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AFC" w:rsidRDefault="00971F86" w:rsidP="00366360">
      <w:pPr>
        <w:jc w:val="both"/>
        <w:rPr>
          <w:rFonts w:ascii="Traditional Arabic" w:hAnsi="Traditional Arabic" w:cs="Traditional Arabic"/>
          <w:sz w:val="34"/>
          <w:szCs w:val="34"/>
          <w:rtl/>
          <w:lang w:bidi="ar-SA"/>
        </w:rPr>
      </w:pPr>
      <w:bookmarkStart w:id="0" w:name="_GoBack"/>
      <w:bookmarkEnd w:id="0"/>
      <w:r w:rsidRPr="00971F86">
        <w:rPr>
          <w:rFonts w:ascii="Traditional Arabic" w:hAnsi="Traditional Arabic" w:cs="Traditional Arabic"/>
          <w:b/>
          <w:bCs/>
          <w:noProof/>
          <w:sz w:val="34"/>
          <w:szCs w:val="34"/>
          <w:rtl/>
          <w:lang w:bidi="ar-SA"/>
        </w:rPr>
        <w:drawing>
          <wp:anchor distT="0" distB="0" distL="114300" distR="114300" simplePos="0" relativeHeight="251658240" behindDoc="0" locked="0" layoutInCell="1" allowOverlap="1" wp14:anchorId="231550DC" wp14:editId="03CBC5BE">
            <wp:simplePos x="0" y="0"/>
            <wp:positionH relativeFrom="column">
              <wp:posOffset>-1140685</wp:posOffset>
            </wp:positionH>
            <wp:positionV relativeFrom="paragraph">
              <wp:posOffset>-896620</wp:posOffset>
            </wp:positionV>
            <wp:extent cx="7553325" cy="10683820"/>
            <wp:effectExtent l="0" t="0" r="0" b="3810"/>
            <wp:wrapNone/>
            <wp:docPr id="18" name="صورة 18" descr="C:\Users\w-kotb\Desktop\Pages from taam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Pages from taame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8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2160" w:rsidRDefault="00412160" w:rsidP="009D0A16">
      <w:pPr>
        <w:jc w:val="center"/>
        <w:rPr>
          <w:rFonts w:ascii="Traditional Arabic" w:hAnsi="Traditional Arabic" w:cs="Traditional Arabic"/>
          <w:b/>
          <w:bCs/>
          <w:sz w:val="34"/>
          <w:szCs w:val="34"/>
          <w:rtl/>
          <w:lang w:bidi="ar-SA"/>
        </w:rPr>
      </w:pPr>
    </w:p>
    <w:p w:rsidR="00971F86" w:rsidRDefault="00971F86" w:rsidP="009D0A16">
      <w:pPr>
        <w:jc w:val="center"/>
        <w:rPr>
          <w:rFonts w:ascii="Traditional Arabic" w:hAnsi="Traditional Arabic" w:cs="Traditional Arabic"/>
          <w:b/>
          <w:bCs/>
          <w:sz w:val="38"/>
          <w:szCs w:val="38"/>
          <w:rtl/>
          <w:lang w:bidi="ar-SA"/>
        </w:rPr>
      </w:pPr>
    </w:p>
    <w:p w:rsidR="00971F86" w:rsidRDefault="00971F86">
      <w:pPr>
        <w:bidi w:val="0"/>
        <w:ind w:left="454" w:hanging="454"/>
        <w:rPr>
          <w:rFonts w:ascii="Traditional Arabic" w:hAnsi="Traditional Arabic" w:cs="Traditional Arabic"/>
          <w:b/>
          <w:bCs/>
          <w:sz w:val="38"/>
          <w:szCs w:val="38"/>
          <w:rtl/>
          <w:lang w:bidi="ar-SA"/>
        </w:rPr>
      </w:pPr>
      <w:r>
        <w:rPr>
          <w:rFonts w:ascii="Traditional Arabic" w:hAnsi="Traditional Arabic" w:cs="Traditional Arabic"/>
          <w:b/>
          <w:bCs/>
          <w:sz w:val="38"/>
          <w:szCs w:val="38"/>
          <w:rtl/>
          <w:lang w:bidi="ar-SA"/>
        </w:rPr>
        <w:br w:type="page"/>
      </w:r>
    </w:p>
    <w:p w:rsidR="00971F86" w:rsidRDefault="00971F86">
      <w:pPr>
        <w:bidi w:val="0"/>
        <w:ind w:left="454" w:hanging="454"/>
        <w:rPr>
          <w:rFonts w:ascii="Traditional Arabic" w:hAnsi="Traditional Arabic" w:cs="Traditional Arabic"/>
          <w:b/>
          <w:bCs/>
          <w:sz w:val="38"/>
          <w:szCs w:val="38"/>
          <w:rtl/>
          <w:lang w:bidi="ar-SA"/>
        </w:rPr>
      </w:pPr>
      <w:r w:rsidRPr="00A852D6">
        <w:rPr>
          <w:rFonts w:cs="Traditional Arabic"/>
          <w:b/>
          <w:bCs/>
          <w:noProof/>
          <w:color w:val="FF0000"/>
          <w:sz w:val="36"/>
          <w:szCs w:val="36"/>
          <w:rtl/>
          <w:lang w:bidi="ar-SA"/>
        </w:rPr>
        <w:lastRenderedPageBreak/>
        <w:drawing>
          <wp:anchor distT="0" distB="0" distL="114300" distR="114300" simplePos="0" relativeHeight="251660288" behindDoc="0" locked="0" layoutInCell="1" allowOverlap="1" wp14:anchorId="7B3CE35F" wp14:editId="69EBA999">
            <wp:simplePos x="0" y="0"/>
            <wp:positionH relativeFrom="column">
              <wp:posOffset>-1112704</wp:posOffset>
            </wp:positionH>
            <wp:positionV relativeFrom="paragraph">
              <wp:posOffset>-925417</wp:posOffset>
            </wp:positionV>
            <wp:extent cx="7473894" cy="10654140"/>
            <wp:effectExtent l="0" t="0" r="0" b="0"/>
            <wp:wrapNone/>
            <wp:docPr id="25" name="صورة 25"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b/>
          <w:bCs/>
          <w:sz w:val="38"/>
          <w:szCs w:val="38"/>
          <w:rtl/>
          <w:lang w:bidi="ar-SA"/>
        </w:rPr>
        <w:br w:type="page"/>
      </w:r>
    </w:p>
    <w:p w:rsidR="00971F86" w:rsidRDefault="00971F86" w:rsidP="009D0A16">
      <w:pPr>
        <w:jc w:val="center"/>
        <w:rPr>
          <w:rFonts w:ascii="Traditional Arabic" w:hAnsi="Traditional Arabic" w:cs="Traditional Arabic"/>
          <w:b/>
          <w:bCs/>
          <w:sz w:val="88"/>
          <w:szCs w:val="88"/>
          <w:rtl/>
          <w:lang w:bidi="ar-SA"/>
        </w:rPr>
      </w:pPr>
    </w:p>
    <w:p w:rsidR="00971F86" w:rsidRDefault="00971F86" w:rsidP="009D0A16">
      <w:pPr>
        <w:jc w:val="center"/>
        <w:rPr>
          <w:rFonts w:ascii="Traditional Arabic" w:hAnsi="Traditional Arabic" w:cs="Traditional Arabic"/>
          <w:b/>
          <w:bCs/>
          <w:sz w:val="88"/>
          <w:szCs w:val="88"/>
          <w:rtl/>
          <w:lang w:bidi="ar-SA"/>
        </w:rPr>
      </w:pPr>
    </w:p>
    <w:p w:rsidR="00971F86" w:rsidRDefault="00971F86" w:rsidP="009D0A16">
      <w:pPr>
        <w:jc w:val="center"/>
        <w:rPr>
          <w:rFonts w:ascii="Traditional Arabic" w:hAnsi="Traditional Arabic" w:cs="Traditional Arabic"/>
          <w:b/>
          <w:bCs/>
          <w:sz w:val="88"/>
          <w:szCs w:val="88"/>
          <w:rtl/>
          <w:lang w:bidi="ar-SA"/>
        </w:rPr>
      </w:pPr>
    </w:p>
    <w:p w:rsidR="00B96A9A" w:rsidRPr="00971F86" w:rsidRDefault="00B96A9A" w:rsidP="009D0A16">
      <w:pPr>
        <w:jc w:val="center"/>
        <w:rPr>
          <w:rFonts w:ascii="Traditional Arabic" w:hAnsi="Traditional Arabic" w:cs="Traditional Arabic"/>
          <w:b/>
          <w:bCs/>
          <w:sz w:val="88"/>
          <w:szCs w:val="88"/>
          <w:rtl/>
          <w:lang w:bidi="ar-SA"/>
        </w:rPr>
      </w:pPr>
      <w:r w:rsidRPr="00971F86">
        <w:rPr>
          <w:rFonts w:ascii="Traditional Arabic" w:hAnsi="Traditional Arabic" w:cs="Traditional Arabic"/>
          <w:b/>
          <w:bCs/>
          <w:sz w:val="88"/>
          <w:szCs w:val="88"/>
          <w:rtl/>
          <w:lang w:bidi="ar-SA"/>
        </w:rPr>
        <w:t>التأمين الصحي</w:t>
      </w:r>
    </w:p>
    <w:p w:rsidR="00B96A9A" w:rsidRPr="00971F86" w:rsidRDefault="00B96A9A" w:rsidP="00366360">
      <w:pPr>
        <w:jc w:val="center"/>
        <w:rPr>
          <w:rFonts w:ascii="Traditional Arabic" w:hAnsi="Traditional Arabic" w:cs="Traditional Arabic"/>
          <w:b/>
          <w:bCs/>
          <w:sz w:val="88"/>
          <w:szCs w:val="88"/>
          <w:rtl/>
          <w:lang w:bidi="ar-SA"/>
        </w:rPr>
      </w:pPr>
      <w:r w:rsidRPr="00971F86">
        <w:rPr>
          <w:rFonts w:ascii="Traditional Arabic" w:hAnsi="Traditional Arabic" w:cs="Traditional Arabic"/>
          <w:b/>
          <w:bCs/>
          <w:sz w:val="88"/>
          <w:szCs w:val="88"/>
          <w:rtl/>
          <w:lang w:bidi="ar-SA"/>
        </w:rPr>
        <w:t>دراسة شرعية وتطبيقية</w:t>
      </w:r>
    </w:p>
    <w:p w:rsidR="00412160" w:rsidRDefault="00412160" w:rsidP="00366360">
      <w:pPr>
        <w:jc w:val="center"/>
        <w:rPr>
          <w:rFonts w:ascii="Traditional Arabic" w:hAnsi="Traditional Arabic" w:cs="Traditional Arabic"/>
          <w:b/>
          <w:bCs/>
          <w:sz w:val="38"/>
          <w:szCs w:val="38"/>
          <w:rtl/>
          <w:lang w:bidi="ar-SA"/>
        </w:rPr>
      </w:pPr>
    </w:p>
    <w:p w:rsidR="00412160" w:rsidRPr="00412160" w:rsidRDefault="00412160" w:rsidP="00366360">
      <w:pPr>
        <w:jc w:val="center"/>
        <w:rPr>
          <w:rFonts w:ascii="Traditional Arabic" w:hAnsi="Traditional Arabic" w:cs="Traditional Arabic"/>
          <w:b/>
          <w:bCs/>
          <w:sz w:val="38"/>
          <w:szCs w:val="38"/>
          <w:rtl/>
          <w:lang w:bidi="ar-SA"/>
        </w:rPr>
      </w:pPr>
    </w:p>
    <w:p w:rsidR="00B96A9A" w:rsidRPr="005A7EEB" w:rsidRDefault="00B96A9A" w:rsidP="005A7EEB">
      <w:pPr>
        <w:ind w:left="360"/>
        <w:jc w:val="center"/>
        <w:rPr>
          <w:rFonts w:ascii="Traditional Arabic" w:hAnsi="Traditional Arabic" w:cs="Traditional Arabic"/>
          <w:b/>
          <w:bCs/>
          <w:sz w:val="38"/>
          <w:szCs w:val="38"/>
          <w:rtl/>
          <w:lang w:bidi="ar-SA"/>
        </w:rPr>
      </w:pPr>
      <w:r w:rsidRPr="005A7EEB">
        <w:rPr>
          <w:rFonts w:ascii="Traditional Arabic" w:hAnsi="Traditional Arabic" w:cs="Traditional Arabic"/>
          <w:b/>
          <w:bCs/>
          <w:sz w:val="38"/>
          <w:szCs w:val="38"/>
          <w:rtl/>
          <w:lang w:bidi="ar-SA"/>
        </w:rPr>
        <w:t>د. محمد جبر الألفي</w:t>
      </w:r>
    </w:p>
    <w:p w:rsidR="00B96A9A" w:rsidRPr="00412160" w:rsidRDefault="00B96A9A" w:rsidP="00366360">
      <w:pPr>
        <w:jc w:val="center"/>
        <w:rPr>
          <w:rFonts w:ascii="Traditional Arabic" w:hAnsi="Traditional Arabic" w:cs="Traditional Arabic"/>
          <w:b/>
          <w:bCs/>
          <w:sz w:val="38"/>
          <w:szCs w:val="38"/>
          <w:rtl/>
          <w:lang w:bidi="ar-SA"/>
        </w:rPr>
      </w:pPr>
      <w:r w:rsidRPr="00412160">
        <w:rPr>
          <w:rFonts w:ascii="Traditional Arabic" w:hAnsi="Traditional Arabic" w:cs="Traditional Arabic"/>
          <w:b/>
          <w:bCs/>
          <w:sz w:val="38"/>
          <w:szCs w:val="38"/>
          <w:rtl/>
          <w:lang w:bidi="ar-SA"/>
        </w:rPr>
        <w:t>أستاذ الفقه المقارن في المعهد العالي للقضاء</w:t>
      </w:r>
    </w:p>
    <w:p w:rsidR="00B96A9A" w:rsidRPr="00412160" w:rsidRDefault="00B96A9A" w:rsidP="00366360">
      <w:pPr>
        <w:jc w:val="center"/>
        <w:rPr>
          <w:rFonts w:ascii="Traditional Arabic" w:hAnsi="Traditional Arabic" w:cs="Traditional Arabic"/>
          <w:b/>
          <w:bCs/>
          <w:sz w:val="38"/>
          <w:szCs w:val="38"/>
          <w:rtl/>
          <w:lang w:bidi="ar-SA"/>
        </w:rPr>
      </w:pPr>
      <w:r w:rsidRPr="00412160">
        <w:rPr>
          <w:rFonts w:ascii="Traditional Arabic" w:hAnsi="Traditional Arabic" w:cs="Traditional Arabic"/>
          <w:b/>
          <w:bCs/>
          <w:sz w:val="38"/>
          <w:szCs w:val="38"/>
          <w:rtl/>
          <w:lang w:bidi="ar-SA"/>
        </w:rPr>
        <w:t>جامعة الإمام محمد بن سعود الإسلامية</w:t>
      </w:r>
    </w:p>
    <w:p w:rsidR="00412160" w:rsidRDefault="00412160" w:rsidP="00412160">
      <w:pPr>
        <w:jc w:val="center"/>
        <w:rPr>
          <w:rFonts w:ascii="Traditional Arabic" w:hAnsi="Traditional Arabic" w:cs="Traditional Arabic"/>
          <w:b/>
          <w:bCs/>
          <w:sz w:val="38"/>
          <w:szCs w:val="38"/>
          <w:rtl/>
          <w:lang w:bidi="ar-SA"/>
        </w:rPr>
      </w:pPr>
    </w:p>
    <w:p w:rsidR="00412160" w:rsidRPr="00412160" w:rsidRDefault="00412160" w:rsidP="00412160">
      <w:pPr>
        <w:jc w:val="center"/>
        <w:rPr>
          <w:rFonts w:ascii="Traditional Arabic" w:hAnsi="Traditional Arabic" w:cs="Traditional Arabic"/>
          <w:b/>
          <w:bCs/>
          <w:sz w:val="38"/>
          <w:szCs w:val="38"/>
          <w:rtl/>
          <w:lang w:bidi="ar-SA"/>
        </w:rPr>
      </w:pPr>
    </w:p>
    <w:p w:rsidR="00412160" w:rsidRPr="00412160" w:rsidRDefault="00412160" w:rsidP="00412160">
      <w:pPr>
        <w:jc w:val="center"/>
        <w:rPr>
          <w:rFonts w:ascii="Traditional Arabic" w:hAnsi="Traditional Arabic" w:cs="Traditional Arabic"/>
          <w:b/>
          <w:bCs/>
          <w:sz w:val="38"/>
          <w:szCs w:val="38"/>
          <w:rtl/>
          <w:lang w:bidi="ar-SA"/>
        </w:rPr>
      </w:pPr>
      <w:r w:rsidRPr="00412160">
        <w:rPr>
          <w:rFonts w:ascii="Traditional Arabic" w:hAnsi="Traditional Arabic" w:cs="Traditional Arabic"/>
          <w:b/>
          <w:bCs/>
          <w:sz w:val="38"/>
          <w:szCs w:val="38"/>
          <w:rtl/>
          <w:lang w:bidi="ar-SA"/>
        </w:rPr>
        <w:t>مجلة الحكمة</w:t>
      </w:r>
    </w:p>
    <w:p w:rsidR="00412160" w:rsidRPr="00412160" w:rsidRDefault="00412160" w:rsidP="00412160">
      <w:pPr>
        <w:jc w:val="center"/>
        <w:rPr>
          <w:rFonts w:ascii="Traditional Arabic" w:hAnsi="Traditional Arabic" w:cs="Traditional Arabic"/>
          <w:b/>
          <w:bCs/>
          <w:sz w:val="38"/>
          <w:szCs w:val="38"/>
          <w:rtl/>
          <w:lang w:bidi="ar-SA"/>
        </w:rPr>
      </w:pPr>
      <w:r w:rsidRPr="00412160">
        <w:rPr>
          <w:rFonts w:ascii="Traditional Arabic" w:hAnsi="Traditional Arabic" w:cs="Traditional Arabic"/>
          <w:b/>
          <w:bCs/>
          <w:sz w:val="38"/>
          <w:szCs w:val="38"/>
          <w:rtl/>
          <w:lang w:bidi="ar-SA"/>
        </w:rPr>
        <w:t>العدد الثاني والثلاثون</w:t>
      </w:r>
    </w:p>
    <w:p w:rsidR="00412160" w:rsidRPr="00412160" w:rsidRDefault="00412160" w:rsidP="00412160">
      <w:pPr>
        <w:jc w:val="center"/>
        <w:rPr>
          <w:rFonts w:ascii="Traditional Arabic" w:hAnsi="Traditional Arabic" w:cs="Traditional Arabic"/>
          <w:b/>
          <w:bCs/>
          <w:sz w:val="38"/>
          <w:szCs w:val="38"/>
          <w:rtl/>
          <w:lang w:bidi="ar-SA"/>
        </w:rPr>
      </w:pPr>
      <w:r w:rsidRPr="00412160">
        <w:rPr>
          <w:rFonts w:ascii="Traditional Arabic" w:hAnsi="Traditional Arabic" w:cs="Traditional Arabic"/>
          <w:b/>
          <w:bCs/>
          <w:sz w:val="38"/>
          <w:szCs w:val="38"/>
          <w:rtl/>
          <w:lang w:bidi="ar-SA"/>
        </w:rPr>
        <w:t>محرَّم 1427هـ</w:t>
      </w:r>
    </w:p>
    <w:p w:rsidR="00412160" w:rsidRPr="00366360" w:rsidRDefault="00412160" w:rsidP="00412160">
      <w:pPr>
        <w:jc w:val="center"/>
        <w:rPr>
          <w:rFonts w:ascii="Traditional Arabic" w:hAnsi="Traditional Arabic" w:cs="Traditional Arabic"/>
          <w:b/>
          <w:bCs/>
          <w:sz w:val="34"/>
          <w:szCs w:val="34"/>
          <w:rtl/>
          <w:lang w:bidi="ar-SA"/>
        </w:rPr>
      </w:pPr>
    </w:p>
    <w:p w:rsidR="00971F86" w:rsidRDefault="00971F86" w:rsidP="00971F86">
      <w:pPr>
        <w:tabs>
          <w:tab w:val="left" w:pos="2535"/>
        </w:tabs>
        <w:rPr>
          <w:rFonts w:ascii="Traditional Arabic" w:hAnsi="Traditional Arabic" w:cs="Traditional Arabic"/>
          <w:b/>
          <w:bCs/>
          <w:sz w:val="34"/>
          <w:szCs w:val="34"/>
          <w:rtl/>
          <w:lang w:bidi="ar-SA"/>
        </w:rPr>
      </w:pPr>
      <w:r>
        <w:rPr>
          <w:rFonts w:ascii="Traditional Arabic" w:hAnsi="Traditional Arabic" w:cs="Traditional Arabic"/>
          <w:b/>
          <w:bCs/>
          <w:sz w:val="34"/>
          <w:szCs w:val="34"/>
          <w:rtl/>
          <w:lang w:bidi="ar-SA"/>
        </w:rPr>
        <w:tab/>
      </w:r>
    </w:p>
    <w:p w:rsidR="00B96A9A" w:rsidRPr="00366360" w:rsidRDefault="00366360" w:rsidP="00366360">
      <w:pPr>
        <w:jc w:val="center"/>
        <w:rPr>
          <w:rFonts w:ascii="Traditional Arabic" w:hAnsi="Traditional Arabic" w:cs="Traditional Arabic"/>
          <w:b/>
          <w:bCs/>
          <w:sz w:val="34"/>
          <w:szCs w:val="34"/>
          <w:rtl/>
          <w:lang w:bidi="ar-SA"/>
        </w:rPr>
      </w:pPr>
      <w:r w:rsidRPr="00971F86">
        <w:rPr>
          <w:rFonts w:ascii="Traditional Arabic" w:hAnsi="Traditional Arabic" w:cs="Traditional Arabic"/>
          <w:sz w:val="34"/>
          <w:szCs w:val="34"/>
          <w:rtl/>
          <w:lang w:bidi="ar-SA"/>
        </w:rPr>
        <w:br w:type="column"/>
      </w:r>
      <w:r w:rsidR="00B96A9A" w:rsidRPr="00366360">
        <w:rPr>
          <w:rFonts w:ascii="Traditional Arabic" w:hAnsi="Traditional Arabic" w:cs="Traditional Arabic"/>
          <w:b/>
          <w:bCs/>
          <w:sz w:val="34"/>
          <w:szCs w:val="34"/>
          <w:rtl/>
          <w:lang w:bidi="ar-SA"/>
        </w:rPr>
        <w:lastRenderedPageBreak/>
        <w:t>بسم الله الرحمن الرحيم</w:t>
      </w:r>
    </w:p>
    <w:p w:rsidR="00B96A9A" w:rsidRPr="00366360" w:rsidRDefault="00B96A9A" w:rsidP="00971F86">
      <w:pPr>
        <w:pStyle w:val="20"/>
        <w:rPr>
          <w:rtl/>
          <w:lang w:bidi="ar-SA"/>
        </w:rPr>
      </w:pPr>
      <w:bookmarkStart w:id="1" w:name="_Toc493493595"/>
      <w:r w:rsidRPr="00366360">
        <w:rPr>
          <w:rtl/>
          <w:lang w:bidi="ar-SA"/>
        </w:rPr>
        <w:t>مقدمة</w:t>
      </w:r>
      <w:bookmarkEnd w:id="1"/>
    </w:p>
    <w:p w:rsidR="00B96A9A" w:rsidRPr="00366360" w:rsidRDefault="00BC09C4" w:rsidP="00855C31">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الحمد لله رب العالمين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وبه نستعين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والصلاة والسلام على نبينا الأمين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المبعوث</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رحمةً للعالمين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وعلى آله وصحبه والتابعين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ومن اهتدى بهديهم إلى يوم الدين.</w:t>
      </w:r>
    </w:p>
    <w:p w:rsidR="00BC09C4" w:rsidRPr="00855C31" w:rsidRDefault="00BC09C4" w:rsidP="00366360">
      <w:pPr>
        <w:jc w:val="both"/>
        <w:rPr>
          <w:rFonts w:ascii="Traditional Arabic" w:hAnsi="Traditional Arabic" w:cs="Traditional Arabic"/>
          <w:b/>
          <w:bCs/>
          <w:sz w:val="34"/>
          <w:szCs w:val="34"/>
          <w:rtl/>
          <w:lang w:bidi="ar-SA"/>
        </w:rPr>
      </w:pPr>
      <w:r w:rsidRPr="00855C31">
        <w:rPr>
          <w:rFonts w:ascii="Traditional Arabic" w:hAnsi="Traditional Arabic" w:cs="Traditional Arabic"/>
          <w:b/>
          <w:bCs/>
          <w:sz w:val="34"/>
          <w:szCs w:val="34"/>
          <w:rtl/>
          <w:lang w:bidi="ar-SA"/>
        </w:rPr>
        <w:t xml:space="preserve">أما بعد: </w:t>
      </w:r>
    </w:p>
    <w:p w:rsidR="00BC09C4" w:rsidRPr="00366360" w:rsidRDefault="00BC09C4"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فهذا بحث ي</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عالج موضوع التأمين الصحي</w:t>
      </w:r>
      <w:r w:rsidR="005D77A6" w:rsidRPr="00366360">
        <w:rPr>
          <w:rFonts w:ascii="Traditional Arabic" w:hAnsi="Traditional Arabic" w:cs="Traditional Arabic"/>
          <w:sz w:val="34"/>
          <w:szCs w:val="34"/>
          <w:rtl/>
          <w:lang w:bidi="ar-SA"/>
        </w:rPr>
        <w:t xml:space="preserve">، </w:t>
      </w:r>
      <w:r w:rsidR="00F46280" w:rsidRPr="00366360">
        <w:rPr>
          <w:rFonts w:ascii="Traditional Arabic" w:hAnsi="Traditional Arabic" w:cs="Traditional Arabic"/>
          <w:sz w:val="34"/>
          <w:szCs w:val="34"/>
          <w:rtl/>
          <w:lang w:bidi="ar-SA"/>
        </w:rPr>
        <w:t>ويحاول أن يبي</w:t>
      </w:r>
      <w:r w:rsidRPr="00366360">
        <w:rPr>
          <w:rFonts w:ascii="Traditional Arabic" w:hAnsi="Traditional Arabic" w:cs="Traditional Arabic"/>
          <w:sz w:val="34"/>
          <w:szCs w:val="34"/>
          <w:rtl/>
          <w:lang w:bidi="ar-SA"/>
        </w:rPr>
        <w:t>ن حكم عقوده وما يشوبها من احتمال وجهالة على ضوء المستجد</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ات في منظومة التأمين التعاوني (التكافلي)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كما يحاول أن يكشف عن مدى الحاجة إلى التأمين الصحي على ضوء ما أصاب العالم من تلوث مادي ومعنوي</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كان السبب الأهم في انتشار الأمراض الظاهرة والمستترة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مما جعل الحكومات تقف عاجزة أمام كثرة المرضى</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وارتفاع قيمة العلاج وثمن الدواء.</w:t>
      </w:r>
      <w:r w:rsidR="00855C31">
        <w:rPr>
          <w:rFonts w:ascii="Traditional Arabic" w:hAnsi="Traditional Arabic" w:cs="Traditional Arabic"/>
          <w:sz w:val="34"/>
          <w:szCs w:val="34"/>
          <w:rtl/>
          <w:lang w:bidi="ar-SA"/>
        </w:rPr>
        <w:t xml:space="preserve"> </w:t>
      </w:r>
    </w:p>
    <w:p w:rsidR="00BC09C4" w:rsidRPr="00366360" w:rsidRDefault="004A5BCD" w:rsidP="00D712C8">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ويأتي هذا البحث مكم</w:t>
      </w:r>
      <w:r w:rsidR="00F46280" w:rsidRPr="00366360">
        <w:rPr>
          <w:rFonts w:ascii="Traditional Arabic" w:hAnsi="Traditional Arabic" w:cs="Traditional Arabic"/>
          <w:sz w:val="34"/>
          <w:szCs w:val="34"/>
          <w:rtl/>
          <w:lang w:bidi="ar-SA"/>
        </w:rPr>
        <w:t>ِّ</w:t>
      </w:r>
      <w:r w:rsidR="00DE4CE7" w:rsidRPr="00366360">
        <w:rPr>
          <w:rFonts w:ascii="Traditional Arabic" w:hAnsi="Traditional Arabic" w:cs="Traditional Arabic"/>
          <w:sz w:val="34"/>
          <w:szCs w:val="34"/>
          <w:rtl/>
          <w:lang w:bidi="ar-SA"/>
        </w:rPr>
        <w:t>ل</w:t>
      </w:r>
      <w:r w:rsidR="005A7EEB">
        <w:rPr>
          <w:rFonts w:ascii="Traditional Arabic" w:hAnsi="Traditional Arabic" w:cs="Traditional Arabic" w:hint="cs"/>
          <w:sz w:val="34"/>
          <w:szCs w:val="34"/>
          <w:rtl/>
          <w:lang w:bidi="ar-SA"/>
        </w:rPr>
        <w:t>ً</w:t>
      </w:r>
      <w:r w:rsidR="00DE4CE7"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لما سبقه من بحوث في هذا المجال</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أفدت</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منها ومما دار حولها من تساؤلات</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كما أفدت</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من الندوات واللقاءات العلمية التي تعرض</w:t>
      </w:r>
      <w:r w:rsidR="00D712C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ت لبعض عناصر الموضوع</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وكان آخر</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ها في الزمن ذلك اللقاء العلمي عن (التأمين الصح</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ي التعاوني) الذي نظ</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مه مركز البحوث والدراسات بجدة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في يوم الثلاثاء 18/1/1425هـ</w:t>
      </w:r>
      <w:r w:rsidR="0090442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الموافق 9/3/2004م.</w:t>
      </w:r>
      <w:r w:rsidR="00855C31">
        <w:rPr>
          <w:rFonts w:ascii="Traditional Arabic" w:hAnsi="Traditional Arabic" w:cs="Traditional Arabic"/>
          <w:sz w:val="34"/>
          <w:szCs w:val="34"/>
          <w:rtl/>
          <w:lang w:bidi="ar-SA"/>
        </w:rPr>
        <w:t xml:space="preserve"> </w:t>
      </w:r>
    </w:p>
    <w:p w:rsidR="004A5BCD" w:rsidRPr="00366360" w:rsidRDefault="004A5BCD"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ويأتي هذا البحث بعد لقاءات مثم</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رة مع عدد من المسؤولين في شرك</w:t>
      </w:r>
      <w:r w:rsidR="00F46280" w:rsidRPr="00366360">
        <w:rPr>
          <w:rFonts w:ascii="Traditional Arabic" w:hAnsi="Traditional Arabic" w:cs="Traditional Arabic"/>
          <w:sz w:val="34"/>
          <w:szCs w:val="34"/>
          <w:rtl/>
          <w:lang w:bidi="ar-SA"/>
        </w:rPr>
        <w:t>ات ومنظمات وهيئات التأمين في كلٍّ</w:t>
      </w:r>
      <w:r w:rsidRPr="00366360">
        <w:rPr>
          <w:rFonts w:ascii="Traditional Arabic" w:hAnsi="Traditional Arabic" w:cs="Traditional Arabic"/>
          <w:sz w:val="34"/>
          <w:szCs w:val="34"/>
          <w:rtl/>
          <w:lang w:bidi="ar-SA"/>
        </w:rPr>
        <w:t xml:space="preserve"> من م</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صر والسعودية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رحَّبوا بأسئلتي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وأوضحوا لي ما كان خافي</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عني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وأمدُّوني بما تيسَّر من نشرات ووثائق</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فجزاهم الله خير الجزاء.</w:t>
      </w:r>
      <w:r w:rsidR="00855C31">
        <w:rPr>
          <w:rFonts w:ascii="Traditional Arabic" w:hAnsi="Traditional Arabic" w:cs="Traditional Arabic"/>
          <w:sz w:val="34"/>
          <w:szCs w:val="34"/>
          <w:rtl/>
          <w:lang w:bidi="ar-SA"/>
        </w:rPr>
        <w:t xml:space="preserve"> </w:t>
      </w:r>
    </w:p>
    <w:p w:rsidR="00B50760" w:rsidRPr="00366360" w:rsidRDefault="004A5BCD" w:rsidP="00D47B4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وقد اقتض</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ت طبيعة البحث أن نتناول أول</w:t>
      </w:r>
      <w:r w:rsidR="00F46280" w:rsidRPr="00366360">
        <w:rPr>
          <w:rFonts w:ascii="Traditional Arabic" w:hAnsi="Traditional Arabic" w:cs="Traditional Arabic"/>
          <w:sz w:val="34"/>
          <w:szCs w:val="34"/>
          <w:rtl/>
          <w:lang w:bidi="ar-SA"/>
        </w:rPr>
        <w:t>ا</w:t>
      </w:r>
      <w:r w:rsidR="006F19FF">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الجانب النظري بدراسة شرعية وقانونية</w:t>
      </w:r>
      <w:r w:rsidR="006F19FF">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تأخذ بعين الاعتبار ما ي</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ثار من تساؤلات حول حقيقة التأمين الصحي</w:t>
      </w:r>
      <w:r w:rsidR="009E4C99">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ومدى الحاجة إليه</w:t>
      </w:r>
      <w:r w:rsidR="009E4C99">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وتكييفه الشرعي</w:t>
      </w:r>
      <w:r w:rsidR="009E4C99">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ومدى تمك</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ن الجهالة أو الغرر منه.</w:t>
      </w:r>
    </w:p>
    <w:p w:rsidR="004A5BCD" w:rsidRPr="00366360" w:rsidRDefault="004A5BCD" w:rsidP="00726888">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ثم ننتقل إلى دراسة عملية تطبيقية تعتمد على تحليل لوثائق التأمين الطبي المتداول</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ونكتفي بنموذجين: أحدهما من المملكة العربية السعودية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والآخر من جمهورية مصر العربية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وذلك على النحو الآتي:</w:t>
      </w:r>
    </w:p>
    <w:p w:rsidR="004A5BCD" w:rsidRPr="00366360" w:rsidRDefault="004A5BCD"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المبحث الأول: الجانب الشرعي</w:t>
      </w:r>
      <w:r w:rsidR="005D77A6" w:rsidRPr="00366360">
        <w:rPr>
          <w:rFonts w:ascii="Traditional Arabic" w:hAnsi="Traditional Arabic" w:cs="Traditional Arabic"/>
          <w:sz w:val="34"/>
          <w:szCs w:val="34"/>
          <w:rtl/>
          <w:lang w:bidi="ar-SA"/>
        </w:rPr>
        <w:t xml:space="preserve">، </w:t>
      </w:r>
      <w:r w:rsidR="00C605E0" w:rsidRPr="00366360">
        <w:rPr>
          <w:rFonts w:ascii="Traditional Arabic" w:hAnsi="Traditional Arabic" w:cs="Traditional Arabic"/>
          <w:sz w:val="34"/>
          <w:szCs w:val="34"/>
          <w:rtl/>
          <w:lang w:bidi="ar-SA"/>
        </w:rPr>
        <w:t xml:space="preserve">وفيه أربعة مطالب: </w:t>
      </w:r>
    </w:p>
    <w:p w:rsidR="00C605E0" w:rsidRPr="00366360" w:rsidRDefault="00C605E0"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المطلب الأول: حقيقة التأمين الصحي وعلاقته بالتأمين التجاري. </w:t>
      </w:r>
    </w:p>
    <w:p w:rsidR="00C605E0" w:rsidRPr="00366360" w:rsidRDefault="00C605E0"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المطلب الثاني: مدى الحاجة إليه. </w:t>
      </w:r>
    </w:p>
    <w:p w:rsidR="00C605E0" w:rsidRPr="00366360" w:rsidRDefault="00C605E0"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lastRenderedPageBreak/>
        <w:t xml:space="preserve">المطلب الثالث: تكييفه الشرعي (إجارة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جعالة). </w:t>
      </w:r>
    </w:p>
    <w:p w:rsidR="00C605E0" w:rsidRPr="00366360" w:rsidRDefault="00C605E0"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المطلب الرابع: مدى الغرر فيه. </w:t>
      </w:r>
    </w:p>
    <w:p w:rsidR="00C605E0" w:rsidRPr="00366360" w:rsidRDefault="00C605E0"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المبحث الثاني: الجانب التطبيقي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 xml:space="preserve">وفيه مطلبان: </w:t>
      </w:r>
    </w:p>
    <w:p w:rsidR="00C605E0" w:rsidRPr="00366360" w:rsidRDefault="00C605E0" w:rsidP="006521B9">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المطلب الأول: السعودية للتأمين (ميثاق).</w:t>
      </w:r>
    </w:p>
    <w:p w:rsidR="00C605E0" w:rsidRPr="00366360" w:rsidRDefault="00C605E0"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المطلب الثاني: بيت التأمين المصري السعودي. </w:t>
      </w:r>
    </w:p>
    <w:p w:rsidR="006521B9" w:rsidRDefault="00C605E0" w:rsidP="006521B9">
      <w:pPr>
        <w:jc w:val="both"/>
        <w:rPr>
          <w:rFonts w:ascii="Traditional Arabic" w:hAnsi="Traditional Arabic" w:cs="Traditional Arabic"/>
          <w:sz w:val="34"/>
          <w:szCs w:val="34"/>
          <w:lang w:bidi="ar-SA"/>
        </w:rPr>
      </w:pPr>
      <w:r w:rsidRPr="00366360">
        <w:rPr>
          <w:rFonts w:ascii="Traditional Arabic" w:hAnsi="Traditional Arabic" w:cs="Traditional Arabic"/>
          <w:sz w:val="34"/>
          <w:szCs w:val="34"/>
          <w:rtl/>
          <w:lang w:bidi="ar-SA"/>
        </w:rPr>
        <w:t>والله</w:t>
      </w:r>
      <w:r w:rsidR="006521B9">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نسأل أن يلهمنا التوفيق والسداد</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وأن ينفع به</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إنه نعم المولى ونعم النصير.</w:t>
      </w:r>
    </w:p>
    <w:p w:rsidR="00C605E0" w:rsidRPr="006521B9" w:rsidRDefault="006521B9" w:rsidP="00971F86">
      <w:pPr>
        <w:pStyle w:val="20"/>
        <w:rPr>
          <w:rtl/>
          <w:lang w:bidi="ar-SA"/>
        </w:rPr>
      </w:pPr>
      <w:r>
        <w:rPr>
          <w:lang w:bidi="ar-SA"/>
        </w:rPr>
        <w:br w:type="column"/>
      </w:r>
      <w:bookmarkStart w:id="2" w:name="_Toc493493596"/>
      <w:r w:rsidR="00C605E0" w:rsidRPr="006521B9">
        <w:rPr>
          <w:rtl/>
          <w:lang w:bidi="ar-SA"/>
        </w:rPr>
        <w:lastRenderedPageBreak/>
        <w:t>المبحث الأول</w:t>
      </w:r>
      <w:bookmarkEnd w:id="2"/>
    </w:p>
    <w:p w:rsidR="00C605E0" w:rsidRPr="00366360" w:rsidRDefault="00C605E0" w:rsidP="00971F86">
      <w:pPr>
        <w:pStyle w:val="20"/>
        <w:rPr>
          <w:rtl/>
          <w:lang w:bidi="ar-SA"/>
        </w:rPr>
      </w:pPr>
      <w:bookmarkStart w:id="3" w:name="_Toc493493597"/>
      <w:r w:rsidRPr="006521B9">
        <w:rPr>
          <w:rtl/>
          <w:lang w:bidi="ar-SA"/>
        </w:rPr>
        <w:t>الجانب الشرعي للتأمين الصحي</w:t>
      </w:r>
      <w:bookmarkEnd w:id="3"/>
    </w:p>
    <w:p w:rsidR="00C605E0" w:rsidRPr="00366360" w:rsidRDefault="00032B0A"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وفيه أربعة مطالب: </w:t>
      </w:r>
    </w:p>
    <w:p w:rsidR="00032B0A" w:rsidRPr="00366360" w:rsidRDefault="00032B0A"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المطلب الأول: حقيقة التأمين الصحي وعلاقته بالتأمين التجاري. </w:t>
      </w:r>
    </w:p>
    <w:p w:rsidR="00032B0A" w:rsidRPr="00366360" w:rsidRDefault="00032B0A"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المطلب الثاني: مدى الحاجة إليه. </w:t>
      </w:r>
    </w:p>
    <w:p w:rsidR="00032B0A" w:rsidRPr="00366360" w:rsidRDefault="00032B0A"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المطلب الثالث: تكييفه الشرعي (إجارة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جعالة). </w:t>
      </w:r>
    </w:p>
    <w:p w:rsidR="00BC16CC" w:rsidRDefault="00032B0A" w:rsidP="00BC16CC">
      <w:pPr>
        <w:jc w:val="both"/>
        <w:rPr>
          <w:rFonts w:ascii="Traditional Arabic" w:hAnsi="Traditional Arabic" w:cs="Traditional Arabic"/>
          <w:sz w:val="34"/>
          <w:szCs w:val="34"/>
          <w:lang w:bidi="ar-SA"/>
        </w:rPr>
      </w:pPr>
      <w:r w:rsidRPr="00366360">
        <w:rPr>
          <w:rFonts w:ascii="Traditional Arabic" w:hAnsi="Traditional Arabic" w:cs="Traditional Arabic"/>
          <w:sz w:val="34"/>
          <w:szCs w:val="34"/>
          <w:rtl/>
          <w:lang w:bidi="ar-SA"/>
        </w:rPr>
        <w:t>المطلب الرابع: مدى الغرر فيه.</w:t>
      </w:r>
    </w:p>
    <w:p w:rsidR="00032B0A" w:rsidRPr="006521B9" w:rsidRDefault="00BC16CC" w:rsidP="00971F86">
      <w:pPr>
        <w:pStyle w:val="20"/>
        <w:rPr>
          <w:rtl/>
          <w:lang w:bidi="ar-SA"/>
        </w:rPr>
      </w:pPr>
      <w:r>
        <w:rPr>
          <w:lang w:bidi="ar-SA"/>
        </w:rPr>
        <w:br w:type="column"/>
      </w:r>
      <w:bookmarkStart w:id="4" w:name="_Toc493493598"/>
      <w:r w:rsidR="00032B0A" w:rsidRPr="006521B9">
        <w:rPr>
          <w:rtl/>
          <w:lang w:bidi="ar-SA"/>
        </w:rPr>
        <w:lastRenderedPageBreak/>
        <w:t>المطلب الأول</w:t>
      </w:r>
      <w:bookmarkEnd w:id="4"/>
    </w:p>
    <w:p w:rsidR="00032B0A" w:rsidRPr="006521B9" w:rsidRDefault="00032B0A" w:rsidP="00971F86">
      <w:pPr>
        <w:pStyle w:val="20"/>
        <w:rPr>
          <w:rtl/>
          <w:lang w:bidi="ar-SA"/>
        </w:rPr>
      </w:pPr>
      <w:bookmarkStart w:id="5" w:name="_Toc493493599"/>
      <w:r w:rsidRPr="006521B9">
        <w:rPr>
          <w:rtl/>
          <w:lang w:bidi="ar-SA"/>
        </w:rPr>
        <w:t>حقيقة التأمين الصحي وعلاقته بالتأمين التجاري</w:t>
      </w:r>
      <w:bookmarkEnd w:id="5"/>
      <w:r w:rsidRPr="006521B9">
        <w:rPr>
          <w:rtl/>
          <w:lang w:bidi="ar-SA"/>
        </w:rPr>
        <w:t xml:space="preserve"> </w:t>
      </w:r>
    </w:p>
    <w:p w:rsidR="00032B0A" w:rsidRPr="00366360" w:rsidRDefault="00032B0A" w:rsidP="00366360">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t>أول</w:t>
      </w:r>
      <w:r w:rsidR="00F46280" w:rsidRPr="00366360">
        <w:rPr>
          <w:rFonts w:ascii="Traditional Arabic" w:hAnsi="Traditional Arabic" w:cs="Traditional Arabic"/>
          <w:color w:val="0070C0"/>
          <w:sz w:val="34"/>
          <w:szCs w:val="34"/>
          <w:rtl/>
          <w:lang w:bidi="ar-SA"/>
        </w:rPr>
        <w:t>ا</w:t>
      </w:r>
      <w:r w:rsidR="006521B9">
        <w:rPr>
          <w:rFonts w:ascii="Traditional Arabic" w:hAnsi="Traditional Arabic" w:cs="Traditional Arabic" w:hint="cs"/>
          <w:color w:val="0070C0"/>
          <w:sz w:val="34"/>
          <w:szCs w:val="34"/>
          <w:rtl/>
          <w:lang w:bidi="ar-SA"/>
        </w:rPr>
        <w:t>ً</w:t>
      </w:r>
      <w:r w:rsidRPr="00366360">
        <w:rPr>
          <w:rFonts w:ascii="Traditional Arabic" w:hAnsi="Traditional Arabic" w:cs="Traditional Arabic"/>
          <w:color w:val="0070C0"/>
          <w:sz w:val="34"/>
          <w:szCs w:val="34"/>
          <w:rtl/>
          <w:lang w:bidi="ar-SA"/>
        </w:rPr>
        <w:t xml:space="preserve">: التأمين الصحي في اللغة: </w:t>
      </w:r>
    </w:p>
    <w:p w:rsidR="00032B0A" w:rsidRPr="00366360" w:rsidRDefault="00032B0A" w:rsidP="00BC16CC">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أ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ي</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قال: أم</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ن</w:t>
      </w:r>
      <w:r w:rsidR="00BC16CC">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زيد</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الأسد</w:t>
      </w:r>
      <w:r w:rsidR="005A7EEB">
        <w:rPr>
          <w:rFonts w:ascii="Traditional Arabic" w:hAnsi="Traditional Arabic" w:cs="Traditional Arabic" w:hint="cs"/>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وأم</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ن منه</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مثل</w:t>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س</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ل</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م</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وزن</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ومعنى</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والأصل أن يستعمل في سكون القلب</w:t>
      </w:r>
      <w:r w:rsidRPr="00366360">
        <w:rPr>
          <w:rStyle w:val="af"/>
          <w:rFonts w:ascii="Traditional Arabic" w:hAnsi="Traditional Arabic" w:cs="Traditional Arabic"/>
          <w:sz w:val="34"/>
          <w:szCs w:val="34"/>
          <w:rtl/>
        </w:rPr>
        <w:footnoteReference w:id="1"/>
      </w:r>
      <w:r w:rsidR="00F4628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w:t>
      </w:r>
      <w:r w:rsidR="007F036E" w:rsidRPr="00366360">
        <w:rPr>
          <w:rFonts w:ascii="Traditional Arabic" w:hAnsi="Traditional Arabic" w:cs="Traditional Arabic"/>
          <w:sz w:val="34"/>
          <w:szCs w:val="34"/>
          <w:rtl/>
          <w:lang w:bidi="ar-SA"/>
        </w:rPr>
        <w:t>والأمن ضد الخوف</w:t>
      </w:r>
      <w:r w:rsidR="007F036E" w:rsidRPr="00366360">
        <w:rPr>
          <w:rStyle w:val="af"/>
          <w:rFonts w:ascii="Traditional Arabic" w:hAnsi="Traditional Arabic" w:cs="Traditional Arabic"/>
          <w:sz w:val="34"/>
          <w:szCs w:val="34"/>
          <w:rtl/>
        </w:rPr>
        <w:footnoteReference w:id="2"/>
      </w:r>
      <w:r w:rsidR="00F46280" w:rsidRPr="00366360">
        <w:rPr>
          <w:rFonts w:ascii="Traditional Arabic" w:hAnsi="Traditional Arabic" w:cs="Traditional Arabic"/>
          <w:sz w:val="34"/>
          <w:szCs w:val="34"/>
          <w:rtl/>
          <w:lang w:bidi="ar-SA"/>
        </w:rPr>
        <w:t>،</w:t>
      </w:r>
      <w:r w:rsidR="007F036E" w:rsidRPr="00366360">
        <w:rPr>
          <w:rFonts w:ascii="Traditional Arabic" w:hAnsi="Traditional Arabic" w:cs="Traditional Arabic"/>
          <w:sz w:val="34"/>
          <w:szCs w:val="34"/>
          <w:rtl/>
          <w:lang w:bidi="ar-SA"/>
        </w:rPr>
        <w:t xml:space="preserve"> ومنه قوله تعالى: </w:t>
      </w:r>
      <w:r w:rsidR="00F46280" w:rsidRPr="00366360">
        <w:rPr>
          <w:rFonts w:ascii="Traditional Arabic" w:hAnsi="Traditional Arabic" w:cs="Traditional Arabic"/>
          <w:sz w:val="34"/>
          <w:szCs w:val="34"/>
          <w:rtl/>
          <w:lang w:bidi="ar-SA"/>
        </w:rPr>
        <w:t xml:space="preserve">{الَّذِي أَطْعَمَهُمْ مِنْ جُوعٍ وَآمَنَهُمْ مِنْ خَوْفٍ} [قريش: 4]، </w:t>
      </w:r>
      <w:r w:rsidR="007F036E" w:rsidRPr="00366360">
        <w:rPr>
          <w:rFonts w:ascii="Traditional Arabic" w:hAnsi="Traditional Arabic" w:cs="Traditional Arabic"/>
          <w:sz w:val="34"/>
          <w:szCs w:val="34"/>
          <w:rtl/>
          <w:lang w:bidi="ar-SA"/>
        </w:rPr>
        <w:t xml:space="preserve">قال الراغب: </w:t>
      </w:r>
      <w:r w:rsidR="009F6FB7" w:rsidRPr="00366360">
        <w:rPr>
          <w:rFonts w:ascii="Traditional Arabic" w:hAnsi="Traditional Arabic" w:cs="Traditional Arabic"/>
          <w:sz w:val="34"/>
          <w:szCs w:val="34"/>
          <w:rtl/>
          <w:lang w:bidi="ar-SA"/>
        </w:rPr>
        <w:t>(</w:t>
      </w:r>
      <w:r w:rsidR="007F036E" w:rsidRPr="00366360">
        <w:rPr>
          <w:rFonts w:ascii="Traditional Arabic" w:hAnsi="Traditional Arabic" w:cs="Traditional Arabic"/>
          <w:sz w:val="34"/>
          <w:szCs w:val="34"/>
          <w:rtl/>
          <w:lang w:bidi="ar-SA"/>
        </w:rPr>
        <w:t>أص</w:t>
      </w:r>
      <w:r w:rsidR="005A7EEB">
        <w:rPr>
          <w:rFonts w:ascii="Traditional Arabic" w:hAnsi="Traditional Arabic" w:cs="Traditional Arabic" w:hint="cs"/>
          <w:sz w:val="34"/>
          <w:szCs w:val="34"/>
          <w:rtl/>
          <w:lang w:bidi="ar-SA"/>
        </w:rPr>
        <w:t>ْ</w:t>
      </w:r>
      <w:r w:rsidR="007F036E" w:rsidRPr="00366360">
        <w:rPr>
          <w:rFonts w:ascii="Traditional Arabic" w:hAnsi="Traditional Arabic" w:cs="Traditional Arabic"/>
          <w:sz w:val="34"/>
          <w:szCs w:val="34"/>
          <w:rtl/>
          <w:lang w:bidi="ar-SA"/>
        </w:rPr>
        <w:t>ل الأم</w:t>
      </w:r>
      <w:r w:rsidR="005A7EEB">
        <w:rPr>
          <w:rFonts w:ascii="Traditional Arabic" w:hAnsi="Traditional Arabic" w:cs="Traditional Arabic" w:hint="cs"/>
          <w:sz w:val="34"/>
          <w:szCs w:val="34"/>
          <w:rtl/>
          <w:lang w:bidi="ar-SA"/>
        </w:rPr>
        <w:t>ْ</w:t>
      </w:r>
      <w:r w:rsidR="007F036E" w:rsidRPr="00366360">
        <w:rPr>
          <w:rFonts w:ascii="Traditional Arabic" w:hAnsi="Traditional Arabic" w:cs="Traditional Arabic"/>
          <w:sz w:val="34"/>
          <w:szCs w:val="34"/>
          <w:rtl/>
          <w:lang w:bidi="ar-SA"/>
        </w:rPr>
        <w:t>ن طمأنينة النفس وزوال الخوف</w:t>
      </w:r>
      <w:r w:rsidR="009F6FB7" w:rsidRPr="00366360">
        <w:rPr>
          <w:rFonts w:ascii="Traditional Arabic" w:hAnsi="Traditional Arabic" w:cs="Traditional Arabic"/>
          <w:sz w:val="34"/>
          <w:szCs w:val="34"/>
          <w:rtl/>
          <w:lang w:bidi="ar-SA"/>
        </w:rPr>
        <w:t>)</w:t>
      </w:r>
      <w:r w:rsidR="007F036E" w:rsidRPr="00366360">
        <w:rPr>
          <w:rStyle w:val="af"/>
          <w:rFonts w:ascii="Traditional Arabic" w:hAnsi="Traditional Arabic" w:cs="Traditional Arabic"/>
          <w:sz w:val="34"/>
          <w:szCs w:val="34"/>
          <w:rtl/>
        </w:rPr>
        <w:footnoteReference w:id="3"/>
      </w:r>
      <w:r w:rsidR="00BC16CC">
        <w:rPr>
          <w:rFonts w:ascii="Traditional Arabic" w:hAnsi="Traditional Arabic" w:cs="Traditional Arabic"/>
          <w:sz w:val="34"/>
          <w:szCs w:val="34"/>
          <w:rtl/>
          <w:lang w:bidi="ar-SA"/>
        </w:rPr>
        <w:t>،</w:t>
      </w:r>
      <w:r w:rsidR="007F036E" w:rsidRPr="00366360">
        <w:rPr>
          <w:rFonts w:ascii="Traditional Arabic" w:hAnsi="Traditional Arabic" w:cs="Traditional Arabic"/>
          <w:sz w:val="34"/>
          <w:szCs w:val="34"/>
          <w:rtl/>
          <w:lang w:bidi="ar-SA"/>
        </w:rPr>
        <w:t xml:space="preserve"> واستأمن إليه: دخل في أمانه</w:t>
      </w:r>
      <w:r w:rsidR="007F036E" w:rsidRPr="00366360">
        <w:rPr>
          <w:rStyle w:val="af"/>
          <w:rFonts w:ascii="Traditional Arabic" w:hAnsi="Traditional Arabic" w:cs="Traditional Arabic"/>
          <w:sz w:val="34"/>
          <w:szCs w:val="34"/>
          <w:rtl/>
        </w:rPr>
        <w:footnoteReference w:id="4"/>
      </w:r>
      <w:r w:rsidR="00BC16CC">
        <w:rPr>
          <w:rFonts w:ascii="Traditional Arabic" w:hAnsi="Traditional Arabic" w:cs="Traditional Arabic"/>
          <w:sz w:val="34"/>
          <w:szCs w:val="34"/>
          <w:rtl/>
          <w:lang w:bidi="ar-SA"/>
        </w:rPr>
        <w:t>؛</w:t>
      </w:r>
      <w:r w:rsidR="007F036E" w:rsidRPr="00366360">
        <w:rPr>
          <w:rFonts w:ascii="Traditional Arabic" w:hAnsi="Traditional Arabic" w:cs="Traditional Arabic"/>
          <w:sz w:val="34"/>
          <w:szCs w:val="34"/>
          <w:rtl/>
          <w:lang w:bidi="ar-SA"/>
        </w:rPr>
        <w:t xml:space="preserve"> فالتأمين مصدر للفعل الرباعي </w:t>
      </w:r>
      <w:r w:rsidR="009F6FB7" w:rsidRPr="00366360">
        <w:rPr>
          <w:rFonts w:ascii="Traditional Arabic" w:hAnsi="Traditional Arabic" w:cs="Traditional Arabic"/>
          <w:sz w:val="34"/>
          <w:szCs w:val="34"/>
          <w:rtl/>
          <w:lang w:bidi="ar-SA"/>
        </w:rPr>
        <w:t>(</w:t>
      </w:r>
      <w:r w:rsidR="007F036E" w:rsidRPr="00366360">
        <w:rPr>
          <w:rFonts w:ascii="Traditional Arabic" w:hAnsi="Traditional Arabic" w:cs="Traditional Arabic"/>
          <w:sz w:val="34"/>
          <w:szCs w:val="34"/>
          <w:rtl/>
          <w:lang w:bidi="ar-SA"/>
        </w:rPr>
        <w:t>أمَّن</w:t>
      </w:r>
      <w:r w:rsidR="009F6FB7" w:rsidRPr="00366360">
        <w:rPr>
          <w:rFonts w:ascii="Traditional Arabic" w:hAnsi="Traditional Arabic" w:cs="Traditional Arabic"/>
          <w:sz w:val="34"/>
          <w:szCs w:val="34"/>
          <w:rtl/>
          <w:lang w:bidi="ar-SA"/>
        </w:rPr>
        <w:t>)</w:t>
      </w:r>
      <w:r w:rsidR="007F036E" w:rsidRPr="00366360">
        <w:rPr>
          <w:rFonts w:ascii="Traditional Arabic" w:hAnsi="Traditional Arabic" w:cs="Traditional Arabic"/>
          <w:sz w:val="34"/>
          <w:szCs w:val="34"/>
          <w:rtl/>
          <w:lang w:bidi="ar-SA"/>
        </w:rPr>
        <w:t xml:space="preserve"> ي</w:t>
      </w:r>
      <w:r w:rsidR="005A7EEB">
        <w:rPr>
          <w:rFonts w:ascii="Traditional Arabic" w:hAnsi="Traditional Arabic" w:cs="Traditional Arabic" w:hint="cs"/>
          <w:sz w:val="34"/>
          <w:szCs w:val="34"/>
          <w:rtl/>
          <w:lang w:bidi="ar-SA"/>
        </w:rPr>
        <w:t>ُ</w:t>
      </w:r>
      <w:r w:rsidR="007F036E" w:rsidRPr="00366360">
        <w:rPr>
          <w:rFonts w:ascii="Traditional Arabic" w:hAnsi="Traditional Arabic" w:cs="Traditional Arabic"/>
          <w:sz w:val="34"/>
          <w:szCs w:val="34"/>
          <w:rtl/>
          <w:lang w:bidi="ar-SA"/>
        </w:rPr>
        <w:t>ؤ</w:t>
      </w:r>
      <w:r w:rsidR="005A7EEB">
        <w:rPr>
          <w:rFonts w:ascii="Traditional Arabic" w:hAnsi="Traditional Arabic" w:cs="Traditional Arabic" w:hint="cs"/>
          <w:sz w:val="34"/>
          <w:szCs w:val="34"/>
          <w:rtl/>
          <w:lang w:bidi="ar-SA"/>
        </w:rPr>
        <w:t>َ</w:t>
      </w:r>
      <w:r w:rsidR="007F036E" w:rsidRPr="00366360">
        <w:rPr>
          <w:rFonts w:ascii="Traditional Arabic" w:hAnsi="Traditional Arabic" w:cs="Traditional Arabic"/>
          <w:sz w:val="34"/>
          <w:szCs w:val="34"/>
          <w:rtl/>
          <w:lang w:bidi="ar-SA"/>
        </w:rPr>
        <w:t>مّ</w:t>
      </w:r>
      <w:r w:rsidR="003711A6" w:rsidRPr="00366360">
        <w:rPr>
          <w:rFonts w:ascii="Traditional Arabic" w:hAnsi="Traditional Arabic" w:cs="Traditional Arabic"/>
          <w:sz w:val="34"/>
          <w:szCs w:val="34"/>
          <w:rtl/>
          <w:lang w:bidi="ar-SA"/>
        </w:rPr>
        <w:t>ِ</w:t>
      </w:r>
      <w:r w:rsidR="007F036E" w:rsidRPr="00366360">
        <w:rPr>
          <w:rFonts w:ascii="Traditional Arabic" w:hAnsi="Traditional Arabic" w:cs="Traditional Arabic"/>
          <w:sz w:val="34"/>
          <w:szCs w:val="34"/>
          <w:rtl/>
          <w:lang w:bidi="ar-SA"/>
        </w:rPr>
        <w:t>ن تأمين</w:t>
      </w:r>
      <w:r w:rsidR="00F46280" w:rsidRPr="00366360">
        <w:rPr>
          <w:rFonts w:ascii="Traditional Arabic" w:hAnsi="Traditional Arabic" w:cs="Traditional Arabic"/>
          <w:sz w:val="34"/>
          <w:szCs w:val="34"/>
          <w:rtl/>
          <w:lang w:bidi="ar-SA"/>
        </w:rPr>
        <w:t>ًا</w:t>
      </w:r>
      <w:r w:rsidR="007F036E" w:rsidRPr="00366360">
        <w:rPr>
          <w:rFonts w:ascii="Traditional Arabic" w:hAnsi="Traditional Arabic" w:cs="Traditional Arabic"/>
          <w:sz w:val="34"/>
          <w:szCs w:val="34"/>
          <w:rtl/>
          <w:lang w:bidi="ar-SA"/>
        </w:rPr>
        <w:t>: أعطاه الأمن</w:t>
      </w:r>
      <w:r w:rsidR="005A7EEB">
        <w:rPr>
          <w:rFonts w:ascii="Traditional Arabic" w:hAnsi="Traditional Arabic" w:cs="Traditional Arabic" w:hint="cs"/>
          <w:sz w:val="34"/>
          <w:szCs w:val="34"/>
          <w:rtl/>
          <w:lang w:bidi="ar-SA"/>
        </w:rPr>
        <w:t>،</w:t>
      </w:r>
      <w:r w:rsidR="007F036E" w:rsidRPr="00366360">
        <w:rPr>
          <w:rFonts w:ascii="Traditional Arabic" w:hAnsi="Traditional Arabic" w:cs="Traditional Arabic"/>
          <w:sz w:val="34"/>
          <w:szCs w:val="34"/>
          <w:rtl/>
          <w:lang w:bidi="ar-SA"/>
        </w:rPr>
        <w:t xml:space="preserve"> وأزال خوفه.</w:t>
      </w:r>
      <w:r w:rsidR="00855C31">
        <w:rPr>
          <w:rFonts w:ascii="Traditional Arabic" w:hAnsi="Traditional Arabic" w:cs="Traditional Arabic"/>
          <w:sz w:val="34"/>
          <w:szCs w:val="34"/>
          <w:rtl/>
          <w:lang w:bidi="ar-SA"/>
        </w:rPr>
        <w:t xml:space="preserve"> </w:t>
      </w:r>
    </w:p>
    <w:p w:rsidR="007F036E" w:rsidRPr="00366360" w:rsidRDefault="007F036E" w:rsidP="00366DBF">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ب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جاء في </w:t>
      </w:r>
      <w:r w:rsidR="009F6FB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مختار الصحاح</w:t>
      </w:r>
      <w:r w:rsidR="009F6FB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الصح</w:t>
      </w:r>
      <w:r w:rsidR="003711A6" w:rsidRPr="00366360">
        <w:rPr>
          <w:rFonts w:ascii="Traditional Arabic" w:hAnsi="Traditional Arabic" w:cs="Traditional Arabic"/>
          <w:sz w:val="34"/>
          <w:szCs w:val="34"/>
          <w:rtl/>
          <w:lang w:bidi="ar-SA"/>
        </w:rPr>
        <w:t>َّة ضد السقم،</w:t>
      </w:r>
      <w:r w:rsidRPr="00366360">
        <w:rPr>
          <w:rFonts w:ascii="Traditional Arabic" w:hAnsi="Traditional Arabic" w:cs="Traditional Arabic"/>
          <w:sz w:val="34"/>
          <w:szCs w:val="34"/>
          <w:rtl/>
          <w:lang w:bidi="ar-SA"/>
        </w:rPr>
        <w:t xml:space="preserve"> وفي الحديث: </w:t>
      </w:r>
      <w:r w:rsidR="009F6FB7" w:rsidRPr="00366360">
        <w:rPr>
          <w:rFonts w:ascii="Traditional Arabic" w:hAnsi="Traditional Arabic" w:cs="Traditional Arabic"/>
          <w:sz w:val="34"/>
          <w:szCs w:val="34"/>
          <w:rtl/>
          <w:lang w:bidi="ar-SA"/>
        </w:rPr>
        <w:t>(</w:t>
      </w:r>
      <w:r w:rsidR="00366DBF">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لا ي</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وردن</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ذو عاهة</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على مصح</w:t>
      </w:r>
      <w:r w:rsidR="009F6FB7" w:rsidRPr="00366360">
        <w:rPr>
          <w:rFonts w:ascii="Traditional Arabic" w:hAnsi="Traditional Arabic" w:cs="Traditional Arabic"/>
          <w:sz w:val="34"/>
          <w:szCs w:val="34"/>
          <w:rtl/>
          <w:lang w:bidi="ar-SA"/>
        </w:rPr>
        <w:t>)</w:t>
      </w:r>
      <w:r w:rsidR="00366DBF">
        <w:rPr>
          <w:rFonts w:ascii="Traditional Arabic" w:hAnsi="Traditional Arabic" w:cs="Traditional Arabic" w:hint="cs"/>
          <w:sz w:val="34"/>
          <w:szCs w:val="34"/>
          <w:rtl/>
          <w:lang w:bidi="ar-SA"/>
        </w:rPr>
        <w:t>)</w:t>
      </w:r>
      <w:r w:rsidRPr="00366360">
        <w:rPr>
          <w:rStyle w:val="af"/>
          <w:rFonts w:ascii="Traditional Arabic" w:hAnsi="Traditional Arabic" w:cs="Traditional Arabic"/>
          <w:sz w:val="34"/>
          <w:szCs w:val="34"/>
          <w:rtl/>
        </w:rPr>
        <w:footnoteReference w:id="5"/>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وفي </w:t>
      </w:r>
      <w:r w:rsidR="009F6FB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المصباح المنير</w:t>
      </w:r>
      <w:r w:rsidR="009F6FB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الصحة في البد</w:t>
      </w:r>
      <w:r w:rsidR="005A7EE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حالة طبيعية</w:t>
      </w:r>
      <w:r w:rsidR="00366DBF">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تجري أفعاله معها على المجرى الطبيعي</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ورجل </w:t>
      </w:r>
      <w:r w:rsidR="00AF01F6" w:rsidRPr="00366360">
        <w:rPr>
          <w:rFonts w:ascii="Traditional Arabic" w:hAnsi="Traditional Arabic" w:cs="Traditional Arabic"/>
          <w:sz w:val="34"/>
          <w:szCs w:val="34"/>
          <w:rtl/>
          <w:lang w:bidi="ar-SA"/>
        </w:rPr>
        <w:t>صحيح الجس</w:t>
      </w:r>
      <w:r w:rsidR="005A7EEB">
        <w:rPr>
          <w:rFonts w:ascii="Traditional Arabic" w:hAnsi="Traditional Arabic" w:cs="Traditional Arabic" w:hint="cs"/>
          <w:sz w:val="34"/>
          <w:szCs w:val="34"/>
          <w:rtl/>
          <w:lang w:bidi="ar-SA"/>
        </w:rPr>
        <w:t>َ</w:t>
      </w:r>
      <w:r w:rsidR="00AF01F6" w:rsidRPr="00366360">
        <w:rPr>
          <w:rFonts w:ascii="Traditional Arabic" w:hAnsi="Traditional Arabic" w:cs="Traditional Arabic"/>
          <w:sz w:val="34"/>
          <w:szCs w:val="34"/>
          <w:rtl/>
          <w:lang w:bidi="ar-SA"/>
        </w:rPr>
        <w:t>د</w:t>
      </w:r>
      <w:r w:rsidR="005D77A6" w:rsidRPr="00366360">
        <w:rPr>
          <w:rFonts w:ascii="Traditional Arabic" w:hAnsi="Traditional Arabic" w:cs="Traditional Arabic"/>
          <w:sz w:val="34"/>
          <w:szCs w:val="34"/>
          <w:rtl/>
          <w:lang w:bidi="ar-SA"/>
        </w:rPr>
        <w:t xml:space="preserve"> </w:t>
      </w:r>
      <w:r w:rsidR="00AF01F6" w:rsidRPr="00366360">
        <w:rPr>
          <w:rFonts w:ascii="Traditional Arabic" w:hAnsi="Traditional Arabic" w:cs="Traditional Arabic"/>
          <w:sz w:val="34"/>
          <w:szCs w:val="34"/>
          <w:rtl/>
          <w:lang w:bidi="ar-SA"/>
        </w:rPr>
        <w:t>خلاف المريض</w:t>
      </w:r>
      <w:r w:rsidR="00AF01F6" w:rsidRPr="00366360">
        <w:rPr>
          <w:rStyle w:val="af"/>
          <w:rFonts w:ascii="Traditional Arabic" w:hAnsi="Traditional Arabic" w:cs="Traditional Arabic"/>
          <w:sz w:val="34"/>
          <w:szCs w:val="34"/>
          <w:rtl/>
        </w:rPr>
        <w:footnoteReference w:id="6"/>
      </w:r>
      <w:r w:rsidR="00AF01F6" w:rsidRPr="0036636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AF01F6" w:rsidRPr="00366360" w:rsidRDefault="001E38E1"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ج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فالتأمين الصحي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في اللغة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يعني</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طلب</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أو إعطاء الأمن</w:t>
      </w:r>
      <w:r w:rsidR="00366DBF">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وطمأنينة النفس ضد غوائل المرض. </w:t>
      </w:r>
    </w:p>
    <w:p w:rsidR="001E38E1" w:rsidRPr="00366360" w:rsidRDefault="001E38E1" w:rsidP="00366360">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t>ثاني</w:t>
      </w:r>
      <w:r w:rsidR="00F46280" w:rsidRPr="00366360">
        <w:rPr>
          <w:rFonts w:ascii="Traditional Arabic" w:hAnsi="Traditional Arabic" w:cs="Traditional Arabic"/>
          <w:color w:val="0070C0"/>
          <w:sz w:val="34"/>
          <w:szCs w:val="34"/>
          <w:rtl/>
          <w:lang w:bidi="ar-SA"/>
        </w:rPr>
        <w:t>ًا</w:t>
      </w:r>
      <w:r w:rsidRPr="00366360">
        <w:rPr>
          <w:rFonts w:ascii="Traditional Arabic" w:hAnsi="Traditional Arabic" w:cs="Traditional Arabic"/>
          <w:color w:val="0070C0"/>
          <w:sz w:val="34"/>
          <w:szCs w:val="34"/>
          <w:rtl/>
          <w:lang w:bidi="ar-SA"/>
        </w:rPr>
        <w:t xml:space="preserve">: التأمين الصحي في الاصطلاح: </w:t>
      </w:r>
    </w:p>
    <w:p w:rsidR="001E38E1" w:rsidRPr="00366360" w:rsidRDefault="001E38E1" w:rsidP="00366DBF">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اختلف</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ت تعريفات التأمين الصحي لدى الباحثين والشر</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اح تبع</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لتوزّ</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عهم بين مجالات مختلفة</w:t>
      </w:r>
      <w:r w:rsidR="00366DBF">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فمنهم م</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ي</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عرِّفه م</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منظور اجتماعي</w:t>
      </w:r>
      <w:r w:rsidRPr="00366360">
        <w:rPr>
          <w:rStyle w:val="af"/>
          <w:rFonts w:ascii="Traditional Arabic" w:hAnsi="Traditional Arabic" w:cs="Traditional Arabic"/>
          <w:sz w:val="34"/>
          <w:szCs w:val="34"/>
          <w:rtl/>
        </w:rPr>
        <w:footnoteReference w:id="7"/>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ومنهم م</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ي</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عرِّفه م</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منظور اقتصادي</w:t>
      </w:r>
      <w:r w:rsidRPr="00366360">
        <w:rPr>
          <w:rStyle w:val="af"/>
          <w:rFonts w:ascii="Traditional Arabic" w:hAnsi="Traditional Arabic" w:cs="Traditional Arabic"/>
          <w:sz w:val="34"/>
          <w:szCs w:val="34"/>
          <w:rtl/>
        </w:rPr>
        <w:footnoteReference w:id="8"/>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ومنهم م</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ي</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عرِّفه م</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منظور قانوني</w:t>
      </w:r>
      <w:r w:rsidRPr="00366360">
        <w:rPr>
          <w:rStyle w:val="af"/>
          <w:rFonts w:ascii="Traditional Arabic" w:hAnsi="Traditional Arabic" w:cs="Traditional Arabic"/>
          <w:sz w:val="34"/>
          <w:szCs w:val="34"/>
          <w:rtl/>
        </w:rPr>
        <w:footnoteReference w:id="9"/>
      </w:r>
      <w:r w:rsidR="00366DBF">
        <w:rPr>
          <w:rFonts w:ascii="Traditional Arabic" w:hAnsi="Traditional Arabic" w:cs="Traditional Arabic" w:hint="eastAsia"/>
          <w:sz w:val="34"/>
          <w:szCs w:val="34"/>
          <w:rtl/>
        </w:rPr>
        <w:t>،</w:t>
      </w:r>
      <w:r w:rsidRPr="00366360">
        <w:rPr>
          <w:rFonts w:ascii="Traditional Arabic" w:hAnsi="Traditional Arabic" w:cs="Traditional Arabic"/>
          <w:sz w:val="34"/>
          <w:szCs w:val="34"/>
          <w:rtl/>
          <w:lang w:bidi="ar-SA"/>
        </w:rPr>
        <w:t xml:space="preserve"> إلى غير ذلك.</w:t>
      </w:r>
      <w:r w:rsidR="00855C31">
        <w:rPr>
          <w:rFonts w:ascii="Traditional Arabic" w:hAnsi="Traditional Arabic" w:cs="Traditional Arabic"/>
          <w:sz w:val="34"/>
          <w:szCs w:val="34"/>
          <w:rtl/>
          <w:lang w:bidi="ar-SA"/>
        </w:rPr>
        <w:t xml:space="preserve"> </w:t>
      </w:r>
    </w:p>
    <w:p w:rsidR="001E38E1" w:rsidRPr="00366360" w:rsidRDefault="001E38E1"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lastRenderedPageBreak/>
        <w:t>والتعريف الذي يوضح حقيقة التأمين الصحي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 xml:space="preserve">ويمكن على أساسه </w:t>
      </w:r>
      <w:r w:rsidR="008F0668" w:rsidRPr="00366360">
        <w:rPr>
          <w:rFonts w:ascii="Traditional Arabic" w:hAnsi="Traditional Arabic" w:cs="Traditional Arabic"/>
          <w:sz w:val="34"/>
          <w:szCs w:val="34"/>
          <w:rtl/>
          <w:lang w:bidi="ar-SA"/>
        </w:rPr>
        <w:t>الكشف عن ح</w:t>
      </w:r>
      <w:r w:rsidR="00E07C82">
        <w:rPr>
          <w:rFonts w:ascii="Traditional Arabic" w:hAnsi="Traditional Arabic" w:cs="Traditional Arabic" w:hint="cs"/>
          <w:sz w:val="34"/>
          <w:szCs w:val="34"/>
          <w:rtl/>
          <w:lang w:bidi="ar-SA"/>
        </w:rPr>
        <w:t>ُ</w:t>
      </w:r>
      <w:r w:rsidR="008F0668" w:rsidRPr="00366360">
        <w:rPr>
          <w:rFonts w:ascii="Traditional Arabic" w:hAnsi="Traditional Arabic" w:cs="Traditional Arabic"/>
          <w:sz w:val="34"/>
          <w:szCs w:val="34"/>
          <w:rtl/>
          <w:lang w:bidi="ar-SA"/>
        </w:rPr>
        <w:t>كمه الشرعي</w:t>
      </w:r>
      <w:r w:rsidR="005D77A6" w:rsidRPr="00366360">
        <w:rPr>
          <w:rFonts w:ascii="Traditional Arabic" w:hAnsi="Traditional Arabic" w:cs="Traditional Arabic"/>
          <w:sz w:val="34"/>
          <w:szCs w:val="34"/>
          <w:rtl/>
          <w:lang w:bidi="ar-SA"/>
        </w:rPr>
        <w:t xml:space="preserve">، </w:t>
      </w:r>
      <w:r w:rsidR="008F0668" w:rsidRPr="00366360">
        <w:rPr>
          <w:rFonts w:ascii="Traditional Arabic" w:hAnsi="Traditional Arabic" w:cs="Traditional Arabic"/>
          <w:sz w:val="34"/>
          <w:szCs w:val="34"/>
          <w:rtl/>
          <w:lang w:bidi="ar-SA"/>
        </w:rPr>
        <w:t>يختلف باختلاف أنواعه التي يجري عليها العمل في المجتمع المعاصر</w:t>
      </w:r>
      <w:r w:rsidR="005D77A6" w:rsidRPr="00366360">
        <w:rPr>
          <w:rFonts w:ascii="Traditional Arabic" w:hAnsi="Traditional Arabic" w:cs="Traditional Arabic"/>
          <w:sz w:val="34"/>
          <w:szCs w:val="34"/>
          <w:rtl/>
          <w:lang w:bidi="ar-SA"/>
        </w:rPr>
        <w:t xml:space="preserve">، </w:t>
      </w:r>
      <w:r w:rsidR="008F0668" w:rsidRPr="00366360">
        <w:rPr>
          <w:rFonts w:ascii="Traditional Arabic" w:hAnsi="Traditional Arabic" w:cs="Traditional Arabic"/>
          <w:sz w:val="34"/>
          <w:szCs w:val="34"/>
          <w:rtl/>
          <w:lang w:bidi="ar-SA"/>
        </w:rPr>
        <w:t xml:space="preserve">ونستطيع أن نميِّز منها بين أنواع خمسة: </w:t>
      </w:r>
    </w:p>
    <w:p w:rsidR="008F0668" w:rsidRPr="00366360" w:rsidRDefault="008F0668"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النوع الأول: </w:t>
      </w:r>
    </w:p>
    <w:p w:rsidR="008F0668" w:rsidRPr="00366360" w:rsidRDefault="008F0668" w:rsidP="004E5376">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التأمين الصحي الاجتماعي: وهو الذي تقوم به الدولة لمصلحة الموظفين والعمال</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فتؤمنهم من إصابة المرض والشيخوخة</w:t>
      </w:r>
      <w:r w:rsidRPr="00366360">
        <w:rPr>
          <w:rStyle w:val="af"/>
          <w:rFonts w:ascii="Traditional Arabic" w:hAnsi="Traditional Arabic" w:cs="Traditional Arabic"/>
          <w:sz w:val="34"/>
          <w:szCs w:val="34"/>
          <w:rtl/>
        </w:rPr>
        <w:footnoteReference w:id="10"/>
      </w:r>
      <w:r w:rsidR="004E5376">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وي</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سهم في حصيلته كل م</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المستفيدين وأرباب الأعمال والدولة بن</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سب محددة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 xml:space="preserve">ويكون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في الغالب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إجباري</w:t>
      </w:r>
      <w:r w:rsidR="003711A6" w:rsidRPr="00366360">
        <w:rPr>
          <w:rFonts w:ascii="Traditional Arabic" w:hAnsi="Traditional Arabic" w:cs="Traditional Arabic"/>
          <w:sz w:val="34"/>
          <w:szCs w:val="34"/>
          <w:rtl/>
          <w:lang w:bidi="ar-SA"/>
        </w:rPr>
        <w:t>ًّ</w:t>
      </w:r>
      <w:r w:rsidR="00F46280" w:rsidRPr="00366360">
        <w:rPr>
          <w:rFonts w:ascii="Traditional Arabic" w:hAnsi="Traditional Arabic" w:cs="Traditional Arabic"/>
          <w:sz w:val="34"/>
          <w:szCs w:val="34"/>
          <w:rtl/>
          <w:lang w:bidi="ar-SA"/>
        </w:rPr>
        <w:t>ا</w:t>
      </w:r>
      <w:r w:rsidR="004E5376">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لا ي</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قصد من ورائه تحقيق الربح</w:t>
      </w:r>
      <w:r w:rsidRPr="00366360">
        <w:rPr>
          <w:rStyle w:val="af"/>
          <w:rFonts w:ascii="Traditional Arabic" w:hAnsi="Traditional Arabic" w:cs="Traditional Arabic"/>
          <w:sz w:val="34"/>
          <w:szCs w:val="34"/>
          <w:rtl/>
        </w:rPr>
        <w:footnoteReference w:id="11"/>
      </w:r>
      <w:r w:rsidRPr="0036636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8F0668" w:rsidRPr="00366360" w:rsidRDefault="008F0668"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النوع الثاني: </w:t>
      </w:r>
    </w:p>
    <w:p w:rsidR="008F0668" w:rsidRPr="00366360" w:rsidRDefault="008F0668" w:rsidP="00160762">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التأمين الصحي التجاري (التأمين من المرض): وهو ع</w:t>
      </w:r>
      <w:r w:rsidR="00E07C8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قد بين فرد </w:t>
      </w:r>
      <w:r w:rsidR="00C003D3" w:rsidRPr="00366360">
        <w:rPr>
          <w:rFonts w:ascii="Traditional Arabic" w:hAnsi="Traditional Arabic" w:cs="Traditional Arabic"/>
          <w:sz w:val="34"/>
          <w:szCs w:val="34"/>
          <w:rtl/>
          <w:lang w:bidi="ar-SA"/>
        </w:rPr>
        <w:t>أو مؤسسة وبين شركة تأمين تجاري</w:t>
      </w:r>
      <w:r w:rsidR="001F2100" w:rsidRPr="00366360">
        <w:rPr>
          <w:rFonts w:ascii="Traditional Arabic" w:hAnsi="Traditional Arabic" w:cs="Traditional Arabic"/>
          <w:sz w:val="34"/>
          <w:szCs w:val="34"/>
          <w:rtl/>
          <w:lang w:bidi="ar-SA"/>
        </w:rPr>
        <w:t>ة</w:t>
      </w:r>
      <w:r w:rsidR="005D77A6" w:rsidRPr="00366360">
        <w:rPr>
          <w:rFonts w:ascii="Traditional Arabic" w:hAnsi="Traditional Arabic" w:cs="Traditional Arabic"/>
          <w:sz w:val="34"/>
          <w:szCs w:val="34"/>
          <w:rtl/>
          <w:lang w:bidi="ar-SA"/>
        </w:rPr>
        <w:t xml:space="preserve">، </w:t>
      </w:r>
      <w:r w:rsidR="00C003D3" w:rsidRPr="00366360">
        <w:rPr>
          <w:rFonts w:ascii="Traditional Arabic" w:hAnsi="Traditional Arabic" w:cs="Traditional Arabic"/>
          <w:sz w:val="34"/>
          <w:szCs w:val="34"/>
          <w:rtl/>
          <w:lang w:bidi="ar-SA"/>
        </w:rPr>
        <w:t>تلتزم شركة التأمي</w:t>
      </w:r>
      <w:r w:rsidR="001F2100" w:rsidRPr="00366360">
        <w:rPr>
          <w:rFonts w:ascii="Traditional Arabic" w:hAnsi="Traditional Arabic" w:cs="Traditional Arabic"/>
          <w:sz w:val="34"/>
          <w:szCs w:val="34"/>
          <w:rtl/>
          <w:lang w:bidi="ar-SA"/>
        </w:rPr>
        <w:t>ن بمقتضاه أن تدفع مبلغ</w:t>
      </w:r>
      <w:r w:rsidR="00F46280" w:rsidRPr="00366360">
        <w:rPr>
          <w:rFonts w:ascii="Traditional Arabic" w:hAnsi="Traditional Arabic" w:cs="Traditional Arabic"/>
          <w:sz w:val="34"/>
          <w:szCs w:val="34"/>
          <w:rtl/>
          <w:lang w:bidi="ar-SA"/>
        </w:rPr>
        <w:t>ًا</w:t>
      </w:r>
      <w:r w:rsidR="001F2100" w:rsidRPr="00366360">
        <w:rPr>
          <w:rFonts w:ascii="Traditional Arabic" w:hAnsi="Traditional Arabic" w:cs="Traditional Arabic"/>
          <w:sz w:val="34"/>
          <w:szCs w:val="34"/>
          <w:rtl/>
          <w:lang w:bidi="ar-SA"/>
        </w:rPr>
        <w:t xml:space="preserve"> معي</w:t>
      </w:r>
      <w:r w:rsidR="003711A6" w:rsidRPr="00366360">
        <w:rPr>
          <w:rFonts w:ascii="Traditional Arabic" w:hAnsi="Traditional Arabic" w:cs="Traditional Arabic"/>
          <w:sz w:val="34"/>
          <w:szCs w:val="34"/>
          <w:rtl/>
          <w:lang w:bidi="ar-SA"/>
        </w:rPr>
        <w:t>َّ</w:t>
      </w:r>
      <w:r w:rsidR="001F2100" w:rsidRPr="00366360">
        <w:rPr>
          <w:rFonts w:ascii="Traditional Arabic" w:hAnsi="Traditional Arabic" w:cs="Traditional Arabic"/>
          <w:sz w:val="34"/>
          <w:szCs w:val="34"/>
          <w:rtl/>
          <w:lang w:bidi="ar-SA"/>
        </w:rPr>
        <w:t>ن</w:t>
      </w:r>
      <w:r w:rsidR="00AF0A28" w:rsidRPr="00366360">
        <w:rPr>
          <w:rFonts w:ascii="Traditional Arabic" w:hAnsi="Traditional Arabic" w:cs="Traditional Arabic" w:hint="cs"/>
          <w:sz w:val="34"/>
          <w:szCs w:val="34"/>
          <w:rtl/>
          <w:lang w:bidi="ar-SA"/>
        </w:rPr>
        <w:t>ً</w:t>
      </w:r>
      <w:r w:rsidR="001F2100" w:rsidRPr="00366360">
        <w:rPr>
          <w:rFonts w:ascii="Traditional Arabic" w:hAnsi="Traditional Arabic" w:cs="Traditional Arabic"/>
          <w:sz w:val="34"/>
          <w:szCs w:val="34"/>
          <w:rtl/>
          <w:lang w:bidi="ar-SA"/>
        </w:rPr>
        <w:t>ا</w:t>
      </w:r>
      <w:r w:rsidR="00C003D3" w:rsidRPr="00366360">
        <w:rPr>
          <w:rFonts w:ascii="Traditional Arabic" w:hAnsi="Traditional Arabic" w:cs="Traditional Arabic"/>
          <w:sz w:val="34"/>
          <w:szCs w:val="34"/>
          <w:rtl/>
          <w:lang w:bidi="ar-SA"/>
        </w:rPr>
        <w:t xml:space="preserve"> دفعة واحدة أو على أقساط</w:t>
      </w:r>
      <w:r w:rsidR="005D77A6" w:rsidRPr="00366360">
        <w:rPr>
          <w:rFonts w:ascii="Traditional Arabic" w:hAnsi="Traditional Arabic" w:cs="Traditional Arabic"/>
          <w:sz w:val="34"/>
          <w:szCs w:val="34"/>
          <w:rtl/>
          <w:lang w:bidi="ar-SA"/>
        </w:rPr>
        <w:t xml:space="preserve">، </w:t>
      </w:r>
      <w:r w:rsidR="00C003D3" w:rsidRPr="00366360">
        <w:rPr>
          <w:rFonts w:ascii="Traditional Arabic" w:hAnsi="Traditional Arabic" w:cs="Traditional Arabic"/>
          <w:sz w:val="34"/>
          <w:szCs w:val="34"/>
          <w:rtl/>
          <w:lang w:bidi="ar-SA"/>
        </w:rPr>
        <w:t xml:space="preserve">وبأن ترد مصروفات العلاج وثمن الأدوية </w:t>
      </w:r>
      <w:r w:rsidR="004E5376">
        <w:rPr>
          <w:rFonts w:ascii="Traditional Arabic" w:hAnsi="Traditional Arabic" w:cs="Traditional Arabic" w:hint="cs"/>
          <w:sz w:val="34"/>
          <w:szCs w:val="34"/>
          <w:rtl/>
          <w:lang w:bidi="ar-SA"/>
        </w:rPr>
        <w:t xml:space="preserve">- </w:t>
      </w:r>
      <w:r w:rsidR="00C003D3" w:rsidRPr="00366360">
        <w:rPr>
          <w:rFonts w:ascii="Traditional Arabic" w:hAnsi="Traditional Arabic" w:cs="Traditional Arabic"/>
          <w:sz w:val="34"/>
          <w:szCs w:val="34"/>
          <w:rtl/>
          <w:lang w:bidi="ar-SA"/>
        </w:rPr>
        <w:t xml:space="preserve">كلها أو بعضها </w:t>
      </w:r>
      <w:r w:rsidR="004E5376">
        <w:rPr>
          <w:rFonts w:ascii="Traditional Arabic" w:hAnsi="Traditional Arabic" w:cs="Traditional Arabic" w:hint="cs"/>
          <w:sz w:val="34"/>
          <w:szCs w:val="34"/>
          <w:rtl/>
          <w:lang w:bidi="ar-SA"/>
        </w:rPr>
        <w:t xml:space="preserve">- </w:t>
      </w:r>
      <w:r w:rsidR="00C003D3" w:rsidRPr="00366360">
        <w:rPr>
          <w:rFonts w:ascii="Traditional Arabic" w:hAnsi="Traditional Arabic" w:cs="Traditional Arabic"/>
          <w:sz w:val="34"/>
          <w:szCs w:val="34"/>
          <w:rtl/>
          <w:lang w:bidi="ar-SA"/>
        </w:rPr>
        <w:t>للمستفيد من التأمين إذا مرض خلال مدة محددة</w:t>
      </w:r>
      <w:r w:rsidR="005D77A6" w:rsidRPr="00366360">
        <w:rPr>
          <w:rFonts w:ascii="Traditional Arabic" w:hAnsi="Traditional Arabic" w:cs="Traditional Arabic"/>
          <w:sz w:val="34"/>
          <w:szCs w:val="34"/>
          <w:rtl/>
          <w:lang w:bidi="ar-SA"/>
        </w:rPr>
        <w:t xml:space="preserve">، </w:t>
      </w:r>
      <w:r w:rsidR="00C003D3" w:rsidRPr="00366360">
        <w:rPr>
          <w:rFonts w:ascii="Traditional Arabic" w:hAnsi="Traditional Arabic" w:cs="Traditional Arabic"/>
          <w:sz w:val="34"/>
          <w:szCs w:val="34"/>
          <w:rtl/>
          <w:lang w:bidi="ar-SA"/>
        </w:rPr>
        <w:t>وذلك في مقابل التزام المؤمَّن له بدفع أقساط التأمين المت</w:t>
      </w:r>
      <w:r w:rsidR="00E07C82">
        <w:rPr>
          <w:rFonts w:ascii="Traditional Arabic" w:hAnsi="Traditional Arabic" w:cs="Traditional Arabic" w:hint="cs"/>
          <w:sz w:val="34"/>
          <w:szCs w:val="34"/>
          <w:rtl/>
          <w:lang w:bidi="ar-SA"/>
        </w:rPr>
        <w:t>َّ</w:t>
      </w:r>
      <w:r w:rsidR="00C003D3" w:rsidRPr="00366360">
        <w:rPr>
          <w:rFonts w:ascii="Traditional Arabic" w:hAnsi="Traditional Arabic" w:cs="Traditional Arabic"/>
          <w:sz w:val="34"/>
          <w:szCs w:val="34"/>
          <w:rtl/>
          <w:lang w:bidi="ar-SA"/>
        </w:rPr>
        <w:t>فق عليها</w:t>
      </w:r>
      <w:r w:rsidR="00C003D3" w:rsidRPr="00366360">
        <w:rPr>
          <w:rStyle w:val="af"/>
          <w:rFonts w:ascii="Traditional Arabic" w:hAnsi="Traditional Arabic" w:cs="Traditional Arabic"/>
          <w:sz w:val="34"/>
          <w:szCs w:val="34"/>
          <w:rtl/>
        </w:rPr>
        <w:footnoteReference w:id="12"/>
      </w:r>
      <w:r w:rsidR="00C003D3" w:rsidRPr="00366360">
        <w:rPr>
          <w:rFonts w:ascii="Traditional Arabic" w:hAnsi="Traditional Arabic" w:cs="Traditional Arabic"/>
          <w:sz w:val="34"/>
          <w:szCs w:val="34"/>
          <w:rtl/>
          <w:lang w:bidi="ar-SA"/>
        </w:rPr>
        <w:t>.</w:t>
      </w:r>
    </w:p>
    <w:p w:rsidR="00C003D3" w:rsidRPr="00366360" w:rsidRDefault="00C003D3" w:rsidP="00160762">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النوع الثالث:</w:t>
      </w:r>
    </w:p>
    <w:p w:rsidR="00C003D3" w:rsidRPr="00366360" w:rsidRDefault="00C003D3" w:rsidP="001D3F9C">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التأمين الصحي التعاوني: وهو ع</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قد بين فرد أو مؤس</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سة وبين شركة تأمين تعاوني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ينص</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على أن يدفع المؤمَّن له مبلغ</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معي</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ن</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أو عدة أقساط</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 xml:space="preserve">مقابل أن تلتزم هذه الشركة بأن تتحمل مصاريف العلاج وثمن الأدوية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 xml:space="preserve">كلها أو بعضها </w:t>
      </w:r>
      <w:r w:rsidR="00447D43" w:rsidRPr="003712D9">
        <w:rPr>
          <w:rFonts w:ascii="Traditional Arabic" w:hAnsi="Traditional Arabic" w:cs="Traditional Arabic"/>
          <w:sz w:val="34"/>
          <w:szCs w:val="34"/>
          <w:rtl/>
          <w:lang w:bidi="ar-SA"/>
        </w:rPr>
        <w:t>-</w:t>
      </w:r>
      <w:r w:rsidRPr="003712D9">
        <w:rPr>
          <w:rFonts w:ascii="Traditional Arabic" w:hAnsi="Traditional Arabic" w:cs="Traditional Arabic"/>
          <w:sz w:val="34"/>
          <w:szCs w:val="34"/>
          <w:rtl/>
          <w:lang w:bidi="ar-SA"/>
        </w:rPr>
        <w:t xml:space="preserve"> إذا مرض خلال مدة التأمين</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وفي الأماكن المحددة بالوثيقة</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 xml:space="preserve">وبأن </w:t>
      </w:r>
      <w:r w:rsidR="001D3F9C" w:rsidRPr="003712D9">
        <w:rPr>
          <w:rFonts w:ascii="Traditional Arabic" w:hAnsi="Traditional Arabic" w:cs="Traditional Arabic" w:hint="cs"/>
          <w:sz w:val="34"/>
          <w:szCs w:val="34"/>
          <w:rtl/>
          <w:lang w:bidi="ar-SA"/>
        </w:rPr>
        <w:t>يوزَّعَ</w:t>
      </w:r>
      <w:r w:rsidRPr="003712D9">
        <w:rPr>
          <w:rFonts w:ascii="Traditional Arabic" w:hAnsi="Traditional Arabic" w:cs="Traditional Arabic"/>
          <w:sz w:val="34"/>
          <w:szCs w:val="34"/>
          <w:rtl/>
          <w:lang w:bidi="ar-SA"/>
        </w:rPr>
        <w:t xml:space="preserve"> على حملة الوثائق </w:t>
      </w:r>
      <w:r w:rsidR="00FC1250" w:rsidRPr="003712D9">
        <w:rPr>
          <w:rFonts w:ascii="Traditional Arabic" w:hAnsi="Traditional Arabic" w:cs="Traditional Arabic"/>
          <w:sz w:val="34"/>
          <w:szCs w:val="34"/>
          <w:rtl/>
          <w:lang w:bidi="ar-SA"/>
        </w:rPr>
        <w:t>-</w:t>
      </w:r>
      <w:r w:rsidRPr="003712D9">
        <w:rPr>
          <w:rFonts w:ascii="Traditional Arabic" w:hAnsi="Traditional Arabic" w:cs="Traditional Arabic"/>
          <w:sz w:val="34"/>
          <w:szCs w:val="34"/>
          <w:rtl/>
          <w:lang w:bidi="ar-SA"/>
        </w:rPr>
        <w:t xml:space="preserve"> وفق نظام معي</w:t>
      </w:r>
      <w:r w:rsidR="003711A6" w:rsidRPr="003712D9">
        <w:rPr>
          <w:rFonts w:ascii="Traditional Arabic" w:hAnsi="Traditional Arabic" w:cs="Traditional Arabic"/>
          <w:sz w:val="34"/>
          <w:szCs w:val="34"/>
          <w:rtl/>
          <w:lang w:bidi="ar-SA"/>
        </w:rPr>
        <w:t>َّ</w:t>
      </w:r>
      <w:r w:rsidRPr="003712D9">
        <w:rPr>
          <w:rFonts w:ascii="Traditional Arabic" w:hAnsi="Traditional Arabic" w:cs="Traditional Arabic"/>
          <w:sz w:val="34"/>
          <w:szCs w:val="34"/>
          <w:rtl/>
          <w:lang w:bidi="ar-SA"/>
        </w:rPr>
        <w:t xml:space="preserve">ن </w:t>
      </w:r>
      <w:r w:rsidR="00FC1250" w:rsidRPr="003712D9">
        <w:rPr>
          <w:rFonts w:ascii="Traditional Arabic" w:hAnsi="Traditional Arabic" w:cs="Traditional Arabic"/>
          <w:sz w:val="34"/>
          <w:szCs w:val="34"/>
          <w:rtl/>
          <w:lang w:bidi="ar-SA"/>
        </w:rPr>
        <w:t>-</w:t>
      </w:r>
      <w:r w:rsidRPr="003712D9">
        <w:rPr>
          <w:rFonts w:ascii="Traditional Arabic" w:hAnsi="Traditional Arabic" w:cs="Traditional Arabic"/>
          <w:sz w:val="34"/>
          <w:szCs w:val="34"/>
          <w:rtl/>
          <w:lang w:bidi="ar-SA"/>
        </w:rPr>
        <w:t xml:space="preserve"> كل أو بعض الفائض الصافي السنوي الناتج عن عمليات التأمين</w:t>
      </w:r>
      <w:r w:rsidRPr="003712D9">
        <w:rPr>
          <w:rStyle w:val="af"/>
          <w:rFonts w:ascii="Traditional Arabic" w:hAnsi="Traditional Arabic" w:cs="Traditional Arabic"/>
          <w:sz w:val="34"/>
          <w:szCs w:val="34"/>
          <w:rtl/>
        </w:rPr>
        <w:footnoteReference w:id="13"/>
      </w:r>
      <w:r w:rsidRPr="003712D9">
        <w:rPr>
          <w:rFonts w:ascii="Traditional Arabic" w:hAnsi="Traditional Arabic" w:cs="Traditional Arabic"/>
          <w:sz w:val="34"/>
          <w:szCs w:val="34"/>
          <w:rtl/>
          <w:lang w:bidi="ar-SA"/>
        </w:rPr>
        <w:t>.</w:t>
      </w:r>
    </w:p>
    <w:p w:rsidR="00C003D3" w:rsidRPr="00366360" w:rsidRDefault="00C003D3" w:rsidP="001D3F9C">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النوع الرابع:</w:t>
      </w:r>
    </w:p>
    <w:p w:rsidR="00C003D3" w:rsidRPr="00366360" w:rsidRDefault="00C003D3"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التأمين الصحي التباد</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لي: وهو اتفاق بين جماعة على التبر</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ع بمقادير متساوية أو متفاوتة بغرض علاج م</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يمرض منهم م</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هذه الأموال</w:t>
      </w:r>
      <w:r w:rsidRPr="00366360">
        <w:rPr>
          <w:rStyle w:val="af"/>
          <w:rFonts w:ascii="Traditional Arabic" w:hAnsi="Traditional Arabic" w:cs="Traditional Arabic"/>
          <w:sz w:val="34"/>
          <w:szCs w:val="34"/>
          <w:rtl/>
        </w:rPr>
        <w:footnoteReference w:id="14"/>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على أن يرد</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ما يتبقى م</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هذه الأموال إلى م</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دفعه ولم يستف</w:t>
      </w:r>
      <w:r w:rsidR="001D3F9C">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د</w:t>
      </w:r>
      <w:r w:rsidR="001D3F9C">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م</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ن الخدمات الطبية. </w:t>
      </w:r>
    </w:p>
    <w:p w:rsidR="00C003D3" w:rsidRPr="00366360" w:rsidRDefault="00D720BE" w:rsidP="001D3F9C">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lastRenderedPageBreak/>
        <w:t>النوع الخامس:</w:t>
      </w:r>
    </w:p>
    <w:p w:rsidR="00D720BE" w:rsidRPr="00366360" w:rsidRDefault="00D720BE"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التأمين الصحي المباشر</w:t>
      </w:r>
      <w:r w:rsidRPr="00366360">
        <w:rPr>
          <w:rStyle w:val="af"/>
          <w:rFonts w:ascii="Traditional Arabic" w:hAnsi="Traditional Arabic" w:cs="Traditional Arabic"/>
          <w:sz w:val="34"/>
          <w:szCs w:val="34"/>
          <w:rtl/>
        </w:rPr>
        <w:footnoteReference w:id="15"/>
      </w:r>
      <w:r w:rsidRPr="00366360">
        <w:rPr>
          <w:rFonts w:ascii="Traditional Arabic" w:hAnsi="Traditional Arabic" w:cs="Traditional Arabic"/>
          <w:sz w:val="34"/>
          <w:szCs w:val="34"/>
          <w:rtl/>
          <w:lang w:bidi="ar-SA"/>
        </w:rPr>
        <w:t xml:space="preserve">: وهو </w:t>
      </w:r>
      <w:r w:rsidR="009F6FB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ع</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قد بين طرفين</w:t>
      </w:r>
      <w:r w:rsidR="005019CC">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يلتزم به الطرف الأول (المستشفى) بعلاج الطرف الثاني (فرد</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كان أو جماعة) م</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مرض معين</w:t>
      </w:r>
      <w:r w:rsidR="005019CC">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أو الوقاية م</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المرض عام</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مقابل مبلغ مالي محدد يدفعه إلى الطرف الأول دفعة واحدة أو على أقساط</w:t>
      </w:r>
      <w:r w:rsidR="009F6FB7" w:rsidRPr="00366360">
        <w:rPr>
          <w:rFonts w:ascii="Traditional Arabic" w:hAnsi="Traditional Arabic" w:cs="Traditional Arabic"/>
          <w:sz w:val="34"/>
          <w:szCs w:val="34"/>
          <w:rtl/>
          <w:lang w:bidi="ar-SA"/>
        </w:rPr>
        <w:t>)</w:t>
      </w:r>
      <w:r w:rsidRPr="00366360">
        <w:rPr>
          <w:rStyle w:val="af"/>
          <w:rFonts w:ascii="Traditional Arabic" w:hAnsi="Traditional Arabic" w:cs="Traditional Arabic"/>
          <w:sz w:val="34"/>
          <w:szCs w:val="34"/>
          <w:rtl/>
        </w:rPr>
        <w:footnoteReference w:id="16"/>
      </w:r>
      <w:r w:rsidRPr="0036636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2B55AB" w:rsidRPr="00366360" w:rsidRDefault="002B55AB"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وبناء</w:t>
      </w:r>
      <w:r w:rsidR="005019CC">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على ما تقد</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م نبيِّن </w:t>
      </w:r>
      <w:r w:rsidR="0012329F">
        <w:rPr>
          <w:rFonts w:ascii="Traditional Arabic" w:hAnsi="Traditional Arabic" w:cs="Traditional Arabic" w:hint="cs"/>
          <w:sz w:val="34"/>
          <w:szCs w:val="34"/>
          <w:rtl/>
          <w:lang w:bidi="ar-SA"/>
        </w:rPr>
        <w:t xml:space="preserve">- </w:t>
      </w:r>
      <w:r w:rsidRPr="00366360">
        <w:rPr>
          <w:rFonts w:ascii="Traditional Arabic" w:hAnsi="Traditional Arabic" w:cs="Traditional Arabic"/>
          <w:sz w:val="34"/>
          <w:szCs w:val="34"/>
          <w:rtl/>
          <w:lang w:bidi="ar-SA"/>
        </w:rPr>
        <w:t xml:space="preserve">بإيجاز </w:t>
      </w:r>
      <w:r w:rsidR="0012329F">
        <w:rPr>
          <w:rFonts w:ascii="Traditional Arabic" w:hAnsi="Traditional Arabic" w:cs="Traditional Arabic" w:hint="cs"/>
          <w:sz w:val="34"/>
          <w:szCs w:val="34"/>
          <w:rtl/>
          <w:lang w:bidi="ar-SA"/>
        </w:rPr>
        <w:t xml:space="preserve">- </w:t>
      </w:r>
      <w:r w:rsidRPr="00366360">
        <w:rPr>
          <w:rFonts w:ascii="Traditional Arabic" w:hAnsi="Traditional Arabic" w:cs="Traditional Arabic"/>
          <w:sz w:val="34"/>
          <w:szCs w:val="34"/>
          <w:rtl/>
          <w:lang w:bidi="ar-SA"/>
        </w:rPr>
        <w:t>ح</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كم كل نوع م</w:t>
      </w:r>
      <w:r w:rsidR="009C2C7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ن أنواع التأمين الصحي: </w:t>
      </w:r>
    </w:p>
    <w:p w:rsidR="002B55AB" w:rsidRPr="00366360" w:rsidRDefault="002B55AB" w:rsidP="001114D8">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t>النوع الأول: التأمين الصحي الاجتماعي:</w:t>
      </w:r>
    </w:p>
    <w:p w:rsidR="00F91C9B" w:rsidRPr="00366360" w:rsidRDefault="002B55AB" w:rsidP="001E3932">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تكاد تتفق الآراء على أن هذا النوع من التأمين جائز شرع</w:t>
      </w:r>
      <w:r w:rsidR="00F46280" w:rsidRPr="00366360">
        <w:rPr>
          <w:rFonts w:ascii="Traditional Arabic" w:hAnsi="Traditional Arabic" w:cs="Traditional Arabic"/>
          <w:sz w:val="34"/>
          <w:szCs w:val="34"/>
          <w:rtl/>
          <w:lang w:bidi="ar-SA"/>
        </w:rPr>
        <w:t>ًا</w:t>
      </w:r>
      <w:r w:rsidRPr="00366360">
        <w:rPr>
          <w:rStyle w:val="af"/>
          <w:rFonts w:ascii="Traditional Arabic" w:hAnsi="Traditional Arabic" w:cs="Traditional Arabic"/>
          <w:sz w:val="34"/>
          <w:szCs w:val="34"/>
          <w:rtl/>
        </w:rPr>
        <w:footnoteReference w:id="17"/>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ولا حرج على المستفيد منه في استخدام بطاقته ل</w:t>
      </w:r>
      <w:r w:rsidR="00475F6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ت</w:t>
      </w:r>
      <w:r w:rsidR="00475F6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لقِّي العلاج وصر</w:t>
      </w:r>
      <w:r w:rsidR="00475F6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ف الدواء</w:t>
      </w:r>
      <w:r w:rsidR="001E3932">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ذلك أنه يكون إجباري</w:t>
      </w:r>
      <w:r w:rsidR="003711A6" w:rsidRPr="00366360">
        <w:rPr>
          <w:rFonts w:ascii="Traditional Arabic" w:hAnsi="Traditional Arabic" w:cs="Traditional Arabic"/>
          <w:sz w:val="34"/>
          <w:szCs w:val="34"/>
          <w:rtl/>
          <w:lang w:bidi="ar-SA"/>
        </w:rPr>
        <w:t>ًّ</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تفرضه الدولة</w:t>
      </w:r>
      <w:r w:rsidR="001E3932">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عمل</w:t>
      </w:r>
      <w:r w:rsidR="00475F61">
        <w:rPr>
          <w:rFonts w:ascii="Traditional Arabic" w:hAnsi="Traditional Arabic" w:cs="Traditional Arabic" w:hint="cs"/>
          <w:sz w:val="34"/>
          <w:szCs w:val="34"/>
          <w:rtl/>
          <w:lang w:bidi="ar-SA"/>
        </w:rPr>
        <w:t>ً</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بالقاعدة الفقهية</w:t>
      </w:r>
      <w:r w:rsidR="001E3932">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(تصر</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ف الإمام على الرعية منوط بالمصلحة)</w:t>
      </w:r>
      <w:r w:rsidRPr="00366360">
        <w:rPr>
          <w:rStyle w:val="af"/>
          <w:rFonts w:ascii="Traditional Arabic" w:hAnsi="Traditional Arabic" w:cs="Traditional Arabic"/>
          <w:sz w:val="34"/>
          <w:szCs w:val="34"/>
          <w:rtl/>
        </w:rPr>
        <w:footnoteReference w:id="18"/>
      </w:r>
      <w:r w:rsidRPr="00366360">
        <w:rPr>
          <w:rFonts w:ascii="Traditional Arabic" w:hAnsi="Traditional Arabic" w:cs="Traditional Arabic"/>
          <w:sz w:val="34"/>
          <w:szCs w:val="34"/>
          <w:rtl/>
          <w:lang w:bidi="ar-SA"/>
        </w:rPr>
        <w:t>.</w:t>
      </w:r>
      <w:r w:rsidR="00C45286" w:rsidRPr="00366360">
        <w:rPr>
          <w:rFonts w:ascii="Traditional Arabic" w:hAnsi="Traditional Arabic" w:cs="Traditional Arabic"/>
          <w:sz w:val="34"/>
          <w:szCs w:val="34"/>
          <w:rtl/>
          <w:lang w:bidi="ar-SA"/>
        </w:rPr>
        <w:t xml:space="preserve"> </w:t>
      </w:r>
    </w:p>
    <w:p w:rsidR="002B55AB" w:rsidRPr="00366360" w:rsidRDefault="002B55AB"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والمصلحة هنا تتمثل في تحقيق التكاف</w:t>
      </w:r>
      <w:r w:rsidR="00475F6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ل الاجتماعي على أساس من التبر</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ع</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بعيد</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عن غرض الربح</w:t>
      </w:r>
      <w:r w:rsidR="003711A6" w:rsidRPr="00366360">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ولذا ي</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غتف</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ر فيه م</w:t>
      </w:r>
      <w:r w:rsidR="00475F6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الجهالة والغرر ما لا ي</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غتفر في المعاوضات</w:t>
      </w:r>
      <w:r w:rsidRPr="00366360">
        <w:rPr>
          <w:rStyle w:val="af"/>
          <w:rFonts w:ascii="Traditional Arabic" w:hAnsi="Traditional Arabic" w:cs="Traditional Arabic"/>
          <w:sz w:val="34"/>
          <w:szCs w:val="34"/>
          <w:rtl/>
        </w:rPr>
        <w:footnoteReference w:id="19"/>
      </w:r>
      <w:r w:rsidRPr="0036636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2B55AB" w:rsidRPr="00366360" w:rsidRDefault="007F0EB3" w:rsidP="00366360">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t xml:space="preserve">النوع الثاني: التأمين الصحي التجاري: </w:t>
      </w:r>
    </w:p>
    <w:p w:rsidR="007F0EB3" w:rsidRPr="00366360" w:rsidRDefault="00C710EB" w:rsidP="00E92E02">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تكاد تتفق الآراء على عدم مشروعية هذا النوع من التأمين</w:t>
      </w:r>
      <w:r w:rsidR="003711A6" w:rsidRPr="00366360">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لأنه عمل استغلالي ي</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قصد من ورائه تحقيق الربح</w:t>
      </w:r>
      <w:r w:rsidR="003711A6" w:rsidRPr="00366360">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ولذا فلا ي</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غتف</w:t>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ر فيه غرر ولا جهالة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وقد قرر مجمع الفقه الإسلامي أنه حرام شرع</w:t>
      </w:r>
      <w:r w:rsidR="00F46280" w:rsidRPr="00366360">
        <w:rPr>
          <w:rFonts w:ascii="Traditional Arabic" w:hAnsi="Traditional Arabic" w:cs="Traditional Arabic"/>
          <w:sz w:val="34"/>
          <w:szCs w:val="34"/>
          <w:rtl/>
          <w:lang w:bidi="ar-SA"/>
        </w:rPr>
        <w:t>ًا</w:t>
      </w:r>
      <w:r w:rsidRPr="00366360">
        <w:rPr>
          <w:rStyle w:val="af"/>
          <w:rFonts w:ascii="Traditional Arabic" w:hAnsi="Traditional Arabic" w:cs="Traditional Arabic"/>
          <w:sz w:val="34"/>
          <w:szCs w:val="34"/>
          <w:rtl/>
        </w:rPr>
        <w:footnoteReference w:id="20"/>
      </w:r>
      <w:r w:rsidR="003711A6"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فلا يجوز استخدام بطاقته لعدم مشروعية العقد.</w:t>
      </w:r>
    </w:p>
    <w:p w:rsidR="00C710EB" w:rsidRPr="00366360" w:rsidRDefault="00C710EB" w:rsidP="00E92E02">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lastRenderedPageBreak/>
        <w:t>النوع الثالث: التأمين الصحي التعاوني:</w:t>
      </w:r>
    </w:p>
    <w:p w:rsidR="00C710EB" w:rsidRPr="00366360" w:rsidRDefault="00980DF2"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استقرَّ رأي</w:t>
      </w:r>
      <w:r w:rsidR="00EF02F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علماء العصر على أن التأمين التعاوني مشروع ينبغي التوسُّع فيه</w:t>
      </w:r>
      <w:r w:rsidR="00917473" w:rsidRPr="00366360">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لأن مقصده الأساسي التعاو</w:t>
      </w:r>
      <w:r w:rsidR="00EF02F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على تفتيت الأخطار وتحم</w:t>
      </w:r>
      <w:r w:rsidR="00917473"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ل المسؤولية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سواء كان القيام بإدارة هذا العمل تبر</w:t>
      </w:r>
      <w:r w:rsidR="00EF02F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ع</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أو مقابل أجر معين</w:t>
      </w:r>
      <w:r w:rsidR="00917473"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ولا يؤثر في مشروعية الع</w:t>
      </w:r>
      <w:r w:rsidR="00EF02F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قد جهل المساهمين بتحديد ما يعود عليهم من النفع</w:t>
      </w:r>
      <w:r w:rsidR="00917473"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لأنهم متبر</w:t>
      </w:r>
      <w:r w:rsidR="00EF02F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عون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فلا مخاطرة</w:t>
      </w:r>
      <w:r w:rsidR="0035362D">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ولا مقامرة</w:t>
      </w:r>
      <w:r w:rsidR="0035362D">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ولا غرر.</w:t>
      </w:r>
    </w:p>
    <w:p w:rsidR="00980DF2" w:rsidRPr="00366360" w:rsidRDefault="00980DF2" w:rsidP="006F2FAC">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وقد دعا مجمع الفقه الإسلامي</w:t>
      </w:r>
      <w:r w:rsidR="00EF02F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الدول</w:t>
      </w:r>
      <w:r w:rsidR="00EF02F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الإسلامية للعمل على إقامة مؤسسات التأمين التعاوني</w:t>
      </w:r>
      <w:r w:rsidRPr="00366360">
        <w:rPr>
          <w:rStyle w:val="af"/>
          <w:rFonts w:ascii="Traditional Arabic" w:hAnsi="Traditional Arabic" w:cs="Traditional Arabic"/>
          <w:sz w:val="34"/>
          <w:szCs w:val="34"/>
          <w:rtl/>
        </w:rPr>
        <w:footnoteReference w:id="21"/>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ورأى مجلس المجمع الفقهي الإسلامي أن يكون التأمين التعاوني على شكل شركة تأمين تعاونية مختلطة</w:t>
      </w:r>
      <w:r w:rsidRPr="00366360">
        <w:rPr>
          <w:rStyle w:val="af"/>
          <w:rFonts w:ascii="Traditional Arabic" w:hAnsi="Traditional Arabic" w:cs="Traditional Arabic"/>
          <w:sz w:val="34"/>
          <w:szCs w:val="34"/>
          <w:rtl/>
        </w:rPr>
        <w:footnoteReference w:id="22"/>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وقد دعا قرار مجلس الوزراء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في المملكة العربية السعودية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رقم (71) وتاريخ 27/4/1420هـ إلى أن (يتم</w:t>
      </w:r>
      <w:r w:rsidR="00442F1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تطبيق الضمان الصحي التعاوني عن طريق شركات تأمين تعاونية سعودية مؤهَّلة تعمل بأسلوب التأمين التعاوني</w:t>
      </w:r>
      <w:r w:rsidR="006F2FAC">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على غرار ما تقوم به الشركة الوطنية للتأمين التعاوني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وفق</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لما ورد في قرار هيئة كبار العلماء رقم (51) وتاريخ 4/4/1397هـ)</w:t>
      </w:r>
      <w:r w:rsidRPr="00366360">
        <w:rPr>
          <w:rStyle w:val="af"/>
          <w:rFonts w:ascii="Traditional Arabic" w:hAnsi="Traditional Arabic" w:cs="Traditional Arabic"/>
          <w:sz w:val="34"/>
          <w:szCs w:val="34"/>
          <w:rtl/>
        </w:rPr>
        <w:footnoteReference w:id="23"/>
      </w:r>
      <w:r w:rsidRPr="00366360">
        <w:rPr>
          <w:rFonts w:ascii="Traditional Arabic" w:hAnsi="Traditional Arabic" w:cs="Traditional Arabic"/>
          <w:sz w:val="34"/>
          <w:szCs w:val="34"/>
          <w:rtl/>
          <w:lang w:bidi="ar-SA"/>
        </w:rPr>
        <w:t>.</w:t>
      </w:r>
    </w:p>
    <w:p w:rsidR="00980DF2" w:rsidRPr="00366360" w:rsidRDefault="00BE32E0" w:rsidP="00366360">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t>النوع الرابع: التأمين الصحي التباد</w:t>
      </w:r>
      <w:r w:rsidR="00442F16">
        <w:rPr>
          <w:rFonts w:ascii="Traditional Arabic" w:hAnsi="Traditional Arabic" w:cs="Traditional Arabic" w:hint="cs"/>
          <w:color w:val="0070C0"/>
          <w:sz w:val="34"/>
          <w:szCs w:val="34"/>
          <w:rtl/>
          <w:lang w:bidi="ar-SA"/>
        </w:rPr>
        <w:t>ُ</w:t>
      </w:r>
      <w:r w:rsidRPr="00366360">
        <w:rPr>
          <w:rFonts w:ascii="Traditional Arabic" w:hAnsi="Traditional Arabic" w:cs="Traditional Arabic"/>
          <w:color w:val="0070C0"/>
          <w:sz w:val="34"/>
          <w:szCs w:val="34"/>
          <w:rtl/>
          <w:lang w:bidi="ar-SA"/>
        </w:rPr>
        <w:t xml:space="preserve">لي: </w:t>
      </w:r>
    </w:p>
    <w:p w:rsidR="00BE32E0" w:rsidRPr="00366360" w:rsidRDefault="00BE32E0"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وتقوم به </w:t>
      </w:r>
      <w:r w:rsidR="006F2FAC">
        <w:rPr>
          <w:rFonts w:ascii="Traditional Arabic" w:hAnsi="Traditional Arabic" w:cs="Traditional Arabic" w:hint="cs"/>
          <w:sz w:val="34"/>
          <w:szCs w:val="34"/>
          <w:rtl/>
          <w:lang w:bidi="ar-SA"/>
        </w:rPr>
        <w:t xml:space="preserve">- </w:t>
      </w:r>
      <w:r w:rsidRPr="00366360">
        <w:rPr>
          <w:rFonts w:ascii="Traditional Arabic" w:hAnsi="Traditional Arabic" w:cs="Traditional Arabic"/>
          <w:sz w:val="34"/>
          <w:szCs w:val="34"/>
          <w:rtl/>
          <w:lang w:bidi="ar-SA"/>
        </w:rPr>
        <w:t xml:space="preserve">في الغالب </w:t>
      </w:r>
      <w:r w:rsidR="006F2FAC">
        <w:rPr>
          <w:rFonts w:ascii="Traditional Arabic" w:hAnsi="Traditional Arabic" w:cs="Traditional Arabic" w:hint="cs"/>
          <w:sz w:val="34"/>
          <w:szCs w:val="34"/>
          <w:rtl/>
          <w:lang w:bidi="ar-SA"/>
        </w:rPr>
        <w:t xml:space="preserve">- </w:t>
      </w:r>
      <w:r w:rsidRPr="00366360">
        <w:rPr>
          <w:rFonts w:ascii="Traditional Arabic" w:hAnsi="Traditional Arabic" w:cs="Traditional Arabic"/>
          <w:sz w:val="34"/>
          <w:szCs w:val="34"/>
          <w:rtl/>
          <w:lang w:bidi="ar-SA"/>
        </w:rPr>
        <w:t>جمعيات خيرية لتأمين المنتسبين إليها من غوائل المرض</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على سبيل التبر</w:t>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ع والمؤازرة</w:t>
      </w:r>
      <w:r w:rsidRPr="00366360">
        <w:rPr>
          <w:rStyle w:val="af"/>
          <w:rFonts w:ascii="Traditional Arabic" w:hAnsi="Traditional Arabic" w:cs="Traditional Arabic"/>
          <w:sz w:val="34"/>
          <w:szCs w:val="34"/>
          <w:rtl/>
        </w:rPr>
        <w:footnoteReference w:id="24"/>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لذلك اتفق</w:t>
      </w:r>
      <w:r w:rsidR="00442F1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ت الآراء على جوازه ومشروعية استخدام بطاقاته.</w:t>
      </w:r>
      <w:r w:rsidR="00855C31">
        <w:rPr>
          <w:rFonts w:ascii="Traditional Arabic" w:hAnsi="Traditional Arabic" w:cs="Traditional Arabic"/>
          <w:sz w:val="34"/>
          <w:szCs w:val="34"/>
          <w:rtl/>
          <w:lang w:bidi="ar-SA"/>
        </w:rPr>
        <w:t xml:space="preserve"> </w:t>
      </w:r>
    </w:p>
    <w:p w:rsidR="00BE32E0" w:rsidRPr="00366360" w:rsidRDefault="00BE32E0" w:rsidP="00366360">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t xml:space="preserve">النوع الخامس: التأمين الصحي المباشر: </w:t>
      </w:r>
    </w:p>
    <w:p w:rsidR="00971F86" w:rsidRDefault="00BE32E0" w:rsidP="003712D9">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يقوم هذا النوع على أساس تعاق</w:t>
      </w:r>
      <w:r w:rsidR="00442F1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د مباشر بين المستفيد وبين </w:t>
      </w:r>
      <w:r w:rsidRPr="003712D9">
        <w:rPr>
          <w:rFonts w:ascii="Traditional Arabic" w:hAnsi="Traditional Arabic" w:cs="Traditional Arabic"/>
          <w:sz w:val="34"/>
          <w:szCs w:val="34"/>
          <w:rtl/>
          <w:lang w:bidi="ar-SA"/>
        </w:rPr>
        <w:t xml:space="preserve">المستشفى </w:t>
      </w:r>
      <w:r w:rsidR="006F2FAC" w:rsidRPr="003712D9">
        <w:rPr>
          <w:rFonts w:ascii="Traditional Arabic" w:hAnsi="Traditional Arabic" w:cs="Traditional Arabic" w:hint="cs"/>
          <w:sz w:val="34"/>
          <w:szCs w:val="34"/>
          <w:rtl/>
          <w:lang w:bidi="ar-SA"/>
        </w:rPr>
        <w:t>الذي يُقدِّم</w:t>
      </w:r>
      <w:r w:rsidRPr="003712D9">
        <w:rPr>
          <w:rFonts w:ascii="Traditional Arabic" w:hAnsi="Traditional Arabic" w:cs="Traditional Arabic"/>
          <w:sz w:val="34"/>
          <w:szCs w:val="34"/>
          <w:rtl/>
          <w:lang w:bidi="ar-SA"/>
        </w:rPr>
        <w:t xml:space="preserve"> العلاج والدواء</w:t>
      </w:r>
      <w:r w:rsidR="00917473" w:rsidRPr="003712D9">
        <w:rPr>
          <w:rFonts w:ascii="Traditional Arabic" w:hAnsi="Traditional Arabic" w:cs="Traditional Arabic"/>
          <w:sz w:val="34"/>
          <w:szCs w:val="34"/>
          <w:rtl/>
          <w:lang w:bidi="ar-SA"/>
        </w:rPr>
        <w:t>،</w:t>
      </w:r>
      <w:r w:rsidRPr="003712D9">
        <w:rPr>
          <w:rFonts w:ascii="Traditional Arabic" w:hAnsi="Traditional Arabic" w:cs="Traditional Arabic"/>
          <w:sz w:val="34"/>
          <w:szCs w:val="34"/>
          <w:rtl/>
          <w:lang w:bidi="ar-SA"/>
        </w:rPr>
        <w:t xml:space="preserve"> وتحليل هذا العقد وبيان مشروعيته وحكم استخدام بطاقته الصحية محله في المطلب الرابع من هذا البحث.</w:t>
      </w:r>
      <w:r w:rsidRPr="00366360">
        <w:rPr>
          <w:rFonts w:ascii="Traditional Arabic" w:hAnsi="Traditional Arabic" w:cs="Traditional Arabic"/>
          <w:sz w:val="34"/>
          <w:szCs w:val="34"/>
          <w:rtl/>
          <w:lang w:bidi="ar-SA"/>
        </w:rPr>
        <w:t xml:space="preserve"> </w:t>
      </w:r>
    </w:p>
    <w:p w:rsidR="00971F86" w:rsidRDefault="00971F86">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BE32E0" w:rsidRPr="00366360" w:rsidRDefault="00BE32E0" w:rsidP="00366360">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lastRenderedPageBreak/>
        <w:t>ثالث</w:t>
      </w:r>
      <w:r w:rsidR="00F46280" w:rsidRPr="00366360">
        <w:rPr>
          <w:rFonts w:ascii="Traditional Arabic" w:hAnsi="Traditional Arabic" w:cs="Traditional Arabic"/>
          <w:color w:val="0070C0"/>
          <w:sz w:val="34"/>
          <w:szCs w:val="34"/>
          <w:rtl/>
          <w:lang w:bidi="ar-SA"/>
        </w:rPr>
        <w:t>ًا</w:t>
      </w:r>
      <w:r w:rsidRPr="00366360">
        <w:rPr>
          <w:rFonts w:ascii="Traditional Arabic" w:hAnsi="Traditional Arabic" w:cs="Traditional Arabic"/>
          <w:color w:val="0070C0"/>
          <w:sz w:val="34"/>
          <w:szCs w:val="34"/>
          <w:rtl/>
          <w:lang w:bidi="ar-SA"/>
        </w:rPr>
        <w:t xml:space="preserve">: علاقة التأمين الصحي بالتأمين التجاري: </w:t>
      </w:r>
    </w:p>
    <w:p w:rsidR="00BE32E0" w:rsidRPr="00366360" w:rsidRDefault="00A22F8F" w:rsidP="00F24503">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عرَّف السنهوري التأمين الصحي بأنه:</w:t>
      </w:r>
      <w:r w:rsidR="00F24503">
        <w:rPr>
          <w:rFonts w:ascii="Traditional Arabic" w:hAnsi="Traditional Arabic" w:cs="Traditional Arabic" w:hint="cs"/>
          <w:sz w:val="34"/>
          <w:szCs w:val="34"/>
          <w:rtl/>
          <w:lang w:bidi="ar-SA"/>
        </w:rPr>
        <w:t xml:space="preserve"> </w:t>
      </w:r>
      <w:r w:rsidR="00A7793B"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عقد بموجبه يدفع المؤمَّن له أقساط التأمين للمؤمِّن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ويتعهد المؤمّ</w:t>
      </w:r>
      <w:r w:rsidR="00917473"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ن في حالة ما إذا مرض المؤمَّن له أثناء مدة التأمين بأن يدفع له مبلغ</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معين</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دفعة واحدة </w:t>
      </w:r>
      <w:r w:rsidR="00917473" w:rsidRPr="00366360">
        <w:rPr>
          <w:rFonts w:ascii="Traditional Arabic" w:hAnsi="Traditional Arabic" w:cs="Traditional Arabic"/>
          <w:sz w:val="34"/>
          <w:szCs w:val="34"/>
          <w:rtl/>
          <w:lang w:bidi="ar-SA"/>
        </w:rPr>
        <w:t>أ</w:t>
      </w:r>
      <w:r w:rsidRPr="00366360">
        <w:rPr>
          <w:rFonts w:ascii="Traditional Arabic" w:hAnsi="Traditional Arabic" w:cs="Traditional Arabic"/>
          <w:sz w:val="34"/>
          <w:szCs w:val="34"/>
          <w:rtl/>
          <w:lang w:bidi="ar-SA"/>
        </w:rPr>
        <w:t>و على أقساط</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وبأن يردَّ له مصروفات العلاج والأدوية كلها أو بعضها</w:t>
      </w:r>
      <w:r w:rsidR="00F11417" w:rsidRPr="00366360">
        <w:rPr>
          <w:rFonts w:ascii="Traditional Arabic" w:hAnsi="Traditional Arabic" w:cs="Traditional Arabic"/>
          <w:sz w:val="34"/>
          <w:szCs w:val="34"/>
          <w:rtl/>
          <w:lang w:bidi="ar-SA"/>
        </w:rPr>
        <w:t>"</w:t>
      </w:r>
      <w:r w:rsidRPr="00366360">
        <w:rPr>
          <w:rStyle w:val="af"/>
          <w:rFonts w:ascii="Traditional Arabic" w:hAnsi="Traditional Arabic" w:cs="Traditional Arabic"/>
          <w:sz w:val="34"/>
          <w:szCs w:val="34"/>
          <w:rtl/>
        </w:rPr>
        <w:footnoteReference w:id="25"/>
      </w:r>
      <w:r w:rsidRPr="0036636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A22F8F" w:rsidRPr="00366360" w:rsidRDefault="00A22F8F"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ويتضح من هذا التعريف: أن التأمين الصحي التجاري ع</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قد معاوضة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م</w:t>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لز</w:t>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م لطرفيه (المؤمّ</w:t>
      </w:r>
      <w:r w:rsidR="00917473"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ن والمؤمَّن له)</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وهو من العقود الاحتمالية التي يتحد</w:t>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د فيها التزام المؤمَّن له بدفع أقساط التأمين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دون أن يعر</w:t>
      </w:r>
      <w:r w:rsidR="00F24503">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ف</w:t>
      </w:r>
      <w:r w:rsidR="00F24503">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سلف</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ما سي</w:t>
      </w:r>
      <w:r w:rsidR="00385845" w:rsidRPr="00366360">
        <w:rPr>
          <w:rFonts w:ascii="Traditional Arabic" w:hAnsi="Traditional Arabic" w:cs="Traditional Arabic"/>
          <w:sz w:val="34"/>
          <w:szCs w:val="34"/>
          <w:rtl/>
          <w:lang w:bidi="ar-SA"/>
        </w:rPr>
        <w:t>حصل عليه م</w:t>
      </w:r>
      <w:r w:rsidR="00B24A77">
        <w:rPr>
          <w:rFonts w:ascii="Traditional Arabic" w:hAnsi="Traditional Arabic" w:cs="Traditional Arabic" w:hint="cs"/>
          <w:sz w:val="34"/>
          <w:szCs w:val="34"/>
          <w:rtl/>
          <w:lang w:bidi="ar-SA"/>
        </w:rPr>
        <w:t>ِ</w:t>
      </w:r>
      <w:r w:rsidR="00385845" w:rsidRPr="00366360">
        <w:rPr>
          <w:rFonts w:ascii="Traditional Arabic" w:hAnsi="Traditional Arabic" w:cs="Traditional Arabic"/>
          <w:sz w:val="34"/>
          <w:szCs w:val="34"/>
          <w:rtl/>
          <w:lang w:bidi="ar-SA"/>
        </w:rPr>
        <w:t>ن المؤمّ</w:t>
      </w:r>
      <w:r w:rsidR="00917473" w:rsidRPr="00366360">
        <w:rPr>
          <w:rFonts w:ascii="Traditional Arabic" w:hAnsi="Traditional Arabic" w:cs="Traditional Arabic"/>
          <w:sz w:val="34"/>
          <w:szCs w:val="34"/>
          <w:rtl/>
          <w:lang w:bidi="ar-SA"/>
        </w:rPr>
        <w:t>ِ</w:t>
      </w:r>
      <w:r w:rsidR="00385845" w:rsidRPr="00366360">
        <w:rPr>
          <w:rFonts w:ascii="Traditional Arabic" w:hAnsi="Traditional Arabic" w:cs="Traditional Arabic"/>
          <w:sz w:val="34"/>
          <w:szCs w:val="34"/>
          <w:rtl/>
          <w:lang w:bidi="ar-SA"/>
        </w:rPr>
        <w:t>ن لقاء هذه الأقساط</w:t>
      </w:r>
      <w:r w:rsidR="005D77A6" w:rsidRPr="00366360">
        <w:rPr>
          <w:rFonts w:ascii="Traditional Arabic" w:hAnsi="Traditional Arabic" w:cs="Traditional Arabic"/>
          <w:sz w:val="34"/>
          <w:szCs w:val="34"/>
          <w:rtl/>
          <w:lang w:bidi="ar-SA"/>
        </w:rPr>
        <w:t xml:space="preserve">، </w:t>
      </w:r>
      <w:r w:rsidR="00385845" w:rsidRPr="00366360">
        <w:rPr>
          <w:rFonts w:ascii="Traditional Arabic" w:hAnsi="Traditional Arabic" w:cs="Traditional Arabic"/>
          <w:sz w:val="34"/>
          <w:szCs w:val="34"/>
          <w:rtl/>
          <w:lang w:bidi="ar-SA"/>
        </w:rPr>
        <w:t>بحيث إنه إذا لم يمرض أثناء مدة التأمين لا يجوز أن ي</w:t>
      </w:r>
      <w:r w:rsidR="00B24A77">
        <w:rPr>
          <w:rFonts w:ascii="Traditional Arabic" w:hAnsi="Traditional Arabic" w:cs="Traditional Arabic" w:hint="cs"/>
          <w:sz w:val="34"/>
          <w:szCs w:val="34"/>
          <w:rtl/>
          <w:lang w:bidi="ar-SA"/>
        </w:rPr>
        <w:t>ُ</w:t>
      </w:r>
      <w:r w:rsidR="00385845" w:rsidRPr="00366360">
        <w:rPr>
          <w:rFonts w:ascii="Traditional Arabic" w:hAnsi="Traditional Arabic" w:cs="Traditional Arabic"/>
          <w:sz w:val="34"/>
          <w:szCs w:val="34"/>
          <w:rtl/>
          <w:lang w:bidi="ar-SA"/>
        </w:rPr>
        <w:t>طالب المؤم</w:t>
      </w:r>
      <w:r w:rsidR="00803625">
        <w:rPr>
          <w:rFonts w:ascii="Traditional Arabic" w:hAnsi="Traditional Arabic" w:cs="Traditional Arabic" w:hint="cs"/>
          <w:sz w:val="34"/>
          <w:szCs w:val="34"/>
          <w:rtl/>
          <w:lang w:bidi="ar-SA"/>
        </w:rPr>
        <w:t>ِّ</w:t>
      </w:r>
      <w:r w:rsidR="00385845" w:rsidRPr="00366360">
        <w:rPr>
          <w:rFonts w:ascii="Traditional Arabic" w:hAnsi="Traditional Arabic" w:cs="Traditional Arabic"/>
          <w:sz w:val="34"/>
          <w:szCs w:val="34"/>
          <w:rtl/>
          <w:lang w:bidi="ar-SA"/>
        </w:rPr>
        <w:t>ن برد</w:t>
      </w:r>
      <w:r w:rsidR="00B24A77">
        <w:rPr>
          <w:rFonts w:ascii="Traditional Arabic" w:hAnsi="Traditional Arabic" w:cs="Traditional Arabic" w:hint="cs"/>
          <w:sz w:val="34"/>
          <w:szCs w:val="34"/>
          <w:rtl/>
          <w:lang w:bidi="ar-SA"/>
        </w:rPr>
        <w:t>ِّ</w:t>
      </w:r>
      <w:r w:rsidR="00385845" w:rsidRPr="00366360">
        <w:rPr>
          <w:rFonts w:ascii="Traditional Arabic" w:hAnsi="Traditional Arabic" w:cs="Traditional Arabic"/>
          <w:sz w:val="34"/>
          <w:szCs w:val="34"/>
          <w:rtl/>
          <w:lang w:bidi="ar-SA"/>
        </w:rPr>
        <w:t xml:space="preserve"> الأقساط</w:t>
      </w:r>
      <w:r w:rsidR="005D77A6" w:rsidRPr="00366360">
        <w:rPr>
          <w:rFonts w:ascii="Traditional Arabic" w:hAnsi="Traditional Arabic" w:cs="Traditional Arabic"/>
          <w:sz w:val="34"/>
          <w:szCs w:val="34"/>
          <w:rtl/>
          <w:lang w:bidi="ar-SA"/>
        </w:rPr>
        <w:t xml:space="preserve">، </w:t>
      </w:r>
      <w:r w:rsidR="00385845" w:rsidRPr="00366360">
        <w:rPr>
          <w:rFonts w:ascii="Traditional Arabic" w:hAnsi="Traditional Arabic" w:cs="Traditional Arabic"/>
          <w:sz w:val="34"/>
          <w:szCs w:val="34"/>
          <w:rtl/>
          <w:lang w:bidi="ar-SA"/>
        </w:rPr>
        <w:t>وإذا مرض وكان علاجه يستدعي نفقات باهظة لا يجوز للمؤمِّن أن ي</w:t>
      </w:r>
      <w:r w:rsidR="00B24A77">
        <w:rPr>
          <w:rFonts w:ascii="Traditional Arabic" w:hAnsi="Traditional Arabic" w:cs="Traditional Arabic" w:hint="cs"/>
          <w:sz w:val="34"/>
          <w:szCs w:val="34"/>
          <w:rtl/>
          <w:lang w:bidi="ar-SA"/>
        </w:rPr>
        <w:t>ُ</w:t>
      </w:r>
      <w:r w:rsidR="00385845" w:rsidRPr="00366360">
        <w:rPr>
          <w:rFonts w:ascii="Traditional Arabic" w:hAnsi="Traditional Arabic" w:cs="Traditional Arabic"/>
          <w:sz w:val="34"/>
          <w:szCs w:val="34"/>
          <w:rtl/>
          <w:lang w:bidi="ar-SA"/>
        </w:rPr>
        <w:t>طالبه بزيادة عدد الأقساط أو قيمتها.</w:t>
      </w:r>
      <w:r w:rsidR="00855C31">
        <w:rPr>
          <w:rFonts w:ascii="Traditional Arabic" w:hAnsi="Traditional Arabic" w:cs="Traditional Arabic"/>
          <w:sz w:val="34"/>
          <w:szCs w:val="34"/>
          <w:rtl/>
          <w:lang w:bidi="ar-SA"/>
        </w:rPr>
        <w:t xml:space="preserve"> </w:t>
      </w:r>
    </w:p>
    <w:p w:rsidR="00385845" w:rsidRPr="00366360" w:rsidRDefault="002202DA" w:rsidP="00F74101">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فالتأمين الصحي التجاري يخضع لأحكام التأمين التجاري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دون نظر إلى الحاجة الماس</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ة إليه</w:t>
      </w:r>
      <w:r w:rsidR="00803625">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التي تميِّزه عن أنواع التأمين الأخرى؛ لأن شركات التأمين التجاري تسعى وراء زيادة أرباحها</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فتضع م</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الشروط والقيود ما يحقِّق لها الربح</w:t>
      </w:r>
      <w:r w:rsidR="00803625">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عن طريق الموازنة بين قسط التأمين ونوع العلاج وسقف التغطية.</w:t>
      </w:r>
    </w:p>
    <w:p w:rsidR="002202DA" w:rsidRPr="00366360" w:rsidRDefault="002202DA"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وقد زالت هذه الحاجة إلى التأمين التجاري بعدما انتشر</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ت شركات التأمين التعاوني التي تتعامل في إطار تكاف</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لي من خلال مجموعة </w:t>
      </w:r>
      <w:r w:rsidR="00F11417" w:rsidRPr="00366360">
        <w:rPr>
          <w:rFonts w:ascii="Traditional Arabic" w:hAnsi="Traditional Arabic" w:cs="Traditional Arabic"/>
          <w:sz w:val="34"/>
          <w:szCs w:val="34"/>
          <w:rtl/>
          <w:lang w:bidi="ar-SA"/>
        </w:rPr>
        <w:t>ال</w:t>
      </w:r>
      <w:r w:rsidRPr="00366360">
        <w:rPr>
          <w:rFonts w:ascii="Traditional Arabic" w:hAnsi="Traditional Arabic" w:cs="Traditional Arabic"/>
          <w:sz w:val="34"/>
          <w:szCs w:val="34"/>
          <w:rtl/>
          <w:lang w:bidi="ar-SA"/>
        </w:rPr>
        <w:t>دول الثماني ومنظمة المؤتمر الإسلامي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وبلغ عدد الشركات التي تزاول التكاف</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ل </w:t>
      </w:r>
      <w:r w:rsidR="007A3FE4" w:rsidRPr="00366360">
        <w:rPr>
          <w:rFonts w:ascii="Traditional Arabic" w:hAnsi="Traditional Arabic" w:cs="Traditional Arabic"/>
          <w:sz w:val="34"/>
          <w:szCs w:val="34"/>
          <w:rtl/>
          <w:lang w:bidi="ar-SA"/>
        </w:rPr>
        <w:t xml:space="preserve">على مستوى العالم </w:t>
      </w:r>
      <w:r w:rsidR="00FC1250" w:rsidRPr="00366360">
        <w:rPr>
          <w:rFonts w:ascii="Traditional Arabic" w:hAnsi="Traditional Arabic" w:cs="Traditional Arabic"/>
          <w:sz w:val="34"/>
          <w:szCs w:val="34"/>
          <w:rtl/>
          <w:lang w:bidi="ar-SA"/>
        </w:rPr>
        <w:t>-</w:t>
      </w:r>
      <w:r w:rsidR="007A3FE4" w:rsidRPr="00366360">
        <w:rPr>
          <w:rFonts w:ascii="Traditional Arabic" w:hAnsi="Traditional Arabic" w:cs="Traditional Arabic"/>
          <w:sz w:val="34"/>
          <w:szCs w:val="34"/>
          <w:rtl/>
          <w:lang w:bidi="ar-SA"/>
        </w:rPr>
        <w:t xml:space="preserve"> حتى الآن </w:t>
      </w:r>
      <w:r w:rsidR="00FC1250" w:rsidRPr="00366360">
        <w:rPr>
          <w:rFonts w:ascii="Traditional Arabic" w:hAnsi="Traditional Arabic" w:cs="Traditional Arabic"/>
          <w:sz w:val="34"/>
          <w:szCs w:val="34"/>
          <w:rtl/>
          <w:lang w:bidi="ar-SA"/>
        </w:rPr>
        <w:t>-</w:t>
      </w:r>
      <w:r w:rsidR="007A3FE4" w:rsidRPr="00366360">
        <w:rPr>
          <w:rFonts w:ascii="Traditional Arabic" w:hAnsi="Traditional Arabic" w:cs="Traditional Arabic"/>
          <w:sz w:val="34"/>
          <w:szCs w:val="34"/>
          <w:rtl/>
          <w:lang w:bidi="ar-SA"/>
        </w:rPr>
        <w:t xml:space="preserve"> تسع</w:t>
      </w:r>
      <w:r w:rsidR="00F46280" w:rsidRPr="00366360">
        <w:rPr>
          <w:rFonts w:ascii="Traditional Arabic" w:hAnsi="Traditional Arabic" w:cs="Traditional Arabic"/>
          <w:sz w:val="34"/>
          <w:szCs w:val="34"/>
          <w:rtl/>
          <w:lang w:bidi="ar-SA"/>
        </w:rPr>
        <w:t>ًا</w:t>
      </w:r>
      <w:r w:rsidR="007A3FE4" w:rsidRPr="00366360">
        <w:rPr>
          <w:rFonts w:ascii="Traditional Arabic" w:hAnsi="Traditional Arabic" w:cs="Traditional Arabic"/>
          <w:sz w:val="34"/>
          <w:szCs w:val="34"/>
          <w:rtl/>
          <w:lang w:bidi="ar-SA"/>
        </w:rPr>
        <w:t xml:space="preserve"> وخمسين شركة</w:t>
      </w:r>
      <w:r w:rsidR="005D77A6" w:rsidRPr="00366360">
        <w:rPr>
          <w:rFonts w:ascii="Traditional Arabic" w:hAnsi="Traditional Arabic" w:cs="Traditional Arabic"/>
          <w:sz w:val="34"/>
          <w:szCs w:val="34"/>
          <w:rtl/>
          <w:lang w:bidi="ar-SA"/>
        </w:rPr>
        <w:t xml:space="preserve">، </w:t>
      </w:r>
      <w:r w:rsidR="007A3FE4" w:rsidRPr="00366360">
        <w:rPr>
          <w:rFonts w:ascii="Traditional Arabic" w:hAnsi="Traditional Arabic" w:cs="Traditional Arabic"/>
          <w:sz w:val="34"/>
          <w:szCs w:val="34"/>
          <w:rtl/>
          <w:lang w:bidi="ar-SA"/>
        </w:rPr>
        <w:t>والعدد مرش</w:t>
      </w:r>
      <w:r w:rsidR="00F11417" w:rsidRPr="00366360">
        <w:rPr>
          <w:rFonts w:ascii="Traditional Arabic" w:hAnsi="Traditional Arabic" w:cs="Traditional Arabic"/>
          <w:sz w:val="34"/>
          <w:szCs w:val="34"/>
          <w:rtl/>
          <w:lang w:bidi="ar-SA"/>
        </w:rPr>
        <w:t>َّ</w:t>
      </w:r>
      <w:r w:rsidR="007A3FE4" w:rsidRPr="00366360">
        <w:rPr>
          <w:rFonts w:ascii="Traditional Arabic" w:hAnsi="Traditional Arabic" w:cs="Traditional Arabic"/>
          <w:sz w:val="34"/>
          <w:szCs w:val="34"/>
          <w:rtl/>
          <w:lang w:bidi="ar-SA"/>
        </w:rPr>
        <w:t>ح للزيادة بفضل الجهود التي تبذلها (ماليزيا)</w:t>
      </w:r>
      <w:r w:rsidR="00F74101">
        <w:rPr>
          <w:rFonts w:ascii="Traditional Arabic" w:hAnsi="Traditional Arabic" w:cs="Traditional Arabic"/>
          <w:sz w:val="34"/>
          <w:szCs w:val="34"/>
          <w:rtl/>
          <w:lang w:bidi="ar-SA"/>
        </w:rPr>
        <w:t>،</w:t>
      </w:r>
      <w:r w:rsidR="007A3FE4" w:rsidRPr="00366360">
        <w:rPr>
          <w:rFonts w:ascii="Traditional Arabic" w:hAnsi="Traditional Arabic" w:cs="Traditional Arabic"/>
          <w:sz w:val="34"/>
          <w:szCs w:val="34"/>
          <w:rtl/>
          <w:lang w:bidi="ar-SA"/>
        </w:rPr>
        <w:t xml:space="preserve"> وقيامها بدور رائد في نشر وتوسيع نطاق عمليات تأمين التكاف</w:t>
      </w:r>
      <w:r w:rsidR="00B24A77">
        <w:rPr>
          <w:rFonts w:ascii="Traditional Arabic" w:hAnsi="Traditional Arabic" w:cs="Traditional Arabic" w:hint="cs"/>
          <w:sz w:val="34"/>
          <w:szCs w:val="34"/>
          <w:rtl/>
          <w:lang w:bidi="ar-SA"/>
        </w:rPr>
        <w:t>ُ</w:t>
      </w:r>
      <w:r w:rsidR="007A3FE4" w:rsidRPr="00366360">
        <w:rPr>
          <w:rFonts w:ascii="Traditional Arabic" w:hAnsi="Traditional Arabic" w:cs="Traditional Arabic"/>
          <w:sz w:val="34"/>
          <w:szCs w:val="34"/>
          <w:rtl/>
          <w:lang w:bidi="ar-SA"/>
        </w:rPr>
        <w:t>ل على المستوى العالمي</w:t>
      </w:r>
      <w:r w:rsidR="005D77A6" w:rsidRPr="00366360">
        <w:rPr>
          <w:rFonts w:ascii="Traditional Arabic" w:hAnsi="Traditional Arabic" w:cs="Traditional Arabic"/>
          <w:sz w:val="34"/>
          <w:szCs w:val="34"/>
          <w:rtl/>
          <w:lang w:bidi="ar-SA"/>
        </w:rPr>
        <w:t xml:space="preserve">، </w:t>
      </w:r>
      <w:r w:rsidR="007A3FE4" w:rsidRPr="00366360">
        <w:rPr>
          <w:rFonts w:ascii="Traditional Arabic" w:hAnsi="Traditional Arabic" w:cs="Traditional Arabic"/>
          <w:sz w:val="34"/>
          <w:szCs w:val="34"/>
          <w:rtl/>
          <w:lang w:bidi="ar-SA"/>
        </w:rPr>
        <w:t>وخاص</w:t>
      </w:r>
      <w:r w:rsidR="00B24A77">
        <w:rPr>
          <w:rFonts w:ascii="Traditional Arabic" w:hAnsi="Traditional Arabic" w:cs="Traditional Arabic" w:hint="cs"/>
          <w:sz w:val="34"/>
          <w:szCs w:val="34"/>
          <w:rtl/>
          <w:lang w:bidi="ar-SA"/>
        </w:rPr>
        <w:t>َّ</w:t>
      </w:r>
      <w:r w:rsidR="007A3FE4" w:rsidRPr="00366360">
        <w:rPr>
          <w:rFonts w:ascii="Traditional Arabic" w:hAnsi="Traditional Arabic" w:cs="Traditional Arabic"/>
          <w:sz w:val="34"/>
          <w:szCs w:val="34"/>
          <w:rtl/>
          <w:lang w:bidi="ar-SA"/>
        </w:rPr>
        <w:t>ة في آسيا وأستراليا.</w:t>
      </w:r>
      <w:r w:rsidR="00855C31">
        <w:rPr>
          <w:rFonts w:ascii="Traditional Arabic" w:hAnsi="Traditional Arabic" w:cs="Traditional Arabic"/>
          <w:sz w:val="34"/>
          <w:szCs w:val="34"/>
          <w:rtl/>
          <w:lang w:bidi="ar-SA"/>
        </w:rPr>
        <w:t xml:space="preserve"> </w:t>
      </w:r>
    </w:p>
    <w:p w:rsidR="007A3FE4" w:rsidRPr="00366360" w:rsidRDefault="007A3FE4" w:rsidP="00226D4E">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وبدأ نجم التأمين التجاري في الأفول</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ليحلَّ محلَّه التأمين التعاو</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ني</w:t>
      </w:r>
      <w:r w:rsidR="00F74101">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(وإنه من المعروف الآن أن أكبر المنظمات التأمينية في سويسرا هي منظمات تعاونية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وكذا في إنجلترا</w:t>
      </w:r>
      <w:r w:rsidR="00F74101">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وسائر دول أوروبا</w:t>
      </w:r>
      <w:r w:rsidR="00F74101">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أصبح</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ت الغل</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بة للتأمين التعاوني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بل لقد ورد في إحصائيات منشورة عن التأمين في الولايات المتحدة الأمريكية سنة 1972م: أن التأمين التعاوني أصبح ي</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غط</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ي أكثر</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م</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(70%) من نشاط التأمين فيها)</w:t>
      </w:r>
      <w:r w:rsidRPr="00366360">
        <w:rPr>
          <w:rStyle w:val="af"/>
          <w:rFonts w:ascii="Traditional Arabic" w:hAnsi="Traditional Arabic" w:cs="Traditional Arabic"/>
          <w:sz w:val="34"/>
          <w:szCs w:val="34"/>
          <w:rtl/>
        </w:rPr>
        <w:footnoteReference w:id="26"/>
      </w:r>
      <w:r w:rsidRPr="00366360">
        <w:rPr>
          <w:rFonts w:ascii="Traditional Arabic" w:hAnsi="Traditional Arabic" w:cs="Traditional Arabic"/>
          <w:sz w:val="34"/>
          <w:szCs w:val="34"/>
          <w:rtl/>
          <w:lang w:bidi="ar-SA"/>
        </w:rPr>
        <w:t>.</w:t>
      </w:r>
    </w:p>
    <w:p w:rsidR="007A3FE4" w:rsidRPr="00366360" w:rsidRDefault="007A3FE4" w:rsidP="00581BBD">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م</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أج</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ل ذلك ندعو إلى احترام قرارات المجامع الفقهية والهيئات الشرعية التي لا تجيز التأمين التجاري في كافة صوره وأنواعه</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ونؤكِّد على عدم مشروعية التأمين الصحي الذي ت</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قد</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مه شركات </w:t>
      </w:r>
      <w:r w:rsidRPr="00366360">
        <w:rPr>
          <w:rFonts w:ascii="Traditional Arabic" w:hAnsi="Traditional Arabic" w:cs="Traditional Arabic"/>
          <w:sz w:val="34"/>
          <w:szCs w:val="34"/>
          <w:rtl/>
          <w:lang w:bidi="ar-SA"/>
        </w:rPr>
        <w:lastRenderedPageBreak/>
        <w:t>التأمين التجاري؛ لأن الحاجة إليه يمكن أن تغط</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ي</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ها شركات التأمين التعاوني التي أخذت في النضوج والانتشار في كل مكان.</w:t>
      </w:r>
    </w:p>
    <w:p w:rsidR="00CB7C60" w:rsidRPr="00581BBD" w:rsidRDefault="00581BBD" w:rsidP="00971F86">
      <w:pPr>
        <w:pStyle w:val="20"/>
        <w:rPr>
          <w:rtl/>
          <w:lang w:bidi="ar-SA"/>
        </w:rPr>
      </w:pPr>
      <w:r>
        <w:rPr>
          <w:rtl/>
          <w:lang w:bidi="ar-SA"/>
        </w:rPr>
        <w:br w:type="column"/>
      </w:r>
      <w:bookmarkStart w:id="6" w:name="_Toc493493600"/>
      <w:r w:rsidR="00CB7C60" w:rsidRPr="00581BBD">
        <w:rPr>
          <w:rtl/>
          <w:lang w:bidi="ar-SA"/>
        </w:rPr>
        <w:lastRenderedPageBreak/>
        <w:t>المطلب الثاني</w:t>
      </w:r>
      <w:bookmarkEnd w:id="6"/>
    </w:p>
    <w:p w:rsidR="00CB7C60" w:rsidRPr="006521B9" w:rsidRDefault="00CB7C60" w:rsidP="00971F86">
      <w:pPr>
        <w:pStyle w:val="20"/>
        <w:rPr>
          <w:rtl/>
          <w:lang w:bidi="ar-SA"/>
        </w:rPr>
      </w:pPr>
      <w:bookmarkStart w:id="7" w:name="_Toc493493601"/>
      <w:r w:rsidRPr="006521B9">
        <w:rPr>
          <w:rtl/>
          <w:lang w:bidi="ar-SA"/>
        </w:rPr>
        <w:t>مدى الحاجة إلى التأمين الصحي</w:t>
      </w:r>
      <w:bookmarkEnd w:id="7"/>
    </w:p>
    <w:p w:rsidR="00CB7C60" w:rsidRPr="00366360" w:rsidRDefault="00CB7C60" w:rsidP="00366360">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t>أول</w:t>
      </w:r>
      <w:r w:rsidR="00B24A77">
        <w:rPr>
          <w:rFonts w:ascii="Traditional Arabic" w:hAnsi="Traditional Arabic" w:cs="Traditional Arabic" w:hint="cs"/>
          <w:color w:val="0070C0"/>
          <w:sz w:val="34"/>
          <w:szCs w:val="34"/>
          <w:rtl/>
          <w:lang w:bidi="ar-SA"/>
        </w:rPr>
        <w:t>ً</w:t>
      </w:r>
      <w:r w:rsidR="00F46280" w:rsidRPr="00366360">
        <w:rPr>
          <w:rFonts w:ascii="Traditional Arabic" w:hAnsi="Traditional Arabic" w:cs="Traditional Arabic"/>
          <w:color w:val="0070C0"/>
          <w:sz w:val="34"/>
          <w:szCs w:val="34"/>
          <w:rtl/>
          <w:lang w:bidi="ar-SA"/>
        </w:rPr>
        <w:t>ا</w:t>
      </w:r>
      <w:r w:rsidRPr="00366360">
        <w:rPr>
          <w:rFonts w:ascii="Traditional Arabic" w:hAnsi="Traditional Arabic" w:cs="Traditional Arabic"/>
          <w:color w:val="0070C0"/>
          <w:sz w:val="34"/>
          <w:szCs w:val="34"/>
          <w:rtl/>
          <w:lang w:bidi="ar-SA"/>
        </w:rPr>
        <w:t xml:space="preserve">: بروز الحاجة إلى التأمين الصحي: </w:t>
      </w:r>
    </w:p>
    <w:p w:rsidR="00CB7C60" w:rsidRPr="00366360" w:rsidRDefault="00CB7C60" w:rsidP="008100A8">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الصحة تاج على رؤوس الأصحاء لا يراه إلا المرضى</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إنها من ن</w:t>
      </w:r>
      <w:r w:rsidR="0000618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عم الله تعالى على الإنسان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ينبغي أن يشك</w:t>
      </w:r>
      <w:r w:rsidR="000B56D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ر</w:t>
      </w:r>
      <w:r w:rsidR="000B56D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واهبها</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وأن يحاف</w:t>
      </w:r>
      <w:r w:rsidR="000B56D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ظ</w:t>
      </w:r>
      <w:r w:rsidR="000B56D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عليها</w:t>
      </w:r>
      <w:r w:rsidR="00917473"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والمحافظة على الصحة لا تتأت</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ى إلا بالرعاية الطبية في شت</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ى صورِها: الوقائية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والعلاجية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والمتابعة الدائمة.</w:t>
      </w:r>
    </w:p>
    <w:p w:rsidR="00CB7C60" w:rsidRPr="00366360" w:rsidRDefault="00917473" w:rsidP="000B56DB">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ومع تغيُّ</w:t>
      </w:r>
      <w:r w:rsidR="00CB7C60" w:rsidRPr="00366360">
        <w:rPr>
          <w:rFonts w:ascii="Traditional Arabic" w:hAnsi="Traditional Arabic" w:cs="Traditional Arabic"/>
          <w:sz w:val="34"/>
          <w:szCs w:val="34"/>
          <w:rtl/>
          <w:lang w:bidi="ar-SA"/>
        </w:rPr>
        <w:t>ر نمط الحياة المعاصرة</w:t>
      </w:r>
      <w:r w:rsidR="000B56DB">
        <w:rPr>
          <w:rFonts w:ascii="Traditional Arabic" w:hAnsi="Traditional Arabic" w:cs="Traditional Arabic"/>
          <w:sz w:val="34"/>
          <w:szCs w:val="34"/>
          <w:rtl/>
          <w:lang w:bidi="ar-SA"/>
        </w:rPr>
        <w:t>،</w:t>
      </w:r>
      <w:r w:rsidR="00CB7C60" w:rsidRPr="00366360">
        <w:rPr>
          <w:rFonts w:ascii="Traditional Arabic" w:hAnsi="Traditional Arabic" w:cs="Traditional Arabic"/>
          <w:sz w:val="34"/>
          <w:szCs w:val="34"/>
          <w:rtl/>
          <w:lang w:bidi="ar-SA"/>
        </w:rPr>
        <w:t xml:space="preserve"> التي أصبحت</w:t>
      </w:r>
      <w:r w:rsidR="00B24A77">
        <w:rPr>
          <w:rFonts w:ascii="Traditional Arabic" w:hAnsi="Traditional Arabic" w:cs="Traditional Arabic" w:hint="cs"/>
          <w:sz w:val="34"/>
          <w:szCs w:val="34"/>
          <w:rtl/>
          <w:lang w:bidi="ar-SA"/>
        </w:rPr>
        <w:t>ْ</w:t>
      </w:r>
      <w:r w:rsidR="00CB7C60" w:rsidRPr="00366360">
        <w:rPr>
          <w:rFonts w:ascii="Traditional Arabic" w:hAnsi="Traditional Arabic" w:cs="Traditional Arabic"/>
          <w:sz w:val="34"/>
          <w:szCs w:val="34"/>
          <w:rtl/>
          <w:lang w:bidi="ar-SA"/>
        </w:rPr>
        <w:t xml:space="preserve"> تعتمد على وسائل الراحة</w:t>
      </w:r>
      <w:r w:rsidR="005D77A6" w:rsidRPr="00366360">
        <w:rPr>
          <w:rFonts w:ascii="Traditional Arabic" w:hAnsi="Traditional Arabic" w:cs="Traditional Arabic"/>
          <w:sz w:val="34"/>
          <w:szCs w:val="34"/>
          <w:rtl/>
          <w:lang w:bidi="ar-SA"/>
        </w:rPr>
        <w:t xml:space="preserve">، </w:t>
      </w:r>
      <w:r w:rsidR="00CB7C60" w:rsidRPr="00366360">
        <w:rPr>
          <w:rFonts w:ascii="Traditional Arabic" w:hAnsi="Traditional Arabic" w:cs="Traditional Arabic"/>
          <w:sz w:val="34"/>
          <w:szCs w:val="34"/>
          <w:rtl/>
          <w:lang w:bidi="ar-SA"/>
        </w:rPr>
        <w:t>زاد الخمول</w:t>
      </w:r>
      <w:r w:rsidR="000B56DB">
        <w:rPr>
          <w:rFonts w:ascii="Traditional Arabic" w:hAnsi="Traditional Arabic" w:cs="Traditional Arabic"/>
          <w:sz w:val="34"/>
          <w:szCs w:val="34"/>
          <w:rtl/>
          <w:lang w:bidi="ar-SA"/>
        </w:rPr>
        <w:t>،</w:t>
      </w:r>
      <w:r w:rsidR="00CB7C60" w:rsidRPr="00366360">
        <w:rPr>
          <w:rFonts w:ascii="Traditional Arabic" w:hAnsi="Traditional Arabic" w:cs="Traditional Arabic"/>
          <w:sz w:val="34"/>
          <w:szCs w:val="34"/>
          <w:rtl/>
          <w:lang w:bidi="ar-SA"/>
        </w:rPr>
        <w:t xml:space="preserve"> وقلَّت الحركة</w:t>
      </w:r>
      <w:r w:rsidR="000B56DB">
        <w:rPr>
          <w:rFonts w:ascii="Traditional Arabic" w:hAnsi="Traditional Arabic" w:cs="Traditional Arabic"/>
          <w:sz w:val="34"/>
          <w:szCs w:val="34"/>
          <w:rtl/>
          <w:lang w:bidi="ar-SA"/>
        </w:rPr>
        <w:t>،</w:t>
      </w:r>
      <w:r w:rsidR="00CB7C60" w:rsidRPr="00366360">
        <w:rPr>
          <w:rFonts w:ascii="Traditional Arabic" w:hAnsi="Traditional Arabic" w:cs="Traditional Arabic"/>
          <w:sz w:val="34"/>
          <w:szCs w:val="34"/>
          <w:rtl/>
          <w:lang w:bidi="ar-SA"/>
        </w:rPr>
        <w:t xml:space="preserve"> وضع</w:t>
      </w:r>
      <w:r w:rsidR="00F11417" w:rsidRPr="00366360">
        <w:rPr>
          <w:rFonts w:ascii="Traditional Arabic" w:hAnsi="Traditional Arabic" w:cs="Traditional Arabic"/>
          <w:sz w:val="34"/>
          <w:szCs w:val="34"/>
          <w:rtl/>
          <w:lang w:bidi="ar-SA"/>
        </w:rPr>
        <w:t>ُ</w:t>
      </w:r>
      <w:r w:rsidR="00CB7C60" w:rsidRPr="00366360">
        <w:rPr>
          <w:rFonts w:ascii="Traditional Arabic" w:hAnsi="Traditional Arabic" w:cs="Traditional Arabic"/>
          <w:sz w:val="34"/>
          <w:szCs w:val="34"/>
          <w:rtl/>
          <w:lang w:bidi="ar-SA"/>
        </w:rPr>
        <w:t>ف البد</w:t>
      </w:r>
      <w:r w:rsidR="00B24A77">
        <w:rPr>
          <w:rFonts w:ascii="Traditional Arabic" w:hAnsi="Traditional Arabic" w:cs="Traditional Arabic" w:hint="cs"/>
          <w:sz w:val="34"/>
          <w:szCs w:val="34"/>
          <w:rtl/>
          <w:lang w:bidi="ar-SA"/>
        </w:rPr>
        <w:t>َ</w:t>
      </w:r>
      <w:r w:rsidR="00CB7C60" w:rsidRPr="00366360">
        <w:rPr>
          <w:rFonts w:ascii="Traditional Arabic" w:hAnsi="Traditional Arabic" w:cs="Traditional Arabic"/>
          <w:sz w:val="34"/>
          <w:szCs w:val="34"/>
          <w:rtl/>
          <w:lang w:bidi="ar-SA"/>
        </w:rPr>
        <w:t>ن.</w:t>
      </w:r>
    </w:p>
    <w:p w:rsidR="00CB7C60" w:rsidRPr="00366360" w:rsidRDefault="00CB7C60" w:rsidP="0096438A">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ومع سلبيات المدنية الحديثة من حيث التلو</w:t>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ث البيئي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والازدحام السكاني</w:t>
      </w:r>
      <w:r w:rsidR="00AD4753">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وتأثيرهما على نوع الغذاء والماء والهواء</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زادت ضغوط الحياة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وانتشرت الأمراض والحوادث التي لم تكن ت</w:t>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عرف فيما مضى</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ونتج عن ذلك ظهور احتياجات صحية جديدة تف</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وق تكلفت</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ها قدرة</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الشخص المالية</w:t>
      </w:r>
      <w:r w:rsidR="0096438A">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كأمراض السرطان والسكر والضغط والقلب والكلى</w:t>
      </w:r>
      <w:r w:rsidR="0096438A">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وغير ذلك من أمراض الجهاز التنفسي</w:t>
      </w:r>
      <w:r w:rsidR="0096438A">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والجهاز التناسلي</w:t>
      </w:r>
      <w:r w:rsidR="0096438A">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والجهاز الهضمي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وصارت أكثر شعوب العالم بحاجة ماس</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ة إلى العلاج النفسي الذي أصبح م</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مستلزمات التكي</w:t>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ف مع المجتمع الحديث</w:t>
      </w:r>
      <w:r w:rsidR="0096438A">
        <w:rPr>
          <w:rFonts w:ascii="Traditional Arabic" w:hAnsi="Traditional Arabic" w:cs="Traditional Arabic" w:hint="cs"/>
          <w:sz w:val="34"/>
          <w:szCs w:val="34"/>
          <w:rtl/>
          <w:lang w:bidi="ar-SA"/>
        </w:rPr>
        <w:t>.</w:t>
      </w:r>
    </w:p>
    <w:p w:rsidR="00CB7C60" w:rsidRPr="00366360" w:rsidRDefault="00CB7C60"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إزاء هذا التطو</w:t>
      </w:r>
      <w:r w:rsidR="00B24A7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ر السريع المذه</w:t>
      </w:r>
      <w:r w:rsidR="00F1141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ل</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لم يع</w:t>
      </w:r>
      <w:r w:rsidR="0096438A">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د</w:t>
      </w:r>
      <w:r w:rsidR="0096438A">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في مقدور الحكومات مواجهة أعباء الوقاية والعلاج والمتابعة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 xml:space="preserve">فزاد الضغط على المرافق الصحية </w:t>
      </w:r>
      <w:r w:rsidR="00EF54AC" w:rsidRPr="00366360">
        <w:rPr>
          <w:rFonts w:ascii="Traditional Arabic" w:hAnsi="Traditional Arabic" w:cs="Traditional Arabic"/>
          <w:sz w:val="34"/>
          <w:szCs w:val="34"/>
          <w:rtl/>
          <w:lang w:bidi="ar-SA"/>
        </w:rPr>
        <w:t>العامة التي تقد</w:t>
      </w:r>
      <w:r w:rsidR="00B24A77">
        <w:rPr>
          <w:rFonts w:ascii="Traditional Arabic" w:hAnsi="Traditional Arabic" w:cs="Traditional Arabic" w:hint="cs"/>
          <w:sz w:val="34"/>
          <w:szCs w:val="34"/>
          <w:rtl/>
          <w:lang w:bidi="ar-SA"/>
        </w:rPr>
        <w:t>ِّ</w:t>
      </w:r>
      <w:r w:rsidR="00EF54AC" w:rsidRPr="00366360">
        <w:rPr>
          <w:rFonts w:ascii="Traditional Arabic" w:hAnsi="Traditional Arabic" w:cs="Traditional Arabic"/>
          <w:sz w:val="34"/>
          <w:szCs w:val="34"/>
          <w:rtl/>
          <w:lang w:bidi="ar-SA"/>
        </w:rPr>
        <w:t>م خدماتها بالمجان</w:t>
      </w:r>
      <w:r w:rsidR="005D77A6" w:rsidRPr="00366360">
        <w:rPr>
          <w:rFonts w:ascii="Traditional Arabic" w:hAnsi="Traditional Arabic" w:cs="Traditional Arabic"/>
          <w:sz w:val="34"/>
          <w:szCs w:val="34"/>
          <w:rtl/>
          <w:lang w:bidi="ar-SA"/>
        </w:rPr>
        <w:t xml:space="preserve">، </w:t>
      </w:r>
      <w:r w:rsidR="00EF54AC" w:rsidRPr="00366360">
        <w:rPr>
          <w:rFonts w:ascii="Traditional Arabic" w:hAnsi="Traditional Arabic" w:cs="Traditional Arabic"/>
          <w:sz w:val="34"/>
          <w:szCs w:val="34"/>
          <w:rtl/>
          <w:lang w:bidi="ar-SA"/>
        </w:rPr>
        <w:t>وترت</w:t>
      </w:r>
      <w:r w:rsidR="00F11417" w:rsidRPr="00366360">
        <w:rPr>
          <w:rFonts w:ascii="Traditional Arabic" w:hAnsi="Traditional Arabic" w:cs="Traditional Arabic"/>
          <w:sz w:val="34"/>
          <w:szCs w:val="34"/>
          <w:rtl/>
          <w:lang w:bidi="ar-SA"/>
        </w:rPr>
        <w:t>َّ</w:t>
      </w:r>
      <w:r w:rsidR="00EF54AC" w:rsidRPr="00366360">
        <w:rPr>
          <w:rFonts w:ascii="Traditional Arabic" w:hAnsi="Traditional Arabic" w:cs="Traditional Arabic"/>
          <w:sz w:val="34"/>
          <w:szCs w:val="34"/>
          <w:rtl/>
          <w:lang w:bidi="ar-SA"/>
        </w:rPr>
        <w:t>ب على ذلك قصور</w:t>
      </w:r>
      <w:r w:rsidR="00B24A77">
        <w:rPr>
          <w:rFonts w:ascii="Traditional Arabic" w:hAnsi="Traditional Arabic" w:cs="Traditional Arabic" w:hint="cs"/>
          <w:sz w:val="34"/>
          <w:szCs w:val="34"/>
          <w:rtl/>
          <w:lang w:bidi="ar-SA"/>
        </w:rPr>
        <w:t>ٌ</w:t>
      </w:r>
      <w:r w:rsidR="00EF54AC" w:rsidRPr="00366360">
        <w:rPr>
          <w:rFonts w:ascii="Traditional Arabic" w:hAnsi="Traditional Arabic" w:cs="Traditional Arabic"/>
          <w:sz w:val="34"/>
          <w:szCs w:val="34"/>
          <w:rtl/>
          <w:lang w:bidi="ar-SA"/>
        </w:rPr>
        <w:t xml:space="preserve"> يص</w:t>
      </w:r>
      <w:r w:rsidR="00B24A77">
        <w:rPr>
          <w:rFonts w:ascii="Traditional Arabic" w:hAnsi="Traditional Arabic" w:cs="Traditional Arabic" w:hint="cs"/>
          <w:sz w:val="34"/>
          <w:szCs w:val="34"/>
          <w:rtl/>
          <w:lang w:bidi="ar-SA"/>
        </w:rPr>
        <w:t>ِ</w:t>
      </w:r>
      <w:r w:rsidR="00EF54AC" w:rsidRPr="00366360">
        <w:rPr>
          <w:rFonts w:ascii="Traditional Arabic" w:hAnsi="Traditional Arabic" w:cs="Traditional Arabic"/>
          <w:sz w:val="34"/>
          <w:szCs w:val="34"/>
          <w:rtl/>
          <w:lang w:bidi="ar-SA"/>
        </w:rPr>
        <w:t>ل في بعض البلدان إلى حدِّ التدهور في الخدمات الصحية</w:t>
      </w:r>
      <w:r w:rsidR="00917473" w:rsidRPr="00366360">
        <w:rPr>
          <w:rFonts w:ascii="Traditional Arabic" w:hAnsi="Traditional Arabic" w:cs="Traditional Arabic"/>
          <w:sz w:val="34"/>
          <w:szCs w:val="34"/>
          <w:rtl/>
          <w:lang w:bidi="ar-SA"/>
        </w:rPr>
        <w:t>،</w:t>
      </w:r>
      <w:r w:rsidR="00EF54AC" w:rsidRPr="00366360">
        <w:rPr>
          <w:rFonts w:ascii="Traditional Arabic" w:hAnsi="Traditional Arabic" w:cs="Traditional Arabic"/>
          <w:sz w:val="34"/>
          <w:szCs w:val="34"/>
          <w:rtl/>
          <w:lang w:bidi="ar-SA"/>
        </w:rPr>
        <w:t xml:space="preserve"> وإذا كان بعض القادرين يستطيع الوصول بماله إلى دور العلاج الفندقية</w:t>
      </w:r>
      <w:r w:rsidR="005D77A6" w:rsidRPr="00366360">
        <w:rPr>
          <w:rFonts w:ascii="Traditional Arabic" w:hAnsi="Traditional Arabic" w:cs="Traditional Arabic"/>
          <w:sz w:val="34"/>
          <w:szCs w:val="34"/>
          <w:rtl/>
          <w:lang w:bidi="ar-SA"/>
        </w:rPr>
        <w:t xml:space="preserve">، </w:t>
      </w:r>
      <w:r w:rsidR="00EF54AC" w:rsidRPr="00366360">
        <w:rPr>
          <w:rFonts w:ascii="Traditional Arabic" w:hAnsi="Traditional Arabic" w:cs="Traditional Arabic"/>
          <w:sz w:val="34"/>
          <w:szCs w:val="34"/>
          <w:rtl/>
          <w:lang w:bidi="ar-SA"/>
        </w:rPr>
        <w:t>في الداخل والخارج</w:t>
      </w:r>
      <w:r w:rsidR="005D77A6" w:rsidRPr="00366360">
        <w:rPr>
          <w:rFonts w:ascii="Traditional Arabic" w:hAnsi="Traditional Arabic" w:cs="Traditional Arabic"/>
          <w:sz w:val="34"/>
          <w:szCs w:val="34"/>
          <w:rtl/>
          <w:lang w:bidi="ar-SA"/>
        </w:rPr>
        <w:t xml:space="preserve">، </w:t>
      </w:r>
      <w:r w:rsidR="00EF54AC" w:rsidRPr="00366360">
        <w:rPr>
          <w:rFonts w:ascii="Traditional Arabic" w:hAnsi="Traditional Arabic" w:cs="Traditional Arabic"/>
          <w:sz w:val="34"/>
          <w:szCs w:val="34"/>
          <w:rtl/>
          <w:lang w:bidi="ar-SA"/>
        </w:rPr>
        <w:t>فإن الجم الغفير من الناس لا يمكنه أن يتحم</w:t>
      </w:r>
      <w:r w:rsidR="00E8688C" w:rsidRPr="00366360">
        <w:rPr>
          <w:rFonts w:ascii="Traditional Arabic" w:hAnsi="Traditional Arabic" w:cs="Traditional Arabic"/>
          <w:sz w:val="34"/>
          <w:szCs w:val="34"/>
          <w:rtl/>
          <w:lang w:bidi="ar-SA"/>
        </w:rPr>
        <w:t>َّ</w:t>
      </w:r>
      <w:r w:rsidR="00EF54AC" w:rsidRPr="00366360">
        <w:rPr>
          <w:rFonts w:ascii="Traditional Arabic" w:hAnsi="Traditional Arabic" w:cs="Traditional Arabic"/>
          <w:sz w:val="34"/>
          <w:szCs w:val="34"/>
          <w:rtl/>
          <w:lang w:bidi="ar-SA"/>
        </w:rPr>
        <w:t>ل تكاليف المحافظة على صحته</w:t>
      </w:r>
      <w:r w:rsidR="005D77A6" w:rsidRPr="00366360">
        <w:rPr>
          <w:rFonts w:ascii="Traditional Arabic" w:hAnsi="Traditional Arabic" w:cs="Traditional Arabic"/>
          <w:sz w:val="34"/>
          <w:szCs w:val="34"/>
          <w:rtl/>
          <w:lang w:bidi="ar-SA"/>
        </w:rPr>
        <w:t xml:space="preserve">، </w:t>
      </w:r>
      <w:r w:rsidR="00EF54AC" w:rsidRPr="00366360">
        <w:rPr>
          <w:rFonts w:ascii="Traditional Arabic" w:hAnsi="Traditional Arabic" w:cs="Traditional Arabic"/>
          <w:sz w:val="34"/>
          <w:szCs w:val="34"/>
          <w:rtl/>
          <w:lang w:bidi="ar-SA"/>
        </w:rPr>
        <w:t>ولا يقدر على الوصول إلى مراكز العلاج المتطو</w:t>
      </w:r>
      <w:r w:rsidR="00E8688C" w:rsidRPr="00366360">
        <w:rPr>
          <w:rFonts w:ascii="Traditional Arabic" w:hAnsi="Traditional Arabic" w:cs="Traditional Arabic"/>
          <w:sz w:val="34"/>
          <w:szCs w:val="34"/>
          <w:rtl/>
          <w:lang w:bidi="ar-SA"/>
        </w:rPr>
        <w:t>ِّ</w:t>
      </w:r>
      <w:r w:rsidR="00EF54AC" w:rsidRPr="00366360">
        <w:rPr>
          <w:rFonts w:ascii="Traditional Arabic" w:hAnsi="Traditional Arabic" w:cs="Traditional Arabic"/>
          <w:sz w:val="34"/>
          <w:szCs w:val="34"/>
          <w:rtl/>
          <w:lang w:bidi="ar-SA"/>
        </w:rPr>
        <w:t>رة</w:t>
      </w:r>
      <w:r w:rsidR="005D77A6" w:rsidRPr="00366360">
        <w:rPr>
          <w:rFonts w:ascii="Traditional Arabic" w:hAnsi="Traditional Arabic" w:cs="Traditional Arabic"/>
          <w:sz w:val="34"/>
          <w:szCs w:val="34"/>
          <w:rtl/>
          <w:lang w:bidi="ar-SA"/>
        </w:rPr>
        <w:t xml:space="preserve">، </w:t>
      </w:r>
      <w:r w:rsidR="00EF54AC" w:rsidRPr="00366360">
        <w:rPr>
          <w:rFonts w:ascii="Traditional Arabic" w:hAnsi="Traditional Arabic" w:cs="Traditional Arabic"/>
          <w:sz w:val="34"/>
          <w:szCs w:val="34"/>
          <w:rtl/>
          <w:lang w:bidi="ar-SA"/>
        </w:rPr>
        <w:t>مما أدى إلى هلاك النفس</w:t>
      </w:r>
      <w:r w:rsidR="005D77A6" w:rsidRPr="00366360">
        <w:rPr>
          <w:rFonts w:ascii="Traditional Arabic" w:hAnsi="Traditional Arabic" w:cs="Traditional Arabic"/>
          <w:sz w:val="34"/>
          <w:szCs w:val="34"/>
          <w:rtl/>
          <w:lang w:bidi="ar-SA"/>
        </w:rPr>
        <w:t xml:space="preserve">، </w:t>
      </w:r>
      <w:r w:rsidR="00EF54AC" w:rsidRPr="00366360">
        <w:rPr>
          <w:rFonts w:ascii="Traditional Arabic" w:hAnsi="Traditional Arabic" w:cs="Traditional Arabic"/>
          <w:sz w:val="34"/>
          <w:szCs w:val="34"/>
          <w:rtl/>
          <w:lang w:bidi="ar-SA"/>
        </w:rPr>
        <w:t>وتشت</w:t>
      </w:r>
      <w:r w:rsidR="00E8688C" w:rsidRPr="00366360">
        <w:rPr>
          <w:rFonts w:ascii="Traditional Arabic" w:hAnsi="Traditional Arabic" w:cs="Traditional Arabic"/>
          <w:sz w:val="34"/>
          <w:szCs w:val="34"/>
          <w:rtl/>
          <w:lang w:bidi="ar-SA"/>
        </w:rPr>
        <w:t>ُّ</w:t>
      </w:r>
      <w:r w:rsidR="00EF54AC" w:rsidRPr="00366360">
        <w:rPr>
          <w:rFonts w:ascii="Traditional Arabic" w:hAnsi="Traditional Arabic" w:cs="Traditional Arabic"/>
          <w:sz w:val="34"/>
          <w:szCs w:val="34"/>
          <w:rtl/>
          <w:lang w:bidi="ar-SA"/>
        </w:rPr>
        <w:t>ت الذهن والعقل</w:t>
      </w:r>
      <w:r w:rsidR="005D77A6" w:rsidRPr="00366360">
        <w:rPr>
          <w:rFonts w:ascii="Traditional Arabic" w:hAnsi="Traditional Arabic" w:cs="Traditional Arabic"/>
          <w:sz w:val="34"/>
          <w:szCs w:val="34"/>
          <w:rtl/>
          <w:lang w:bidi="ar-SA"/>
        </w:rPr>
        <w:t xml:space="preserve">، </w:t>
      </w:r>
      <w:r w:rsidR="00EF54AC" w:rsidRPr="00366360">
        <w:rPr>
          <w:rFonts w:ascii="Traditional Arabic" w:hAnsi="Traditional Arabic" w:cs="Traditional Arabic"/>
          <w:sz w:val="34"/>
          <w:szCs w:val="34"/>
          <w:rtl/>
          <w:lang w:bidi="ar-SA"/>
        </w:rPr>
        <w:t>وضعف النسل</w:t>
      </w:r>
      <w:r w:rsidR="005D77A6" w:rsidRPr="00366360">
        <w:rPr>
          <w:rFonts w:ascii="Traditional Arabic" w:hAnsi="Traditional Arabic" w:cs="Traditional Arabic"/>
          <w:sz w:val="34"/>
          <w:szCs w:val="34"/>
          <w:rtl/>
          <w:lang w:bidi="ar-SA"/>
        </w:rPr>
        <w:t xml:space="preserve">، </w:t>
      </w:r>
      <w:r w:rsidR="00EF54AC" w:rsidRPr="00366360">
        <w:rPr>
          <w:rFonts w:ascii="Traditional Arabic" w:hAnsi="Traditional Arabic" w:cs="Traditional Arabic"/>
          <w:sz w:val="34"/>
          <w:szCs w:val="34"/>
          <w:rtl/>
          <w:lang w:bidi="ar-SA"/>
        </w:rPr>
        <w:t>وضياع العيال.</w:t>
      </w:r>
      <w:r w:rsidR="00855C31">
        <w:rPr>
          <w:rFonts w:ascii="Traditional Arabic" w:hAnsi="Traditional Arabic" w:cs="Traditional Arabic"/>
          <w:sz w:val="34"/>
          <w:szCs w:val="34"/>
          <w:rtl/>
          <w:lang w:bidi="ar-SA"/>
        </w:rPr>
        <w:t xml:space="preserve"> </w:t>
      </w:r>
    </w:p>
    <w:p w:rsidR="00EF54AC" w:rsidRPr="00366360" w:rsidRDefault="00EF54AC" w:rsidP="0058680D">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من أجل ذلك تصدَّت الدراسات العلمية للبحث عن حل</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لهذه المشكلة المزمنة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وأوضحت أن تطبيق نظام التأمين الصحي سوف يؤدي إلى: توفير أكبر قدر من الخدمات الصحية لأفراد المجتمع</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وإيجاد حافز قوي</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لتقديم خدمات صحية متمي</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زة تواكب التطور التقني العالمي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وت</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ذ</w:t>
      </w:r>
      <w:r w:rsidR="0058680D">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كي ر</w:t>
      </w:r>
      <w:r w:rsidR="0058680D">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وح التنافس بين مقد</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مي الخدمات الطبية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مما يقلِّل م</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تكلفة العلاج على مستوى الفرد والأسرة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ويخف</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ف العبء عن المستشفيات الحكومية فتقوم بتحسين مستوى خدماتها</w:t>
      </w:r>
      <w:r w:rsidRPr="00366360">
        <w:rPr>
          <w:rStyle w:val="af"/>
          <w:rFonts w:ascii="Traditional Arabic" w:hAnsi="Traditional Arabic" w:cs="Traditional Arabic"/>
          <w:sz w:val="34"/>
          <w:szCs w:val="34"/>
          <w:rtl/>
        </w:rPr>
        <w:footnoteReference w:id="27"/>
      </w:r>
      <w:r w:rsidRPr="00366360">
        <w:rPr>
          <w:rFonts w:ascii="Traditional Arabic" w:hAnsi="Traditional Arabic" w:cs="Traditional Arabic"/>
          <w:sz w:val="34"/>
          <w:szCs w:val="34"/>
          <w:rtl/>
          <w:lang w:bidi="ar-SA"/>
        </w:rPr>
        <w:t>.</w:t>
      </w:r>
    </w:p>
    <w:p w:rsidR="00EF54AC" w:rsidRPr="00366360" w:rsidRDefault="00EF54AC" w:rsidP="004955C4">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lastRenderedPageBreak/>
        <w:t>من هذا العرض الموجز يت</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ضح أن الحاجة ماس</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ة إلى التأمين الصحي</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وأن هذه الحاجة تتضمن ثلاثة من مقاصد الشريعة الضرورية الخمسة: النفس والعقل والنسل.</w:t>
      </w:r>
    </w:p>
    <w:p w:rsidR="00EF54AC" w:rsidRPr="00366360" w:rsidRDefault="00EF54AC" w:rsidP="00FB538E">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t>ثاني</w:t>
      </w:r>
      <w:r w:rsidR="00F46280" w:rsidRPr="00366360">
        <w:rPr>
          <w:rFonts w:ascii="Traditional Arabic" w:hAnsi="Traditional Arabic" w:cs="Traditional Arabic"/>
          <w:color w:val="0070C0"/>
          <w:sz w:val="34"/>
          <w:szCs w:val="34"/>
          <w:rtl/>
          <w:lang w:bidi="ar-SA"/>
        </w:rPr>
        <w:t>ًا</w:t>
      </w:r>
      <w:r w:rsidRPr="00366360">
        <w:rPr>
          <w:rFonts w:ascii="Traditional Arabic" w:hAnsi="Traditional Arabic" w:cs="Traditional Arabic"/>
          <w:color w:val="0070C0"/>
          <w:sz w:val="34"/>
          <w:szCs w:val="34"/>
          <w:rtl/>
          <w:lang w:bidi="ar-SA"/>
        </w:rPr>
        <w:t>: مشروعية الحاجة إلى التأمين الصحي:</w:t>
      </w:r>
    </w:p>
    <w:p w:rsidR="00EF54AC" w:rsidRPr="00366360" w:rsidRDefault="00EF54AC" w:rsidP="00FB538E">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والسؤال الذي ي</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طرح نفس</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ه في هذا المجال هو: هل يمكن هنا تطبيق قاعدة</w:t>
      </w:r>
      <w:r w:rsidR="00FB538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(الحاجة تنز</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ل منزلة الضرورة)؟</w:t>
      </w:r>
      <w:r w:rsidRPr="00366360">
        <w:rPr>
          <w:rStyle w:val="af"/>
          <w:rFonts w:ascii="Traditional Arabic" w:hAnsi="Traditional Arabic" w:cs="Traditional Arabic"/>
          <w:sz w:val="34"/>
          <w:szCs w:val="34"/>
          <w:rtl/>
        </w:rPr>
        <w:footnoteReference w:id="28"/>
      </w:r>
      <w:r w:rsidRPr="00366360">
        <w:rPr>
          <w:rFonts w:ascii="Traditional Arabic" w:hAnsi="Traditional Arabic" w:cs="Traditional Arabic"/>
          <w:sz w:val="34"/>
          <w:szCs w:val="34"/>
          <w:rtl/>
          <w:lang w:bidi="ar-SA"/>
        </w:rPr>
        <w:t xml:space="preserve"> بمعنى</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(أنها تعطي الحكم الذي يثبت للضرورة من حيث إباحة المحظورات)</w:t>
      </w:r>
      <w:r w:rsidRPr="00366360">
        <w:rPr>
          <w:rStyle w:val="af"/>
          <w:rFonts w:ascii="Traditional Arabic" w:hAnsi="Traditional Arabic" w:cs="Traditional Arabic"/>
          <w:sz w:val="34"/>
          <w:szCs w:val="34"/>
          <w:rtl/>
        </w:rPr>
        <w:footnoteReference w:id="29"/>
      </w:r>
      <w:r w:rsidRPr="00366360">
        <w:rPr>
          <w:rFonts w:ascii="Traditional Arabic" w:hAnsi="Traditional Arabic" w:cs="Traditional Arabic"/>
          <w:sz w:val="34"/>
          <w:szCs w:val="34"/>
          <w:rtl/>
          <w:lang w:bidi="ar-SA"/>
        </w:rPr>
        <w:t>.</w:t>
      </w:r>
    </w:p>
    <w:p w:rsidR="00EF54AC" w:rsidRPr="00366360" w:rsidRDefault="0038414B" w:rsidP="00264825">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والإجابة عن هذا السؤال وردت في كتاب</w:t>
      </w:r>
      <w:r w:rsidR="00FB538E">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w:t>
      </w:r>
      <w:r w:rsidR="009F6FB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قاعدة</w:t>
      </w:r>
      <w:r w:rsidR="007E3C2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المشقة تجلب التيسير</w:t>
      </w:r>
      <w:r w:rsidR="009F6FB7" w:rsidRPr="00366360">
        <w:rPr>
          <w:rFonts w:ascii="Traditional Arabic" w:hAnsi="Traditional Arabic" w:cs="Traditional Arabic"/>
          <w:sz w:val="34"/>
          <w:szCs w:val="34"/>
          <w:rtl/>
          <w:lang w:bidi="ar-SA"/>
        </w:rPr>
        <w:t>)</w:t>
      </w:r>
      <w:r w:rsidR="00E8688C" w:rsidRPr="00366360">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حيث استعرض المؤلف أقوال</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العلماء في هذه المسألة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وتناو</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لها بالتحليل والنقد</w:t>
      </w:r>
      <w:r w:rsidR="0053792A"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فم</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ذلك قوله: (ورد عن الشارع ما يفيد الترخيص للحاجة</w:t>
      </w:r>
      <w:r w:rsidR="00D027C4" w:rsidRPr="00366360">
        <w:rPr>
          <w:rFonts w:ascii="Traditional Arabic" w:hAnsi="Traditional Arabic" w:cs="Traditional Arabic"/>
          <w:sz w:val="34"/>
          <w:szCs w:val="34"/>
          <w:rtl/>
          <w:lang w:bidi="ar-SA"/>
        </w:rPr>
        <w:t>.</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كما أن العلماء أفت</w:t>
      </w:r>
      <w:r w:rsidR="004356D3">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و</w:t>
      </w:r>
      <w:r w:rsidR="004356D3">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ا بجواز طائفة من الأمور بناء</w:t>
      </w:r>
      <w:r w:rsidR="004356D3">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على الحاجة العامة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ومن ذلك تجويز بيع الوفاء حينما كث</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ر الد</w:t>
      </w:r>
      <w:r w:rsidR="004356D3">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ين على أهل بخارى ومصر</w:t>
      </w:r>
      <w:r w:rsidR="005D77A6" w:rsidRPr="00366360">
        <w:rPr>
          <w:rFonts w:ascii="Traditional Arabic" w:hAnsi="Traditional Arabic" w:cs="Traditional Arabic"/>
          <w:sz w:val="34"/>
          <w:szCs w:val="34"/>
          <w:rtl/>
          <w:lang w:bidi="ar-SA"/>
        </w:rPr>
        <w:t xml:space="preserve">، </w:t>
      </w:r>
      <w:r w:rsidR="0053792A" w:rsidRPr="00366360">
        <w:rPr>
          <w:rFonts w:ascii="Traditional Arabic" w:hAnsi="Traditional Arabic" w:cs="Traditional Arabic"/>
          <w:sz w:val="34"/>
          <w:szCs w:val="34"/>
          <w:rtl/>
          <w:lang w:bidi="ar-SA"/>
        </w:rPr>
        <w:t>وبيع التلج</w:t>
      </w:r>
      <w:r w:rsidRPr="00366360">
        <w:rPr>
          <w:rFonts w:ascii="Traditional Arabic" w:hAnsi="Traditional Arabic" w:cs="Traditional Arabic"/>
          <w:sz w:val="34"/>
          <w:szCs w:val="34"/>
          <w:rtl/>
          <w:lang w:bidi="ar-SA"/>
        </w:rPr>
        <w:t>ئة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وضمان الدرك</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وإباحة النظر للمعاملة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وكذلك الفتوى بجواز الاستئجار لتعليم القرآن والفقه والإمامة والأذان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مع اختلاف العلماء في تبرير ذلك</w:t>
      </w:r>
      <w:r w:rsidR="004356D3">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هل هو للحاجة أو للضرورة</w:t>
      </w:r>
      <w:r w:rsidR="00264825">
        <w:rPr>
          <w:rFonts w:ascii="Traditional Arabic" w:hAnsi="Traditional Arabic" w:cs="Traditional Arabic" w:hint="cs"/>
          <w:sz w:val="34"/>
          <w:szCs w:val="34"/>
          <w:rtl/>
          <w:lang w:bidi="ar-SA"/>
        </w:rPr>
        <w:t>؟</w:t>
      </w:r>
    </w:p>
    <w:p w:rsidR="0038414B" w:rsidRPr="00366360" w:rsidRDefault="0038414B" w:rsidP="00667871">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كما ورد عن الشارع مراعاة الحاجات الخاصة أيض</w:t>
      </w:r>
      <w:r w:rsidR="00F46280" w:rsidRPr="00366360">
        <w:rPr>
          <w:rFonts w:ascii="Traditional Arabic" w:hAnsi="Traditional Arabic" w:cs="Traditional Arabic"/>
          <w:sz w:val="34"/>
          <w:szCs w:val="34"/>
          <w:rtl/>
          <w:lang w:bidi="ar-SA"/>
        </w:rPr>
        <w:t>ًا</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ومن ذلك تجويزه ل</w:t>
      </w:r>
      <w:r w:rsidR="0066787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بس الحرير لم</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به حاجة إليه بسبب الجر</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ب أو الحك</w:t>
      </w:r>
      <w:r w:rsidR="0066787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ة أو القمل</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من دون اشتراط وجدان ما ي</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غني عنه م</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دواء ولبس</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ومن ذلك جواز تضبيب الإناء بالفضة للحاجة من غير اعتبار العجز عن غير الفضة</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على ألا يكون ذلك للتزيين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بل لحاجة إصلاح موضع الكسر والشد</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والتوثيق</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ومنها الترخيص بالأكل من طعام الكفار في دار الحرب للغانمين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وغير ذلك)</w:t>
      </w:r>
      <w:r w:rsidRPr="00366360">
        <w:rPr>
          <w:rStyle w:val="af"/>
          <w:rFonts w:ascii="Traditional Arabic" w:hAnsi="Traditional Arabic" w:cs="Traditional Arabic"/>
          <w:sz w:val="34"/>
          <w:szCs w:val="34"/>
          <w:rtl/>
        </w:rPr>
        <w:footnoteReference w:id="30"/>
      </w:r>
      <w:r w:rsidRPr="00366360">
        <w:rPr>
          <w:rFonts w:ascii="Traditional Arabic" w:hAnsi="Traditional Arabic" w:cs="Traditional Arabic"/>
          <w:sz w:val="34"/>
          <w:szCs w:val="34"/>
          <w:rtl/>
          <w:lang w:bidi="ar-SA"/>
        </w:rPr>
        <w:t>.</w:t>
      </w:r>
    </w:p>
    <w:p w:rsidR="0038414B" w:rsidRPr="00366360" w:rsidRDefault="0038414B" w:rsidP="00356FB3">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ونحن نرى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بناء</w:t>
      </w:r>
      <w:r w:rsidR="0066787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على ما ت</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قد</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م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أن الحاجة إلى التأمين الصحي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في عصرنا الراهن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أشد</w:t>
      </w:r>
      <w:r w:rsidR="0066787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من الحاجات التي اعتبرها العلماء المتقد</w:t>
      </w:r>
      <w:r w:rsidR="00752066">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مون في أعصارهم المختلفة</w:t>
      </w:r>
      <w:r w:rsidR="00667871">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ل</w:t>
      </w:r>
      <w:r w:rsidR="00667871">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ما قد</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مناه من أنها تتضمن ثلاثة من مقاصد الشريعة الضرورية الخمسة: النفس والعقل والنسل</w:t>
      </w:r>
      <w:r w:rsidR="0053792A" w:rsidRPr="00366360">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 xml:space="preserve">لذا لا ينبغي أن يكون اعتباره من الحاجات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عامة أو خاصة </w:t>
      </w:r>
      <w:r w:rsidR="00FC1250" w:rsidRPr="00366360">
        <w:rPr>
          <w:rFonts w:ascii="Traditional Arabic" w:hAnsi="Traditional Arabic" w:cs="Traditional Arabic"/>
          <w:sz w:val="34"/>
          <w:szCs w:val="34"/>
          <w:rtl/>
          <w:lang w:bidi="ar-SA"/>
        </w:rPr>
        <w:t>-</w:t>
      </w:r>
      <w:r w:rsidR="00E8688C" w:rsidRPr="00366360">
        <w:rPr>
          <w:rFonts w:ascii="Traditional Arabic" w:hAnsi="Traditional Arabic" w:cs="Traditional Arabic"/>
          <w:sz w:val="34"/>
          <w:szCs w:val="34"/>
          <w:rtl/>
          <w:lang w:bidi="ar-SA"/>
        </w:rPr>
        <w:t xml:space="preserve"> محلَّ شكٍّ</w:t>
      </w:r>
      <w:r w:rsidRPr="00366360">
        <w:rPr>
          <w:rFonts w:ascii="Traditional Arabic" w:hAnsi="Traditional Arabic" w:cs="Traditional Arabic"/>
          <w:sz w:val="34"/>
          <w:szCs w:val="34"/>
          <w:rtl/>
          <w:lang w:bidi="ar-SA"/>
        </w:rPr>
        <w:t xml:space="preserve"> أو ارتياب؛ (فقد تشتد الحاجة إلى الشيء حتى تصل إلى </w:t>
      </w:r>
      <w:r w:rsidRPr="00366360">
        <w:rPr>
          <w:rFonts w:ascii="Traditional Arabic" w:hAnsi="Traditional Arabic" w:cs="Traditional Arabic"/>
          <w:sz w:val="34"/>
          <w:szCs w:val="34"/>
          <w:rtl/>
          <w:lang w:bidi="ar-SA"/>
        </w:rPr>
        <w:lastRenderedPageBreak/>
        <w:t>حدِّ الضرورة</w:t>
      </w:r>
      <w:r w:rsidR="00356FB3">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كالإجارة لتربية الطفل الذي لا توجد له أمٌّ ترضعه</w:t>
      </w:r>
      <w:r w:rsidR="0053792A" w:rsidRPr="00366360">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لأنه لو لم ت</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شرع الإجارة لإرضاع الطفل وترتبيته لأدَّى ذلك إلى هلاكه)</w:t>
      </w:r>
      <w:r w:rsidRPr="00366360">
        <w:rPr>
          <w:rStyle w:val="af"/>
          <w:rFonts w:ascii="Traditional Arabic" w:hAnsi="Traditional Arabic" w:cs="Traditional Arabic"/>
          <w:sz w:val="34"/>
          <w:szCs w:val="34"/>
          <w:rtl/>
        </w:rPr>
        <w:footnoteReference w:id="31"/>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والله أعلم.</w:t>
      </w:r>
    </w:p>
    <w:p w:rsidR="0048220E" w:rsidRPr="00356FB3" w:rsidRDefault="0048220E" w:rsidP="00971F86">
      <w:pPr>
        <w:pStyle w:val="20"/>
        <w:rPr>
          <w:rtl/>
          <w:lang w:bidi="ar-SA"/>
        </w:rPr>
      </w:pPr>
      <w:bookmarkStart w:id="8" w:name="_Toc493493602"/>
      <w:r w:rsidRPr="00356FB3">
        <w:rPr>
          <w:rtl/>
          <w:lang w:bidi="ar-SA"/>
        </w:rPr>
        <w:t>المطلب الثالث</w:t>
      </w:r>
      <w:bookmarkEnd w:id="8"/>
    </w:p>
    <w:p w:rsidR="0048220E" w:rsidRPr="006521B9" w:rsidRDefault="0048220E" w:rsidP="00971F86">
      <w:pPr>
        <w:pStyle w:val="20"/>
        <w:rPr>
          <w:rtl/>
          <w:lang w:bidi="ar-SA"/>
        </w:rPr>
      </w:pPr>
      <w:bookmarkStart w:id="9" w:name="_Toc493493603"/>
      <w:r w:rsidRPr="006521B9">
        <w:rPr>
          <w:rtl/>
          <w:lang w:bidi="ar-SA"/>
        </w:rPr>
        <w:t>التكييف الشرعي للتأمين الصحي</w:t>
      </w:r>
      <w:bookmarkEnd w:id="9"/>
    </w:p>
    <w:p w:rsidR="0048220E" w:rsidRPr="00366360" w:rsidRDefault="0048220E"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يمكن التمييز في عقود التأمين الصحي بين حالات ثلاث: </w:t>
      </w:r>
    </w:p>
    <w:p w:rsidR="0048220E" w:rsidRPr="00366360" w:rsidRDefault="00CC13C4"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hint="cs"/>
          <w:sz w:val="34"/>
          <w:szCs w:val="34"/>
          <w:rtl/>
          <w:lang w:bidi="ar-SA"/>
        </w:rPr>
        <w:t>1 -</w:t>
      </w:r>
      <w:r w:rsidR="0048220E" w:rsidRPr="00366360">
        <w:rPr>
          <w:rFonts w:ascii="Traditional Arabic" w:hAnsi="Traditional Arabic" w:cs="Traditional Arabic"/>
          <w:sz w:val="34"/>
          <w:szCs w:val="34"/>
          <w:rtl/>
          <w:lang w:bidi="ar-SA"/>
        </w:rPr>
        <w:t xml:space="preserve"> تعاق</w:t>
      </w:r>
      <w:r w:rsidR="00E16598">
        <w:rPr>
          <w:rFonts w:ascii="Traditional Arabic" w:hAnsi="Traditional Arabic" w:cs="Traditional Arabic" w:hint="cs"/>
          <w:sz w:val="34"/>
          <w:szCs w:val="34"/>
          <w:rtl/>
          <w:lang w:bidi="ar-SA"/>
        </w:rPr>
        <w:t>ُ</w:t>
      </w:r>
      <w:r w:rsidR="0048220E" w:rsidRPr="00366360">
        <w:rPr>
          <w:rFonts w:ascii="Traditional Arabic" w:hAnsi="Traditional Arabic" w:cs="Traditional Arabic"/>
          <w:sz w:val="34"/>
          <w:szCs w:val="34"/>
          <w:rtl/>
          <w:lang w:bidi="ar-SA"/>
        </w:rPr>
        <w:t>د الشخص مع شركة تأمين على أن تدفع له مصاريف العلاج والدواء</w:t>
      </w:r>
      <w:r w:rsidR="005D77A6" w:rsidRPr="00366360">
        <w:rPr>
          <w:rFonts w:ascii="Traditional Arabic" w:hAnsi="Traditional Arabic" w:cs="Traditional Arabic"/>
          <w:sz w:val="34"/>
          <w:szCs w:val="34"/>
          <w:rtl/>
          <w:lang w:bidi="ar-SA"/>
        </w:rPr>
        <w:t xml:space="preserve">، </w:t>
      </w:r>
      <w:r w:rsidR="0048220E" w:rsidRPr="00366360">
        <w:rPr>
          <w:rFonts w:ascii="Traditional Arabic" w:hAnsi="Traditional Arabic" w:cs="Traditional Arabic"/>
          <w:sz w:val="34"/>
          <w:szCs w:val="34"/>
          <w:rtl/>
          <w:lang w:bidi="ar-SA"/>
        </w:rPr>
        <w:t>مقابل أقساط محددة يلتزم بدفعها.</w:t>
      </w:r>
      <w:r w:rsidR="00855C31">
        <w:rPr>
          <w:rFonts w:ascii="Traditional Arabic" w:hAnsi="Traditional Arabic" w:cs="Traditional Arabic"/>
          <w:sz w:val="34"/>
          <w:szCs w:val="34"/>
          <w:rtl/>
          <w:lang w:bidi="ar-SA"/>
        </w:rPr>
        <w:t xml:space="preserve"> </w:t>
      </w:r>
    </w:p>
    <w:p w:rsidR="0048220E" w:rsidRPr="00366360" w:rsidRDefault="0048220E" w:rsidP="0061263A">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2</w:t>
      </w:r>
      <w:r w:rsidR="0061263A">
        <w:rPr>
          <w:rFonts w:ascii="Traditional Arabic" w:hAnsi="Traditional Arabic" w:cs="Traditional Arabic" w:hint="cs"/>
          <w:sz w:val="34"/>
          <w:szCs w:val="34"/>
          <w:rtl/>
          <w:lang w:bidi="ar-SA"/>
        </w:rPr>
        <w:t xml:space="preserve"> -</w:t>
      </w:r>
      <w:r w:rsidRPr="00366360">
        <w:rPr>
          <w:rFonts w:ascii="Traditional Arabic" w:hAnsi="Traditional Arabic" w:cs="Traditional Arabic"/>
          <w:sz w:val="34"/>
          <w:szCs w:val="34"/>
          <w:rtl/>
          <w:lang w:bidi="ar-SA"/>
        </w:rPr>
        <w:t xml:space="preserve"> تعاق</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د إحدى المؤسسات مع مركز طبي على معالجة م</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ينتسب إليها م</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عمال وموظفين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لقاء مبلغ محدد سلف</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48220E" w:rsidRPr="00366360" w:rsidRDefault="0048220E" w:rsidP="0061263A">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3</w:t>
      </w:r>
      <w:r w:rsidR="0061263A">
        <w:rPr>
          <w:rFonts w:ascii="Traditional Arabic" w:hAnsi="Traditional Arabic" w:cs="Traditional Arabic" w:hint="cs"/>
          <w:sz w:val="34"/>
          <w:szCs w:val="34"/>
          <w:rtl/>
          <w:lang w:bidi="ar-SA"/>
        </w:rPr>
        <w:t xml:space="preserve"> -</w:t>
      </w:r>
      <w:r w:rsidRPr="00366360">
        <w:rPr>
          <w:rFonts w:ascii="Traditional Arabic" w:hAnsi="Traditional Arabic" w:cs="Traditional Arabic"/>
          <w:sz w:val="34"/>
          <w:szCs w:val="34"/>
          <w:rtl/>
          <w:lang w:bidi="ar-SA"/>
        </w:rPr>
        <w:t xml:space="preserve"> تعاق</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د إحدى المؤسسات مع شركة تأمين على أن تتوس</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ط في العلاقة بين المستفيدين من العلاج وبين الجهة التي تقوم بهذا العلاج. </w:t>
      </w:r>
    </w:p>
    <w:p w:rsidR="0048220E" w:rsidRPr="00366360" w:rsidRDefault="0048220E"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 xml:space="preserve">ويختلف التكييف الشرعي في كلٍّ من هذه الحالات. </w:t>
      </w:r>
    </w:p>
    <w:p w:rsidR="0048220E" w:rsidRPr="00366360" w:rsidRDefault="007E5845" w:rsidP="00665F46">
      <w:pPr>
        <w:jc w:val="both"/>
        <w:rPr>
          <w:rFonts w:ascii="Traditional Arabic" w:hAnsi="Traditional Arabic" w:cs="Traditional Arabic"/>
          <w:color w:val="0070C0"/>
          <w:sz w:val="34"/>
          <w:szCs w:val="34"/>
          <w:rtl/>
          <w:lang w:bidi="ar-SA"/>
        </w:rPr>
      </w:pPr>
      <w:r w:rsidRPr="00366360">
        <w:rPr>
          <w:rFonts w:ascii="Traditional Arabic" w:hAnsi="Traditional Arabic" w:cs="Traditional Arabic"/>
          <w:color w:val="0070C0"/>
          <w:sz w:val="34"/>
          <w:szCs w:val="34"/>
          <w:rtl/>
          <w:lang w:bidi="ar-SA"/>
        </w:rPr>
        <w:t>أو</w:t>
      </w:r>
      <w:r w:rsidR="00DE4CE7" w:rsidRPr="00366360">
        <w:rPr>
          <w:rFonts w:ascii="Traditional Arabic" w:hAnsi="Traditional Arabic" w:cs="Traditional Arabic"/>
          <w:color w:val="0070C0"/>
          <w:sz w:val="34"/>
          <w:szCs w:val="34"/>
          <w:rtl/>
          <w:lang w:bidi="ar-SA"/>
        </w:rPr>
        <w:t>ل</w:t>
      </w:r>
      <w:r w:rsidR="00E16598">
        <w:rPr>
          <w:rFonts w:ascii="Traditional Arabic" w:hAnsi="Traditional Arabic" w:cs="Traditional Arabic" w:hint="cs"/>
          <w:color w:val="0070C0"/>
          <w:sz w:val="34"/>
          <w:szCs w:val="34"/>
          <w:rtl/>
          <w:lang w:bidi="ar-SA"/>
        </w:rPr>
        <w:t>ً</w:t>
      </w:r>
      <w:r w:rsidR="00E16598">
        <w:rPr>
          <w:rFonts w:ascii="Traditional Arabic" w:hAnsi="Traditional Arabic" w:cs="Traditional Arabic"/>
          <w:color w:val="0070C0"/>
          <w:sz w:val="34"/>
          <w:szCs w:val="34"/>
          <w:rtl/>
          <w:lang w:bidi="ar-SA"/>
        </w:rPr>
        <w:t>ا</w:t>
      </w:r>
      <w:r w:rsidRPr="00366360">
        <w:rPr>
          <w:rFonts w:ascii="Traditional Arabic" w:hAnsi="Traditional Arabic" w:cs="Traditional Arabic"/>
          <w:color w:val="0070C0"/>
          <w:sz w:val="34"/>
          <w:szCs w:val="34"/>
          <w:rtl/>
          <w:lang w:bidi="ar-SA"/>
        </w:rPr>
        <w:t>: تعاق</w:t>
      </w:r>
      <w:r w:rsidR="00E16598">
        <w:rPr>
          <w:rFonts w:ascii="Traditional Arabic" w:hAnsi="Traditional Arabic" w:cs="Traditional Arabic" w:hint="cs"/>
          <w:color w:val="0070C0"/>
          <w:sz w:val="34"/>
          <w:szCs w:val="34"/>
          <w:rtl/>
          <w:lang w:bidi="ar-SA"/>
        </w:rPr>
        <w:t>ُ</w:t>
      </w:r>
      <w:r w:rsidRPr="00366360">
        <w:rPr>
          <w:rFonts w:ascii="Traditional Arabic" w:hAnsi="Traditional Arabic" w:cs="Traditional Arabic"/>
          <w:color w:val="0070C0"/>
          <w:sz w:val="34"/>
          <w:szCs w:val="34"/>
          <w:rtl/>
          <w:lang w:bidi="ar-SA"/>
        </w:rPr>
        <w:t>د الشخص مع شركة تأمين تلتزم بنفقات علاجه:</w:t>
      </w:r>
    </w:p>
    <w:p w:rsidR="007E5845" w:rsidRPr="00366360" w:rsidRDefault="007E5845" w:rsidP="00366360">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في هذه الحالة نكون إزاء (ع</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قد</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بموجبه يدفع المؤمّ</w:t>
      </w:r>
      <w:r w:rsidR="0053792A"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ن له أقساط التأمين للمؤمِّن</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ويتعه</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د المؤم</w:t>
      </w:r>
      <w:r w:rsidR="003C3317">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ن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في حالة ما إذا مرض المؤمّ</w:t>
      </w:r>
      <w:r w:rsidR="0053792A"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ن له أثناء مدة التأمين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بأن يدفع له مبلغ</w:t>
      </w:r>
      <w:r w:rsidR="00F46280" w:rsidRPr="00366360">
        <w:rPr>
          <w:rFonts w:ascii="Traditional Arabic" w:hAnsi="Traditional Arabic" w:cs="Traditional Arabic"/>
          <w:sz w:val="34"/>
          <w:szCs w:val="34"/>
          <w:rtl/>
          <w:lang w:bidi="ar-SA"/>
        </w:rPr>
        <w:t>ًا</w:t>
      </w:r>
      <w:r w:rsidRPr="00366360">
        <w:rPr>
          <w:rFonts w:ascii="Traditional Arabic" w:hAnsi="Traditional Arabic" w:cs="Traditional Arabic"/>
          <w:sz w:val="34"/>
          <w:szCs w:val="34"/>
          <w:rtl/>
          <w:lang w:bidi="ar-SA"/>
        </w:rPr>
        <w:t xml:space="preserve"> معي</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w:t>
      </w:r>
      <w:r w:rsidR="00F46280" w:rsidRPr="00366360">
        <w:rPr>
          <w:rFonts w:ascii="Traditional Arabic" w:hAnsi="Traditional Arabic" w:cs="Traditional Arabic"/>
          <w:sz w:val="34"/>
          <w:szCs w:val="34"/>
          <w:rtl/>
          <w:lang w:bidi="ar-SA"/>
        </w:rPr>
        <w:t>ًا</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دفعة واحدة أو على أقساط</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وبأن يرد</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له مصروفات </w:t>
      </w:r>
      <w:r w:rsidR="0049407E" w:rsidRPr="00366360">
        <w:rPr>
          <w:rFonts w:ascii="Traditional Arabic" w:hAnsi="Traditional Arabic" w:cs="Traditional Arabic"/>
          <w:sz w:val="34"/>
          <w:szCs w:val="34"/>
          <w:rtl/>
          <w:lang w:bidi="ar-SA"/>
        </w:rPr>
        <w:t>العلاج والأدوية</w:t>
      </w:r>
      <w:r w:rsidR="005D77A6" w:rsidRPr="00366360">
        <w:rPr>
          <w:rFonts w:ascii="Traditional Arabic" w:hAnsi="Traditional Arabic" w:cs="Traditional Arabic"/>
          <w:sz w:val="34"/>
          <w:szCs w:val="34"/>
          <w:rtl/>
          <w:lang w:bidi="ar-SA"/>
        </w:rPr>
        <w:t xml:space="preserve">، </w:t>
      </w:r>
      <w:r w:rsidR="0049407E" w:rsidRPr="00366360">
        <w:rPr>
          <w:rFonts w:ascii="Traditional Arabic" w:hAnsi="Traditional Arabic" w:cs="Traditional Arabic"/>
          <w:sz w:val="34"/>
          <w:szCs w:val="34"/>
          <w:rtl/>
          <w:lang w:bidi="ar-SA"/>
        </w:rPr>
        <w:t>كلها أو بعضها</w:t>
      </w:r>
      <w:r w:rsidRPr="00366360">
        <w:rPr>
          <w:rFonts w:ascii="Traditional Arabic" w:hAnsi="Traditional Arabic" w:cs="Traditional Arabic"/>
          <w:sz w:val="34"/>
          <w:szCs w:val="34"/>
          <w:rtl/>
          <w:lang w:bidi="ar-SA"/>
        </w:rPr>
        <w:t>)</w:t>
      </w:r>
      <w:r w:rsidR="0049407E" w:rsidRPr="00366360">
        <w:rPr>
          <w:rStyle w:val="af"/>
          <w:rFonts w:ascii="Traditional Arabic" w:hAnsi="Traditional Arabic" w:cs="Traditional Arabic"/>
          <w:sz w:val="34"/>
          <w:szCs w:val="34"/>
          <w:rtl/>
        </w:rPr>
        <w:footnoteReference w:id="32"/>
      </w:r>
      <w:r w:rsidR="0049407E" w:rsidRPr="0036636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277E82" w:rsidRPr="00366360" w:rsidRDefault="00277E82" w:rsidP="006B65CB">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وبناء</w:t>
      </w:r>
      <w:r w:rsidR="006B65CB">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 xml:space="preserve"> على ذلك: يكون ع</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قد التأمين الصحي م</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ن العقود اللازمة لطرفيه</w:t>
      </w:r>
      <w:r w:rsidRPr="00366360">
        <w:rPr>
          <w:rStyle w:val="af"/>
          <w:rFonts w:ascii="Traditional Arabic" w:hAnsi="Traditional Arabic" w:cs="Traditional Arabic"/>
          <w:sz w:val="34"/>
          <w:szCs w:val="34"/>
          <w:rtl/>
        </w:rPr>
        <w:footnoteReference w:id="33"/>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وهو ع</w:t>
      </w:r>
      <w:r w:rsidR="00E16598">
        <w:rPr>
          <w:rFonts w:ascii="Traditional Arabic" w:hAnsi="Traditional Arabic" w:cs="Traditional Arabic" w:hint="cs"/>
          <w:sz w:val="34"/>
          <w:szCs w:val="34"/>
          <w:rtl/>
          <w:lang w:bidi="ar-SA"/>
        </w:rPr>
        <w:t>َ</w:t>
      </w:r>
      <w:r w:rsidRPr="00366360">
        <w:rPr>
          <w:rFonts w:ascii="Traditional Arabic" w:hAnsi="Traditional Arabic" w:cs="Traditional Arabic"/>
          <w:sz w:val="34"/>
          <w:szCs w:val="34"/>
          <w:rtl/>
          <w:lang w:bidi="ar-SA"/>
        </w:rPr>
        <w:t>قد تبر</w:t>
      </w:r>
      <w:r w:rsidR="00E8688C"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ع لا يصح تكييفه بأنه </w:t>
      </w:r>
      <w:r w:rsidR="009F6FB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جعالة</w:t>
      </w:r>
      <w:r w:rsidR="009F6FB7"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لما يشوبها من عدم اللزوم</w:t>
      </w:r>
      <w:r w:rsidRPr="00366360">
        <w:rPr>
          <w:rStyle w:val="af"/>
          <w:rFonts w:ascii="Traditional Arabic" w:hAnsi="Traditional Arabic" w:cs="Traditional Arabic"/>
          <w:sz w:val="34"/>
          <w:szCs w:val="34"/>
          <w:rtl/>
        </w:rPr>
        <w:footnoteReference w:id="34"/>
      </w:r>
      <w:r w:rsidR="00804C68"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ويكون الأقرب إلى منطق الفقه الإسلامي اعتباره </w:t>
      </w:r>
      <w:r w:rsidRPr="00366360">
        <w:rPr>
          <w:rFonts w:ascii="Traditional Arabic" w:hAnsi="Traditional Arabic" w:cs="Traditional Arabic"/>
          <w:sz w:val="34"/>
          <w:szCs w:val="34"/>
          <w:rtl/>
          <w:lang w:bidi="ar-SA"/>
        </w:rPr>
        <w:lastRenderedPageBreak/>
        <w:t>عقد تأمين تكافلي</w:t>
      </w:r>
      <w:r w:rsidR="00804C68"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وأنه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من حيث المبدأ </w:t>
      </w:r>
      <w:r w:rsidR="00FC1250" w:rsidRPr="00366360">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عقد صحيح لازم</w:t>
      </w:r>
      <w:r w:rsidR="006B65CB">
        <w:rPr>
          <w:rFonts w:ascii="Traditional Arabic" w:hAnsi="Traditional Arabic" w:cs="Traditional Arabic"/>
          <w:sz w:val="34"/>
          <w:szCs w:val="34"/>
          <w:rtl/>
          <w:lang w:bidi="ar-SA"/>
        </w:rPr>
        <w:t>؛</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لاكتمال أركانه وتوافر شروطه</w:t>
      </w:r>
      <w:r w:rsidR="005D77A6" w:rsidRPr="00366360">
        <w:rPr>
          <w:rFonts w:ascii="Traditional Arabic" w:hAnsi="Traditional Arabic" w:cs="Traditional Arabic"/>
          <w:sz w:val="34"/>
          <w:szCs w:val="34"/>
          <w:rtl/>
          <w:lang w:bidi="ar-SA"/>
        </w:rPr>
        <w:t xml:space="preserve">، </w:t>
      </w:r>
      <w:r w:rsidRPr="00366360">
        <w:rPr>
          <w:rFonts w:ascii="Traditional Arabic" w:hAnsi="Traditional Arabic" w:cs="Traditional Arabic"/>
          <w:sz w:val="34"/>
          <w:szCs w:val="34"/>
          <w:rtl/>
          <w:lang w:bidi="ar-SA"/>
        </w:rPr>
        <w:t>إذا ما عقد مع شركة تأمين تعاوني</w:t>
      </w:r>
      <w:r w:rsidRPr="00366360">
        <w:rPr>
          <w:rStyle w:val="af"/>
          <w:rFonts w:ascii="Traditional Arabic" w:hAnsi="Traditional Arabic" w:cs="Traditional Arabic"/>
          <w:sz w:val="34"/>
          <w:szCs w:val="34"/>
          <w:rtl/>
        </w:rPr>
        <w:footnoteReference w:id="35"/>
      </w:r>
      <w:r w:rsidRPr="0036636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277E82" w:rsidRPr="009A5AF0" w:rsidRDefault="00277E82" w:rsidP="006B65CB">
      <w:pPr>
        <w:jc w:val="both"/>
        <w:rPr>
          <w:rFonts w:ascii="Traditional Arabic" w:hAnsi="Traditional Arabic" w:cs="Traditional Arabic"/>
          <w:sz w:val="34"/>
          <w:szCs w:val="34"/>
          <w:rtl/>
          <w:lang w:bidi="ar-SA"/>
        </w:rPr>
      </w:pPr>
      <w:r w:rsidRPr="00366360">
        <w:rPr>
          <w:rFonts w:ascii="Traditional Arabic" w:hAnsi="Traditional Arabic" w:cs="Traditional Arabic"/>
          <w:sz w:val="34"/>
          <w:szCs w:val="34"/>
          <w:rtl/>
          <w:lang w:bidi="ar-SA"/>
        </w:rPr>
        <w:t>أما مدى الغرر في هذا النوع من العقود</w:t>
      </w:r>
      <w:r w:rsidR="006B65CB">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وتأثير الجهالة فيه</w:t>
      </w:r>
      <w:r w:rsidR="006B65CB">
        <w:rPr>
          <w:rFonts w:ascii="Traditional Arabic" w:hAnsi="Traditional Arabic" w:cs="Traditional Arabic"/>
          <w:sz w:val="34"/>
          <w:szCs w:val="34"/>
          <w:rtl/>
          <w:lang w:bidi="ar-SA"/>
        </w:rPr>
        <w:t>،</w:t>
      </w:r>
      <w:r w:rsidRPr="00366360">
        <w:rPr>
          <w:rFonts w:ascii="Traditional Arabic" w:hAnsi="Traditional Arabic" w:cs="Traditional Arabic"/>
          <w:sz w:val="34"/>
          <w:szCs w:val="34"/>
          <w:rtl/>
          <w:lang w:bidi="ar-SA"/>
        </w:rPr>
        <w:t xml:space="preserve"> فموضعه في المطلب الرابع بإذن الله.</w:t>
      </w:r>
    </w:p>
    <w:p w:rsidR="00277E82" w:rsidRPr="009A5AF0" w:rsidRDefault="00277E82" w:rsidP="006B65CB">
      <w:pPr>
        <w:jc w:val="both"/>
        <w:rPr>
          <w:rFonts w:ascii="Traditional Arabic" w:hAnsi="Traditional Arabic" w:cs="Traditional Arabic"/>
          <w:color w:val="0070C0"/>
          <w:sz w:val="34"/>
          <w:szCs w:val="34"/>
          <w:rtl/>
          <w:lang w:bidi="ar-SA"/>
        </w:rPr>
      </w:pPr>
      <w:r w:rsidRPr="009A5AF0">
        <w:rPr>
          <w:rFonts w:ascii="Traditional Arabic" w:hAnsi="Traditional Arabic" w:cs="Traditional Arabic"/>
          <w:color w:val="0070C0"/>
          <w:sz w:val="34"/>
          <w:szCs w:val="34"/>
          <w:rtl/>
          <w:lang w:bidi="ar-SA"/>
        </w:rPr>
        <w:t>ثاني</w:t>
      </w:r>
      <w:r w:rsidR="00F46280" w:rsidRPr="009A5AF0">
        <w:rPr>
          <w:rFonts w:ascii="Traditional Arabic" w:hAnsi="Traditional Arabic" w:cs="Traditional Arabic"/>
          <w:color w:val="0070C0"/>
          <w:sz w:val="34"/>
          <w:szCs w:val="34"/>
          <w:rtl/>
          <w:lang w:bidi="ar-SA"/>
        </w:rPr>
        <w:t>ًا</w:t>
      </w:r>
      <w:r w:rsidRPr="009A5AF0">
        <w:rPr>
          <w:rFonts w:ascii="Traditional Arabic" w:hAnsi="Traditional Arabic" w:cs="Traditional Arabic"/>
          <w:color w:val="0070C0"/>
          <w:sz w:val="34"/>
          <w:szCs w:val="34"/>
          <w:rtl/>
          <w:lang w:bidi="ar-SA"/>
        </w:rPr>
        <w:t>: تعاق</w:t>
      </w:r>
      <w:r w:rsidR="00E16598">
        <w:rPr>
          <w:rFonts w:ascii="Traditional Arabic" w:hAnsi="Traditional Arabic" w:cs="Traditional Arabic" w:hint="cs"/>
          <w:color w:val="0070C0"/>
          <w:sz w:val="34"/>
          <w:szCs w:val="34"/>
          <w:rtl/>
          <w:lang w:bidi="ar-SA"/>
        </w:rPr>
        <w:t>ُ</w:t>
      </w:r>
      <w:r w:rsidRPr="009A5AF0">
        <w:rPr>
          <w:rFonts w:ascii="Traditional Arabic" w:hAnsi="Traditional Arabic" w:cs="Traditional Arabic"/>
          <w:color w:val="0070C0"/>
          <w:sz w:val="34"/>
          <w:szCs w:val="34"/>
          <w:rtl/>
          <w:lang w:bidi="ar-SA"/>
        </w:rPr>
        <w:t>د المؤسسة مع المستشفى لعلاج موظفيها:</w:t>
      </w:r>
    </w:p>
    <w:p w:rsidR="00277E82" w:rsidRPr="009A5AF0" w:rsidRDefault="009A5AF0" w:rsidP="006B65CB">
      <w:pPr>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 xml:space="preserve">في هذه الحالة </w:t>
      </w:r>
      <w:r>
        <w:rPr>
          <w:rFonts w:ascii="Traditional Arabic" w:hAnsi="Traditional Arabic" w:cs="Traditional Arabic" w:hint="cs"/>
          <w:sz w:val="34"/>
          <w:szCs w:val="34"/>
          <w:rtl/>
          <w:lang w:bidi="ar-SA"/>
        </w:rPr>
        <w:t>ن</w:t>
      </w:r>
      <w:r w:rsidR="00277E82" w:rsidRPr="009A5AF0">
        <w:rPr>
          <w:rFonts w:ascii="Traditional Arabic" w:hAnsi="Traditional Arabic" w:cs="Traditional Arabic"/>
          <w:sz w:val="34"/>
          <w:szCs w:val="34"/>
          <w:rtl/>
          <w:lang w:bidi="ar-SA"/>
        </w:rPr>
        <w:t>كون إزاء عقد علاج مباشر</w:t>
      </w:r>
      <w:r w:rsidR="00651DC2">
        <w:rPr>
          <w:rFonts w:ascii="Traditional Arabic" w:hAnsi="Traditional Arabic" w:cs="Traditional Arabic"/>
          <w:sz w:val="34"/>
          <w:szCs w:val="34"/>
          <w:rtl/>
          <w:lang w:bidi="ar-SA"/>
        </w:rPr>
        <w:t>،</w:t>
      </w:r>
      <w:r w:rsidR="00277E82" w:rsidRPr="009A5AF0">
        <w:rPr>
          <w:rFonts w:ascii="Traditional Arabic" w:hAnsi="Traditional Arabic" w:cs="Traditional Arabic"/>
          <w:sz w:val="34"/>
          <w:szCs w:val="34"/>
          <w:rtl/>
          <w:lang w:bidi="ar-SA"/>
        </w:rPr>
        <w:t xml:space="preserve"> طرفاه: المؤسسة والمستشفى</w:t>
      </w:r>
      <w:r w:rsidR="005D77A6" w:rsidRPr="009A5AF0">
        <w:rPr>
          <w:rFonts w:ascii="Traditional Arabic" w:hAnsi="Traditional Arabic" w:cs="Traditional Arabic"/>
          <w:sz w:val="34"/>
          <w:szCs w:val="34"/>
          <w:rtl/>
          <w:lang w:bidi="ar-SA"/>
        </w:rPr>
        <w:t xml:space="preserve">، </w:t>
      </w:r>
      <w:r w:rsidR="00277E82" w:rsidRPr="009A5AF0">
        <w:rPr>
          <w:rFonts w:ascii="Traditional Arabic" w:hAnsi="Traditional Arabic" w:cs="Traditional Arabic"/>
          <w:sz w:val="34"/>
          <w:szCs w:val="34"/>
          <w:rtl/>
          <w:lang w:bidi="ar-SA"/>
        </w:rPr>
        <w:t>والمستفيد منه العاملون في هذه المؤسسة</w:t>
      </w:r>
      <w:r w:rsidR="00651DC2">
        <w:rPr>
          <w:rFonts w:ascii="Traditional Arabic" w:hAnsi="Traditional Arabic" w:cs="Traditional Arabic"/>
          <w:sz w:val="34"/>
          <w:szCs w:val="34"/>
          <w:rtl/>
          <w:lang w:bidi="ar-SA"/>
        </w:rPr>
        <w:t>،</w:t>
      </w:r>
      <w:r w:rsidR="00277E82" w:rsidRPr="009A5AF0">
        <w:rPr>
          <w:rFonts w:ascii="Traditional Arabic" w:hAnsi="Traditional Arabic" w:cs="Traditional Arabic"/>
          <w:sz w:val="34"/>
          <w:szCs w:val="34"/>
          <w:rtl/>
          <w:lang w:bidi="ar-SA"/>
        </w:rPr>
        <w:t xml:space="preserve"> ويتضح من هذا التصور أن الاتفاق الذي ت</w:t>
      </w:r>
      <w:r w:rsidR="006B65CB">
        <w:rPr>
          <w:rFonts w:ascii="Traditional Arabic" w:hAnsi="Traditional Arabic" w:cs="Traditional Arabic" w:hint="cs"/>
          <w:sz w:val="34"/>
          <w:szCs w:val="34"/>
          <w:rtl/>
          <w:lang w:bidi="ar-SA"/>
        </w:rPr>
        <w:t>ُ</w:t>
      </w:r>
      <w:r w:rsidR="00277E82" w:rsidRPr="009A5AF0">
        <w:rPr>
          <w:rFonts w:ascii="Traditional Arabic" w:hAnsi="Traditional Arabic" w:cs="Traditional Arabic"/>
          <w:sz w:val="34"/>
          <w:szCs w:val="34"/>
          <w:rtl/>
          <w:lang w:bidi="ar-SA"/>
        </w:rPr>
        <w:t>برم</w:t>
      </w:r>
      <w:r w:rsidR="00651DC2">
        <w:rPr>
          <w:rFonts w:ascii="Traditional Arabic" w:hAnsi="Traditional Arabic" w:cs="Traditional Arabic" w:hint="cs"/>
          <w:sz w:val="34"/>
          <w:szCs w:val="34"/>
          <w:rtl/>
          <w:lang w:bidi="ar-SA"/>
        </w:rPr>
        <w:t>ُ</w:t>
      </w:r>
      <w:r w:rsidR="00277E82" w:rsidRPr="009A5AF0">
        <w:rPr>
          <w:rFonts w:ascii="Traditional Arabic" w:hAnsi="Traditional Arabic" w:cs="Traditional Arabic"/>
          <w:sz w:val="34"/>
          <w:szCs w:val="34"/>
          <w:rtl/>
          <w:lang w:bidi="ar-SA"/>
        </w:rPr>
        <w:t>ه المؤسسة مع المستشفى يتضمن التزامين:</w:t>
      </w:r>
    </w:p>
    <w:p w:rsidR="00277E82" w:rsidRPr="009A5AF0" w:rsidRDefault="00277E82" w:rsidP="006B65CB">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أ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التزام المؤسسة بدفع الأقساط (</w:t>
      </w:r>
      <w:r w:rsidR="009F3811" w:rsidRPr="009A5AF0">
        <w:rPr>
          <w:rFonts w:ascii="Traditional Arabic" w:hAnsi="Traditional Arabic" w:cs="Traditional Arabic"/>
          <w:sz w:val="34"/>
          <w:szCs w:val="34"/>
          <w:rtl/>
          <w:lang w:bidi="ar-SA"/>
        </w:rPr>
        <w:t>أو المبلغ المعين</w:t>
      </w:r>
      <w:r w:rsidRPr="009A5AF0">
        <w:rPr>
          <w:rFonts w:ascii="Traditional Arabic" w:hAnsi="Traditional Arabic" w:cs="Traditional Arabic"/>
          <w:sz w:val="34"/>
          <w:szCs w:val="34"/>
          <w:rtl/>
          <w:lang w:bidi="ar-SA"/>
        </w:rPr>
        <w:t>)</w:t>
      </w:r>
      <w:r w:rsidR="009F3811" w:rsidRPr="009A5AF0">
        <w:rPr>
          <w:rFonts w:ascii="Traditional Arabic" w:hAnsi="Traditional Arabic" w:cs="Traditional Arabic"/>
          <w:sz w:val="34"/>
          <w:szCs w:val="34"/>
          <w:rtl/>
          <w:lang w:bidi="ar-SA"/>
        </w:rPr>
        <w:t xml:space="preserve"> محل الاتفاق للمستشفى</w:t>
      </w:r>
      <w:r w:rsidR="005D77A6" w:rsidRPr="009A5AF0">
        <w:rPr>
          <w:rFonts w:ascii="Traditional Arabic" w:hAnsi="Traditional Arabic" w:cs="Traditional Arabic"/>
          <w:sz w:val="34"/>
          <w:szCs w:val="34"/>
          <w:rtl/>
          <w:lang w:bidi="ar-SA"/>
        </w:rPr>
        <w:t xml:space="preserve">، </w:t>
      </w:r>
      <w:r w:rsidR="009F3811" w:rsidRPr="009A5AF0">
        <w:rPr>
          <w:rFonts w:ascii="Traditional Arabic" w:hAnsi="Traditional Arabic" w:cs="Traditional Arabic"/>
          <w:sz w:val="34"/>
          <w:szCs w:val="34"/>
          <w:rtl/>
          <w:lang w:bidi="ar-SA"/>
        </w:rPr>
        <w:t>مقابل الخدمات الطبية التي تقوم بها لمنسوبي المؤسسة.</w:t>
      </w:r>
    </w:p>
    <w:p w:rsidR="009F3811" w:rsidRPr="009A5AF0" w:rsidRDefault="009F3811" w:rsidP="00563411">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ويمكن</w:t>
      </w:r>
      <w:r w:rsidR="009F13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تكييف هذا </w:t>
      </w:r>
      <w:r w:rsidR="00800B44" w:rsidRPr="009A5AF0">
        <w:rPr>
          <w:rFonts w:ascii="Traditional Arabic" w:hAnsi="Traditional Arabic" w:cs="Traditional Arabic"/>
          <w:sz w:val="34"/>
          <w:szCs w:val="34"/>
          <w:rtl/>
          <w:lang w:bidi="ar-SA"/>
        </w:rPr>
        <w:t>الاتفاق بأنه عقد إجارة أشخاص (أجير مشترك)</w:t>
      </w:r>
      <w:r w:rsidR="005D77A6" w:rsidRPr="009A5AF0">
        <w:rPr>
          <w:rFonts w:ascii="Traditional Arabic" w:hAnsi="Traditional Arabic" w:cs="Traditional Arabic"/>
          <w:sz w:val="34"/>
          <w:szCs w:val="34"/>
          <w:rtl/>
          <w:lang w:bidi="ar-SA"/>
        </w:rPr>
        <w:t xml:space="preserve">، </w:t>
      </w:r>
      <w:r w:rsidR="00800B44" w:rsidRPr="009A5AF0">
        <w:rPr>
          <w:rFonts w:ascii="Traditional Arabic" w:hAnsi="Traditional Arabic" w:cs="Traditional Arabic"/>
          <w:sz w:val="34"/>
          <w:szCs w:val="34"/>
          <w:rtl/>
          <w:lang w:bidi="ar-SA"/>
        </w:rPr>
        <w:t>صحيح لازم؛ لاكتمال أركان</w:t>
      </w:r>
      <w:r w:rsidR="009F13E9">
        <w:rPr>
          <w:rFonts w:ascii="Traditional Arabic" w:hAnsi="Traditional Arabic" w:cs="Traditional Arabic" w:hint="cs"/>
          <w:sz w:val="34"/>
          <w:szCs w:val="34"/>
          <w:rtl/>
          <w:lang w:bidi="ar-SA"/>
        </w:rPr>
        <w:t>ِ</w:t>
      </w:r>
      <w:r w:rsidR="00800B44" w:rsidRPr="009A5AF0">
        <w:rPr>
          <w:rFonts w:ascii="Traditional Arabic" w:hAnsi="Traditional Arabic" w:cs="Traditional Arabic"/>
          <w:sz w:val="34"/>
          <w:szCs w:val="34"/>
          <w:rtl/>
          <w:lang w:bidi="ar-SA"/>
        </w:rPr>
        <w:t>ه</w:t>
      </w:r>
      <w:r w:rsidR="009F13E9">
        <w:rPr>
          <w:rFonts w:ascii="Traditional Arabic" w:hAnsi="Traditional Arabic" w:cs="Traditional Arabic"/>
          <w:sz w:val="34"/>
          <w:szCs w:val="34"/>
          <w:rtl/>
          <w:lang w:bidi="ar-SA"/>
        </w:rPr>
        <w:t>،</w:t>
      </w:r>
      <w:r w:rsidR="00800B44" w:rsidRPr="009A5AF0">
        <w:rPr>
          <w:rFonts w:ascii="Traditional Arabic" w:hAnsi="Traditional Arabic" w:cs="Traditional Arabic"/>
          <w:sz w:val="34"/>
          <w:szCs w:val="34"/>
          <w:rtl/>
          <w:lang w:bidi="ar-SA"/>
        </w:rPr>
        <w:t xml:space="preserve"> ولتوافر</w:t>
      </w:r>
      <w:r w:rsidR="009F13E9">
        <w:rPr>
          <w:rFonts w:ascii="Traditional Arabic" w:hAnsi="Traditional Arabic" w:cs="Traditional Arabic" w:hint="cs"/>
          <w:sz w:val="34"/>
          <w:szCs w:val="34"/>
          <w:rtl/>
          <w:lang w:bidi="ar-SA"/>
        </w:rPr>
        <w:t>ِ</w:t>
      </w:r>
      <w:r w:rsidR="00800B44" w:rsidRPr="009A5AF0">
        <w:rPr>
          <w:rFonts w:ascii="Traditional Arabic" w:hAnsi="Traditional Arabic" w:cs="Traditional Arabic"/>
          <w:sz w:val="34"/>
          <w:szCs w:val="34"/>
          <w:rtl/>
          <w:lang w:bidi="ar-SA"/>
        </w:rPr>
        <w:t xml:space="preserve"> شروطه.</w:t>
      </w:r>
    </w:p>
    <w:p w:rsidR="00800B44" w:rsidRPr="009A5AF0" w:rsidRDefault="00800B4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أما مدى الغ</w:t>
      </w:r>
      <w:r w:rsidR="009F13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رر</w:t>
      </w:r>
      <w:r w:rsidR="009F13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 هذا الاتفاق</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من حيث عدد</w:t>
      </w:r>
      <w:r w:rsidR="009F13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الأشخاص المراد علاجهم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ونوع العلاج</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وثمن الدواء </w:t>
      </w:r>
      <w:r w:rsidR="00E30EBD">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فمحلّ</w:t>
      </w:r>
      <w:r w:rsidR="009F13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ه في المطلب الرابع بإذن الله. </w:t>
      </w:r>
    </w:p>
    <w:p w:rsidR="00800B44" w:rsidRPr="009A5AF0" w:rsidRDefault="00800B44" w:rsidP="00E30EBD">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ب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التزام المستشفى بعلاج من يمر</w:t>
      </w:r>
      <w:r w:rsidR="009F13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ض</w:t>
      </w:r>
      <w:r w:rsidR="009F13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العاملين في المؤسسة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طيلة</w:t>
      </w:r>
      <w:r w:rsidR="009F13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الفترة المحددة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وقيامها بعمل الفحوص</w:t>
      </w:r>
      <w:r w:rsidR="00E30EB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وإجراء العمليات الجراحية</w:t>
      </w:r>
      <w:r w:rsidR="009F13E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وصرف الأدوية اللازمة.</w:t>
      </w:r>
    </w:p>
    <w:p w:rsidR="00800B44" w:rsidRPr="009A5AF0" w:rsidRDefault="00800B4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وهذا الالتزام هو أثر الاتفاق الذي أبرمت</w:t>
      </w:r>
      <w:r w:rsidR="00E1659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المستشفى مع المؤسسة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وقد سبق تكييفه بأنه عقد إجارة أشخاص (أجير مشترك)</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وهو عقد صحيح لازم بين المؤسسة وبين المستشف</w:t>
      </w:r>
      <w:r w:rsidR="003712D9">
        <w:rPr>
          <w:rFonts w:ascii="Traditional Arabic" w:hAnsi="Traditional Arabic" w:cs="Traditional Arabic"/>
          <w:sz w:val="34"/>
          <w:szCs w:val="34"/>
          <w:rtl/>
          <w:lang w:bidi="ar-SA"/>
        </w:rPr>
        <w:t xml:space="preserve">ى؛ لاكتمال أركانه وتوافر </w:t>
      </w:r>
      <w:r w:rsidR="003712D9" w:rsidRPr="003712D9">
        <w:rPr>
          <w:rFonts w:ascii="Traditional Arabic" w:hAnsi="Traditional Arabic" w:cs="Traditional Arabic"/>
          <w:sz w:val="34"/>
          <w:szCs w:val="34"/>
          <w:rtl/>
          <w:lang w:bidi="ar-SA"/>
        </w:rPr>
        <w:t>شروطه؛</w:t>
      </w:r>
      <w:r w:rsidR="003712D9" w:rsidRPr="003712D9">
        <w:rPr>
          <w:rFonts w:ascii="Traditional Arabic" w:hAnsi="Traditional Arabic" w:cs="Traditional Arabic" w:hint="cs"/>
          <w:sz w:val="34"/>
          <w:szCs w:val="34"/>
          <w:rtl/>
          <w:lang w:bidi="ar-SA"/>
        </w:rPr>
        <w:t xml:space="preserve"> </w:t>
      </w:r>
      <w:r w:rsidR="00160F58" w:rsidRPr="003712D9">
        <w:rPr>
          <w:rFonts w:ascii="Traditional Arabic" w:hAnsi="Traditional Arabic" w:cs="Traditional Arabic" w:hint="cs"/>
          <w:sz w:val="34"/>
          <w:szCs w:val="34"/>
          <w:rtl/>
          <w:lang w:bidi="ar-SA"/>
        </w:rPr>
        <w:t>فقد</w:t>
      </w:r>
      <w:r w:rsidRPr="003712D9">
        <w:rPr>
          <w:rFonts w:ascii="Traditional Arabic" w:hAnsi="Traditional Arabic" w:cs="Traditional Arabic"/>
          <w:sz w:val="34"/>
          <w:szCs w:val="34"/>
          <w:rtl/>
          <w:lang w:bidi="ar-SA"/>
        </w:rPr>
        <w:t xml:space="preserve"> صدر الإيجاب والقبول من طرفين اكتم</w:t>
      </w:r>
      <w:r w:rsidR="00160F58"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ل</w:t>
      </w:r>
      <w:r w:rsidR="00160F58"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ت</w:t>
      </w:r>
      <w:r w:rsidR="00160F58"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 xml:space="preserve"> أهليت</w:t>
      </w:r>
      <w:r w:rsidR="00160F58"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هما</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بصيغة صحيحة</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على محل مشروع موجود</w:t>
      </w:r>
      <w:r w:rsidRPr="009A5AF0">
        <w:rPr>
          <w:rFonts w:ascii="Traditional Arabic" w:hAnsi="Traditional Arabic" w:cs="Traditional Arabic"/>
          <w:sz w:val="34"/>
          <w:szCs w:val="34"/>
          <w:rtl/>
          <w:lang w:bidi="ar-SA"/>
        </w:rPr>
        <w:t xml:space="preserve"> أو قابل للوجود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معين</w:t>
      </w:r>
      <w:r w:rsidR="00160F5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أو قابل للتعيين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مقدور</w:t>
      </w:r>
      <w:r w:rsidR="00160F5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على تسليمه</w:t>
      </w:r>
      <w:r w:rsidRPr="009A5AF0">
        <w:rPr>
          <w:rStyle w:val="af"/>
          <w:rFonts w:ascii="Traditional Arabic" w:hAnsi="Traditional Arabic" w:cs="Traditional Arabic"/>
          <w:sz w:val="34"/>
          <w:szCs w:val="34"/>
          <w:rtl/>
        </w:rPr>
        <w:footnoteReference w:id="36"/>
      </w:r>
      <w:r w:rsidRPr="009A5AF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9F6FB7" w:rsidRDefault="00FA5CC8" w:rsidP="00B35A7B">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وعقد العلاج الطبي الذي تم بين المؤسسة وبين المستشفى لصالح الموظفين والعمال يدخل في عملية </w:t>
      </w:r>
      <w:r w:rsidR="00160F5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الاشتراط لمصلحة الغير</w:t>
      </w:r>
      <w:r w:rsidR="00160F58">
        <w:rPr>
          <w:rFonts w:ascii="Traditional Arabic" w:hAnsi="Traditional Arabic" w:cs="Traditional Arabic" w:hint="cs"/>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وهو عقد يتفق فيه أحد طرفيه</w:t>
      </w:r>
      <w:r w:rsidR="00B35A7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ويقال</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له المشترط</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مع الطرف الآخر</w:t>
      </w:r>
      <w:r w:rsidR="00B35A7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ويقال له</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المتعهد</w:t>
      </w:r>
      <w:r w:rsidR="009F6FB7">
        <w:rPr>
          <w:rFonts w:ascii="Traditional Arabic" w:hAnsi="Traditional Arabic" w:cs="Traditional Arabic"/>
          <w:sz w:val="34"/>
          <w:szCs w:val="34"/>
          <w:rtl/>
          <w:lang w:bidi="ar-SA"/>
        </w:rPr>
        <w:t>)</w:t>
      </w:r>
      <w:r w:rsidR="00B35A7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على أن يلتزم الأخير بأداء حقوق لشخص ثالث</w:t>
      </w:r>
      <w:r w:rsidR="009F6FB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ليس طرف</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في العقد</w:t>
      </w:r>
      <w:r w:rsidR="00B35A7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ويقال له</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المنتفع</w:t>
      </w:r>
      <w:r w:rsidR="009F6FB7">
        <w:rPr>
          <w:rFonts w:ascii="Traditional Arabic" w:hAnsi="Traditional Arabic" w:cs="Traditional Arabic"/>
          <w:sz w:val="34"/>
          <w:szCs w:val="34"/>
          <w:rtl/>
          <w:lang w:bidi="ar-SA"/>
        </w:rPr>
        <w:t>)</w:t>
      </w:r>
      <w:r w:rsidRPr="009A5AF0">
        <w:rPr>
          <w:rStyle w:val="af"/>
          <w:rFonts w:ascii="Traditional Arabic" w:hAnsi="Traditional Arabic" w:cs="Traditional Arabic"/>
          <w:sz w:val="34"/>
          <w:szCs w:val="34"/>
          <w:rtl/>
        </w:rPr>
        <w:footnoteReference w:id="37"/>
      </w:r>
      <w:r w:rsidRPr="009A5AF0">
        <w:rPr>
          <w:rFonts w:ascii="Traditional Arabic" w:hAnsi="Traditional Arabic" w:cs="Traditional Arabic"/>
          <w:sz w:val="34"/>
          <w:szCs w:val="34"/>
          <w:rtl/>
          <w:lang w:bidi="ar-SA"/>
        </w:rPr>
        <w:t>.</w:t>
      </w:r>
    </w:p>
    <w:p w:rsidR="00FA5CC8" w:rsidRPr="009A5AF0" w:rsidRDefault="00FA5CC8"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xml:space="preserve">فإذا تمَّ اتفاق المؤسسة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المشترط</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مع المستشفى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المتعهد</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على معالجة العمال والموظفين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المنتفع</w:t>
      </w:r>
      <w:r w:rsidR="009F6FB7">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فإن المنتفع يكتسب بمقتضى أحكام الاشتراط لمصلحة الغير حق</w:t>
      </w:r>
      <w:r w:rsidR="006466F7">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مباشر</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العقد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يستطيع ب</w:t>
      </w:r>
      <w:r w:rsidR="006466F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ناء</w:t>
      </w:r>
      <w:r w:rsidR="006466F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عليه أن ي</w:t>
      </w:r>
      <w:r w:rsidR="006466F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طال</w:t>
      </w:r>
      <w:r w:rsidR="006466F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w:t>
      </w:r>
      <w:r w:rsidR="006466F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المتعه</w:t>
      </w:r>
      <w:r w:rsidR="006466F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 بتنفيذ التزاماته المنصوص عليها في العقد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رغم أنه أجنبي عن التعاقد</w:t>
      </w:r>
      <w:r w:rsidRPr="009A5AF0">
        <w:rPr>
          <w:rStyle w:val="af"/>
          <w:rFonts w:ascii="Traditional Arabic" w:hAnsi="Traditional Arabic" w:cs="Traditional Arabic"/>
          <w:sz w:val="34"/>
          <w:szCs w:val="34"/>
          <w:rtl/>
        </w:rPr>
        <w:footnoteReference w:id="38"/>
      </w:r>
      <w:r w:rsidRPr="009A5AF0">
        <w:rPr>
          <w:rFonts w:ascii="Traditional Arabic" w:hAnsi="Traditional Arabic" w:cs="Traditional Arabic"/>
          <w:sz w:val="34"/>
          <w:szCs w:val="34"/>
          <w:rtl/>
          <w:lang w:bidi="ar-SA"/>
        </w:rPr>
        <w:t xml:space="preserve">. </w:t>
      </w:r>
    </w:p>
    <w:p w:rsidR="00983B94" w:rsidRPr="009A5AF0" w:rsidRDefault="00983B9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وقد ترد</w:t>
      </w:r>
      <w:r w:rsidR="006466F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 بعض</w:t>
      </w:r>
      <w:r w:rsidR="006466F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الباحثين في مشروعي</w:t>
      </w:r>
      <w:r w:rsidR="006466F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ة الاشتراط لمصلحة الغير</w:t>
      </w:r>
      <w:r w:rsidR="006466F7">
        <w:rPr>
          <w:rFonts w:ascii="Traditional Arabic" w:hAnsi="Traditional Arabic" w:cs="Traditional Arabic" w:hint="cs"/>
          <w:sz w:val="34"/>
          <w:szCs w:val="34"/>
          <w:rtl/>
          <w:lang w:bidi="ar-SA"/>
        </w:rPr>
        <w:t xml:space="preserve"> -</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على أساس أن الفقه الإسلامي لا يجيزه</w:t>
      </w:r>
      <w:r w:rsidRPr="009A5AF0">
        <w:rPr>
          <w:rStyle w:val="af"/>
          <w:rFonts w:ascii="Traditional Arabic" w:hAnsi="Traditional Arabic" w:cs="Traditional Arabic"/>
          <w:sz w:val="34"/>
          <w:szCs w:val="34"/>
          <w:rtl/>
        </w:rPr>
        <w:footnoteReference w:id="39"/>
      </w:r>
      <w:r w:rsidR="006466F7">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غير أن النظرة الفاحصة تكشف عن وجود ومشروعية الاشتراط لمصلحة الغير في الفقه الإسلامي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على صورتين</w:t>
      </w:r>
      <w:r w:rsidRPr="009A5AF0">
        <w:rPr>
          <w:rStyle w:val="af"/>
          <w:rFonts w:ascii="Traditional Arabic" w:hAnsi="Traditional Arabic" w:cs="Traditional Arabic"/>
          <w:sz w:val="34"/>
          <w:szCs w:val="34"/>
          <w:rtl/>
        </w:rPr>
        <w:footnoteReference w:id="40"/>
      </w:r>
      <w:r w:rsidRPr="009A5AF0">
        <w:rPr>
          <w:rFonts w:ascii="Traditional Arabic" w:hAnsi="Traditional Arabic" w:cs="Traditional Arabic"/>
          <w:sz w:val="34"/>
          <w:szCs w:val="34"/>
          <w:rtl/>
          <w:lang w:bidi="ar-SA"/>
        </w:rPr>
        <w:t xml:space="preserve">: </w:t>
      </w:r>
    </w:p>
    <w:p w:rsidR="00983B94" w:rsidRPr="009A5AF0" w:rsidRDefault="00983B94" w:rsidP="000A045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 </w:t>
      </w:r>
      <w:r w:rsidR="005F1747">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الشرط المقترن بالعقد إذا كان فيه نفع لغير العاقدين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وقد أجازه الفقهاء الحنابلة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وخاصة ابن تيمية وابن القيم.</w:t>
      </w:r>
    </w:p>
    <w:p w:rsidR="00983B94" w:rsidRPr="009A5AF0" w:rsidRDefault="00983B94" w:rsidP="007B4BD2">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2</w:t>
      </w:r>
      <w:r w:rsidR="005F1747">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العقد ابتداء</w:t>
      </w:r>
      <w:r w:rsidR="005F17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لمصلحة الغير</w:t>
      </w:r>
      <w:r w:rsidR="007B4BD2">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كإجارة الظئر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واستئجار الدار لي</w:t>
      </w:r>
      <w:r w:rsidR="005F17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صل</w:t>
      </w:r>
      <w:r w:rsidR="005F17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ى</w:t>
      </w:r>
      <w:r w:rsidR="004A27C6" w:rsidRPr="009A5AF0">
        <w:rPr>
          <w:rFonts w:ascii="Traditional Arabic" w:hAnsi="Traditional Arabic" w:cs="Traditional Arabic"/>
          <w:sz w:val="34"/>
          <w:szCs w:val="34"/>
          <w:rtl/>
          <w:lang w:bidi="ar-SA"/>
        </w:rPr>
        <w:t xml:space="preserve"> فيها</w:t>
      </w:r>
      <w:r w:rsidR="005D77A6" w:rsidRPr="009A5AF0">
        <w:rPr>
          <w:rFonts w:ascii="Traditional Arabic" w:hAnsi="Traditional Arabic" w:cs="Traditional Arabic"/>
          <w:sz w:val="34"/>
          <w:szCs w:val="34"/>
          <w:rtl/>
          <w:lang w:bidi="ar-SA"/>
        </w:rPr>
        <w:t xml:space="preserve">، </w:t>
      </w:r>
      <w:r w:rsidR="004A27C6" w:rsidRPr="009A5AF0">
        <w:rPr>
          <w:rFonts w:ascii="Traditional Arabic" w:hAnsi="Traditional Arabic" w:cs="Traditional Arabic"/>
          <w:sz w:val="34"/>
          <w:szCs w:val="34"/>
          <w:rtl/>
          <w:lang w:bidi="ar-SA"/>
        </w:rPr>
        <w:t>والجعالة لمصلحة الغير</w:t>
      </w:r>
      <w:r w:rsidR="005D77A6" w:rsidRPr="009A5AF0">
        <w:rPr>
          <w:rFonts w:ascii="Traditional Arabic" w:hAnsi="Traditional Arabic" w:cs="Traditional Arabic"/>
          <w:sz w:val="34"/>
          <w:szCs w:val="34"/>
          <w:rtl/>
          <w:lang w:bidi="ar-SA"/>
        </w:rPr>
        <w:t xml:space="preserve">، </w:t>
      </w:r>
      <w:r w:rsidR="004A27C6" w:rsidRPr="009A5AF0">
        <w:rPr>
          <w:rFonts w:ascii="Traditional Arabic" w:hAnsi="Traditional Arabic" w:cs="Traditional Arabic"/>
          <w:sz w:val="34"/>
          <w:szCs w:val="34"/>
          <w:rtl/>
          <w:lang w:bidi="ar-SA"/>
        </w:rPr>
        <w:t>والمضاربة إذا دفع رب</w:t>
      </w:r>
      <w:r w:rsidR="005F1747">
        <w:rPr>
          <w:rFonts w:ascii="Traditional Arabic" w:hAnsi="Traditional Arabic" w:cs="Traditional Arabic" w:hint="cs"/>
          <w:sz w:val="34"/>
          <w:szCs w:val="34"/>
          <w:rtl/>
          <w:lang w:bidi="ar-SA"/>
        </w:rPr>
        <w:t>ُّ</w:t>
      </w:r>
      <w:r w:rsidR="004A27C6" w:rsidRPr="009A5AF0">
        <w:rPr>
          <w:rFonts w:ascii="Traditional Arabic" w:hAnsi="Traditional Arabic" w:cs="Traditional Arabic"/>
          <w:sz w:val="34"/>
          <w:szCs w:val="34"/>
          <w:rtl/>
          <w:lang w:bidi="ar-SA"/>
        </w:rPr>
        <w:t xml:space="preserve"> المال للعامل</w:t>
      </w:r>
      <w:r w:rsidR="005F1747">
        <w:rPr>
          <w:rFonts w:ascii="Traditional Arabic" w:hAnsi="Traditional Arabic" w:cs="Traditional Arabic" w:hint="cs"/>
          <w:sz w:val="34"/>
          <w:szCs w:val="34"/>
          <w:rtl/>
          <w:lang w:bidi="ar-SA"/>
        </w:rPr>
        <w:t>ِ</w:t>
      </w:r>
      <w:r w:rsidR="004A27C6" w:rsidRPr="009A5AF0">
        <w:rPr>
          <w:rFonts w:ascii="Traditional Arabic" w:hAnsi="Traditional Arabic" w:cs="Traditional Arabic"/>
          <w:sz w:val="34"/>
          <w:szCs w:val="34"/>
          <w:rtl/>
          <w:lang w:bidi="ar-SA"/>
        </w:rPr>
        <w:t xml:space="preserve"> رأس</w:t>
      </w:r>
      <w:r w:rsidR="005F1747">
        <w:rPr>
          <w:rFonts w:ascii="Traditional Arabic" w:hAnsi="Traditional Arabic" w:cs="Traditional Arabic" w:hint="cs"/>
          <w:sz w:val="34"/>
          <w:szCs w:val="34"/>
          <w:rtl/>
          <w:lang w:bidi="ar-SA"/>
        </w:rPr>
        <w:t>َ</w:t>
      </w:r>
      <w:r w:rsidR="004A27C6" w:rsidRPr="009A5AF0">
        <w:rPr>
          <w:rFonts w:ascii="Traditional Arabic" w:hAnsi="Traditional Arabic" w:cs="Traditional Arabic"/>
          <w:sz w:val="34"/>
          <w:szCs w:val="34"/>
          <w:rtl/>
          <w:lang w:bidi="ar-SA"/>
        </w:rPr>
        <w:t xml:space="preserve"> المال ي</w:t>
      </w:r>
      <w:r w:rsidR="005F1747">
        <w:rPr>
          <w:rFonts w:ascii="Traditional Arabic" w:hAnsi="Traditional Arabic" w:cs="Traditional Arabic" w:hint="cs"/>
          <w:sz w:val="34"/>
          <w:szCs w:val="34"/>
          <w:rtl/>
          <w:lang w:bidi="ar-SA"/>
        </w:rPr>
        <w:t>ُ</w:t>
      </w:r>
      <w:r w:rsidR="004A27C6" w:rsidRPr="009A5AF0">
        <w:rPr>
          <w:rFonts w:ascii="Traditional Arabic" w:hAnsi="Traditional Arabic" w:cs="Traditional Arabic"/>
          <w:sz w:val="34"/>
          <w:szCs w:val="34"/>
          <w:rtl/>
          <w:lang w:bidi="ar-SA"/>
        </w:rPr>
        <w:t>ضار</w:t>
      </w:r>
      <w:r w:rsidR="005F1747">
        <w:rPr>
          <w:rFonts w:ascii="Traditional Arabic" w:hAnsi="Traditional Arabic" w:cs="Traditional Arabic" w:hint="cs"/>
          <w:sz w:val="34"/>
          <w:szCs w:val="34"/>
          <w:rtl/>
          <w:lang w:bidi="ar-SA"/>
        </w:rPr>
        <w:t>ِ</w:t>
      </w:r>
      <w:r w:rsidR="004A27C6" w:rsidRPr="009A5AF0">
        <w:rPr>
          <w:rFonts w:ascii="Traditional Arabic" w:hAnsi="Traditional Arabic" w:cs="Traditional Arabic"/>
          <w:sz w:val="34"/>
          <w:szCs w:val="34"/>
          <w:rtl/>
          <w:lang w:bidi="ar-SA"/>
        </w:rPr>
        <w:t>ب</w:t>
      </w:r>
      <w:r w:rsidR="005F1747">
        <w:rPr>
          <w:rFonts w:ascii="Traditional Arabic" w:hAnsi="Traditional Arabic" w:cs="Traditional Arabic" w:hint="cs"/>
          <w:sz w:val="34"/>
          <w:szCs w:val="34"/>
          <w:rtl/>
          <w:lang w:bidi="ar-SA"/>
        </w:rPr>
        <w:t>ُ</w:t>
      </w:r>
      <w:r w:rsidR="004A27C6" w:rsidRPr="009A5AF0">
        <w:rPr>
          <w:rFonts w:ascii="Traditional Arabic" w:hAnsi="Traditional Arabic" w:cs="Traditional Arabic"/>
          <w:sz w:val="34"/>
          <w:szCs w:val="34"/>
          <w:rtl/>
          <w:lang w:bidi="ar-SA"/>
        </w:rPr>
        <w:t xml:space="preserve"> به ويكون الربح لثالث</w:t>
      </w:r>
      <w:r w:rsidR="005F1747">
        <w:rPr>
          <w:rFonts w:ascii="Traditional Arabic" w:hAnsi="Traditional Arabic" w:cs="Traditional Arabic" w:hint="cs"/>
          <w:sz w:val="34"/>
          <w:szCs w:val="34"/>
          <w:rtl/>
          <w:lang w:bidi="ar-SA"/>
        </w:rPr>
        <w:t>ٍ</w:t>
      </w:r>
      <w:r w:rsidR="005D77A6" w:rsidRPr="009A5AF0">
        <w:rPr>
          <w:rFonts w:ascii="Traditional Arabic" w:hAnsi="Traditional Arabic" w:cs="Traditional Arabic"/>
          <w:sz w:val="34"/>
          <w:szCs w:val="34"/>
          <w:rtl/>
          <w:lang w:bidi="ar-SA"/>
        </w:rPr>
        <w:t xml:space="preserve">، </w:t>
      </w:r>
      <w:r w:rsidR="004A27C6" w:rsidRPr="009A5AF0">
        <w:rPr>
          <w:rFonts w:ascii="Traditional Arabic" w:hAnsi="Traditional Arabic" w:cs="Traditional Arabic"/>
          <w:sz w:val="34"/>
          <w:szCs w:val="34"/>
          <w:rtl/>
          <w:lang w:bidi="ar-SA"/>
        </w:rPr>
        <w:t>فقد أجاز بعض الفقهاء هذه التصرفات</w:t>
      </w:r>
      <w:r w:rsidR="005D77A6" w:rsidRPr="009A5AF0">
        <w:rPr>
          <w:rFonts w:ascii="Traditional Arabic" w:hAnsi="Traditional Arabic" w:cs="Traditional Arabic"/>
          <w:sz w:val="34"/>
          <w:szCs w:val="34"/>
          <w:rtl/>
          <w:lang w:bidi="ar-SA"/>
        </w:rPr>
        <w:t xml:space="preserve">، </w:t>
      </w:r>
      <w:r w:rsidR="004A27C6" w:rsidRPr="009A5AF0">
        <w:rPr>
          <w:rFonts w:ascii="Traditional Arabic" w:hAnsi="Traditional Arabic" w:cs="Traditional Arabic"/>
          <w:sz w:val="34"/>
          <w:szCs w:val="34"/>
          <w:rtl/>
          <w:lang w:bidi="ar-SA"/>
        </w:rPr>
        <w:t>كما أجازوا الوصية والوقف والهبة للجنين والمعدوم</w:t>
      </w:r>
      <w:r w:rsidR="004A27C6" w:rsidRPr="009A5AF0">
        <w:rPr>
          <w:rStyle w:val="af"/>
          <w:rFonts w:ascii="Traditional Arabic" w:hAnsi="Traditional Arabic" w:cs="Traditional Arabic"/>
          <w:sz w:val="34"/>
          <w:szCs w:val="34"/>
          <w:rtl/>
        </w:rPr>
        <w:footnoteReference w:id="41"/>
      </w:r>
      <w:r w:rsidR="0002697D">
        <w:rPr>
          <w:rFonts w:ascii="Traditional Arabic" w:hAnsi="Traditional Arabic" w:cs="Traditional Arabic"/>
          <w:sz w:val="34"/>
          <w:szCs w:val="34"/>
          <w:rtl/>
          <w:lang w:bidi="ar-SA"/>
        </w:rPr>
        <w:t>؛</w:t>
      </w:r>
      <w:r w:rsidR="004A27C6" w:rsidRPr="009A5AF0">
        <w:rPr>
          <w:rFonts w:ascii="Traditional Arabic" w:hAnsi="Traditional Arabic" w:cs="Traditional Arabic"/>
          <w:sz w:val="34"/>
          <w:szCs w:val="34"/>
          <w:rtl/>
          <w:lang w:bidi="ar-SA"/>
        </w:rPr>
        <w:t xml:space="preserve"> ولهذا لم تجد القوانين المدني</w:t>
      </w:r>
      <w:r w:rsidR="005F1747">
        <w:rPr>
          <w:rFonts w:ascii="Traditional Arabic" w:hAnsi="Traditional Arabic" w:cs="Traditional Arabic" w:hint="cs"/>
          <w:sz w:val="34"/>
          <w:szCs w:val="34"/>
          <w:rtl/>
          <w:lang w:bidi="ar-SA"/>
        </w:rPr>
        <w:t>َّ</w:t>
      </w:r>
      <w:r w:rsidR="004A27C6" w:rsidRPr="009A5AF0">
        <w:rPr>
          <w:rFonts w:ascii="Traditional Arabic" w:hAnsi="Traditional Arabic" w:cs="Traditional Arabic"/>
          <w:sz w:val="34"/>
          <w:szCs w:val="34"/>
          <w:rtl/>
          <w:lang w:bidi="ar-SA"/>
        </w:rPr>
        <w:t>ة المعتمدة على الفقه الإسلامي حرج</w:t>
      </w:r>
      <w:r w:rsidR="00F46280" w:rsidRPr="009A5AF0">
        <w:rPr>
          <w:rFonts w:ascii="Traditional Arabic" w:hAnsi="Traditional Arabic" w:cs="Traditional Arabic"/>
          <w:sz w:val="34"/>
          <w:szCs w:val="34"/>
          <w:rtl/>
          <w:lang w:bidi="ar-SA"/>
        </w:rPr>
        <w:t>ًا</w:t>
      </w:r>
      <w:r w:rsidR="004A27C6" w:rsidRPr="009A5AF0">
        <w:rPr>
          <w:rFonts w:ascii="Traditional Arabic" w:hAnsi="Traditional Arabic" w:cs="Traditional Arabic"/>
          <w:sz w:val="34"/>
          <w:szCs w:val="34"/>
          <w:rtl/>
          <w:lang w:bidi="ar-SA"/>
        </w:rPr>
        <w:t xml:space="preserve"> في الأخذ بنظام الاشتراط لمصلحة الغير</w:t>
      </w:r>
      <w:r w:rsidR="004A27C6" w:rsidRPr="009A5AF0">
        <w:rPr>
          <w:rStyle w:val="af"/>
          <w:rFonts w:ascii="Traditional Arabic" w:hAnsi="Traditional Arabic" w:cs="Traditional Arabic"/>
          <w:sz w:val="34"/>
          <w:szCs w:val="34"/>
          <w:rtl/>
        </w:rPr>
        <w:footnoteReference w:id="42"/>
      </w:r>
      <w:r w:rsidR="004A27C6" w:rsidRPr="009A5AF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971F86" w:rsidRDefault="004A27C6" w:rsidP="002C17F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أجل ذلك</w:t>
      </w:r>
      <w:r w:rsidR="007B4BD2">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نرى أن الاتفاق بين المؤسسات وبين المستشفيات للتعه</w:t>
      </w:r>
      <w:r w:rsidR="005F17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w:t>
      </w:r>
      <w:r w:rsidR="005F17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بمعالجة الموظفين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طيلة</w:t>
      </w:r>
      <w:r w:rsidR="005F17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فترة</w:t>
      </w:r>
      <w:r w:rsidR="00F7037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معي</w:t>
      </w:r>
      <w:r w:rsidR="005F17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لقاء مبلغ معي</w:t>
      </w:r>
      <w:r w:rsidR="005F17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مع الالتزام بالدواء والعمليات ونحوها</w:t>
      </w:r>
      <w:r w:rsidR="007B4BD2">
        <w:rPr>
          <w:rFonts w:ascii="Traditional Arabic" w:hAnsi="Traditional Arabic" w:cs="Traditional Arabic" w:hint="cs"/>
          <w:sz w:val="34"/>
          <w:szCs w:val="34"/>
          <w:rtl/>
          <w:lang w:bidi="ar-SA"/>
        </w:rPr>
        <w:t xml:space="preserve"> -</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عقد</w:t>
      </w:r>
      <w:r w:rsidR="007B4BD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صحيح شرع</w:t>
      </w:r>
      <w:r w:rsidR="00F46280" w:rsidRPr="009A5AF0">
        <w:rPr>
          <w:rFonts w:ascii="Traditional Arabic" w:hAnsi="Traditional Arabic" w:cs="Traditional Arabic"/>
          <w:sz w:val="34"/>
          <w:szCs w:val="34"/>
          <w:rtl/>
          <w:lang w:bidi="ar-SA"/>
        </w:rPr>
        <w:t>ًا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ويعطي المنتفع منه الحق</w:t>
      </w:r>
      <w:r w:rsidR="005F17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 مطالب</w:t>
      </w:r>
      <w:r w:rsidR="005F1747">
        <w:rPr>
          <w:rFonts w:ascii="Traditional Arabic" w:hAnsi="Traditional Arabic" w:cs="Traditional Arabic" w:hint="cs"/>
          <w:sz w:val="34"/>
          <w:szCs w:val="34"/>
          <w:rtl/>
          <w:lang w:bidi="ar-SA"/>
        </w:rPr>
        <w:t>ة</w:t>
      </w:r>
      <w:r w:rsidRPr="009A5AF0">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المستشفى بتنفيذ</w:t>
      </w:r>
      <w:r w:rsidR="005F174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 xml:space="preserve"> </w:t>
      </w:r>
      <w:r w:rsidR="002C17F6" w:rsidRPr="003712D9">
        <w:rPr>
          <w:rFonts w:ascii="Traditional Arabic" w:hAnsi="Traditional Arabic" w:cs="Traditional Arabic" w:hint="cs"/>
          <w:sz w:val="34"/>
          <w:szCs w:val="34"/>
          <w:rtl/>
          <w:lang w:bidi="ar-SA"/>
        </w:rPr>
        <w:t>التزاماتِه</w:t>
      </w:r>
      <w:r w:rsidRPr="003712D9">
        <w:rPr>
          <w:rFonts w:ascii="Traditional Arabic" w:hAnsi="Traditional Arabic" w:cs="Traditional Arabic"/>
          <w:sz w:val="34"/>
          <w:szCs w:val="34"/>
          <w:rtl/>
          <w:lang w:bidi="ar-SA"/>
        </w:rPr>
        <w:t xml:space="preserve"> المنصوص عليها في العقد.</w:t>
      </w:r>
    </w:p>
    <w:p w:rsidR="00971F86" w:rsidRDefault="00971F86">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4A27C6" w:rsidRPr="003712D9" w:rsidRDefault="002B1858" w:rsidP="00486970">
      <w:pPr>
        <w:jc w:val="both"/>
        <w:rPr>
          <w:rFonts w:ascii="Traditional Arabic" w:hAnsi="Traditional Arabic" w:cs="Traditional Arabic"/>
          <w:color w:val="0070C0"/>
          <w:sz w:val="34"/>
          <w:szCs w:val="34"/>
          <w:rtl/>
          <w:lang w:bidi="ar-SA"/>
        </w:rPr>
      </w:pPr>
      <w:r w:rsidRPr="003712D9">
        <w:rPr>
          <w:rFonts w:ascii="Traditional Arabic" w:hAnsi="Traditional Arabic" w:cs="Traditional Arabic"/>
          <w:color w:val="0070C0"/>
          <w:sz w:val="34"/>
          <w:szCs w:val="34"/>
          <w:rtl/>
          <w:lang w:bidi="ar-SA"/>
        </w:rPr>
        <w:lastRenderedPageBreak/>
        <w:t>ثالث</w:t>
      </w:r>
      <w:r w:rsidR="00F46280" w:rsidRPr="003712D9">
        <w:rPr>
          <w:rFonts w:ascii="Traditional Arabic" w:hAnsi="Traditional Arabic" w:cs="Traditional Arabic"/>
          <w:color w:val="0070C0"/>
          <w:sz w:val="34"/>
          <w:szCs w:val="34"/>
          <w:rtl/>
          <w:lang w:bidi="ar-SA"/>
        </w:rPr>
        <w:t>ًا</w:t>
      </w:r>
      <w:r w:rsidRPr="003712D9">
        <w:rPr>
          <w:rFonts w:ascii="Traditional Arabic" w:hAnsi="Traditional Arabic" w:cs="Traditional Arabic"/>
          <w:color w:val="0070C0"/>
          <w:sz w:val="34"/>
          <w:szCs w:val="34"/>
          <w:rtl/>
          <w:lang w:bidi="ar-SA"/>
        </w:rPr>
        <w:t>: توسط شركة تأمين في عقد العلاج:</w:t>
      </w:r>
    </w:p>
    <w:p w:rsidR="002B1858" w:rsidRPr="009A5AF0" w:rsidRDefault="002B1858" w:rsidP="00105E6E">
      <w:pPr>
        <w:jc w:val="both"/>
        <w:rPr>
          <w:rFonts w:ascii="Traditional Arabic" w:hAnsi="Traditional Arabic" w:cs="Traditional Arabic"/>
          <w:sz w:val="34"/>
          <w:szCs w:val="34"/>
          <w:rtl/>
          <w:lang w:bidi="ar-SA"/>
        </w:rPr>
      </w:pPr>
      <w:r w:rsidRPr="003712D9">
        <w:rPr>
          <w:rFonts w:ascii="Traditional Arabic" w:hAnsi="Traditional Arabic" w:cs="Traditional Arabic"/>
          <w:sz w:val="34"/>
          <w:szCs w:val="34"/>
          <w:rtl/>
          <w:lang w:bidi="ar-SA"/>
        </w:rPr>
        <w:t>في كثير من الأحيان</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تتفق المؤسسة مع إحدى شركات التأمين على أن تتوس</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ط في الع</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لاقة التي تقوم بين المستفيدين من العلاج وبين الجهة المتعهدة بالمعالجة</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فينتج عن ذلك عقدان منفصلان: عقد بين المؤسسة وبين شركة التأمين</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محله تغطية نفقات علاج موظفي وعمال المؤسسة</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مقابل مبلغ محدد تدفعه المؤسسة جملة</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 xml:space="preserve"> واحدة</w:t>
      </w:r>
      <w:r w:rsidR="00F45FB7" w:rsidRPr="003712D9">
        <w:rPr>
          <w:rFonts w:ascii="Traditional Arabic" w:hAnsi="Traditional Arabic" w:cs="Traditional Arabic" w:hint="cs"/>
          <w:sz w:val="34"/>
          <w:szCs w:val="34"/>
          <w:rtl/>
          <w:lang w:bidi="ar-SA"/>
        </w:rPr>
        <w:t>ً</w:t>
      </w:r>
      <w:r w:rsidR="00105E6E" w:rsidRPr="003712D9">
        <w:rPr>
          <w:rFonts w:ascii="Traditional Arabic" w:hAnsi="Traditional Arabic" w:cs="Traditional Arabic" w:hint="eastAsia"/>
          <w:sz w:val="34"/>
          <w:szCs w:val="34"/>
          <w:rtl/>
          <w:lang w:bidi="ar-SA"/>
        </w:rPr>
        <w:t>،</w:t>
      </w:r>
      <w:r w:rsidRPr="003712D9">
        <w:rPr>
          <w:rFonts w:ascii="Traditional Arabic" w:hAnsi="Traditional Arabic" w:cs="Traditional Arabic"/>
          <w:sz w:val="34"/>
          <w:szCs w:val="34"/>
          <w:rtl/>
          <w:lang w:bidi="ar-SA"/>
        </w:rPr>
        <w:t xml:space="preserve"> أو على أقساط ي</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عي</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ن</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ها العقد</w:t>
      </w:r>
      <w:r w:rsidR="00F45FB7" w:rsidRPr="003712D9">
        <w:rPr>
          <w:rFonts w:ascii="Traditional Arabic" w:hAnsi="Traditional Arabic" w:cs="Traditional Arabic"/>
          <w:sz w:val="34"/>
          <w:szCs w:val="34"/>
          <w:rtl/>
          <w:lang w:bidi="ar-SA"/>
        </w:rPr>
        <w:t>،</w:t>
      </w:r>
      <w:r w:rsidRPr="003712D9">
        <w:rPr>
          <w:rFonts w:ascii="Traditional Arabic" w:hAnsi="Traditional Arabic" w:cs="Traditional Arabic"/>
          <w:sz w:val="34"/>
          <w:szCs w:val="34"/>
          <w:rtl/>
          <w:lang w:bidi="ar-SA"/>
        </w:rPr>
        <w:t xml:space="preserve"> والعقد الآخر تبرم</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 xml:space="preserve">ه شركة التأمين مع </w:t>
      </w:r>
      <w:r w:rsidR="00105E6E" w:rsidRPr="003712D9">
        <w:rPr>
          <w:rFonts w:ascii="Traditional Arabic" w:hAnsi="Traditional Arabic" w:cs="Traditional Arabic" w:hint="cs"/>
          <w:sz w:val="34"/>
          <w:szCs w:val="34"/>
          <w:rtl/>
          <w:lang w:bidi="ar-SA"/>
        </w:rPr>
        <w:t>أحد</w:t>
      </w:r>
      <w:r w:rsidRPr="003712D9">
        <w:rPr>
          <w:rFonts w:ascii="Traditional Arabic" w:hAnsi="Traditional Arabic" w:cs="Traditional Arabic"/>
          <w:sz w:val="34"/>
          <w:szCs w:val="34"/>
          <w:rtl/>
          <w:lang w:bidi="ar-SA"/>
        </w:rPr>
        <w:t xml:space="preserve"> المستشفيات</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محلّ</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ه قيام</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 xml:space="preserve"> المستشفى بمعالجة العاملين في المؤسسة</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مقابل أن تدفع شركة التأمين أجور</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 xml:space="preserve"> العلاج وثمن</w:t>
      </w:r>
      <w:r w:rsidR="00F45FB7"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 xml:space="preserve"> الدواء</w:t>
      </w:r>
      <w:r w:rsidR="005D77A6" w:rsidRPr="003712D9">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في حدود يتفق عليها.</w:t>
      </w:r>
    </w:p>
    <w:p w:rsidR="005F460E" w:rsidRPr="009A5AF0" w:rsidRDefault="005F460E"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فأما العقد الأول في</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مك</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تكييف</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على أنه اشتراط لمصلحة الغير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تدفع المؤسسة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المشترط</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بمقتضاه المبلغ المعين أو الأقساط المحددة لشركة التأمين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المتعهد</w:t>
      </w:r>
      <w:r w:rsidR="009F6FB7">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مقابل أن تتفق شركة التأمين مع إحدى دور العلاج على رعاية منسوبي المؤسسة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المستفيد</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في حدود متفق عليها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وأن تدفع شركة التأمين للمستشفى تكاليف</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العلاج وثمن</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الأدوية. </w:t>
      </w:r>
    </w:p>
    <w:p w:rsidR="00495F4C" w:rsidRDefault="005F460E"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وقد سب</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ق</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أن اخترنا صحة</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ومشروعية</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الاشتراط</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لمصلحة الغير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ون</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ضيف</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إلى ما سبق</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أن العقد الذي ت</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بر</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المؤسسة مع شركة التأمين لعلاج منسوبيها ينبغي أن يكون مع شركة تأمين تعاوني</w:t>
      </w:r>
      <w:r w:rsidR="0031047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حتى يصح</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التزام</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المؤسسة بأن تدفع لشركة التأمين المبلغ المعي</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على الكيفية المتفق عليها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ويصح التزام</w:t>
      </w:r>
      <w:r w:rsidR="0031047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شركة التأمين بتحديد المراكز الطبية والمستشفيات المعتمدة التي ستوفر العلاج لموظفي وع</w:t>
      </w:r>
      <w:r w:rsidR="00AF33E9">
        <w:rPr>
          <w:rFonts w:ascii="Traditional Arabic" w:hAnsi="Traditional Arabic" w:cs="Traditional Arabic" w:hint="cs"/>
          <w:sz w:val="34"/>
          <w:szCs w:val="34"/>
          <w:rtl/>
          <w:lang w:bidi="ar-SA"/>
        </w:rPr>
        <w:t>مال</w:t>
      </w:r>
      <w:r w:rsidRPr="009A5AF0">
        <w:rPr>
          <w:rFonts w:ascii="Traditional Arabic" w:hAnsi="Traditional Arabic" w:cs="Traditional Arabic"/>
          <w:sz w:val="34"/>
          <w:szCs w:val="34"/>
          <w:rtl/>
          <w:lang w:bidi="ar-SA"/>
        </w:rPr>
        <w:t xml:space="preserve"> المؤسسة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وتقديم تسهيلات القيد المباشر على حساب شركة التأمين لأي</w:t>
      </w:r>
      <w:r w:rsidR="00495F4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شخص</w:t>
      </w:r>
      <w:r w:rsidR="00495F4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مؤم</w:t>
      </w:r>
      <w:r w:rsidR="00495F4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w:t>
      </w:r>
      <w:r w:rsidR="00495F4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عليه لدى إبرازه بطاقة ه</w:t>
      </w:r>
      <w:r w:rsidR="00495F4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وي</w:t>
      </w:r>
      <w:r w:rsidR="00495F4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ة طبية سارية المفعول. </w:t>
      </w:r>
    </w:p>
    <w:p w:rsidR="005F460E" w:rsidRPr="009A5AF0" w:rsidRDefault="005F460E"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وت</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زداد</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قناعت</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نا بصحة ومشروعية هذا العقد إذا كانت المؤسسة ملزمة</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قانون</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ونظام</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بالتأمين الصحي على كل من يعمل لديها.</w:t>
      </w:r>
      <w:r w:rsidR="00855C31">
        <w:rPr>
          <w:rFonts w:ascii="Traditional Arabic" w:hAnsi="Traditional Arabic" w:cs="Traditional Arabic"/>
          <w:sz w:val="34"/>
          <w:szCs w:val="34"/>
          <w:rtl/>
          <w:lang w:bidi="ar-SA"/>
        </w:rPr>
        <w:t xml:space="preserve"> </w:t>
      </w:r>
    </w:p>
    <w:p w:rsidR="006663A1" w:rsidRDefault="005F460E" w:rsidP="003712D9">
      <w:pPr>
        <w:jc w:val="both"/>
        <w:rPr>
          <w:rFonts w:ascii="Traditional Arabic" w:hAnsi="Traditional Arabic" w:cs="Traditional Arabic"/>
          <w:sz w:val="34"/>
          <w:szCs w:val="34"/>
          <w:lang w:bidi="ar-SA"/>
        </w:rPr>
      </w:pPr>
      <w:r w:rsidRPr="009A5AF0">
        <w:rPr>
          <w:rFonts w:ascii="Traditional Arabic" w:hAnsi="Traditional Arabic" w:cs="Traditional Arabic"/>
          <w:sz w:val="34"/>
          <w:szCs w:val="34"/>
          <w:rtl/>
          <w:lang w:bidi="ar-SA"/>
        </w:rPr>
        <w:t>وأما العقد</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الآخر</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الذي ت</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بر</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شركة التأمين التعاوني مع المستشفى</w:t>
      </w:r>
      <w:r w:rsidR="006663A1">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فلا يخرج عن كونه عقد</w:t>
      </w:r>
      <w:r w:rsidR="0027149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إجارة</w:t>
      </w:r>
      <w:r w:rsidR="00C21CF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أشخاص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أجير مشترك</w:t>
      </w:r>
      <w:r w:rsidR="009F6FB7">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صحيح لازم</w:t>
      </w:r>
      <w:r w:rsidR="005D77A6" w:rsidRPr="009A5AF0">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 xml:space="preserve">محله </w:t>
      </w:r>
      <w:r w:rsidR="003950DF" w:rsidRPr="003712D9">
        <w:rPr>
          <w:rFonts w:ascii="Traditional Arabic" w:hAnsi="Traditional Arabic" w:cs="Traditional Arabic"/>
          <w:sz w:val="34"/>
          <w:szCs w:val="34"/>
          <w:rtl/>
          <w:lang w:bidi="ar-SA"/>
        </w:rPr>
        <w:t xml:space="preserve">التزام المستشفى بعلاج موظفي وعمال المؤسسة </w:t>
      </w:r>
      <w:r w:rsidR="00FC1250" w:rsidRPr="003712D9">
        <w:rPr>
          <w:rFonts w:ascii="Traditional Arabic" w:hAnsi="Traditional Arabic" w:cs="Traditional Arabic"/>
          <w:sz w:val="34"/>
          <w:szCs w:val="34"/>
          <w:rtl/>
          <w:lang w:bidi="ar-SA"/>
        </w:rPr>
        <w:t>-</w:t>
      </w:r>
      <w:r w:rsidR="003950DF" w:rsidRPr="003712D9">
        <w:rPr>
          <w:rFonts w:ascii="Traditional Arabic" w:hAnsi="Traditional Arabic" w:cs="Traditional Arabic"/>
          <w:sz w:val="34"/>
          <w:szCs w:val="34"/>
          <w:rtl/>
          <w:lang w:bidi="ar-SA"/>
        </w:rPr>
        <w:t xml:space="preserve"> وفق الاتفاق المبرم </w:t>
      </w:r>
      <w:r w:rsidR="00FC1250" w:rsidRPr="003712D9">
        <w:rPr>
          <w:rFonts w:ascii="Traditional Arabic" w:hAnsi="Traditional Arabic" w:cs="Traditional Arabic"/>
          <w:sz w:val="34"/>
          <w:szCs w:val="34"/>
          <w:rtl/>
          <w:lang w:bidi="ar-SA"/>
        </w:rPr>
        <w:t>-</w:t>
      </w:r>
      <w:r w:rsidR="003950DF" w:rsidRPr="003712D9">
        <w:rPr>
          <w:rFonts w:ascii="Traditional Arabic" w:hAnsi="Traditional Arabic" w:cs="Traditional Arabic"/>
          <w:sz w:val="34"/>
          <w:szCs w:val="34"/>
          <w:rtl/>
          <w:lang w:bidi="ar-SA"/>
        </w:rPr>
        <w:t xml:space="preserve"> مقابل أن تدفع </w:t>
      </w:r>
      <w:r w:rsidR="003712D9" w:rsidRPr="003712D9">
        <w:rPr>
          <w:rFonts w:ascii="Traditional Arabic" w:hAnsi="Traditional Arabic" w:cs="Traditional Arabic"/>
          <w:sz w:val="34"/>
          <w:szCs w:val="34"/>
          <w:rtl/>
          <w:lang w:bidi="ar-SA"/>
        </w:rPr>
        <w:t>له</w:t>
      </w:r>
      <w:r w:rsidR="003950DF" w:rsidRPr="003712D9">
        <w:rPr>
          <w:rFonts w:ascii="Traditional Arabic" w:hAnsi="Traditional Arabic" w:cs="Traditional Arabic"/>
          <w:sz w:val="34"/>
          <w:szCs w:val="34"/>
          <w:rtl/>
          <w:lang w:bidi="ar-SA"/>
        </w:rPr>
        <w:t xml:space="preserve"> شركة التأمين</w:t>
      </w:r>
      <w:r w:rsidR="003950DF" w:rsidRPr="009A5AF0">
        <w:rPr>
          <w:rFonts w:ascii="Traditional Arabic" w:hAnsi="Traditional Arabic" w:cs="Traditional Arabic"/>
          <w:sz w:val="34"/>
          <w:szCs w:val="34"/>
          <w:rtl/>
          <w:lang w:bidi="ar-SA"/>
        </w:rPr>
        <w:t xml:space="preserve"> أجور</w:t>
      </w:r>
      <w:r w:rsidR="00C21CF9">
        <w:rPr>
          <w:rFonts w:ascii="Traditional Arabic" w:hAnsi="Traditional Arabic" w:cs="Traditional Arabic" w:hint="cs"/>
          <w:sz w:val="34"/>
          <w:szCs w:val="34"/>
          <w:rtl/>
          <w:lang w:bidi="ar-SA"/>
        </w:rPr>
        <w:t>َ</w:t>
      </w:r>
      <w:r w:rsidR="003950DF" w:rsidRPr="009A5AF0">
        <w:rPr>
          <w:rFonts w:ascii="Traditional Arabic" w:hAnsi="Traditional Arabic" w:cs="Traditional Arabic"/>
          <w:sz w:val="34"/>
          <w:szCs w:val="34"/>
          <w:rtl/>
          <w:lang w:bidi="ar-SA"/>
        </w:rPr>
        <w:t xml:space="preserve"> العلاج وثمن</w:t>
      </w:r>
      <w:r w:rsidR="00C21CF9">
        <w:rPr>
          <w:rFonts w:ascii="Traditional Arabic" w:hAnsi="Traditional Arabic" w:cs="Traditional Arabic" w:hint="cs"/>
          <w:sz w:val="34"/>
          <w:szCs w:val="34"/>
          <w:rtl/>
          <w:lang w:bidi="ar-SA"/>
        </w:rPr>
        <w:t>َ</w:t>
      </w:r>
      <w:r w:rsidR="003950DF" w:rsidRPr="009A5AF0">
        <w:rPr>
          <w:rFonts w:ascii="Traditional Arabic" w:hAnsi="Traditional Arabic" w:cs="Traditional Arabic"/>
          <w:sz w:val="34"/>
          <w:szCs w:val="34"/>
          <w:rtl/>
          <w:lang w:bidi="ar-SA"/>
        </w:rPr>
        <w:t xml:space="preserve"> الدواء</w:t>
      </w:r>
      <w:r w:rsidR="005D77A6" w:rsidRPr="009A5AF0">
        <w:rPr>
          <w:rFonts w:ascii="Traditional Arabic" w:hAnsi="Traditional Arabic" w:cs="Traditional Arabic"/>
          <w:sz w:val="34"/>
          <w:szCs w:val="34"/>
          <w:rtl/>
          <w:lang w:bidi="ar-SA"/>
        </w:rPr>
        <w:t xml:space="preserve">، </w:t>
      </w:r>
      <w:r w:rsidR="003950DF" w:rsidRPr="009A5AF0">
        <w:rPr>
          <w:rFonts w:ascii="Traditional Arabic" w:hAnsi="Traditional Arabic" w:cs="Traditional Arabic"/>
          <w:sz w:val="34"/>
          <w:szCs w:val="34"/>
          <w:rtl/>
          <w:lang w:bidi="ar-SA"/>
        </w:rPr>
        <w:t>ويكون للمستفيد حق</w:t>
      </w:r>
      <w:r w:rsidR="006663A1">
        <w:rPr>
          <w:rFonts w:ascii="Traditional Arabic" w:hAnsi="Traditional Arabic" w:cs="Traditional Arabic" w:hint="cs"/>
          <w:sz w:val="34"/>
          <w:szCs w:val="34"/>
          <w:rtl/>
          <w:lang w:bidi="ar-SA"/>
        </w:rPr>
        <w:t>ُّ</w:t>
      </w:r>
      <w:r w:rsidR="003950DF" w:rsidRPr="009A5AF0">
        <w:rPr>
          <w:rFonts w:ascii="Traditional Arabic" w:hAnsi="Traditional Arabic" w:cs="Traditional Arabic"/>
          <w:sz w:val="34"/>
          <w:szCs w:val="34"/>
          <w:rtl/>
          <w:lang w:bidi="ar-SA"/>
        </w:rPr>
        <w:t xml:space="preserve"> مطالبة كل من شركة التأمين والمستشفى بتنفيذ التزاماتها نحوه</w:t>
      </w:r>
      <w:r w:rsidR="005D77A6" w:rsidRPr="009A5AF0">
        <w:rPr>
          <w:rFonts w:ascii="Traditional Arabic" w:hAnsi="Traditional Arabic" w:cs="Traditional Arabic"/>
          <w:sz w:val="34"/>
          <w:szCs w:val="34"/>
          <w:rtl/>
          <w:lang w:bidi="ar-SA"/>
        </w:rPr>
        <w:t xml:space="preserve">، </w:t>
      </w:r>
      <w:r w:rsidR="003950DF" w:rsidRPr="009A5AF0">
        <w:rPr>
          <w:rFonts w:ascii="Traditional Arabic" w:hAnsi="Traditional Arabic" w:cs="Traditional Arabic"/>
          <w:sz w:val="34"/>
          <w:szCs w:val="34"/>
          <w:rtl/>
          <w:lang w:bidi="ar-SA"/>
        </w:rPr>
        <w:t>ب</w:t>
      </w:r>
      <w:r w:rsidR="00C21CF9">
        <w:rPr>
          <w:rFonts w:ascii="Traditional Arabic" w:hAnsi="Traditional Arabic" w:cs="Traditional Arabic" w:hint="cs"/>
          <w:sz w:val="34"/>
          <w:szCs w:val="34"/>
          <w:rtl/>
          <w:lang w:bidi="ar-SA"/>
        </w:rPr>
        <w:t>ِ</w:t>
      </w:r>
      <w:r w:rsidR="003950DF" w:rsidRPr="009A5AF0">
        <w:rPr>
          <w:rFonts w:ascii="Traditional Arabic" w:hAnsi="Traditional Arabic" w:cs="Traditional Arabic"/>
          <w:sz w:val="34"/>
          <w:szCs w:val="34"/>
          <w:rtl/>
          <w:lang w:bidi="ar-SA"/>
        </w:rPr>
        <w:t>ناء</w:t>
      </w:r>
      <w:r w:rsidR="006663A1">
        <w:rPr>
          <w:rFonts w:ascii="Traditional Arabic" w:hAnsi="Traditional Arabic" w:cs="Traditional Arabic" w:hint="cs"/>
          <w:sz w:val="34"/>
          <w:szCs w:val="34"/>
          <w:rtl/>
          <w:lang w:bidi="ar-SA"/>
        </w:rPr>
        <w:t>ً</w:t>
      </w:r>
      <w:r w:rsidR="003950DF" w:rsidRPr="009A5AF0">
        <w:rPr>
          <w:rFonts w:ascii="Traditional Arabic" w:hAnsi="Traditional Arabic" w:cs="Traditional Arabic"/>
          <w:sz w:val="34"/>
          <w:szCs w:val="34"/>
          <w:rtl/>
          <w:lang w:bidi="ar-SA"/>
        </w:rPr>
        <w:t xml:space="preserve"> على أحكام الاشتراط لمصلحة الغير.</w:t>
      </w:r>
    </w:p>
    <w:p w:rsidR="003950DF" w:rsidRPr="006521B9" w:rsidRDefault="006663A1" w:rsidP="00971F86">
      <w:pPr>
        <w:pStyle w:val="20"/>
        <w:rPr>
          <w:rtl/>
          <w:lang w:bidi="ar-SA"/>
        </w:rPr>
      </w:pPr>
      <w:r>
        <w:rPr>
          <w:lang w:bidi="ar-SA"/>
        </w:rPr>
        <w:br w:type="column"/>
      </w:r>
      <w:bookmarkStart w:id="10" w:name="_Toc493493604"/>
      <w:r w:rsidR="003950DF" w:rsidRPr="006521B9">
        <w:rPr>
          <w:rtl/>
          <w:lang w:bidi="ar-SA"/>
        </w:rPr>
        <w:lastRenderedPageBreak/>
        <w:t>المطلب الرابع</w:t>
      </w:r>
      <w:bookmarkEnd w:id="10"/>
    </w:p>
    <w:p w:rsidR="003950DF" w:rsidRPr="009A5AF0" w:rsidRDefault="003950DF" w:rsidP="00971F86">
      <w:pPr>
        <w:pStyle w:val="20"/>
        <w:rPr>
          <w:rtl/>
          <w:lang w:bidi="ar-SA"/>
        </w:rPr>
      </w:pPr>
      <w:bookmarkStart w:id="11" w:name="_Toc493493605"/>
      <w:r w:rsidRPr="006521B9">
        <w:rPr>
          <w:rtl/>
          <w:lang w:bidi="ar-SA"/>
        </w:rPr>
        <w:t>مدى الغرر في عقد التأمين الصحي</w:t>
      </w:r>
      <w:bookmarkEnd w:id="11"/>
    </w:p>
    <w:p w:rsidR="003950DF" w:rsidRPr="009A5AF0" w:rsidRDefault="003950DF" w:rsidP="00CE38C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المسلَّم به فقه</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وقضاء</w:t>
      </w:r>
      <w:r w:rsidR="00CE38C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وقانون</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أن عقد التأمين بجميع أشكاله </w:t>
      </w:r>
      <w:r w:rsidR="00CE3827" w:rsidRPr="009A5AF0">
        <w:rPr>
          <w:rFonts w:ascii="Traditional Arabic" w:hAnsi="Traditional Arabic" w:cs="Traditional Arabic"/>
          <w:sz w:val="34"/>
          <w:szCs w:val="34"/>
          <w:rtl/>
          <w:lang w:bidi="ar-SA"/>
        </w:rPr>
        <w:t xml:space="preserve">وأنواعه </w:t>
      </w:r>
      <w:r w:rsidR="00FC1250">
        <w:rPr>
          <w:rFonts w:ascii="Traditional Arabic" w:hAnsi="Traditional Arabic" w:cs="Traditional Arabic"/>
          <w:sz w:val="34"/>
          <w:szCs w:val="34"/>
          <w:rtl/>
          <w:lang w:bidi="ar-SA"/>
        </w:rPr>
        <w:t>-</w:t>
      </w:r>
      <w:r w:rsidR="00CE3827" w:rsidRPr="009A5AF0">
        <w:rPr>
          <w:rFonts w:ascii="Traditional Arabic" w:hAnsi="Traditional Arabic" w:cs="Traditional Arabic"/>
          <w:sz w:val="34"/>
          <w:szCs w:val="34"/>
          <w:rtl/>
          <w:lang w:bidi="ar-SA"/>
        </w:rPr>
        <w:t xml:space="preserve"> </w:t>
      </w:r>
      <w:r w:rsidR="0024736F" w:rsidRPr="009A5AF0">
        <w:rPr>
          <w:rFonts w:ascii="Traditional Arabic" w:hAnsi="Traditional Arabic" w:cs="Traditional Arabic"/>
          <w:sz w:val="34"/>
          <w:szCs w:val="34"/>
          <w:rtl/>
          <w:lang w:bidi="ar-SA"/>
        </w:rPr>
        <w:t xml:space="preserve">ومنها التأمين الطبي </w:t>
      </w:r>
      <w:r w:rsidR="00FC1250">
        <w:rPr>
          <w:rFonts w:ascii="Traditional Arabic" w:hAnsi="Traditional Arabic" w:cs="Traditional Arabic"/>
          <w:sz w:val="34"/>
          <w:szCs w:val="34"/>
          <w:rtl/>
          <w:lang w:bidi="ar-SA"/>
        </w:rPr>
        <w:t>-</w:t>
      </w:r>
      <w:r w:rsidR="0024736F" w:rsidRPr="009A5AF0">
        <w:rPr>
          <w:rFonts w:ascii="Traditional Arabic" w:hAnsi="Traditional Arabic" w:cs="Traditional Arabic"/>
          <w:sz w:val="34"/>
          <w:szCs w:val="34"/>
          <w:rtl/>
          <w:lang w:bidi="ar-SA"/>
        </w:rPr>
        <w:t xml:space="preserve"> يندرج ضمن طائفة (العقود الاحتمالية)</w:t>
      </w:r>
      <w:r w:rsidR="0024736F" w:rsidRPr="009A5AF0">
        <w:rPr>
          <w:rStyle w:val="af"/>
          <w:rFonts w:ascii="Traditional Arabic" w:hAnsi="Traditional Arabic" w:cs="Traditional Arabic"/>
          <w:sz w:val="34"/>
          <w:szCs w:val="34"/>
          <w:rtl/>
        </w:rPr>
        <w:footnoteReference w:id="43"/>
      </w:r>
      <w:r w:rsidR="0024736F" w:rsidRPr="009A5AF0">
        <w:rPr>
          <w:rFonts w:ascii="Traditional Arabic" w:hAnsi="Traditional Arabic" w:cs="Traditional Arabic"/>
          <w:sz w:val="34"/>
          <w:szCs w:val="34"/>
          <w:rtl/>
          <w:lang w:bidi="ar-SA"/>
        </w:rPr>
        <w:t>.</w:t>
      </w:r>
    </w:p>
    <w:p w:rsidR="0024736F" w:rsidRPr="009A5AF0" w:rsidRDefault="0024736F"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والعقد الاحتمالي: اتفاق لا ي</w:t>
      </w:r>
      <w:r w:rsidR="00FC125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عر</w:t>
      </w:r>
      <w:r w:rsidR="00FC125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ف</w:t>
      </w:r>
      <w:r w:rsidR="00FC125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كل</w:t>
      </w:r>
      <w:r w:rsidR="00F2421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واحد من طرفيه وقت</w:t>
      </w:r>
      <w:r w:rsidR="00FC125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إبرامه مقدار</w:t>
      </w:r>
      <w:r w:rsidR="00FC125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ما سيأخذ وما سي</w:t>
      </w:r>
      <w:r w:rsidR="00FC125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عطي؛ لتعل</w:t>
      </w:r>
      <w:r w:rsidR="001621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ق</w:t>
      </w:r>
      <w:r w:rsidR="0016214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ذلك بأمر مستقبل قد يحدث وقد لا يحدث.</w:t>
      </w:r>
      <w:r w:rsidR="00855C31">
        <w:rPr>
          <w:rFonts w:ascii="Traditional Arabic" w:hAnsi="Traditional Arabic" w:cs="Traditional Arabic"/>
          <w:sz w:val="34"/>
          <w:szCs w:val="34"/>
          <w:rtl/>
          <w:lang w:bidi="ar-SA"/>
        </w:rPr>
        <w:t xml:space="preserve"> </w:t>
      </w:r>
    </w:p>
    <w:p w:rsidR="0024736F" w:rsidRPr="009A5AF0" w:rsidRDefault="0024736F"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وفي عقد التأمين الصحي: لا يعرف المؤمَّن له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عند إبرام العقد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مقدار</w:t>
      </w:r>
      <w:r w:rsidR="001A456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الأقساط التي سيدفعها حتى يقع الخطر المؤمَّن منه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ولا المبلغ الذي سيحصل عليه عند وقوع هذا الخطر</w:t>
      </w:r>
      <w:r w:rsidR="00E6452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وكذلك المؤمِّن: لا يعرف عدد الأقساط التي سيحصل عليها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ولا المبلغ الذي سيدفعه للمؤم</w:t>
      </w:r>
      <w:r w:rsidR="00E645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إذا مرض أثناء سريان فترة التأمين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ولا يعرف</w:t>
      </w:r>
      <w:r w:rsidR="00B9797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أيض</w:t>
      </w:r>
      <w:r w:rsidR="00F46280" w:rsidRPr="009A5AF0">
        <w:rPr>
          <w:rFonts w:ascii="Traditional Arabic" w:hAnsi="Traditional Arabic" w:cs="Traditional Arabic"/>
          <w:sz w:val="34"/>
          <w:szCs w:val="34"/>
          <w:rtl/>
          <w:lang w:bidi="ar-SA"/>
        </w:rPr>
        <w:t>ًا</w:t>
      </w:r>
      <w:r w:rsidR="00B9797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مقدار ما سيدفعه للمستشفى مقابل علاج من يمرض من المؤمَّن عليهم</w:t>
      </w:r>
      <w:r w:rsidR="00CE38C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ثمن الأدوية التي ستصرف لهم؛ لأن </w:t>
      </w:r>
      <w:r w:rsidR="00596383" w:rsidRPr="009A5AF0">
        <w:rPr>
          <w:rFonts w:ascii="Traditional Arabic" w:hAnsi="Traditional Arabic" w:cs="Traditional Arabic"/>
          <w:sz w:val="34"/>
          <w:szCs w:val="34"/>
          <w:rtl/>
          <w:lang w:bidi="ar-SA"/>
        </w:rPr>
        <w:t>كلَّ ذلك يتعلق بأمر احتمالي</w:t>
      </w:r>
      <w:r w:rsidR="005D77A6" w:rsidRPr="009A5AF0">
        <w:rPr>
          <w:rFonts w:ascii="Traditional Arabic" w:hAnsi="Traditional Arabic" w:cs="Traditional Arabic"/>
          <w:sz w:val="34"/>
          <w:szCs w:val="34"/>
          <w:rtl/>
          <w:lang w:bidi="ar-SA"/>
        </w:rPr>
        <w:t xml:space="preserve">، </w:t>
      </w:r>
      <w:r w:rsidR="00E6452F">
        <w:rPr>
          <w:rFonts w:ascii="Traditional Arabic" w:hAnsi="Traditional Arabic" w:cs="Traditional Arabic"/>
          <w:sz w:val="34"/>
          <w:szCs w:val="34"/>
          <w:rtl/>
          <w:lang w:bidi="ar-SA"/>
        </w:rPr>
        <w:t>هو حدوث المرض أو عدم حدو</w:t>
      </w:r>
      <w:r w:rsidR="00596383" w:rsidRPr="009A5AF0">
        <w:rPr>
          <w:rFonts w:ascii="Traditional Arabic" w:hAnsi="Traditional Arabic" w:cs="Traditional Arabic"/>
          <w:sz w:val="34"/>
          <w:szCs w:val="34"/>
          <w:rtl/>
          <w:lang w:bidi="ar-SA"/>
        </w:rPr>
        <w:t>ث</w:t>
      </w:r>
      <w:r w:rsidR="00E6452F">
        <w:rPr>
          <w:rFonts w:ascii="Traditional Arabic" w:hAnsi="Traditional Arabic" w:cs="Traditional Arabic" w:hint="cs"/>
          <w:sz w:val="34"/>
          <w:szCs w:val="34"/>
          <w:rtl/>
          <w:lang w:bidi="ar-SA"/>
        </w:rPr>
        <w:t>ه</w:t>
      </w:r>
      <w:r w:rsidR="005D77A6" w:rsidRPr="009A5AF0">
        <w:rPr>
          <w:rFonts w:ascii="Traditional Arabic" w:hAnsi="Traditional Arabic" w:cs="Traditional Arabic"/>
          <w:sz w:val="34"/>
          <w:szCs w:val="34"/>
          <w:rtl/>
          <w:lang w:bidi="ar-SA"/>
        </w:rPr>
        <w:t xml:space="preserve">، </w:t>
      </w:r>
      <w:r w:rsidR="00596383" w:rsidRPr="009A5AF0">
        <w:rPr>
          <w:rFonts w:ascii="Traditional Arabic" w:hAnsi="Traditional Arabic" w:cs="Traditional Arabic"/>
          <w:sz w:val="34"/>
          <w:szCs w:val="34"/>
          <w:rtl/>
          <w:lang w:bidi="ar-SA"/>
        </w:rPr>
        <w:t>وزمن حدوث المرض</w:t>
      </w:r>
      <w:r w:rsidR="005D77A6" w:rsidRPr="009A5AF0">
        <w:rPr>
          <w:rFonts w:ascii="Traditional Arabic" w:hAnsi="Traditional Arabic" w:cs="Traditional Arabic"/>
          <w:sz w:val="34"/>
          <w:szCs w:val="34"/>
          <w:rtl/>
          <w:lang w:bidi="ar-SA"/>
        </w:rPr>
        <w:t xml:space="preserve">، </w:t>
      </w:r>
      <w:r w:rsidR="00596383" w:rsidRPr="009A5AF0">
        <w:rPr>
          <w:rFonts w:ascii="Traditional Arabic" w:hAnsi="Traditional Arabic" w:cs="Traditional Arabic"/>
          <w:sz w:val="34"/>
          <w:szCs w:val="34"/>
          <w:rtl/>
          <w:lang w:bidi="ar-SA"/>
        </w:rPr>
        <w:t>ومقدار الضرر الذي ينجم عن المرض</w:t>
      </w:r>
      <w:r w:rsidR="006E3520">
        <w:rPr>
          <w:rFonts w:ascii="Traditional Arabic" w:hAnsi="Traditional Arabic" w:cs="Traditional Arabic"/>
          <w:sz w:val="34"/>
          <w:szCs w:val="34"/>
          <w:rtl/>
          <w:lang w:bidi="ar-SA"/>
        </w:rPr>
        <w:t>،</w:t>
      </w:r>
      <w:r w:rsidR="00596383" w:rsidRPr="009A5AF0">
        <w:rPr>
          <w:rFonts w:ascii="Traditional Arabic" w:hAnsi="Traditional Arabic" w:cs="Traditional Arabic"/>
          <w:sz w:val="34"/>
          <w:szCs w:val="34"/>
          <w:rtl/>
          <w:lang w:bidi="ar-SA"/>
        </w:rPr>
        <w:t xml:space="preserve"> وتكاليف علاجه</w:t>
      </w:r>
      <w:r w:rsidR="005D77A6" w:rsidRPr="009A5AF0">
        <w:rPr>
          <w:rFonts w:ascii="Traditional Arabic" w:hAnsi="Traditional Arabic" w:cs="Traditional Arabic"/>
          <w:sz w:val="34"/>
          <w:szCs w:val="34"/>
          <w:rtl/>
          <w:lang w:bidi="ar-SA"/>
        </w:rPr>
        <w:t xml:space="preserve">، </w:t>
      </w:r>
      <w:r w:rsidR="00596383" w:rsidRPr="009A5AF0">
        <w:rPr>
          <w:rFonts w:ascii="Traditional Arabic" w:hAnsi="Traditional Arabic" w:cs="Traditional Arabic"/>
          <w:sz w:val="34"/>
          <w:szCs w:val="34"/>
          <w:rtl/>
          <w:lang w:bidi="ar-SA"/>
        </w:rPr>
        <w:t>ونوع الأدوية التي ستصرف له</w:t>
      </w:r>
      <w:r w:rsidR="006E3520">
        <w:rPr>
          <w:rFonts w:ascii="Traditional Arabic" w:hAnsi="Traditional Arabic" w:cs="Traditional Arabic"/>
          <w:sz w:val="34"/>
          <w:szCs w:val="34"/>
          <w:rtl/>
          <w:lang w:bidi="ar-SA"/>
        </w:rPr>
        <w:t>،</w:t>
      </w:r>
      <w:r w:rsidR="00596383" w:rsidRPr="009A5AF0">
        <w:rPr>
          <w:rFonts w:ascii="Traditional Arabic" w:hAnsi="Traditional Arabic" w:cs="Traditional Arabic"/>
          <w:sz w:val="34"/>
          <w:szCs w:val="34"/>
          <w:rtl/>
          <w:lang w:bidi="ar-SA"/>
        </w:rPr>
        <w:t xml:space="preserve"> وثمنها</w:t>
      </w:r>
      <w:r w:rsidR="00D027C4">
        <w:rPr>
          <w:rFonts w:ascii="Traditional Arabic" w:hAnsi="Traditional Arabic" w:cs="Traditional Arabic"/>
          <w:sz w:val="34"/>
          <w:szCs w:val="34"/>
          <w:rtl/>
          <w:lang w:bidi="ar-SA"/>
        </w:rPr>
        <w:t>.</w:t>
      </w:r>
      <w:r w:rsidR="00596383" w:rsidRPr="009A5AF0">
        <w:rPr>
          <w:rFonts w:ascii="Traditional Arabic" w:hAnsi="Traditional Arabic" w:cs="Traditional Arabic"/>
          <w:sz w:val="34"/>
          <w:szCs w:val="34"/>
          <w:rtl/>
          <w:lang w:bidi="ar-SA"/>
        </w:rPr>
        <w:t>.. إلخ.</w:t>
      </w:r>
      <w:r w:rsidR="00855C31">
        <w:rPr>
          <w:rFonts w:ascii="Traditional Arabic" w:hAnsi="Traditional Arabic" w:cs="Traditional Arabic"/>
          <w:sz w:val="34"/>
          <w:szCs w:val="34"/>
          <w:rtl/>
          <w:lang w:bidi="ar-SA"/>
        </w:rPr>
        <w:t xml:space="preserve"> </w:t>
      </w:r>
    </w:p>
    <w:p w:rsidR="00596383" w:rsidRPr="009A5AF0" w:rsidRDefault="00EA1FA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فالاحتمال ركن جوهري في عقد التأمين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بل إنه لا يتصور له وجود بدونه</w:t>
      </w:r>
      <w:r w:rsidR="00DE4CE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وقد يخفّ</w:t>
      </w:r>
      <w:r w:rsidR="00DE4CE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ف من هذا الاحتمال أمران: يتعلق أولهما بحقيقة التأمين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ويتعلق الآخر بدرجة الج</w:t>
      </w:r>
      <w:r w:rsidR="006E352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هالة المؤثرة في العقد</w:t>
      </w:r>
      <w:r w:rsidR="006E352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ومدى الحاجة إليه. </w:t>
      </w:r>
    </w:p>
    <w:p w:rsidR="00EA1FA4" w:rsidRPr="009A5AF0" w:rsidRDefault="00EA1FA4" w:rsidP="006E3520">
      <w:pPr>
        <w:jc w:val="both"/>
        <w:rPr>
          <w:rFonts w:ascii="Traditional Arabic" w:hAnsi="Traditional Arabic" w:cs="Traditional Arabic"/>
          <w:color w:val="0070C0"/>
          <w:sz w:val="34"/>
          <w:szCs w:val="34"/>
          <w:rtl/>
          <w:lang w:bidi="ar-SA"/>
        </w:rPr>
      </w:pPr>
      <w:r w:rsidRPr="009A5AF0">
        <w:rPr>
          <w:rFonts w:ascii="Traditional Arabic" w:hAnsi="Traditional Arabic" w:cs="Traditional Arabic"/>
          <w:color w:val="0070C0"/>
          <w:sz w:val="34"/>
          <w:szCs w:val="34"/>
          <w:rtl/>
          <w:lang w:bidi="ar-SA"/>
        </w:rPr>
        <w:t>أو</w:t>
      </w:r>
      <w:r w:rsidR="00DE4CE7">
        <w:rPr>
          <w:rFonts w:ascii="Traditional Arabic" w:hAnsi="Traditional Arabic" w:cs="Traditional Arabic"/>
          <w:color w:val="0070C0"/>
          <w:sz w:val="34"/>
          <w:szCs w:val="34"/>
          <w:rtl/>
          <w:lang w:bidi="ar-SA"/>
        </w:rPr>
        <w:t>ل</w:t>
      </w:r>
      <w:r w:rsidR="00F24213">
        <w:rPr>
          <w:rFonts w:ascii="Traditional Arabic" w:hAnsi="Traditional Arabic" w:cs="Traditional Arabic" w:hint="cs"/>
          <w:color w:val="0070C0"/>
          <w:sz w:val="34"/>
          <w:szCs w:val="34"/>
          <w:rtl/>
          <w:lang w:bidi="ar-SA"/>
        </w:rPr>
        <w:t>ً</w:t>
      </w:r>
      <w:r w:rsidR="00F24213">
        <w:rPr>
          <w:rFonts w:ascii="Traditional Arabic" w:hAnsi="Traditional Arabic" w:cs="Traditional Arabic"/>
          <w:color w:val="0070C0"/>
          <w:sz w:val="34"/>
          <w:szCs w:val="34"/>
          <w:rtl/>
          <w:lang w:bidi="ar-SA"/>
        </w:rPr>
        <w:t>ا</w:t>
      </w:r>
      <w:r w:rsidRPr="009A5AF0">
        <w:rPr>
          <w:rFonts w:ascii="Traditional Arabic" w:hAnsi="Traditional Arabic" w:cs="Traditional Arabic"/>
          <w:color w:val="0070C0"/>
          <w:sz w:val="34"/>
          <w:szCs w:val="34"/>
          <w:rtl/>
          <w:lang w:bidi="ar-SA"/>
        </w:rPr>
        <w:t>: حقيقة التأمين:</w:t>
      </w:r>
    </w:p>
    <w:p w:rsidR="002A4564" w:rsidRDefault="00EA1FA4" w:rsidP="006E352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التأمين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في صورته الحديثة المتطو</w:t>
      </w:r>
      <w:r w:rsidR="00F2421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رة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أصبح علم</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رياضي</w:t>
      </w:r>
      <w:r w:rsidR="002A4564">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يقوم على الأرقام والإحصائيات الدقيقة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وصار صناعة تتطلب أجهزة فنية متخصصة</w:t>
      </w:r>
      <w:r w:rsidR="006E352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تعتمد على مبدأ (الأعداد الكثيرة) الذي تقوم عليه فكرة التأمين في تحقيق التوازن المالي</w:t>
      </w:r>
      <w:r w:rsidRPr="009A5AF0">
        <w:rPr>
          <w:rStyle w:val="af"/>
          <w:rFonts w:ascii="Traditional Arabic" w:hAnsi="Traditional Arabic" w:cs="Traditional Arabic"/>
          <w:sz w:val="34"/>
          <w:szCs w:val="34"/>
          <w:rtl/>
        </w:rPr>
        <w:footnoteReference w:id="44"/>
      </w:r>
      <w:r w:rsidRPr="009A5AF0">
        <w:rPr>
          <w:rFonts w:ascii="Traditional Arabic" w:hAnsi="Traditional Arabic" w:cs="Traditional Arabic"/>
          <w:sz w:val="34"/>
          <w:szCs w:val="34"/>
          <w:rtl/>
          <w:lang w:bidi="ar-SA"/>
        </w:rPr>
        <w:t>.</w:t>
      </w:r>
    </w:p>
    <w:p w:rsidR="00EA1FA4" w:rsidRPr="009A5AF0" w:rsidRDefault="00EA1FA4" w:rsidP="006E352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فالمؤمّ</w:t>
      </w:r>
      <w:r w:rsidR="002A4564">
        <w:rPr>
          <w:rFonts w:ascii="Traditional Arabic" w:hAnsi="Traditional Arabic" w:cs="Traditional Arabic" w:hint="cs"/>
          <w:sz w:val="34"/>
          <w:szCs w:val="34"/>
          <w:rtl/>
          <w:lang w:bidi="ar-SA"/>
        </w:rPr>
        <w:t>ِ</w:t>
      </w:r>
      <w:r w:rsidR="002A4564">
        <w:rPr>
          <w:rFonts w:ascii="Traditional Arabic" w:hAnsi="Traditional Arabic" w:cs="Traditional Arabic"/>
          <w:sz w:val="34"/>
          <w:szCs w:val="34"/>
          <w:rtl/>
          <w:lang w:bidi="ar-SA"/>
        </w:rPr>
        <w:t>ن أو مركز العلاج لا ي</w:t>
      </w:r>
      <w:r w:rsidR="007040D6">
        <w:rPr>
          <w:rFonts w:ascii="Traditional Arabic" w:hAnsi="Traditional Arabic" w:cs="Traditional Arabic" w:hint="cs"/>
          <w:sz w:val="34"/>
          <w:szCs w:val="34"/>
          <w:rtl/>
          <w:lang w:bidi="ar-SA"/>
        </w:rPr>
        <w:t>ُ</w:t>
      </w:r>
      <w:r w:rsidR="002A4564">
        <w:rPr>
          <w:rFonts w:ascii="Traditional Arabic" w:hAnsi="Traditional Arabic" w:cs="Traditional Arabic"/>
          <w:sz w:val="34"/>
          <w:szCs w:val="34"/>
          <w:rtl/>
          <w:lang w:bidi="ar-SA"/>
        </w:rPr>
        <w:t>قد</w:t>
      </w:r>
      <w:r w:rsidR="002A4564">
        <w:rPr>
          <w:rFonts w:ascii="Traditional Arabic" w:hAnsi="Traditional Arabic" w:cs="Traditional Arabic" w:hint="cs"/>
          <w:sz w:val="34"/>
          <w:szCs w:val="34"/>
          <w:rtl/>
          <w:lang w:bidi="ar-SA"/>
        </w:rPr>
        <w:t>ِ</w:t>
      </w:r>
      <w:r w:rsidR="002A4564">
        <w:rPr>
          <w:rFonts w:ascii="Traditional Arabic" w:hAnsi="Traditional Arabic" w:cs="Traditional Arabic"/>
          <w:sz w:val="34"/>
          <w:szCs w:val="34"/>
          <w:rtl/>
          <w:lang w:bidi="ar-SA"/>
        </w:rPr>
        <w:t>م</w:t>
      </w:r>
      <w:r w:rsidR="002A4564">
        <w:rPr>
          <w:rFonts w:ascii="Traditional Arabic" w:hAnsi="Traditional Arabic" w:cs="Traditional Arabic" w:hint="cs"/>
          <w:sz w:val="34"/>
          <w:szCs w:val="34"/>
          <w:rtl/>
          <w:lang w:bidi="ar-SA"/>
        </w:rPr>
        <w:t>ُ</w:t>
      </w:r>
      <w:r w:rsidR="002A4564">
        <w:rPr>
          <w:rFonts w:ascii="Traditional Arabic" w:hAnsi="Traditional Arabic" w:cs="Traditional Arabic"/>
          <w:sz w:val="34"/>
          <w:szCs w:val="34"/>
          <w:rtl/>
          <w:lang w:bidi="ar-SA"/>
        </w:rPr>
        <w:t xml:space="preserve"> أي</w:t>
      </w:r>
      <w:r w:rsidR="002A456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منهما على مثل هذا الاتفاق قبل أن يجري دراسة جدوى تضمن له هامش</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مناسب</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الربح.</w:t>
      </w:r>
    </w:p>
    <w:p w:rsidR="00EA1FA4" w:rsidRPr="009A5AF0" w:rsidRDefault="00EA1FA4" w:rsidP="00CC1C6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xml:space="preserve">فهو يعدُّ </w:t>
      </w:r>
      <w:r w:rsidRPr="006E3520">
        <w:rPr>
          <w:rFonts w:ascii="Traditional Arabic" w:hAnsi="Traditional Arabic" w:cs="Traditional Arabic"/>
          <w:sz w:val="34"/>
          <w:szCs w:val="34"/>
          <w:rtl/>
          <w:lang w:bidi="ar-SA"/>
        </w:rPr>
        <w:t>إحصاءات</w:t>
      </w:r>
      <w:r w:rsidRPr="009A5AF0">
        <w:rPr>
          <w:rFonts w:ascii="Traditional Arabic" w:hAnsi="Traditional Arabic" w:cs="Traditional Arabic"/>
          <w:sz w:val="34"/>
          <w:szCs w:val="34"/>
          <w:rtl/>
          <w:lang w:bidi="ar-SA"/>
        </w:rPr>
        <w:t xml:space="preserve"> دقيقة</w:t>
      </w:r>
      <w:r w:rsidR="00CC1C6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تشمل عمر</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المستفيد</w:t>
      </w:r>
      <w:r w:rsidR="006D3D2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وجنس</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w:t>
      </w:r>
      <w:r w:rsidR="006D3D2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ومهنته</w:t>
      </w:r>
      <w:r w:rsidR="00CC1C6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وسلوكه</w:t>
      </w:r>
      <w:r w:rsidR="00CC1C6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وحالت</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الصحية</w:t>
      </w:r>
      <w:r w:rsidR="006D3D2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وزمان العلاج ومكانه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إلى غير ذلك من البيانات</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مما يجعل تقدير</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أجر العلاج وثمن الدواء أقرب ما يكون لواقع الحال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فتنتفي بذلك ج</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هالة</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محل العقد أو تقلّ</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w:t>
      </w:r>
    </w:p>
    <w:p w:rsidR="00EA1FA4" w:rsidRPr="009A5AF0" w:rsidRDefault="00FF1E05" w:rsidP="00CC1C6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فإذا أضفنا إلى ذلك ما سبق أن ذكرناه أكثر من مرة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وهو عدم مشروعية التأمين الت</w:t>
      </w:r>
      <w:r w:rsidR="00CC1C6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جاري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والاقتصار على التأمين التعاو</w:t>
      </w:r>
      <w:r w:rsidR="005839C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ني الذي يختلط فيه التبرع والمعاوضة</w:t>
      </w:r>
      <w:r w:rsidRPr="009A5AF0">
        <w:rPr>
          <w:rStyle w:val="af"/>
          <w:rFonts w:ascii="Traditional Arabic" w:hAnsi="Traditional Arabic" w:cs="Traditional Arabic"/>
          <w:sz w:val="34"/>
          <w:szCs w:val="34"/>
          <w:rtl/>
        </w:rPr>
        <w:footnoteReference w:id="45"/>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لتبين مدى ق</w:t>
      </w:r>
      <w:r w:rsidR="00CC1C6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بول ما يتبقى في عقد التأمين الصحي التعاوني من احتمال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لا يعترض عليه بعض الفقهاء</w:t>
      </w:r>
      <w:r w:rsidRPr="009A5AF0">
        <w:rPr>
          <w:rStyle w:val="af"/>
          <w:rFonts w:ascii="Traditional Arabic" w:hAnsi="Traditional Arabic" w:cs="Traditional Arabic"/>
          <w:sz w:val="34"/>
          <w:szCs w:val="34"/>
          <w:rtl/>
        </w:rPr>
        <w:footnoteReference w:id="46"/>
      </w:r>
      <w:r w:rsidRPr="009A5AF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FF1E05" w:rsidRPr="009A5AF0" w:rsidRDefault="005A2C85" w:rsidP="00CC1C6E">
      <w:pPr>
        <w:jc w:val="both"/>
        <w:rPr>
          <w:rFonts w:ascii="Traditional Arabic" w:hAnsi="Traditional Arabic" w:cs="Traditional Arabic"/>
          <w:color w:val="0070C0"/>
          <w:sz w:val="34"/>
          <w:szCs w:val="34"/>
          <w:rtl/>
          <w:lang w:bidi="ar-SA"/>
        </w:rPr>
      </w:pPr>
      <w:r w:rsidRPr="009A5AF0">
        <w:rPr>
          <w:rFonts w:ascii="Traditional Arabic" w:hAnsi="Traditional Arabic" w:cs="Traditional Arabic"/>
          <w:color w:val="0070C0"/>
          <w:sz w:val="34"/>
          <w:szCs w:val="34"/>
          <w:rtl/>
          <w:lang w:bidi="ar-SA"/>
        </w:rPr>
        <w:t>ثاني</w:t>
      </w:r>
      <w:r w:rsidR="00F46280" w:rsidRPr="009A5AF0">
        <w:rPr>
          <w:rFonts w:ascii="Traditional Arabic" w:hAnsi="Traditional Arabic" w:cs="Traditional Arabic"/>
          <w:color w:val="0070C0"/>
          <w:sz w:val="34"/>
          <w:szCs w:val="34"/>
          <w:rtl/>
          <w:lang w:bidi="ar-SA"/>
        </w:rPr>
        <w:t>ًا</w:t>
      </w:r>
      <w:r w:rsidRPr="009A5AF0">
        <w:rPr>
          <w:rFonts w:ascii="Traditional Arabic" w:hAnsi="Traditional Arabic" w:cs="Traditional Arabic"/>
          <w:color w:val="0070C0"/>
          <w:sz w:val="34"/>
          <w:szCs w:val="34"/>
          <w:rtl/>
          <w:lang w:bidi="ar-SA"/>
        </w:rPr>
        <w:t>: درجة الجهالة المؤثرة في العقد:</w:t>
      </w:r>
    </w:p>
    <w:p w:rsidR="005A2C85" w:rsidRPr="009A5AF0" w:rsidRDefault="005A2C85"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أمكن لنا أن ن</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ستخل</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ص</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عبارات الفقهاء ومن التطبيقات التي أوردوها ما يجعلنا نطمئن إلى أن الاحتمال الواقع في عقد التأمين الصحي التعاوني يدخل ضمن مجال الجهالة المغتفرة.</w:t>
      </w:r>
      <w:r w:rsidR="00855C31">
        <w:rPr>
          <w:rFonts w:ascii="Traditional Arabic" w:hAnsi="Traditional Arabic" w:cs="Traditional Arabic"/>
          <w:sz w:val="34"/>
          <w:szCs w:val="34"/>
          <w:rtl/>
          <w:lang w:bidi="ar-SA"/>
        </w:rPr>
        <w:t xml:space="preserve"> </w:t>
      </w:r>
    </w:p>
    <w:p w:rsidR="005A2C85" w:rsidRPr="009A5AF0" w:rsidRDefault="005A2C85" w:rsidP="006C002B">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ذلك ما ورد في المحيط البرهاني</w:t>
      </w:r>
      <w:r w:rsidR="0045686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w:t>
      </w:r>
      <w:r w:rsidR="00AE146A">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w:t>
      </w:r>
      <w:r w:rsidR="0061513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والأصل في ذلك: أن الجهالة لا ت</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فس</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العقد</w:t>
      </w:r>
      <w:r w:rsidR="006D3D2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لعينها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بل لغيرها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وهي المنازعة المانعة من التسليم والتسل</w:t>
      </w:r>
      <w:r w:rsidR="0045686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w:t>
      </w:r>
      <w:r w:rsidR="0045686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ألا ترى أنه لو باع قفيز</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صبرة يجوز والمبيع مجهو</w:t>
      </w:r>
      <w:r w:rsidR="00DE4CE7">
        <w:rPr>
          <w:rFonts w:ascii="Traditional Arabic" w:hAnsi="Traditional Arabic" w:cs="Traditional Arabic"/>
          <w:sz w:val="34"/>
          <w:szCs w:val="34"/>
          <w:rtl/>
          <w:lang w:bidi="ar-SA"/>
        </w:rPr>
        <w:t>ل</w:t>
      </w:r>
      <w:r w:rsidR="006C002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إلا أن هذه الجهالة لا تفضي إلى المنازعة المانعة من التسليم والتسل</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w:t>
      </w:r>
      <w:r w:rsidR="00830C5C">
        <w:rPr>
          <w:rFonts w:ascii="Traditional Arabic" w:hAnsi="Traditional Arabic" w:cs="Traditional Arabic" w:hint="cs"/>
          <w:sz w:val="34"/>
          <w:szCs w:val="34"/>
          <w:rtl/>
          <w:lang w:bidi="ar-SA"/>
        </w:rPr>
        <w:t>ِ</w:t>
      </w:r>
      <w:r w:rsidR="00AE146A">
        <w:rPr>
          <w:rFonts w:ascii="Traditional Arabic" w:hAnsi="Traditional Arabic" w:cs="Traditional Arabic" w:hint="cs"/>
          <w:sz w:val="34"/>
          <w:szCs w:val="34"/>
          <w:rtl/>
          <w:lang w:bidi="ar-SA"/>
        </w:rPr>
        <w:t>"</w:t>
      </w:r>
      <w:r w:rsidRPr="009A5AF0">
        <w:rPr>
          <w:rStyle w:val="af"/>
          <w:rFonts w:ascii="Traditional Arabic" w:hAnsi="Traditional Arabic" w:cs="Traditional Arabic"/>
          <w:sz w:val="34"/>
          <w:szCs w:val="34"/>
          <w:rtl/>
        </w:rPr>
        <w:footnoteReference w:id="47"/>
      </w:r>
      <w:r w:rsidRPr="009A5AF0">
        <w:rPr>
          <w:rFonts w:ascii="Traditional Arabic" w:hAnsi="Traditional Arabic" w:cs="Traditional Arabic"/>
          <w:sz w:val="34"/>
          <w:szCs w:val="34"/>
          <w:rtl/>
          <w:lang w:bidi="ar-SA"/>
        </w:rPr>
        <w:t>.</w:t>
      </w:r>
    </w:p>
    <w:p w:rsidR="005A2C85" w:rsidRPr="009A5AF0" w:rsidRDefault="005A2C85"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وفي شرح مختصر الطحاوي:</w:t>
      </w:r>
      <w:r w:rsidR="007E75A4">
        <w:rPr>
          <w:rFonts w:ascii="Traditional Arabic" w:hAnsi="Traditional Arabic" w:cs="Traditional Arabic" w:hint="cs"/>
          <w:sz w:val="34"/>
          <w:szCs w:val="34"/>
          <w:rtl/>
          <w:lang w:bidi="ar-SA"/>
        </w:rPr>
        <w:t xml:space="preserve"> </w:t>
      </w:r>
      <w:r w:rsidR="00125FC0">
        <w:rPr>
          <w:rFonts w:ascii="Traditional Arabic" w:hAnsi="Traditional Arabic" w:cs="Traditional Arabic" w:hint="cs"/>
          <w:sz w:val="34"/>
          <w:szCs w:val="34"/>
          <w:rtl/>
          <w:lang w:bidi="ar-SA"/>
        </w:rPr>
        <w:t>(</w:t>
      </w:r>
      <w:r w:rsidR="00D027C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لأن الجهالة لا ت</w:t>
      </w:r>
      <w:r w:rsidR="0045686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بطل العقود لعينها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وإنما ت</w:t>
      </w:r>
      <w:r w:rsidR="0045686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بطل العقود لمعن</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ى فيها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وهو وقوع المنازعة)</w:t>
      </w:r>
      <w:r w:rsidRPr="009A5AF0">
        <w:rPr>
          <w:rStyle w:val="af"/>
          <w:rFonts w:ascii="Traditional Arabic" w:hAnsi="Traditional Arabic" w:cs="Traditional Arabic"/>
          <w:sz w:val="34"/>
          <w:szCs w:val="34"/>
          <w:rtl/>
        </w:rPr>
        <w:footnoteReference w:id="48"/>
      </w:r>
      <w:r w:rsidRPr="009A5AF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5A2C85" w:rsidRPr="009A5AF0" w:rsidRDefault="005A2C85" w:rsidP="003F734B">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وقد سبق أن أوردنا بعض التطبيقات التي ت</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غت</w:t>
      </w:r>
      <w:r w:rsidR="003F734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فر</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فيها الجهالة للحاجة</w:t>
      </w:r>
      <w:r w:rsidRPr="009A5AF0">
        <w:rPr>
          <w:rStyle w:val="af"/>
          <w:rFonts w:ascii="Traditional Arabic" w:hAnsi="Traditional Arabic" w:cs="Traditional Arabic"/>
          <w:sz w:val="34"/>
          <w:szCs w:val="34"/>
          <w:rtl/>
        </w:rPr>
        <w:footnoteReference w:id="49"/>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ونضيف إليها: </w:t>
      </w:r>
    </w:p>
    <w:p w:rsidR="005A2C85" w:rsidRPr="009A5AF0" w:rsidRDefault="005A2C85" w:rsidP="003F734B">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ما ورد في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مواهب الجليل</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w:t>
      </w:r>
      <w:r w:rsidR="007E75A4">
        <w:rPr>
          <w:rFonts w:ascii="Traditional Arabic" w:hAnsi="Traditional Arabic" w:cs="Traditional Arabic" w:hint="cs"/>
          <w:sz w:val="34"/>
          <w:szCs w:val="34"/>
          <w:rtl/>
          <w:lang w:bidi="ar-SA"/>
        </w:rPr>
        <w:t xml:space="preserve"> </w:t>
      </w:r>
      <w:r w:rsidR="007E75A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لا بأس أن تكتري إب</w:t>
      </w:r>
      <w:r w:rsidR="00DE4CE7">
        <w:rPr>
          <w:rFonts w:ascii="Traditional Arabic" w:hAnsi="Traditional Arabic" w:cs="Traditional Arabic"/>
          <w:sz w:val="34"/>
          <w:szCs w:val="34"/>
          <w:rtl/>
          <w:lang w:bidi="ar-SA"/>
        </w:rPr>
        <w:t>ل</w:t>
      </w:r>
      <w:r w:rsidR="00125FC0">
        <w:rPr>
          <w:rFonts w:ascii="Traditional Arabic" w:hAnsi="Traditional Arabic" w:cs="Traditional Arabic" w:hint="cs"/>
          <w:sz w:val="34"/>
          <w:szCs w:val="34"/>
          <w:rtl/>
          <w:lang w:bidi="ar-SA"/>
        </w:rPr>
        <w:t>ً</w:t>
      </w:r>
      <w:r w:rsidR="00DE4CE7">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رجل على أن عليك رحلت</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تكتري دابة بعلف</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أجير</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بطعام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إب</w:t>
      </w:r>
      <w:r w:rsidR="00DE4CE7">
        <w:rPr>
          <w:rFonts w:ascii="Traditional Arabic" w:hAnsi="Traditional Arabic" w:cs="Traditional Arabic"/>
          <w:sz w:val="34"/>
          <w:szCs w:val="34"/>
          <w:rtl/>
          <w:lang w:bidi="ar-SA"/>
        </w:rPr>
        <w:t>ل</w:t>
      </w:r>
      <w:r w:rsidR="00125FC0">
        <w:rPr>
          <w:rFonts w:ascii="Traditional Arabic" w:hAnsi="Traditional Arabic" w:cs="Traditional Arabic" w:hint="cs"/>
          <w:sz w:val="34"/>
          <w:szCs w:val="34"/>
          <w:rtl/>
          <w:lang w:bidi="ar-SA"/>
        </w:rPr>
        <w:t>ً</w:t>
      </w:r>
      <w:r w:rsidR="00125FC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على أن عليك علف</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أو طعام</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رب</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على أن عليه هو طعام</w:t>
      </w:r>
      <w:r w:rsidR="00830C5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ك ذاهب</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وراجع</w:t>
      </w:r>
      <w:r w:rsidR="00F46280" w:rsidRPr="009A5AF0">
        <w:rPr>
          <w:rFonts w:ascii="Traditional Arabic" w:hAnsi="Traditional Arabic" w:cs="Traditional Arabic"/>
          <w:sz w:val="34"/>
          <w:szCs w:val="34"/>
          <w:rtl/>
          <w:lang w:bidi="ar-SA"/>
        </w:rPr>
        <w:t>ًا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فذلك كله جائز وإن لم توصف النفقة</w:t>
      </w:r>
      <w:r w:rsidR="00830C5C">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لأنها معروف</w:t>
      </w:r>
      <w:r w:rsidR="00830C5C">
        <w:rPr>
          <w:rFonts w:ascii="Traditional Arabic" w:hAnsi="Traditional Arabic" w:cs="Traditional Arabic" w:hint="cs"/>
          <w:sz w:val="34"/>
          <w:szCs w:val="34"/>
          <w:rtl/>
          <w:lang w:bidi="ar-SA"/>
        </w:rPr>
        <w:t>"</w:t>
      </w:r>
      <w:r w:rsidRPr="009A5AF0">
        <w:rPr>
          <w:rStyle w:val="af"/>
          <w:rFonts w:ascii="Traditional Arabic" w:hAnsi="Traditional Arabic" w:cs="Traditional Arabic"/>
          <w:sz w:val="34"/>
          <w:szCs w:val="34"/>
          <w:rtl/>
        </w:rPr>
        <w:footnoteReference w:id="50"/>
      </w:r>
      <w:r w:rsidRPr="009A5AF0">
        <w:rPr>
          <w:rFonts w:ascii="Traditional Arabic" w:hAnsi="Traditional Arabic" w:cs="Traditional Arabic"/>
          <w:sz w:val="34"/>
          <w:szCs w:val="34"/>
          <w:rtl/>
          <w:lang w:bidi="ar-SA"/>
        </w:rPr>
        <w:t>.</w:t>
      </w:r>
    </w:p>
    <w:p w:rsidR="009840F0" w:rsidRPr="009A5AF0" w:rsidRDefault="009840F0" w:rsidP="0025335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وقد أباح مالك</w:t>
      </w:r>
      <w:r w:rsidR="0025335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والأوزاعي وإسحاق بيع ما المقصود منه مستور في </w:t>
      </w:r>
      <w:r w:rsidR="003D4F9B" w:rsidRPr="009A5AF0">
        <w:rPr>
          <w:rFonts w:ascii="Traditional Arabic" w:hAnsi="Traditional Arabic" w:cs="Traditional Arabic"/>
          <w:sz w:val="34"/>
          <w:szCs w:val="34"/>
          <w:rtl/>
          <w:lang w:bidi="ar-SA"/>
        </w:rPr>
        <w:t>الأرض</w:t>
      </w:r>
      <w:r w:rsidR="00253354">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003D4F9B" w:rsidRPr="009A5AF0">
        <w:rPr>
          <w:rFonts w:ascii="Traditional Arabic" w:hAnsi="Traditional Arabic" w:cs="Traditional Arabic"/>
          <w:sz w:val="34"/>
          <w:szCs w:val="34"/>
          <w:rtl/>
          <w:lang w:bidi="ar-SA"/>
        </w:rPr>
        <w:t>كالجزر والفجل والبصل والثوم؛ لأن الحاجة داعية إليه</w:t>
      </w:r>
      <w:r w:rsidR="005D77A6" w:rsidRPr="009A5AF0">
        <w:rPr>
          <w:rFonts w:ascii="Traditional Arabic" w:hAnsi="Traditional Arabic" w:cs="Traditional Arabic"/>
          <w:sz w:val="34"/>
          <w:szCs w:val="34"/>
          <w:rtl/>
          <w:lang w:bidi="ar-SA"/>
        </w:rPr>
        <w:t xml:space="preserve">، </w:t>
      </w:r>
      <w:r w:rsidR="003D4F9B" w:rsidRPr="009A5AF0">
        <w:rPr>
          <w:rFonts w:ascii="Traditional Arabic" w:hAnsi="Traditional Arabic" w:cs="Traditional Arabic"/>
          <w:sz w:val="34"/>
          <w:szCs w:val="34"/>
          <w:rtl/>
          <w:lang w:bidi="ar-SA"/>
        </w:rPr>
        <w:t>فأشبه بيع ما لم يبدُ صلاحه تبع</w:t>
      </w:r>
      <w:r w:rsidR="00F46280" w:rsidRPr="009A5AF0">
        <w:rPr>
          <w:rFonts w:ascii="Traditional Arabic" w:hAnsi="Traditional Arabic" w:cs="Traditional Arabic"/>
          <w:sz w:val="34"/>
          <w:szCs w:val="34"/>
          <w:rtl/>
          <w:lang w:bidi="ar-SA"/>
        </w:rPr>
        <w:t>ًا</w:t>
      </w:r>
      <w:r w:rsidR="003D4F9B" w:rsidRPr="009A5AF0">
        <w:rPr>
          <w:rFonts w:ascii="Traditional Arabic" w:hAnsi="Traditional Arabic" w:cs="Traditional Arabic"/>
          <w:sz w:val="34"/>
          <w:szCs w:val="34"/>
          <w:rtl/>
          <w:lang w:bidi="ar-SA"/>
        </w:rPr>
        <w:t xml:space="preserve"> لما بدا</w:t>
      </w:r>
      <w:r w:rsidR="003D4F9B" w:rsidRPr="009A5AF0">
        <w:rPr>
          <w:rStyle w:val="af"/>
          <w:rFonts w:ascii="Traditional Arabic" w:hAnsi="Traditional Arabic" w:cs="Traditional Arabic"/>
          <w:sz w:val="34"/>
          <w:szCs w:val="34"/>
          <w:rtl/>
        </w:rPr>
        <w:footnoteReference w:id="51"/>
      </w:r>
      <w:r w:rsidR="003D4F9B" w:rsidRPr="009A5AF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452175" w:rsidRDefault="003D4F9B" w:rsidP="0025335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ونقل ابن تيمية عن ابن عقيل وجه</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بجواز بيع المغيبات</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واختاره قائ</w:t>
      </w:r>
      <w:r w:rsidR="00DE4CE7">
        <w:rPr>
          <w:rFonts w:ascii="Traditional Arabic" w:hAnsi="Traditional Arabic" w:cs="Traditional Arabic"/>
          <w:sz w:val="34"/>
          <w:szCs w:val="34"/>
          <w:rtl/>
          <w:lang w:bidi="ar-SA"/>
        </w:rPr>
        <w:t>ل</w:t>
      </w:r>
      <w:r w:rsidR="00A60F02">
        <w:rPr>
          <w:rFonts w:ascii="Traditional Arabic" w:hAnsi="Traditional Arabic" w:cs="Traditional Arabic" w:hint="cs"/>
          <w:sz w:val="34"/>
          <w:szCs w:val="34"/>
          <w:rtl/>
          <w:lang w:bidi="ar-SA"/>
        </w:rPr>
        <w:t>ً</w:t>
      </w:r>
      <w:r w:rsidR="00A60F02">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w:t>
      </w:r>
      <w:r w:rsidR="00AD032D">
        <w:rPr>
          <w:rFonts w:ascii="Traditional Arabic" w:hAnsi="Traditional Arabic" w:cs="Traditional Arabic" w:hint="cs"/>
          <w:sz w:val="34"/>
          <w:szCs w:val="34"/>
          <w:rtl/>
          <w:lang w:bidi="ar-SA"/>
        </w:rPr>
        <w:t xml:space="preserve"> </w:t>
      </w:r>
      <w:r w:rsidR="00AD032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وهذا القول هو قياس أصول أحمد وغيره</w:t>
      </w:r>
      <w:r w:rsidR="0025335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لوجهين:</w:t>
      </w:r>
    </w:p>
    <w:p w:rsidR="003D4F9B" w:rsidRPr="009A5AF0" w:rsidRDefault="003D4F9B" w:rsidP="0025335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أحدهما</w:t>
      </w:r>
      <w:r w:rsidR="0045217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أن أهل الخبرة يستدلّ</w:t>
      </w:r>
      <w:r w:rsidR="0045217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ون برؤية ورق هذه المدفونات على حقيقتها</w:t>
      </w:r>
      <w:r w:rsidR="00452175">
        <w:rPr>
          <w:rFonts w:ascii="Traditional Arabic" w:hAnsi="Traditional Arabic" w:cs="Traditional Arabic" w:hint="eastAsia"/>
          <w:sz w:val="34"/>
          <w:szCs w:val="34"/>
          <w:rtl/>
          <w:lang w:bidi="ar-SA"/>
        </w:rPr>
        <w:t>،</w:t>
      </w:r>
      <w:r w:rsidRPr="009A5AF0">
        <w:rPr>
          <w:rFonts w:ascii="Traditional Arabic" w:hAnsi="Traditional Arabic" w:cs="Traditional Arabic"/>
          <w:sz w:val="34"/>
          <w:szCs w:val="34"/>
          <w:rtl/>
          <w:lang w:bidi="ar-SA"/>
        </w:rPr>
        <w:t xml:space="preserve"> والثاني</w:t>
      </w:r>
      <w:r w:rsidR="0045217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أن هذا مما تمس حاجة الناس إلى بيعه</w:t>
      </w:r>
      <w:r w:rsidR="00D027C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w:t>
      </w:r>
      <w:r w:rsidR="00AD032D">
        <w:rPr>
          <w:rFonts w:ascii="Traditional Arabic" w:hAnsi="Traditional Arabic" w:cs="Traditional Arabic" w:hint="cs"/>
          <w:sz w:val="34"/>
          <w:szCs w:val="34"/>
          <w:rtl/>
          <w:lang w:bidi="ar-SA"/>
        </w:rPr>
        <w:t>"</w:t>
      </w:r>
      <w:r w:rsidRPr="009A5AF0">
        <w:rPr>
          <w:rStyle w:val="af"/>
          <w:rFonts w:ascii="Traditional Arabic" w:hAnsi="Traditional Arabic" w:cs="Traditional Arabic"/>
          <w:sz w:val="34"/>
          <w:szCs w:val="34"/>
          <w:rtl/>
        </w:rPr>
        <w:footnoteReference w:id="52"/>
      </w:r>
      <w:r w:rsidR="0025335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وهو رأي ابن القيم</w:t>
      </w:r>
      <w:r w:rsidRPr="009A5AF0">
        <w:rPr>
          <w:rStyle w:val="af"/>
          <w:rFonts w:ascii="Traditional Arabic" w:hAnsi="Traditional Arabic" w:cs="Traditional Arabic"/>
          <w:sz w:val="34"/>
          <w:szCs w:val="34"/>
          <w:rtl/>
        </w:rPr>
        <w:footnoteReference w:id="53"/>
      </w:r>
      <w:r w:rsidRPr="009A5AF0">
        <w:rPr>
          <w:rFonts w:ascii="Traditional Arabic" w:hAnsi="Traditional Arabic" w:cs="Traditional Arabic"/>
          <w:sz w:val="34"/>
          <w:szCs w:val="34"/>
          <w:rtl/>
          <w:lang w:bidi="ar-SA"/>
        </w:rPr>
        <w:t xml:space="preserve">. </w:t>
      </w:r>
    </w:p>
    <w:p w:rsidR="003D4F9B" w:rsidRPr="009A5AF0" w:rsidRDefault="003D4F9B"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وقد روى جابر رضي الله عنه أن النبي صلى الله عليه وسلم بعث طبيب</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إلى أبيّ</w:t>
      </w:r>
      <w:r w:rsidR="0045217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بن كعب رضي الله عنه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فقطع منه عرق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ثم كواه</w:t>
      </w:r>
      <w:r w:rsidRPr="009A5AF0">
        <w:rPr>
          <w:rStyle w:val="af"/>
          <w:rFonts w:ascii="Traditional Arabic" w:hAnsi="Traditional Arabic" w:cs="Traditional Arabic"/>
          <w:sz w:val="34"/>
          <w:szCs w:val="34"/>
          <w:rtl/>
        </w:rPr>
        <w:footnoteReference w:id="54"/>
      </w:r>
      <w:r w:rsidRPr="009A5AF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3D4F9B" w:rsidRPr="009A5AF0" w:rsidRDefault="003D4F9B" w:rsidP="0025335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وقال الشافعي في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الأم</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w:t>
      </w:r>
      <w:r w:rsidR="00AD032D">
        <w:rPr>
          <w:rFonts w:ascii="Traditional Arabic" w:hAnsi="Traditional Arabic" w:cs="Traditional Arabic" w:hint="cs"/>
          <w:sz w:val="34"/>
          <w:szCs w:val="34"/>
          <w:rtl/>
          <w:lang w:bidi="ar-SA"/>
        </w:rPr>
        <w:t xml:space="preserve"> </w:t>
      </w:r>
      <w:r w:rsidR="00AD032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وإذا أمر الرجل أن يحجمه أو يختن غلامه أو ي</w:t>
      </w:r>
      <w:r w:rsidR="0025335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w:t>
      </w:r>
      <w:r w:rsidR="0025335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ي</w:t>
      </w:r>
      <w:r w:rsidR="0025335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ط</w:t>
      </w:r>
      <w:r w:rsidR="0025335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w:t>
      </w:r>
      <w:r w:rsidR="0025335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دابته</w:t>
      </w:r>
      <w:r w:rsidR="0025335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فتل</w:t>
      </w:r>
      <w:r w:rsidR="0025335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فوا من فعله</w:t>
      </w:r>
      <w:r w:rsidR="00452175">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فإن فع</w:t>
      </w:r>
      <w:r w:rsidR="0025335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 ما يفعل مثله مما فيه الصلاح</w:t>
      </w:r>
      <w:r w:rsidR="0025335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للمفعول به عند أهل العلم بتلك الصناعة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فلا ضمان عليه</w:t>
      </w:r>
      <w:r w:rsidR="00452175">
        <w:rPr>
          <w:rFonts w:ascii="Traditional Arabic" w:hAnsi="Traditional Arabic" w:cs="Traditional Arabic" w:hint="cs"/>
          <w:sz w:val="34"/>
          <w:szCs w:val="34"/>
          <w:rtl/>
          <w:lang w:bidi="ar-SA"/>
        </w:rPr>
        <w:t>"</w:t>
      </w:r>
      <w:r w:rsidRPr="009A5AF0">
        <w:rPr>
          <w:rStyle w:val="af"/>
          <w:rFonts w:ascii="Traditional Arabic" w:hAnsi="Traditional Arabic" w:cs="Traditional Arabic"/>
          <w:sz w:val="34"/>
          <w:szCs w:val="34"/>
          <w:rtl/>
        </w:rPr>
        <w:footnoteReference w:id="55"/>
      </w:r>
      <w:r w:rsidRPr="009A5AF0">
        <w:rPr>
          <w:rFonts w:ascii="Traditional Arabic" w:hAnsi="Traditional Arabic" w:cs="Traditional Arabic"/>
          <w:sz w:val="34"/>
          <w:szCs w:val="34"/>
          <w:rtl/>
          <w:lang w:bidi="ar-SA"/>
        </w:rPr>
        <w:t>.</w:t>
      </w:r>
    </w:p>
    <w:p w:rsidR="003D4F9B" w:rsidRPr="009A5AF0" w:rsidRDefault="003D4F9B"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وجاء في كتاب </w:t>
      </w:r>
      <w:r w:rsidR="009F6FB7">
        <w:rPr>
          <w:rFonts w:ascii="Traditional Arabic" w:hAnsi="Traditional Arabic" w:cs="Traditional Arabic"/>
          <w:sz w:val="34"/>
          <w:szCs w:val="34"/>
          <w:rtl/>
          <w:lang w:bidi="ar-SA"/>
        </w:rPr>
        <w:t>(</w:t>
      </w:r>
      <w:r w:rsidR="00392267" w:rsidRPr="003712D9">
        <w:rPr>
          <w:rFonts w:ascii="Traditional Arabic" w:hAnsi="Traditional Arabic" w:cs="Traditional Arabic"/>
          <w:sz w:val="34"/>
          <w:szCs w:val="34"/>
          <w:rtl/>
          <w:lang w:bidi="ar-SA"/>
        </w:rPr>
        <w:t>الطب النبوي</w:t>
      </w:r>
      <w:r w:rsidR="009F6FB7" w:rsidRPr="003712D9">
        <w:rPr>
          <w:rFonts w:ascii="Traditional Arabic" w:hAnsi="Traditional Arabic" w:cs="Traditional Arabic"/>
          <w:sz w:val="34"/>
          <w:szCs w:val="34"/>
          <w:rtl/>
          <w:lang w:bidi="ar-SA"/>
        </w:rPr>
        <w:t>)</w:t>
      </w:r>
      <w:r w:rsidR="00392267" w:rsidRPr="003712D9">
        <w:rPr>
          <w:rFonts w:ascii="Traditional Arabic" w:hAnsi="Traditional Arabic" w:cs="Traditional Arabic"/>
          <w:sz w:val="34"/>
          <w:szCs w:val="34"/>
          <w:rtl/>
          <w:lang w:bidi="ar-SA"/>
        </w:rPr>
        <w:t xml:space="preserve">: </w:t>
      </w:r>
      <w:r w:rsidR="00BF157D" w:rsidRPr="003712D9">
        <w:rPr>
          <w:rFonts w:ascii="Traditional Arabic" w:hAnsi="Traditional Arabic" w:cs="Traditional Arabic" w:hint="cs"/>
          <w:sz w:val="34"/>
          <w:szCs w:val="34"/>
          <w:rtl/>
          <w:lang w:bidi="ar-SA"/>
        </w:rPr>
        <w:t>"</w:t>
      </w:r>
      <w:r w:rsidR="00392267" w:rsidRPr="003712D9">
        <w:rPr>
          <w:rFonts w:ascii="Traditional Arabic" w:hAnsi="Traditional Arabic" w:cs="Traditional Arabic"/>
          <w:sz w:val="34"/>
          <w:szCs w:val="34"/>
          <w:rtl/>
          <w:lang w:bidi="ar-SA"/>
        </w:rPr>
        <w:t>إن الطبيب إذا لم يتبي</w:t>
      </w:r>
      <w:r w:rsidR="00452175" w:rsidRPr="003712D9">
        <w:rPr>
          <w:rFonts w:ascii="Traditional Arabic" w:hAnsi="Traditional Arabic" w:cs="Traditional Arabic" w:hint="cs"/>
          <w:sz w:val="34"/>
          <w:szCs w:val="34"/>
          <w:rtl/>
          <w:lang w:bidi="ar-SA"/>
        </w:rPr>
        <w:t>َّ</w:t>
      </w:r>
      <w:r w:rsidR="00392267" w:rsidRPr="003712D9">
        <w:rPr>
          <w:rFonts w:ascii="Traditional Arabic" w:hAnsi="Traditional Arabic" w:cs="Traditional Arabic"/>
          <w:sz w:val="34"/>
          <w:szCs w:val="34"/>
          <w:rtl/>
          <w:lang w:bidi="ar-SA"/>
        </w:rPr>
        <w:t>ن له المرض</w:t>
      </w:r>
      <w:r w:rsidR="00253354" w:rsidRPr="003712D9">
        <w:rPr>
          <w:rFonts w:ascii="Traditional Arabic" w:hAnsi="Traditional Arabic" w:cs="Traditional Arabic"/>
          <w:sz w:val="34"/>
          <w:szCs w:val="34"/>
          <w:rtl/>
          <w:lang w:bidi="ar-SA"/>
        </w:rPr>
        <w:t>،</w:t>
      </w:r>
      <w:r w:rsidR="00392267" w:rsidRPr="003712D9">
        <w:rPr>
          <w:rFonts w:ascii="Traditional Arabic" w:hAnsi="Traditional Arabic" w:cs="Traditional Arabic"/>
          <w:sz w:val="34"/>
          <w:szCs w:val="34"/>
          <w:rtl/>
          <w:lang w:bidi="ar-SA"/>
        </w:rPr>
        <w:t xml:space="preserve"> فلا يجوز له أن يجر</w:t>
      </w:r>
      <w:r w:rsidR="00452175" w:rsidRPr="003712D9">
        <w:rPr>
          <w:rFonts w:ascii="Traditional Arabic" w:hAnsi="Traditional Arabic" w:cs="Traditional Arabic" w:hint="cs"/>
          <w:sz w:val="34"/>
          <w:szCs w:val="34"/>
          <w:rtl/>
          <w:lang w:bidi="ar-SA"/>
        </w:rPr>
        <w:t>ِّ</w:t>
      </w:r>
      <w:r w:rsidR="00392267" w:rsidRPr="003712D9">
        <w:rPr>
          <w:rFonts w:ascii="Traditional Arabic" w:hAnsi="Traditional Arabic" w:cs="Traditional Arabic"/>
          <w:sz w:val="34"/>
          <w:szCs w:val="34"/>
          <w:rtl/>
          <w:lang w:bidi="ar-SA"/>
        </w:rPr>
        <w:t>ب</w:t>
      </w:r>
      <w:r w:rsidR="00452175" w:rsidRPr="003712D9">
        <w:rPr>
          <w:rFonts w:ascii="Traditional Arabic" w:hAnsi="Traditional Arabic" w:cs="Traditional Arabic" w:hint="cs"/>
          <w:sz w:val="34"/>
          <w:szCs w:val="34"/>
          <w:rtl/>
          <w:lang w:bidi="ar-SA"/>
        </w:rPr>
        <w:t>َ</w:t>
      </w:r>
      <w:r w:rsidR="00392267" w:rsidRPr="003712D9">
        <w:rPr>
          <w:rFonts w:ascii="Traditional Arabic" w:hAnsi="Traditional Arabic" w:cs="Traditional Arabic"/>
          <w:sz w:val="34"/>
          <w:szCs w:val="34"/>
          <w:rtl/>
          <w:lang w:bidi="ar-SA"/>
        </w:rPr>
        <w:t xml:space="preserve"> الدواء بما </w:t>
      </w:r>
      <w:r w:rsidR="00F92A46" w:rsidRPr="003712D9">
        <w:rPr>
          <w:rFonts w:ascii="Traditional Arabic" w:hAnsi="Traditional Arabic" w:cs="Traditional Arabic" w:hint="cs"/>
          <w:sz w:val="34"/>
          <w:szCs w:val="34"/>
          <w:rtl/>
          <w:lang w:bidi="ar-SA"/>
        </w:rPr>
        <w:t>تخافُ</w:t>
      </w:r>
      <w:r w:rsidR="00392267" w:rsidRPr="003712D9">
        <w:rPr>
          <w:rFonts w:ascii="Traditional Arabic" w:hAnsi="Traditional Arabic" w:cs="Traditional Arabic"/>
          <w:sz w:val="34"/>
          <w:szCs w:val="34"/>
          <w:rtl/>
          <w:lang w:bidi="ar-SA"/>
        </w:rPr>
        <w:t xml:space="preserve"> عاقبته</w:t>
      </w:r>
      <w:r w:rsidR="005D77A6" w:rsidRPr="003712D9">
        <w:rPr>
          <w:rFonts w:ascii="Traditional Arabic" w:hAnsi="Traditional Arabic" w:cs="Traditional Arabic"/>
          <w:sz w:val="34"/>
          <w:szCs w:val="34"/>
          <w:rtl/>
          <w:lang w:bidi="ar-SA"/>
        </w:rPr>
        <w:t xml:space="preserve">، </w:t>
      </w:r>
      <w:r w:rsidR="00392267" w:rsidRPr="003712D9">
        <w:rPr>
          <w:rFonts w:ascii="Traditional Arabic" w:hAnsi="Traditional Arabic" w:cs="Traditional Arabic"/>
          <w:sz w:val="34"/>
          <w:szCs w:val="34"/>
          <w:rtl/>
          <w:lang w:bidi="ar-SA"/>
        </w:rPr>
        <w:t>ولا بأس</w:t>
      </w:r>
      <w:r w:rsidR="00392267" w:rsidRPr="009A5AF0">
        <w:rPr>
          <w:rFonts w:ascii="Traditional Arabic" w:hAnsi="Traditional Arabic" w:cs="Traditional Arabic"/>
          <w:sz w:val="34"/>
          <w:szCs w:val="34"/>
          <w:rtl/>
          <w:lang w:bidi="ar-SA"/>
        </w:rPr>
        <w:t xml:space="preserve"> بتجر</w:t>
      </w:r>
      <w:r w:rsidR="00F92A46">
        <w:rPr>
          <w:rFonts w:ascii="Traditional Arabic" w:hAnsi="Traditional Arabic" w:cs="Traditional Arabic" w:hint="cs"/>
          <w:sz w:val="34"/>
          <w:szCs w:val="34"/>
          <w:rtl/>
          <w:lang w:bidi="ar-SA"/>
        </w:rPr>
        <w:t>ِ</w:t>
      </w:r>
      <w:r w:rsidR="00392267" w:rsidRPr="009A5AF0">
        <w:rPr>
          <w:rFonts w:ascii="Traditional Arabic" w:hAnsi="Traditional Arabic" w:cs="Traditional Arabic"/>
          <w:sz w:val="34"/>
          <w:szCs w:val="34"/>
          <w:rtl/>
          <w:lang w:bidi="ar-SA"/>
        </w:rPr>
        <w:t>بته بما لا يضرّ</w:t>
      </w:r>
      <w:r w:rsidR="00452175">
        <w:rPr>
          <w:rFonts w:ascii="Traditional Arabic" w:hAnsi="Traditional Arabic" w:cs="Traditional Arabic" w:hint="cs"/>
          <w:sz w:val="34"/>
          <w:szCs w:val="34"/>
          <w:rtl/>
          <w:lang w:bidi="ar-SA"/>
        </w:rPr>
        <w:t>ُ</w:t>
      </w:r>
      <w:r w:rsidR="00392267" w:rsidRPr="009A5AF0">
        <w:rPr>
          <w:rFonts w:ascii="Traditional Arabic" w:hAnsi="Traditional Arabic" w:cs="Traditional Arabic"/>
          <w:sz w:val="34"/>
          <w:szCs w:val="34"/>
          <w:rtl/>
          <w:lang w:bidi="ar-SA"/>
        </w:rPr>
        <w:t>ه</w:t>
      </w:r>
      <w:r w:rsidR="00452175">
        <w:rPr>
          <w:rFonts w:ascii="Traditional Arabic" w:hAnsi="Traditional Arabic" w:cs="Traditional Arabic" w:hint="cs"/>
          <w:sz w:val="34"/>
          <w:szCs w:val="34"/>
          <w:rtl/>
          <w:lang w:bidi="ar-SA"/>
        </w:rPr>
        <w:t>"</w:t>
      </w:r>
      <w:r w:rsidR="00392267" w:rsidRPr="009A5AF0">
        <w:rPr>
          <w:rStyle w:val="af"/>
          <w:rFonts w:ascii="Traditional Arabic" w:hAnsi="Traditional Arabic" w:cs="Traditional Arabic"/>
          <w:sz w:val="34"/>
          <w:szCs w:val="34"/>
          <w:rtl/>
        </w:rPr>
        <w:footnoteReference w:id="56"/>
      </w:r>
      <w:r w:rsidR="00392267" w:rsidRPr="009A5AF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453EE0" w:rsidRPr="009A5AF0" w:rsidRDefault="00392267" w:rsidP="00F92A4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من كل ذلك يظهر </w:t>
      </w:r>
      <w:r w:rsidR="00F92A46">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بوضوح </w:t>
      </w:r>
      <w:r w:rsidR="00F92A46">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أنه تغتفر الجهالة المعتادة في محل عقد العلاج الطبي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والله أعلم.</w:t>
      </w:r>
    </w:p>
    <w:p w:rsidR="00392267" w:rsidRPr="006521B9" w:rsidRDefault="00F92A46" w:rsidP="00971F86">
      <w:pPr>
        <w:pStyle w:val="20"/>
        <w:rPr>
          <w:rtl/>
          <w:lang w:bidi="ar-SA"/>
        </w:rPr>
      </w:pPr>
      <w:r>
        <w:rPr>
          <w:rtl/>
          <w:lang w:bidi="ar-SA"/>
        </w:rPr>
        <w:br w:type="column"/>
      </w:r>
      <w:bookmarkStart w:id="12" w:name="_Toc493493606"/>
      <w:r w:rsidR="00453EE0" w:rsidRPr="006521B9">
        <w:rPr>
          <w:rtl/>
          <w:lang w:bidi="ar-SA"/>
        </w:rPr>
        <w:lastRenderedPageBreak/>
        <w:t>المبحث الثاني</w:t>
      </w:r>
      <w:bookmarkEnd w:id="12"/>
    </w:p>
    <w:p w:rsidR="00453EE0" w:rsidRPr="009A5AF0" w:rsidRDefault="00453EE0" w:rsidP="00971F86">
      <w:pPr>
        <w:pStyle w:val="20"/>
        <w:rPr>
          <w:rtl/>
          <w:lang w:bidi="ar-SA"/>
        </w:rPr>
      </w:pPr>
      <w:bookmarkStart w:id="13" w:name="_Toc493493607"/>
      <w:r w:rsidRPr="006521B9">
        <w:rPr>
          <w:rtl/>
          <w:lang w:bidi="ar-SA"/>
        </w:rPr>
        <w:t>الجانب التطبيقي للتأمين الصحي</w:t>
      </w:r>
      <w:bookmarkEnd w:id="13"/>
    </w:p>
    <w:p w:rsidR="00453EE0" w:rsidRPr="009A5AF0" w:rsidRDefault="00453EE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وفيه مطلبان:</w:t>
      </w:r>
    </w:p>
    <w:p w:rsidR="00453EE0" w:rsidRPr="009A5AF0" w:rsidRDefault="00453EE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المطلب الأول: السعودية للتأمين (ميثاق).</w:t>
      </w:r>
    </w:p>
    <w:p w:rsidR="008B0A00" w:rsidRDefault="00453EE0" w:rsidP="008B0A00">
      <w:pPr>
        <w:jc w:val="both"/>
        <w:rPr>
          <w:rFonts w:ascii="Traditional Arabic" w:hAnsi="Traditional Arabic" w:cs="Traditional Arabic"/>
          <w:sz w:val="34"/>
          <w:szCs w:val="34"/>
          <w:lang w:bidi="ar-SA"/>
        </w:rPr>
      </w:pPr>
      <w:r w:rsidRPr="009A5AF0">
        <w:rPr>
          <w:rFonts w:ascii="Traditional Arabic" w:hAnsi="Traditional Arabic" w:cs="Traditional Arabic"/>
          <w:sz w:val="34"/>
          <w:szCs w:val="34"/>
          <w:rtl/>
          <w:lang w:bidi="ar-SA"/>
        </w:rPr>
        <w:t>المطلب الثاني: بيت التأمين المصري السعودي.</w:t>
      </w:r>
    </w:p>
    <w:p w:rsidR="00453EE0" w:rsidRPr="006521B9" w:rsidRDefault="008B0A00" w:rsidP="00971F86">
      <w:pPr>
        <w:pStyle w:val="20"/>
        <w:rPr>
          <w:rtl/>
          <w:lang w:bidi="ar-SA"/>
        </w:rPr>
      </w:pPr>
      <w:r>
        <w:rPr>
          <w:lang w:bidi="ar-SA"/>
        </w:rPr>
        <w:br w:type="column"/>
      </w:r>
      <w:bookmarkStart w:id="14" w:name="_Toc493493608"/>
      <w:r w:rsidR="00F86F33" w:rsidRPr="006521B9">
        <w:rPr>
          <w:rtl/>
          <w:lang w:bidi="ar-SA"/>
        </w:rPr>
        <w:lastRenderedPageBreak/>
        <w:t>تمهيد</w:t>
      </w:r>
      <w:bookmarkEnd w:id="14"/>
    </w:p>
    <w:p w:rsidR="00F86F33" w:rsidRPr="009A5AF0" w:rsidRDefault="00F86F3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ذكرنا فيما سبق أن نجم التأمين التجاري دخل في طور الأفول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ليحلَّ محله التأمين التعاوني</w:t>
      </w:r>
      <w:r w:rsidR="00B03161">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وقد تعددت الشركات التي ت</w:t>
      </w:r>
      <w:r w:rsidR="008430C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زاول التأمين التعاوني (التكافلي) على المستوى العالمي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وظهر منها في بلدان العالم الإسلامي والعربي عدة</w:t>
      </w:r>
      <w:r w:rsidR="00B0316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نماذج</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تحتاج دراست</w:t>
      </w:r>
      <w:r w:rsidR="00B0316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إلى جهد ووقت لا يتسع لهما هذا البحث</w:t>
      </w:r>
      <w:r w:rsidR="00B03161">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ولذا سوف نكتفي بعرض نموذجين لهما حضور</w:t>
      </w:r>
      <w:r w:rsidR="00B0316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فاعل في مجال التأمين الصحي: </w:t>
      </w:r>
    </w:p>
    <w:p w:rsidR="00F86F33" w:rsidRPr="009A5AF0" w:rsidRDefault="00CC13C4" w:rsidP="00366360">
      <w:pPr>
        <w:jc w:val="both"/>
        <w:rPr>
          <w:rFonts w:ascii="Traditional Arabic" w:hAnsi="Traditional Arabic" w:cs="Traditional Arabic"/>
          <w:sz w:val="34"/>
          <w:szCs w:val="34"/>
          <w:rtl/>
          <w:lang w:bidi="ar-SA"/>
        </w:rPr>
      </w:pPr>
      <w:r>
        <w:rPr>
          <w:rFonts w:ascii="Traditional Arabic" w:hAnsi="Traditional Arabic" w:cs="Traditional Arabic" w:hint="cs"/>
          <w:sz w:val="34"/>
          <w:szCs w:val="34"/>
          <w:rtl/>
          <w:lang w:bidi="ar-SA"/>
        </w:rPr>
        <w:t xml:space="preserve"> </w:t>
      </w:r>
      <w:r w:rsidR="00F86F33" w:rsidRPr="009A5AF0">
        <w:rPr>
          <w:rFonts w:ascii="Traditional Arabic" w:hAnsi="Traditional Arabic" w:cs="Traditional Arabic"/>
          <w:sz w:val="34"/>
          <w:szCs w:val="34"/>
          <w:rtl/>
          <w:lang w:bidi="ar-SA"/>
        </w:rPr>
        <w:t>1</w:t>
      </w:r>
      <w:r>
        <w:rPr>
          <w:rFonts w:ascii="Traditional Arabic" w:hAnsi="Traditional Arabic" w:cs="Traditional Arabic" w:hint="cs"/>
          <w:sz w:val="34"/>
          <w:szCs w:val="34"/>
          <w:rtl/>
          <w:lang w:bidi="ar-SA"/>
        </w:rPr>
        <w:t xml:space="preserve">- </w:t>
      </w:r>
      <w:r w:rsidR="00F86F33" w:rsidRPr="009A5AF0">
        <w:rPr>
          <w:rFonts w:ascii="Traditional Arabic" w:hAnsi="Traditional Arabic" w:cs="Traditional Arabic"/>
          <w:sz w:val="34"/>
          <w:szCs w:val="34"/>
          <w:rtl/>
          <w:lang w:bidi="ar-SA"/>
        </w:rPr>
        <w:t>الشركة السعودية للتأمين (ميثاق).</w:t>
      </w:r>
      <w:r w:rsidR="00855C31">
        <w:rPr>
          <w:rFonts w:ascii="Traditional Arabic" w:hAnsi="Traditional Arabic" w:cs="Traditional Arabic"/>
          <w:sz w:val="34"/>
          <w:szCs w:val="34"/>
          <w:rtl/>
          <w:lang w:bidi="ar-SA"/>
        </w:rPr>
        <w:t xml:space="preserve"> </w:t>
      </w:r>
    </w:p>
    <w:p w:rsidR="00F86F33" w:rsidRPr="009A5AF0" w:rsidRDefault="00F86F3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2</w:t>
      </w:r>
      <w:r w:rsidR="00CC13C4">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وبيت التأمين المصري السعودي. </w:t>
      </w:r>
    </w:p>
    <w:p w:rsidR="00C221EC" w:rsidRPr="009A5AF0" w:rsidRDefault="00B03161" w:rsidP="00D8753C">
      <w:pPr>
        <w:jc w:val="both"/>
        <w:rPr>
          <w:rFonts w:ascii="Traditional Arabic" w:hAnsi="Traditional Arabic" w:cs="Traditional Arabic"/>
          <w:sz w:val="34"/>
          <w:szCs w:val="34"/>
          <w:lang w:bidi="ar-SA"/>
        </w:rPr>
      </w:pPr>
      <w:r>
        <w:rPr>
          <w:rFonts w:ascii="Traditional Arabic" w:hAnsi="Traditional Arabic" w:cs="Traditional Arabic"/>
          <w:sz w:val="34"/>
          <w:szCs w:val="34"/>
          <w:rtl/>
          <w:lang w:bidi="ar-SA"/>
        </w:rPr>
        <w:t>وقد أحسن القائمون على كلّ</w:t>
      </w:r>
      <w:r>
        <w:rPr>
          <w:rFonts w:ascii="Traditional Arabic" w:hAnsi="Traditional Arabic" w:cs="Traditional Arabic" w:hint="cs"/>
          <w:sz w:val="34"/>
          <w:szCs w:val="34"/>
          <w:rtl/>
          <w:lang w:bidi="ar-SA"/>
        </w:rPr>
        <w:t>ٍ</w:t>
      </w:r>
      <w:r w:rsidR="00F86F33" w:rsidRPr="009A5AF0">
        <w:rPr>
          <w:rFonts w:ascii="Traditional Arabic" w:hAnsi="Traditional Arabic" w:cs="Traditional Arabic"/>
          <w:sz w:val="34"/>
          <w:szCs w:val="34"/>
          <w:rtl/>
          <w:lang w:bidi="ar-SA"/>
        </w:rPr>
        <w:t xml:space="preserve"> منهما استقبالي</w:t>
      </w:r>
      <w:r w:rsidR="005D77A6" w:rsidRPr="009A5AF0">
        <w:rPr>
          <w:rFonts w:ascii="Traditional Arabic" w:hAnsi="Traditional Arabic" w:cs="Traditional Arabic"/>
          <w:sz w:val="34"/>
          <w:szCs w:val="34"/>
          <w:rtl/>
          <w:lang w:bidi="ar-SA"/>
        </w:rPr>
        <w:t xml:space="preserve">، </w:t>
      </w:r>
      <w:r w:rsidR="00F86F33" w:rsidRPr="009A5AF0">
        <w:rPr>
          <w:rFonts w:ascii="Traditional Arabic" w:hAnsi="Traditional Arabic" w:cs="Traditional Arabic"/>
          <w:sz w:val="34"/>
          <w:szCs w:val="34"/>
          <w:rtl/>
          <w:lang w:bidi="ar-SA"/>
        </w:rPr>
        <w:t>وأمدّ</w:t>
      </w:r>
      <w:r>
        <w:rPr>
          <w:rFonts w:ascii="Traditional Arabic" w:hAnsi="Traditional Arabic" w:cs="Traditional Arabic" w:hint="cs"/>
          <w:sz w:val="34"/>
          <w:szCs w:val="34"/>
          <w:rtl/>
          <w:lang w:bidi="ar-SA"/>
        </w:rPr>
        <w:t>ُ</w:t>
      </w:r>
      <w:r w:rsidR="00F86F33" w:rsidRPr="009A5AF0">
        <w:rPr>
          <w:rFonts w:ascii="Traditional Arabic" w:hAnsi="Traditional Arabic" w:cs="Traditional Arabic"/>
          <w:sz w:val="34"/>
          <w:szCs w:val="34"/>
          <w:rtl/>
          <w:lang w:bidi="ar-SA"/>
        </w:rPr>
        <w:t>وني بما طلبت</w:t>
      </w:r>
      <w:r w:rsidR="00A60F02">
        <w:rPr>
          <w:rFonts w:ascii="Traditional Arabic" w:hAnsi="Traditional Arabic" w:cs="Traditional Arabic" w:hint="cs"/>
          <w:sz w:val="34"/>
          <w:szCs w:val="34"/>
          <w:rtl/>
          <w:lang w:bidi="ar-SA"/>
        </w:rPr>
        <w:t>ُ</w:t>
      </w:r>
      <w:r w:rsidR="00F86F33" w:rsidRPr="009A5AF0">
        <w:rPr>
          <w:rFonts w:ascii="Traditional Arabic" w:hAnsi="Traditional Arabic" w:cs="Traditional Arabic"/>
          <w:sz w:val="34"/>
          <w:szCs w:val="34"/>
          <w:rtl/>
          <w:lang w:bidi="ar-SA"/>
        </w:rPr>
        <w:t>ه من بيانات</w:t>
      </w:r>
      <w:r w:rsidR="005D77A6" w:rsidRPr="009A5AF0">
        <w:rPr>
          <w:rFonts w:ascii="Traditional Arabic" w:hAnsi="Traditional Arabic" w:cs="Traditional Arabic"/>
          <w:sz w:val="34"/>
          <w:szCs w:val="34"/>
          <w:rtl/>
          <w:lang w:bidi="ar-SA"/>
        </w:rPr>
        <w:t xml:space="preserve">، </w:t>
      </w:r>
      <w:r w:rsidR="00F86F33" w:rsidRPr="009A5AF0">
        <w:rPr>
          <w:rFonts w:ascii="Traditional Arabic" w:hAnsi="Traditional Arabic" w:cs="Traditional Arabic"/>
          <w:sz w:val="34"/>
          <w:szCs w:val="34"/>
          <w:rtl/>
          <w:lang w:bidi="ar-SA"/>
        </w:rPr>
        <w:t>فجزاهم الله خير الجزاء.</w:t>
      </w:r>
      <w:r w:rsidR="00C221EC" w:rsidRPr="009A5AF0">
        <w:rPr>
          <w:rFonts w:ascii="Traditional Arabic" w:hAnsi="Traditional Arabic" w:cs="Traditional Arabic"/>
          <w:sz w:val="34"/>
          <w:szCs w:val="34"/>
          <w:rtl/>
          <w:lang w:bidi="ar-SA"/>
        </w:rPr>
        <w:br w:type="page"/>
      </w:r>
    </w:p>
    <w:p w:rsidR="00C221EC" w:rsidRPr="006521B9" w:rsidRDefault="00C221EC" w:rsidP="00971F86">
      <w:pPr>
        <w:pStyle w:val="20"/>
        <w:rPr>
          <w:rtl/>
          <w:lang w:bidi="ar-SA"/>
        </w:rPr>
      </w:pPr>
      <w:bookmarkStart w:id="15" w:name="_Toc493493609"/>
      <w:r w:rsidRPr="006521B9">
        <w:rPr>
          <w:rtl/>
          <w:lang w:bidi="ar-SA"/>
        </w:rPr>
        <w:lastRenderedPageBreak/>
        <w:t>المطلب الأول</w:t>
      </w:r>
      <w:bookmarkEnd w:id="15"/>
      <w:r w:rsidRPr="006521B9">
        <w:rPr>
          <w:rtl/>
          <w:lang w:bidi="ar-SA"/>
        </w:rPr>
        <w:t xml:space="preserve"> </w:t>
      </w:r>
    </w:p>
    <w:p w:rsidR="00C221EC" w:rsidRPr="006521B9" w:rsidRDefault="00C221EC" w:rsidP="00971F86">
      <w:pPr>
        <w:pStyle w:val="20"/>
        <w:rPr>
          <w:rtl/>
          <w:lang w:bidi="ar-SA"/>
        </w:rPr>
      </w:pPr>
      <w:bookmarkStart w:id="16" w:name="_Toc493493610"/>
      <w:r w:rsidRPr="006521B9">
        <w:rPr>
          <w:rtl/>
          <w:lang w:bidi="ar-SA"/>
        </w:rPr>
        <w:t>السعودية للتأمين (ميثاق)</w:t>
      </w:r>
      <w:bookmarkEnd w:id="16"/>
    </w:p>
    <w:p w:rsidR="00C221EC" w:rsidRPr="009A5AF0" w:rsidRDefault="00E230E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في بيان أصدرت</w:t>
      </w:r>
      <w:r w:rsidR="00A60F0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الشركة السعودية للتأمين (ميثاق) حول الرؤية الشرعية للتأمين التعاوني (ميثاق)</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وأقرَّته الهيئة الشرعية المؤلَّفة من: </w:t>
      </w:r>
    </w:p>
    <w:p w:rsidR="00E230E3" w:rsidRPr="009A5AF0" w:rsidRDefault="00B03161" w:rsidP="00366360">
      <w:pPr>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عبد</w:t>
      </w:r>
      <w:r w:rsidR="00A60F02">
        <w:rPr>
          <w:rFonts w:ascii="Traditional Arabic" w:hAnsi="Traditional Arabic" w:cs="Traditional Arabic" w:hint="cs"/>
          <w:sz w:val="34"/>
          <w:szCs w:val="34"/>
          <w:rtl/>
          <w:lang w:bidi="ar-SA"/>
        </w:rPr>
        <w:t xml:space="preserve"> </w:t>
      </w:r>
      <w:r w:rsidR="00E230E3" w:rsidRPr="009A5AF0">
        <w:rPr>
          <w:rFonts w:ascii="Traditional Arabic" w:hAnsi="Traditional Arabic" w:cs="Traditional Arabic"/>
          <w:sz w:val="34"/>
          <w:szCs w:val="34"/>
          <w:rtl/>
          <w:lang w:bidi="ar-SA"/>
        </w:rPr>
        <w:t>الله بن سليمان المنيع</w:t>
      </w:r>
      <w:r w:rsidR="00855C31">
        <w:rPr>
          <w:rFonts w:ascii="Traditional Arabic" w:hAnsi="Traditional Arabic" w:cs="Traditional Arabic"/>
          <w:sz w:val="34"/>
          <w:szCs w:val="34"/>
          <w:rtl/>
          <w:lang w:bidi="ar-SA"/>
        </w:rPr>
        <w:t xml:space="preserve"> </w:t>
      </w:r>
      <w:r w:rsidR="00E230E3" w:rsidRPr="009A5AF0">
        <w:rPr>
          <w:rFonts w:ascii="Traditional Arabic" w:hAnsi="Traditional Arabic" w:cs="Traditional Arabic"/>
          <w:sz w:val="34"/>
          <w:szCs w:val="34"/>
          <w:rtl/>
          <w:lang w:bidi="ar-SA"/>
        </w:rPr>
        <w:t>رئيس</w:t>
      </w:r>
      <w:r w:rsidR="00F46280" w:rsidRPr="009A5AF0">
        <w:rPr>
          <w:rFonts w:ascii="Traditional Arabic" w:hAnsi="Traditional Arabic" w:cs="Traditional Arabic"/>
          <w:sz w:val="34"/>
          <w:szCs w:val="34"/>
          <w:rtl/>
          <w:lang w:bidi="ar-SA"/>
        </w:rPr>
        <w:t>ًا</w:t>
      </w:r>
      <w:r w:rsidR="00E230E3" w:rsidRPr="009A5AF0">
        <w:rPr>
          <w:rFonts w:ascii="Traditional Arabic" w:hAnsi="Traditional Arabic" w:cs="Traditional Arabic"/>
          <w:sz w:val="34"/>
          <w:szCs w:val="34"/>
          <w:rtl/>
          <w:lang w:bidi="ar-SA"/>
        </w:rPr>
        <w:t xml:space="preserve"> </w:t>
      </w:r>
    </w:p>
    <w:p w:rsidR="00E230E3" w:rsidRPr="009A5AF0" w:rsidRDefault="00B03161" w:rsidP="00366360">
      <w:pPr>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عبد</w:t>
      </w:r>
      <w:r w:rsidR="00E230E3" w:rsidRPr="009A5AF0">
        <w:rPr>
          <w:rFonts w:ascii="Traditional Arabic" w:hAnsi="Traditional Arabic" w:cs="Traditional Arabic"/>
          <w:sz w:val="34"/>
          <w:szCs w:val="34"/>
          <w:rtl/>
          <w:lang w:bidi="ar-SA"/>
        </w:rPr>
        <w:t xml:space="preserve"> العزيز بن حمد المشعل</w:t>
      </w:r>
      <w:r w:rsidR="00855C31">
        <w:rPr>
          <w:rFonts w:ascii="Traditional Arabic" w:hAnsi="Traditional Arabic" w:cs="Traditional Arabic"/>
          <w:sz w:val="34"/>
          <w:szCs w:val="34"/>
          <w:rtl/>
          <w:lang w:bidi="ar-SA"/>
        </w:rPr>
        <w:t xml:space="preserve"> </w:t>
      </w:r>
      <w:r w:rsidR="00E230E3" w:rsidRPr="009A5AF0">
        <w:rPr>
          <w:rFonts w:ascii="Traditional Arabic" w:hAnsi="Traditional Arabic" w:cs="Traditional Arabic"/>
          <w:sz w:val="34"/>
          <w:szCs w:val="34"/>
          <w:rtl/>
          <w:lang w:bidi="ar-SA"/>
        </w:rPr>
        <w:t>عضو</w:t>
      </w:r>
      <w:r w:rsidR="00F46280" w:rsidRPr="009A5AF0">
        <w:rPr>
          <w:rFonts w:ascii="Traditional Arabic" w:hAnsi="Traditional Arabic" w:cs="Traditional Arabic"/>
          <w:sz w:val="34"/>
          <w:szCs w:val="34"/>
          <w:rtl/>
          <w:lang w:bidi="ar-SA"/>
        </w:rPr>
        <w:t>ًا</w:t>
      </w:r>
      <w:r w:rsidR="00E230E3" w:rsidRPr="009A5AF0">
        <w:rPr>
          <w:rFonts w:ascii="Traditional Arabic" w:hAnsi="Traditional Arabic" w:cs="Traditional Arabic"/>
          <w:sz w:val="34"/>
          <w:szCs w:val="34"/>
          <w:rtl/>
          <w:lang w:bidi="ar-SA"/>
        </w:rPr>
        <w:t xml:space="preserve"> </w:t>
      </w:r>
    </w:p>
    <w:p w:rsidR="00E230E3" w:rsidRPr="009A5AF0" w:rsidRDefault="00E230E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سعد بن حمد السيف</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عضو</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w:t>
      </w:r>
    </w:p>
    <w:p w:rsidR="00E230E3" w:rsidRPr="009A5AF0" w:rsidRDefault="00E230E3" w:rsidP="00830D58">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أحمد بن </w:t>
      </w:r>
      <w:r w:rsidR="00B03161">
        <w:rPr>
          <w:rFonts w:ascii="Traditional Arabic" w:hAnsi="Traditional Arabic" w:cs="Traditional Arabic"/>
          <w:sz w:val="34"/>
          <w:szCs w:val="34"/>
          <w:rtl/>
          <w:lang w:bidi="ar-SA"/>
        </w:rPr>
        <w:t>عبد</w:t>
      </w:r>
      <w:r w:rsidR="00A60F02">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العزيز بن باز</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عضو</w:t>
      </w:r>
      <w:r w:rsidR="00F46280" w:rsidRPr="009A5AF0">
        <w:rPr>
          <w:rFonts w:ascii="Traditional Arabic" w:hAnsi="Traditional Arabic" w:cs="Traditional Arabic"/>
          <w:sz w:val="34"/>
          <w:szCs w:val="34"/>
          <w:rtl/>
          <w:lang w:bidi="ar-SA"/>
        </w:rPr>
        <w:t>ًا</w:t>
      </w:r>
    </w:p>
    <w:p w:rsidR="00E230E3" w:rsidRPr="009A5AF0" w:rsidRDefault="00E230E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تحت رقم (5) وتاريخ 14/4/1422هـ</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ورد ما يأتي: </w:t>
      </w:r>
    </w:p>
    <w:p w:rsidR="00E230E3" w:rsidRPr="009A5AF0" w:rsidRDefault="00E230E3" w:rsidP="00F1575D">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انطلاق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الضوابط التي حددتها هيئة كبار العلماء لممارسة نشاط التأمين</w:t>
      </w:r>
      <w:r w:rsidRPr="009A5AF0">
        <w:rPr>
          <w:rStyle w:val="af"/>
          <w:rFonts w:ascii="Traditional Arabic" w:hAnsi="Traditional Arabic" w:cs="Traditional Arabic"/>
          <w:sz w:val="34"/>
          <w:szCs w:val="34"/>
          <w:rtl/>
        </w:rPr>
        <w:footnoteReference w:id="57"/>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وبعد الأخذ في الاعتبار الخلفية التاريخية لتطور نشاط التأمين </w:t>
      </w:r>
      <w:r w:rsidR="00383D8B" w:rsidRPr="009A5AF0">
        <w:rPr>
          <w:rFonts w:ascii="Traditional Arabic" w:hAnsi="Traditional Arabic" w:cs="Traditional Arabic"/>
          <w:sz w:val="34"/>
          <w:szCs w:val="34"/>
          <w:rtl/>
          <w:lang w:bidi="ar-SA"/>
        </w:rPr>
        <w:t>عالمي</w:t>
      </w:r>
      <w:r w:rsidR="00B03161">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005D77A6" w:rsidRPr="009A5AF0">
        <w:rPr>
          <w:rFonts w:ascii="Traditional Arabic" w:hAnsi="Traditional Arabic" w:cs="Traditional Arabic"/>
          <w:sz w:val="34"/>
          <w:szCs w:val="34"/>
          <w:rtl/>
          <w:lang w:bidi="ar-SA"/>
        </w:rPr>
        <w:t xml:space="preserve"> </w:t>
      </w:r>
      <w:r w:rsidR="00383D8B" w:rsidRPr="009A5AF0">
        <w:rPr>
          <w:rFonts w:ascii="Traditional Arabic" w:hAnsi="Traditional Arabic" w:cs="Traditional Arabic"/>
          <w:sz w:val="34"/>
          <w:szCs w:val="34"/>
          <w:rtl/>
          <w:lang w:bidi="ar-SA"/>
        </w:rPr>
        <w:t>ومحلِّي</w:t>
      </w:r>
      <w:r w:rsidR="00B03161">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005D77A6" w:rsidRPr="009A5AF0">
        <w:rPr>
          <w:rFonts w:ascii="Traditional Arabic" w:hAnsi="Traditional Arabic" w:cs="Traditional Arabic"/>
          <w:sz w:val="34"/>
          <w:szCs w:val="34"/>
          <w:rtl/>
          <w:lang w:bidi="ar-SA"/>
        </w:rPr>
        <w:t xml:space="preserve">، </w:t>
      </w:r>
      <w:r w:rsidR="00383D8B" w:rsidRPr="009A5AF0">
        <w:rPr>
          <w:rFonts w:ascii="Traditional Arabic" w:hAnsi="Traditional Arabic" w:cs="Traditional Arabic"/>
          <w:sz w:val="34"/>
          <w:szCs w:val="34"/>
          <w:rtl/>
          <w:lang w:bidi="ar-SA"/>
        </w:rPr>
        <w:t>وبعد مناقشات مستفيضة بين الخبراء المختصين في الشركة لنشاط التأمين</w:t>
      </w:r>
      <w:r w:rsidR="005D77A6" w:rsidRPr="009A5AF0">
        <w:rPr>
          <w:rFonts w:ascii="Traditional Arabic" w:hAnsi="Traditional Arabic" w:cs="Traditional Arabic"/>
          <w:sz w:val="34"/>
          <w:szCs w:val="34"/>
          <w:rtl/>
          <w:lang w:bidi="ar-SA"/>
        </w:rPr>
        <w:t xml:space="preserve">، </w:t>
      </w:r>
      <w:r w:rsidR="00383D8B" w:rsidRPr="009A5AF0">
        <w:rPr>
          <w:rFonts w:ascii="Traditional Arabic" w:hAnsi="Traditional Arabic" w:cs="Traditional Arabic"/>
          <w:sz w:val="34"/>
          <w:szCs w:val="34"/>
          <w:rtl/>
          <w:lang w:bidi="ar-SA"/>
        </w:rPr>
        <w:t>فقد تحددت رؤية الشركة لممارسة نشاط التأمين من خلال العمل تحت رعاية هيئة شرعية طبق</w:t>
      </w:r>
      <w:r w:rsidR="00F46280" w:rsidRPr="009A5AF0">
        <w:rPr>
          <w:rFonts w:ascii="Traditional Arabic" w:hAnsi="Traditional Arabic" w:cs="Traditional Arabic"/>
          <w:sz w:val="34"/>
          <w:szCs w:val="34"/>
          <w:rtl/>
          <w:lang w:bidi="ar-SA"/>
        </w:rPr>
        <w:t>ًا</w:t>
      </w:r>
      <w:r w:rsidR="00383D8B" w:rsidRPr="009A5AF0">
        <w:rPr>
          <w:rFonts w:ascii="Traditional Arabic" w:hAnsi="Traditional Arabic" w:cs="Traditional Arabic"/>
          <w:sz w:val="34"/>
          <w:szCs w:val="34"/>
          <w:rtl/>
          <w:lang w:bidi="ar-SA"/>
        </w:rPr>
        <w:t xml:space="preserve"> للقواعد الآتية: </w:t>
      </w:r>
    </w:p>
    <w:p w:rsidR="00383D8B" w:rsidRPr="009A5AF0" w:rsidRDefault="00383D8B" w:rsidP="00F1575D">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1</w:t>
      </w:r>
      <w:r w:rsidR="0005703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الأصل أن التأمين عقد من العقود المسماة التي تهدف إلى التعاون بين مجموعة من الأشخاص الطبيعيين أو الاعتباريين من أجل مواجهة أخطار محتملة يمكن أن يتعرضوا لها دون أن يقدر أي</w:t>
      </w:r>
      <w:r w:rsidR="009558D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منهم على دفعها بمفرده</w:t>
      </w:r>
      <w:r w:rsidR="00F1575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يشق عليه ذلك</w:t>
      </w:r>
      <w:r w:rsidR="00F1575D">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انطلاق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قوله تعالى: {</w:t>
      </w:r>
      <w:r w:rsidRPr="009A5AF0">
        <w:rPr>
          <w:rFonts w:ascii="Traditional Arabic" w:hAnsi="Traditional Arabic" w:cs="Traditional Arabic"/>
          <w:b/>
          <w:bCs/>
          <w:sz w:val="34"/>
          <w:szCs w:val="34"/>
          <w:rtl/>
        </w:rPr>
        <w:t>وَتَعَاوَنُوا عَلَى الْبِرِّ وَالتَّقْوَى وَلَا تَعَاوَنُوا عَلَى الْإِثْمِ وَالْعُدْوَانِ</w:t>
      </w:r>
      <w:r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color w:val="00B050"/>
          <w:sz w:val="34"/>
          <w:szCs w:val="34"/>
          <w:rtl/>
          <w:lang w:bidi="ar-SA"/>
        </w:rPr>
        <w:t>[المائدة: 2]</w:t>
      </w:r>
      <w:r w:rsidRPr="009A5AF0">
        <w:rPr>
          <w:rFonts w:ascii="Traditional Arabic" w:hAnsi="Traditional Arabic" w:cs="Traditional Arabic"/>
          <w:sz w:val="34"/>
          <w:szCs w:val="34"/>
          <w:rtl/>
          <w:lang w:bidi="ar-SA"/>
        </w:rPr>
        <w:t>.</w:t>
      </w:r>
    </w:p>
    <w:p w:rsidR="00383D8B" w:rsidRPr="009A5AF0" w:rsidRDefault="00383D8B" w:rsidP="00971B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2</w:t>
      </w:r>
      <w:r w:rsidR="00057038">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يساهم كل</w:t>
      </w:r>
      <w:r w:rsidR="00DB325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الأشخاص الراغبين في التعاون على مواجهة خطر أو أخطار معينة</w:t>
      </w:r>
      <w:r w:rsidR="00971B3A">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باشتراك محدد يتناسب مع طبيعة الخطر</w:t>
      </w:r>
      <w:r w:rsidR="0010186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ومستوى التغطية المطلوب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w:t>
      </w:r>
      <w:r w:rsidR="001018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جم</w:t>
      </w:r>
      <w:r w:rsidR="001018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w:t>
      </w:r>
      <w:r w:rsidR="001018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هذه الأموال في صندوق يتم</w:t>
      </w:r>
      <w:r w:rsidR="001018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خلاله تعويض</w:t>
      </w:r>
      <w:r w:rsidR="001018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المشتركين الذين يتعرضون للخطر المؤمَّن ضده.</w:t>
      </w:r>
    </w:p>
    <w:p w:rsidR="00383D8B" w:rsidRPr="009A5AF0" w:rsidRDefault="00E37D52"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3</w:t>
      </w:r>
      <w:r w:rsidR="00057038">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نظر</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لصعوبة العملية التنظيمية تنشأ الحاجة إلى وجود مدير للصندوق يقوم بإدارته نيابة</w:t>
      </w:r>
      <w:r w:rsidR="009558D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عن المشتركين</w:t>
      </w:r>
      <w:r w:rsidR="00971B3A">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ولصالحهم</w:t>
      </w:r>
      <w:r w:rsidR="00971B3A">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مقابل</w:t>
      </w:r>
      <w:r w:rsidR="009558D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أجر مقطوع يتم الاتفاق عليه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وتقوم شركة التأمين بهذا الدور. </w:t>
      </w:r>
    </w:p>
    <w:p w:rsidR="00A9012F" w:rsidRDefault="00E37D52"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4</w:t>
      </w:r>
      <w:r w:rsidR="00057038">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تشمل أعمال الإدارة التي تقوم بها شركة التأمين ما يلي: </w:t>
      </w:r>
    </w:p>
    <w:p w:rsidR="00A9012F" w:rsidRDefault="00E37D52" w:rsidP="00971B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أ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تلقِّي اشتراكات التأمين</w:t>
      </w:r>
      <w:r w:rsidR="006752D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وإعداد وإصدار الوثائق للمشتركين.</w:t>
      </w:r>
    </w:p>
    <w:p w:rsidR="00E37D52" w:rsidRPr="009A5AF0" w:rsidRDefault="00E37D52"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ب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تلقِّي طلبات التعويض</w:t>
      </w:r>
      <w:r w:rsidR="006752D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وتحديد مبلغ التعويض</w:t>
      </w:r>
      <w:r w:rsidR="006752D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ودفعه بعد التحقق من استحقاقه. </w:t>
      </w:r>
    </w:p>
    <w:p w:rsidR="00E37D52" w:rsidRPr="009A5AF0" w:rsidRDefault="00EB7FF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ج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توفير الكوادر الفنية والمالية والإدارية اللازمة لممارسة النشاط. </w:t>
      </w:r>
    </w:p>
    <w:p w:rsidR="00EB7FFA" w:rsidRPr="009A5AF0" w:rsidRDefault="00EB7FFA" w:rsidP="008E646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5</w:t>
      </w:r>
      <w:r w:rsidR="00057038">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للشركة تجنيب نسبة معينة من موجودات الصندوق لتكون سيولة لمقابلة المصاريف والتعويضات</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وتقوم الشركة باستثمار الباقي في استثمارات متدنية المخاطر مقابل</w:t>
      </w:r>
      <w:r w:rsidR="0005703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نسبة معينة من الأرباح</w:t>
      </w:r>
      <w:r w:rsidR="0005703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وفق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لعقد المضاربة.</w:t>
      </w:r>
    </w:p>
    <w:p w:rsidR="00EB7FFA" w:rsidRPr="009A5AF0" w:rsidRDefault="00EB7FF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6</w:t>
      </w:r>
      <w:r w:rsidR="00A9012F">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الع</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لاقة بين شركة التأمين وكل مشترك على حدة هي علاقة تعاقدية</w:t>
      </w:r>
      <w:r w:rsidR="00A9012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يتضمنها عقد التأمين. </w:t>
      </w:r>
    </w:p>
    <w:p w:rsidR="00EB7FFA" w:rsidRPr="009A5AF0" w:rsidRDefault="00EB7FFA" w:rsidP="008E646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7</w:t>
      </w:r>
      <w:r w:rsidR="00A9012F">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تقوم الشركة بإنشاء صناديق تأمينية متخصصة</w:t>
      </w:r>
      <w:r w:rsidR="00A9012F">
        <w:rPr>
          <w:rFonts w:ascii="Traditional Arabic" w:hAnsi="Traditional Arabic" w:cs="Traditional Arabic"/>
          <w:sz w:val="34"/>
          <w:szCs w:val="34"/>
          <w:rtl/>
          <w:lang w:bidi="ar-SA"/>
        </w:rPr>
        <w:t>، يكون كلّ</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منها مستق</w:t>
      </w:r>
      <w:r w:rsidR="00A9012F">
        <w:rPr>
          <w:rFonts w:ascii="Traditional Arabic" w:hAnsi="Traditional Arabic" w:cs="Traditional Arabic"/>
          <w:sz w:val="34"/>
          <w:szCs w:val="34"/>
          <w:rtl/>
          <w:lang w:bidi="ar-SA"/>
        </w:rPr>
        <w:t>ل</w:t>
      </w:r>
      <w:r w:rsidR="0074495A">
        <w:rPr>
          <w:rFonts w:ascii="Traditional Arabic" w:hAnsi="Traditional Arabic" w:cs="Traditional Arabic" w:hint="cs"/>
          <w:sz w:val="34"/>
          <w:szCs w:val="34"/>
          <w:rtl/>
          <w:lang w:bidi="ar-SA"/>
        </w:rPr>
        <w:t>ًّ</w:t>
      </w:r>
      <w:r w:rsidR="00A9012F">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مالي</w:t>
      </w:r>
      <w:r w:rsidR="00A9012F">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عن الآخر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وتقوم الشركة بإدارة كل</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هذه الصناديق على حدة.</w:t>
      </w:r>
    </w:p>
    <w:p w:rsidR="00EB7FFA" w:rsidRPr="009A5AF0" w:rsidRDefault="00EB7FF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8</w:t>
      </w:r>
      <w:r w:rsidR="00A9012F">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يكون للصندوق مدة</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محددة ما بين (3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5) سنوات يتم في نهايتها تصفيته</w:t>
      </w:r>
      <w:r w:rsidR="00A9012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وحساب الفائض بعد استقطاع أجر الشركة عن الإدارة</w:t>
      </w:r>
      <w:r w:rsidR="00A9012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وقيمة التعويضات</w:t>
      </w:r>
      <w:r w:rsidR="00A9012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ثم إعادة الفائض للمشتركين</w:t>
      </w:r>
      <w:r w:rsidR="00AC0DB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كل</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بحسب نسبة اشتراكه ومدته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مع إضافة العوائد المستثمرة بطريقة شرعية (مضاربة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مرابحة </w:t>
      </w:r>
      <w:r w:rsidR="00FC1250">
        <w:rPr>
          <w:rFonts w:ascii="Traditional Arabic" w:hAnsi="Traditional Arabic" w:cs="Traditional Arabic"/>
          <w:sz w:val="34"/>
          <w:szCs w:val="34"/>
          <w:rtl/>
          <w:lang w:bidi="ar-SA"/>
        </w:rPr>
        <w:t>-</w:t>
      </w:r>
      <w:r w:rsidR="00D027C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إلخ) للصندوق. </w:t>
      </w:r>
    </w:p>
    <w:p w:rsidR="00EB7FFA" w:rsidRPr="009A5AF0" w:rsidRDefault="001265E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9</w:t>
      </w:r>
      <w:r w:rsidR="00A9012F">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إن حصول أحد المشتركين على التعويض لا يمن</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حصوله على نصيبه من الفائض المتبق</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ي في نهاية مدة الصندوق.</w:t>
      </w:r>
      <w:r w:rsidR="00855C31">
        <w:rPr>
          <w:rFonts w:ascii="Traditional Arabic" w:hAnsi="Traditional Arabic" w:cs="Traditional Arabic"/>
          <w:sz w:val="34"/>
          <w:szCs w:val="34"/>
          <w:rtl/>
          <w:lang w:bidi="ar-SA"/>
        </w:rPr>
        <w:t xml:space="preserve"> </w:t>
      </w:r>
    </w:p>
    <w:p w:rsidR="001265E4" w:rsidRPr="009A5AF0" w:rsidRDefault="001265E4" w:rsidP="004A08F2">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10</w:t>
      </w:r>
      <w:r w:rsidR="00A9012F">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تلتزم الشركة بالقواعد الشرعية في العقود</w:t>
      </w:r>
      <w:r w:rsidR="004A08F2">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وخلوّ</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من أسباب البطلان أو الفساد</w:t>
      </w:r>
      <w:r w:rsidR="00A9012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مثل</w:t>
      </w:r>
      <w:r w:rsidR="00A901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الربا والغ</w:t>
      </w:r>
      <w:r w:rsidR="009A2E9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w:t>
      </w:r>
      <w:r w:rsidR="009A2E9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 وغير ذلك.</w:t>
      </w:r>
    </w:p>
    <w:p w:rsidR="001265E4" w:rsidRPr="009A5AF0" w:rsidRDefault="001265E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11</w:t>
      </w:r>
      <w:r w:rsidR="00CD564A">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تعمل الشركة على إعداد وتكوين الكوادر التأمينية المؤهلة في المعاملات المالية</w:t>
      </w:r>
      <w:r w:rsidR="004D21E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حتى تكون الممارسة متفقة مع المقاصد الشرعية. </w:t>
      </w:r>
    </w:p>
    <w:p w:rsidR="001265E4" w:rsidRPr="009A5AF0" w:rsidRDefault="001265E4" w:rsidP="00366360">
      <w:pPr>
        <w:bidi w:val="0"/>
        <w:jc w:val="both"/>
        <w:rPr>
          <w:rFonts w:ascii="Traditional Arabic" w:hAnsi="Traditional Arabic" w:cs="Traditional Arabic"/>
          <w:sz w:val="34"/>
          <w:szCs w:val="34"/>
          <w:lang w:bidi="ar-SA"/>
        </w:rPr>
      </w:pPr>
      <w:r w:rsidRPr="009A5AF0">
        <w:rPr>
          <w:rFonts w:ascii="Traditional Arabic" w:hAnsi="Traditional Arabic" w:cs="Traditional Arabic"/>
          <w:sz w:val="34"/>
          <w:szCs w:val="34"/>
          <w:rtl/>
          <w:lang w:bidi="ar-SA"/>
        </w:rPr>
        <w:br w:type="page"/>
      </w:r>
    </w:p>
    <w:p w:rsidR="001265E4" w:rsidRPr="006521B9" w:rsidRDefault="001265E4" w:rsidP="00971F86">
      <w:pPr>
        <w:pStyle w:val="20"/>
        <w:rPr>
          <w:rtl/>
          <w:lang w:bidi="ar-SA"/>
        </w:rPr>
      </w:pPr>
      <w:bookmarkStart w:id="17" w:name="_Toc493493611"/>
      <w:r w:rsidRPr="006521B9">
        <w:rPr>
          <w:rtl/>
          <w:lang w:bidi="ar-SA"/>
        </w:rPr>
        <w:lastRenderedPageBreak/>
        <w:t>المطلب الثاني</w:t>
      </w:r>
      <w:bookmarkEnd w:id="17"/>
    </w:p>
    <w:p w:rsidR="001265E4" w:rsidRPr="009A5AF0" w:rsidRDefault="001265E4" w:rsidP="00971F86">
      <w:pPr>
        <w:pStyle w:val="20"/>
        <w:rPr>
          <w:rtl/>
          <w:lang w:bidi="ar-SA"/>
        </w:rPr>
      </w:pPr>
      <w:bookmarkStart w:id="18" w:name="_Toc493493612"/>
      <w:r w:rsidRPr="006521B9">
        <w:rPr>
          <w:rtl/>
          <w:lang w:bidi="ar-SA"/>
        </w:rPr>
        <w:t>بيت التأمين المصري السعودي</w:t>
      </w:r>
      <w:bookmarkEnd w:id="18"/>
    </w:p>
    <w:p w:rsidR="001265E4" w:rsidRPr="009A5AF0" w:rsidRDefault="001265E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أحدث منتج في منظومة التأمين التعاوني (التكافلي) هو بيت التأمين المصري السعودي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الذي ساهمت</w:t>
      </w:r>
      <w:r w:rsidR="0074495A">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 إنشائه مؤسسات مالية إسلامية بمبادرة من مجموعة دلة البركة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منها: بنك فيصل الإسلامي المصري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وبنك التمويل المصري السعودي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والشركة الإسلامية للتجارة الخارجية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علاوة على مجموعة من المؤسسات المالية الدولية</w:t>
      </w:r>
      <w:r w:rsidR="000A01A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وقد حصلت الشركة على الترخيص بمزاولة النشاط في مارس 2002م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وتمت الممارسة الفعلية للنشاط في فبراير 2003م.</w:t>
      </w:r>
      <w:r w:rsidR="00855C31">
        <w:rPr>
          <w:rFonts w:ascii="Traditional Arabic" w:hAnsi="Traditional Arabic" w:cs="Traditional Arabic"/>
          <w:sz w:val="34"/>
          <w:szCs w:val="34"/>
          <w:rtl/>
          <w:lang w:bidi="ar-SA"/>
        </w:rPr>
        <w:t xml:space="preserve"> </w:t>
      </w:r>
    </w:p>
    <w:p w:rsidR="001265E4" w:rsidRPr="009A5AF0" w:rsidRDefault="001265E4" w:rsidP="00223524">
      <w:pPr>
        <w:jc w:val="both"/>
        <w:rPr>
          <w:rFonts w:ascii="Traditional Arabic" w:hAnsi="Traditional Arabic" w:cs="Traditional Arabic"/>
          <w:color w:val="0070C0"/>
          <w:sz w:val="34"/>
          <w:szCs w:val="34"/>
          <w:rtl/>
          <w:lang w:bidi="ar-SA"/>
        </w:rPr>
      </w:pPr>
      <w:r w:rsidRPr="009A5AF0">
        <w:rPr>
          <w:rFonts w:ascii="Traditional Arabic" w:hAnsi="Traditional Arabic" w:cs="Traditional Arabic"/>
          <w:color w:val="0070C0"/>
          <w:sz w:val="34"/>
          <w:szCs w:val="34"/>
          <w:rtl/>
          <w:lang w:bidi="ar-SA"/>
        </w:rPr>
        <w:t>تتلخص فلسفة هذه الشركة في عدة عناصر:</w:t>
      </w:r>
    </w:p>
    <w:p w:rsidR="001265E4" w:rsidRPr="009A5AF0" w:rsidRDefault="00575F4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تقوم الشركة بممارسة التأمين وإعادة التأمين على أساس تكافلي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واختيار صفة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تكافلي</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بد</w:t>
      </w:r>
      <w:r w:rsidR="00DE4CE7">
        <w:rPr>
          <w:rFonts w:ascii="Traditional Arabic" w:hAnsi="Traditional Arabic" w:cs="Traditional Arabic"/>
          <w:sz w:val="34"/>
          <w:szCs w:val="34"/>
          <w:rtl/>
          <w:lang w:bidi="ar-SA"/>
        </w:rPr>
        <w:t>ل</w:t>
      </w:r>
      <w:r w:rsidR="0074495A">
        <w:rPr>
          <w:rFonts w:ascii="Traditional Arabic" w:hAnsi="Traditional Arabic" w:cs="Traditional Arabic" w:hint="cs"/>
          <w:sz w:val="34"/>
          <w:szCs w:val="34"/>
          <w:rtl/>
          <w:lang w:bidi="ar-SA"/>
        </w:rPr>
        <w:t>ً</w:t>
      </w:r>
      <w:r w:rsidR="0074495A">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تعاوني</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يفسر على أن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التعاوني</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شكل</w:t>
      </w:r>
      <w:r w:rsidR="000A261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أشكال التأمين العادي الذي يجمع بين التبرع والمعاوضة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في حين أن صفة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التكافل</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تجعل التأمين تبرع</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محض</w:t>
      </w:r>
      <w:r w:rsidR="00F46280" w:rsidRPr="009A5AF0">
        <w:rPr>
          <w:rFonts w:ascii="Traditional Arabic" w:hAnsi="Traditional Arabic" w:cs="Traditional Arabic"/>
          <w:sz w:val="34"/>
          <w:szCs w:val="34"/>
          <w:rtl/>
          <w:lang w:bidi="ar-SA"/>
        </w:rPr>
        <w:t>ًا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ومن حق كافة فئات الشعب.</w:t>
      </w:r>
      <w:r w:rsidR="00855C31">
        <w:rPr>
          <w:rFonts w:ascii="Traditional Arabic" w:hAnsi="Traditional Arabic" w:cs="Traditional Arabic"/>
          <w:sz w:val="34"/>
          <w:szCs w:val="34"/>
          <w:rtl/>
          <w:lang w:bidi="ar-SA"/>
        </w:rPr>
        <w:t xml:space="preserve"> </w:t>
      </w:r>
    </w:p>
    <w:p w:rsidR="00575F43" w:rsidRPr="009A5AF0" w:rsidRDefault="00575F43" w:rsidP="0022352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يعتبر صاحب وثيقة التأمين مساهم</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بقيمة الوثيقة</w:t>
      </w:r>
      <w:r w:rsidR="00223524">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فهو شريك وليس عمي</w:t>
      </w:r>
      <w:r w:rsidR="00DE4CE7">
        <w:rPr>
          <w:rFonts w:ascii="Traditional Arabic" w:hAnsi="Traditional Arabic" w:cs="Traditional Arabic"/>
          <w:sz w:val="34"/>
          <w:szCs w:val="34"/>
          <w:rtl/>
          <w:lang w:bidi="ar-SA"/>
        </w:rPr>
        <w:t>ل</w:t>
      </w:r>
      <w:r w:rsidR="0074495A">
        <w:rPr>
          <w:rFonts w:ascii="Traditional Arabic" w:hAnsi="Traditional Arabic" w:cs="Traditional Arabic" w:hint="cs"/>
          <w:sz w:val="34"/>
          <w:szCs w:val="34"/>
          <w:rtl/>
          <w:lang w:bidi="ar-SA"/>
        </w:rPr>
        <w:t>ً</w:t>
      </w:r>
      <w:r w:rsidR="0074495A">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w:t>
      </w:r>
    </w:p>
    <w:p w:rsidR="00575F43" w:rsidRPr="009A5AF0" w:rsidRDefault="00575F43" w:rsidP="0022352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w:t>
      </w:r>
      <w:r w:rsidR="000A261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ناء على أن المؤم</w:t>
      </w:r>
      <w:r w:rsidR="000A261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شريك ومساهم لدى الشركة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ينص</w:t>
      </w:r>
      <w:r w:rsidR="000A261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النظام الأساسي للشركة على توزيع 40% كحد</w:t>
      </w:r>
      <w:r w:rsidR="000A261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أدنى من فائض قائمة مجمع إيرادات ومصروفات تأمينات الممتلكات والمسؤوليات على حملة الوثائق الذين اكتتبوا خلال السنة المالية التي تحقق فيها الفائض</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وتوزيع 60% على المساهمين.</w:t>
      </w:r>
    </w:p>
    <w:p w:rsidR="00575F43" w:rsidRPr="009A5AF0" w:rsidRDefault="00575F4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4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تقوم الشركة بجميع أنواع التأمين المعروفة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عدا التأمين على الحياة</w:t>
      </w:r>
      <w:r w:rsidR="006575D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وفي مجال التأمين الطبي يقتصر نشاط</w:t>
      </w:r>
      <w:r w:rsidR="006575D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على التأمين</w:t>
      </w:r>
      <w:r w:rsidR="00A1697A" w:rsidRPr="009A5AF0">
        <w:rPr>
          <w:rFonts w:ascii="Traditional Arabic" w:hAnsi="Traditional Arabic" w:cs="Traditional Arabic"/>
          <w:sz w:val="34"/>
          <w:szCs w:val="34"/>
          <w:rtl/>
          <w:lang w:bidi="ar-SA"/>
        </w:rPr>
        <w:t xml:space="preserve"> على المجموعات</w:t>
      </w:r>
      <w:r w:rsidR="005D77A6" w:rsidRPr="009A5AF0">
        <w:rPr>
          <w:rFonts w:ascii="Traditional Arabic" w:hAnsi="Traditional Arabic" w:cs="Traditional Arabic"/>
          <w:sz w:val="34"/>
          <w:szCs w:val="34"/>
          <w:rtl/>
          <w:lang w:bidi="ar-SA"/>
        </w:rPr>
        <w:t xml:space="preserve">، </w:t>
      </w:r>
      <w:r w:rsidR="00A1697A" w:rsidRPr="009A5AF0">
        <w:rPr>
          <w:rFonts w:ascii="Traditional Arabic" w:hAnsi="Traditional Arabic" w:cs="Traditional Arabic"/>
          <w:sz w:val="34"/>
          <w:szCs w:val="34"/>
          <w:rtl/>
          <w:lang w:bidi="ar-SA"/>
        </w:rPr>
        <w:t xml:space="preserve">فلا يشمل </w:t>
      </w:r>
      <w:r w:rsidR="00FC1250">
        <w:rPr>
          <w:rFonts w:ascii="Traditional Arabic" w:hAnsi="Traditional Arabic" w:cs="Traditional Arabic"/>
          <w:sz w:val="34"/>
          <w:szCs w:val="34"/>
          <w:rtl/>
          <w:lang w:bidi="ar-SA"/>
        </w:rPr>
        <w:t>-</w:t>
      </w:r>
      <w:r w:rsidR="00A1697A" w:rsidRPr="009A5AF0">
        <w:rPr>
          <w:rFonts w:ascii="Traditional Arabic" w:hAnsi="Traditional Arabic" w:cs="Traditional Arabic"/>
          <w:sz w:val="34"/>
          <w:szCs w:val="34"/>
          <w:rtl/>
          <w:lang w:bidi="ar-SA"/>
        </w:rPr>
        <w:t xml:space="preserve"> حالي</w:t>
      </w:r>
      <w:r w:rsidR="004C557D">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00A1697A" w:rsidRPr="009A5AF0">
        <w:rPr>
          <w:rFonts w:ascii="Traditional Arabic" w:hAnsi="Traditional Arabic" w:cs="Traditional Arabic"/>
          <w:sz w:val="34"/>
          <w:szCs w:val="34"/>
          <w:rtl/>
          <w:lang w:bidi="ar-SA"/>
        </w:rPr>
        <w:t xml:space="preserve"> </w:t>
      </w:r>
      <w:r w:rsidR="00FC1250">
        <w:rPr>
          <w:rFonts w:ascii="Traditional Arabic" w:hAnsi="Traditional Arabic" w:cs="Traditional Arabic"/>
          <w:sz w:val="34"/>
          <w:szCs w:val="34"/>
          <w:rtl/>
          <w:lang w:bidi="ar-SA"/>
        </w:rPr>
        <w:t>-</w:t>
      </w:r>
      <w:r w:rsidR="00A1697A" w:rsidRPr="009A5AF0">
        <w:rPr>
          <w:rFonts w:ascii="Traditional Arabic" w:hAnsi="Traditional Arabic" w:cs="Traditional Arabic"/>
          <w:sz w:val="34"/>
          <w:szCs w:val="34"/>
          <w:rtl/>
          <w:lang w:bidi="ar-SA"/>
        </w:rPr>
        <w:t xml:space="preserve"> التأمين على الأفراد.</w:t>
      </w:r>
      <w:r w:rsidR="00855C31">
        <w:rPr>
          <w:rFonts w:ascii="Traditional Arabic" w:hAnsi="Traditional Arabic" w:cs="Traditional Arabic"/>
          <w:sz w:val="34"/>
          <w:szCs w:val="34"/>
          <w:rtl/>
          <w:lang w:bidi="ar-SA"/>
        </w:rPr>
        <w:t xml:space="preserve"> </w:t>
      </w:r>
    </w:p>
    <w:p w:rsidR="00A1697A" w:rsidRPr="009A5AF0" w:rsidRDefault="00A1697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وفق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للنظام الأساسي للشركة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تقوم بمزاولة أعمالها بما يتفق وأحكام الشريعة الإسلامية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وقد تمّ</w:t>
      </w:r>
      <w:r w:rsidR="006575D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تعيين</w:t>
      </w:r>
      <w:r w:rsidR="006575D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هيئة الرقابة الشرعية برئاسة الدكتور/ نصر فريد واصل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المفتي الأسبق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لمراجعة النواحي الشرعية للأعمال التأمينية التي تقوم بها الشركة</w:t>
      </w:r>
      <w:r w:rsidR="004D2D1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والقوائم المالية كل فترة مالية.</w:t>
      </w:r>
      <w:r w:rsidR="00855C31">
        <w:rPr>
          <w:rFonts w:ascii="Traditional Arabic" w:hAnsi="Traditional Arabic" w:cs="Traditional Arabic"/>
          <w:sz w:val="34"/>
          <w:szCs w:val="34"/>
          <w:rtl/>
          <w:lang w:bidi="ar-SA"/>
        </w:rPr>
        <w:t xml:space="preserve"> </w:t>
      </w:r>
    </w:p>
    <w:p w:rsidR="00A1697A" w:rsidRPr="009A5AF0" w:rsidRDefault="00A1697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6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يقوم بنك رصد (</w:t>
      </w:r>
      <w:r w:rsidRPr="00971F86">
        <w:rPr>
          <w:rFonts w:ascii="Traditional Arabic" w:hAnsi="Traditional Arabic" w:cs="Traditional Arabic"/>
          <w:color w:val="0000FF"/>
          <w:sz w:val="30"/>
          <w:szCs w:val="30"/>
          <w:lang w:bidi="ar-SA"/>
        </w:rPr>
        <w:t>RUSD</w:t>
      </w:r>
      <w:r w:rsidRPr="009A5AF0">
        <w:rPr>
          <w:rFonts w:ascii="Traditional Arabic" w:hAnsi="Traditional Arabic" w:cs="Traditional Arabic"/>
          <w:sz w:val="34"/>
          <w:szCs w:val="34"/>
          <w:rtl/>
          <w:lang w:bidi="ar-SA"/>
        </w:rPr>
        <w:t xml:space="preserve">)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وهو بنك استثماري إسلامي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بتوظيف الفوائض التي تتحقق والأموال الأخرى في قنوات شرعية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وبنفس المفهوم التكافلي. </w:t>
      </w:r>
    </w:p>
    <w:p w:rsidR="00A1697A" w:rsidRPr="009A5AF0" w:rsidRDefault="00A1697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وفي لقاء مع رئيس قسم التأمين الطبي بالشركة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تمكنت</w:t>
      </w:r>
      <w:r w:rsidR="006575D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استخلاص المعلومات الآتية: </w:t>
      </w:r>
    </w:p>
    <w:p w:rsidR="00A1697A" w:rsidRPr="009A5AF0" w:rsidRDefault="00A1697A" w:rsidP="004D2D1C">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1</w:t>
      </w:r>
      <w:r w:rsidR="00CC13C4">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يقتصر التأمين الطبي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حالي</w:t>
      </w:r>
      <w:r w:rsidR="00BB5DAE">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على المجموعات (تأمين جماعي)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وذلك بأن يشترك أحد البنوك أو إحدى الشركات لصالح الأفراد الذين يعملون لديه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وتكون ع</w:t>
      </w:r>
      <w:r w:rsidR="00187A5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لاقة هذا البنك أو تلك </w:t>
      </w:r>
      <w:r w:rsidRPr="009A5AF0">
        <w:rPr>
          <w:rFonts w:ascii="Traditional Arabic" w:hAnsi="Traditional Arabic" w:cs="Traditional Arabic"/>
          <w:sz w:val="34"/>
          <w:szCs w:val="34"/>
          <w:rtl/>
          <w:lang w:bidi="ar-SA"/>
        </w:rPr>
        <w:lastRenderedPageBreak/>
        <w:t>الشركة مع بيت التأمين المصري السعودي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بمعنى</w:t>
      </w:r>
      <w:r w:rsidR="00187A5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أنه لا توجد علاقة مباشرة للمؤمَّن له بالمستشفى.</w:t>
      </w:r>
    </w:p>
    <w:p w:rsidR="00A1697A" w:rsidRPr="009A5AF0" w:rsidRDefault="00A1697A" w:rsidP="006C51F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2</w:t>
      </w:r>
      <w:r w:rsidR="00CC13C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 التأمين الجماعي لا يقل</w:t>
      </w:r>
      <w:r w:rsidR="00187A5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عدد المستفيدين عن خمسة وعشرين فرد</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أساسي</w:t>
      </w:r>
      <w:r w:rsidR="00187A5D">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بمعنى</w:t>
      </w:r>
      <w:r w:rsidR="00187A5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أنه لا يدخل في هذا العدد أفراد</w:t>
      </w:r>
      <w:r w:rsidR="00187A5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أسرة المستفيد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بل ي</w:t>
      </w:r>
      <w:r w:rsidR="00187A5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عتب</w:t>
      </w:r>
      <w:r w:rsidR="00187A5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 كل</w:t>
      </w:r>
      <w:r w:rsidR="00187A5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مؤمَّن عليه هو وأفراد أسرته شخص</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واحد</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ضمن هذا العدد.</w:t>
      </w:r>
    </w:p>
    <w:p w:rsidR="00F357B9" w:rsidRPr="009A5AF0" w:rsidRDefault="00F357B9" w:rsidP="006C51F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3</w:t>
      </w:r>
      <w:r w:rsidR="00F33404">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الحد الأدنى لمبلغ التأمين الطبي هو خمسة آلاف جني</w:t>
      </w:r>
      <w:r w:rsidR="006C51F7">
        <w:rPr>
          <w:rFonts w:ascii="Traditional Arabic" w:hAnsi="Traditional Arabic" w:cs="Traditional Arabic" w:hint="cs"/>
          <w:sz w:val="34"/>
          <w:szCs w:val="34"/>
          <w:rtl/>
          <w:lang w:bidi="ar-SA"/>
        </w:rPr>
        <w:t>ه</w:t>
      </w:r>
      <w:r w:rsidRPr="009A5AF0">
        <w:rPr>
          <w:rFonts w:ascii="Traditional Arabic" w:hAnsi="Traditional Arabic" w:cs="Traditional Arabic"/>
          <w:sz w:val="34"/>
          <w:szCs w:val="34"/>
          <w:rtl/>
          <w:lang w:bidi="ar-SA"/>
        </w:rPr>
        <w:t xml:space="preserve"> مصري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والحد الأعلى هو خمسة وسبعون ألف</w:t>
      </w:r>
      <w:r w:rsidR="00F46280" w:rsidRPr="009A5AF0">
        <w:rPr>
          <w:rFonts w:ascii="Traditional Arabic" w:hAnsi="Traditional Arabic" w:cs="Traditional Arabic"/>
          <w:sz w:val="34"/>
          <w:szCs w:val="34"/>
          <w:rtl/>
          <w:lang w:bidi="ar-SA"/>
        </w:rPr>
        <w:t>ًا</w:t>
      </w:r>
      <w:r w:rsidR="00BB5DA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ومدة التأمين سنة واحدة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ينبغي أن يستهلك هذا المبلغ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مظلة التأمين</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على مدارها.</w:t>
      </w:r>
      <w:r w:rsidR="00855C31">
        <w:rPr>
          <w:rFonts w:ascii="Traditional Arabic" w:hAnsi="Traditional Arabic" w:cs="Traditional Arabic"/>
          <w:sz w:val="34"/>
          <w:szCs w:val="34"/>
          <w:rtl/>
          <w:lang w:bidi="ar-SA"/>
        </w:rPr>
        <w:t xml:space="preserve"> </w:t>
      </w:r>
    </w:p>
    <w:p w:rsidR="00F33404" w:rsidRDefault="00F357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4</w:t>
      </w:r>
      <w:r w:rsidR="00F33404">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يحد</w:t>
      </w:r>
      <w:r w:rsidR="00F3340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w:t>
      </w:r>
      <w:r w:rsidR="00F3340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القسط على حسب العضو: العمر (توجد جداول بالأعمار)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طبيعة العمل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طبيعة التغطية (عيادات خارجية أو داخلية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حمل وولادة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أسنان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عيون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أدوية</w:t>
      </w:r>
      <w:r w:rsidR="00D027C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إلخ)</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المنافع الإضافية</w:t>
      </w:r>
      <w:r w:rsidR="00D027C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ونحو ذلك. </w:t>
      </w:r>
    </w:p>
    <w:p w:rsidR="00F357B9" w:rsidRPr="009A5AF0" w:rsidRDefault="00F357B9" w:rsidP="00FD7C1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وهذا القسط يمث</w:t>
      </w:r>
      <w:r w:rsidR="00F3340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 في المتوسط حوالي 10% من مظلة التأمين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أما العلاج ففي حدود مبلغ التأمين.</w:t>
      </w:r>
    </w:p>
    <w:p w:rsidR="00F357B9" w:rsidRPr="009A5AF0" w:rsidRDefault="00F357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5</w:t>
      </w:r>
      <w:r w:rsidR="00F33404">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يتعامل بيت التأمين المصري السعودي مع شبكة من المستشفيات والمراكز العلاجية تنتشر على مستوى جمهورية مصر العربية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لتلبية احتياجات المشتركين في كل مكان.</w:t>
      </w:r>
      <w:r w:rsidR="00855C31">
        <w:rPr>
          <w:rFonts w:ascii="Traditional Arabic" w:hAnsi="Traditional Arabic" w:cs="Traditional Arabic"/>
          <w:sz w:val="34"/>
          <w:szCs w:val="34"/>
          <w:rtl/>
          <w:lang w:bidi="ar-SA"/>
        </w:rPr>
        <w:t xml:space="preserve"> </w:t>
      </w:r>
    </w:p>
    <w:p w:rsidR="00F357B9" w:rsidRPr="009A5AF0" w:rsidRDefault="00F357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6</w:t>
      </w:r>
      <w:r w:rsidR="00945D8C">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كل</w:t>
      </w:r>
      <w:r w:rsidR="00945D8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وثيقة مستقلة</w:t>
      </w:r>
      <w:r w:rsidR="00BF2B2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فيما يتعلق بنوع التأمين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ويوزع فائض الربح بنسبة 40%</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للمؤمن عليهم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و60% منه للمساهمين في بيت التأمين.</w:t>
      </w:r>
      <w:r w:rsidR="00855C31">
        <w:rPr>
          <w:rFonts w:ascii="Traditional Arabic" w:hAnsi="Traditional Arabic" w:cs="Traditional Arabic"/>
          <w:sz w:val="34"/>
          <w:szCs w:val="34"/>
          <w:rtl/>
          <w:lang w:bidi="ar-SA"/>
        </w:rPr>
        <w:t xml:space="preserve"> </w:t>
      </w:r>
    </w:p>
    <w:p w:rsidR="00945D8C" w:rsidRDefault="00F357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7</w:t>
      </w:r>
      <w:r w:rsidR="00945D8C">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ع</w:t>
      </w:r>
      <w:r w:rsidR="00945D8C">
        <w:rPr>
          <w:rFonts w:ascii="Traditional Arabic" w:hAnsi="Traditional Arabic" w:cs="Traditional Arabic" w:hint="cs"/>
          <w:sz w:val="34"/>
          <w:szCs w:val="34"/>
          <w:rtl/>
          <w:lang w:bidi="ar-SA"/>
        </w:rPr>
        <w:t>َ</w:t>
      </w:r>
      <w:r w:rsidR="00945D8C">
        <w:rPr>
          <w:rFonts w:ascii="Traditional Arabic" w:hAnsi="Traditional Arabic" w:cs="Traditional Arabic"/>
          <w:sz w:val="34"/>
          <w:szCs w:val="34"/>
          <w:rtl/>
          <w:lang w:bidi="ar-SA"/>
        </w:rPr>
        <w:t>لاقة بي</w:t>
      </w:r>
      <w:r w:rsidR="00945D8C">
        <w:rPr>
          <w:rFonts w:ascii="Traditional Arabic" w:hAnsi="Traditional Arabic" w:cs="Traditional Arabic" w:hint="cs"/>
          <w:sz w:val="34"/>
          <w:szCs w:val="34"/>
          <w:rtl/>
          <w:lang w:bidi="ar-SA"/>
        </w:rPr>
        <w:t>ت</w:t>
      </w:r>
      <w:r w:rsidRPr="009A5AF0">
        <w:rPr>
          <w:rFonts w:ascii="Traditional Arabic" w:hAnsi="Traditional Arabic" w:cs="Traditional Arabic"/>
          <w:sz w:val="34"/>
          <w:szCs w:val="34"/>
          <w:rtl/>
          <w:lang w:bidi="ar-SA"/>
        </w:rPr>
        <w:t xml:space="preserve"> التأمين بالمؤسسة العلاجية: يوجد في بيت التأمين المصري السعودي موظف مختص</w:t>
      </w:r>
      <w:r w:rsidR="00945D8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يراجع مطالبات المستشفيات من أجور علاج</w:t>
      </w:r>
      <w:r w:rsidR="00945D8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ونفقات مختلفة</w:t>
      </w:r>
      <w:r w:rsidR="00945D8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وثمن أدوية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وتشجيع</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للعمل التكافلي تقوم المستشفيات بحسم 40% - في المتوسط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من مجموع التكاليف قبل تقديم كشوف المطالبات لبيت التأمين. </w:t>
      </w:r>
    </w:p>
    <w:p w:rsidR="00F357B9" w:rsidRPr="009A5AF0" w:rsidRDefault="00F357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أما المراجع للمستشفى فلا ع</w:t>
      </w:r>
      <w:r w:rsidR="00945D8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لاقة له بالتكاليف الطبية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ولا يعدو كونه حامل</w:t>
      </w:r>
      <w:r w:rsidR="00945D8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بطاقة صالحة للاستعمال. </w:t>
      </w:r>
    </w:p>
    <w:p w:rsidR="00F66656" w:rsidRPr="006521B9" w:rsidRDefault="00BF2B2F" w:rsidP="00971F86">
      <w:pPr>
        <w:pStyle w:val="20"/>
        <w:rPr>
          <w:rtl/>
          <w:lang w:bidi="ar-SA"/>
        </w:rPr>
      </w:pPr>
      <w:r>
        <w:rPr>
          <w:rtl/>
          <w:lang w:bidi="ar-SA"/>
        </w:rPr>
        <w:br w:type="column"/>
      </w:r>
      <w:bookmarkStart w:id="19" w:name="_Toc493493613"/>
      <w:r w:rsidR="00F66656" w:rsidRPr="006521B9">
        <w:rPr>
          <w:rtl/>
          <w:lang w:bidi="ar-SA"/>
        </w:rPr>
        <w:lastRenderedPageBreak/>
        <w:t>الخاتمة</w:t>
      </w:r>
      <w:bookmarkEnd w:id="19"/>
    </w:p>
    <w:p w:rsidR="00F66656" w:rsidRPr="009A5AF0" w:rsidRDefault="00F6665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تناولنا في هذا البحث تعريف</w:t>
      </w:r>
      <w:r w:rsidR="005F5A7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التأمين الصحي لغة واصطلاح</w:t>
      </w:r>
      <w:r w:rsidR="00F46280" w:rsidRPr="009A5AF0">
        <w:rPr>
          <w:rFonts w:ascii="Traditional Arabic" w:hAnsi="Traditional Arabic" w:cs="Traditional Arabic"/>
          <w:sz w:val="34"/>
          <w:szCs w:val="34"/>
          <w:rtl/>
          <w:lang w:bidi="ar-SA"/>
        </w:rPr>
        <w:t>ًا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وميَّزنا فيه بين أنواع خمسة: التأ</w:t>
      </w:r>
      <w:r w:rsidR="0074495A">
        <w:rPr>
          <w:rFonts w:ascii="Traditional Arabic" w:hAnsi="Traditional Arabic" w:cs="Traditional Arabic"/>
          <w:sz w:val="34"/>
          <w:szCs w:val="34"/>
          <w:rtl/>
          <w:lang w:bidi="ar-SA"/>
        </w:rPr>
        <w:t>مين الصحي الاجتماعي الذي تتول</w:t>
      </w:r>
      <w:r w:rsidR="0074495A">
        <w:rPr>
          <w:rFonts w:ascii="Traditional Arabic" w:hAnsi="Traditional Arabic" w:cs="Traditional Arabic" w:hint="cs"/>
          <w:sz w:val="34"/>
          <w:szCs w:val="34"/>
          <w:rtl/>
          <w:lang w:bidi="ar-SA"/>
        </w:rPr>
        <w:t>َّ</w:t>
      </w:r>
      <w:r w:rsidR="0074495A">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ه الدولة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والتأمين الصحي التجاري الذي تقوم به شركات تجارية تهدف إلى الربح</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والتأمين الصحي التعاوني الذي تمارسه شركات تعاونية تعمل وفق ضوابط شرعية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والتأمين الصحي التبادلي الذي تنظ</w:t>
      </w:r>
      <w:r w:rsidR="005F5A7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مه مجموعة محددة لعلاج من يمرض من بين أفرادها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والتأمين الصحي المباشر الذي يتفق فيه شخص مع مستشفى يلتزم بعلاجه مقابل مبلغ محدد</w:t>
      </w:r>
      <w:r w:rsidR="005F5A7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وبينَّا أن هذه الأنواع من التأمين مشروعة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ما عدا التأمين الصحي التجاري القائم على استغلال حاجة الناس</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مما جعل نجم</w:t>
      </w:r>
      <w:r w:rsidR="00607CD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يبدأ في الأ</w:t>
      </w:r>
      <w:r w:rsidR="00607CD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فول ليحلَّ محله التأمين التعاوني. </w:t>
      </w:r>
    </w:p>
    <w:p w:rsidR="00F66656" w:rsidRPr="009A5AF0" w:rsidRDefault="00F6665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وأوضحنا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بعد ذلك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أن الحاجة إلى التأمين الصحي قد تزايدت في هذا العصر مع تغير أنماط الحياة</w:t>
      </w:r>
      <w:r w:rsidR="000515E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وكثرة الأمراض</w:t>
      </w:r>
      <w:r w:rsidR="000515E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وارتفاع تكاليف العلاج وثمن الدواء</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مما جعل هذه الحاجة تنزل منزلة الضرورة عند أغلب البشر؛ لما تتضمنه من بعض مقاصد الشريعة (النفس والعقل والنسل).</w:t>
      </w:r>
      <w:r w:rsidR="00855C31">
        <w:rPr>
          <w:rFonts w:ascii="Traditional Arabic" w:hAnsi="Traditional Arabic" w:cs="Traditional Arabic"/>
          <w:sz w:val="34"/>
          <w:szCs w:val="34"/>
          <w:rtl/>
          <w:lang w:bidi="ar-SA"/>
        </w:rPr>
        <w:t xml:space="preserve"> </w:t>
      </w:r>
    </w:p>
    <w:p w:rsidR="00F66656" w:rsidRPr="009A5AF0" w:rsidRDefault="00F66656" w:rsidP="002841FD">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وفي التكييف الشرعي للتأمين الصحي</w:t>
      </w:r>
      <w:r w:rsidR="000515E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اخترنا أن يكون تعاقد الشخص مع شركة تأمين تلتزم بردّ</w:t>
      </w:r>
      <w:r w:rsidR="00607CD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ما ينفقه من مصروفات العلاج وثمن الدواء</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في </w:t>
      </w:r>
      <w:r w:rsidR="00F150E7" w:rsidRPr="009A5AF0">
        <w:rPr>
          <w:rFonts w:ascii="Traditional Arabic" w:hAnsi="Traditional Arabic" w:cs="Traditional Arabic"/>
          <w:sz w:val="34"/>
          <w:szCs w:val="34"/>
          <w:rtl/>
          <w:lang w:bidi="ar-SA"/>
        </w:rPr>
        <w:t>الأماكن وبالحدود التي تعي</w:t>
      </w:r>
      <w:r w:rsidR="0074495A">
        <w:rPr>
          <w:rFonts w:ascii="Traditional Arabic" w:hAnsi="Traditional Arabic" w:cs="Traditional Arabic" w:hint="cs"/>
          <w:sz w:val="34"/>
          <w:szCs w:val="34"/>
          <w:rtl/>
          <w:lang w:bidi="ar-SA"/>
        </w:rPr>
        <w:t>ِّ</w:t>
      </w:r>
      <w:r w:rsidR="00F150E7" w:rsidRPr="009A5AF0">
        <w:rPr>
          <w:rFonts w:ascii="Traditional Arabic" w:hAnsi="Traditional Arabic" w:cs="Traditional Arabic"/>
          <w:sz w:val="34"/>
          <w:szCs w:val="34"/>
          <w:rtl/>
          <w:lang w:bidi="ar-SA"/>
        </w:rPr>
        <w:t>ن</w:t>
      </w:r>
      <w:r w:rsidR="001876C7">
        <w:rPr>
          <w:rFonts w:ascii="Traditional Arabic" w:hAnsi="Traditional Arabic" w:cs="Traditional Arabic" w:hint="cs"/>
          <w:sz w:val="34"/>
          <w:szCs w:val="34"/>
          <w:rtl/>
          <w:lang w:bidi="ar-SA"/>
        </w:rPr>
        <w:t>ُ</w:t>
      </w:r>
      <w:r w:rsidR="00F150E7" w:rsidRPr="009A5AF0">
        <w:rPr>
          <w:rFonts w:ascii="Traditional Arabic" w:hAnsi="Traditional Arabic" w:cs="Traditional Arabic"/>
          <w:sz w:val="34"/>
          <w:szCs w:val="34"/>
          <w:rtl/>
          <w:lang w:bidi="ar-SA"/>
        </w:rPr>
        <w:t>ها</w:t>
      </w:r>
      <w:r w:rsidR="005D77A6" w:rsidRPr="009A5AF0">
        <w:rPr>
          <w:rFonts w:ascii="Traditional Arabic" w:hAnsi="Traditional Arabic" w:cs="Traditional Arabic"/>
          <w:sz w:val="34"/>
          <w:szCs w:val="34"/>
          <w:rtl/>
          <w:lang w:bidi="ar-SA"/>
        </w:rPr>
        <w:t xml:space="preserve">، </w:t>
      </w:r>
      <w:r w:rsidR="00F150E7" w:rsidRPr="009A5AF0">
        <w:rPr>
          <w:rFonts w:ascii="Traditional Arabic" w:hAnsi="Traditional Arabic" w:cs="Traditional Arabic"/>
          <w:sz w:val="34"/>
          <w:szCs w:val="34"/>
          <w:rtl/>
          <w:lang w:bidi="ar-SA"/>
        </w:rPr>
        <w:t>مقابل أقساط يؤدِّيها</w:t>
      </w:r>
      <w:r w:rsidR="005D77A6" w:rsidRPr="009A5AF0">
        <w:rPr>
          <w:rFonts w:ascii="Traditional Arabic" w:hAnsi="Traditional Arabic" w:cs="Traditional Arabic"/>
          <w:sz w:val="34"/>
          <w:szCs w:val="34"/>
          <w:rtl/>
          <w:lang w:bidi="ar-SA"/>
        </w:rPr>
        <w:t xml:space="preserve">، </w:t>
      </w:r>
      <w:r w:rsidR="00F150E7" w:rsidRPr="009A5AF0">
        <w:rPr>
          <w:rFonts w:ascii="Traditional Arabic" w:hAnsi="Traditional Arabic" w:cs="Traditional Arabic"/>
          <w:sz w:val="34"/>
          <w:szCs w:val="34"/>
          <w:rtl/>
          <w:lang w:bidi="ar-SA"/>
        </w:rPr>
        <w:t>هو من قبيل عقد التأمين (عقد مسم</w:t>
      </w:r>
      <w:r w:rsidR="001876C7">
        <w:rPr>
          <w:rFonts w:ascii="Traditional Arabic" w:hAnsi="Traditional Arabic" w:cs="Traditional Arabic" w:hint="cs"/>
          <w:sz w:val="34"/>
          <w:szCs w:val="34"/>
          <w:rtl/>
          <w:lang w:bidi="ar-SA"/>
        </w:rPr>
        <w:t>ًّ</w:t>
      </w:r>
      <w:r w:rsidR="00F150E7" w:rsidRPr="009A5AF0">
        <w:rPr>
          <w:rFonts w:ascii="Traditional Arabic" w:hAnsi="Traditional Arabic" w:cs="Traditional Arabic"/>
          <w:sz w:val="34"/>
          <w:szCs w:val="34"/>
          <w:rtl/>
          <w:lang w:bidi="ar-SA"/>
        </w:rPr>
        <w:t>ى)</w:t>
      </w:r>
      <w:r w:rsidR="000515E5">
        <w:rPr>
          <w:rFonts w:ascii="Traditional Arabic" w:hAnsi="Traditional Arabic" w:cs="Traditional Arabic"/>
          <w:sz w:val="34"/>
          <w:szCs w:val="34"/>
          <w:rtl/>
          <w:lang w:bidi="ar-SA"/>
        </w:rPr>
        <w:t>،</w:t>
      </w:r>
      <w:r w:rsidR="00F150E7" w:rsidRPr="009A5AF0">
        <w:rPr>
          <w:rFonts w:ascii="Traditional Arabic" w:hAnsi="Traditional Arabic" w:cs="Traditional Arabic"/>
          <w:sz w:val="34"/>
          <w:szCs w:val="34"/>
          <w:rtl/>
          <w:lang w:bidi="ar-SA"/>
        </w:rPr>
        <w:t xml:space="preserve"> وفي تعاقد إحدى المؤسسات مع مستشفى لعلاج من يعمل لديها مقابل مبلغ محدد أو أقساط معينة</w:t>
      </w:r>
      <w:r w:rsidR="005D77A6" w:rsidRPr="009A5AF0">
        <w:rPr>
          <w:rFonts w:ascii="Traditional Arabic" w:hAnsi="Traditional Arabic" w:cs="Traditional Arabic"/>
          <w:sz w:val="34"/>
          <w:szCs w:val="34"/>
          <w:rtl/>
          <w:lang w:bidi="ar-SA"/>
        </w:rPr>
        <w:t xml:space="preserve">، </w:t>
      </w:r>
      <w:r w:rsidR="00F150E7" w:rsidRPr="009A5AF0">
        <w:rPr>
          <w:rFonts w:ascii="Traditional Arabic" w:hAnsi="Traditional Arabic" w:cs="Traditional Arabic"/>
          <w:sz w:val="34"/>
          <w:szCs w:val="34"/>
          <w:rtl/>
          <w:lang w:bidi="ar-SA"/>
        </w:rPr>
        <w:t>يدخل هذا الاتفاق في إجارة الأشخاص (أجير مشترك)</w:t>
      </w:r>
      <w:r w:rsidR="005D77A6" w:rsidRPr="009A5AF0">
        <w:rPr>
          <w:rFonts w:ascii="Traditional Arabic" w:hAnsi="Traditional Arabic" w:cs="Traditional Arabic"/>
          <w:sz w:val="34"/>
          <w:szCs w:val="34"/>
          <w:rtl/>
          <w:lang w:bidi="ar-SA"/>
        </w:rPr>
        <w:t xml:space="preserve">، </w:t>
      </w:r>
      <w:r w:rsidR="00F150E7" w:rsidRPr="009A5AF0">
        <w:rPr>
          <w:rFonts w:ascii="Traditional Arabic" w:hAnsi="Traditional Arabic" w:cs="Traditional Arabic"/>
          <w:sz w:val="34"/>
          <w:szCs w:val="34"/>
          <w:rtl/>
          <w:lang w:bidi="ar-SA"/>
        </w:rPr>
        <w:t>وتكون العلاقة بين المستشفى والمستفيدين من خدماتها اشتراط</w:t>
      </w:r>
      <w:r w:rsidR="00F46280" w:rsidRPr="009A5AF0">
        <w:rPr>
          <w:rFonts w:ascii="Traditional Arabic" w:hAnsi="Traditional Arabic" w:cs="Traditional Arabic"/>
          <w:sz w:val="34"/>
          <w:szCs w:val="34"/>
          <w:rtl/>
          <w:lang w:bidi="ar-SA"/>
        </w:rPr>
        <w:t>ًا</w:t>
      </w:r>
      <w:r w:rsidR="00F150E7" w:rsidRPr="009A5AF0">
        <w:rPr>
          <w:rFonts w:ascii="Traditional Arabic" w:hAnsi="Traditional Arabic" w:cs="Traditional Arabic"/>
          <w:sz w:val="34"/>
          <w:szCs w:val="34"/>
          <w:rtl/>
          <w:lang w:bidi="ar-SA"/>
        </w:rPr>
        <w:t xml:space="preserve"> لمصلحة الغير</w:t>
      </w:r>
      <w:r w:rsidR="001876C7">
        <w:rPr>
          <w:rFonts w:ascii="Traditional Arabic" w:hAnsi="Traditional Arabic" w:cs="Traditional Arabic"/>
          <w:sz w:val="34"/>
          <w:szCs w:val="34"/>
          <w:rtl/>
          <w:lang w:bidi="ar-SA"/>
        </w:rPr>
        <w:t>،</w:t>
      </w:r>
      <w:r w:rsidR="00F150E7" w:rsidRPr="009A5AF0">
        <w:rPr>
          <w:rFonts w:ascii="Traditional Arabic" w:hAnsi="Traditional Arabic" w:cs="Traditional Arabic"/>
          <w:sz w:val="34"/>
          <w:szCs w:val="34"/>
          <w:rtl/>
          <w:lang w:bidi="ar-SA"/>
        </w:rPr>
        <w:t xml:space="preserve"> أما إذا توسطت شركة تأمين تعاوني بين المؤسسة وبين المستشفى</w:t>
      </w:r>
      <w:r w:rsidR="005D77A6" w:rsidRPr="009A5AF0">
        <w:rPr>
          <w:rFonts w:ascii="Traditional Arabic" w:hAnsi="Traditional Arabic" w:cs="Traditional Arabic"/>
          <w:sz w:val="34"/>
          <w:szCs w:val="34"/>
          <w:rtl/>
          <w:lang w:bidi="ar-SA"/>
        </w:rPr>
        <w:t xml:space="preserve">، </w:t>
      </w:r>
      <w:r w:rsidR="00F150E7" w:rsidRPr="009A5AF0">
        <w:rPr>
          <w:rFonts w:ascii="Traditional Arabic" w:hAnsi="Traditional Arabic" w:cs="Traditional Arabic"/>
          <w:sz w:val="34"/>
          <w:szCs w:val="34"/>
          <w:rtl/>
          <w:lang w:bidi="ar-SA"/>
        </w:rPr>
        <w:t>فيكون العقد الذي أبرمته المؤسسة مع شركة التأمين اشتراط</w:t>
      </w:r>
      <w:r w:rsidR="00F46280" w:rsidRPr="009A5AF0">
        <w:rPr>
          <w:rFonts w:ascii="Traditional Arabic" w:hAnsi="Traditional Arabic" w:cs="Traditional Arabic"/>
          <w:sz w:val="34"/>
          <w:szCs w:val="34"/>
          <w:rtl/>
          <w:lang w:bidi="ar-SA"/>
        </w:rPr>
        <w:t>ًا</w:t>
      </w:r>
      <w:r w:rsidR="00F150E7" w:rsidRPr="009A5AF0">
        <w:rPr>
          <w:rFonts w:ascii="Traditional Arabic" w:hAnsi="Traditional Arabic" w:cs="Traditional Arabic"/>
          <w:sz w:val="34"/>
          <w:szCs w:val="34"/>
          <w:rtl/>
          <w:lang w:bidi="ar-SA"/>
        </w:rPr>
        <w:t xml:space="preserve"> لمصلحة الغير</w:t>
      </w:r>
      <w:r w:rsidR="005D77A6" w:rsidRPr="009A5AF0">
        <w:rPr>
          <w:rFonts w:ascii="Traditional Arabic" w:hAnsi="Traditional Arabic" w:cs="Traditional Arabic"/>
          <w:sz w:val="34"/>
          <w:szCs w:val="34"/>
          <w:rtl/>
          <w:lang w:bidi="ar-SA"/>
        </w:rPr>
        <w:t xml:space="preserve">، </w:t>
      </w:r>
      <w:r w:rsidR="00F150E7" w:rsidRPr="009A5AF0">
        <w:rPr>
          <w:rFonts w:ascii="Traditional Arabic" w:hAnsi="Traditional Arabic" w:cs="Traditional Arabic"/>
          <w:sz w:val="34"/>
          <w:szCs w:val="34"/>
          <w:rtl/>
          <w:lang w:bidi="ar-SA"/>
        </w:rPr>
        <w:t>والعقد الذي أبرمته شركة التأمين مع المستشفى إجارة أشخاص (أجير مشترك) يتضمن اشتراط</w:t>
      </w:r>
      <w:r w:rsidR="00F46280" w:rsidRPr="009A5AF0">
        <w:rPr>
          <w:rFonts w:ascii="Traditional Arabic" w:hAnsi="Traditional Arabic" w:cs="Traditional Arabic"/>
          <w:sz w:val="34"/>
          <w:szCs w:val="34"/>
          <w:rtl/>
          <w:lang w:bidi="ar-SA"/>
        </w:rPr>
        <w:t>ًا</w:t>
      </w:r>
      <w:r w:rsidR="00F150E7" w:rsidRPr="009A5AF0">
        <w:rPr>
          <w:rFonts w:ascii="Traditional Arabic" w:hAnsi="Traditional Arabic" w:cs="Traditional Arabic"/>
          <w:sz w:val="34"/>
          <w:szCs w:val="34"/>
          <w:rtl/>
          <w:lang w:bidi="ar-SA"/>
        </w:rPr>
        <w:t xml:space="preserve"> لمصلحة الغير.</w:t>
      </w:r>
    </w:p>
    <w:p w:rsidR="004F562B" w:rsidRDefault="00F150E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بعد ذلك تناول البحث</w:t>
      </w:r>
      <w:r w:rsidR="004F562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تحديد</w:t>
      </w:r>
      <w:r w:rsidR="004F562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مدى الغ</w:t>
      </w:r>
      <w:r w:rsidR="004F562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w:t>
      </w:r>
      <w:r w:rsidR="004F562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 أو الجهالة في عقد التأمين الصحي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فبيَّن أن عقود التأمين على اختلاف أنواعها تتضمن عنصر الاحتمال</w:t>
      </w:r>
      <w:r w:rsidR="004F562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نتيجة الجهالة التي تعتري محل العقد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وقد يخفف من تأثيرها على صحة العقد ما يعتمد عليه التأمين من مبدأ الأعداد الكثيرة والإحصائيات الدقيقة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وما يقوم عليه التأمين التعاوني من نية التبرع وقصد التكافل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وكذلك ما أشرنا إليه من الحاجة إلى التأمين الصحي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فقد تصل إلى حد الضرورة. </w:t>
      </w:r>
    </w:p>
    <w:p w:rsidR="00F150E7" w:rsidRPr="009A5AF0" w:rsidRDefault="00F150E7" w:rsidP="00D16CB5">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وهذا كل</w:t>
      </w:r>
      <w:r w:rsidR="00D16CB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ه يؤدي إلى إدراج مظاهر الاحتمال والجهالة في عقد التأمين الصحي </w:t>
      </w:r>
      <w:r w:rsidR="00561522" w:rsidRPr="009A5AF0">
        <w:rPr>
          <w:rFonts w:ascii="Traditional Arabic" w:hAnsi="Traditional Arabic" w:cs="Traditional Arabic"/>
          <w:sz w:val="34"/>
          <w:szCs w:val="34"/>
          <w:rtl/>
          <w:lang w:bidi="ar-SA"/>
        </w:rPr>
        <w:t>ضمن حدود الجهالة المغتفرة.</w:t>
      </w:r>
    </w:p>
    <w:p w:rsidR="00561522" w:rsidRPr="009A5AF0" w:rsidRDefault="00561522"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وقد انتقل البحث إلى عرض الجانب التطبيقي للتأمين الصحي التعاوني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وذلك بتناول نموذجين:</w:t>
      </w:r>
    </w:p>
    <w:p w:rsidR="00561522" w:rsidRPr="009A5AF0" w:rsidRDefault="00561522"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الأول: الشركة السعودية للتأمين (ميثاق): وهي شركة تأمين تعمل وفق الضوابط التي تضم</w:t>
      </w:r>
      <w:r w:rsidR="00EB578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w:t>
      </w:r>
      <w:r w:rsidR="00EB578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قرار هيئة كبار العلماء في المملكة العربية السعودية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وتستثمر أموالها وفق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لأحكام عقد المضاربة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وتردُّ على المشتركين جزء</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فائض الأرباح</w:t>
      </w:r>
      <w:r w:rsidR="00BD4B8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لا فرق في ذلك بين من حصل على تعويض ومن لم يحصل على تعويض.</w:t>
      </w:r>
    </w:p>
    <w:p w:rsidR="001C6F84" w:rsidRDefault="00561522" w:rsidP="001C6F84">
      <w:pPr>
        <w:jc w:val="both"/>
        <w:rPr>
          <w:rFonts w:ascii="Traditional Arabic" w:hAnsi="Traditional Arabic" w:cs="Traditional Arabic"/>
          <w:sz w:val="34"/>
          <w:szCs w:val="34"/>
          <w:lang w:bidi="ar-SA"/>
        </w:rPr>
      </w:pPr>
      <w:r w:rsidRPr="009A5AF0">
        <w:rPr>
          <w:rFonts w:ascii="Traditional Arabic" w:hAnsi="Traditional Arabic" w:cs="Traditional Arabic"/>
          <w:sz w:val="34"/>
          <w:szCs w:val="34"/>
          <w:rtl/>
          <w:lang w:bidi="ar-SA"/>
        </w:rPr>
        <w:t>الثاني: بيت التأمين المصري السعودي: وهو شركة تأمين تعتمد مبدأ التكافل الذي يصبغ التأمين بصبغة العمل التبر</w:t>
      </w:r>
      <w:r w:rsidR="00F8371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عي الب</w:t>
      </w:r>
      <w:r w:rsidR="00EB578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ح</w:t>
      </w:r>
      <w:r w:rsidR="00EB578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ت</w:t>
      </w:r>
      <w:r w:rsidR="00BD4B8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فيكون حامل</w:t>
      </w:r>
      <w:r w:rsidR="00EB578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الوثيقة شريك</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مساهم</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بقيمة الوثيقة</w:t>
      </w:r>
      <w:r w:rsidR="00BD4B8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يحصل على 40% كحد أدنى من صافي الأرباح</w:t>
      </w:r>
      <w:r w:rsidR="00EB578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وتمارس الشركة جميع أنواع التأمين</w:t>
      </w:r>
      <w:r w:rsidR="00090EA1">
        <w:rPr>
          <w:rFonts w:ascii="Traditional Arabic" w:hAnsi="Traditional Arabic" w:cs="Traditional Arabic" w:hint="cs"/>
          <w:sz w:val="34"/>
          <w:szCs w:val="34"/>
          <w:rtl/>
          <w:lang w:bidi="ar-SA"/>
        </w:rPr>
        <w:t xml:space="preserve"> -</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عدا التأمين على الحياة</w:t>
      </w:r>
      <w:r w:rsidR="00090EA1">
        <w:rPr>
          <w:rFonts w:ascii="Traditional Arabic" w:hAnsi="Traditional Arabic" w:cs="Traditional Arabic" w:hint="cs"/>
          <w:sz w:val="34"/>
          <w:szCs w:val="34"/>
          <w:rtl/>
          <w:lang w:bidi="ar-SA"/>
        </w:rPr>
        <w:t xml:space="preserve"> -</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وتستثمر أموالها في قنوات شرعية وبمفهوم تكافلي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تحت رقابة شرعية تراجع أعمالها التأمينية وقوائمها المالية.</w:t>
      </w:r>
    </w:p>
    <w:p w:rsidR="00313AE1" w:rsidRPr="001C6F84" w:rsidRDefault="001C6F84" w:rsidP="001C6F84">
      <w:pPr>
        <w:jc w:val="center"/>
        <w:rPr>
          <w:rFonts w:ascii="Traditional Arabic" w:hAnsi="Traditional Arabic" w:cs="Traditional Arabic"/>
          <w:b/>
          <w:bCs/>
          <w:sz w:val="34"/>
          <w:szCs w:val="34"/>
          <w:lang w:bidi="ar-SA"/>
        </w:rPr>
      </w:pPr>
      <w:r>
        <w:rPr>
          <w:rFonts w:ascii="Traditional Arabic" w:hAnsi="Traditional Arabic" w:cs="Traditional Arabic"/>
          <w:sz w:val="34"/>
          <w:szCs w:val="34"/>
          <w:lang w:bidi="ar-SA"/>
        </w:rPr>
        <w:br w:type="column"/>
      </w:r>
      <w:r w:rsidR="00313AE1" w:rsidRPr="001C6F84">
        <w:rPr>
          <w:rFonts w:ascii="Traditional Arabic" w:hAnsi="Traditional Arabic" w:cs="Traditional Arabic"/>
          <w:b/>
          <w:bCs/>
          <w:sz w:val="34"/>
          <w:szCs w:val="34"/>
          <w:rtl/>
          <w:lang w:bidi="ar-SA"/>
        </w:rPr>
        <w:lastRenderedPageBreak/>
        <w:t>الملاحق</w:t>
      </w:r>
    </w:p>
    <w:p w:rsidR="00313AE1" w:rsidRPr="001C6F84" w:rsidRDefault="00313AE1" w:rsidP="00971F86">
      <w:pPr>
        <w:pStyle w:val="20"/>
        <w:rPr>
          <w:rtl/>
          <w:lang w:bidi="ar-SA"/>
        </w:rPr>
      </w:pPr>
      <w:bookmarkStart w:id="20" w:name="_Toc493493614"/>
      <w:r w:rsidRPr="001C6F84">
        <w:rPr>
          <w:rtl/>
          <w:lang w:bidi="ar-SA"/>
        </w:rPr>
        <w:t>ملحق (1)</w:t>
      </w:r>
      <w:bookmarkEnd w:id="20"/>
    </w:p>
    <w:p w:rsidR="000A23AB" w:rsidRPr="009A5AF0" w:rsidRDefault="000A23AB" w:rsidP="00366360">
      <w:pPr>
        <w:jc w:val="both"/>
        <w:rPr>
          <w:rFonts w:ascii="Traditional Arabic" w:hAnsi="Traditional Arabic" w:cs="Traditional Arabic"/>
          <w:sz w:val="34"/>
          <w:szCs w:val="34"/>
          <w:rtl/>
          <w:lang w:bidi="ar-SA"/>
        </w:rPr>
      </w:pPr>
    </w:p>
    <w:p w:rsidR="00313AE1" w:rsidRPr="009A5AF0" w:rsidRDefault="006D2971" w:rsidP="001C6F8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السعودية للتأمين</w:t>
      </w:r>
      <w:r w:rsidR="00F3180F">
        <w:rPr>
          <w:rFonts w:ascii="Traditional Arabic" w:hAnsi="Traditional Arabic" w:cs="Traditional Arabic" w:hint="cs"/>
          <w:sz w:val="34"/>
          <w:szCs w:val="34"/>
          <w:rtl/>
          <w:lang w:bidi="ar-SA"/>
        </w:rPr>
        <w:t xml:space="preserve"> </w:t>
      </w:r>
      <w:r w:rsidR="00F3180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p>
    <w:p w:rsidR="006D2971" w:rsidRPr="009A5AF0" w:rsidRDefault="006D2971"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الحمد لله</w:t>
      </w:r>
      <w:r w:rsidR="009B098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والصلاة والسلام على رسول الله</w:t>
      </w:r>
      <w:r w:rsidR="009B098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وعلى آله وصحبه ومن والاه</w:t>
      </w:r>
      <w:r w:rsidR="001C6F8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أما بعد: </w:t>
      </w:r>
    </w:p>
    <w:p w:rsidR="006D2971" w:rsidRPr="009A5AF0" w:rsidRDefault="006D2971"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تعمل الشركة السعودية للتأمين</w:t>
      </w:r>
      <w:r w:rsidR="007F63DE">
        <w:rPr>
          <w:rFonts w:ascii="Traditional Arabic" w:hAnsi="Traditional Arabic" w:cs="Traditional Arabic" w:hint="cs"/>
          <w:sz w:val="34"/>
          <w:szCs w:val="34"/>
          <w:rtl/>
          <w:lang w:bidi="ar-SA"/>
        </w:rPr>
        <w:t xml:space="preserve"> </w:t>
      </w:r>
      <w:r w:rsidR="00F3180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طبق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لمبدأ التأمين التعاوني المجاز شرع</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بقرار هيئة كبار العلماء رقم 51 بتاريخ 4/4/1397هـ. </w:t>
      </w:r>
    </w:p>
    <w:p w:rsidR="006D2971" w:rsidRPr="009A5AF0" w:rsidRDefault="006D2971" w:rsidP="001C6F8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ويتم تدقيق كافة الوثائق الصادرة عن الشركة من هيئتها الشرعية</w:t>
      </w:r>
      <w:r w:rsidR="009B098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وتقوم الشركة بإدارة صناديقها التأمينية بهدف تعويض حملة الوثائق عن الأخطار المغطاة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وإعادة الفائض الناتج عن عمليات التأمين إلى المشتركين حسب نظام الشركة.</w:t>
      </w:r>
    </w:p>
    <w:p w:rsidR="006D2971" w:rsidRPr="009A5AF0" w:rsidRDefault="006D2971"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في مقابل دفع الاشتراك بواسطة حامل الوثيقة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تغطي الشركة المصاريف الطبية العادية والمألوفة والضرورية والمعقولة التي يتكب</w:t>
      </w:r>
      <w:r w:rsidR="009E401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w:t>
      </w:r>
      <w:r w:rsidR="009E401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المؤم</w:t>
      </w:r>
      <w:r w:rsidR="009E401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خلال سريان هذه الوثيقة</w:t>
      </w:r>
      <w:r w:rsidR="001C6F8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وذلك وفق</w:t>
      </w:r>
      <w:r w:rsidR="009E401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للشروط</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والأحكام</w:t>
      </w:r>
      <w:r w:rsidR="009E401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والحدود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والاستثناءات</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وذلك ضمن نطاق المنافع لكل تغطية معتمدة. </w:t>
      </w:r>
    </w:p>
    <w:p w:rsidR="006D2971" w:rsidRPr="009A5AF0" w:rsidRDefault="006D2971"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لا تكون هناك أي</w:t>
      </w:r>
      <w:r w:rsidR="009230E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مس</w:t>
      </w:r>
      <w:r w:rsidR="009E401B">
        <w:rPr>
          <w:rFonts w:ascii="Traditional Arabic" w:hAnsi="Traditional Arabic" w:cs="Traditional Arabic" w:hint="cs"/>
          <w:sz w:val="34"/>
          <w:szCs w:val="34"/>
          <w:rtl/>
          <w:lang w:bidi="ar-SA"/>
        </w:rPr>
        <w:t>ؤ</w:t>
      </w:r>
      <w:r w:rsidRPr="009A5AF0">
        <w:rPr>
          <w:rFonts w:ascii="Traditional Arabic" w:hAnsi="Traditional Arabic" w:cs="Traditional Arabic"/>
          <w:sz w:val="34"/>
          <w:szCs w:val="34"/>
          <w:rtl/>
          <w:lang w:bidi="ar-SA"/>
        </w:rPr>
        <w:t>ولية تجاه الشركة لدفع أي نفقات طبية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ما لم يدفع المؤم</w:t>
      </w:r>
      <w:r w:rsidR="00EC3BF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أو حامل الوثيقة مبلغ اشتراك التأمين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ويكون قد صدر لقاءه إيصال</w:t>
      </w:r>
      <w:r w:rsidR="009230E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رسمي</w:t>
      </w:r>
      <w:r w:rsidR="009230E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الشركة</w:t>
      </w:r>
      <w:r w:rsidR="009230E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w:t>
      </w:r>
      <w:r w:rsidR="00A7793B">
        <w:rPr>
          <w:rFonts w:ascii="Traditional Arabic" w:hAnsi="Traditional Arabic" w:cs="Traditional Arabic"/>
          <w:sz w:val="34"/>
          <w:szCs w:val="34"/>
          <w:rtl/>
          <w:lang w:bidi="ar-SA"/>
        </w:rPr>
        <w:t>وق</w:t>
      </w:r>
      <w:r w:rsidR="00A7793B">
        <w:rPr>
          <w:rFonts w:ascii="Traditional Arabic" w:hAnsi="Traditional Arabic" w:cs="Traditional Arabic" w:hint="cs"/>
          <w:sz w:val="34"/>
          <w:szCs w:val="34"/>
          <w:rtl/>
          <w:lang w:bidi="ar-SA"/>
        </w:rPr>
        <w:t>َّ</w:t>
      </w:r>
      <w:r w:rsidR="00A7793B">
        <w:rPr>
          <w:rFonts w:ascii="Traditional Arabic" w:hAnsi="Traditional Arabic" w:cs="Traditional Arabic"/>
          <w:sz w:val="34"/>
          <w:szCs w:val="34"/>
          <w:rtl/>
          <w:lang w:bidi="ar-SA"/>
        </w:rPr>
        <w:t>ع</w:t>
      </w:r>
      <w:r w:rsidR="00A7793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موظف أو وكيل معين منها. </w:t>
      </w:r>
    </w:p>
    <w:p w:rsidR="006D2971" w:rsidRPr="00EC3BF2" w:rsidRDefault="000F42E4" w:rsidP="000A5137">
      <w:pPr>
        <w:jc w:val="both"/>
        <w:rPr>
          <w:rFonts w:ascii="Traditional Arabic" w:hAnsi="Traditional Arabic" w:cs="Traditional Arabic"/>
          <w:b/>
          <w:bCs/>
          <w:sz w:val="34"/>
          <w:szCs w:val="34"/>
          <w:rtl/>
          <w:lang w:bidi="ar-SA"/>
        </w:rPr>
      </w:pPr>
      <w:r w:rsidRPr="00EC3BF2">
        <w:rPr>
          <w:rFonts w:ascii="Traditional Arabic" w:hAnsi="Traditional Arabic" w:cs="Traditional Arabic"/>
          <w:b/>
          <w:bCs/>
          <w:sz w:val="34"/>
          <w:szCs w:val="34"/>
          <w:rtl/>
          <w:lang w:bidi="ar-SA"/>
        </w:rPr>
        <w:t>تعريفات:</w:t>
      </w:r>
    </w:p>
    <w:p w:rsidR="000F42E4" w:rsidRPr="009A5AF0" w:rsidRDefault="00F83717" w:rsidP="00366360">
      <w:pPr>
        <w:jc w:val="both"/>
        <w:rPr>
          <w:rFonts w:ascii="Traditional Arabic" w:hAnsi="Traditional Arabic" w:cs="Traditional Arabic"/>
          <w:sz w:val="34"/>
          <w:szCs w:val="34"/>
          <w:rtl/>
          <w:lang w:bidi="ar-SA"/>
        </w:rPr>
      </w:pPr>
      <w:r>
        <w:rPr>
          <w:rFonts w:ascii="Traditional Arabic" w:hAnsi="Traditional Arabic" w:cs="Traditional Arabic" w:hint="cs"/>
          <w:sz w:val="34"/>
          <w:szCs w:val="34"/>
          <w:rtl/>
          <w:lang w:bidi="ar-SA"/>
        </w:rPr>
        <w:t>كلما استخدم</w:t>
      </w:r>
      <w:r w:rsidR="00B635A5">
        <w:rPr>
          <w:rFonts w:ascii="Traditional Arabic" w:hAnsi="Traditional Arabic" w:cs="Traditional Arabic" w:hint="cs"/>
          <w:sz w:val="34"/>
          <w:szCs w:val="34"/>
          <w:rtl/>
          <w:lang w:bidi="ar-SA"/>
        </w:rPr>
        <w:t>ت</w:t>
      </w:r>
      <w:r w:rsidR="000A5137">
        <w:rPr>
          <w:rFonts w:ascii="Traditional Arabic" w:hAnsi="Traditional Arabic" w:cs="Traditional Arabic" w:hint="cs"/>
          <w:sz w:val="34"/>
          <w:szCs w:val="34"/>
          <w:rtl/>
          <w:lang w:bidi="ar-SA"/>
        </w:rPr>
        <w:t xml:space="preserve"> </w:t>
      </w:r>
      <w:r w:rsidR="00A7793B">
        <w:rPr>
          <w:rFonts w:ascii="Traditional Arabic" w:hAnsi="Traditional Arabic" w:cs="Traditional Arabic"/>
          <w:sz w:val="34"/>
          <w:szCs w:val="34"/>
          <w:rtl/>
          <w:lang w:bidi="ar-SA"/>
        </w:rPr>
        <w:t>في هذه الوثيقة</w:t>
      </w:r>
      <w:r w:rsidR="000F42E4" w:rsidRPr="009A5AF0">
        <w:rPr>
          <w:rFonts w:ascii="Traditional Arabic" w:hAnsi="Traditional Arabic" w:cs="Traditional Arabic"/>
          <w:sz w:val="34"/>
          <w:szCs w:val="34"/>
          <w:rtl/>
          <w:lang w:bidi="ar-SA"/>
        </w:rPr>
        <w:t xml:space="preserve"> تكون للكلمات والمصطلحات والعبارات التالية المعاني المبينة أدناه: </w:t>
      </w:r>
    </w:p>
    <w:p w:rsidR="000F42E4" w:rsidRPr="009A5AF0" w:rsidRDefault="000F42E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الشركة: </w:t>
      </w:r>
    </w:p>
    <w:p w:rsidR="000F42E4" w:rsidRPr="009A5AF0" w:rsidRDefault="000F42E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هي الشركة السعودية للتأمين</w:t>
      </w:r>
      <w:r w:rsidR="00A7793B">
        <w:rPr>
          <w:rFonts w:ascii="Traditional Arabic" w:hAnsi="Traditional Arabic" w:cs="Traditional Arabic" w:hint="cs"/>
          <w:sz w:val="34"/>
          <w:szCs w:val="34"/>
          <w:rtl/>
          <w:lang w:bidi="ar-SA"/>
        </w:rPr>
        <w:t xml:space="preserve"> </w:t>
      </w:r>
      <w:r w:rsidR="00A7793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000A5137">
        <w:rPr>
          <w:rFonts w:ascii="Traditional Arabic" w:hAnsi="Traditional Arabic" w:cs="Traditional Arabic"/>
          <w:sz w:val="34"/>
          <w:szCs w:val="34"/>
          <w:rtl/>
          <w:lang w:bidi="ar-SA"/>
        </w:rPr>
        <w:t>،</w:t>
      </w:r>
      <w:r w:rsidR="00A7793B">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والتي ق</w:t>
      </w:r>
      <w:r w:rsidR="00131DD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w:t>
      </w:r>
      <w:r w:rsidR="00131DD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 إليها طلب</w:t>
      </w:r>
      <w:r w:rsidR="00131DD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التأمين</w:t>
      </w:r>
      <w:r w:rsidR="00131DD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أصدرت ووق</w:t>
      </w:r>
      <w:r w:rsidR="00131DD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عت</w:t>
      </w:r>
      <w:r w:rsidR="00131DD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هذه الوثيقة</w:t>
      </w:r>
      <w:r w:rsidR="00131DD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ت</w:t>
      </w:r>
      <w:r w:rsidR="00131DD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كف</w:t>
      </w:r>
      <w:r w:rsidR="00131DD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ل تسديد منافعها. </w:t>
      </w:r>
    </w:p>
    <w:p w:rsidR="000F42E4" w:rsidRPr="009A5AF0" w:rsidRDefault="000F42E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القائمة: </w:t>
      </w:r>
    </w:p>
    <w:p w:rsidR="000F42E4" w:rsidRPr="009A5AF0" w:rsidRDefault="000F42E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كشف بأسماء الأشخاص المؤمن عليهم</w:t>
      </w:r>
      <w:r w:rsidR="0025253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والمدرجة أسماؤهم ضمن جدول الوثيقة. </w:t>
      </w:r>
    </w:p>
    <w:p w:rsidR="000F42E4" w:rsidRPr="009A5AF0" w:rsidRDefault="000F42E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حامل الوثيقة: </w:t>
      </w:r>
    </w:p>
    <w:p w:rsidR="000F42E4" w:rsidRPr="009A5AF0" w:rsidRDefault="000F42E4" w:rsidP="000A513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الفرد أو الجهة القانونية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(مؤسسة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شركة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جمعية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نقابة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اتحاد أو تعاون)</w:t>
      </w:r>
      <w:r w:rsidR="000A513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الذي قام بتقديم الطلب إلى الشركة ب</w:t>
      </w:r>
      <w:r w:rsidR="00252533">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سم كافة الأشخاص المدرجة أسماؤهم بالقائمة</w:t>
      </w:r>
      <w:r w:rsidR="000A513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ونيابة</w:t>
      </w:r>
      <w:r w:rsidR="002525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عنهم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وق</w:t>
      </w:r>
      <w:r w:rsidR="002525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w:t>
      </w:r>
      <w:r w:rsidR="002525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w:t>
      </w:r>
      <w:r w:rsidR="002525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طلب</w:t>
      </w:r>
      <w:r w:rsidR="002525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رسمي</w:t>
      </w:r>
      <w:r w:rsidR="002525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كما</w:t>
      </w:r>
      <w:r w:rsidR="0025253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ثبت</w:t>
      </w:r>
      <w:r w:rsidR="00B635A5">
        <w:rPr>
          <w:rFonts w:ascii="Traditional Arabic" w:hAnsi="Traditional Arabic" w:cs="Traditional Arabic" w:hint="cs"/>
          <w:sz w:val="34"/>
          <w:szCs w:val="34"/>
          <w:rtl/>
          <w:lang w:bidi="ar-SA"/>
        </w:rPr>
        <w:t xml:space="preserve"> بسائر</w:t>
      </w:r>
      <w:r w:rsidRPr="009A5AF0">
        <w:rPr>
          <w:rFonts w:ascii="Traditional Arabic" w:hAnsi="Traditional Arabic" w:cs="Traditional Arabic"/>
          <w:sz w:val="34"/>
          <w:szCs w:val="34"/>
          <w:rtl/>
          <w:lang w:bidi="ar-SA"/>
        </w:rPr>
        <w:t xml:space="preserve"> هذه الوثيقة.</w:t>
      </w:r>
    </w:p>
    <w:p w:rsidR="000F42E4" w:rsidRPr="009A5AF0" w:rsidRDefault="0034651A" w:rsidP="000A513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4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المعالون الشرعيون:</w:t>
      </w:r>
    </w:p>
    <w:p w:rsidR="0034651A" w:rsidRPr="009A5AF0" w:rsidRDefault="0034651A" w:rsidP="000A513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الزوج/ الزوجة</w:t>
      </w:r>
      <w:r w:rsidR="00C55B9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الأولاد غير </w:t>
      </w:r>
      <w:r w:rsidR="00EC3BF2">
        <w:rPr>
          <w:rFonts w:ascii="Traditional Arabic" w:hAnsi="Traditional Arabic" w:cs="Traditional Arabic" w:hint="cs"/>
          <w:sz w:val="34"/>
          <w:szCs w:val="34"/>
          <w:rtl/>
          <w:lang w:bidi="ar-SA"/>
        </w:rPr>
        <w:t>ال</w:t>
      </w:r>
      <w:r w:rsidRPr="009A5AF0">
        <w:rPr>
          <w:rFonts w:ascii="Traditional Arabic" w:hAnsi="Traditional Arabic" w:cs="Traditional Arabic"/>
          <w:sz w:val="34"/>
          <w:szCs w:val="34"/>
          <w:rtl/>
          <w:lang w:bidi="ar-SA"/>
        </w:rPr>
        <w:t>متزوجين</w:t>
      </w:r>
      <w:r w:rsidR="00C55B9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r w:rsidRPr="00AE7094">
        <w:rPr>
          <w:rFonts w:ascii="Traditional Arabic" w:hAnsi="Traditional Arabic" w:cs="Traditional Arabic"/>
          <w:sz w:val="34"/>
          <w:szCs w:val="34"/>
          <w:rtl/>
          <w:lang w:bidi="ar-SA"/>
        </w:rPr>
        <w:t>والتي تتراوح أعمارهم لأقل</w:t>
      </w:r>
      <w:r w:rsidR="000A5137" w:rsidRPr="00AE7094">
        <w:rPr>
          <w:rFonts w:ascii="Traditional Arabic" w:hAnsi="Traditional Arabic" w:cs="Traditional Arabic"/>
          <w:sz w:val="34"/>
          <w:szCs w:val="34"/>
          <w:rtl/>
          <w:lang w:bidi="ar-SA"/>
        </w:rPr>
        <w:t xml:space="preserve"> </w:t>
      </w:r>
      <w:r w:rsidR="000A5137" w:rsidRPr="00AE7094">
        <w:rPr>
          <w:rFonts w:ascii="Traditional Arabic" w:hAnsi="Traditional Arabic" w:cs="Traditional Arabic" w:hint="cs"/>
          <w:sz w:val="34"/>
          <w:szCs w:val="34"/>
          <w:rtl/>
          <w:lang w:bidi="ar-SA"/>
        </w:rPr>
        <w:t>من</w:t>
      </w:r>
      <w:r w:rsidR="00412160">
        <w:rPr>
          <w:rFonts w:ascii="Traditional Arabic" w:hAnsi="Traditional Arabic" w:cs="Traditional Arabic" w:hint="cs"/>
          <w:color w:val="FF0000"/>
          <w:sz w:val="34"/>
          <w:szCs w:val="34"/>
          <w:rtl/>
          <w:lang w:bidi="ar-SA"/>
        </w:rPr>
        <w:t xml:space="preserve"> </w:t>
      </w:r>
      <w:r w:rsidR="00AE7094">
        <w:rPr>
          <w:rFonts w:ascii="Traditional Arabic" w:hAnsi="Traditional Arabic" w:cs="Traditional Arabic"/>
          <w:sz w:val="34"/>
          <w:szCs w:val="34"/>
          <w:rtl/>
          <w:lang w:bidi="ar-SA"/>
        </w:rPr>
        <w:t xml:space="preserve">18 سنة </w:t>
      </w:r>
      <w:r w:rsidR="00AE7094">
        <w:rPr>
          <w:rFonts w:ascii="Traditional Arabic" w:hAnsi="Traditional Arabic" w:cs="Traditional Arabic" w:hint="cs"/>
          <w:sz w:val="34"/>
          <w:szCs w:val="34"/>
          <w:rtl/>
          <w:lang w:bidi="ar-SA"/>
        </w:rPr>
        <w:t>: 25</w:t>
      </w:r>
      <w:r w:rsidRPr="009A5AF0">
        <w:rPr>
          <w:rFonts w:ascii="Traditional Arabic" w:hAnsi="Traditional Arabic" w:cs="Traditional Arabic"/>
          <w:sz w:val="34"/>
          <w:szCs w:val="34"/>
          <w:rtl/>
          <w:lang w:bidi="ar-SA"/>
        </w:rPr>
        <w:t xml:space="preserve"> سنة للطالب المتفرغ)</w:t>
      </w:r>
      <w:r w:rsidR="000A513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أي شخص </w:t>
      </w:r>
      <w:r w:rsidR="000A5137">
        <w:rPr>
          <w:rFonts w:ascii="Traditional Arabic" w:hAnsi="Traditional Arabic" w:cs="Traditional Arabic" w:hint="cs"/>
          <w:sz w:val="34"/>
          <w:szCs w:val="34"/>
          <w:rtl/>
          <w:lang w:bidi="ar-SA"/>
        </w:rPr>
        <w:t>آ</w:t>
      </w:r>
      <w:r w:rsidRPr="009A5AF0">
        <w:rPr>
          <w:rFonts w:ascii="Traditional Arabic" w:hAnsi="Traditional Arabic" w:cs="Traditional Arabic"/>
          <w:sz w:val="34"/>
          <w:szCs w:val="34"/>
          <w:rtl/>
          <w:lang w:bidi="ar-SA"/>
        </w:rPr>
        <w:t>خر معترف به شرع</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كمعال.</w:t>
      </w:r>
    </w:p>
    <w:p w:rsidR="0034651A" w:rsidRPr="009A5AF0" w:rsidRDefault="0034651A" w:rsidP="000A513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المؤم</w:t>
      </w:r>
      <w:r w:rsidR="000A513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p>
    <w:p w:rsidR="0034651A" w:rsidRPr="009A5AF0" w:rsidRDefault="0034651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أي عضو أو </w:t>
      </w:r>
      <w:r w:rsidRPr="00462F5A">
        <w:rPr>
          <w:rFonts w:ascii="Traditional Arabic" w:hAnsi="Traditional Arabic" w:cs="Traditional Arabic"/>
          <w:sz w:val="34"/>
          <w:szCs w:val="34"/>
          <w:rtl/>
          <w:lang w:bidi="ar-SA"/>
        </w:rPr>
        <w:t>التابعين القانونيين</w:t>
      </w:r>
      <w:r w:rsidRPr="009A5AF0">
        <w:rPr>
          <w:rFonts w:ascii="Traditional Arabic" w:hAnsi="Traditional Arabic" w:cs="Traditional Arabic"/>
          <w:sz w:val="34"/>
          <w:szCs w:val="34"/>
          <w:rtl/>
          <w:lang w:bidi="ar-SA"/>
        </w:rPr>
        <w:t xml:space="preserve"> المدرجة أسماؤهم في القائمة أو</w:t>
      </w:r>
      <w:r w:rsidR="00462F5A">
        <w:rPr>
          <w:rFonts w:ascii="Traditional Arabic" w:hAnsi="Traditional Arabic" w:cs="Traditional Arabic" w:hint="cs"/>
          <w:sz w:val="34"/>
          <w:szCs w:val="34"/>
          <w:rtl/>
          <w:lang w:bidi="ar-SA"/>
        </w:rPr>
        <w:t xml:space="preserve"> المضافة</w:t>
      </w:r>
      <w:r w:rsidRPr="009A5AF0">
        <w:rPr>
          <w:rFonts w:ascii="Traditional Arabic" w:hAnsi="Traditional Arabic" w:cs="Traditional Arabic"/>
          <w:sz w:val="34"/>
          <w:szCs w:val="34"/>
          <w:rtl/>
          <w:lang w:bidi="ar-SA"/>
        </w:rPr>
        <w:t xml:space="preserve"> بعد تاريخ إصدار الوثيقة بواسطة ملحق صادر عن الشركة. </w:t>
      </w:r>
    </w:p>
    <w:p w:rsidR="0034651A" w:rsidRPr="009A5AF0" w:rsidRDefault="0034651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6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التغطية: </w:t>
      </w:r>
    </w:p>
    <w:p w:rsidR="0034651A" w:rsidRPr="009A5AF0" w:rsidRDefault="0034651A" w:rsidP="004E606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ت</w:t>
      </w:r>
      <w:r w:rsidR="00F828A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ظه</w:t>
      </w:r>
      <w:r w:rsidR="00F828A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w:t>
      </w:r>
      <w:r w:rsidR="00F828A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القائمة رمز</w:t>
      </w:r>
      <w:r w:rsidR="00F828A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التغطية الممنوحة لكل مؤم</w:t>
      </w:r>
      <w:r w:rsidR="000A513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تحت هذه الوثيقة</w:t>
      </w:r>
      <w:r w:rsidR="000A513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كما تظهر حدودها الخاصة</w:t>
      </w:r>
      <w:r w:rsidR="000A513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ويظهر الجدول الحد الأقصى للمنافع</w:t>
      </w:r>
      <w:r w:rsidR="004E6066">
        <w:rPr>
          <w:rFonts w:ascii="Traditional Arabic" w:hAnsi="Traditional Arabic" w:cs="Traditional Arabic" w:hint="cs"/>
          <w:sz w:val="34"/>
          <w:szCs w:val="34"/>
          <w:rtl/>
          <w:lang w:bidi="ar-SA"/>
        </w:rPr>
        <w:t xml:space="preserve"> الممنو</w:t>
      </w:r>
      <w:r w:rsidR="009C3C26">
        <w:rPr>
          <w:rFonts w:ascii="Traditional Arabic" w:hAnsi="Traditional Arabic" w:cs="Traditional Arabic" w:hint="cs"/>
          <w:sz w:val="34"/>
          <w:szCs w:val="34"/>
          <w:rtl/>
          <w:lang w:bidi="ar-SA"/>
        </w:rPr>
        <w:t>حة</w:t>
      </w:r>
      <w:r w:rsidRPr="009A5AF0">
        <w:rPr>
          <w:rFonts w:ascii="Traditional Arabic" w:hAnsi="Traditional Arabic" w:cs="Traditional Arabic"/>
          <w:sz w:val="34"/>
          <w:szCs w:val="34"/>
          <w:rtl/>
          <w:lang w:bidi="ar-SA"/>
        </w:rPr>
        <w:t xml:space="preserve"> تحت كل تغطية كما هو معرف عليها بالرمز المذكور. </w:t>
      </w:r>
    </w:p>
    <w:p w:rsidR="0034651A" w:rsidRPr="009A5AF0" w:rsidRDefault="0034651A" w:rsidP="000A513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7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مركز إدارة المطالبات:</w:t>
      </w:r>
    </w:p>
    <w:p w:rsidR="0034651A" w:rsidRPr="009A5AF0" w:rsidRDefault="0047320F" w:rsidP="0038065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ويعني</w:t>
      </w:r>
      <w:r w:rsidR="006E270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فريق</w:t>
      </w:r>
      <w:r w:rsidR="006E2705">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 xml:space="preserve"> من الإداريين</w:t>
      </w:r>
      <w:r w:rsidR="0038065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وعدد</w:t>
      </w:r>
      <w:r w:rsidR="006E2705">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 xml:space="preserve"> من المتخصصين في المجال الطبي (أطباء</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ممرضين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ممرضات)</w:t>
      </w:r>
      <w:r w:rsidR="0038065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ويشكلون حلقة الوصل بين المؤم</w:t>
      </w:r>
      <w:r w:rsidR="006E270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وموفري الخدمة الطبية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من أجل تطبيق الوثيقة ومراقبة التقدم في علاج وتحسن حالة المؤمن له.</w:t>
      </w:r>
    </w:p>
    <w:p w:rsidR="0047320F" w:rsidRPr="009A5AF0" w:rsidRDefault="0047320F" w:rsidP="0038065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8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مندوب ميثاق:</w:t>
      </w:r>
    </w:p>
    <w:p w:rsidR="0047320F" w:rsidRPr="009A5AF0" w:rsidRDefault="0047320F" w:rsidP="003F087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طبيب أو م</w:t>
      </w:r>
      <w:r w:rsidR="00B3548B">
        <w:rPr>
          <w:rFonts w:ascii="Traditional Arabic" w:hAnsi="Traditional Arabic" w:cs="Traditional Arabic" w:hint="cs"/>
          <w:sz w:val="34"/>
          <w:szCs w:val="34"/>
          <w:rtl/>
          <w:lang w:bidi="ar-SA"/>
        </w:rPr>
        <w:t>م</w:t>
      </w:r>
      <w:r w:rsidRPr="009A5AF0">
        <w:rPr>
          <w:rFonts w:ascii="Traditional Arabic" w:hAnsi="Traditional Arabic" w:cs="Traditional Arabic"/>
          <w:sz w:val="34"/>
          <w:szCs w:val="34"/>
          <w:rtl/>
          <w:lang w:bidi="ar-SA"/>
        </w:rPr>
        <w:t>رض يمثل مركز إدارة المطالبات في</w:t>
      </w:r>
      <w:r w:rsidR="006E2705">
        <w:rPr>
          <w:rFonts w:ascii="Traditional Arabic" w:hAnsi="Traditional Arabic" w:cs="Traditional Arabic" w:hint="cs"/>
          <w:sz w:val="34"/>
          <w:szCs w:val="34"/>
          <w:rtl/>
          <w:lang w:bidi="ar-SA"/>
        </w:rPr>
        <w:t xml:space="preserve"> </w:t>
      </w:r>
      <w:r w:rsidR="00B3548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003F0877">
        <w:rPr>
          <w:rFonts w:ascii="Traditional Arabic" w:hAnsi="Traditional Arabic" w:cs="Traditional Arabic"/>
          <w:sz w:val="34"/>
          <w:szCs w:val="34"/>
          <w:rtl/>
          <w:lang w:bidi="ar-SA"/>
        </w:rPr>
        <w:t>،</w:t>
      </w:r>
      <w:r w:rsidR="00A7793B">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ومهمته التحق</w:t>
      </w:r>
      <w:r w:rsidR="006E270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ق</w:t>
      </w:r>
      <w:r w:rsidR="006E270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والتأكد من قرارات مركز إدارة المطالبات من أجل منح المؤم</w:t>
      </w:r>
      <w:r w:rsidR="003F087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الموافقة</w:t>
      </w:r>
      <w:r w:rsidR="003F087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النهائية على المطالبة أو رفضها.</w:t>
      </w:r>
    </w:p>
    <w:p w:rsidR="0047320F" w:rsidRPr="009A5AF0" w:rsidRDefault="0047320F" w:rsidP="003F087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مجموعة موفري الخدمة الطبية المعتمدة لـ</w:t>
      </w:r>
      <w:r w:rsidR="003F0877">
        <w:rPr>
          <w:rFonts w:ascii="Traditional Arabic" w:hAnsi="Traditional Arabic" w:cs="Traditional Arabic" w:hint="cs"/>
          <w:sz w:val="34"/>
          <w:szCs w:val="34"/>
          <w:rtl/>
          <w:lang w:bidi="ar-SA"/>
        </w:rPr>
        <w:t xml:space="preserve"> </w:t>
      </w:r>
      <w:r w:rsidR="00A7793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00B04A15">
        <w:rPr>
          <w:rFonts w:ascii="Traditional Arabic" w:hAnsi="Traditional Arabic" w:cs="Traditional Arabic" w:hint="cs"/>
          <w:sz w:val="34"/>
          <w:szCs w:val="34"/>
          <w:rtl/>
          <w:lang w:bidi="ar-SA"/>
        </w:rPr>
        <w:t>:</w:t>
      </w:r>
    </w:p>
    <w:p w:rsidR="0047320F" w:rsidRPr="009A5AF0" w:rsidRDefault="0047320F" w:rsidP="003F087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هي مجموعة من الأطباء</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المستشفيات</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العيادات</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الصيدليات</w:t>
      </w:r>
      <w:r w:rsidR="00D027C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تعرض</w:t>
      </w:r>
      <w:r w:rsidR="002F634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خدمت</w:t>
      </w:r>
      <w:r w:rsidR="002F634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للمؤم</w:t>
      </w:r>
      <w:r w:rsidR="002F634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r w:rsidR="004E788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وذلك تحت شروط وأحكام ووثيقة التأمين والعقود المبرمة مع</w:t>
      </w:r>
      <w:r w:rsidR="004E788D">
        <w:rPr>
          <w:rFonts w:ascii="Traditional Arabic" w:hAnsi="Traditional Arabic" w:cs="Traditional Arabic" w:hint="cs"/>
          <w:sz w:val="34"/>
          <w:szCs w:val="34"/>
          <w:rtl/>
          <w:lang w:bidi="ar-SA"/>
        </w:rPr>
        <w:t xml:space="preserve"> </w:t>
      </w:r>
      <w:r w:rsidR="00A7793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تخو</w:t>
      </w:r>
      <w:r w:rsidR="00AE10C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 الموافقة أعضاء</w:t>
      </w:r>
      <w:r w:rsidR="00AE10C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المجموعة بتقديم الخدمات ومحاسبة الشركة مباشرة. </w:t>
      </w:r>
    </w:p>
    <w:p w:rsidR="0047320F" w:rsidRPr="009A5AF0" w:rsidRDefault="002C5292" w:rsidP="001831B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9</w:t>
      </w:r>
      <w:r w:rsidR="0047320F" w:rsidRPr="009A5AF0">
        <w:rPr>
          <w:rFonts w:ascii="Traditional Arabic" w:hAnsi="Traditional Arabic" w:cs="Traditional Arabic"/>
          <w:sz w:val="34"/>
          <w:szCs w:val="34"/>
          <w:rtl/>
          <w:lang w:bidi="ar-SA"/>
        </w:rPr>
        <w:t xml:space="preserve"> </w:t>
      </w:r>
      <w:r w:rsidR="00FC1250">
        <w:rPr>
          <w:rFonts w:ascii="Traditional Arabic" w:hAnsi="Traditional Arabic" w:cs="Traditional Arabic"/>
          <w:sz w:val="34"/>
          <w:szCs w:val="34"/>
          <w:rtl/>
          <w:lang w:bidi="ar-SA"/>
        </w:rPr>
        <w:t>-</w:t>
      </w:r>
      <w:r w:rsidR="0047320F" w:rsidRPr="009A5AF0">
        <w:rPr>
          <w:rFonts w:ascii="Traditional Arabic" w:hAnsi="Traditional Arabic" w:cs="Traditional Arabic"/>
          <w:sz w:val="34"/>
          <w:szCs w:val="34"/>
          <w:rtl/>
          <w:lang w:bidi="ar-SA"/>
        </w:rPr>
        <w:t xml:space="preserve"> إشعار الموافقة:</w:t>
      </w:r>
    </w:p>
    <w:p w:rsidR="0047320F" w:rsidRPr="009A5AF0" w:rsidRDefault="0047320F"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هو موافقة خطي</w:t>
      </w:r>
      <w:r w:rsidR="004E788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ة توف</w:t>
      </w:r>
      <w:r w:rsidR="004E788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 تسهيل</w:t>
      </w:r>
      <w:r w:rsidR="004E788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الخدمات المطلوبة</w:t>
      </w:r>
      <w:r w:rsidR="004E788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وتساعد أعضاء مجموعة موفري الخدمة الطبية المعتمدة ل</w:t>
      </w:r>
      <w:r w:rsidR="009F44D7">
        <w:rPr>
          <w:rFonts w:ascii="Traditional Arabic" w:hAnsi="Traditional Arabic" w:cs="Traditional Arabic" w:hint="cs"/>
          <w:sz w:val="34"/>
          <w:szCs w:val="34"/>
          <w:rtl/>
          <w:lang w:bidi="ar-SA"/>
        </w:rPr>
        <w:t>ـ</w:t>
      </w:r>
      <w:r w:rsidR="0067214F">
        <w:rPr>
          <w:rFonts w:ascii="Traditional Arabic" w:hAnsi="Traditional Arabic" w:cs="Traditional Arabic" w:hint="cs"/>
          <w:sz w:val="34"/>
          <w:szCs w:val="34"/>
          <w:rtl/>
          <w:lang w:bidi="ar-SA"/>
        </w:rPr>
        <w:t xml:space="preserve"> </w:t>
      </w:r>
      <w:r w:rsidR="004E788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ميثاق</w:t>
      </w:r>
      <w:r w:rsidR="004E788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 توفير الخدمة المنصوص عليه</w:t>
      </w:r>
      <w:r w:rsidR="00AE10CD">
        <w:rPr>
          <w:rFonts w:ascii="Traditional Arabic" w:hAnsi="Traditional Arabic" w:cs="Traditional Arabic"/>
          <w:sz w:val="34"/>
          <w:szCs w:val="34"/>
          <w:rtl/>
          <w:lang w:bidi="ar-SA"/>
        </w:rPr>
        <w:t>ا في الطلب</w:t>
      </w:r>
      <w:r w:rsidR="0067214F">
        <w:rPr>
          <w:rFonts w:ascii="Traditional Arabic" w:hAnsi="Traditional Arabic" w:cs="Traditional Arabic"/>
          <w:sz w:val="34"/>
          <w:szCs w:val="34"/>
          <w:rtl/>
          <w:lang w:bidi="ar-SA"/>
        </w:rPr>
        <w:t>،</w:t>
      </w:r>
      <w:r w:rsidR="00AE10CD">
        <w:rPr>
          <w:rFonts w:ascii="Traditional Arabic" w:hAnsi="Traditional Arabic" w:cs="Traditional Arabic"/>
          <w:sz w:val="34"/>
          <w:szCs w:val="34"/>
          <w:rtl/>
          <w:lang w:bidi="ar-SA"/>
        </w:rPr>
        <w:t xml:space="preserve"> وخصمها على الشركة </w:t>
      </w:r>
      <w:r w:rsidR="00AE10CD">
        <w:rPr>
          <w:rFonts w:ascii="Traditional Arabic" w:hAnsi="Traditional Arabic" w:cs="Traditional Arabic" w:hint="cs"/>
          <w:sz w:val="34"/>
          <w:szCs w:val="34"/>
          <w:rtl/>
          <w:lang w:bidi="ar-SA"/>
        </w:rPr>
        <w:t>م</w:t>
      </w:r>
      <w:r w:rsidRPr="009A5AF0">
        <w:rPr>
          <w:rFonts w:ascii="Traditional Arabic" w:hAnsi="Traditional Arabic" w:cs="Traditional Arabic"/>
          <w:sz w:val="34"/>
          <w:szCs w:val="34"/>
          <w:rtl/>
          <w:lang w:bidi="ar-SA"/>
        </w:rPr>
        <w:t>باشرة</w:t>
      </w:r>
      <w:r w:rsidR="00AE10C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47320F" w:rsidRPr="009A5AF0" w:rsidRDefault="002C5292" w:rsidP="0067214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10</w:t>
      </w:r>
      <w:r w:rsidR="0047320F" w:rsidRPr="009A5AF0">
        <w:rPr>
          <w:rFonts w:ascii="Traditional Arabic" w:hAnsi="Traditional Arabic" w:cs="Traditional Arabic"/>
          <w:sz w:val="34"/>
          <w:szCs w:val="34"/>
          <w:rtl/>
          <w:lang w:bidi="ar-SA"/>
        </w:rPr>
        <w:t xml:space="preserve"> </w:t>
      </w:r>
      <w:r w:rsidR="00FC1250">
        <w:rPr>
          <w:rFonts w:ascii="Traditional Arabic" w:hAnsi="Traditional Arabic" w:cs="Traditional Arabic"/>
          <w:sz w:val="34"/>
          <w:szCs w:val="34"/>
          <w:rtl/>
          <w:lang w:bidi="ar-SA"/>
        </w:rPr>
        <w:t>-</w:t>
      </w:r>
      <w:r w:rsidR="0047320F" w:rsidRPr="009A5AF0">
        <w:rPr>
          <w:rFonts w:ascii="Traditional Arabic" w:hAnsi="Traditional Arabic" w:cs="Traditional Arabic"/>
          <w:sz w:val="34"/>
          <w:szCs w:val="34"/>
          <w:rtl/>
          <w:lang w:bidi="ar-SA"/>
        </w:rPr>
        <w:t xml:space="preserve"> إشعار الرفض:</w:t>
      </w:r>
    </w:p>
    <w:p w:rsidR="0047320F" w:rsidRPr="009A5AF0" w:rsidRDefault="0047320F" w:rsidP="0067214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هو رفض خطي</w:t>
      </w:r>
      <w:r w:rsidR="009F44D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يخطر أعضاء مجموعة موفري الخدمة الطبية لميثاق</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بأن الخدمات الطبية المطلوبة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تقع تحت خيار وعلى حساب المؤم</w:t>
      </w:r>
      <w:r w:rsidR="0067214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وغير مغطاة ضمن حدود وتغطية الوثيقة. </w:t>
      </w:r>
    </w:p>
    <w:p w:rsidR="0047320F" w:rsidRPr="009A5AF0" w:rsidRDefault="002C5292" w:rsidP="0067214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1</w:t>
      </w:r>
      <w:r w:rsidR="00CD69E6" w:rsidRPr="009A5AF0">
        <w:rPr>
          <w:rFonts w:ascii="Traditional Arabic" w:hAnsi="Traditional Arabic" w:cs="Traditional Arabic"/>
          <w:sz w:val="34"/>
          <w:szCs w:val="34"/>
          <w:rtl/>
          <w:lang w:bidi="ar-SA"/>
        </w:rPr>
        <w:t>2</w:t>
      </w:r>
      <w:r w:rsidRPr="009A5AF0">
        <w:rPr>
          <w:rFonts w:ascii="Traditional Arabic" w:hAnsi="Traditional Arabic" w:cs="Traditional Arabic"/>
          <w:sz w:val="34"/>
          <w:szCs w:val="34"/>
          <w:rtl/>
          <w:lang w:bidi="ar-SA"/>
        </w:rPr>
        <w:t xml:space="preserve">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r w:rsidR="00CD69E6" w:rsidRPr="009A5AF0">
        <w:rPr>
          <w:rFonts w:ascii="Traditional Arabic" w:hAnsi="Traditional Arabic" w:cs="Traditional Arabic"/>
          <w:sz w:val="34"/>
          <w:szCs w:val="34"/>
          <w:rtl/>
          <w:lang w:bidi="ar-SA"/>
        </w:rPr>
        <w:t>البطاقة الطبية:</w:t>
      </w:r>
    </w:p>
    <w:p w:rsidR="00CD69E6" w:rsidRPr="009A5AF0" w:rsidRDefault="00CD69E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تصدر البطاقة باسم المؤمن له</w:t>
      </w:r>
      <w:r w:rsidR="00B425D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من أجل التعريف به</w:t>
      </w:r>
      <w:r w:rsidR="00B425D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وتسهيل توفير الخدمات الممنوحة من أعضاء مجموعة موفري الخدمات الطبية لـ</w:t>
      </w:r>
      <w:r w:rsidR="0067214F">
        <w:rPr>
          <w:rFonts w:ascii="Traditional Arabic" w:hAnsi="Traditional Arabic" w:cs="Traditional Arabic" w:hint="cs"/>
          <w:sz w:val="34"/>
          <w:szCs w:val="34"/>
          <w:rtl/>
          <w:lang w:bidi="ar-SA"/>
        </w:rPr>
        <w:t xml:space="preserve"> </w:t>
      </w:r>
      <w:r w:rsidR="00A7793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p>
    <w:p w:rsidR="00CD69E6" w:rsidRPr="009A5AF0" w:rsidRDefault="00CD69E6" w:rsidP="0067214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نموذج المطالبة:</w:t>
      </w:r>
    </w:p>
    <w:p w:rsidR="00CD69E6" w:rsidRPr="009A5AF0" w:rsidRDefault="00CD69E6" w:rsidP="0067214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وهو نموذج يسلم إلى المؤمن له</w:t>
      </w:r>
      <w:r w:rsidR="00B425D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وي</w:t>
      </w:r>
      <w:r w:rsidR="00B425D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ستكم</w:t>
      </w:r>
      <w:r w:rsidR="00B425D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w:t>
      </w:r>
      <w:r w:rsidR="00B425D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ق</w:t>
      </w:r>
      <w:r w:rsidR="00B425D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بل الطبيب المعالج</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ومن ث</w:t>
      </w:r>
      <w:r w:rsidR="00B425D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 يوجه إلى</w:t>
      </w:r>
      <w:r w:rsidR="0067214F">
        <w:rPr>
          <w:rFonts w:ascii="Traditional Arabic" w:hAnsi="Traditional Arabic" w:cs="Traditional Arabic" w:hint="cs"/>
          <w:sz w:val="34"/>
          <w:szCs w:val="34"/>
          <w:rtl/>
          <w:lang w:bidi="ar-SA"/>
        </w:rPr>
        <w:t xml:space="preserve"> </w:t>
      </w:r>
      <w:r w:rsidR="00AE10C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قبل العلاج</w:t>
      </w:r>
      <w:r w:rsidR="0067214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بعد دخول المستشفى في الحالات الطارئة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حيث يعالج مركز إدارة المطالبات التقرير المذكور بدون أي تأخير</w:t>
      </w:r>
      <w:r w:rsidR="00B425D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وتصدر الموافقة اللازمة أو الرفض بإشعار القبول</w:t>
      </w:r>
      <w:r w:rsidR="0067214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w:t>
      </w:r>
      <w:r w:rsidR="009766A5" w:rsidRPr="009A5AF0">
        <w:rPr>
          <w:rFonts w:ascii="Traditional Arabic" w:hAnsi="Traditional Arabic" w:cs="Traditional Arabic"/>
          <w:sz w:val="34"/>
          <w:szCs w:val="34"/>
          <w:rtl/>
          <w:lang w:bidi="ar-SA"/>
        </w:rPr>
        <w:t>بإشعار الرفض</w:t>
      </w:r>
      <w:r w:rsidR="005D77A6" w:rsidRPr="009A5AF0">
        <w:rPr>
          <w:rFonts w:ascii="Traditional Arabic" w:hAnsi="Traditional Arabic" w:cs="Traditional Arabic"/>
          <w:sz w:val="34"/>
          <w:szCs w:val="34"/>
          <w:rtl/>
          <w:lang w:bidi="ar-SA"/>
        </w:rPr>
        <w:t xml:space="preserve">، </w:t>
      </w:r>
      <w:r w:rsidR="009766A5" w:rsidRPr="009A5AF0">
        <w:rPr>
          <w:rFonts w:ascii="Traditional Arabic" w:hAnsi="Traditional Arabic" w:cs="Traditional Arabic"/>
          <w:sz w:val="34"/>
          <w:szCs w:val="34"/>
          <w:rtl/>
          <w:lang w:bidi="ar-SA"/>
        </w:rPr>
        <w:t>حسب الحال.</w:t>
      </w:r>
    </w:p>
    <w:p w:rsidR="009766A5" w:rsidRPr="009A5AF0" w:rsidRDefault="009766A5" w:rsidP="0067214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يجب أن ي</w:t>
      </w:r>
      <w:r w:rsidR="00B425D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ستعم</w:t>
      </w:r>
      <w:r w:rsidR="00B425D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w:t>
      </w:r>
      <w:r w:rsidR="00B70C3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نموذج</w:t>
      </w:r>
      <w:r w:rsidR="00B70C3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المطالبة في مهلة أقصاها (سبعة) </w:t>
      </w:r>
      <w:r w:rsidRPr="00AE10CD">
        <w:rPr>
          <w:rFonts w:ascii="Traditional Arabic" w:hAnsi="Traditional Arabic" w:cs="Traditional Arabic"/>
          <w:sz w:val="34"/>
          <w:szCs w:val="34"/>
          <w:rtl/>
          <w:lang w:bidi="ar-SA"/>
        </w:rPr>
        <w:t>7</w:t>
      </w:r>
      <w:r w:rsidRPr="009A5AF0">
        <w:rPr>
          <w:rFonts w:ascii="Traditional Arabic" w:hAnsi="Traditional Arabic" w:cs="Traditional Arabic"/>
          <w:sz w:val="34"/>
          <w:szCs w:val="34"/>
          <w:rtl/>
          <w:lang w:bidi="ar-SA"/>
        </w:rPr>
        <w:t xml:space="preserve"> أيام من تاريخ إكماله بواسطة الطبيب المعالج للمؤم</w:t>
      </w:r>
      <w:r w:rsidR="0067214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p>
    <w:p w:rsidR="009766A5" w:rsidRPr="009A5AF0" w:rsidRDefault="009766A5" w:rsidP="0067214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14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مجموعة موفري الخدمة الطبية غير </w:t>
      </w:r>
      <w:r w:rsidR="0067214F">
        <w:rPr>
          <w:rFonts w:ascii="Traditional Arabic" w:hAnsi="Traditional Arabic" w:cs="Traditional Arabic" w:hint="cs"/>
          <w:sz w:val="34"/>
          <w:szCs w:val="34"/>
          <w:rtl/>
          <w:lang w:bidi="ar-SA"/>
        </w:rPr>
        <w:t>ال</w:t>
      </w:r>
      <w:r w:rsidRPr="009A5AF0">
        <w:rPr>
          <w:rFonts w:ascii="Traditional Arabic" w:hAnsi="Traditional Arabic" w:cs="Traditional Arabic"/>
          <w:sz w:val="34"/>
          <w:szCs w:val="34"/>
          <w:rtl/>
          <w:lang w:bidi="ar-SA"/>
        </w:rPr>
        <w:t>معتمدين:</w:t>
      </w:r>
    </w:p>
    <w:p w:rsidR="009766A5" w:rsidRPr="009A5AF0" w:rsidRDefault="009766A5" w:rsidP="0067214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أي طبيب أو مركز صحي أو مستشفى أو مستوصف أو مركز طبي أو مركز علاج طبيعي أو صيدلية لا تكون جزء</w:t>
      </w:r>
      <w:r w:rsidR="00B70C3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من مجموعة موفري الخدمة الطبية المعتمدين لـ</w:t>
      </w:r>
      <w:r w:rsidR="0067214F">
        <w:rPr>
          <w:rFonts w:ascii="Traditional Arabic" w:hAnsi="Traditional Arabic" w:cs="Traditional Arabic" w:hint="cs"/>
          <w:sz w:val="34"/>
          <w:szCs w:val="34"/>
          <w:rtl/>
          <w:lang w:bidi="ar-SA"/>
        </w:rPr>
        <w:t xml:space="preserve"> </w:t>
      </w:r>
      <w:r w:rsidR="00A7793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w:t>
      </w:r>
    </w:p>
    <w:p w:rsidR="009766A5" w:rsidRPr="009A5AF0" w:rsidRDefault="009766A5" w:rsidP="00DA48A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الحالات المرضية السابقة لتاريخ التأمين:</w:t>
      </w:r>
    </w:p>
    <w:p w:rsidR="009766A5" w:rsidRPr="009A5AF0" w:rsidRDefault="009766A5" w:rsidP="00B77BA3">
      <w:pPr>
        <w:jc w:val="both"/>
        <w:rPr>
          <w:rFonts w:ascii="Traditional Arabic" w:hAnsi="Traditional Arabic" w:cs="Traditional Arabic"/>
          <w:sz w:val="34"/>
          <w:szCs w:val="34"/>
          <w:rtl/>
          <w:lang w:bidi="ar-SA"/>
        </w:rPr>
      </w:pPr>
      <w:r w:rsidRPr="00D820AA">
        <w:rPr>
          <w:rFonts w:ascii="Traditional Arabic" w:hAnsi="Traditional Arabic" w:cs="Traditional Arabic"/>
          <w:sz w:val="34"/>
          <w:szCs w:val="34"/>
          <w:rtl/>
          <w:lang w:bidi="ar-SA"/>
        </w:rPr>
        <w:t>أي حالة مر</w:t>
      </w:r>
      <w:r w:rsidR="00DA48A9" w:rsidRPr="00D820AA">
        <w:rPr>
          <w:rFonts w:ascii="Traditional Arabic" w:hAnsi="Traditional Arabic" w:cs="Traditional Arabic" w:hint="cs"/>
          <w:sz w:val="34"/>
          <w:szCs w:val="34"/>
          <w:rtl/>
          <w:lang w:bidi="ar-SA"/>
        </w:rPr>
        <w:t>َ</w:t>
      </w:r>
      <w:r w:rsidRPr="00D820AA">
        <w:rPr>
          <w:rFonts w:ascii="Traditional Arabic" w:hAnsi="Traditional Arabic" w:cs="Traditional Arabic"/>
          <w:sz w:val="34"/>
          <w:szCs w:val="34"/>
          <w:rtl/>
          <w:lang w:bidi="ar-SA"/>
        </w:rPr>
        <w:t xml:space="preserve">ضية معروفة </w:t>
      </w:r>
      <w:r w:rsidRPr="00D820AA">
        <w:rPr>
          <w:rFonts w:ascii="Traditional Arabic" w:hAnsi="Traditional Arabic" w:cs="Traditional Arabic"/>
          <w:color w:val="000000" w:themeColor="text1"/>
          <w:sz w:val="34"/>
          <w:szCs w:val="34"/>
          <w:rtl/>
          <w:lang w:bidi="ar-SA"/>
        </w:rPr>
        <w:t>للمؤم</w:t>
      </w:r>
      <w:r w:rsidR="00CB543A" w:rsidRPr="00D820AA">
        <w:rPr>
          <w:rFonts w:ascii="Traditional Arabic" w:hAnsi="Traditional Arabic" w:cs="Traditional Arabic" w:hint="cs"/>
          <w:color w:val="000000" w:themeColor="text1"/>
          <w:sz w:val="34"/>
          <w:szCs w:val="34"/>
          <w:rtl/>
          <w:lang w:bidi="ar-SA"/>
        </w:rPr>
        <w:t>َّ</w:t>
      </w:r>
      <w:r w:rsidRPr="00D820AA">
        <w:rPr>
          <w:rFonts w:ascii="Traditional Arabic" w:hAnsi="Traditional Arabic" w:cs="Traditional Arabic"/>
          <w:color w:val="000000" w:themeColor="text1"/>
          <w:sz w:val="34"/>
          <w:szCs w:val="34"/>
          <w:rtl/>
          <w:lang w:bidi="ar-SA"/>
        </w:rPr>
        <w:t xml:space="preserve">ن له </w:t>
      </w:r>
      <w:r w:rsidR="00FA5E92" w:rsidRPr="00D820AA">
        <w:rPr>
          <w:rFonts w:ascii="Traditional Arabic" w:hAnsi="Traditional Arabic" w:cs="Traditional Arabic" w:hint="cs"/>
          <w:color w:val="000000" w:themeColor="text1"/>
          <w:sz w:val="34"/>
          <w:szCs w:val="34"/>
          <w:rtl/>
          <w:lang w:bidi="ar-SA"/>
        </w:rPr>
        <w:t>و/أو</w:t>
      </w:r>
      <w:r w:rsidRPr="00D820AA">
        <w:rPr>
          <w:rFonts w:ascii="Traditional Arabic" w:hAnsi="Traditional Arabic" w:cs="Traditional Arabic"/>
          <w:b/>
          <w:bCs/>
          <w:color w:val="FF0000"/>
          <w:sz w:val="34"/>
          <w:szCs w:val="34"/>
          <w:rtl/>
          <w:lang w:bidi="ar-SA"/>
        </w:rPr>
        <w:t xml:space="preserve"> </w:t>
      </w:r>
      <w:r w:rsidRPr="00D820AA">
        <w:rPr>
          <w:rFonts w:ascii="Traditional Arabic" w:hAnsi="Traditional Arabic" w:cs="Traditional Arabic"/>
          <w:sz w:val="34"/>
          <w:szCs w:val="34"/>
          <w:rtl/>
          <w:lang w:bidi="ar-SA"/>
        </w:rPr>
        <w:t>حامل الوثيقة</w:t>
      </w:r>
      <w:r w:rsidR="005D77A6" w:rsidRPr="00D820AA">
        <w:rPr>
          <w:rFonts w:ascii="Traditional Arabic" w:hAnsi="Traditional Arabic" w:cs="Traditional Arabic"/>
          <w:sz w:val="34"/>
          <w:szCs w:val="34"/>
          <w:rtl/>
          <w:lang w:bidi="ar-SA"/>
        </w:rPr>
        <w:t xml:space="preserve">، </w:t>
      </w:r>
      <w:r w:rsidRPr="00D820AA">
        <w:rPr>
          <w:rFonts w:ascii="Traditional Arabic" w:hAnsi="Traditional Arabic" w:cs="Traditional Arabic"/>
          <w:sz w:val="34"/>
          <w:szCs w:val="34"/>
          <w:rtl/>
          <w:lang w:bidi="ar-SA"/>
        </w:rPr>
        <w:t>والتي تم تشخيص</w:t>
      </w:r>
      <w:r w:rsidR="006B6166" w:rsidRPr="00D820AA">
        <w:rPr>
          <w:rFonts w:ascii="Traditional Arabic" w:hAnsi="Traditional Arabic" w:cs="Traditional Arabic" w:hint="cs"/>
          <w:sz w:val="34"/>
          <w:szCs w:val="34"/>
          <w:rtl/>
          <w:lang w:bidi="ar-SA"/>
        </w:rPr>
        <w:t>ُ</w:t>
      </w:r>
      <w:r w:rsidRPr="00D820AA">
        <w:rPr>
          <w:rFonts w:ascii="Traditional Arabic" w:hAnsi="Traditional Arabic" w:cs="Traditional Arabic"/>
          <w:sz w:val="34"/>
          <w:szCs w:val="34"/>
          <w:rtl/>
          <w:lang w:bidi="ar-SA"/>
        </w:rPr>
        <w:t>ها أو كنتيجة لمرض أو أذ</w:t>
      </w:r>
      <w:r w:rsidR="006B6166" w:rsidRPr="00D820AA">
        <w:rPr>
          <w:rFonts w:ascii="Traditional Arabic" w:hAnsi="Traditional Arabic" w:cs="Traditional Arabic" w:hint="cs"/>
          <w:sz w:val="34"/>
          <w:szCs w:val="34"/>
          <w:rtl/>
          <w:lang w:bidi="ar-SA"/>
        </w:rPr>
        <w:t>ً</w:t>
      </w:r>
      <w:r w:rsidRPr="00D820AA">
        <w:rPr>
          <w:rFonts w:ascii="Traditional Arabic" w:hAnsi="Traditional Arabic" w:cs="Traditional Arabic"/>
          <w:sz w:val="34"/>
          <w:szCs w:val="34"/>
          <w:rtl/>
          <w:lang w:bidi="ar-SA"/>
        </w:rPr>
        <w:t>ى</w:t>
      </w:r>
      <w:r w:rsidR="005D77A6" w:rsidRPr="00D820AA">
        <w:rPr>
          <w:rFonts w:ascii="Traditional Arabic" w:hAnsi="Traditional Arabic" w:cs="Traditional Arabic"/>
          <w:sz w:val="34"/>
          <w:szCs w:val="34"/>
          <w:rtl/>
          <w:lang w:bidi="ar-SA"/>
        </w:rPr>
        <w:t xml:space="preserve"> </w:t>
      </w:r>
      <w:r w:rsidR="00D820AA" w:rsidRPr="00D820AA">
        <w:rPr>
          <w:rFonts w:ascii="Traditional Arabic" w:hAnsi="Traditional Arabic" w:cs="Traditional Arabic"/>
          <w:sz w:val="34"/>
          <w:szCs w:val="34"/>
          <w:rtl/>
          <w:lang w:bidi="ar-SA"/>
        </w:rPr>
        <w:t>الذي يكون قد ق</w:t>
      </w:r>
      <w:r w:rsidR="00D820AA" w:rsidRPr="00D820AA">
        <w:rPr>
          <w:rFonts w:ascii="Traditional Arabic" w:hAnsi="Traditional Arabic" w:cs="Traditional Arabic" w:hint="cs"/>
          <w:sz w:val="34"/>
          <w:szCs w:val="34"/>
          <w:rtl/>
          <w:lang w:bidi="ar-SA"/>
        </w:rPr>
        <w:t>د</w:t>
      </w:r>
      <w:r w:rsidRPr="00D820AA">
        <w:rPr>
          <w:rFonts w:ascii="Traditional Arabic" w:hAnsi="Traditional Arabic" w:cs="Traditional Arabic"/>
          <w:sz w:val="34"/>
          <w:szCs w:val="34"/>
          <w:rtl/>
          <w:lang w:bidi="ar-SA"/>
        </w:rPr>
        <w:t>مت بشأنه نصيحة أو معالجة طبية</w:t>
      </w:r>
      <w:r w:rsidR="005D77A6" w:rsidRPr="00D820AA">
        <w:rPr>
          <w:rFonts w:ascii="Traditional Arabic" w:hAnsi="Traditional Arabic" w:cs="Traditional Arabic"/>
          <w:sz w:val="34"/>
          <w:szCs w:val="34"/>
          <w:rtl/>
          <w:lang w:bidi="ar-SA"/>
        </w:rPr>
        <w:t xml:space="preserve">، </w:t>
      </w:r>
      <w:r w:rsidRPr="00D820AA">
        <w:rPr>
          <w:rFonts w:ascii="Traditional Arabic" w:hAnsi="Traditional Arabic" w:cs="Traditional Arabic"/>
          <w:sz w:val="34"/>
          <w:szCs w:val="34"/>
          <w:rtl/>
          <w:lang w:bidi="ar-SA"/>
        </w:rPr>
        <w:t>أو جراحية و/أو صيدلانية</w:t>
      </w:r>
      <w:r w:rsidR="00FA5E92" w:rsidRPr="00D820AA">
        <w:rPr>
          <w:rFonts w:ascii="Traditional Arabic" w:hAnsi="Traditional Arabic" w:cs="Traditional Arabic"/>
          <w:sz w:val="34"/>
          <w:szCs w:val="34"/>
          <w:rtl/>
          <w:lang w:bidi="ar-SA"/>
        </w:rPr>
        <w:t>،</w:t>
      </w:r>
      <w:r w:rsidRPr="00D820AA">
        <w:rPr>
          <w:rFonts w:ascii="Traditional Arabic" w:hAnsi="Traditional Arabic" w:cs="Traditional Arabic"/>
          <w:sz w:val="34"/>
          <w:szCs w:val="34"/>
          <w:rtl/>
          <w:lang w:bidi="ar-SA"/>
        </w:rPr>
        <w:t xml:space="preserve"> قبل تاريخ البداية للوثيقة.</w:t>
      </w:r>
    </w:p>
    <w:p w:rsidR="009766A5" w:rsidRPr="009A5AF0" w:rsidRDefault="009766A5" w:rsidP="00B77BA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16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الحالات المرضية المزمنة:</w:t>
      </w:r>
    </w:p>
    <w:p w:rsidR="009766A5" w:rsidRPr="009A5AF0" w:rsidRDefault="006C0CA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أي حالة صحية تتطلب علاج</w:t>
      </w:r>
      <w:r w:rsidR="00FA5E9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منتظم</w:t>
      </w:r>
      <w:r w:rsidR="00FA5E9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وغير</w:t>
      </w:r>
      <w:r w:rsidR="00FA5E9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متقطع لفترة طويلة أو مدى الحياة.</w:t>
      </w:r>
      <w:r w:rsidR="00855C31">
        <w:rPr>
          <w:rFonts w:ascii="Traditional Arabic" w:hAnsi="Traditional Arabic" w:cs="Traditional Arabic"/>
          <w:sz w:val="34"/>
          <w:szCs w:val="34"/>
          <w:rtl/>
          <w:lang w:bidi="ar-SA"/>
        </w:rPr>
        <w:t xml:space="preserve"> </w:t>
      </w:r>
    </w:p>
    <w:p w:rsidR="006C0CA9" w:rsidRPr="009A5AF0" w:rsidRDefault="006C0CA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17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فترة الانتظار: </w:t>
      </w:r>
    </w:p>
    <w:p w:rsidR="006C0CA9" w:rsidRPr="009A5AF0" w:rsidRDefault="006C0CA9" w:rsidP="00B77BA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هي الفترة من الزمن</w:t>
      </w:r>
      <w:r w:rsidR="00FA5E92">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التي تبدأ منذ تاريخ </w:t>
      </w:r>
      <w:r w:rsidR="00FA5E92">
        <w:rPr>
          <w:rFonts w:ascii="Traditional Arabic" w:hAnsi="Traditional Arabic" w:cs="Traditional Arabic" w:hint="cs"/>
          <w:sz w:val="34"/>
          <w:szCs w:val="34"/>
          <w:rtl/>
          <w:lang w:bidi="ar-SA"/>
        </w:rPr>
        <w:t>ا</w:t>
      </w:r>
      <w:r w:rsidR="00583294">
        <w:rPr>
          <w:rFonts w:ascii="Traditional Arabic" w:hAnsi="Traditional Arabic" w:cs="Traditional Arabic"/>
          <w:sz w:val="34"/>
          <w:szCs w:val="34"/>
          <w:rtl/>
          <w:lang w:bidi="ar-SA"/>
        </w:rPr>
        <w:t>لتحاق المؤمن له</w:t>
      </w:r>
      <w:r w:rsidR="00B77BA3">
        <w:rPr>
          <w:rFonts w:ascii="Traditional Arabic" w:hAnsi="Traditional Arabic" w:cs="Traditional Arabic"/>
          <w:sz w:val="34"/>
          <w:szCs w:val="34"/>
          <w:rtl/>
          <w:lang w:bidi="ar-SA"/>
        </w:rPr>
        <w:t>،</w:t>
      </w:r>
      <w:r w:rsidR="00583294">
        <w:rPr>
          <w:rFonts w:ascii="Traditional Arabic" w:hAnsi="Traditional Arabic" w:cs="Traditional Arabic"/>
          <w:sz w:val="34"/>
          <w:szCs w:val="34"/>
          <w:rtl/>
          <w:lang w:bidi="ar-SA"/>
        </w:rPr>
        <w:t xml:space="preserve"> والتي أثنا</w:t>
      </w:r>
      <w:r w:rsidR="00583294">
        <w:rPr>
          <w:rFonts w:ascii="Traditional Arabic" w:hAnsi="Traditional Arabic" w:cs="Traditional Arabic" w:hint="cs"/>
          <w:sz w:val="34"/>
          <w:szCs w:val="34"/>
          <w:rtl/>
          <w:lang w:bidi="ar-SA"/>
        </w:rPr>
        <w:t>ءَ</w:t>
      </w:r>
      <w:r w:rsidRPr="009A5AF0">
        <w:rPr>
          <w:rFonts w:ascii="Traditional Arabic" w:hAnsi="Traditional Arabic" w:cs="Traditional Arabic"/>
          <w:sz w:val="34"/>
          <w:szCs w:val="34"/>
          <w:rtl/>
          <w:lang w:bidi="ar-SA"/>
        </w:rPr>
        <w:t>ها تعتبر أي حالة طبية خاصة أو عامة غير</w:t>
      </w:r>
      <w:r w:rsidR="004E2B0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مغطاة بموجب هذه الوثيقة.</w:t>
      </w:r>
    </w:p>
    <w:p w:rsidR="006C0CA9" w:rsidRPr="009A5AF0" w:rsidRDefault="006C0CA9" w:rsidP="00B77BA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18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مبلغ التحم</w:t>
      </w:r>
      <w:r w:rsidR="004E2B0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w:t>
      </w:r>
    </w:p>
    <w:p w:rsidR="006C0CA9" w:rsidRPr="009A5AF0" w:rsidRDefault="006C0CA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وهو المبلغ أو النسبة المئوية للمشاركة في المصاريف التي يتحم</w:t>
      </w:r>
      <w:r w:rsidR="004E2B0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w:t>
      </w:r>
      <w:r w:rsidR="004E2B0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المؤم</w:t>
      </w:r>
      <w:r w:rsidR="004E2B0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ن له. </w:t>
      </w:r>
    </w:p>
    <w:p w:rsidR="006C0CA9" w:rsidRPr="009A5AF0" w:rsidRDefault="006C0CA9" w:rsidP="00985DF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xml:space="preserve">19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جراحة اليوم الواحد:</w:t>
      </w:r>
    </w:p>
    <w:p w:rsidR="006C0CA9" w:rsidRPr="009A5AF0" w:rsidRDefault="006C0CA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هي الخدمة التي تتكون من جميع ال</w:t>
      </w:r>
      <w:r w:rsidR="009B098F">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جراءات الجراحية وال</w:t>
      </w:r>
      <w:r w:rsidR="009B098F">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جراءات الأخرى</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التي لا تتطلب الإقامة لليلة واحدة في المستشفى</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ولكن رغم</w:t>
      </w:r>
      <w:r w:rsidR="004E2B0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عن ذلك تتطلب الاهتمام</w:t>
      </w:r>
      <w:r w:rsidR="001C421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والرعاية</w:t>
      </w:r>
      <w:r w:rsidR="001C421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الطبية داخل المستشفى. </w:t>
      </w:r>
    </w:p>
    <w:p w:rsidR="006C0CA9" w:rsidRPr="009A5AF0" w:rsidRDefault="00A2260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20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المصاريف الطبية بعد الخروج من المستشفى: </w:t>
      </w:r>
    </w:p>
    <w:p w:rsidR="00A22607" w:rsidRPr="009A5AF0" w:rsidRDefault="00A22607" w:rsidP="00DB3FF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هي التكاليف المتعلقة بالخدمات و/أو العلاج الطبي</w:t>
      </w:r>
      <w:r w:rsidR="00DB3FF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يتم</w:t>
      </w:r>
      <w:r w:rsidR="001C421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تكب</w:t>
      </w:r>
      <w:r w:rsidR="001C421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دها خلال 30</w:t>
      </w:r>
      <w:r w:rsidR="00DB3FF7">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(ثلاث</w:t>
      </w:r>
      <w:r w:rsidR="00C630F7">
        <w:rPr>
          <w:rFonts w:ascii="Traditional Arabic" w:hAnsi="Traditional Arabic" w:cs="Traditional Arabic" w:hint="cs"/>
          <w:sz w:val="34"/>
          <w:szCs w:val="34"/>
          <w:rtl/>
          <w:lang w:bidi="ar-SA"/>
        </w:rPr>
        <w:t>ي</w:t>
      </w:r>
      <w:r w:rsidRPr="009A5AF0">
        <w:rPr>
          <w:rFonts w:ascii="Traditional Arabic" w:hAnsi="Traditional Arabic" w:cs="Traditional Arabic"/>
          <w:sz w:val="34"/>
          <w:szCs w:val="34"/>
          <w:rtl/>
          <w:lang w:bidi="ar-SA"/>
        </w:rPr>
        <w:t>ن) يوم</w:t>
      </w:r>
      <w:r w:rsidR="001C421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من تاريخ الخروج من المستشفى</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والتكلفة المتعلقة بالاستشارة الطبية</w:t>
      </w:r>
      <w:r w:rsidR="001C4212">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يتم تكب</w:t>
      </w:r>
      <w:r w:rsidR="001C421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w:t>
      </w:r>
      <w:r w:rsidR="001C421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خلال 10 (عشرة) أيام تاريخ الخروج.</w:t>
      </w:r>
    </w:p>
    <w:p w:rsidR="00A22607" w:rsidRPr="009A5AF0" w:rsidRDefault="00A22607" w:rsidP="00DB3FF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خدمة المساعدة الدولية:</w:t>
      </w:r>
    </w:p>
    <w:p w:rsidR="00A22607" w:rsidRPr="009A5AF0" w:rsidRDefault="00A2260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هي الدخول الفوري لخدمات العلاج والمساعدة الطبية ذات الع</w:t>
      </w:r>
      <w:r w:rsidR="001C421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لاقة على مستوى العالم. </w:t>
      </w:r>
    </w:p>
    <w:p w:rsidR="00A22607" w:rsidRPr="009A5AF0" w:rsidRDefault="00A22607" w:rsidP="00DB3FF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الطوارئ:</w:t>
      </w:r>
    </w:p>
    <w:p w:rsidR="00A22607" w:rsidRPr="009A5AF0" w:rsidRDefault="00A22607" w:rsidP="005D4D9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هي الحالة الطبيعية التي تكشف عن نفسها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بأعراض حادة وبقسوة كافية (شاملة الألم الشديد)</w:t>
      </w:r>
      <w:r w:rsidR="001E653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وفي غياب الاهتمام الطبي الفوري لمثل تلك الحالة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من الممكن أن تؤدي وبتوقع معقول إلى نتائج في:</w:t>
      </w:r>
    </w:p>
    <w:p w:rsidR="00A22607" w:rsidRPr="009A5AF0" w:rsidRDefault="001C4212" w:rsidP="00366360">
      <w:pPr>
        <w:jc w:val="both"/>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t>(أ) وضع صحة الشخص (وفي</w:t>
      </w:r>
      <w:r w:rsidR="00A22607" w:rsidRPr="009A5AF0">
        <w:rPr>
          <w:rFonts w:ascii="Traditional Arabic" w:hAnsi="Traditional Arabic" w:cs="Traditional Arabic"/>
          <w:sz w:val="34"/>
          <w:szCs w:val="34"/>
          <w:rtl/>
          <w:lang w:bidi="ar-SA"/>
        </w:rPr>
        <w:t>ما يتعلق بالمرأة الحامل</w:t>
      </w:r>
      <w:r w:rsidR="005D77A6" w:rsidRPr="009A5AF0">
        <w:rPr>
          <w:rFonts w:ascii="Traditional Arabic" w:hAnsi="Traditional Arabic" w:cs="Traditional Arabic"/>
          <w:sz w:val="34"/>
          <w:szCs w:val="34"/>
          <w:rtl/>
          <w:lang w:bidi="ar-SA"/>
        </w:rPr>
        <w:t xml:space="preserve">، </w:t>
      </w:r>
      <w:r w:rsidR="00A22607" w:rsidRPr="009A5AF0">
        <w:rPr>
          <w:rFonts w:ascii="Traditional Arabic" w:hAnsi="Traditional Arabic" w:cs="Traditional Arabic"/>
          <w:sz w:val="34"/>
          <w:szCs w:val="34"/>
          <w:rtl/>
          <w:lang w:bidi="ar-SA"/>
        </w:rPr>
        <w:t xml:space="preserve">صحة المرأة أو طفلها الذي لم </w:t>
      </w:r>
      <w:r w:rsidR="000E185F">
        <w:rPr>
          <w:rFonts w:ascii="Traditional Arabic" w:hAnsi="Traditional Arabic" w:cs="Traditional Arabic" w:hint="cs"/>
          <w:sz w:val="34"/>
          <w:szCs w:val="34"/>
          <w:rtl/>
          <w:lang w:bidi="ar-SA"/>
        </w:rPr>
        <w:t>يولد</w:t>
      </w:r>
      <w:r w:rsidR="00A22607" w:rsidRPr="009A5AF0">
        <w:rPr>
          <w:rFonts w:ascii="Traditional Arabic" w:hAnsi="Traditional Arabic" w:cs="Traditional Arabic"/>
          <w:sz w:val="34"/>
          <w:szCs w:val="34"/>
          <w:rtl/>
          <w:lang w:bidi="ar-SA"/>
        </w:rPr>
        <w:t xml:space="preserve"> بعد) في خطر شديد. </w:t>
      </w:r>
    </w:p>
    <w:p w:rsidR="00A22607" w:rsidRPr="009A5AF0" w:rsidRDefault="00A2260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(ب) الأذى الشديد لوظائف البدن. </w:t>
      </w:r>
    </w:p>
    <w:p w:rsidR="00A22607" w:rsidRPr="009A5AF0" w:rsidRDefault="00A22607" w:rsidP="005D4D9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(ج) الاختلال الوظيفي الشديد لأعضاء أو أجزاء البدن.</w:t>
      </w:r>
    </w:p>
    <w:p w:rsidR="00F410C3" w:rsidRPr="009A5AF0" w:rsidRDefault="00F410C3" w:rsidP="00366360">
      <w:pPr>
        <w:jc w:val="both"/>
        <w:rPr>
          <w:rFonts w:ascii="Traditional Arabic" w:hAnsi="Traditional Arabic" w:cs="Traditional Arabic"/>
          <w:sz w:val="34"/>
          <w:szCs w:val="34"/>
          <w:rtl/>
          <w:lang w:bidi="ar-SA"/>
        </w:rPr>
      </w:pPr>
    </w:p>
    <w:p w:rsidR="00F410C3" w:rsidRPr="009A5AF0" w:rsidRDefault="00F410C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القسم الأول: تغطية العلاج (عيادات خارجية)</w:t>
      </w:r>
    </w:p>
    <w:p w:rsidR="00F410C3" w:rsidRPr="009A5AF0" w:rsidRDefault="00F410C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نطاق المنافع</w:t>
      </w:r>
    </w:p>
    <w:p w:rsidR="00F410C3" w:rsidRPr="009A5AF0" w:rsidRDefault="00F410C3" w:rsidP="005D4D9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تعطي الشركة فحوصات</w:t>
      </w:r>
      <w:r w:rsidR="008F0A7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التشخيص والعلاجات المحددة أدناه</w:t>
      </w:r>
      <w:r w:rsidR="008F0A7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لا تتطلب التنويم في المستشفى.</w:t>
      </w:r>
    </w:p>
    <w:p w:rsidR="00F410C3" w:rsidRPr="009A5AF0" w:rsidRDefault="00F410C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الفحوصات التشخيصية: </w:t>
      </w:r>
    </w:p>
    <w:p w:rsidR="00971F86" w:rsidRDefault="00F410C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الأشعة</w:t>
      </w:r>
      <w:r w:rsidR="008F0A7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التصوير الطبقي</w:t>
      </w:r>
      <w:r w:rsidR="008F0A7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الرنين المغناطيسي</w:t>
      </w:r>
      <w:r w:rsidR="008F0A7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التخطيط بالموجات فوق الصوتية</w:t>
      </w:r>
      <w:r w:rsidR="008F0A7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تحاليل المختبر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فحوصات الطب النووي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تخطيط القلب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تخطيط الرأس</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تخطيط العضل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تخطيط السمع</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إجهاد القلب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ضغط الأعصاب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ضغط العين. </w:t>
      </w:r>
    </w:p>
    <w:p w:rsidR="00971F86" w:rsidRDefault="00971F86">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F410C3" w:rsidRPr="009A5AF0" w:rsidRDefault="00F410C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xml:space="preserve">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العلاج لإعادة التأهيل عقب الجراحة فقط: </w:t>
      </w:r>
    </w:p>
    <w:p w:rsidR="00F410C3" w:rsidRPr="009A5AF0" w:rsidRDefault="00F410C3" w:rsidP="005D4D9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العلاج بواسطة الليزر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العلاج الطبيعي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والعلاج بالحركة.</w:t>
      </w:r>
    </w:p>
    <w:p w:rsidR="00F410C3" w:rsidRPr="009A5AF0" w:rsidRDefault="00F410C3" w:rsidP="005D4D97">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حدود التغطية:</w:t>
      </w:r>
    </w:p>
    <w:p w:rsidR="00F410C3" w:rsidRPr="009A5AF0" w:rsidRDefault="00F410C3" w:rsidP="00A27EA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1) تقتصر المنافع على الخدمات المقدمة فقط من موفري الخدمة الطبية المعتمدين لـ</w:t>
      </w:r>
      <w:r w:rsidR="00A27EA0">
        <w:rPr>
          <w:rFonts w:ascii="Traditional Arabic" w:hAnsi="Traditional Arabic" w:cs="Traditional Arabic" w:hint="cs"/>
          <w:sz w:val="34"/>
          <w:szCs w:val="34"/>
          <w:rtl/>
          <w:lang w:bidi="ar-SA"/>
        </w:rPr>
        <w:t xml:space="preserve"> </w:t>
      </w:r>
      <w:r w:rsidR="00A7793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00D027C4">
        <w:rPr>
          <w:rFonts w:ascii="Traditional Arabic" w:hAnsi="Traditional Arabic" w:cs="Traditional Arabic"/>
          <w:sz w:val="34"/>
          <w:szCs w:val="34"/>
          <w:rtl/>
          <w:lang w:bidi="ar-SA"/>
        </w:rPr>
        <w:t>.</w:t>
      </w:r>
    </w:p>
    <w:p w:rsidR="00A22607" w:rsidRPr="009A5AF0" w:rsidRDefault="00F410C3" w:rsidP="008645AB">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 </w:t>
      </w:r>
      <w:r w:rsidR="00A40907" w:rsidRPr="009A5AF0">
        <w:rPr>
          <w:rFonts w:ascii="Traditional Arabic" w:hAnsi="Traditional Arabic" w:cs="Traditional Arabic"/>
          <w:sz w:val="34"/>
          <w:szCs w:val="34"/>
          <w:rtl/>
          <w:lang w:bidi="ar-SA"/>
        </w:rPr>
        <w:t>تغطي الشركة بحد أقصى 100% من مصاريف العيادات الخارجية (بعد خصم التحمل المتفق عليه</w:t>
      </w:r>
      <w:r w:rsidR="005D77A6" w:rsidRPr="009A5AF0">
        <w:rPr>
          <w:rFonts w:ascii="Traditional Arabic" w:hAnsi="Traditional Arabic" w:cs="Traditional Arabic"/>
          <w:sz w:val="34"/>
          <w:szCs w:val="34"/>
          <w:rtl/>
          <w:lang w:bidi="ar-SA"/>
        </w:rPr>
        <w:t xml:space="preserve"> </w:t>
      </w:r>
      <w:r w:rsidR="00A40907" w:rsidRPr="009A5AF0">
        <w:rPr>
          <w:rFonts w:ascii="Traditional Arabic" w:hAnsi="Traditional Arabic" w:cs="Traditional Arabic"/>
          <w:sz w:val="34"/>
          <w:szCs w:val="34"/>
          <w:rtl/>
          <w:lang w:bidi="ar-SA"/>
        </w:rPr>
        <w:t>إن وجد)</w:t>
      </w:r>
      <w:r w:rsidR="005D77A6" w:rsidRPr="009A5AF0">
        <w:rPr>
          <w:rFonts w:ascii="Traditional Arabic" w:hAnsi="Traditional Arabic" w:cs="Traditional Arabic"/>
          <w:sz w:val="34"/>
          <w:szCs w:val="34"/>
          <w:rtl/>
          <w:lang w:bidi="ar-SA"/>
        </w:rPr>
        <w:t xml:space="preserve">، </w:t>
      </w:r>
      <w:r w:rsidR="00A40907" w:rsidRPr="009A5AF0">
        <w:rPr>
          <w:rFonts w:ascii="Traditional Arabic" w:hAnsi="Traditional Arabic" w:cs="Traditional Arabic"/>
          <w:sz w:val="34"/>
          <w:szCs w:val="34"/>
          <w:rtl/>
          <w:lang w:bidi="ar-SA"/>
        </w:rPr>
        <w:t>بما فيها أتعاب الطبيب</w:t>
      </w:r>
      <w:r w:rsidR="005D77A6" w:rsidRPr="009A5AF0">
        <w:rPr>
          <w:rFonts w:ascii="Traditional Arabic" w:hAnsi="Traditional Arabic" w:cs="Traditional Arabic"/>
          <w:sz w:val="34"/>
          <w:szCs w:val="34"/>
          <w:rtl/>
          <w:lang w:bidi="ar-SA"/>
        </w:rPr>
        <w:t xml:space="preserve">، </w:t>
      </w:r>
      <w:r w:rsidR="00A40907" w:rsidRPr="009A5AF0">
        <w:rPr>
          <w:rFonts w:ascii="Traditional Arabic" w:hAnsi="Traditional Arabic" w:cs="Traditional Arabic"/>
          <w:sz w:val="34"/>
          <w:szCs w:val="34"/>
          <w:rtl/>
          <w:lang w:bidi="ar-SA"/>
        </w:rPr>
        <w:t>وكما هو مبين في طلب المطالبة</w:t>
      </w:r>
      <w:r w:rsidR="005D77A6" w:rsidRPr="009A5AF0">
        <w:rPr>
          <w:rFonts w:ascii="Traditional Arabic" w:hAnsi="Traditional Arabic" w:cs="Traditional Arabic"/>
          <w:sz w:val="34"/>
          <w:szCs w:val="34"/>
          <w:rtl/>
          <w:lang w:bidi="ar-SA"/>
        </w:rPr>
        <w:t xml:space="preserve">، </w:t>
      </w:r>
      <w:r w:rsidR="00A40907" w:rsidRPr="009A5AF0">
        <w:rPr>
          <w:rFonts w:ascii="Traditional Arabic" w:hAnsi="Traditional Arabic" w:cs="Traditional Arabic"/>
          <w:sz w:val="34"/>
          <w:szCs w:val="34"/>
          <w:rtl/>
          <w:lang w:bidi="ar-SA"/>
        </w:rPr>
        <w:t>والمستخدم في كل حالة على حدة.</w:t>
      </w:r>
    </w:p>
    <w:p w:rsidR="00A40907" w:rsidRPr="009A5AF0" w:rsidRDefault="00A4090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3) يسمح بالزيارة لأكثر من طبيبين مختلفين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ولنفس الحالة المر</w:t>
      </w:r>
      <w:r w:rsidR="00F1002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ضية فقط</w:t>
      </w:r>
      <w:r w:rsidR="00F1002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إذا كانت المدة بين الاستشاريين تزيد عن سبعة أيام</w:t>
      </w:r>
      <w:r w:rsidR="000E185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وإذا لم يتم التقيد بهذا الشرط فسوف تدفع الشركة أتعاب الزيارة للطبيب الأول فقط. </w:t>
      </w:r>
    </w:p>
    <w:p w:rsidR="00A40907" w:rsidRPr="009A5AF0" w:rsidRDefault="00A40907" w:rsidP="00F1002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4) </w:t>
      </w:r>
      <w:r w:rsidR="00201222">
        <w:rPr>
          <w:rFonts w:ascii="Traditional Arabic" w:hAnsi="Traditional Arabic" w:cs="Traditional Arabic" w:hint="cs"/>
          <w:sz w:val="34"/>
          <w:szCs w:val="34"/>
          <w:rtl/>
          <w:lang w:bidi="ar-SA"/>
        </w:rPr>
        <w:t>أ</w:t>
      </w:r>
      <w:r w:rsidRPr="009A5AF0">
        <w:rPr>
          <w:rFonts w:ascii="Traditional Arabic" w:hAnsi="Traditional Arabic" w:cs="Traditional Arabic"/>
          <w:sz w:val="34"/>
          <w:szCs w:val="34"/>
          <w:rtl/>
          <w:lang w:bidi="ar-SA"/>
        </w:rPr>
        <w:t>تعاب أو استشارة الطبيب كما هو محدد في جدول الوثيقة.</w:t>
      </w:r>
    </w:p>
    <w:p w:rsidR="00DD52DC" w:rsidRDefault="0039359F"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القسم الثاني: تغطية العيادات الداخلية والتنويم </w:t>
      </w:r>
      <w:r w:rsidR="00201222">
        <w:rPr>
          <w:rFonts w:ascii="Traditional Arabic" w:hAnsi="Traditional Arabic" w:cs="Traditional Arabic" w:hint="cs"/>
          <w:sz w:val="34"/>
          <w:szCs w:val="34"/>
          <w:rtl/>
          <w:lang w:bidi="ar-SA"/>
        </w:rPr>
        <w:t>ن</w:t>
      </w:r>
      <w:r w:rsidRPr="009A5AF0">
        <w:rPr>
          <w:rFonts w:ascii="Traditional Arabic" w:hAnsi="Traditional Arabic" w:cs="Traditional Arabic"/>
          <w:sz w:val="34"/>
          <w:szCs w:val="34"/>
          <w:rtl/>
          <w:lang w:bidi="ar-SA"/>
        </w:rPr>
        <w:t>طاق المنافع وحدود التغطية</w:t>
      </w:r>
    </w:p>
    <w:p w:rsidR="0039359F" w:rsidRPr="009A5AF0" w:rsidRDefault="00167B3F" w:rsidP="00654649">
      <w:pPr>
        <w:jc w:val="both"/>
        <w:rPr>
          <w:rFonts w:ascii="Traditional Arabic" w:hAnsi="Traditional Arabic" w:cs="Traditional Arabic"/>
          <w:sz w:val="34"/>
          <w:szCs w:val="34"/>
          <w:rtl/>
          <w:lang w:bidi="ar-SA"/>
        </w:rPr>
      </w:pPr>
      <w:r>
        <w:rPr>
          <w:rFonts w:ascii="Traditional Arabic" w:hAnsi="Traditional Arabic" w:cs="Traditional Arabic" w:hint="cs"/>
          <w:sz w:val="34"/>
          <w:szCs w:val="34"/>
          <w:rtl/>
          <w:lang w:bidi="ar-SA"/>
        </w:rPr>
        <w:t>1-</w:t>
      </w:r>
      <w:r w:rsidR="0039359F" w:rsidRPr="009A5AF0">
        <w:rPr>
          <w:rFonts w:ascii="Traditional Arabic" w:hAnsi="Traditional Arabic" w:cs="Traditional Arabic"/>
          <w:sz w:val="34"/>
          <w:szCs w:val="34"/>
          <w:rtl/>
          <w:lang w:bidi="ar-SA"/>
        </w:rPr>
        <w:t xml:space="preserve"> تغطي الشركة مصاريف العلاج الطبي المغطاة للعيادات الداخلية والتنويم فقط في الحالات التالية:</w:t>
      </w:r>
    </w:p>
    <w:p w:rsidR="0039359F" w:rsidRPr="009A5AF0" w:rsidRDefault="0039359F"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 الحالات التي لا يمكن علاج</w:t>
      </w:r>
      <w:r w:rsidR="0093711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إلا بتنويم المريض لليلة واحدة على الأقل</w:t>
      </w:r>
      <w:r w:rsidR="0065464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وتغطي مصاريف الإقامة اليومية حسب التسعيرة العادية للمستشفى</w:t>
      </w:r>
      <w:r w:rsidR="0093711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يتم خصم</w:t>
      </w:r>
      <w:r w:rsidR="0093711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على الفئة التي يندرج فيها الغطاء الممنوح للمؤم</w:t>
      </w:r>
      <w:r w:rsidR="0065464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ن له ولغاية الحد الذي تسمح به الوثيقة. </w:t>
      </w:r>
    </w:p>
    <w:p w:rsidR="0039359F" w:rsidRPr="009A5AF0" w:rsidRDefault="0039359F"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ب) الإجراءات الجراحية والتشخيص بالمناظير والتي لا تتطلب تنويم</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في المستشفى. </w:t>
      </w:r>
    </w:p>
    <w:p w:rsidR="0039359F" w:rsidRPr="009A5AF0" w:rsidRDefault="0039359F" w:rsidP="0065464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ج) الحالات الطارئة</w:t>
      </w:r>
      <w:r w:rsidR="0065464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وهي الحالات الطبية التي تظهر نفسها بعوارض حادة وبدرجة خطورة كافية (مع أوجاع قوية) إلى حد أن التأخير في العلاج الفوري قد يؤدي إلى وضع صحة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في حالة خطيرة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إلى أذ</w:t>
      </w:r>
      <w:r w:rsidR="00C173D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ى خطير لوظائف البدن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إلى الاختلال الوظيفي الشديد لأعضاء البدن أو جزء منها.</w:t>
      </w:r>
    </w:p>
    <w:p w:rsidR="0039359F" w:rsidRPr="009A5AF0" w:rsidRDefault="009E4B23" w:rsidP="002847B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د) الفحوصات التي تسبق الجراحة للعمليات المغطاة</w:t>
      </w:r>
      <w:r w:rsidR="00902372">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يجريها المؤم</w:t>
      </w:r>
      <w:r w:rsidR="0090237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أثناء إقامته في المستشفى قبيل العملية</w:t>
      </w:r>
      <w:r w:rsidR="00902372">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بشرط أن تكون هذه الفحوصات من أجل تشخيص أفضل</w:t>
      </w:r>
      <w:r w:rsidR="00D16192">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وتحديد</w:t>
      </w:r>
      <w:r w:rsidR="00D1619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أدق لمدى العملية الجراحية المقررة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وأن تكون لها ع</w:t>
      </w:r>
      <w:r w:rsidR="00D1619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لاقة</w:t>
      </w:r>
      <w:r w:rsidR="00D1619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بأسباب وعوارض المرض.</w:t>
      </w:r>
    </w:p>
    <w:p w:rsidR="009E4B23" w:rsidRPr="009A5AF0" w:rsidRDefault="009E4B23" w:rsidP="006F7D2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يجب ألا تتعدى مس</w:t>
      </w:r>
      <w:r w:rsidR="00C173D5">
        <w:rPr>
          <w:rFonts w:ascii="Traditional Arabic" w:hAnsi="Traditional Arabic" w:cs="Traditional Arabic" w:hint="cs"/>
          <w:sz w:val="34"/>
          <w:szCs w:val="34"/>
          <w:rtl/>
          <w:lang w:bidi="ar-SA"/>
        </w:rPr>
        <w:t>ؤ</w:t>
      </w:r>
      <w:r w:rsidRPr="009A5AF0">
        <w:rPr>
          <w:rFonts w:ascii="Traditional Arabic" w:hAnsi="Traditional Arabic" w:cs="Traditional Arabic"/>
          <w:sz w:val="34"/>
          <w:szCs w:val="34"/>
          <w:rtl/>
          <w:lang w:bidi="ar-SA"/>
        </w:rPr>
        <w:t>ولية الشركة عن جميع المطالبات الحاصلة للمؤمن له خلال مدة الوثيقة المبالغ المبينة في الجدول كحد أقصى للمنافع التي تقع تحت الدرجة المغطاة.</w:t>
      </w:r>
    </w:p>
    <w:p w:rsidR="009E4B23" w:rsidRPr="009A5AF0" w:rsidRDefault="009E4B23" w:rsidP="00041A3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xml:space="preserve">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إذا كان المؤم</w:t>
      </w:r>
      <w:r w:rsidR="006F7D2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مؤه</w:t>
      </w:r>
      <w:r w:rsidR="00DE4CE7">
        <w:rPr>
          <w:rFonts w:ascii="Traditional Arabic" w:hAnsi="Traditional Arabic" w:cs="Traditional Arabic"/>
          <w:sz w:val="34"/>
          <w:szCs w:val="34"/>
          <w:rtl/>
          <w:lang w:bidi="ar-SA"/>
        </w:rPr>
        <w:t>ل</w:t>
      </w:r>
      <w:r w:rsidR="00167B3F">
        <w:rPr>
          <w:rFonts w:ascii="Traditional Arabic" w:hAnsi="Traditional Arabic" w:cs="Traditional Arabic" w:hint="cs"/>
          <w:sz w:val="34"/>
          <w:szCs w:val="34"/>
          <w:rtl/>
          <w:lang w:bidi="ar-SA"/>
        </w:rPr>
        <w:t>ً</w:t>
      </w:r>
      <w:r w:rsidR="00167B3F">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للاستفادة من تغطية طبية تحت مشروع متزامن أو ضمان حكومي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تكون الشركة </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ة فقط عن الفرق الذي يتخط</w:t>
      </w:r>
      <w:r w:rsidR="00D1619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ى منافع</w:t>
      </w:r>
      <w:r w:rsidR="00D1619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التغطية المذكورة مع المبالغ المغطاة تحت هذه الوثيقة.</w:t>
      </w:r>
    </w:p>
    <w:p w:rsidR="009E4B23" w:rsidRPr="009A5AF0" w:rsidRDefault="009E4B23" w:rsidP="00FB5F2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4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مصاريف الجثمان والدفن بحد أقصى مبلغ 1000 ريال سعودي (ألف ريال سعودي فقط)</w:t>
      </w:r>
      <w:r w:rsidR="00041A3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بشرط أن تكون وفاة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قد حدثت في المستشفى</w:t>
      </w:r>
      <w:r w:rsidR="00D16192">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وفي حدود التغطية الممنوحة. </w:t>
      </w:r>
    </w:p>
    <w:p w:rsidR="009E4B23" w:rsidRPr="009A5AF0" w:rsidRDefault="00C14C5A" w:rsidP="00FB5F2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الشروط والأحكام العامة</w:t>
      </w:r>
      <w:r w:rsidR="00FB5F20">
        <w:rPr>
          <w:rFonts w:ascii="Traditional Arabic" w:hAnsi="Traditional Arabic" w:cs="Traditional Arabic" w:hint="cs"/>
          <w:sz w:val="34"/>
          <w:szCs w:val="34"/>
          <w:rtl/>
          <w:lang w:bidi="ar-SA"/>
        </w:rPr>
        <w:t>:</w:t>
      </w:r>
    </w:p>
    <w:p w:rsidR="00C14C5A" w:rsidRPr="009A5AF0" w:rsidRDefault="00C14C5A" w:rsidP="00FB5F2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إن طلب</w:t>
      </w:r>
      <w:r w:rsidR="00883F0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التأمين</w:t>
      </w:r>
      <w:r w:rsidR="00883F0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واستبيان الأسئلة</w:t>
      </w:r>
      <w:r w:rsidR="00883F0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وجدول الوثيقة والتعريفات</w:t>
      </w:r>
      <w:r w:rsidR="00883F0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والأحكام والشروط العامة</w:t>
      </w:r>
      <w:r w:rsidR="005D77A6" w:rsidRPr="009A5AF0">
        <w:rPr>
          <w:rFonts w:ascii="Traditional Arabic" w:hAnsi="Traditional Arabic" w:cs="Traditional Arabic"/>
          <w:sz w:val="34"/>
          <w:szCs w:val="34"/>
          <w:rtl/>
          <w:lang w:bidi="ar-SA"/>
        </w:rPr>
        <w:t xml:space="preserve">، </w:t>
      </w:r>
      <w:r w:rsidR="002C4C41">
        <w:rPr>
          <w:rFonts w:ascii="Traditional Arabic" w:hAnsi="Traditional Arabic" w:cs="Traditional Arabic"/>
          <w:sz w:val="34"/>
          <w:szCs w:val="34"/>
          <w:rtl/>
          <w:lang w:bidi="ar-SA"/>
        </w:rPr>
        <w:t>وال</w:t>
      </w:r>
      <w:r w:rsidR="002C4C41">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ستثناء</w:t>
      </w:r>
      <w:r w:rsidR="002C4C41">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ت</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ونطاق منافع التغطية المذكورة في الجدول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مع أي مرفقات أو ملحقات</w:t>
      </w:r>
      <w:r w:rsidR="002C4C41">
        <w:rPr>
          <w:rFonts w:ascii="Traditional Arabic" w:hAnsi="Traditional Arabic" w:cs="Traditional Arabic" w:hint="cs"/>
          <w:sz w:val="34"/>
          <w:szCs w:val="34"/>
          <w:rtl/>
          <w:lang w:bidi="ar-SA"/>
        </w:rPr>
        <w:t xml:space="preserve"> -</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w:t>
      </w:r>
      <w:r w:rsidR="002C4C4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شك</w:t>
      </w:r>
      <w:r w:rsidR="002C4C4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w:t>
      </w:r>
      <w:r w:rsidR="002C4C4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جميعها ال</w:t>
      </w:r>
      <w:r w:rsidR="002C4C41">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تفاق الكامل بين الأطراف المتعاقدين</w:t>
      </w:r>
      <w:r w:rsidR="002C4C41">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وي</w:t>
      </w:r>
      <w:r w:rsidR="002C4C4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شار</w:t>
      </w:r>
      <w:r w:rsidR="002C4C4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إليها هنا بالوثيقة.</w:t>
      </w:r>
    </w:p>
    <w:p w:rsidR="00C14C5A" w:rsidRPr="003712D9" w:rsidRDefault="00C14C5A" w:rsidP="00C55AF1">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r w:rsidR="00FC48CC">
        <w:rPr>
          <w:rFonts w:ascii="Traditional Arabic" w:hAnsi="Traditional Arabic" w:cs="Traditional Arabic" w:hint="cs"/>
          <w:sz w:val="34"/>
          <w:szCs w:val="34"/>
          <w:rtl/>
          <w:lang w:bidi="ar-SA"/>
        </w:rPr>
        <w:t>أ</w:t>
      </w:r>
      <w:r w:rsidRPr="009A5AF0">
        <w:rPr>
          <w:rFonts w:ascii="Traditional Arabic" w:hAnsi="Traditional Arabic" w:cs="Traditional Arabic"/>
          <w:sz w:val="34"/>
          <w:szCs w:val="34"/>
          <w:rtl/>
          <w:lang w:bidi="ar-SA"/>
        </w:rPr>
        <w:t>ي إ</w:t>
      </w:r>
      <w:r w:rsidR="00FC48CC">
        <w:rPr>
          <w:rFonts w:ascii="Traditional Arabic" w:hAnsi="Traditional Arabic" w:cs="Traditional Arabic"/>
          <w:sz w:val="34"/>
          <w:szCs w:val="34"/>
          <w:rtl/>
          <w:lang w:bidi="ar-SA"/>
        </w:rPr>
        <w:t>قرار</w:t>
      </w:r>
      <w:r w:rsidRPr="009A5AF0">
        <w:rPr>
          <w:rFonts w:ascii="Traditional Arabic" w:hAnsi="Traditional Arabic" w:cs="Traditional Arabic"/>
          <w:sz w:val="34"/>
          <w:szCs w:val="34"/>
          <w:rtl/>
          <w:lang w:bidi="ar-SA"/>
        </w:rPr>
        <w:t xml:space="preserve"> مزو</w:t>
      </w:r>
      <w:r w:rsidR="00FC48C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w:t>
      </w:r>
      <w:r w:rsidR="00FC48CC">
        <w:rPr>
          <w:rFonts w:ascii="Traditional Arabic" w:hAnsi="Traditional Arabic" w:cs="Traditional Arabic" w:hint="cs"/>
          <w:sz w:val="34"/>
          <w:szCs w:val="34"/>
          <w:rtl/>
          <w:lang w:bidi="ar-SA"/>
        </w:rPr>
        <w:t>ٍ</w:t>
      </w:r>
      <w:r w:rsidR="00FC48C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عدم </w:t>
      </w:r>
      <w:r w:rsidRPr="003712D9">
        <w:rPr>
          <w:rFonts w:ascii="Traditional Arabic" w:hAnsi="Traditional Arabic" w:cs="Traditional Arabic"/>
          <w:sz w:val="34"/>
          <w:szCs w:val="34"/>
          <w:rtl/>
          <w:lang w:bidi="ar-SA"/>
        </w:rPr>
        <w:t>الإفصاح عن الحقائق الجوهرية</w:t>
      </w:r>
      <w:r w:rsidR="005D77A6" w:rsidRPr="003712D9">
        <w:rPr>
          <w:rFonts w:ascii="Traditional Arabic" w:hAnsi="Traditional Arabic" w:cs="Traditional Arabic"/>
          <w:sz w:val="34"/>
          <w:szCs w:val="34"/>
          <w:rtl/>
          <w:lang w:bidi="ar-SA"/>
        </w:rPr>
        <w:t xml:space="preserve">، </w:t>
      </w:r>
      <w:r w:rsidRPr="003712D9">
        <w:rPr>
          <w:rFonts w:ascii="Traditional Arabic" w:hAnsi="Traditional Arabic" w:cs="Traditional Arabic"/>
          <w:sz w:val="34"/>
          <w:szCs w:val="34"/>
          <w:rtl/>
          <w:lang w:bidi="ar-SA"/>
        </w:rPr>
        <w:t xml:space="preserve">إذا ما قام به حامل الوثيقة سوف يجعل هذه الوثيقة </w:t>
      </w:r>
      <w:r w:rsidR="003712D9" w:rsidRPr="003712D9">
        <w:rPr>
          <w:rFonts w:ascii="Traditional Arabic" w:hAnsi="Traditional Arabic" w:cs="Traditional Arabic" w:hint="cs"/>
          <w:sz w:val="34"/>
          <w:szCs w:val="34"/>
          <w:rtl/>
          <w:lang w:bidi="ar-SA"/>
        </w:rPr>
        <w:t>ملغاة</w:t>
      </w:r>
      <w:r w:rsidRPr="003712D9">
        <w:rPr>
          <w:rFonts w:ascii="Traditional Arabic" w:hAnsi="Traditional Arabic" w:cs="Traditional Arabic"/>
          <w:sz w:val="34"/>
          <w:szCs w:val="34"/>
          <w:rtl/>
          <w:lang w:bidi="ar-SA"/>
        </w:rPr>
        <w:t xml:space="preserve"> وباطلة من البداية بدون الحاجة إلى إنذار كتابي. </w:t>
      </w:r>
    </w:p>
    <w:p w:rsidR="00C14C5A" w:rsidRPr="009A5AF0" w:rsidRDefault="00C14C5A" w:rsidP="00C55AF1">
      <w:pPr>
        <w:jc w:val="both"/>
        <w:rPr>
          <w:rFonts w:ascii="Traditional Arabic" w:hAnsi="Traditional Arabic" w:cs="Traditional Arabic"/>
          <w:sz w:val="34"/>
          <w:szCs w:val="34"/>
          <w:rtl/>
          <w:lang w:bidi="ar-SA"/>
        </w:rPr>
      </w:pPr>
      <w:r w:rsidRPr="003712D9">
        <w:rPr>
          <w:rFonts w:ascii="Traditional Arabic" w:hAnsi="Traditional Arabic" w:cs="Traditional Arabic"/>
          <w:sz w:val="34"/>
          <w:szCs w:val="34"/>
          <w:rtl/>
          <w:lang w:bidi="ar-SA"/>
        </w:rPr>
        <w:t>وفي جميع مثل هذه الحالات تعتبر الاشتراكات</w:t>
      </w:r>
      <w:r w:rsidRPr="009A5AF0">
        <w:rPr>
          <w:rFonts w:ascii="Traditional Arabic" w:hAnsi="Traditional Arabic" w:cs="Traditional Arabic"/>
          <w:sz w:val="34"/>
          <w:szCs w:val="34"/>
          <w:rtl/>
          <w:lang w:bidi="ar-SA"/>
        </w:rPr>
        <w:t xml:space="preserve"> المدفوعة كتعويض للشركة</w:t>
      </w:r>
      <w:r w:rsidR="00C55AF1">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ولا يستحق حامل الوثيقة أي </w:t>
      </w:r>
      <w:r w:rsidR="00FC48CC">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شتراك مرتجع</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والذي يبقى </w:t>
      </w:r>
      <w:r w:rsidR="00C173D5">
        <w:rPr>
          <w:rFonts w:ascii="Traditional Arabic" w:hAnsi="Traditional Arabic" w:cs="Traditional Arabic"/>
          <w:sz w:val="34"/>
          <w:szCs w:val="34"/>
          <w:rtl/>
          <w:lang w:bidi="ar-SA"/>
        </w:rPr>
        <w:t>مسؤول</w:t>
      </w:r>
      <w:r w:rsidR="00167B3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عن رد جميع المبالغ للشركة</w:t>
      </w:r>
      <w:r w:rsidR="00C55AF1">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لا تستحق الدفع</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كنتيجة لإفساد أو إساءة استعمال منافع هذه الوثيقة أو البطاقة الطبية.</w:t>
      </w:r>
    </w:p>
    <w:p w:rsidR="00C14C5A" w:rsidRPr="009A5AF0" w:rsidRDefault="00C14C5A" w:rsidP="00C55AF1">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r w:rsidR="003D304A" w:rsidRPr="009A5AF0">
        <w:rPr>
          <w:rFonts w:ascii="Traditional Arabic" w:hAnsi="Traditional Arabic" w:cs="Traditional Arabic"/>
          <w:sz w:val="34"/>
          <w:szCs w:val="34"/>
          <w:rtl/>
          <w:lang w:bidi="ar-SA"/>
        </w:rPr>
        <w:t>لا يكون دفع أي مبالغ عن اشتراك التأمين معتبر</w:t>
      </w:r>
      <w:r w:rsidR="00300582">
        <w:rPr>
          <w:rFonts w:ascii="Traditional Arabic" w:hAnsi="Traditional Arabic" w:cs="Traditional Arabic" w:hint="cs"/>
          <w:sz w:val="34"/>
          <w:szCs w:val="34"/>
          <w:rtl/>
          <w:lang w:bidi="ar-SA"/>
        </w:rPr>
        <w:t>ًا</w:t>
      </w:r>
      <w:r w:rsidR="003D304A" w:rsidRPr="009A5AF0">
        <w:rPr>
          <w:rFonts w:ascii="Traditional Arabic" w:hAnsi="Traditional Arabic" w:cs="Traditional Arabic"/>
          <w:sz w:val="34"/>
          <w:szCs w:val="34"/>
          <w:rtl/>
          <w:lang w:bidi="ar-SA"/>
        </w:rPr>
        <w:t xml:space="preserve"> ما لم ي</w:t>
      </w:r>
      <w:r w:rsidR="00300582">
        <w:rPr>
          <w:rFonts w:ascii="Traditional Arabic" w:hAnsi="Traditional Arabic" w:cs="Traditional Arabic" w:hint="cs"/>
          <w:sz w:val="34"/>
          <w:szCs w:val="34"/>
          <w:rtl/>
          <w:lang w:bidi="ar-SA"/>
        </w:rPr>
        <w:t>َ</w:t>
      </w:r>
      <w:r w:rsidR="003D304A" w:rsidRPr="009A5AF0">
        <w:rPr>
          <w:rFonts w:ascii="Traditional Arabic" w:hAnsi="Traditional Arabic" w:cs="Traditional Arabic"/>
          <w:sz w:val="34"/>
          <w:szCs w:val="34"/>
          <w:rtl/>
          <w:lang w:bidi="ar-SA"/>
        </w:rPr>
        <w:t>صدر</w:t>
      </w:r>
      <w:r w:rsidR="00300582">
        <w:rPr>
          <w:rFonts w:ascii="Traditional Arabic" w:hAnsi="Traditional Arabic" w:cs="Traditional Arabic" w:hint="cs"/>
          <w:sz w:val="34"/>
          <w:szCs w:val="34"/>
          <w:rtl/>
          <w:lang w:bidi="ar-SA"/>
        </w:rPr>
        <w:t>ْ</w:t>
      </w:r>
      <w:r w:rsidR="003D304A" w:rsidRPr="009A5AF0">
        <w:rPr>
          <w:rFonts w:ascii="Traditional Arabic" w:hAnsi="Traditional Arabic" w:cs="Traditional Arabic"/>
          <w:sz w:val="34"/>
          <w:szCs w:val="34"/>
          <w:rtl/>
          <w:lang w:bidi="ar-SA"/>
        </w:rPr>
        <w:t xml:space="preserve"> لقاء</w:t>
      </w:r>
      <w:r w:rsidR="00300582">
        <w:rPr>
          <w:rFonts w:ascii="Traditional Arabic" w:hAnsi="Traditional Arabic" w:cs="Traditional Arabic" w:hint="cs"/>
          <w:sz w:val="34"/>
          <w:szCs w:val="34"/>
          <w:rtl/>
          <w:lang w:bidi="ar-SA"/>
        </w:rPr>
        <w:t>َ</w:t>
      </w:r>
      <w:r w:rsidR="003D304A" w:rsidRPr="009A5AF0">
        <w:rPr>
          <w:rFonts w:ascii="Traditional Arabic" w:hAnsi="Traditional Arabic" w:cs="Traditional Arabic"/>
          <w:sz w:val="34"/>
          <w:szCs w:val="34"/>
          <w:rtl/>
          <w:lang w:bidi="ar-SA"/>
        </w:rPr>
        <w:t>ه إيصال</w:t>
      </w:r>
      <w:r w:rsidR="00300582">
        <w:rPr>
          <w:rFonts w:ascii="Traditional Arabic" w:hAnsi="Traditional Arabic" w:cs="Traditional Arabic" w:hint="cs"/>
          <w:sz w:val="34"/>
          <w:szCs w:val="34"/>
          <w:rtl/>
          <w:lang w:bidi="ar-SA"/>
        </w:rPr>
        <w:t>ٌ</w:t>
      </w:r>
      <w:r w:rsidR="003D304A" w:rsidRPr="009A5AF0">
        <w:rPr>
          <w:rFonts w:ascii="Traditional Arabic" w:hAnsi="Traditional Arabic" w:cs="Traditional Arabic"/>
          <w:sz w:val="34"/>
          <w:szCs w:val="34"/>
          <w:rtl/>
          <w:lang w:bidi="ar-SA"/>
        </w:rPr>
        <w:t xml:space="preserve"> رسمي من الشركة ي</w:t>
      </w:r>
      <w:r w:rsidR="00300582">
        <w:rPr>
          <w:rFonts w:ascii="Traditional Arabic" w:hAnsi="Traditional Arabic" w:cs="Traditional Arabic" w:hint="cs"/>
          <w:sz w:val="34"/>
          <w:szCs w:val="34"/>
          <w:rtl/>
          <w:lang w:bidi="ar-SA"/>
        </w:rPr>
        <w:t>ُ</w:t>
      </w:r>
      <w:r w:rsidR="003D304A" w:rsidRPr="009A5AF0">
        <w:rPr>
          <w:rFonts w:ascii="Traditional Arabic" w:hAnsi="Traditional Arabic" w:cs="Traditional Arabic"/>
          <w:sz w:val="34"/>
          <w:szCs w:val="34"/>
          <w:rtl/>
          <w:lang w:bidi="ar-SA"/>
        </w:rPr>
        <w:t>سل</w:t>
      </w:r>
      <w:r w:rsidR="00300582">
        <w:rPr>
          <w:rFonts w:ascii="Traditional Arabic" w:hAnsi="Traditional Arabic" w:cs="Traditional Arabic" w:hint="cs"/>
          <w:sz w:val="34"/>
          <w:szCs w:val="34"/>
          <w:rtl/>
          <w:lang w:bidi="ar-SA"/>
        </w:rPr>
        <w:t>َّ</w:t>
      </w:r>
      <w:r w:rsidR="003D304A" w:rsidRPr="009A5AF0">
        <w:rPr>
          <w:rFonts w:ascii="Traditional Arabic" w:hAnsi="Traditional Arabic" w:cs="Traditional Arabic"/>
          <w:sz w:val="34"/>
          <w:szCs w:val="34"/>
          <w:rtl/>
          <w:lang w:bidi="ar-SA"/>
        </w:rPr>
        <w:t>م</w:t>
      </w:r>
      <w:r w:rsidR="00300582">
        <w:rPr>
          <w:rFonts w:ascii="Traditional Arabic" w:hAnsi="Traditional Arabic" w:cs="Traditional Arabic" w:hint="cs"/>
          <w:sz w:val="34"/>
          <w:szCs w:val="34"/>
          <w:rtl/>
          <w:lang w:bidi="ar-SA"/>
        </w:rPr>
        <w:t>ُ</w:t>
      </w:r>
      <w:r w:rsidR="003D304A" w:rsidRPr="009A5AF0">
        <w:rPr>
          <w:rFonts w:ascii="Traditional Arabic" w:hAnsi="Traditional Arabic" w:cs="Traditional Arabic"/>
          <w:sz w:val="34"/>
          <w:szCs w:val="34"/>
          <w:rtl/>
          <w:lang w:bidi="ar-SA"/>
        </w:rPr>
        <w:t xml:space="preserve"> للمؤم</w:t>
      </w:r>
      <w:r w:rsidR="00300582">
        <w:rPr>
          <w:rFonts w:ascii="Traditional Arabic" w:hAnsi="Traditional Arabic" w:cs="Traditional Arabic" w:hint="cs"/>
          <w:sz w:val="34"/>
          <w:szCs w:val="34"/>
          <w:rtl/>
          <w:lang w:bidi="ar-SA"/>
        </w:rPr>
        <w:t>َّ</w:t>
      </w:r>
      <w:r w:rsidR="003D304A" w:rsidRPr="009A5AF0">
        <w:rPr>
          <w:rFonts w:ascii="Traditional Arabic" w:hAnsi="Traditional Arabic" w:cs="Traditional Arabic"/>
          <w:sz w:val="34"/>
          <w:szCs w:val="34"/>
          <w:rtl/>
          <w:lang w:bidi="ar-SA"/>
        </w:rPr>
        <w:t>ن له</w:t>
      </w:r>
      <w:r w:rsidR="00C55AF1">
        <w:rPr>
          <w:rFonts w:ascii="Traditional Arabic" w:hAnsi="Traditional Arabic" w:cs="Traditional Arabic"/>
          <w:sz w:val="34"/>
          <w:szCs w:val="34"/>
          <w:rtl/>
          <w:lang w:bidi="ar-SA"/>
        </w:rPr>
        <w:t>،</w:t>
      </w:r>
      <w:r w:rsidR="003D304A" w:rsidRPr="009A5AF0">
        <w:rPr>
          <w:rFonts w:ascii="Traditional Arabic" w:hAnsi="Traditional Arabic" w:cs="Traditional Arabic"/>
          <w:sz w:val="34"/>
          <w:szCs w:val="34"/>
          <w:rtl/>
          <w:lang w:bidi="ar-SA"/>
        </w:rPr>
        <w:t xml:space="preserve"> موقع من موظف أو وكيل معين منها وفق الأصول.</w:t>
      </w:r>
    </w:p>
    <w:p w:rsidR="003D304A" w:rsidRPr="009A5AF0" w:rsidRDefault="003D304A" w:rsidP="009456A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4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w:t>
      </w:r>
      <w:r w:rsidR="0030058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صب</w:t>
      </w:r>
      <w:r w:rsidR="0030058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ح</w:t>
      </w:r>
      <w:r w:rsidR="0030058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هذه الوثيقة سارية المفعول عند الساعة </w:t>
      </w:r>
      <w:r w:rsidRPr="00167B3F">
        <w:rPr>
          <w:rFonts w:ascii="Traditional Arabic" w:hAnsi="Traditional Arabic" w:cs="Traditional Arabic"/>
          <w:sz w:val="34"/>
          <w:szCs w:val="34"/>
          <w:rtl/>
          <w:lang w:bidi="ar-SA"/>
        </w:rPr>
        <w:t>00:01</w:t>
      </w:r>
      <w:r w:rsidRPr="009A5AF0">
        <w:rPr>
          <w:rFonts w:ascii="Traditional Arabic" w:hAnsi="Traditional Arabic" w:cs="Traditional Arabic"/>
          <w:sz w:val="34"/>
          <w:szCs w:val="34"/>
          <w:rtl/>
          <w:lang w:bidi="ar-SA"/>
        </w:rPr>
        <w:t xml:space="preserve"> من تاريخ بدء التغطية المذكورة في جدول الوثيقة</w:t>
      </w:r>
      <w:r w:rsidR="0073414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أي دفعات تم دفعها عند تقديم طلب التأمين تكون غير ملزمة</w:t>
      </w:r>
      <w:r w:rsidR="0073414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ولا تقر كقبول للطلب المقدم</w:t>
      </w:r>
      <w:r w:rsidR="005C10A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وينتهي مفعول الوثيقة عند الساعة 12 ليل</w:t>
      </w:r>
      <w:r w:rsidR="002D0C2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من تاريخ الانتهاء المذكور في جدول الوثيقة</w:t>
      </w:r>
      <w:r w:rsidR="0073414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ولا يتطل</w:t>
      </w:r>
      <w:r w:rsidR="0073414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w:t>
      </w:r>
      <w:r w:rsidR="0073414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ذلك إنذار</w:t>
      </w:r>
      <w:r w:rsidR="00734148">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 xml:space="preserve"> بالإلغاء</w:t>
      </w:r>
      <w:r w:rsidR="004C0CD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وكذلك فترة الانتظار غير مسموح بها</w:t>
      </w:r>
      <w:r w:rsidR="004C0CD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ومع ذلك تبقى جميع المطالبات الناشئة قبل انتهاء الوثيقة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قابلة للدفع بواسطة الشركة. </w:t>
      </w:r>
    </w:p>
    <w:p w:rsidR="003D304A" w:rsidRPr="009A5AF0" w:rsidRDefault="00695A2E" w:rsidP="009456A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إن حامل الوثيقة باستلامه هذه الوثيقة مع البطاقة الطبية</w:t>
      </w:r>
      <w:r w:rsidR="009456A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إنما يوافق عل</w:t>
      </w:r>
      <w:r w:rsidR="004C0CDD">
        <w:rPr>
          <w:rFonts w:ascii="Traditional Arabic" w:hAnsi="Traditional Arabic" w:cs="Traditional Arabic"/>
          <w:sz w:val="34"/>
          <w:szCs w:val="34"/>
          <w:rtl/>
          <w:lang w:bidi="ar-SA"/>
        </w:rPr>
        <w:t>ى جميع شروط واستثناءات و</w:t>
      </w:r>
      <w:r w:rsidRPr="009A5AF0">
        <w:rPr>
          <w:rFonts w:ascii="Traditional Arabic" w:hAnsi="Traditional Arabic" w:cs="Traditional Arabic"/>
          <w:sz w:val="34"/>
          <w:szCs w:val="34"/>
          <w:rtl/>
          <w:lang w:bidi="ar-SA"/>
        </w:rPr>
        <w:t>حدود الوثيقة باسم جميع الأسماء الواردة في القائمة.</w:t>
      </w:r>
    </w:p>
    <w:p w:rsidR="00695A2E" w:rsidRPr="009A5AF0" w:rsidRDefault="00695A2E" w:rsidP="009456A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6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سم</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ح</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بتعديل هذه الوثيقة في أي وقت باتفاق متبادل بين حامل الوثيقة والشركة</w:t>
      </w:r>
      <w:r w:rsidR="004C0CD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ومع ذلك فإن أي</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تعديل لا يصبح ساري المفعول إلا إذا ك</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تب ووق</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 وخ</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تم من الشركة</w:t>
      </w:r>
      <w:r w:rsidR="004C0CD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لا يسمح للوسطاء أو البائعين بالتعديل أو التنازل عن أحكام الوثيقة.</w:t>
      </w:r>
      <w:r w:rsidR="00855C31">
        <w:rPr>
          <w:rFonts w:ascii="Traditional Arabic" w:hAnsi="Traditional Arabic" w:cs="Traditional Arabic"/>
          <w:sz w:val="34"/>
          <w:szCs w:val="34"/>
          <w:rtl/>
          <w:lang w:bidi="ar-SA"/>
        </w:rPr>
        <w:t xml:space="preserve"> </w:t>
      </w:r>
    </w:p>
    <w:p w:rsidR="00695A2E" w:rsidRPr="009A5AF0" w:rsidRDefault="00695A2E" w:rsidP="009456A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xml:space="preserve">7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يحق</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لحامل الوثيقة أن ي</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نه</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ي</w:t>
      </w:r>
      <w:r w:rsidR="004C0CD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هذه الوثيقة بإشعار الشركة خطي</w:t>
      </w:r>
      <w:r w:rsidR="004C0CDD">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مرفق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به البطاقة الطبية</w:t>
      </w:r>
      <w:r w:rsidR="009456A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عندها يحق لحامل الوثيقة الحصول على الاشتراك عن الفترة المتبقية من الوثيقة على أساس أسعار المدة القصيرة.</w:t>
      </w:r>
    </w:p>
    <w:p w:rsidR="00695A2E" w:rsidRPr="009A5AF0" w:rsidRDefault="00695A2E" w:rsidP="004F2F98">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ومع ذلك لا ت</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عيد</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الشركة أي</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اشتراك مرتجع إذا كان حامل الوثيقة قد قدم مطالبة بموجب هذه الوثيقة.</w:t>
      </w:r>
    </w:p>
    <w:p w:rsidR="00695A2E" w:rsidRPr="009A5AF0" w:rsidRDefault="00695A2E" w:rsidP="003712D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8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تستحق ال</w:t>
      </w:r>
      <w:r w:rsidR="00FE6B45">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شتراكات وما يتعلق بها من رسوم في التاريخ المحدد في جدول الوثيقة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ويجب على حامل الوثيقة أن ي</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سد</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الاشتراكات مسبق</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مقابل</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w:t>
      </w:r>
      <w:r w:rsidR="00FE6B45">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يصال رسمي</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الشركة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وتعتبر </w:t>
      </w:r>
      <w:r w:rsidRPr="003712D9">
        <w:rPr>
          <w:rFonts w:ascii="Traditional Arabic" w:hAnsi="Traditional Arabic" w:cs="Traditional Arabic"/>
          <w:sz w:val="34"/>
          <w:szCs w:val="34"/>
          <w:rtl/>
          <w:lang w:bidi="ar-SA"/>
        </w:rPr>
        <w:t xml:space="preserve">كل وثيقة </w:t>
      </w:r>
      <w:r w:rsidR="003919DE" w:rsidRPr="003712D9">
        <w:rPr>
          <w:rFonts w:ascii="Traditional Arabic" w:hAnsi="Traditional Arabic" w:cs="Traditional Arabic" w:hint="cs"/>
          <w:sz w:val="34"/>
          <w:szCs w:val="34"/>
          <w:rtl/>
          <w:lang w:bidi="ar-SA"/>
        </w:rPr>
        <w:t>مُلغاةً</w:t>
      </w:r>
      <w:r w:rsidRPr="003712D9">
        <w:rPr>
          <w:rFonts w:ascii="Traditional Arabic" w:hAnsi="Traditional Arabic" w:cs="Traditional Arabic"/>
          <w:sz w:val="34"/>
          <w:szCs w:val="34"/>
          <w:rtl/>
          <w:lang w:bidi="ar-SA"/>
        </w:rPr>
        <w:t xml:space="preserve"> تلقائي</w:t>
      </w:r>
      <w:r w:rsidR="00FE6B45" w:rsidRPr="003712D9">
        <w:rPr>
          <w:rFonts w:ascii="Traditional Arabic" w:hAnsi="Traditional Arabic" w:cs="Traditional Arabic" w:hint="cs"/>
          <w:sz w:val="34"/>
          <w:szCs w:val="34"/>
          <w:rtl/>
          <w:lang w:bidi="ar-SA"/>
        </w:rPr>
        <w:t>ًّ</w:t>
      </w:r>
      <w:r w:rsidR="00F46280" w:rsidRPr="003712D9">
        <w:rPr>
          <w:rFonts w:ascii="Traditional Arabic" w:hAnsi="Traditional Arabic" w:cs="Traditional Arabic"/>
          <w:sz w:val="34"/>
          <w:szCs w:val="34"/>
          <w:rtl/>
          <w:lang w:bidi="ar-SA"/>
        </w:rPr>
        <w:t>ا</w:t>
      </w:r>
      <w:r w:rsidRPr="003712D9">
        <w:rPr>
          <w:rFonts w:ascii="Traditional Arabic" w:hAnsi="Traditional Arabic" w:cs="Traditional Arabic"/>
          <w:sz w:val="34"/>
          <w:szCs w:val="34"/>
          <w:rtl/>
          <w:lang w:bidi="ar-SA"/>
        </w:rPr>
        <w:t xml:space="preserve"> حينما تبقى الاشتراكات غير مدفوعة خلال الثلاثين يوم</w:t>
      </w:r>
      <w:r w:rsidR="00FE6B45" w:rsidRPr="003712D9">
        <w:rPr>
          <w:rFonts w:ascii="Traditional Arabic" w:hAnsi="Traditional Arabic" w:cs="Traditional Arabic" w:hint="cs"/>
          <w:sz w:val="34"/>
          <w:szCs w:val="34"/>
          <w:rtl/>
          <w:lang w:bidi="ar-SA"/>
        </w:rPr>
        <w:t>ً</w:t>
      </w:r>
      <w:r w:rsidRPr="003712D9">
        <w:rPr>
          <w:rFonts w:ascii="Traditional Arabic" w:hAnsi="Traditional Arabic" w:cs="Traditional Arabic"/>
          <w:sz w:val="34"/>
          <w:szCs w:val="34"/>
          <w:rtl/>
          <w:lang w:bidi="ar-SA"/>
        </w:rPr>
        <w:t>ا الأولى من تاريخ بدء</w:t>
      </w:r>
      <w:r w:rsidRPr="009A5AF0">
        <w:rPr>
          <w:rFonts w:ascii="Traditional Arabic" w:hAnsi="Traditional Arabic" w:cs="Traditional Arabic"/>
          <w:sz w:val="34"/>
          <w:szCs w:val="34"/>
          <w:rtl/>
          <w:lang w:bidi="ar-SA"/>
        </w:rPr>
        <w:t xml:space="preserve"> سريانها.</w:t>
      </w:r>
    </w:p>
    <w:p w:rsidR="00695A2E" w:rsidRPr="009A5AF0" w:rsidRDefault="00695A2E" w:rsidP="003919D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9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إذا أخف</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ق</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حامل الوثيقة في دفع الاشتراك المستحق ي</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من</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ح</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فترة سماح مدتها 7 أيام تبقى فيها الوثيقة سارية المفعول.</w:t>
      </w:r>
    </w:p>
    <w:p w:rsidR="00695A2E" w:rsidRPr="009A5AF0" w:rsidRDefault="00695A2E" w:rsidP="003919D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أما إذا استمر في عدم الدفع فيحق للشركة أن تمتنع عن تنفيذ جميع التزاماتها حتى يتم</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التسديد</w:t>
      </w:r>
      <w:r w:rsidR="00FE6B45">
        <w:rPr>
          <w:rFonts w:ascii="Traditional Arabic" w:hAnsi="Traditional Arabic" w:cs="Traditional Arabic" w:hint="cs"/>
          <w:sz w:val="34"/>
          <w:szCs w:val="34"/>
          <w:rtl/>
          <w:lang w:bidi="ar-SA"/>
        </w:rPr>
        <w:t>ُ</w:t>
      </w:r>
      <w:r w:rsidR="003919D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وذلك قبل انتهاء الفترة المسموح بها (30 يوم</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من تاريخ بدء سريان الوثيقة.</w:t>
      </w:r>
    </w:p>
    <w:p w:rsidR="00695A2E" w:rsidRPr="009A5AF0" w:rsidRDefault="00695A2E"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أما إذا لم يتم</w:t>
      </w:r>
      <w:r w:rsidR="00FE6B4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التسديد خلال الفترة المس</w:t>
      </w:r>
      <w:r w:rsidR="00FE6B45">
        <w:rPr>
          <w:rFonts w:ascii="Traditional Arabic" w:hAnsi="Traditional Arabic" w:cs="Traditional Arabic" w:hint="cs"/>
          <w:sz w:val="34"/>
          <w:szCs w:val="34"/>
          <w:rtl/>
          <w:lang w:bidi="ar-SA"/>
        </w:rPr>
        <w:t>م</w:t>
      </w:r>
      <w:r w:rsidRPr="009A5AF0">
        <w:rPr>
          <w:rFonts w:ascii="Traditional Arabic" w:hAnsi="Traditional Arabic" w:cs="Traditional Arabic"/>
          <w:sz w:val="34"/>
          <w:szCs w:val="34"/>
          <w:rtl/>
          <w:lang w:bidi="ar-SA"/>
        </w:rPr>
        <w:t>وح بها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وحتى الإلغاء التلقائي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توقف الشركة جميع التزاماتها</w:t>
      </w:r>
      <w:r w:rsidR="00B3040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ويبقى حامل الوثيقة </w:t>
      </w:r>
      <w:r w:rsidR="00C173D5">
        <w:rPr>
          <w:rFonts w:ascii="Traditional Arabic" w:hAnsi="Traditional Arabic" w:cs="Traditional Arabic"/>
          <w:sz w:val="34"/>
          <w:szCs w:val="34"/>
          <w:rtl/>
          <w:lang w:bidi="ar-SA"/>
        </w:rPr>
        <w:t>مسؤول</w:t>
      </w:r>
      <w:r w:rsidR="002D0C2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عن دفع الجزء المستحق من ال</w:t>
      </w:r>
      <w:r w:rsidR="00B30405">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 xml:space="preserve">شتراك كبدل عطل وضرر. </w:t>
      </w:r>
    </w:p>
    <w:p w:rsidR="00695A2E" w:rsidRPr="009A5AF0" w:rsidRDefault="00232D7A" w:rsidP="003919D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10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المطالبات:</w:t>
      </w:r>
    </w:p>
    <w:p w:rsidR="00232D7A" w:rsidRPr="009A5AF0" w:rsidRDefault="00232D7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 طريقة التسديد المباشر</w:t>
      </w:r>
      <w:r w:rsidR="003919DE">
        <w:rPr>
          <w:rFonts w:ascii="Traditional Arabic" w:hAnsi="Traditional Arabic" w:cs="Traditional Arabic" w:hint="cs"/>
          <w:sz w:val="34"/>
          <w:szCs w:val="34"/>
          <w:rtl/>
          <w:lang w:bidi="ar-SA"/>
        </w:rPr>
        <w:t>:</w:t>
      </w:r>
    </w:p>
    <w:p w:rsidR="00232D7A" w:rsidRPr="009A5AF0" w:rsidRDefault="00232D7A" w:rsidP="003919D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في الأحوال العادية تسدد</w:t>
      </w:r>
      <w:r w:rsidR="00B30405">
        <w:rPr>
          <w:rFonts w:ascii="Traditional Arabic" w:hAnsi="Traditional Arabic" w:cs="Traditional Arabic" w:hint="cs"/>
          <w:sz w:val="34"/>
          <w:szCs w:val="34"/>
          <w:rtl/>
          <w:lang w:bidi="ar-SA"/>
        </w:rPr>
        <w:t xml:space="preserve"> </w:t>
      </w:r>
      <w:r w:rsidR="00B3040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00B30405">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المطالبات إلى أعضاء مجموعة موفري الخدمة الطبية (وليس إلى المؤمن له)</w:t>
      </w:r>
      <w:r w:rsidR="003919D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وذلك حسب الموافقة الصادرة سابق</w:t>
      </w:r>
      <w:r w:rsidR="00B3040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w:t>
      </w:r>
      <w:r w:rsidR="00B3040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وضمن الحدود المسموحة</w:t>
      </w:r>
      <w:r w:rsidR="00B3040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وتسري هذه الطريقة فقط عندما تكون الخدمات الطبية مقدمة من أعضاء موفري الخدمة الطبية</w:t>
      </w:r>
      <w:r w:rsidR="003919D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وتعمل كما يلي:</w:t>
      </w:r>
    </w:p>
    <w:p w:rsidR="00232D7A" w:rsidRPr="009A5AF0" w:rsidRDefault="00232D7A" w:rsidP="003919D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أ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إن طلب الموافقة هو موافقة تمنح</w:t>
      </w:r>
      <w:r w:rsidR="00B3040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ق</w:t>
      </w:r>
      <w:r w:rsidR="00B3040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w:t>
      </w:r>
      <w:r w:rsidR="00B3040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ل الشركة لتغطية الخدمة </w:t>
      </w:r>
      <w:r w:rsidR="004B6344">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ل</w:t>
      </w:r>
      <w:r w:rsidR="004B6344">
        <w:rPr>
          <w:rFonts w:ascii="Traditional Arabic" w:hAnsi="Traditional Arabic" w:cs="Traditional Arabic" w:hint="cs"/>
          <w:sz w:val="34"/>
          <w:szCs w:val="34"/>
          <w:rtl/>
          <w:lang w:bidi="ar-SA"/>
        </w:rPr>
        <w:t>ت</w:t>
      </w:r>
      <w:r w:rsidRPr="009A5AF0">
        <w:rPr>
          <w:rFonts w:ascii="Traditional Arabic" w:hAnsi="Traditional Arabic" w:cs="Traditional Arabic"/>
          <w:sz w:val="34"/>
          <w:szCs w:val="34"/>
          <w:rtl/>
          <w:lang w:bidi="ar-SA"/>
        </w:rPr>
        <w:t>ي يحتاجها المؤم</w:t>
      </w:r>
      <w:r w:rsidR="004B634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r w:rsidR="004B634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كما ت</w:t>
      </w:r>
      <w:r w:rsidR="004B634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حد</w:t>
      </w:r>
      <w:r w:rsidR="004B634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w:t>
      </w:r>
      <w:r w:rsidR="004B634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شروط و</w:t>
      </w:r>
      <w:r w:rsidR="00C14F71">
        <w:rPr>
          <w:rFonts w:ascii="Traditional Arabic" w:hAnsi="Traditional Arabic" w:cs="Traditional Arabic" w:hint="cs"/>
          <w:sz w:val="34"/>
          <w:szCs w:val="34"/>
          <w:rtl/>
          <w:lang w:bidi="ar-SA"/>
        </w:rPr>
        <w:t>نطاق</w:t>
      </w:r>
      <w:r w:rsidRPr="009A5AF0">
        <w:rPr>
          <w:rFonts w:ascii="Traditional Arabic" w:hAnsi="Traditional Arabic" w:cs="Traditional Arabic"/>
          <w:sz w:val="34"/>
          <w:szCs w:val="34"/>
          <w:rtl/>
          <w:lang w:bidi="ar-SA"/>
        </w:rPr>
        <w:t xml:space="preserve"> هذه الموافقة المذكورة.</w:t>
      </w:r>
    </w:p>
    <w:p w:rsidR="008C1279" w:rsidRPr="009A5AF0" w:rsidRDefault="008C1279" w:rsidP="003919DE">
      <w:pPr>
        <w:jc w:val="both"/>
        <w:rPr>
          <w:rFonts w:ascii="Traditional Arabic" w:hAnsi="Traditional Arabic" w:cs="Traditional Arabic"/>
          <w:sz w:val="34"/>
          <w:szCs w:val="34"/>
          <w:rtl/>
          <w:lang w:bidi="ar-SA"/>
        </w:rPr>
      </w:pPr>
      <w:r w:rsidRPr="003919DE">
        <w:rPr>
          <w:rFonts w:ascii="Traditional Arabic" w:hAnsi="Traditional Arabic" w:cs="Traditional Arabic"/>
          <w:sz w:val="34"/>
          <w:szCs w:val="34"/>
          <w:rtl/>
          <w:lang w:bidi="ar-SA"/>
        </w:rPr>
        <w:t>أأ</w:t>
      </w:r>
      <w:r w:rsidRPr="009A5AF0">
        <w:rPr>
          <w:rFonts w:ascii="Traditional Arabic" w:hAnsi="Traditional Arabic" w:cs="Traditional Arabic"/>
          <w:sz w:val="34"/>
          <w:szCs w:val="34"/>
          <w:rtl/>
          <w:lang w:bidi="ar-SA"/>
        </w:rPr>
        <w:t xml:space="preserve">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يجب أن يتقدم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بإشعار الموافقة قبل أن يتلقى خدمات العلاج من أعضاء مجموعة موفري الخدمة الطبية ل</w:t>
      </w:r>
      <w:r w:rsidR="00C14F71">
        <w:rPr>
          <w:rFonts w:ascii="Traditional Arabic" w:hAnsi="Traditional Arabic" w:cs="Traditional Arabic" w:hint="cs"/>
          <w:sz w:val="34"/>
          <w:szCs w:val="34"/>
          <w:rtl/>
          <w:lang w:bidi="ar-SA"/>
        </w:rPr>
        <w:t>ـ</w:t>
      </w:r>
      <w:r w:rsidR="003919DE">
        <w:rPr>
          <w:rFonts w:ascii="Traditional Arabic" w:hAnsi="Traditional Arabic" w:cs="Traditional Arabic" w:hint="cs"/>
          <w:sz w:val="34"/>
          <w:szCs w:val="34"/>
          <w:rtl/>
          <w:lang w:bidi="ar-SA"/>
        </w:rPr>
        <w:t xml:space="preserve"> </w:t>
      </w:r>
      <w:r w:rsidR="00C14F7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ميثاق</w:t>
      </w:r>
      <w:r w:rsidR="00C14F71">
        <w:rPr>
          <w:rFonts w:ascii="Traditional Arabic" w:hAnsi="Traditional Arabic" w:cs="Traditional Arabic" w:hint="cs"/>
          <w:sz w:val="34"/>
          <w:szCs w:val="34"/>
          <w:rtl/>
          <w:lang w:bidi="ar-SA"/>
        </w:rPr>
        <w:t>"</w:t>
      </w:r>
      <w:r w:rsidR="003919DE">
        <w:rPr>
          <w:rFonts w:ascii="Traditional Arabic" w:hAnsi="Traditional Arabic" w:cs="Traditional Arabic" w:hint="eastAsia"/>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حين تلق</w:t>
      </w:r>
      <w:r w:rsidR="002D0C2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يه لمثل هذه الخدمات العلاجية في الحالات الطارئة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وذلك بإكمال نموذج المطالبة المعتمد الذي تزوده به</w:t>
      </w:r>
      <w:r w:rsidR="00C14F71">
        <w:rPr>
          <w:rFonts w:ascii="Traditional Arabic" w:hAnsi="Traditional Arabic" w:cs="Traditional Arabic" w:hint="cs"/>
          <w:sz w:val="34"/>
          <w:szCs w:val="34"/>
          <w:rtl/>
          <w:lang w:bidi="ar-SA"/>
        </w:rPr>
        <w:t xml:space="preserve"> </w:t>
      </w:r>
      <w:r w:rsidR="002F27A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00C14F71">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مع إرفاق التقارير ذات العلاقة.</w:t>
      </w:r>
    </w:p>
    <w:p w:rsidR="008C1279" w:rsidRPr="009A5AF0" w:rsidRDefault="008C1279" w:rsidP="00A4507E">
      <w:pPr>
        <w:jc w:val="both"/>
        <w:rPr>
          <w:rFonts w:ascii="Traditional Arabic" w:hAnsi="Traditional Arabic" w:cs="Traditional Arabic"/>
          <w:sz w:val="34"/>
          <w:szCs w:val="34"/>
          <w:rtl/>
          <w:lang w:bidi="ar-SA"/>
        </w:rPr>
      </w:pPr>
      <w:r w:rsidRPr="003919DE">
        <w:rPr>
          <w:rFonts w:ascii="Traditional Arabic" w:hAnsi="Traditional Arabic" w:cs="Traditional Arabic"/>
          <w:sz w:val="34"/>
          <w:szCs w:val="34"/>
          <w:rtl/>
          <w:lang w:bidi="ar-SA"/>
        </w:rPr>
        <w:lastRenderedPageBreak/>
        <w:t>أأأ</w:t>
      </w:r>
      <w:r w:rsidRPr="009A5AF0">
        <w:rPr>
          <w:rFonts w:ascii="Traditional Arabic" w:hAnsi="Traditional Arabic" w:cs="Traditional Arabic"/>
          <w:sz w:val="34"/>
          <w:szCs w:val="34"/>
          <w:rtl/>
          <w:lang w:bidi="ar-SA"/>
        </w:rPr>
        <w:t xml:space="preserve">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r w:rsidR="00BB13D8">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نطلاق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بنود وشروط وتحديدات هذه الوثيقة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سوف تصدر</w:t>
      </w:r>
      <w:r w:rsidR="002F27AD">
        <w:rPr>
          <w:rFonts w:ascii="Traditional Arabic" w:hAnsi="Traditional Arabic" w:cs="Traditional Arabic" w:hint="cs"/>
          <w:sz w:val="34"/>
          <w:szCs w:val="34"/>
          <w:rtl/>
          <w:lang w:bidi="ar-SA"/>
        </w:rPr>
        <w:t xml:space="preserve"> </w:t>
      </w:r>
      <w:r w:rsidR="002F27A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00BB13D8">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إلى المؤم</w:t>
      </w:r>
      <w:r w:rsidR="00BB13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إما</w:t>
      </w:r>
      <w:r w:rsidR="00BB13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إشعار</w:t>
      </w:r>
      <w:r w:rsidR="00BB13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موافقة</w:t>
      </w:r>
      <w:r w:rsidR="00BB13D8">
        <w:rPr>
          <w:rFonts w:ascii="Traditional Arabic" w:hAnsi="Traditional Arabic" w:cs="Traditional Arabic" w:hint="cs"/>
          <w:sz w:val="34"/>
          <w:szCs w:val="34"/>
          <w:rtl/>
          <w:lang w:bidi="ar-SA"/>
        </w:rPr>
        <w:t>ٍ</w:t>
      </w:r>
      <w:r w:rsidR="00BB13D8">
        <w:rPr>
          <w:rFonts w:ascii="Traditional Arabic" w:hAnsi="Traditional Arabic" w:cs="Traditional Arabic" w:hint="eastAsia"/>
          <w:sz w:val="34"/>
          <w:szCs w:val="34"/>
          <w:rtl/>
          <w:lang w:bidi="ar-SA"/>
        </w:rPr>
        <w:t>،</w:t>
      </w:r>
      <w:r w:rsidRPr="009A5AF0">
        <w:rPr>
          <w:rFonts w:ascii="Traditional Arabic" w:hAnsi="Traditional Arabic" w:cs="Traditional Arabic"/>
          <w:sz w:val="34"/>
          <w:szCs w:val="34"/>
          <w:rtl/>
          <w:lang w:bidi="ar-SA"/>
        </w:rPr>
        <w:t xml:space="preserve"> أو إشعار</w:t>
      </w:r>
      <w:r w:rsidR="00BB13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رفض حسب الحال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وسوف يرسل القرار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بواسطة مندوب</w:t>
      </w:r>
      <w:r w:rsidR="00A7793B">
        <w:rPr>
          <w:rFonts w:ascii="Traditional Arabic" w:hAnsi="Traditional Arabic" w:cs="Traditional Arabic"/>
          <w:sz w:val="34"/>
          <w:szCs w:val="34"/>
          <w:rtl/>
          <w:lang w:bidi="ar-SA"/>
        </w:rPr>
        <w:t xml:space="preserve"> </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ميثاق</w:t>
      </w:r>
      <w:r w:rsidR="00A7793B">
        <w:rPr>
          <w:rFonts w:ascii="Traditional Arabic" w:hAnsi="Traditional Arabic" w:cs="Traditional Arabic"/>
          <w:sz w:val="34"/>
          <w:szCs w:val="34"/>
          <w:rtl/>
          <w:lang w:bidi="ar-SA"/>
        </w:rPr>
        <w:t>"</w:t>
      </w:r>
      <w:r w:rsidR="00571487">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إلى المؤم</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ومجموعة موفري الخدمة الطبية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والطبيب المعالج.</w:t>
      </w:r>
    </w:p>
    <w:p w:rsidR="008C1279" w:rsidRPr="009A5AF0" w:rsidRDefault="008C1279" w:rsidP="00A4507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(ب) طريقة إعادة الدفع:</w:t>
      </w:r>
    </w:p>
    <w:p w:rsidR="008C1279" w:rsidRPr="009A5AF0" w:rsidRDefault="008C1279" w:rsidP="00917D58">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يحق</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للمؤم</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أن ي</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طال</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باسترداد مصاري</w:t>
      </w:r>
      <w:r w:rsidR="002F27AD">
        <w:rPr>
          <w:rFonts w:ascii="Traditional Arabic" w:hAnsi="Traditional Arabic" w:cs="Traditional Arabic" w:hint="cs"/>
          <w:sz w:val="34"/>
          <w:szCs w:val="34"/>
          <w:rtl/>
          <w:lang w:bidi="ar-SA"/>
        </w:rPr>
        <w:t>ف</w:t>
      </w:r>
      <w:r w:rsidRPr="009A5AF0">
        <w:rPr>
          <w:rFonts w:ascii="Traditional Arabic" w:hAnsi="Traditional Arabic" w:cs="Traditional Arabic"/>
          <w:sz w:val="34"/>
          <w:szCs w:val="34"/>
          <w:rtl/>
          <w:lang w:bidi="ar-SA"/>
        </w:rPr>
        <w:t xml:space="preserve"> الخدمات الطبية المتكب</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دة والمغطاة في هذه الوثيقة</w:t>
      </w:r>
      <w:r w:rsidR="0057148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وذلك بالنسبة للحالات الاستثنائية التالية:</w:t>
      </w:r>
    </w:p>
    <w:p w:rsidR="008C1279" w:rsidRPr="0052361F" w:rsidRDefault="008C1279" w:rsidP="0052361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أ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إذا كان العلاج الطارئ (كما هو محدد في مجالات تغطية الوثيقة) قد ق</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w:t>
      </w:r>
      <w:r w:rsidR="005714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م من مستشفى لا ينتمي إلى مجموعة </w:t>
      </w:r>
      <w:r w:rsidRPr="0052361F">
        <w:rPr>
          <w:rFonts w:ascii="Traditional Arabic" w:hAnsi="Traditional Arabic" w:cs="Traditional Arabic"/>
          <w:sz w:val="34"/>
          <w:szCs w:val="34"/>
          <w:rtl/>
          <w:lang w:bidi="ar-SA"/>
        </w:rPr>
        <w:t xml:space="preserve">موفري الخدمة الطبية المعتمدين في المملكة العربية السعودية أو </w:t>
      </w:r>
      <w:r w:rsidR="006377A1" w:rsidRPr="0052361F">
        <w:rPr>
          <w:rFonts w:ascii="Traditional Arabic" w:hAnsi="Traditional Arabic" w:cs="Traditional Arabic" w:hint="cs"/>
          <w:sz w:val="34"/>
          <w:szCs w:val="34"/>
          <w:rtl/>
          <w:lang w:bidi="ar-SA"/>
        </w:rPr>
        <w:t>خارجها</w:t>
      </w:r>
      <w:r w:rsidR="005D77A6" w:rsidRPr="0052361F">
        <w:rPr>
          <w:rFonts w:ascii="Traditional Arabic" w:hAnsi="Traditional Arabic" w:cs="Traditional Arabic"/>
          <w:sz w:val="34"/>
          <w:szCs w:val="34"/>
          <w:rtl/>
          <w:lang w:bidi="ar-SA"/>
        </w:rPr>
        <w:t xml:space="preserve">، </w:t>
      </w:r>
      <w:r w:rsidRPr="0052361F">
        <w:rPr>
          <w:rFonts w:ascii="Traditional Arabic" w:hAnsi="Traditional Arabic" w:cs="Traditional Arabic"/>
          <w:sz w:val="34"/>
          <w:szCs w:val="34"/>
          <w:rtl/>
          <w:lang w:bidi="ar-SA"/>
        </w:rPr>
        <w:t>ويخض</w:t>
      </w:r>
      <w:r w:rsidR="006377A1" w:rsidRPr="0052361F">
        <w:rPr>
          <w:rFonts w:ascii="Traditional Arabic" w:hAnsi="Traditional Arabic" w:cs="Traditional Arabic" w:hint="cs"/>
          <w:sz w:val="34"/>
          <w:szCs w:val="34"/>
          <w:rtl/>
          <w:lang w:bidi="ar-SA"/>
        </w:rPr>
        <w:t>َ</w:t>
      </w:r>
      <w:r w:rsidRPr="0052361F">
        <w:rPr>
          <w:rFonts w:ascii="Traditional Arabic" w:hAnsi="Traditional Arabic" w:cs="Traditional Arabic"/>
          <w:sz w:val="34"/>
          <w:szCs w:val="34"/>
          <w:rtl/>
          <w:lang w:bidi="ar-SA"/>
        </w:rPr>
        <w:t>ع</w:t>
      </w:r>
      <w:r w:rsidR="006377A1" w:rsidRPr="0052361F">
        <w:rPr>
          <w:rFonts w:ascii="Traditional Arabic" w:hAnsi="Traditional Arabic" w:cs="Traditional Arabic" w:hint="cs"/>
          <w:sz w:val="34"/>
          <w:szCs w:val="34"/>
          <w:rtl/>
          <w:lang w:bidi="ar-SA"/>
        </w:rPr>
        <w:t>ُ</w:t>
      </w:r>
      <w:r w:rsidRPr="0052361F">
        <w:rPr>
          <w:rFonts w:ascii="Traditional Arabic" w:hAnsi="Traditional Arabic" w:cs="Traditional Arabic"/>
          <w:sz w:val="34"/>
          <w:szCs w:val="34"/>
          <w:rtl/>
          <w:lang w:bidi="ar-SA"/>
        </w:rPr>
        <w:t xml:space="preserve"> لإخطار ميثاق خلال 48 ساعة من تاريخ إدخاله أو إدخالها المستشفى. </w:t>
      </w:r>
    </w:p>
    <w:p w:rsidR="008C1279" w:rsidRPr="009A5AF0" w:rsidRDefault="00363386" w:rsidP="00366360">
      <w:pPr>
        <w:jc w:val="both"/>
        <w:rPr>
          <w:rFonts w:ascii="Traditional Arabic" w:hAnsi="Traditional Arabic" w:cs="Traditional Arabic"/>
          <w:sz w:val="34"/>
          <w:szCs w:val="34"/>
          <w:rtl/>
          <w:lang w:bidi="ar-SA"/>
        </w:rPr>
      </w:pPr>
      <w:r w:rsidRPr="0052361F">
        <w:rPr>
          <w:rFonts w:ascii="Traditional Arabic" w:hAnsi="Traditional Arabic" w:cs="Traditional Arabic"/>
          <w:sz w:val="34"/>
          <w:szCs w:val="34"/>
          <w:rtl/>
          <w:lang w:bidi="ar-SA"/>
        </w:rPr>
        <w:t xml:space="preserve">أأ </w:t>
      </w:r>
      <w:r w:rsidR="00FC1250" w:rsidRPr="0052361F">
        <w:rPr>
          <w:rFonts w:ascii="Traditional Arabic" w:hAnsi="Traditional Arabic" w:cs="Traditional Arabic"/>
          <w:sz w:val="34"/>
          <w:szCs w:val="34"/>
          <w:rtl/>
          <w:lang w:bidi="ar-SA"/>
        </w:rPr>
        <w:t>-</w:t>
      </w:r>
      <w:r w:rsidRPr="0052361F">
        <w:rPr>
          <w:rFonts w:ascii="Traditional Arabic" w:hAnsi="Traditional Arabic" w:cs="Traditional Arabic"/>
          <w:sz w:val="34"/>
          <w:szCs w:val="34"/>
          <w:rtl/>
          <w:lang w:bidi="ar-SA"/>
        </w:rPr>
        <w:t xml:space="preserve"> إذا أصدرت الشركة</w:t>
      </w:r>
      <w:r w:rsidRPr="009A5AF0">
        <w:rPr>
          <w:rFonts w:ascii="Traditional Arabic" w:hAnsi="Traditional Arabic" w:cs="Traditional Arabic"/>
          <w:sz w:val="34"/>
          <w:szCs w:val="34"/>
          <w:rtl/>
          <w:lang w:bidi="ar-SA"/>
        </w:rPr>
        <w:t xml:space="preserve"> طلب</w:t>
      </w:r>
      <w:r w:rsidR="006377A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موافقة ي</w:t>
      </w:r>
      <w:r w:rsidR="00EE7AA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سم</w:t>
      </w:r>
      <w:r w:rsidR="006377A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ح</w:t>
      </w:r>
      <w:r w:rsidR="006377A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للمؤم</w:t>
      </w:r>
      <w:r w:rsidR="006377A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بأن يتلق</w:t>
      </w:r>
      <w:r w:rsidR="006377A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ى العلاج</w:t>
      </w:r>
      <w:r w:rsidR="006377A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 مستشفى لا ينتمي إلى مجموعة موفري الخدمة الطبية المعتمدين في المملكة العربية السعودية أو خارجها. </w:t>
      </w:r>
    </w:p>
    <w:p w:rsidR="00363386" w:rsidRPr="009A5AF0" w:rsidRDefault="0036338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في جميع الحالات أعلاه</w:t>
      </w:r>
      <w:r w:rsidR="00224E7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على المؤم</w:t>
      </w:r>
      <w:r w:rsidR="006377A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أن يتقي</w:t>
      </w:r>
      <w:r w:rsidR="006377A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 بالإجراءات ال</w:t>
      </w:r>
      <w:r w:rsidR="006377A1">
        <w:rPr>
          <w:rFonts w:ascii="Traditional Arabic" w:hAnsi="Traditional Arabic" w:cs="Traditional Arabic" w:hint="cs"/>
          <w:sz w:val="34"/>
          <w:szCs w:val="34"/>
          <w:rtl/>
          <w:lang w:bidi="ar-SA"/>
        </w:rPr>
        <w:t>تالية:</w:t>
      </w:r>
      <w:r w:rsidRPr="009A5AF0">
        <w:rPr>
          <w:rFonts w:ascii="Traditional Arabic" w:hAnsi="Traditional Arabic" w:cs="Traditional Arabic"/>
          <w:sz w:val="34"/>
          <w:szCs w:val="34"/>
          <w:rtl/>
          <w:lang w:bidi="ar-SA"/>
        </w:rPr>
        <w:t xml:space="preserve"> </w:t>
      </w:r>
    </w:p>
    <w:p w:rsidR="00363386" w:rsidRPr="009A5AF0" w:rsidRDefault="008D292B" w:rsidP="00366360">
      <w:pPr>
        <w:jc w:val="both"/>
        <w:rPr>
          <w:rFonts w:ascii="Traditional Arabic" w:hAnsi="Traditional Arabic" w:cs="Traditional Arabic"/>
          <w:sz w:val="34"/>
          <w:szCs w:val="34"/>
          <w:rtl/>
          <w:lang w:bidi="ar-SA"/>
        </w:rPr>
      </w:pPr>
      <w:r>
        <w:rPr>
          <w:rFonts w:ascii="Traditional Arabic" w:hAnsi="Traditional Arabic" w:cs="Traditional Arabic" w:hint="cs"/>
          <w:sz w:val="34"/>
          <w:szCs w:val="34"/>
          <w:rtl/>
          <w:lang w:bidi="ar-SA"/>
        </w:rPr>
        <w:t xml:space="preserve">أ) </w:t>
      </w:r>
      <w:r w:rsidR="00363386" w:rsidRPr="009A5AF0">
        <w:rPr>
          <w:rFonts w:ascii="Traditional Arabic" w:hAnsi="Traditional Arabic" w:cs="Traditional Arabic"/>
          <w:sz w:val="34"/>
          <w:szCs w:val="34"/>
          <w:rtl/>
          <w:lang w:bidi="ar-SA"/>
        </w:rPr>
        <w:t xml:space="preserve">أن يتقدم بطلب استرداد </w:t>
      </w:r>
      <w:r w:rsidR="00363386" w:rsidRPr="00224E78">
        <w:rPr>
          <w:rFonts w:ascii="Traditional Arabic" w:hAnsi="Traditional Arabic" w:cs="Traditional Arabic"/>
          <w:sz w:val="34"/>
          <w:szCs w:val="34"/>
          <w:rtl/>
          <w:lang w:bidi="ar-SA"/>
        </w:rPr>
        <w:t>المطالب</w:t>
      </w:r>
      <w:r w:rsidR="0094270C" w:rsidRPr="00224E78">
        <w:rPr>
          <w:rFonts w:ascii="Traditional Arabic" w:hAnsi="Traditional Arabic" w:cs="Traditional Arabic" w:hint="cs"/>
          <w:sz w:val="34"/>
          <w:szCs w:val="34"/>
          <w:rtl/>
          <w:lang w:bidi="ar-SA"/>
        </w:rPr>
        <w:t>ة</w:t>
      </w:r>
      <w:r w:rsidR="00363386" w:rsidRPr="009A5AF0">
        <w:rPr>
          <w:rFonts w:ascii="Traditional Arabic" w:hAnsi="Traditional Arabic" w:cs="Traditional Arabic"/>
          <w:sz w:val="34"/>
          <w:szCs w:val="34"/>
          <w:rtl/>
          <w:lang w:bidi="ar-SA"/>
        </w:rPr>
        <w:t xml:space="preserve"> مباشرة إلى الشركة مع جميع المستندات المدعمة للمطالبة</w:t>
      </w:r>
      <w:r w:rsidR="00224E78">
        <w:rPr>
          <w:rFonts w:ascii="Traditional Arabic" w:hAnsi="Traditional Arabic" w:cs="Traditional Arabic"/>
          <w:sz w:val="34"/>
          <w:szCs w:val="34"/>
          <w:rtl/>
          <w:lang w:bidi="ar-SA"/>
        </w:rPr>
        <w:t>،</w:t>
      </w:r>
      <w:r w:rsidR="00363386" w:rsidRPr="009A5AF0">
        <w:rPr>
          <w:rFonts w:ascii="Traditional Arabic" w:hAnsi="Traditional Arabic" w:cs="Traditional Arabic"/>
          <w:sz w:val="34"/>
          <w:szCs w:val="34"/>
          <w:rtl/>
          <w:lang w:bidi="ar-SA"/>
        </w:rPr>
        <w:t xml:space="preserve"> مثل</w:t>
      </w:r>
      <w:r>
        <w:rPr>
          <w:rFonts w:ascii="Traditional Arabic" w:hAnsi="Traditional Arabic" w:cs="Traditional Arabic" w:hint="cs"/>
          <w:sz w:val="34"/>
          <w:szCs w:val="34"/>
          <w:rtl/>
          <w:lang w:bidi="ar-SA"/>
        </w:rPr>
        <w:t>:</w:t>
      </w:r>
      <w:r w:rsidR="00363386" w:rsidRPr="009A5AF0">
        <w:rPr>
          <w:rFonts w:ascii="Traditional Arabic" w:hAnsi="Traditional Arabic" w:cs="Traditional Arabic"/>
          <w:sz w:val="34"/>
          <w:szCs w:val="34"/>
          <w:rtl/>
          <w:lang w:bidi="ar-SA"/>
        </w:rPr>
        <w:t xml:space="preserve"> الفواتير الأصلية المفصلة</w:t>
      </w:r>
      <w:r>
        <w:rPr>
          <w:rFonts w:ascii="Traditional Arabic" w:hAnsi="Traditional Arabic" w:cs="Traditional Arabic"/>
          <w:sz w:val="34"/>
          <w:szCs w:val="34"/>
          <w:rtl/>
          <w:lang w:bidi="ar-SA"/>
        </w:rPr>
        <w:t>،</w:t>
      </w:r>
      <w:r w:rsidR="00363386" w:rsidRPr="009A5AF0">
        <w:rPr>
          <w:rFonts w:ascii="Traditional Arabic" w:hAnsi="Traditional Arabic" w:cs="Traditional Arabic"/>
          <w:sz w:val="34"/>
          <w:szCs w:val="34"/>
          <w:rtl/>
          <w:lang w:bidi="ar-SA"/>
        </w:rPr>
        <w:t xml:space="preserve"> تقرير الخروج من المستشفى</w:t>
      </w:r>
      <w:r w:rsidR="005D77A6" w:rsidRPr="009A5AF0">
        <w:rPr>
          <w:rFonts w:ascii="Traditional Arabic" w:hAnsi="Traditional Arabic" w:cs="Traditional Arabic"/>
          <w:sz w:val="34"/>
          <w:szCs w:val="34"/>
          <w:rtl/>
          <w:lang w:bidi="ar-SA"/>
        </w:rPr>
        <w:t xml:space="preserve">، </w:t>
      </w:r>
      <w:r w:rsidR="00363386" w:rsidRPr="009A5AF0">
        <w:rPr>
          <w:rFonts w:ascii="Traditional Arabic" w:hAnsi="Traditional Arabic" w:cs="Traditional Arabic"/>
          <w:sz w:val="34"/>
          <w:szCs w:val="34"/>
          <w:rtl/>
          <w:lang w:bidi="ar-SA"/>
        </w:rPr>
        <w:t>المستندات الطبية والفحوصات</w:t>
      </w:r>
      <w:r>
        <w:rPr>
          <w:rFonts w:ascii="Traditional Arabic" w:hAnsi="Traditional Arabic" w:cs="Traditional Arabic"/>
          <w:sz w:val="34"/>
          <w:szCs w:val="34"/>
          <w:rtl/>
          <w:lang w:bidi="ar-SA"/>
        </w:rPr>
        <w:t>،</w:t>
      </w:r>
      <w:r w:rsidR="00363386" w:rsidRPr="009A5AF0">
        <w:rPr>
          <w:rFonts w:ascii="Traditional Arabic" w:hAnsi="Traditional Arabic" w:cs="Traditional Arabic"/>
          <w:sz w:val="34"/>
          <w:szCs w:val="34"/>
          <w:rtl/>
          <w:lang w:bidi="ar-SA"/>
        </w:rPr>
        <w:t xml:space="preserve"> ويجب أن ي</w:t>
      </w:r>
      <w:r>
        <w:rPr>
          <w:rFonts w:ascii="Traditional Arabic" w:hAnsi="Traditional Arabic" w:cs="Traditional Arabic" w:hint="cs"/>
          <w:sz w:val="34"/>
          <w:szCs w:val="34"/>
          <w:rtl/>
          <w:lang w:bidi="ar-SA"/>
        </w:rPr>
        <w:t>ُ</w:t>
      </w:r>
      <w:r w:rsidR="00363386" w:rsidRPr="009A5AF0">
        <w:rPr>
          <w:rFonts w:ascii="Traditional Arabic" w:hAnsi="Traditional Arabic" w:cs="Traditional Arabic"/>
          <w:sz w:val="34"/>
          <w:szCs w:val="34"/>
          <w:rtl/>
          <w:lang w:bidi="ar-SA"/>
        </w:rPr>
        <w:t>قد</w:t>
      </w:r>
      <w:r>
        <w:rPr>
          <w:rFonts w:ascii="Traditional Arabic" w:hAnsi="Traditional Arabic" w:cs="Traditional Arabic" w:hint="cs"/>
          <w:sz w:val="34"/>
          <w:szCs w:val="34"/>
          <w:rtl/>
          <w:lang w:bidi="ar-SA"/>
        </w:rPr>
        <w:t>ِّ</w:t>
      </w:r>
      <w:r w:rsidR="00363386" w:rsidRPr="009A5AF0">
        <w:rPr>
          <w:rFonts w:ascii="Traditional Arabic" w:hAnsi="Traditional Arabic" w:cs="Traditional Arabic"/>
          <w:sz w:val="34"/>
          <w:szCs w:val="34"/>
          <w:rtl/>
          <w:lang w:bidi="ar-SA"/>
        </w:rPr>
        <w:t>م</w:t>
      </w:r>
      <w:r>
        <w:rPr>
          <w:rFonts w:ascii="Traditional Arabic" w:hAnsi="Traditional Arabic" w:cs="Traditional Arabic" w:hint="cs"/>
          <w:sz w:val="34"/>
          <w:szCs w:val="34"/>
          <w:rtl/>
          <w:lang w:bidi="ar-SA"/>
        </w:rPr>
        <w:t>َ</w:t>
      </w:r>
      <w:r w:rsidR="00363386" w:rsidRPr="009A5AF0">
        <w:rPr>
          <w:rFonts w:ascii="Traditional Arabic" w:hAnsi="Traditional Arabic" w:cs="Traditional Arabic"/>
          <w:sz w:val="34"/>
          <w:szCs w:val="34"/>
          <w:rtl/>
          <w:lang w:bidi="ar-SA"/>
        </w:rPr>
        <w:t xml:space="preserve"> هذا الطلب في خلال 15 يوم</w:t>
      </w:r>
      <w:r w:rsidR="00F46280" w:rsidRPr="009A5AF0">
        <w:rPr>
          <w:rFonts w:ascii="Traditional Arabic" w:hAnsi="Traditional Arabic" w:cs="Traditional Arabic"/>
          <w:sz w:val="34"/>
          <w:szCs w:val="34"/>
          <w:rtl/>
          <w:lang w:bidi="ar-SA"/>
        </w:rPr>
        <w:t>ًا</w:t>
      </w:r>
      <w:r w:rsidR="00363386" w:rsidRPr="009A5AF0">
        <w:rPr>
          <w:rFonts w:ascii="Traditional Arabic" w:hAnsi="Traditional Arabic" w:cs="Traditional Arabic"/>
          <w:sz w:val="34"/>
          <w:szCs w:val="34"/>
          <w:rtl/>
          <w:lang w:bidi="ar-SA"/>
        </w:rPr>
        <w:t xml:space="preserve"> من تاريخ الخروج من المستشفى</w:t>
      </w:r>
      <w:r>
        <w:rPr>
          <w:rFonts w:ascii="Traditional Arabic" w:hAnsi="Traditional Arabic" w:cs="Traditional Arabic" w:hint="cs"/>
          <w:sz w:val="34"/>
          <w:szCs w:val="34"/>
          <w:rtl/>
          <w:lang w:bidi="ar-SA"/>
        </w:rPr>
        <w:t xml:space="preserve"> -</w:t>
      </w:r>
      <w:r w:rsidR="00363386" w:rsidRPr="009A5AF0">
        <w:rPr>
          <w:rFonts w:ascii="Traditional Arabic" w:hAnsi="Traditional Arabic" w:cs="Traditional Arabic"/>
          <w:sz w:val="34"/>
          <w:szCs w:val="34"/>
          <w:rtl/>
          <w:lang w:bidi="ar-SA"/>
        </w:rPr>
        <w:t xml:space="preserve"> هذا إذا تم العلاج في المملكة العربية السعودية</w:t>
      </w:r>
      <w:r>
        <w:rPr>
          <w:rFonts w:ascii="Traditional Arabic" w:hAnsi="Traditional Arabic" w:cs="Traditional Arabic" w:hint="cs"/>
          <w:sz w:val="34"/>
          <w:szCs w:val="34"/>
          <w:rtl/>
          <w:lang w:bidi="ar-SA"/>
        </w:rPr>
        <w:t xml:space="preserve"> -</w:t>
      </w:r>
      <w:r w:rsidR="005D77A6" w:rsidRPr="009A5AF0">
        <w:rPr>
          <w:rFonts w:ascii="Traditional Arabic" w:hAnsi="Traditional Arabic" w:cs="Traditional Arabic"/>
          <w:sz w:val="34"/>
          <w:szCs w:val="34"/>
          <w:rtl/>
          <w:lang w:bidi="ar-SA"/>
        </w:rPr>
        <w:t xml:space="preserve"> </w:t>
      </w:r>
      <w:r w:rsidR="00363386" w:rsidRPr="009A5AF0">
        <w:rPr>
          <w:rFonts w:ascii="Traditional Arabic" w:hAnsi="Traditional Arabic" w:cs="Traditional Arabic"/>
          <w:sz w:val="34"/>
          <w:szCs w:val="34"/>
          <w:rtl/>
          <w:lang w:bidi="ar-SA"/>
        </w:rPr>
        <w:t>وخلال 30 يوم</w:t>
      </w:r>
      <w:r>
        <w:rPr>
          <w:rFonts w:ascii="Traditional Arabic" w:hAnsi="Traditional Arabic" w:cs="Traditional Arabic" w:hint="cs"/>
          <w:sz w:val="34"/>
          <w:szCs w:val="34"/>
          <w:rtl/>
          <w:lang w:bidi="ar-SA"/>
        </w:rPr>
        <w:t>ً</w:t>
      </w:r>
      <w:r w:rsidR="00363386" w:rsidRPr="009A5AF0">
        <w:rPr>
          <w:rFonts w:ascii="Traditional Arabic" w:hAnsi="Traditional Arabic" w:cs="Traditional Arabic"/>
          <w:sz w:val="34"/>
          <w:szCs w:val="34"/>
          <w:rtl/>
          <w:lang w:bidi="ar-SA"/>
        </w:rPr>
        <w:t xml:space="preserve">ا من تاريخ الخروج من المستشفى إذا تم العلاج خارج المملكة العربية السعودية. </w:t>
      </w:r>
    </w:p>
    <w:p w:rsidR="00363386" w:rsidRPr="009A5AF0" w:rsidRDefault="00363386" w:rsidP="00224E78">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ب) بالنسبة للحالات الواقعة تحت </w:t>
      </w:r>
      <w:r w:rsidRPr="002D0C2C">
        <w:rPr>
          <w:rFonts w:ascii="Traditional Arabic" w:hAnsi="Traditional Arabic" w:cs="Traditional Arabic"/>
          <w:sz w:val="34"/>
          <w:szCs w:val="34"/>
          <w:rtl/>
          <w:lang w:bidi="ar-SA"/>
        </w:rPr>
        <w:t>(</w:t>
      </w:r>
      <w:r w:rsidR="002D0C2C" w:rsidRPr="002D0C2C">
        <w:rPr>
          <w:rFonts w:ascii="Traditional Arabic" w:hAnsi="Traditional Arabic" w:cs="Traditional Arabic" w:hint="cs"/>
          <w:sz w:val="34"/>
          <w:szCs w:val="34"/>
          <w:rtl/>
          <w:lang w:bidi="ar-SA"/>
        </w:rPr>
        <w:t>أ</w:t>
      </w:r>
      <w:r w:rsidRPr="002D0C2C">
        <w:rPr>
          <w:rFonts w:ascii="Traditional Arabic" w:hAnsi="Traditional Arabic" w:cs="Traditional Arabic"/>
          <w:sz w:val="34"/>
          <w:szCs w:val="34"/>
          <w:rtl/>
          <w:lang w:bidi="ar-SA"/>
        </w:rPr>
        <w:t>)</w:t>
      </w:r>
      <w:r w:rsidR="005051B9" w:rsidRPr="009A5AF0">
        <w:rPr>
          <w:rFonts w:ascii="Traditional Arabic" w:hAnsi="Traditional Arabic" w:cs="Traditional Arabic"/>
          <w:sz w:val="34"/>
          <w:szCs w:val="34"/>
          <w:rtl/>
          <w:lang w:bidi="ar-SA"/>
        </w:rPr>
        <w:t xml:space="preserve"> أعلاه</w:t>
      </w:r>
      <w:r w:rsidR="005D77A6" w:rsidRPr="009A5AF0">
        <w:rPr>
          <w:rFonts w:ascii="Traditional Arabic" w:hAnsi="Traditional Arabic" w:cs="Traditional Arabic"/>
          <w:sz w:val="34"/>
          <w:szCs w:val="34"/>
          <w:rtl/>
          <w:lang w:bidi="ar-SA"/>
        </w:rPr>
        <w:t xml:space="preserve">، </w:t>
      </w:r>
      <w:r w:rsidR="005051B9" w:rsidRPr="009A5AF0">
        <w:rPr>
          <w:rFonts w:ascii="Traditional Arabic" w:hAnsi="Traditional Arabic" w:cs="Traditional Arabic"/>
          <w:sz w:val="34"/>
          <w:szCs w:val="34"/>
          <w:rtl/>
          <w:lang w:bidi="ar-SA"/>
        </w:rPr>
        <w:t>يتم احتساب إعادة الدفع حسب تعريفة مجموعة موفري الخدمة الطبية في المملكة العربية السعودية</w:t>
      </w:r>
      <w:r w:rsidR="008D292B">
        <w:rPr>
          <w:rFonts w:ascii="Traditional Arabic" w:hAnsi="Traditional Arabic" w:cs="Traditional Arabic"/>
          <w:sz w:val="34"/>
          <w:szCs w:val="34"/>
          <w:rtl/>
          <w:lang w:bidi="ar-SA"/>
        </w:rPr>
        <w:t>،</w:t>
      </w:r>
      <w:r w:rsidR="005051B9" w:rsidRPr="009A5AF0">
        <w:rPr>
          <w:rFonts w:ascii="Traditional Arabic" w:hAnsi="Traditional Arabic" w:cs="Traditional Arabic"/>
          <w:sz w:val="34"/>
          <w:szCs w:val="34"/>
          <w:rtl/>
          <w:lang w:bidi="ar-SA"/>
        </w:rPr>
        <w:t xml:space="preserve"> أما في الحالات تحت </w:t>
      </w:r>
      <w:r w:rsidR="005051B9" w:rsidRPr="002D0C2C">
        <w:rPr>
          <w:rFonts w:ascii="Traditional Arabic" w:hAnsi="Traditional Arabic" w:cs="Traditional Arabic"/>
          <w:sz w:val="34"/>
          <w:szCs w:val="34"/>
          <w:rtl/>
          <w:lang w:bidi="ar-SA"/>
        </w:rPr>
        <w:t>(</w:t>
      </w:r>
      <w:r w:rsidR="002D0C2C" w:rsidRPr="002D0C2C">
        <w:rPr>
          <w:rFonts w:ascii="Traditional Arabic" w:hAnsi="Traditional Arabic" w:cs="Traditional Arabic" w:hint="cs"/>
          <w:sz w:val="34"/>
          <w:szCs w:val="34"/>
          <w:rtl/>
          <w:lang w:bidi="ar-SA"/>
        </w:rPr>
        <w:t>أأ</w:t>
      </w:r>
      <w:r w:rsidR="005051B9" w:rsidRPr="002D0C2C">
        <w:rPr>
          <w:rFonts w:ascii="Traditional Arabic" w:hAnsi="Traditional Arabic" w:cs="Traditional Arabic"/>
          <w:sz w:val="34"/>
          <w:szCs w:val="34"/>
          <w:rtl/>
          <w:lang w:bidi="ar-SA"/>
        </w:rPr>
        <w:t>)</w:t>
      </w:r>
      <w:r w:rsidR="005051B9" w:rsidRPr="009A5AF0">
        <w:rPr>
          <w:rFonts w:ascii="Traditional Arabic" w:hAnsi="Traditional Arabic" w:cs="Traditional Arabic"/>
          <w:sz w:val="34"/>
          <w:szCs w:val="34"/>
          <w:rtl/>
          <w:lang w:bidi="ar-SA"/>
        </w:rPr>
        <w:t xml:space="preserve"> أعلاه</w:t>
      </w:r>
      <w:r w:rsidR="005D77A6" w:rsidRPr="009A5AF0">
        <w:rPr>
          <w:rFonts w:ascii="Traditional Arabic" w:hAnsi="Traditional Arabic" w:cs="Traditional Arabic"/>
          <w:sz w:val="34"/>
          <w:szCs w:val="34"/>
          <w:rtl/>
          <w:lang w:bidi="ar-SA"/>
        </w:rPr>
        <w:t xml:space="preserve">، </w:t>
      </w:r>
      <w:r w:rsidR="005051B9" w:rsidRPr="009A5AF0">
        <w:rPr>
          <w:rFonts w:ascii="Traditional Arabic" w:hAnsi="Traditional Arabic" w:cs="Traditional Arabic"/>
          <w:sz w:val="34"/>
          <w:szCs w:val="34"/>
          <w:rtl/>
          <w:lang w:bidi="ar-SA"/>
        </w:rPr>
        <w:t>فيتم</w:t>
      </w:r>
      <w:r w:rsidR="008D292B">
        <w:rPr>
          <w:rFonts w:ascii="Traditional Arabic" w:hAnsi="Traditional Arabic" w:cs="Traditional Arabic" w:hint="cs"/>
          <w:sz w:val="34"/>
          <w:szCs w:val="34"/>
          <w:rtl/>
          <w:lang w:bidi="ar-SA"/>
        </w:rPr>
        <w:t>ُّ</w:t>
      </w:r>
      <w:r w:rsidR="005051B9" w:rsidRPr="009A5AF0">
        <w:rPr>
          <w:rFonts w:ascii="Traditional Arabic" w:hAnsi="Traditional Arabic" w:cs="Traditional Arabic"/>
          <w:sz w:val="34"/>
          <w:szCs w:val="34"/>
          <w:rtl/>
          <w:lang w:bidi="ar-SA"/>
        </w:rPr>
        <w:t xml:space="preserve"> احتساب إعادة الدفع بواقع 80% من تعريفة مجموعة موفري الخدمة الطبية.</w:t>
      </w:r>
    </w:p>
    <w:p w:rsidR="005051B9" w:rsidRPr="009A5AF0" w:rsidRDefault="005051B9" w:rsidP="00B5344D">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ج) يحق</w:t>
      </w:r>
      <w:r w:rsidR="003948B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للشركة أن تفحص المؤم</w:t>
      </w:r>
      <w:r w:rsidR="003948B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r w:rsidR="003948B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وأن تتحقق من كل مطالبه (مراجعة الملف الطبي) كلما وجدت ذلك ضروري</w:t>
      </w:r>
      <w:r w:rsidR="003948BD">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قبل أو بعد توفير الخدمات</w:t>
      </w:r>
      <w:r w:rsidR="00B5344D">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ولهذا السبب ف</w:t>
      </w:r>
      <w:r w:rsidR="003948BD">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ن الشركة وحامل</w:t>
      </w:r>
      <w:r w:rsidR="003948B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الوثيقة أو المؤم</w:t>
      </w:r>
      <w:r w:rsidR="003948B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يتنازلون عن حق</w:t>
      </w:r>
      <w:r w:rsidR="00CA7F1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هم عن السرية الطبية لمصلحة الشركة ومندوبي</w:t>
      </w:r>
      <w:r w:rsidR="00B5344D">
        <w:rPr>
          <w:rFonts w:ascii="Traditional Arabic" w:hAnsi="Traditional Arabic" w:cs="Traditional Arabic" w:hint="cs"/>
          <w:sz w:val="34"/>
          <w:szCs w:val="34"/>
          <w:rtl/>
          <w:lang w:bidi="ar-SA"/>
        </w:rPr>
        <w:t xml:space="preserve"> </w:t>
      </w:r>
      <w:r w:rsidR="00A7793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p>
    <w:p w:rsidR="005051B9" w:rsidRPr="009A5AF0" w:rsidRDefault="004E500D" w:rsidP="004B0C9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د) في حالة نشوء مطالبة مصاريف مغطاة قابلة للدفع بالنسبة لشخص</w:t>
      </w:r>
      <w:r w:rsidR="008829F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مؤم</w:t>
      </w:r>
      <w:r w:rsidR="00CA7F1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مغطى</w:t>
      </w:r>
      <w:r w:rsidR="004B0C9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من المحتمل أن يسترد هذه المصاريف بموجب أي وثيقة تأمين أخرى</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برنامج</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خطة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ما شابه ذلك</w:t>
      </w:r>
      <w:r w:rsidR="004B0C90">
        <w:rPr>
          <w:rFonts w:ascii="Traditional Arabic" w:hAnsi="Traditional Arabic" w:cs="Traditional Arabic" w:hint="cs"/>
          <w:sz w:val="34"/>
          <w:szCs w:val="34"/>
          <w:rtl/>
          <w:lang w:bidi="ar-SA"/>
        </w:rPr>
        <w:t xml:space="preserve"> -</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w:t>
      </w:r>
      <w:r w:rsidR="00CA7F11">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 xml:space="preserve">ن هذه الوثيقة سوف تكون </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ة</w:t>
      </w:r>
      <w:r w:rsidR="00CA7F1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فقط عن دفع حصتها النسبية من تلك المطالبة </w:t>
      </w:r>
      <w:r w:rsidRPr="009A5AF0">
        <w:rPr>
          <w:rFonts w:ascii="Traditional Arabic" w:hAnsi="Traditional Arabic" w:cs="Traditional Arabic"/>
          <w:sz w:val="34"/>
          <w:szCs w:val="34"/>
          <w:rtl/>
          <w:lang w:bidi="ar-SA"/>
        </w:rPr>
        <w:lastRenderedPageBreak/>
        <w:t>حسب حدود الغطاء التأميني لتلك الوثائق</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البرامج</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خطط</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ما شابه ذلك</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يحتفظ بها الشخص المؤمن له</w:t>
      </w:r>
      <w:r w:rsidR="004B0C9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بموجبها تكون تلك المصاريف الطبية مغطاة.</w:t>
      </w:r>
    </w:p>
    <w:p w:rsidR="004E500D" w:rsidRPr="009A5AF0" w:rsidRDefault="004E500D" w:rsidP="005C0C3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في حالة نشوء حادث للشخص المؤم</w:t>
      </w:r>
      <w:r w:rsidR="00CC3AE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w:t>
      </w:r>
      <w:r w:rsidR="00CC3AEC">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 xml:space="preserve">نه يجب على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عدم التنازل لأي</w:t>
      </w:r>
      <w:r w:rsidR="004B0C90">
        <w:rPr>
          <w:rFonts w:ascii="Traditional Arabic" w:hAnsi="Traditional Arabic" w:cs="Traditional Arabic" w:hint="cs"/>
          <w:sz w:val="34"/>
          <w:szCs w:val="34"/>
          <w:rtl/>
          <w:lang w:bidi="ar-SA"/>
        </w:rPr>
        <w:t xml:space="preserve"> </w:t>
      </w:r>
      <w:r w:rsidR="004B0C90" w:rsidRPr="005C0C33">
        <w:rPr>
          <w:rFonts w:ascii="Traditional Arabic" w:hAnsi="Traditional Arabic" w:cs="Traditional Arabic" w:hint="cs"/>
          <w:sz w:val="34"/>
          <w:szCs w:val="34"/>
          <w:rtl/>
          <w:lang w:bidi="ar-SA"/>
        </w:rPr>
        <w:t>طرف آخر</w:t>
      </w:r>
      <w:r w:rsidRPr="009A5AF0">
        <w:rPr>
          <w:rFonts w:ascii="Traditional Arabic" w:hAnsi="Traditional Arabic" w:cs="Traditional Arabic"/>
          <w:sz w:val="34"/>
          <w:szCs w:val="34"/>
          <w:rtl/>
          <w:lang w:bidi="ar-SA"/>
        </w:rPr>
        <w:t xml:space="preserve"> عن أي </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والتي من المحتمل أن يكون ذلك الطرف </w:t>
      </w:r>
      <w:r w:rsidR="00C173D5">
        <w:rPr>
          <w:rFonts w:ascii="Traditional Arabic" w:hAnsi="Traditional Arabic" w:cs="Traditional Arabic"/>
          <w:sz w:val="34"/>
          <w:szCs w:val="34"/>
          <w:rtl/>
          <w:lang w:bidi="ar-SA"/>
        </w:rPr>
        <w:t>مسؤول</w:t>
      </w:r>
      <w:r w:rsidR="005C0C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ا تجاه المؤمن له. </w:t>
      </w:r>
    </w:p>
    <w:p w:rsidR="004E500D" w:rsidRPr="009A5AF0" w:rsidRDefault="004E500D" w:rsidP="00705FD2">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وفي حالة تنازل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 xml:space="preserve">لأي طرف آخر </w:t>
      </w:r>
      <w:r w:rsidR="00FA1D56">
        <w:rPr>
          <w:rFonts w:ascii="Traditional Arabic" w:hAnsi="Traditional Arabic" w:cs="Traditional Arabic" w:hint="cs"/>
          <w:sz w:val="34"/>
          <w:szCs w:val="34"/>
          <w:rtl/>
          <w:lang w:bidi="ar-SA"/>
        </w:rPr>
        <w:t>عن م</w:t>
      </w:r>
      <w:r w:rsidRPr="00705FD2">
        <w:rPr>
          <w:rFonts w:ascii="Traditional Arabic" w:hAnsi="Traditional Arabic" w:cs="Traditional Arabic"/>
          <w:sz w:val="34"/>
          <w:szCs w:val="34"/>
          <w:rtl/>
          <w:lang w:bidi="ar-SA"/>
        </w:rPr>
        <w:t>ثل</w:t>
      </w:r>
      <w:r w:rsidR="004B0C90" w:rsidRPr="00705FD2">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تلك ال</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فإن الشركة لا تقوم بإعادة الدفع لأي نفقات تنتج عن ذلك الحادث. </w:t>
      </w:r>
    </w:p>
    <w:p w:rsidR="004E500D" w:rsidRPr="009A5AF0" w:rsidRDefault="00B3479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الإضافة والحذف: </w:t>
      </w:r>
    </w:p>
    <w:p w:rsidR="00B34797" w:rsidRPr="009A5AF0" w:rsidRDefault="00B34797" w:rsidP="004B0C9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يحق</w:t>
      </w:r>
      <w:r w:rsidR="0099645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لجميع المؤم</w:t>
      </w:r>
      <w:r w:rsidR="0099645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لهم المؤهلين والمعالين الشرعيين أن يلتحقوا بالوثيقة</w:t>
      </w:r>
      <w:r w:rsidR="004B0C9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بشرط أن ي</w:t>
      </w:r>
      <w:r w:rsidR="00C173D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ستكم</w:t>
      </w:r>
      <w:r w:rsidR="00C173D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w:t>
      </w:r>
      <w:r w:rsidR="00C173D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الطلب من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خلال 30 يوم</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من تاريخ أهليتهم للإضافة</w:t>
      </w:r>
      <w:r w:rsidR="00C173D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ويشترط أن توافق الشركة رسمي</w:t>
      </w:r>
      <w:r w:rsidR="00C173D5">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00C173D5">
        <w:rPr>
          <w:rFonts w:ascii="Traditional Arabic" w:hAnsi="Traditional Arabic" w:cs="Traditional Arabic" w:hint="cs"/>
          <w:sz w:val="34"/>
          <w:szCs w:val="34"/>
          <w:rtl/>
          <w:lang w:bidi="ar-SA"/>
        </w:rPr>
        <w:t xml:space="preserve"> -</w:t>
      </w:r>
      <w:r w:rsidR="004B0C90">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وأيض</w:t>
      </w:r>
      <w:r w:rsidR="00F46280" w:rsidRPr="009A5AF0">
        <w:rPr>
          <w:rFonts w:ascii="Traditional Arabic" w:hAnsi="Traditional Arabic" w:cs="Traditional Arabic"/>
          <w:sz w:val="34"/>
          <w:szCs w:val="34"/>
          <w:rtl/>
          <w:lang w:bidi="ar-SA"/>
        </w:rPr>
        <w:t>ًا</w:t>
      </w:r>
      <w:r w:rsidR="00C173D5">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قبل التغطية تتوقف مباشرة بالنسبة لأي مؤم</w:t>
      </w:r>
      <w:r w:rsidR="00C173D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r w:rsidR="00C173D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توقف عن الالتزام بالمتطلبات التي أه</w:t>
      </w:r>
      <w:r w:rsidR="00660FC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لت</w:t>
      </w:r>
      <w:r w:rsidR="00660FC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للتغطية كمؤمن له أو</w:t>
      </w:r>
      <w:r w:rsidR="006B2553">
        <w:rPr>
          <w:rFonts w:ascii="Traditional Arabic" w:hAnsi="Traditional Arabic" w:cs="Traditional Arabic" w:hint="cs"/>
          <w:sz w:val="34"/>
          <w:szCs w:val="34"/>
          <w:rtl/>
          <w:lang w:bidi="ar-SA"/>
        </w:rPr>
        <w:t xml:space="preserve"> كمعال</w:t>
      </w:r>
      <w:r w:rsidRPr="009A5AF0">
        <w:rPr>
          <w:rFonts w:ascii="Traditional Arabic" w:hAnsi="Traditional Arabic" w:cs="Traditional Arabic"/>
          <w:sz w:val="34"/>
          <w:szCs w:val="34"/>
          <w:rtl/>
          <w:lang w:bidi="ar-SA"/>
        </w:rPr>
        <w:t xml:space="preserve"> شرعي.</w:t>
      </w:r>
    </w:p>
    <w:p w:rsidR="00B34797" w:rsidRPr="009A5AF0" w:rsidRDefault="00B34797" w:rsidP="004B0C9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مثل</w:t>
      </w:r>
      <w:r w:rsidR="006B255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هذا المؤم</w:t>
      </w:r>
      <w:r w:rsidR="006B255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يجب أن يحذف من الوثيقة بواسطة حامل</w:t>
      </w:r>
      <w:r w:rsidR="006B255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الوثيقة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والذي يجب عليه أن يرسل إشعار</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خطي</w:t>
      </w:r>
      <w:r w:rsidR="006B2553">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006B2553">
        <w:rPr>
          <w:rFonts w:ascii="Traditional Arabic" w:hAnsi="Traditional Arabic" w:cs="Traditional Arabic"/>
          <w:sz w:val="34"/>
          <w:szCs w:val="34"/>
          <w:rtl/>
          <w:lang w:bidi="ar-SA"/>
        </w:rPr>
        <w:t xml:space="preserve"> إلى الشركة في ذات الخصوص مر</w:t>
      </w:r>
      <w:r w:rsidR="006B2553">
        <w:rPr>
          <w:rFonts w:ascii="Traditional Arabic" w:hAnsi="Traditional Arabic" w:cs="Traditional Arabic" w:hint="cs"/>
          <w:sz w:val="34"/>
          <w:szCs w:val="34"/>
          <w:rtl/>
          <w:lang w:bidi="ar-SA"/>
        </w:rPr>
        <w:t>فقًا</w:t>
      </w:r>
      <w:r w:rsidRPr="009A5AF0">
        <w:rPr>
          <w:rFonts w:ascii="Traditional Arabic" w:hAnsi="Traditional Arabic" w:cs="Traditional Arabic"/>
          <w:sz w:val="34"/>
          <w:szCs w:val="34"/>
          <w:rtl/>
          <w:lang w:bidi="ar-SA"/>
        </w:rPr>
        <w:t xml:space="preserve"> مع</w:t>
      </w:r>
      <w:r w:rsidR="006B2553">
        <w:rPr>
          <w:rFonts w:ascii="Traditional Arabic" w:hAnsi="Traditional Arabic" w:cs="Traditional Arabic" w:hint="cs"/>
          <w:sz w:val="34"/>
          <w:szCs w:val="34"/>
          <w:rtl/>
          <w:lang w:bidi="ar-SA"/>
        </w:rPr>
        <w:t>ه</w:t>
      </w:r>
      <w:r w:rsidRPr="009A5AF0">
        <w:rPr>
          <w:rFonts w:ascii="Traditional Arabic" w:hAnsi="Traditional Arabic" w:cs="Traditional Arabic"/>
          <w:sz w:val="34"/>
          <w:szCs w:val="34"/>
          <w:rtl/>
          <w:lang w:bidi="ar-SA"/>
        </w:rPr>
        <w:t xml:space="preserve"> البطاقة الصحية لهذا المؤم</w:t>
      </w:r>
      <w:r w:rsidR="006B255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p>
    <w:p w:rsidR="00B34797" w:rsidRPr="009A5AF0" w:rsidRDefault="00B34797" w:rsidP="00560B1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وحتى يتم</w:t>
      </w:r>
      <w:r w:rsidR="006B255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تسليم</w:t>
      </w:r>
      <w:r w:rsidR="006B255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ذلك الإشعار</w:t>
      </w:r>
      <w:r w:rsidR="009E5F0D">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فإن حامل الوثيقة يبقى </w:t>
      </w:r>
      <w:r w:rsidR="00C173D5">
        <w:rPr>
          <w:rFonts w:ascii="Traditional Arabic" w:hAnsi="Traditional Arabic" w:cs="Traditional Arabic"/>
          <w:sz w:val="34"/>
          <w:szCs w:val="34"/>
          <w:rtl/>
          <w:lang w:bidi="ar-SA"/>
        </w:rPr>
        <w:t>مسؤول</w:t>
      </w:r>
      <w:r w:rsidR="005440C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عن أي</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ة</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مطالبة د</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فعت لأي</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مؤم</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له بعد التاريخ الذي اعتبر فيه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غير</w:t>
      </w:r>
      <w:r w:rsidR="00991A87">
        <w:rPr>
          <w:rFonts w:ascii="Traditional Arabic" w:hAnsi="Traditional Arabic" w:cs="Traditional Arabic" w:hint="cs"/>
          <w:sz w:val="34"/>
          <w:szCs w:val="34"/>
          <w:rtl/>
          <w:lang w:bidi="ar-SA"/>
        </w:rPr>
        <w:t>َ</w:t>
      </w:r>
      <w:r w:rsidR="00991A87">
        <w:rPr>
          <w:rFonts w:ascii="Traditional Arabic" w:hAnsi="Traditional Arabic" w:cs="Traditional Arabic"/>
          <w:sz w:val="34"/>
          <w:szCs w:val="34"/>
          <w:rtl/>
          <w:lang w:bidi="ar-SA"/>
        </w:rPr>
        <w:t xml:space="preserve"> مؤهل</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للتغطية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ومع ذلك يستحق حامل الوثيقة اشتراك</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مرتجع على أساس نسبي لكل مؤم</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محذوف</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بشرط ألا يكون هذا المؤم</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قد تقدم بأي مطالبة سابقة.</w:t>
      </w:r>
    </w:p>
    <w:p w:rsidR="00B34797" w:rsidRPr="009A5AF0" w:rsidRDefault="00B34797" w:rsidP="00BE25D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وكذلك رسوم إصدار الوثيقة علاوة</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على ذلك ف</w:t>
      </w:r>
      <w:r w:rsidR="00991A87">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ن أي</w:t>
      </w:r>
      <w:r w:rsidR="00991A8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اشتراك مرتجع لا يستحق الدفع إلا بعد مرور 90 يوم</w:t>
      </w:r>
      <w:r w:rsidR="00C458FA">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من تاريخ الحذف.</w:t>
      </w:r>
    </w:p>
    <w:p w:rsidR="003D7D60" w:rsidRDefault="00B34797" w:rsidP="00BE25D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الإلغاء: للشركة أو حامل الوثيقة الحق</w:t>
      </w:r>
      <w:r w:rsidR="00C458FA">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 إنهاء هذه الوثيقة</w:t>
      </w:r>
      <w:r w:rsidR="00C458FA">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وذلك بتسليم الطرف الآخر إشعار</w:t>
      </w:r>
      <w:r w:rsidR="00C458FA">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خطي</w:t>
      </w:r>
      <w:r w:rsidR="00C458FA">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ا بهذه النية </w:t>
      </w:r>
      <w:r w:rsidR="00DE7E52" w:rsidRPr="009A5AF0">
        <w:rPr>
          <w:rFonts w:ascii="Traditional Arabic" w:hAnsi="Traditional Arabic" w:cs="Traditional Arabic"/>
          <w:sz w:val="34"/>
          <w:szCs w:val="34"/>
          <w:rtl/>
          <w:lang w:bidi="ar-SA"/>
        </w:rPr>
        <w:t>مع إرفاق البطاقة الطبية</w:t>
      </w:r>
      <w:r w:rsidR="00C458FA">
        <w:rPr>
          <w:rFonts w:ascii="Traditional Arabic" w:hAnsi="Traditional Arabic" w:cs="Traditional Arabic"/>
          <w:sz w:val="34"/>
          <w:szCs w:val="34"/>
          <w:rtl/>
          <w:lang w:bidi="ar-SA"/>
        </w:rPr>
        <w:t>،</w:t>
      </w:r>
      <w:r w:rsidR="00DE7E52" w:rsidRPr="009A5AF0">
        <w:rPr>
          <w:rFonts w:ascii="Traditional Arabic" w:hAnsi="Traditional Arabic" w:cs="Traditional Arabic"/>
          <w:sz w:val="34"/>
          <w:szCs w:val="34"/>
          <w:rtl/>
          <w:lang w:bidi="ar-SA"/>
        </w:rPr>
        <w:t xml:space="preserve"> وذلك في مدة ثلاثين يوم</w:t>
      </w:r>
      <w:r w:rsidR="00C458FA">
        <w:rPr>
          <w:rFonts w:ascii="Traditional Arabic" w:hAnsi="Traditional Arabic" w:cs="Traditional Arabic" w:hint="cs"/>
          <w:sz w:val="34"/>
          <w:szCs w:val="34"/>
          <w:rtl/>
          <w:lang w:bidi="ar-SA"/>
        </w:rPr>
        <w:t>ًا</w:t>
      </w:r>
      <w:r w:rsidR="00DE7E52" w:rsidRPr="009A5AF0">
        <w:rPr>
          <w:rFonts w:ascii="Traditional Arabic" w:hAnsi="Traditional Arabic" w:cs="Traditional Arabic"/>
          <w:sz w:val="34"/>
          <w:szCs w:val="34"/>
          <w:rtl/>
          <w:lang w:bidi="ar-SA"/>
        </w:rPr>
        <w:t xml:space="preserve"> على الأقل قبل تاريخ الإلغاء.</w:t>
      </w:r>
    </w:p>
    <w:p w:rsidR="00B34797" w:rsidRPr="009A5AF0" w:rsidRDefault="00DE7E52" w:rsidP="00BE25D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إذا كان هذا الإلغاء بواسطة الشركة فسوف تكون مسؤولة</w:t>
      </w:r>
      <w:r w:rsidR="003D7D60">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عند الطلب بدفع حصة نسب</w:t>
      </w:r>
      <w:r w:rsidR="00690ED8">
        <w:rPr>
          <w:rFonts w:ascii="Traditional Arabic" w:hAnsi="Traditional Arabic" w:cs="Traditional Arabic" w:hint="cs"/>
          <w:sz w:val="34"/>
          <w:szCs w:val="34"/>
          <w:rtl/>
          <w:lang w:bidi="ar-SA"/>
        </w:rPr>
        <w:t>ي</w:t>
      </w:r>
      <w:r w:rsidRPr="009A5AF0">
        <w:rPr>
          <w:rFonts w:ascii="Traditional Arabic" w:hAnsi="Traditional Arabic" w:cs="Traditional Arabic"/>
          <w:sz w:val="34"/>
          <w:szCs w:val="34"/>
          <w:rtl/>
          <w:lang w:bidi="ar-SA"/>
        </w:rPr>
        <w:t>ة من الاشتراك إلى حامل الوثيقة عن الفترة المتبقية من الوثيقة</w:t>
      </w:r>
      <w:r w:rsidR="00690ED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ومع ذلك لا تعيد الشركة أي</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w:t>
      </w:r>
      <w:r w:rsidR="00690ED8">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شتراك مرتجع إذا كان حامل الوثيقة قد تقدم بمطالبة بموجب هذه الوثيقة.</w:t>
      </w:r>
    </w:p>
    <w:p w:rsidR="00DE7E52" w:rsidRPr="009A5AF0" w:rsidRDefault="00DE7E52" w:rsidP="00F9699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أما إذا تم</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الإلغاء بواسطة المؤم</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فإن الاشتراك المرتجع ي</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حس</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على أساس أسعار المدة القصيرة</w:t>
      </w:r>
      <w:r w:rsidR="00690ED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وكما </w:t>
      </w:r>
      <w:r w:rsidR="005440C2">
        <w:rPr>
          <w:rFonts w:ascii="Traditional Arabic" w:hAnsi="Traditional Arabic" w:cs="Traditional Arabic" w:hint="cs"/>
          <w:sz w:val="34"/>
          <w:szCs w:val="34"/>
          <w:rtl/>
          <w:lang w:bidi="ar-SA"/>
        </w:rPr>
        <w:t xml:space="preserve">هو </w:t>
      </w:r>
      <w:r w:rsidRPr="009A5AF0">
        <w:rPr>
          <w:rFonts w:ascii="Traditional Arabic" w:hAnsi="Traditional Arabic" w:cs="Traditional Arabic"/>
          <w:sz w:val="34"/>
          <w:szCs w:val="34"/>
          <w:rtl/>
          <w:lang w:bidi="ar-SA"/>
        </w:rPr>
        <w:t>مبي</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أدناه</w:t>
      </w:r>
      <w:r w:rsidR="00690ED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ولكن في كل الحالات لا يستحق أي</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w:t>
      </w:r>
      <w:r w:rsidR="00690ED8">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شتراك مرتجع بالنسبة لأي</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مؤم</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ن له </w:t>
      </w:r>
      <w:r w:rsidRPr="009A5AF0">
        <w:rPr>
          <w:rFonts w:ascii="Traditional Arabic" w:hAnsi="Traditional Arabic" w:cs="Traditional Arabic"/>
          <w:sz w:val="34"/>
          <w:szCs w:val="34"/>
          <w:rtl/>
          <w:lang w:bidi="ar-SA"/>
        </w:rPr>
        <w:lastRenderedPageBreak/>
        <w:t>إذا كان قد تقدم بمطالبة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إذا علم أنه تكب</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 مصاريف مغطاة</w:t>
      </w:r>
      <w:r w:rsidR="00690ED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سوف ينتج عنها مطالبة</w:t>
      </w:r>
      <w:r w:rsidR="00690ED8">
        <w:rPr>
          <w:rFonts w:ascii="Traditional Arabic" w:hAnsi="Traditional Arabic" w:cs="Traditional Arabic" w:hint="cs"/>
          <w:sz w:val="34"/>
          <w:szCs w:val="34"/>
          <w:rtl/>
          <w:lang w:bidi="ar-SA"/>
        </w:rPr>
        <w:t>ٌ</w:t>
      </w:r>
      <w:r w:rsidR="00F9699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وكذلك رسوم إصدار الوثيقة</w:t>
      </w:r>
      <w:r w:rsidR="00F9699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علاوة على ذلك ف</w:t>
      </w:r>
      <w:r w:rsidR="00F96996">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 xml:space="preserve">ن أي </w:t>
      </w:r>
      <w:r w:rsidR="00690ED8">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شتراك مرتجع لا يستحق الدفع إلا بعد مرور 90 يوم</w:t>
      </w:r>
      <w:r w:rsidR="00690ED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من تاريخ الإلغاء.</w:t>
      </w:r>
    </w:p>
    <w:p w:rsidR="00900E3A" w:rsidRPr="009A5AF0" w:rsidRDefault="00900E3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مدة التأمين</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الاشتراك المرتجع </w:t>
      </w:r>
    </w:p>
    <w:p w:rsidR="00900E3A" w:rsidRPr="009A5AF0" w:rsidRDefault="00900E3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حتى شهرين</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50%</w:t>
      </w:r>
    </w:p>
    <w:p w:rsidR="00900E3A" w:rsidRPr="009A5AF0" w:rsidRDefault="00900E3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شهرين إلى 3 أشهر</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45%</w:t>
      </w:r>
    </w:p>
    <w:p w:rsidR="00900E3A" w:rsidRPr="009A5AF0" w:rsidRDefault="00900E3A"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3 أشهر إلى 4 أشهر</w:t>
      </w:r>
      <w:r w:rsidR="00855C31">
        <w:rPr>
          <w:rFonts w:ascii="Traditional Arabic" w:hAnsi="Traditional Arabic" w:cs="Traditional Arabic"/>
          <w:sz w:val="34"/>
          <w:szCs w:val="34"/>
          <w:rtl/>
          <w:lang w:bidi="ar-SA"/>
        </w:rPr>
        <w:t xml:space="preserve"> </w:t>
      </w:r>
      <w:r w:rsidR="001B110E" w:rsidRPr="009A5AF0">
        <w:rPr>
          <w:rFonts w:ascii="Traditional Arabic" w:hAnsi="Traditional Arabic" w:cs="Traditional Arabic"/>
          <w:sz w:val="34"/>
          <w:szCs w:val="34"/>
          <w:rtl/>
          <w:lang w:bidi="ar-SA"/>
        </w:rPr>
        <w:t>40</w:t>
      </w:r>
      <w:r w:rsidRPr="009A5AF0">
        <w:rPr>
          <w:rFonts w:ascii="Traditional Arabic" w:hAnsi="Traditional Arabic" w:cs="Traditional Arabic"/>
          <w:sz w:val="34"/>
          <w:szCs w:val="34"/>
          <w:rtl/>
          <w:lang w:bidi="ar-SA"/>
        </w:rPr>
        <w:t>%</w:t>
      </w:r>
    </w:p>
    <w:p w:rsidR="001B110E" w:rsidRPr="009A5AF0" w:rsidRDefault="001B110E"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4 أشهر إلى 5 أشهر</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35%</w:t>
      </w:r>
    </w:p>
    <w:p w:rsidR="001B110E" w:rsidRPr="009A5AF0" w:rsidRDefault="001B110E"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5 أشهر إلى 6 أشهر</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30%</w:t>
      </w:r>
    </w:p>
    <w:p w:rsidR="001B110E" w:rsidRPr="009A5AF0" w:rsidRDefault="001B110E"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من 6 أشهر إلى </w:t>
      </w:r>
      <w:r w:rsidR="00144AE0" w:rsidRPr="009A5AF0">
        <w:rPr>
          <w:rFonts w:ascii="Traditional Arabic" w:hAnsi="Traditional Arabic" w:cs="Traditional Arabic"/>
          <w:sz w:val="34"/>
          <w:szCs w:val="34"/>
          <w:rtl/>
          <w:lang w:bidi="ar-SA"/>
        </w:rPr>
        <w:t>7</w:t>
      </w:r>
      <w:r w:rsidRPr="009A5AF0">
        <w:rPr>
          <w:rFonts w:ascii="Traditional Arabic" w:hAnsi="Traditional Arabic" w:cs="Traditional Arabic"/>
          <w:sz w:val="34"/>
          <w:szCs w:val="34"/>
          <w:rtl/>
          <w:lang w:bidi="ar-SA"/>
        </w:rPr>
        <w:t xml:space="preserve"> أشهر</w:t>
      </w:r>
      <w:r w:rsidR="00855C31">
        <w:rPr>
          <w:rFonts w:ascii="Traditional Arabic" w:hAnsi="Traditional Arabic" w:cs="Traditional Arabic"/>
          <w:sz w:val="34"/>
          <w:szCs w:val="34"/>
          <w:rtl/>
          <w:lang w:bidi="ar-SA"/>
        </w:rPr>
        <w:t xml:space="preserve"> </w:t>
      </w:r>
      <w:r w:rsidR="00144AE0" w:rsidRPr="009A5AF0">
        <w:rPr>
          <w:rFonts w:ascii="Traditional Arabic" w:hAnsi="Traditional Arabic" w:cs="Traditional Arabic"/>
          <w:sz w:val="34"/>
          <w:szCs w:val="34"/>
          <w:rtl/>
          <w:lang w:bidi="ar-SA"/>
        </w:rPr>
        <w:t>25%</w:t>
      </w:r>
    </w:p>
    <w:p w:rsidR="00144AE0" w:rsidRPr="009A5AF0" w:rsidRDefault="00144AE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7 أشهر إلى 8 أشهر</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20%</w:t>
      </w:r>
    </w:p>
    <w:p w:rsidR="00144AE0" w:rsidRPr="009A5AF0" w:rsidRDefault="00144AE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8 أشهر إلى 9 أشهر</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15%</w:t>
      </w:r>
    </w:p>
    <w:p w:rsidR="00144AE0" w:rsidRPr="009A5AF0" w:rsidRDefault="00144AE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9 أشهر إلى 10 أشهر</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10%</w:t>
      </w:r>
    </w:p>
    <w:p w:rsidR="00144AE0" w:rsidRPr="009A5AF0" w:rsidRDefault="00144AE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من 10 أشهر فأكثر</w:t>
      </w:r>
      <w:r w:rsidR="00855C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لا شيء </w:t>
      </w:r>
    </w:p>
    <w:p w:rsidR="00144AE0" w:rsidRPr="009A5AF0" w:rsidRDefault="00144AE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في حال فقدان البطاقة الطبية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يتحمل حامل الوثيقة </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ية</w:t>
      </w:r>
      <w:r w:rsidR="006177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أي</w:t>
      </w:r>
      <w:r w:rsidR="006177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مبلغ تدفع</w:t>
      </w:r>
      <w:r w:rsidR="006177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الشركة عن المؤم</w:t>
      </w:r>
      <w:r w:rsidR="006177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r w:rsidR="0061773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حتى يرسل حامل الوثيقة التبليغ</w:t>
      </w:r>
      <w:r w:rsidR="006177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الرسمي خطي</w:t>
      </w:r>
      <w:r w:rsidR="00617733">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إلى الشركة</w:t>
      </w:r>
      <w:r w:rsidR="0061773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وسوف يتم استبدال البطاقة الطبية بسعر 50 ريال لكل بطاقة. </w:t>
      </w:r>
    </w:p>
    <w:p w:rsidR="00144AE0" w:rsidRPr="009A5AF0" w:rsidRDefault="00144AE0" w:rsidP="00F9699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14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تحل</w:t>
      </w:r>
      <w:r w:rsidR="006177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الشركة مكان</w:t>
      </w:r>
      <w:r w:rsidR="006177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المؤم</w:t>
      </w:r>
      <w:r w:rsidR="0061773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مهما كان السبب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عندما تقوم الشركة </w:t>
      </w:r>
      <w:r w:rsidR="00B130DB">
        <w:rPr>
          <w:rFonts w:ascii="Traditional Arabic" w:hAnsi="Traditional Arabic" w:cs="Traditional Arabic" w:hint="cs"/>
          <w:sz w:val="34"/>
          <w:szCs w:val="34"/>
          <w:rtl/>
          <w:lang w:bidi="ar-SA"/>
        </w:rPr>
        <w:t>ب</w:t>
      </w:r>
      <w:r w:rsidRPr="009A5AF0">
        <w:rPr>
          <w:rFonts w:ascii="Traditional Arabic" w:hAnsi="Traditional Arabic" w:cs="Traditional Arabic"/>
          <w:sz w:val="34"/>
          <w:szCs w:val="34"/>
          <w:rtl/>
          <w:lang w:bidi="ar-SA"/>
        </w:rPr>
        <w:t>دفع</w:t>
      </w:r>
      <w:r w:rsidR="00B130D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مصاريف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المتضرر من طرف ثالث</w:t>
      </w:r>
      <w:r w:rsidR="00B130DB">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وتقع على عاتق حامل الوثيقة والمؤم</w:t>
      </w:r>
      <w:r w:rsidR="00B130D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ن له </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ية</w:t>
      </w:r>
      <w:r w:rsidR="00B130D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تزويد</w:t>
      </w:r>
      <w:r w:rsidR="00B130DB">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الشركة بالمساعدة اللازمة</w:t>
      </w:r>
      <w:r w:rsidR="00F9699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والاجتهاد كما لو كانا</w:t>
      </w:r>
      <w:r w:rsidR="00F96996">
        <w:rPr>
          <w:rFonts w:ascii="Traditional Arabic" w:hAnsi="Traditional Arabic" w:cs="Traditional Arabic" w:hint="cs"/>
          <w:sz w:val="34"/>
          <w:szCs w:val="34"/>
          <w:rtl/>
          <w:lang w:bidi="ar-SA"/>
        </w:rPr>
        <w:t xml:space="preserve"> </w:t>
      </w:r>
      <w:r w:rsidR="00EC230E" w:rsidRPr="00F96996">
        <w:rPr>
          <w:rFonts w:ascii="Traditional Arabic" w:hAnsi="Traditional Arabic" w:cs="Traditional Arabic" w:hint="cs"/>
          <w:sz w:val="34"/>
          <w:szCs w:val="34"/>
          <w:rtl/>
          <w:lang w:bidi="ar-SA"/>
        </w:rPr>
        <w:t xml:space="preserve">هما </w:t>
      </w:r>
      <w:r w:rsidRPr="00F96996">
        <w:rPr>
          <w:rFonts w:ascii="Traditional Arabic" w:hAnsi="Traditional Arabic" w:cs="Traditional Arabic"/>
          <w:sz w:val="34"/>
          <w:szCs w:val="34"/>
          <w:rtl/>
          <w:lang w:bidi="ar-SA"/>
        </w:rPr>
        <w:t>المطالبان</w:t>
      </w:r>
      <w:r w:rsidR="00F9699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وإلا سوف يكونان </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 xml:space="preserve">ين لإعادة دفع جميع المبالغ إلى الشركة. </w:t>
      </w:r>
    </w:p>
    <w:p w:rsidR="00144AE0" w:rsidRPr="009A5AF0" w:rsidRDefault="00FB6315"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يجب أن ت</w:t>
      </w:r>
      <w:r w:rsidR="00DF27C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رس</w:t>
      </w:r>
      <w:r w:rsidR="00DF27C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 جميع ال</w:t>
      </w:r>
      <w:r w:rsidR="00DF27CE">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خطارات الرسمي</w:t>
      </w:r>
      <w:r w:rsidR="00DF27C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ة بواسطة البريد المسجل أو برقي</w:t>
      </w:r>
      <w:r w:rsidR="00DF27CE">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00DF27C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بريد منتظم إلى عنوان الطرف المعني والمبين في هذه الوثيقة</w:t>
      </w:r>
      <w:r w:rsidR="00DF27C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في طلب التأمين</w:t>
      </w:r>
      <w:r w:rsidR="00F9699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طلب تغيير العنوان م</w:t>
      </w:r>
      <w:r w:rsidR="00DF27C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وق</w:t>
      </w:r>
      <w:r w:rsidR="00DF27C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عة كما ينبغي من الطرف المعني. </w:t>
      </w:r>
    </w:p>
    <w:p w:rsidR="00FB6315" w:rsidRPr="009A5AF0" w:rsidRDefault="00FB6315"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16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لا تكون الشركة </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ة عن سوء التفسير</w:t>
      </w:r>
      <w:r w:rsidR="00DF27C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عدم الفهم لنصو</w:t>
      </w:r>
      <w:r w:rsidR="00DF27CE">
        <w:rPr>
          <w:rFonts w:ascii="Traditional Arabic" w:hAnsi="Traditional Arabic" w:cs="Traditional Arabic" w:hint="cs"/>
          <w:sz w:val="34"/>
          <w:szCs w:val="34"/>
          <w:rtl/>
          <w:lang w:bidi="ar-SA"/>
        </w:rPr>
        <w:t>ص</w:t>
      </w:r>
      <w:r w:rsidRPr="009A5AF0">
        <w:rPr>
          <w:rFonts w:ascii="Traditional Arabic" w:hAnsi="Traditional Arabic" w:cs="Traditional Arabic"/>
          <w:sz w:val="34"/>
          <w:szCs w:val="34"/>
          <w:rtl/>
          <w:lang w:bidi="ar-SA"/>
        </w:rPr>
        <w:t xml:space="preserve"> هذه الوثيقة بواسطة حامل الوثيقة أو المؤم</w:t>
      </w:r>
      <w:r w:rsidR="00DF27C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w:t>
      </w:r>
      <w:r w:rsidR="00855C31">
        <w:rPr>
          <w:rFonts w:ascii="Traditional Arabic" w:hAnsi="Traditional Arabic" w:cs="Traditional Arabic"/>
          <w:sz w:val="34"/>
          <w:szCs w:val="34"/>
          <w:rtl/>
          <w:lang w:bidi="ar-SA"/>
        </w:rPr>
        <w:t xml:space="preserve"> </w:t>
      </w:r>
    </w:p>
    <w:p w:rsidR="00FB6315" w:rsidRPr="009A5AF0" w:rsidRDefault="00FB6315"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xml:space="preserve">17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للشركة الحق في أن تطلب وتخصم على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أو حامل الوثيقة جميع النفقات للخدمات غير المغطاة</w:t>
      </w:r>
      <w:r w:rsidR="00DF27C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التي تجاوزت الحد</w:t>
      </w:r>
      <w:r w:rsidR="00DF27CE">
        <w:rPr>
          <w:rFonts w:ascii="Traditional Arabic" w:hAnsi="Traditional Arabic" w:cs="Traditional Arabic" w:hint="cs"/>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والتي يكون قد حصل عليها. </w:t>
      </w:r>
    </w:p>
    <w:p w:rsidR="00FB6315" w:rsidRPr="009A5AF0" w:rsidRDefault="00FB6315"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18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الرأي الطبي</w:t>
      </w:r>
      <w:r w:rsidR="00DF27C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الثاني: للشركة الحق</w:t>
      </w:r>
      <w:r w:rsidR="0052448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 أن ت</w:t>
      </w:r>
      <w:r w:rsidR="0052448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حيل المؤم</w:t>
      </w:r>
      <w:r w:rsidR="00DE0AB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أو حامل</w:t>
      </w:r>
      <w:r w:rsidR="00DE0AB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الوثيقة إلى أي طبيب</w:t>
      </w:r>
      <w:r w:rsidR="00DE0AB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أو أطباء كوجهة نظر طبية ثانية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وإذا لم يلتزم المؤم</w:t>
      </w:r>
      <w:r w:rsidR="00DE0AB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بهذا الشرط</w:t>
      </w:r>
      <w:r w:rsidR="00DE0AB5">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فيحق للشركة الخيار</w:t>
      </w:r>
      <w:r w:rsidR="0024597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في عدم الدفع</w:t>
      </w:r>
      <w:r w:rsidR="00F9699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دفع 50% من النفقات الطبية فقط.</w:t>
      </w:r>
      <w:r w:rsidR="00855C31">
        <w:rPr>
          <w:rFonts w:ascii="Traditional Arabic" w:hAnsi="Traditional Arabic" w:cs="Traditional Arabic"/>
          <w:sz w:val="34"/>
          <w:szCs w:val="34"/>
          <w:rtl/>
          <w:lang w:bidi="ar-SA"/>
        </w:rPr>
        <w:t xml:space="preserve"> </w:t>
      </w:r>
    </w:p>
    <w:p w:rsidR="00FB6315" w:rsidRPr="009A5AF0" w:rsidRDefault="00FB6315" w:rsidP="00F9699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19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بالنسبة لحالات التنويم داخل المستشفى</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فإن المؤم</w:t>
      </w:r>
      <w:r w:rsidR="0024597F">
        <w:rPr>
          <w:rFonts w:ascii="Traditional Arabic" w:hAnsi="Traditional Arabic" w:cs="Traditional Arabic" w:hint="cs"/>
          <w:sz w:val="34"/>
          <w:szCs w:val="34"/>
          <w:rtl/>
          <w:lang w:bidi="ar-SA"/>
        </w:rPr>
        <w:t>ّ</w:t>
      </w:r>
      <w:r w:rsidR="003B150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ن له سوف يكون </w:t>
      </w:r>
      <w:r w:rsidR="00C173D5">
        <w:rPr>
          <w:rFonts w:ascii="Traditional Arabic" w:hAnsi="Traditional Arabic" w:cs="Traditional Arabic"/>
          <w:sz w:val="34"/>
          <w:szCs w:val="34"/>
          <w:rtl/>
          <w:lang w:bidi="ar-SA"/>
        </w:rPr>
        <w:t>مسؤول</w:t>
      </w:r>
      <w:r w:rsidR="00227E9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ا عن دفع النفقات الزائدة وغير </w:t>
      </w:r>
      <w:r w:rsidR="003B1502">
        <w:rPr>
          <w:rFonts w:ascii="Traditional Arabic" w:hAnsi="Traditional Arabic" w:cs="Traditional Arabic" w:hint="cs"/>
          <w:sz w:val="34"/>
          <w:szCs w:val="34"/>
          <w:rtl/>
          <w:lang w:bidi="ar-SA"/>
        </w:rPr>
        <w:t>ال</w:t>
      </w:r>
      <w:r w:rsidRPr="009A5AF0">
        <w:rPr>
          <w:rFonts w:ascii="Traditional Arabic" w:hAnsi="Traditional Arabic" w:cs="Traditional Arabic"/>
          <w:sz w:val="34"/>
          <w:szCs w:val="34"/>
          <w:rtl/>
          <w:lang w:bidi="ar-SA"/>
        </w:rPr>
        <w:t>مغط</w:t>
      </w:r>
      <w:r w:rsidR="003B150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اة بهذه الوثيقة إلى مقدمي الخدمة الطبية مباشرة. </w:t>
      </w:r>
    </w:p>
    <w:p w:rsidR="00FB6315" w:rsidRPr="009A5AF0" w:rsidRDefault="005E7268"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20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إذا لم يلتزم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بشرط الحصول على الموافقة مسبق</w:t>
      </w:r>
      <w:r w:rsidR="003B150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w:t>
      </w:r>
      <w:r w:rsidR="003B1502">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فإن المؤم</w:t>
      </w:r>
      <w:r w:rsidR="003B1502">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ن له سوف يحصل على 50% فقط من مبلغ المطالبة. </w:t>
      </w:r>
    </w:p>
    <w:p w:rsidR="005E7268" w:rsidRPr="009A5AF0" w:rsidRDefault="005E7268" w:rsidP="005E53A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أي</w:t>
      </w:r>
      <w:r w:rsidR="00C01D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منازعات تتعل</w:t>
      </w:r>
      <w:r w:rsidR="00C01D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ق بتطبيق أو تفسير هذه الوثيقة يمكن إرجاع</w:t>
      </w:r>
      <w:r w:rsidR="00C01D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إلى قرار محك</w:t>
      </w:r>
      <w:r w:rsidR="00985031">
        <w:rPr>
          <w:rFonts w:ascii="Traditional Arabic" w:hAnsi="Traditional Arabic" w:cs="Traditional Arabic" w:hint="cs"/>
          <w:sz w:val="34"/>
          <w:szCs w:val="34"/>
          <w:rtl/>
          <w:lang w:bidi="ar-SA"/>
        </w:rPr>
        <w:t>ّ</w:t>
      </w:r>
      <w:r w:rsidR="00C01D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w:t>
      </w:r>
      <w:r w:rsidR="00C01D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يتم تعيينه كتابي</w:t>
      </w:r>
      <w:r w:rsidR="00C01D63">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بواسطة الأطراف محل الخلاف</w:t>
      </w:r>
      <w:r w:rsidR="00C01D6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لقرار م</w:t>
      </w:r>
      <w:r w:rsidR="00C01D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حك</w:t>
      </w:r>
      <w:r w:rsidR="0098503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w:t>
      </w:r>
      <w:r w:rsidR="00C01D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ي</w:t>
      </w:r>
      <w:r w:rsidR="00C01D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w:t>
      </w:r>
      <w:r w:rsidR="00C01D6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w:t>
      </w:r>
      <w:r w:rsidR="00C01D63">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ثنين</w:t>
      </w:r>
      <w:r w:rsidR="005E53A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ي</w:t>
      </w:r>
      <w:r w:rsidR="00737A17">
        <w:rPr>
          <w:rFonts w:ascii="Traditional Arabic" w:hAnsi="Traditional Arabic" w:cs="Traditional Arabic" w:hint="cs"/>
          <w:sz w:val="34"/>
          <w:szCs w:val="34"/>
          <w:rtl/>
          <w:lang w:bidi="ar-SA"/>
        </w:rPr>
        <w:t>ُع</w:t>
      </w:r>
      <w:r w:rsidRPr="009A5AF0">
        <w:rPr>
          <w:rFonts w:ascii="Traditional Arabic" w:hAnsi="Traditional Arabic" w:cs="Traditional Arabic"/>
          <w:sz w:val="34"/>
          <w:szCs w:val="34"/>
          <w:rtl/>
          <w:lang w:bidi="ar-SA"/>
        </w:rPr>
        <w:t>ي</w:t>
      </w:r>
      <w:r w:rsidR="005E53A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كل واحد م</w:t>
      </w:r>
      <w:r w:rsidR="00737A17">
        <w:rPr>
          <w:rFonts w:ascii="Traditional Arabic" w:hAnsi="Traditional Arabic" w:cs="Traditional Arabic" w:hint="cs"/>
          <w:sz w:val="34"/>
          <w:szCs w:val="34"/>
          <w:rtl/>
          <w:lang w:bidi="ar-SA"/>
        </w:rPr>
        <w:t>ن</w:t>
      </w:r>
      <w:r w:rsidRPr="009A5AF0">
        <w:rPr>
          <w:rFonts w:ascii="Traditional Arabic" w:hAnsi="Traditional Arabic" w:cs="Traditional Arabic"/>
          <w:sz w:val="34"/>
          <w:szCs w:val="34"/>
          <w:rtl/>
          <w:lang w:bidi="ar-SA"/>
        </w:rPr>
        <w:t>هما</w:t>
      </w:r>
      <w:r w:rsidR="00B31F03">
        <w:rPr>
          <w:rFonts w:ascii="Traditional Arabic" w:hAnsi="Traditional Arabic" w:cs="Traditional Arabic" w:hint="cs"/>
          <w:sz w:val="34"/>
          <w:szCs w:val="34"/>
          <w:rtl/>
          <w:lang w:bidi="ar-SA"/>
        </w:rPr>
        <w:t xml:space="preserve"> كتابيًّا</w:t>
      </w:r>
      <w:r w:rsidRPr="009A5AF0">
        <w:rPr>
          <w:rFonts w:ascii="Traditional Arabic" w:hAnsi="Traditional Arabic" w:cs="Traditional Arabic"/>
          <w:sz w:val="34"/>
          <w:szCs w:val="34"/>
          <w:rtl/>
          <w:lang w:bidi="ar-SA"/>
        </w:rPr>
        <w:t xml:space="preserve"> بواسطة أحد الأطراف</w:t>
      </w:r>
      <w:r w:rsidR="005E53A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w:t>
      </w:r>
      <w:r w:rsidR="00F33B52">
        <w:rPr>
          <w:rFonts w:ascii="Traditional Arabic" w:hAnsi="Traditional Arabic" w:cs="Traditional Arabic" w:hint="cs"/>
          <w:sz w:val="34"/>
          <w:szCs w:val="34"/>
          <w:rtl/>
          <w:lang w:bidi="ar-SA"/>
        </w:rPr>
        <w:t>ف</w:t>
      </w:r>
      <w:r w:rsidRPr="009A5AF0">
        <w:rPr>
          <w:rFonts w:ascii="Traditional Arabic" w:hAnsi="Traditional Arabic" w:cs="Traditional Arabic"/>
          <w:sz w:val="34"/>
          <w:szCs w:val="34"/>
          <w:rtl/>
          <w:lang w:bidi="ar-SA"/>
        </w:rPr>
        <w:t>ي حالة اختلاف المحك</w:t>
      </w:r>
      <w:r w:rsidR="0098503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يتم تعيين</w:t>
      </w:r>
      <w:r w:rsidR="00B31F0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محك</w:t>
      </w:r>
      <w:r w:rsidR="0098503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 ف</w:t>
      </w:r>
      <w:r w:rsidR="00B31F0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ي</w:t>
      </w:r>
      <w:r w:rsidR="00B31F0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ص</w:t>
      </w:r>
      <w:r w:rsidR="00B31F0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w:t>
      </w:r>
      <w:r w:rsidR="00B31F0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يعي</w:t>
      </w:r>
      <w:r w:rsidR="005E53A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كتابي</w:t>
      </w:r>
      <w:r w:rsidR="00F33B52">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w:t>
      </w:r>
      <w:r w:rsidR="00423265" w:rsidRPr="009A5AF0">
        <w:rPr>
          <w:rFonts w:ascii="Traditional Arabic" w:hAnsi="Traditional Arabic" w:cs="Traditional Arabic"/>
          <w:sz w:val="34"/>
          <w:szCs w:val="34"/>
          <w:rtl/>
          <w:lang w:bidi="ar-SA"/>
        </w:rPr>
        <w:t>بواسطة المحك</w:t>
      </w:r>
      <w:r w:rsidR="00985031">
        <w:rPr>
          <w:rFonts w:ascii="Traditional Arabic" w:hAnsi="Traditional Arabic" w:cs="Traditional Arabic" w:hint="cs"/>
          <w:sz w:val="34"/>
          <w:szCs w:val="34"/>
          <w:rtl/>
          <w:lang w:bidi="ar-SA"/>
        </w:rPr>
        <w:t>َّ</w:t>
      </w:r>
      <w:r w:rsidR="00423265" w:rsidRPr="009A5AF0">
        <w:rPr>
          <w:rFonts w:ascii="Traditional Arabic" w:hAnsi="Traditional Arabic" w:cs="Traditional Arabic"/>
          <w:sz w:val="34"/>
          <w:szCs w:val="34"/>
          <w:rtl/>
          <w:lang w:bidi="ar-SA"/>
        </w:rPr>
        <w:t>مين قبل الدخول في الجلسات</w:t>
      </w:r>
      <w:r w:rsidR="00F33B52">
        <w:rPr>
          <w:rFonts w:ascii="Traditional Arabic" w:hAnsi="Traditional Arabic" w:cs="Traditional Arabic"/>
          <w:sz w:val="34"/>
          <w:szCs w:val="34"/>
          <w:rtl/>
          <w:lang w:bidi="ar-SA"/>
        </w:rPr>
        <w:t>،</w:t>
      </w:r>
      <w:r w:rsidR="00423265" w:rsidRPr="009A5AF0">
        <w:rPr>
          <w:rFonts w:ascii="Traditional Arabic" w:hAnsi="Traditional Arabic" w:cs="Traditional Arabic"/>
          <w:sz w:val="34"/>
          <w:szCs w:val="34"/>
          <w:rtl/>
          <w:lang w:bidi="ar-SA"/>
        </w:rPr>
        <w:t xml:space="preserve"> وسوف يرأس المحك</w:t>
      </w:r>
      <w:r w:rsidR="00985031">
        <w:rPr>
          <w:rFonts w:ascii="Traditional Arabic" w:hAnsi="Traditional Arabic" w:cs="Traditional Arabic" w:hint="cs"/>
          <w:sz w:val="34"/>
          <w:szCs w:val="34"/>
          <w:rtl/>
          <w:lang w:bidi="ar-SA"/>
        </w:rPr>
        <w:t>َّ</w:t>
      </w:r>
      <w:r w:rsidR="00423265" w:rsidRPr="009A5AF0">
        <w:rPr>
          <w:rFonts w:ascii="Traditional Arabic" w:hAnsi="Traditional Arabic" w:cs="Traditional Arabic"/>
          <w:sz w:val="34"/>
          <w:szCs w:val="34"/>
          <w:rtl/>
          <w:lang w:bidi="ar-SA"/>
        </w:rPr>
        <w:t>م الفيصل الجلسات والاجتماعات</w:t>
      </w:r>
      <w:r w:rsidR="005D77A6" w:rsidRPr="009A5AF0">
        <w:rPr>
          <w:rFonts w:ascii="Traditional Arabic" w:hAnsi="Traditional Arabic" w:cs="Traditional Arabic"/>
          <w:sz w:val="34"/>
          <w:szCs w:val="34"/>
          <w:rtl/>
          <w:lang w:bidi="ar-SA"/>
        </w:rPr>
        <w:t xml:space="preserve">، </w:t>
      </w:r>
      <w:r w:rsidR="00423265" w:rsidRPr="009A5AF0">
        <w:rPr>
          <w:rFonts w:ascii="Traditional Arabic" w:hAnsi="Traditional Arabic" w:cs="Traditional Arabic"/>
          <w:sz w:val="34"/>
          <w:szCs w:val="34"/>
          <w:rtl/>
          <w:lang w:bidi="ar-SA"/>
        </w:rPr>
        <w:t>وسوف يكون قراره شرط</w:t>
      </w:r>
      <w:r w:rsidR="00F46280" w:rsidRPr="009A5AF0">
        <w:rPr>
          <w:rFonts w:ascii="Traditional Arabic" w:hAnsi="Traditional Arabic" w:cs="Traditional Arabic"/>
          <w:sz w:val="34"/>
          <w:szCs w:val="34"/>
          <w:rtl/>
          <w:lang w:bidi="ar-SA"/>
        </w:rPr>
        <w:t>ًا</w:t>
      </w:r>
      <w:r w:rsidR="00423265" w:rsidRPr="009A5AF0">
        <w:rPr>
          <w:rFonts w:ascii="Traditional Arabic" w:hAnsi="Traditional Arabic" w:cs="Traditional Arabic"/>
          <w:sz w:val="34"/>
          <w:szCs w:val="34"/>
          <w:rtl/>
          <w:lang w:bidi="ar-SA"/>
        </w:rPr>
        <w:t xml:space="preserve"> مسبق</w:t>
      </w:r>
      <w:r w:rsidR="00F46280" w:rsidRPr="009A5AF0">
        <w:rPr>
          <w:rFonts w:ascii="Traditional Arabic" w:hAnsi="Traditional Arabic" w:cs="Traditional Arabic"/>
          <w:sz w:val="34"/>
          <w:szCs w:val="34"/>
          <w:rtl/>
          <w:lang w:bidi="ar-SA"/>
        </w:rPr>
        <w:t>ًا</w:t>
      </w:r>
      <w:r w:rsidR="00423265" w:rsidRPr="009A5AF0">
        <w:rPr>
          <w:rFonts w:ascii="Traditional Arabic" w:hAnsi="Traditional Arabic" w:cs="Traditional Arabic"/>
          <w:sz w:val="34"/>
          <w:szCs w:val="34"/>
          <w:rtl/>
          <w:lang w:bidi="ar-SA"/>
        </w:rPr>
        <w:t xml:space="preserve"> لأي</w:t>
      </w:r>
      <w:r w:rsidR="00F33B52">
        <w:rPr>
          <w:rFonts w:ascii="Traditional Arabic" w:hAnsi="Traditional Arabic" w:cs="Traditional Arabic" w:hint="cs"/>
          <w:sz w:val="34"/>
          <w:szCs w:val="34"/>
          <w:rtl/>
          <w:lang w:bidi="ar-SA"/>
        </w:rPr>
        <w:t>ِّ</w:t>
      </w:r>
      <w:r w:rsidR="00423265" w:rsidRPr="009A5AF0">
        <w:rPr>
          <w:rFonts w:ascii="Traditional Arabic" w:hAnsi="Traditional Arabic" w:cs="Traditional Arabic"/>
          <w:sz w:val="34"/>
          <w:szCs w:val="34"/>
          <w:rtl/>
          <w:lang w:bidi="ar-SA"/>
        </w:rPr>
        <w:t xml:space="preserve"> حق قضائي يتخذه </w:t>
      </w:r>
      <w:r w:rsidR="004B0C90">
        <w:rPr>
          <w:rFonts w:ascii="Traditional Arabic" w:hAnsi="Traditional Arabic" w:cs="Traditional Arabic"/>
          <w:sz w:val="34"/>
          <w:szCs w:val="34"/>
          <w:rtl/>
          <w:lang w:bidi="ar-SA"/>
        </w:rPr>
        <w:t xml:space="preserve">المؤمَّن له </w:t>
      </w:r>
      <w:r w:rsidR="00423265" w:rsidRPr="009A5AF0">
        <w:rPr>
          <w:rFonts w:ascii="Traditional Arabic" w:hAnsi="Traditional Arabic" w:cs="Traditional Arabic"/>
          <w:sz w:val="34"/>
          <w:szCs w:val="34"/>
          <w:rtl/>
          <w:lang w:bidi="ar-SA"/>
        </w:rPr>
        <w:t xml:space="preserve">ضد الشركة. </w:t>
      </w:r>
    </w:p>
    <w:p w:rsidR="0096647F" w:rsidRPr="009A5AF0" w:rsidRDefault="00025861"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لا تغطي هذه الوثيقة التالي: </w:t>
      </w:r>
    </w:p>
    <w:p w:rsidR="00025861" w:rsidRPr="009A5AF0" w:rsidRDefault="00025861" w:rsidP="005E53A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أي علاج إصابة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مرض</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أو نفقات تتعلق بتعويضات العمال و/أو </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ية صاحب العمل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بمنافع الحوادث الشخصية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الطيران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حوادث السيارات بما فيها سيارات النقل العام</w:t>
      </w:r>
      <w:r w:rsidR="005E53A4">
        <w:rPr>
          <w:rFonts w:ascii="Traditional Arabic" w:hAnsi="Traditional Arabic" w:cs="Traditional Arabic"/>
          <w:sz w:val="34"/>
          <w:szCs w:val="34"/>
          <w:rtl/>
          <w:lang w:bidi="ar-SA"/>
        </w:rPr>
        <w:t>،</w:t>
      </w:r>
      <w:r w:rsidR="00190901">
        <w:rPr>
          <w:rFonts w:ascii="Traditional Arabic" w:hAnsi="Traditional Arabic" w:cs="Traditional Arabic"/>
          <w:sz w:val="34"/>
          <w:szCs w:val="34"/>
          <w:rtl/>
          <w:lang w:bidi="ar-SA"/>
        </w:rPr>
        <w:t xml:space="preserve"> و</w:t>
      </w:r>
      <w:r w:rsidRPr="009A5AF0">
        <w:rPr>
          <w:rFonts w:ascii="Traditional Arabic" w:hAnsi="Traditional Arabic" w:cs="Traditional Arabic"/>
          <w:sz w:val="34"/>
          <w:szCs w:val="34"/>
          <w:rtl/>
          <w:lang w:bidi="ar-SA"/>
        </w:rPr>
        <w:t>التي تقل</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الركاب لقاء</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أجر أو مكافأة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إن لم يتفق على تغطيتها خلاف</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ا لذلك. </w:t>
      </w:r>
    </w:p>
    <w:p w:rsidR="00025861" w:rsidRPr="009A5AF0" w:rsidRDefault="00025861" w:rsidP="005E53A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نفقات العلاج النفسي و/أو الإجهاد أو الاضطراب العقلي</w:t>
      </w:r>
      <w:r w:rsidR="00957981">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ونفقات</w:t>
      </w:r>
      <w:r w:rsidR="005D77A6" w:rsidRPr="009A5AF0">
        <w:rPr>
          <w:rFonts w:ascii="Traditional Arabic" w:hAnsi="Traditional Arabic" w:cs="Traditional Arabic"/>
          <w:sz w:val="34"/>
          <w:szCs w:val="34"/>
          <w:rtl/>
          <w:lang w:bidi="ar-SA"/>
        </w:rPr>
        <w:t xml:space="preserve"> </w:t>
      </w:r>
      <w:r w:rsidR="00A51820" w:rsidRPr="009A5AF0">
        <w:rPr>
          <w:rFonts w:ascii="Traditional Arabic" w:hAnsi="Traditional Arabic" w:cs="Traditional Arabic"/>
          <w:sz w:val="34"/>
          <w:szCs w:val="34"/>
          <w:rtl/>
          <w:lang w:bidi="ar-SA"/>
        </w:rPr>
        <w:t>مصح</w:t>
      </w:r>
      <w:r w:rsidR="00957981">
        <w:rPr>
          <w:rFonts w:ascii="Traditional Arabic" w:hAnsi="Traditional Arabic" w:cs="Traditional Arabic" w:hint="cs"/>
          <w:sz w:val="34"/>
          <w:szCs w:val="34"/>
          <w:rtl/>
          <w:lang w:bidi="ar-SA"/>
        </w:rPr>
        <w:t>َّ</w:t>
      </w:r>
      <w:r w:rsidR="00A51820" w:rsidRPr="009A5AF0">
        <w:rPr>
          <w:rFonts w:ascii="Traditional Arabic" w:hAnsi="Traditional Arabic" w:cs="Traditional Arabic"/>
          <w:sz w:val="34"/>
          <w:szCs w:val="34"/>
          <w:rtl/>
          <w:lang w:bidi="ar-SA"/>
        </w:rPr>
        <w:t>ات الن</w:t>
      </w:r>
      <w:r w:rsidR="00957981">
        <w:rPr>
          <w:rFonts w:ascii="Traditional Arabic" w:hAnsi="Traditional Arabic" w:cs="Traditional Arabic" w:hint="cs"/>
          <w:sz w:val="34"/>
          <w:szCs w:val="34"/>
          <w:rtl/>
          <w:lang w:bidi="ar-SA"/>
        </w:rPr>
        <w:t>َّ</w:t>
      </w:r>
      <w:r w:rsidR="00A51820" w:rsidRPr="009A5AF0">
        <w:rPr>
          <w:rFonts w:ascii="Traditional Arabic" w:hAnsi="Traditional Arabic" w:cs="Traditional Arabic"/>
          <w:sz w:val="34"/>
          <w:szCs w:val="34"/>
          <w:rtl/>
          <w:lang w:bidi="ar-SA"/>
        </w:rPr>
        <w:t>قاهة والرعاية</w:t>
      </w:r>
      <w:r w:rsidR="005D77A6" w:rsidRPr="009A5AF0">
        <w:rPr>
          <w:rFonts w:ascii="Traditional Arabic" w:hAnsi="Traditional Arabic" w:cs="Traditional Arabic"/>
          <w:sz w:val="34"/>
          <w:szCs w:val="34"/>
          <w:rtl/>
          <w:lang w:bidi="ar-SA"/>
        </w:rPr>
        <w:t xml:space="preserve">، </w:t>
      </w:r>
      <w:r w:rsidR="00A51820" w:rsidRPr="009A5AF0">
        <w:rPr>
          <w:rFonts w:ascii="Traditional Arabic" w:hAnsi="Traditional Arabic" w:cs="Traditional Arabic"/>
          <w:sz w:val="34"/>
          <w:szCs w:val="34"/>
          <w:rtl/>
          <w:lang w:bidi="ar-SA"/>
        </w:rPr>
        <w:t>الح</w:t>
      </w:r>
      <w:r w:rsidR="00957981">
        <w:rPr>
          <w:rFonts w:ascii="Traditional Arabic" w:hAnsi="Traditional Arabic" w:cs="Traditional Arabic" w:hint="cs"/>
          <w:sz w:val="34"/>
          <w:szCs w:val="34"/>
          <w:rtl/>
          <w:lang w:bidi="ar-SA"/>
        </w:rPr>
        <w:t>َ</w:t>
      </w:r>
      <w:r w:rsidR="00A51820" w:rsidRPr="009A5AF0">
        <w:rPr>
          <w:rFonts w:ascii="Traditional Arabic" w:hAnsi="Traditional Arabic" w:cs="Traditional Arabic"/>
          <w:sz w:val="34"/>
          <w:szCs w:val="34"/>
          <w:rtl/>
          <w:lang w:bidi="ar-SA"/>
        </w:rPr>
        <w:t>ج</w:t>
      </w:r>
      <w:r w:rsidR="00957981">
        <w:rPr>
          <w:rFonts w:ascii="Traditional Arabic" w:hAnsi="Traditional Arabic" w:cs="Traditional Arabic" w:hint="cs"/>
          <w:sz w:val="34"/>
          <w:szCs w:val="34"/>
          <w:rtl/>
          <w:lang w:bidi="ar-SA"/>
        </w:rPr>
        <w:t>ْ</w:t>
      </w:r>
      <w:r w:rsidR="00A51820" w:rsidRPr="009A5AF0">
        <w:rPr>
          <w:rFonts w:ascii="Traditional Arabic" w:hAnsi="Traditional Arabic" w:cs="Traditional Arabic"/>
          <w:sz w:val="34"/>
          <w:szCs w:val="34"/>
          <w:rtl/>
          <w:lang w:bidi="ar-SA"/>
        </w:rPr>
        <w:t>ر</w:t>
      </w:r>
      <w:r w:rsidR="00957981">
        <w:rPr>
          <w:rFonts w:ascii="Traditional Arabic" w:hAnsi="Traditional Arabic" w:cs="Traditional Arabic" w:hint="cs"/>
          <w:sz w:val="34"/>
          <w:szCs w:val="34"/>
          <w:rtl/>
          <w:lang w:bidi="ar-SA"/>
        </w:rPr>
        <w:t>ِ</w:t>
      </w:r>
      <w:r w:rsidR="00A51820" w:rsidRPr="009A5AF0">
        <w:rPr>
          <w:rFonts w:ascii="Traditional Arabic" w:hAnsi="Traditional Arabic" w:cs="Traditional Arabic"/>
          <w:sz w:val="34"/>
          <w:szCs w:val="34"/>
          <w:rtl/>
          <w:lang w:bidi="ar-SA"/>
        </w:rPr>
        <w:t xml:space="preserve"> أو العزل الصحي</w:t>
      </w:r>
      <w:r w:rsidR="005D77A6" w:rsidRPr="009A5AF0">
        <w:rPr>
          <w:rFonts w:ascii="Traditional Arabic" w:hAnsi="Traditional Arabic" w:cs="Traditional Arabic"/>
          <w:sz w:val="34"/>
          <w:szCs w:val="34"/>
          <w:rtl/>
          <w:lang w:bidi="ar-SA"/>
        </w:rPr>
        <w:t xml:space="preserve">، </w:t>
      </w:r>
      <w:r w:rsidR="00A51820" w:rsidRPr="009A5AF0">
        <w:rPr>
          <w:rFonts w:ascii="Traditional Arabic" w:hAnsi="Traditional Arabic" w:cs="Traditional Arabic"/>
          <w:sz w:val="34"/>
          <w:szCs w:val="34"/>
          <w:rtl/>
          <w:lang w:bidi="ar-SA"/>
        </w:rPr>
        <w:t>أو التمريض الخاص.</w:t>
      </w:r>
    </w:p>
    <w:p w:rsidR="00A51820" w:rsidRPr="009A5AF0" w:rsidRDefault="00A51820" w:rsidP="005E53A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العلاج التجميلي أو الاختياري أو الجراحة التجميلية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مثل عمليات تقويم الأنف</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وشد الوجه</w:t>
      </w:r>
      <w:r w:rsidR="00957981">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كل الأدوية والمنتجات المتعلقة بمستحضرات التجميل. </w:t>
      </w:r>
    </w:p>
    <w:p w:rsidR="00A51820" w:rsidRPr="009A5AF0" w:rsidRDefault="00A5182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4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الختان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ما لم يكن لأسباب طبية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وتثقيب الأذن. </w:t>
      </w:r>
    </w:p>
    <w:p w:rsidR="00A51820" w:rsidRPr="009A5AF0" w:rsidRDefault="00A5182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اللقاحات والتطعيم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ما لم يتفق خلاف ذلك العلاج و/أو التطعيم الوقائي. </w:t>
      </w:r>
    </w:p>
    <w:p w:rsidR="00A51820" w:rsidRPr="009A5AF0" w:rsidRDefault="00A51820"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6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الأطراف الصناعية أو الجراحة الترقيعية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الأجهزة التعديلية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والعكازات الطبية</w:t>
      </w:r>
      <w:r w:rsidR="005D77A6" w:rsidRPr="009A5AF0">
        <w:rPr>
          <w:rFonts w:ascii="Traditional Arabic" w:hAnsi="Traditional Arabic" w:cs="Traditional Arabic"/>
          <w:sz w:val="34"/>
          <w:szCs w:val="34"/>
          <w:rtl/>
          <w:lang w:bidi="ar-SA"/>
        </w:rPr>
        <w:t xml:space="preserve">، </w:t>
      </w:r>
      <w:r w:rsidR="00957981">
        <w:rPr>
          <w:rFonts w:ascii="Traditional Arabic" w:hAnsi="Traditional Arabic" w:cs="Traditional Arabic"/>
          <w:sz w:val="34"/>
          <w:szCs w:val="34"/>
          <w:rtl/>
          <w:lang w:bidi="ar-SA"/>
        </w:rPr>
        <w:t>و</w:t>
      </w:r>
      <w:r w:rsidRPr="009A5AF0">
        <w:rPr>
          <w:rFonts w:ascii="Traditional Arabic" w:hAnsi="Traditional Arabic" w:cs="Traditional Arabic"/>
          <w:sz w:val="34"/>
          <w:szCs w:val="34"/>
          <w:rtl/>
          <w:lang w:bidi="ar-SA"/>
        </w:rPr>
        <w:t>الأدوات الطبية التي لا تكون مطلوبة جراحي</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أو طبي</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إلا إذا حدث تلك كنتيجة مباشرة لحادث أو مرض </w:t>
      </w:r>
      <w:r w:rsidRPr="009A5AF0">
        <w:rPr>
          <w:rFonts w:ascii="Traditional Arabic" w:hAnsi="Traditional Arabic" w:cs="Traditional Arabic"/>
          <w:sz w:val="34"/>
          <w:szCs w:val="34"/>
          <w:rtl/>
          <w:lang w:bidi="ar-SA"/>
        </w:rPr>
        <w:lastRenderedPageBreak/>
        <w:t>أو نفقات تكون تغطيت</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مشمولة</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بموجب هذه الوثيقة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وفي هذه الحالة تقت</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ص</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النفقات المتكب</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دة على الجهاز الذي يتم تركيب</w:t>
      </w:r>
      <w:r w:rsidR="00957981">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ه في المرة الأولى فقط. </w:t>
      </w:r>
    </w:p>
    <w:p w:rsidR="00A51820" w:rsidRPr="009A5AF0" w:rsidRDefault="00AA443C"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7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العلاج من إدمان الخمور والمخد</w:t>
      </w:r>
      <w:r w:rsidR="003A5BC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رات</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وحالات الإدمان أو المشاكل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الحالات الناتجة عن سوء استخدام وتعاطي المواد</w:t>
      </w:r>
      <w:r w:rsidR="003A5BC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بما في ذلك الأدوية الممنوعة والمخد</w:t>
      </w:r>
      <w:r w:rsidR="003A5BC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رة والخمور. </w:t>
      </w:r>
    </w:p>
    <w:p w:rsidR="00AA443C" w:rsidRPr="009A5AF0" w:rsidRDefault="00AA443C"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8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علاج الأسنان والعناية بها (تركيب وحشو وخلع الأسنان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تنظيف الأسنان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الجسور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والتاج)</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إن لم يتفق على تغطيتها مسبق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AA443C" w:rsidRPr="009A5AF0" w:rsidRDefault="00AA443C" w:rsidP="003A5BC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9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خطأ الانعكاس في النظر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عمليات تصحيح النظر بالليزر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النظ</w:t>
      </w:r>
      <w:r w:rsidR="00B24EC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ارات الطبية</w:t>
      </w:r>
      <w:r w:rsidR="003A5BC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فحص النظر لعمل النظارات أو الإطارات الطبية أو العدسات اللاصقة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إن لم يتفق على تغطيتها خلاف</w:t>
      </w:r>
      <w:r w:rsidR="00B24EC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لذلك</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وي</w:t>
      </w:r>
      <w:r w:rsidR="00B24EC5">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شار إليها في موضع </w:t>
      </w:r>
      <w:r w:rsidR="003A5BC3">
        <w:rPr>
          <w:rFonts w:ascii="Traditional Arabic" w:hAnsi="Traditional Arabic" w:cs="Traditional Arabic" w:hint="cs"/>
          <w:sz w:val="34"/>
          <w:szCs w:val="34"/>
          <w:rtl/>
          <w:lang w:bidi="ar-SA"/>
        </w:rPr>
        <w:t>آ</w:t>
      </w:r>
      <w:r w:rsidRPr="009A5AF0">
        <w:rPr>
          <w:rFonts w:ascii="Traditional Arabic" w:hAnsi="Traditional Arabic" w:cs="Traditional Arabic"/>
          <w:sz w:val="34"/>
          <w:szCs w:val="34"/>
          <w:rtl/>
          <w:lang w:bidi="ar-SA"/>
        </w:rPr>
        <w:t>خر</w:t>
      </w:r>
      <w:r w:rsidR="00203E3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الوسائل السمعية أو السماعات الطبية للأذن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أي أجهزة أخرى. </w:t>
      </w:r>
    </w:p>
    <w:p w:rsidR="00AA443C" w:rsidRPr="009A5AF0" w:rsidRDefault="00AA443C"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1</w:t>
      </w:r>
      <w:r w:rsidR="00ED769C">
        <w:rPr>
          <w:rFonts w:ascii="Traditional Arabic" w:hAnsi="Traditional Arabic" w:cs="Traditional Arabic"/>
          <w:sz w:val="34"/>
          <w:szCs w:val="34"/>
          <w:rtl/>
          <w:lang w:bidi="ar-SA"/>
        </w:rPr>
        <w:t>0</w:t>
      </w:r>
      <w:r w:rsidR="00203E36">
        <w:rPr>
          <w:rFonts w:ascii="Traditional Arabic" w:hAnsi="Traditional Arabic" w:cs="Traditional Arabic" w:hint="cs"/>
          <w:sz w:val="34"/>
          <w:szCs w:val="34"/>
          <w:rtl/>
          <w:lang w:bidi="ar-SA"/>
        </w:rPr>
        <w:t xml:space="preserve">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أي نفقات تتعلق بالحمل والولادة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الإجهاض الشرعي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الإسقاط</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إن لم يتفق على تغطيتها خلاف</w:t>
      </w:r>
      <w:r w:rsidR="003A5BC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ا لذلك. </w:t>
      </w:r>
    </w:p>
    <w:p w:rsidR="00AA443C" w:rsidRPr="009A5AF0" w:rsidRDefault="00AA443C"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أي علاج متعلق بالإخصاب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عدم القدرة الجنسية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عمليات قطع القناة الدافقة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التعقيم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المعالجة بالهرمونات المتعلقة بذلك</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وسائل منع الحمل أو أقراص منع الحمل أو تنظيم النسل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عمليات تغيير الجنس</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أو الأدوات الخاصة بذلك. </w:t>
      </w:r>
    </w:p>
    <w:p w:rsidR="00AA443C" w:rsidRPr="009A5AF0" w:rsidRDefault="00FA4198" w:rsidP="003A5BC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المطالبات الناشئة عن أي مرض سابق أو تكرار أي أمراض</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حالة مزمنة أو مستمرة للمؤمن له</w:t>
      </w:r>
      <w:r w:rsidR="003A5BC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كانت موجودة </w:t>
      </w:r>
      <w:r w:rsidRPr="003A5BC3">
        <w:rPr>
          <w:rFonts w:ascii="Traditional Arabic" w:hAnsi="Traditional Arabic" w:cs="Traditional Arabic"/>
          <w:sz w:val="34"/>
          <w:szCs w:val="34"/>
          <w:rtl/>
          <w:lang w:bidi="ar-SA"/>
        </w:rPr>
        <w:t>في</w:t>
      </w:r>
      <w:r w:rsidR="003A5BC3">
        <w:rPr>
          <w:rFonts w:ascii="Traditional Arabic" w:hAnsi="Traditional Arabic" w:cs="Traditional Arabic" w:hint="cs"/>
          <w:sz w:val="34"/>
          <w:szCs w:val="34"/>
          <w:rtl/>
          <w:lang w:bidi="ar-SA"/>
        </w:rPr>
        <w:t>/</w:t>
      </w:r>
      <w:r w:rsidR="005D77A6" w:rsidRPr="003A5BC3">
        <w:rPr>
          <w:rFonts w:ascii="Traditional Arabic" w:hAnsi="Traditional Arabic" w:cs="Traditional Arabic"/>
          <w:sz w:val="34"/>
          <w:szCs w:val="34"/>
          <w:rtl/>
          <w:lang w:bidi="ar-SA"/>
        </w:rPr>
        <w:t xml:space="preserve"> </w:t>
      </w:r>
      <w:r w:rsidRPr="003A5BC3">
        <w:rPr>
          <w:rFonts w:ascii="Traditional Arabic" w:hAnsi="Traditional Arabic" w:cs="Traditional Arabic"/>
          <w:sz w:val="34"/>
          <w:szCs w:val="34"/>
          <w:rtl/>
          <w:lang w:bidi="ar-SA"/>
        </w:rPr>
        <w:t>أو</w:t>
      </w:r>
      <w:r w:rsidRPr="009A5AF0">
        <w:rPr>
          <w:rFonts w:ascii="Traditional Arabic" w:hAnsi="Traditional Arabic" w:cs="Traditional Arabic"/>
          <w:sz w:val="34"/>
          <w:szCs w:val="34"/>
          <w:rtl/>
          <w:lang w:bidi="ar-SA"/>
        </w:rPr>
        <w:t xml:space="preserve"> قبل تاريخ انضمام </w:t>
      </w:r>
      <w:r w:rsidR="004B0C90">
        <w:rPr>
          <w:rFonts w:ascii="Traditional Arabic" w:hAnsi="Traditional Arabic" w:cs="Traditional Arabic"/>
          <w:sz w:val="34"/>
          <w:szCs w:val="34"/>
          <w:rtl/>
          <w:lang w:bidi="ar-SA"/>
        </w:rPr>
        <w:t xml:space="preserve">المؤمَّن له </w:t>
      </w:r>
      <w:r w:rsidRPr="009A5AF0">
        <w:rPr>
          <w:rFonts w:ascii="Traditional Arabic" w:hAnsi="Traditional Arabic" w:cs="Traditional Arabic"/>
          <w:sz w:val="34"/>
          <w:szCs w:val="34"/>
          <w:rtl/>
          <w:lang w:bidi="ar-SA"/>
        </w:rPr>
        <w:t>لهذا التأمين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سواء تم تشخيص</w:t>
      </w:r>
      <w:r w:rsidR="00ED769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معرفتها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أخذ استشارة طبية عليها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إن لم يتفق على تغطيتها خلاف</w:t>
      </w:r>
      <w:r w:rsidR="00ED769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 لذلك.</w:t>
      </w:r>
    </w:p>
    <w:p w:rsidR="00FA4198" w:rsidRPr="009A5AF0" w:rsidRDefault="00FA4198" w:rsidP="00C10A24">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علاج الأمراض الوراثية أو الخ</w:t>
      </w:r>
      <w:r w:rsidR="00ED769C">
        <w:rPr>
          <w:rFonts w:ascii="Traditional Arabic" w:hAnsi="Traditional Arabic" w:cs="Traditional Arabic" w:hint="cs"/>
          <w:sz w:val="34"/>
          <w:szCs w:val="34"/>
          <w:rtl/>
          <w:lang w:bidi="ar-SA"/>
        </w:rPr>
        <w:t>ل</w:t>
      </w:r>
      <w:r w:rsidRPr="009A5AF0">
        <w:rPr>
          <w:rFonts w:ascii="Traditional Arabic" w:hAnsi="Traditional Arabic" w:cs="Traditional Arabic"/>
          <w:sz w:val="34"/>
          <w:szCs w:val="34"/>
          <w:rtl/>
          <w:lang w:bidi="ar-SA"/>
        </w:rPr>
        <w:t>قية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العيوب أو التشوهات الخلقية</w:t>
      </w:r>
      <w:r w:rsidR="00ED769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سواء أكانت خلقي</w:t>
      </w:r>
      <w:r w:rsidR="003513A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ة</w:t>
      </w:r>
      <w:r w:rsidR="003513A7">
        <w:rPr>
          <w:rFonts w:ascii="Traditional Arabic" w:hAnsi="Traditional Arabic" w:cs="Traditional Arabic" w:hint="cs"/>
          <w:sz w:val="34"/>
          <w:szCs w:val="34"/>
          <w:rtl/>
          <w:lang w:bidi="ar-SA"/>
        </w:rPr>
        <w:t>ً</w:t>
      </w:r>
      <w:r w:rsidR="00C10A24">
        <w:rPr>
          <w:rFonts w:ascii="Traditional Arabic" w:hAnsi="Traditional Arabic" w:cs="Traditional Arabic" w:hint="cs"/>
          <w:sz w:val="34"/>
          <w:szCs w:val="34"/>
          <w:rtl/>
          <w:lang w:bidi="ar-SA"/>
        </w:rPr>
        <w:t xml:space="preserve"> أم</w:t>
      </w:r>
      <w:r w:rsidRPr="009A5AF0">
        <w:rPr>
          <w:rFonts w:ascii="Traditional Arabic" w:hAnsi="Traditional Arabic" w:cs="Traditional Arabic"/>
          <w:sz w:val="34"/>
          <w:szCs w:val="34"/>
          <w:rtl/>
          <w:lang w:bidi="ar-SA"/>
        </w:rPr>
        <w:t xml:space="preserve"> مكتسبة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وكذلك أي علاج أو عملية جراحية الغرض الأساسي منها </w:t>
      </w:r>
      <w:r w:rsidR="003513A7">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صلاح التشوهات الخلقية.</w:t>
      </w:r>
    </w:p>
    <w:p w:rsidR="00FA4198" w:rsidRPr="009A5AF0" w:rsidRDefault="00FA4198"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14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نفقات إجراء الفحوصات الطبية العامة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الفحوصات الطبية لأجل الإقامة أو الزواج</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أي خدمات ليست ذات صلة بالحالة المر</w:t>
      </w:r>
      <w:r w:rsidR="00EE624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ضية. </w:t>
      </w:r>
    </w:p>
    <w:p w:rsidR="00FA4198" w:rsidRPr="009A5AF0" w:rsidRDefault="00FA4198"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مصاريف النقل ما لم يتم بواسطة سيارات الإسعاف المرخ</w:t>
      </w:r>
      <w:r w:rsidR="003513A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ص لها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على أن يستدعي ذلك سبب طبي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وتمت الموافقة عليه من الشركة. </w:t>
      </w:r>
    </w:p>
    <w:p w:rsidR="00FA4198" w:rsidRPr="009A5AF0" w:rsidRDefault="00FA4198"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16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الانتحار أو محاولة الانتحار</w:t>
      </w:r>
      <w:r w:rsidR="00EE624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الإيذاء المتعمد للنفس</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سواء أكان المؤم</w:t>
      </w:r>
      <w:r w:rsidR="00191CE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ن له سليم العقل </w:t>
      </w:r>
      <w:r w:rsidR="00C10A24">
        <w:rPr>
          <w:rFonts w:ascii="Traditional Arabic" w:hAnsi="Traditional Arabic" w:cs="Traditional Arabic" w:hint="cs"/>
          <w:sz w:val="34"/>
          <w:szCs w:val="34"/>
          <w:rtl/>
          <w:lang w:bidi="ar-SA"/>
        </w:rPr>
        <w:t>أم</w:t>
      </w:r>
      <w:r w:rsidRPr="009A5AF0">
        <w:rPr>
          <w:rFonts w:ascii="Traditional Arabic" w:hAnsi="Traditional Arabic" w:cs="Traditional Arabic"/>
          <w:sz w:val="34"/>
          <w:szCs w:val="34"/>
          <w:rtl/>
          <w:lang w:bidi="ar-SA"/>
        </w:rPr>
        <w:t xml:space="preserve"> مختل العقل.</w:t>
      </w:r>
      <w:r w:rsidR="00855C31">
        <w:rPr>
          <w:rFonts w:ascii="Traditional Arabic" w:hAnsi="Traditional Arabic" w:cs="Traditional Arabic"/>
          <w:sz w:val="34"/>
          <w:szCs w:val="34"/>
          <w:rtl/>
          <w:lang w:bidi="ar-SA"/>
        </w:rPr>
        <w:t xml:space="preserve"> </w:t>
      </w:r>
    </w:p>
    <w:p w:rsidR="00FA4198" w:rsidRPr="009A5AF0" w:rsidRDefault="00FA4198"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17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المطالبات الناشئة عن</w:t>
      </w:r>
      <w:r w:rsidR="00076076">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أو بسبب الإصابة بمرض نقص المناعة المكتسب (الإيدز)</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معالجة الأمراض التناسلية والجنسية والتي تنتقل عن طريق الجنس.</w:t>
      </w:r>
      <w:r w:rsidR="00855C31">
        <w:rPr>
          <w:rFonts w:ascii="Traditional Arabic" w:hAnsi="Traditional Arabic" w:cs="Traditional Arabic"/>
          <w:sz w:val="34"/>
          <w:szCs w:val="34"/>
          <w:rtl/>
          <w:lang w:bidi="ar-SA"/>
        </w:rPr>
        <w:t xml:space="preserve"> </w:t>
      </w:r>
    </w:p>
    <w:p w:rsidR="00FA4198" w:rsidRPr="009A5AF0" w:rsidRDefault="00FA4198"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xml:space="preserve">18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أي معالجة أو إصابة تتعلق بممارسة الرياضة</w:t>
      </w:r>
      <w:r w:rsidR="00EE624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بالإضافة إلى الأنشطة الرياضية الخطرة</w:t>
      </w:r>
      <w:r w:rsidR="00EE624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مثل الرياضة الشتوية</w:t>
      </w:r>
      <w:r w:rsidR="00191CE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w:t>
      </w:r>
      <w:r w:rsidR="00191CE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سل</w:t>
      </w:r>
      <w:r w:rsidR="00191CE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ق</w:t>
      </w:r>
      <w:r w:rsidR="00191CE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الجبال. </w:t>
      </w:r>
    </w:p>
    <w:p w:rsidR="00FA4198" w:rsidRPr="009A5AF0" w:rsidRDefault="00D97D5E"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19 </w:t>
      </w:r>
      <w:r w:rsidR="00FC1250">
        <w:rPr>
          <w:rFonts w:ascii="Traditional Arabic" w:hAnsi="Traditional Arabic" w:cs="Traditional Arabic"/>
          <w:sz w:val="34"/>
          <w:szCs w:val="34"/>
          <w:rtl/>
          <w:lang w:bidi="ar-SA"/>
        </w:rPr>
        <w:t>-</w:t>
      </w:r>
      <w:r w:rsidR="006704E9">
        <w:rPr>
          <w:rFonts w:ascii="Traditional Arabic" w:hAnsi="Traditional Arabic" w:cs="Traditional Arabic" w:hint="cs"/>
          <w:sz w:val="34"/>
          <w:szCs w:val="34"/>
          <w:rtl/>
          <w:lang w:bidi="ar-SA"/>
        </w:rPr>
        <w:t xml:space="preserve"> </w:t>
      </w:r>
      <w:r w:rsidR="00694C4B">
        <w:rPr>
          <w:rFonts w:ascii="Traditional Arabic" w:hAnsi="Traditional Arabic" w:cs="Traditional Arabic" w:hint="cs"/>
          <w:sz w:val="34"/>
          <w:szCs w:val="34"/>
          <w:rtl/>
          <w:lang w:bidi="ar-SA"/>
        </w:rPr>
        <w:t>الحرب</w:t>
      </w:r>
      <w:r w:rsidRPr="009A5AF0">
        <w:rPr>
          <w:rFonts w:ascii="Traditional Arabic" w:hAnsi="Traditional Arabic" w:cs="Traditional Arabic"/>
          <w:sz w:val="34"/>
          <w:szCs w:val="34"/>
          <w:rtl/>
          <w:lang w:bidi="ar-SA"/>
        </w:rPr>
        <w:t xml:space="preserve"> حالة الحرب</w:t>
      </w:r>
      <w:r w:rsidR="006704E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w:t>
      </w:r>
      <w:r w:rsidR="006704E9">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شتراك المؤم</w:t>
      </w:r>
      <w:r w:rsidR="006704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له في أي</w:t>
      </w:r>
      <w:r w:rsidR="006704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أعمال</w:t>
      </w:r>
      <w:r w:rsidR="006704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عنف</w:t>
      </w:r>
      <w:r w:rsidR="006704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أو اضطرابات أو احتجاجات (عصيان مدني)</w:t>
      </w:r>
      <w:r w:rsidR="00EE624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الاشتراك الفعلي للمؤم</w:t>
      </w:r>
      <w:r w:rsidR="006704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 عليه في القوات المسلحة التابعة لأي دولة أو هيئة دولية</w:t>
      </w:r>
      <w:r w:rsidR="00EE624E">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والشرطة. </w:t>
      </w:r>
    </w:p>
    <w:p w:rsidR="00D97D5E" w:rsidRPr="009A5AF0" w:rsidRDefault="00D97D5E" w:rsidP="00EE624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20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جميع الإصابات الناتجة عن التلوث الإشعاعي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w:t>
      </w:r>
      <w:r w:rsidR="006704E9">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نصهار أو الانشطار النووي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نتيجة للحروب الكيماوية أو البيولوجية.</w:t>
      </w:r>
    </w:p>
    <w:p w:rsidR="00D97D5E" w:rsidRPr="009A5AF0" w:rsidRDefault="00D97D5E"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العلاج الطبيعي لأكثر من 12 جلسة أثناء مدة التأمين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ما لم يتفق على خلاف ذلك. </w:t>
      </w:r>
    </w:p>
    <w:p w:rsidR="00D97D5E" w:rsidRPr="009A5AF0" w:rsidRDefault="00D97D5E" w:rsidP="00EE624E">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الس</w:t>
      </w:r>
      <w:r w:rsidR="006704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w:t>
      </w:r>
      <w:r w:rsidR="006704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أي علاج يتعلق بفقد الوزن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فقدان الشهية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أو </w:t>
      </w:r>
      <w:r w:rsidR="00694C4B">
        <w:rPr>
          <w:rFonts w:ascii="Traditional Arabic" w:hAnsi="Traditional Arabic" w:cs="Traditional Arabic" w:hint="cs"/>
          <w:sz w:val="34"/>
          <w:szCs w:val="34"/>
          <w:rtl/>
          <w:lang w:bidi="ar-SA"/>
        </w:rPr>
        <w:t>الش</w:t>
      </w:r>
      <w:r w:rsidR="00EE624E">
        <w:rPr>
          <w:rFonts w:ascii="Traditional Arabic" w:hAnsi="Traditional Arabic" w:cs="Traditional Arabic" w:hint="cs"/>
          <w:sz w:val="34"/>
          <w:szCs w:val="34"/>
          <w:rtl/>
          <w:lang w:bidi="ar-SA"/>
        </w:rPr>
        <w:t>َّ</w:t>
      </w:r>
      <w:r w:rsidR="00694C4B">
        <w:rPr>
          <w:rFonts w:ascii="Traditional Arabic" w:hAnsi="Traditional Arabic" w:cs="Traditional Arabic" w:hint="cs"/>
          <w:sz w:val="34"/>
          <w:szCs w:val="34"/>
          <w:rtl/>
          <w:lang w:bidi="ar-SA"/>
        </w:rPr>
        <w:t>ر</w:t>
      </w:r>
      <w:r w:rsidR="00EE624E">
        <w:rPr>
          <w:rFonts w:ascii="Traditional Arabic" w:hAnsi="Traditional Arabic" w:cs="Traditional Arabic" w:hint="cs"/>
          <w:sz w:val="34"/>
          <w:szCs w:val="34"/>
          <w:rtl/>
          <w:lang w:bidi="ar-SA"/>
        </w:rPr>
        <w:t>َ</w:t>
      </w:r>
      <w:r w:rsidR="00694C4B">
        <w:rPr>
          <w:rFonts w:ascii="Traditional Arabic" w:hAnsi="Traditional Arabic" w:cs="Traditional Arabic" w:hint="cs"/>
          <w:sz w:val="34"/>
          <w:szCs w:val="34"/>
          <w:rtl/>
          <w:lang w:bidi="ar-SA"/>
        </w:rPr>
        <w:t xml:space="preserve">ه </w:t>
      </w:r>
      <w:r w:rsidRPr="009A5AF0">
        <w:rPr>
          <w:rFonts w:ascii="Traditional Arabic" w:hAnsi="Traditional Arabic" w:cs="Traditional Arabic"/>
          <w:sz w:val="34"/>
          <w:szCs w:val="34"/>
          <w:rtl/>
          <w:lang w:bidi="ar-SA"/>
        </w:rPr>
        <w:t xml:space="preserve">للأكل. </w:t>
      </w:r>
    </w:p>
    <w:p w:rsidR="00D97D5E" w:rsidRPr="009A5AF0" w:rsidRDefault="00D97D5E" w:rsidP="00985031">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23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الأمراض الجلدية المزمنة</w:t>
      </w:r>
      <w:r w:rsidR="00EE624E">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مثل</w:t>
      </w:r>
      <w:r w:rsidR="00EE624E">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حب</w:t>
      </w:r>
      <w:r w:rsidR="006704E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الشباب والصدفية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والأكزيما المزمنة</w:t>
      </w:r>
      <w:r w:rsidR="005D77A6" w:rsidRPr="009A5AF0">
        <w:rPr>
          <w:rFonts w:ascii="Traditional Arabic" w:hAnsi="Traditional Arabic" w:cs="Traditional Arabic"/>
          <w:sz w:val="34"/>
          <w:szCs w:val="34"/>
          <w:rtl/>
          <w:lang w:bidi="ar-SA"/>
        </w:rPr>
        <w:t xml:space="preserve">، </w:t>
      </w:r>
      <w:r w:rsidR="00985031">
        <w:rPr>
          <w:rFonts w:ascii="Traditional Arabic" w:hAnsi="Traditional Arabic" w:cs="Traditional Arabic" w:hint="cs"/>
          <w:sz w:val="34"/>
          <w:szCs w:val="34"/>
          <w:rtl/>
          <w:lang w:bidi="ar-SA"/>
        </w:rPr>
        <w:t>و</w:t>
      </w:r>
      <w:r w:rsidRPr="009A5AF0">
        <w:rPr>
          <w:rFonts w:ascii="Traditional Arabic" w:hAnsi="Traditional Arabic" w:cs="Traditional Arabic"/>
          <w:sz w:val="34"/>
          <w:szCs w:val="34"/>
          <w:rtl/>
          <w:lang w:bidi="ar-SA"/>
        </w:rPr>
        <w:t xml:space="preserve">الصلع أو الشعر </w:t>
      </w:r>
      <w:r w:rsidR="00E12D9D" w:rsidRPr="00985031">
        <w:rPr>
          <w:rFonts w:ascii="Traditional Arabic" w:hAnsi="Traditional Arabic" w:cs="Traditional Arabic" w:hint="cs"/>
          <w:sz w:val="34"/>
          <w:szCs w:val="34"/>
          <w:rtl/>
          <w:lang w:bidi="ar-SA"/>
        </w:rPr>
        <w:t>المستعار</w:t>
      </w:r>
      <w:r w:rsidR="000F4BE5" w:rsidRPr="00985031">
        <w:rPr>
          <w:rFonts w:ascii="Traditional Arabic" w:hAnsi="Traditional Arabic" w:cs="Traditional Arabic"/>
          <w:sz w:val="34"/>
          <w:szCs w:val="34"/>
          <w:rtl/>
          <w:lang w:bidi="ar-SA"/>
        </w:rPr>
        <w:t>،</w:t>
      </w:r>
      <w:r w:rsidRPr="00985031">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علاج تساقط أو زراعة الشعر</w:t>
      </w:r>
      <w:r w:rsidR="005D77A6" w:rsidRPr="009A5AF0">
        <w:rPr>
          <w:rFonts w:ascii="Traditional Arabic" w:hAnsi="Traditional Arabic" w:cs="Traditional Arabic"/>
          <w:sz w:val="34"/>
          <w:szCs w:val="34"/>
          <w:rtl/>
          <w:lang w:bidi="ar-SA"/>
        </w:rPr>
        <w:t>،</w:t>
      </w:r>
      <w:r w:rsidR="00190901">
        <w:rPr>
          <w:rFonts w:ascii="Traditional Arabic" w:hAnsi="Traditional Arabic" w:cs="Traditional Arabic"/>
          <w:sz w:val="34"/>
          <w:szCs w:val="34"/>
          <w:rtl/>
          <w:lang w:bidi="ar-SA"/>
        </w:rPr>
        <w:t xml:space="preserve"> و</w:t>
      </w:r>
      <w:r w:rsidRPr="009A5AF0">
        <w:rPr>
          <w:rFonts w:ascii="Traditional Arabic" w:hAnsi="Traditional Arabic" w:cs="Traditional Arabic"/>
          <w:sz w:val="34"/>
          <w:szCs w:val="34"/>
          <w:rtl/>
          <w:lang w:bidi="ar-SA"/>
        </w:rPr>
        <w:t xml:space="preserve">قشرة الرأس. </w:t>
      </w:r>
    </w:p>
    <w:p w:rsidR="00D97D5E" w:rsidRPr="009A5AF0" w:rsidRDefault="007B054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24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أي علاج متعلق بنظام </w:t>
      </w:r>
      <w:r w:rsidR="008107B8">
        <w:rPr>
          <w:rFonts w:ascii="Traditional Arabic" w:hAnsi="Traditional Arabic" w:cs="Traditional Arabic" w:hint="cs"/>
          <w:sz w:val="34"/>
          <w:szCs w:val="34"/>
          <w:rtl/>
          <w:lang w:bidi="ar-SA"/>
        </w:rPr>
        <w:t xml:space="preserve">تغذية </w:t>
      </w:r>
      <w:r w:rsidRPr="009A5AF0">
        <w:rPr>
          <w:rFonts w:ascii="Traditional Arabic" w:hAnsi="Traditional Arabic" w:cs="Traditional Arabic"/>
          <w:sz w:val="34"/>
          <w:szCs w:val="34"/>
          <w:rtl/>
          <w:lang w:bidi="ar-SA"/>
        </w:rPr>
        <w:t>معينة</w:t>
      </w:r>
      <w:r w:rsidR="008107B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أو أغذية ومستلزمات الأطفال. </w:t>
      </w:r>
    </w:p>
    <w:p w:rsidR="007B0546" w:rsidRPr="009A5AF0" w:rsidRDefault="007B054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الفيتامينات (عدا تلك الناتجة عن مرض عجز أو نقص الفيتامين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أو أن يكون لها أساس م</w:t>
      </w:r>
      <w:r w:rsidR="008107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w:t>
      </w:r>
      <w:r w:rsidR="008107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ضي</w:t>
      </w:r>
      <w:r w:rsidR="008107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على أن يتم وصفها بواسطة طبيب </w:t>
      </w:r>
      <w:r w:rsidR="008107B8">
        <w:rPr>
          <w:rFonts w:ascii="Traditional Arabic" w:hAnsi="Traditional Arabic" w:cs="Traditional Arabic" w:hint="cs"/>
          <w:sz w:val="34"/>
          <w:szCs w:val="34"/>
          <w:rtl/>
          <w:lang w:bidi="ar-SA"/>
        </w:rPr>
        <w:t>ممارس</w:t>
      </w:r>
      <w:r w:rsidRPr="009A5AF0">
        <w:rPr>
          <w:rFonts w:ascii="Traditional Arabic" w:hAnsi="Traditional Arabic" w:cs="Traditional Arabic"/>
          <w:sz w:val="34"/>
          <w:szCs w:val="34"/>
          <w:rtl/>
          <w:lang w:bidi="ar-SA"/>
        </w:rPr>
        <w:t xml:space="preserve"> مرخ</w:t>
      </w:r>
      <w:r w:rsidR="008107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ص</w:t>
      </w:r>
      <w:r w:rsidR="008107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له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وبوصفة طبية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من أجل حالة مرضية مغطاة بموجب الوثيقة. </w:t>
      </w:r>
    </w:p>
    <w:p w:rsidR="007B0546" w:rsidRPr="009A5AF0" w:rsidRDefault="007B0546" w:rsidP="000F4BE5">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26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اختبارات الحساسية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مهما كانت طبيعتها.</w:t>
      </w:r>
    </w:p>
    <w:p w:rsidR="007B0546" w:rsidRPr="009A5AF0" w:rsidRDefault="007B054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27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الأمراض والأوبئة المعدية</w:t>
      </w:r>
      <w:r w:rsidR="008107B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يتم الإعلان عنها رسمي</w:t>
      </w:r>
      <w:r w:rsidR="008107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ا بواسطة الدولة. </w:t>
      </w:r>
    </w:p>
    <w:p w:rsidR="007B0546" w:rsidRPr="009A5AF0" w:rsidRDefault="007B054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28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عمليات زراعة الأعضاء</w:t>
      </w:r>
      <w:r w:rsidR="008107B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وعمليات زراعة النخاع الشوكي.</w:t>
      </w:r>
    </w:p>
    <w:p w:rsidR="007B0546" w:rsidRPr="009A5AF0" w:rsidRDefault="007B0546" w:rsidP="000F4BE5">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29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أي مصاريف غير طبية</w:t>
      </w:r>
      <w:r w:rsidR="000F4BE5">
        <w:rPr>
          <w:rFonts w:ascii="Traditional Arabic" w:hAnsi="Traditional Arabic" w:cs="Traditional Arabic"/>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كتكاليف الهاتف</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والإكرامي</w:t>
      </w:r>
      <w:r w:rsidR="008107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ات</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وتأجير المعدات الكهربائية غير الطبية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والمصاريف غير الطبية الأخرى.</w:t>
      </w:r>
    </w:p>
    <w:p w:rsidR="007B0546" w:rsidRPr="009A5AF0" w:rsidRDefault="007B054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30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المصاريف الطبية لأي شخص مؤم</w:t>
      </w:r>
      <w:r w:rsidR="008107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ن </w:t>
      </w:r>
      <w:r w:rsidR="00DE00D9">
        <w:rPr>
          <w:rFonts w:ascii="Traditional Arabic" w:hAnsi="Traditional Arabic" w:cs="Traditional Arabic"/>
          <w:sz w:val="34"/>
          <w:szCs w:val="34"/>
          <w:rtl/>
          <w:lang w:bidi="ar-SA"/>
        </w:rPr>
        <w:t>له</w:t>
      </w:r>
      <w:r w:rsidR="00855C31">
        <w:rPr>
          <w:rFonts w:ascii="Traditional Arabic" w:hAnsi="Traditional Arabic" w:cs="Traditional Arabic"/>
          <w:sz w:val="34"/>
          <w:szCs w:val="34"/>
          <w:rtl/>
          <w:lang w:bidi="ar-SA"/>
        </w:rPr>
        <w:t xml:space="preserve"> </w:t>
      </w:r>
      <w:r w:rsidR="00DE00D9">
        <w:rPr>
          <w:rFonts w:ascii="Traditional Arabic" w:hAnsi="Traditional Arabic" w:cs="Traditional Arabic"/>
          <w:sz w:val="34"/>
          <w:szCs w:val="34"/>
          <w:rtl/>
          <w:lang w:bidi="ar-SA"/>
        </w:rPr>
        <w:t>وقد تجاوز عمره 65 (خمسة وست</w:t>
      </w:r>
      <w:r w:rsidR="00DE00D9">
        <w:rPr>
          <w:rFonts w:ascii="Traditional Arabic" w:hAnsi="Traditional Arabic" w:cs="Traditional Arabic" w:hint="cs"/>
          <w:sz w:val="34"/>
          <w:szCs w:val="34"/>
          <w:rtl/>
          <w:lang w:bidi="ar-SA"/>
        </w:rPr>
        <w:t>ي</w:t>
      </w:r>
      <w:r w:rsidRPr="009A5AF0">
        <w:rPr>
          <w:rFonts w:ascii="Traditional Arabic" w:hAnsi="Traditional Arabic" w:cs="Traditional Arabic"/>
          <w:sz w:val="34"/>
          <w:szCs w:val="34"/>
          <w:rtl/>
          <w:lang w:bidi="ar-SA"/>
        </w:rPr>
        <w:t>ن) عام</w:t>
      </w:r>
      <w:r w:rsidR="008107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وللأطفال تحت عمر 14 يوم</w:t>
      </w:r>
      <w:r w:rsidR="00DE00D9">
        <w:rPr>
          <w:rFonts w:ascii="Traditional Arabic" w:hAnsi="Traditional Arabic" w:cs="Traditional Arabic" w:hint="cs"/>
          <w:sz w:val="34"/>
          <w:szCs w:val="34"/>
          <w:rtl/>
          <w:lang w:bidi="ar-SA"/>
        </w:rPr>
        <w:t>ًا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ما لم يتفق خلاف ذلك. </w:t>
      </w:r>
    </w:p>
    <w:p w:rsidR="007B0546" w:rsidRPr="009A5AF0" w:rsidRDefault="007B0546" w:rsidP="000F4BE5">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31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أي علاج و/أو متابعة طبية تتعلق بالأمراض المستعصية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والتي تكون غير قابلة للشفاء حسب وجهة النظر الطبية.</w:t>
      </w:r>
      <w:r w:rsidR="00855C31">
        <w:rPr>
          <w:rFonts w:ascii="Traditional Arabic" w:hAnsi="Traditional Arabic" w:cs="Traditional Arabic"/>
          <w:sz w:val="34"/>
          <w:szCs w:val="34"/>
          <w:rtl/>
          <w:lang w:bidi="ar-SA"/>
        </w:rPr>
        <w:t xml:space="preserve"> </w:t>
      </w:r>
    </w:p>
    <w:p w:rsidR="007B0546" w:rsidRPr="009A5AF0" w:rsidRDefault="007B0546" w:rsidP="000F4BE5">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32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الوخز بالإبر الطبية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تقويم العظام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وتقويم العمود الفقري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وما شابه ذلك.</w:t>
      </w:r>
    </w:p>
    <w:p w:rsidR="000A23AB" w:rsidRPr="009A5AF0" w:rsidRDefault="00604288"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lang w:bidi="ar-SA"/>
        </w:rPr>
        <w:br w:type="page"/>
      </w:r>
      <w:r w:rsidR="000A23AB" w:rsidRPr="009A5AF0">
        <w:rPr>
          <w:rFonts w:ascii="Traditional Arabic" w:hAnsi="Traditional Arabic" w:cs="Traditional Arabic"/>
          <w:sz w:val="34"/>
          <w:szCs w:val="34"/>
          <w:rtl/>
        </w:rPr>
        <w:lastRenderedPageBreak/>
        <w:t>صور الملحق رقم (1)</w:t>
      </w:r>
      <w:r w:rsidR="000A23AB" w:rsidRPr="009A5AF0">
        <w:rPr>
          <w:rFonts w:ascii="Traditional Arabic" w:hAnsi="Traditional Arabic" w:cs="Traditional Arabic"/>
          <w:noProof/>
          <w:sz w:val="34"/>
          <w:szCs w:val="34"/>
          <w:lang w:bidi="ar-SA"/>
        </w:rPr>
        <w:drawing>
          <wp:inline distT="0" distB="0" distL="0" distR="0" wp14:anchorId="5AD47725" wp14:editId="23EBAE4B">
            <wp:extent cx="5394960" cy="7635240"/>
            <wp:effectExtent l="0" t="0" r="0" b="0"/>
            <wp:docPr id="3" name="صورة 3" descr="C:\Users\ABO-HABYBA\Desktop\New folder\Pages from التأمين الصحي - دراسة شرعية وتطبيقية_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HABYBA\Desktop\New folder\Pages from التأمين الصحي - دراسة شرعية وتطبيقية__Page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238A43A5" wp14:editId="0A51E6F6">
            <wp:extent cx="5394960" cy="7635240"/>
            <wp:effectExtent l="0" t="0" r="0" b="0"/>
            <wp:docPr id="4" name="صورة 4" descr="C:\Users\ABO-HABYBA\Desktop\New folder\Pages from التأمين الصحي - دراسة شرعية وتطبيقية_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HABYBA\Desktop\New folder\Pages from التأمين الصحي - دراسة شرعية وتطبيقية__Page_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031632EE" wp14:editId="05AC737C">
            <wp:extent cx="5394960" cy="7635240"/>
            <wp:effectExtent l="0" t="0" r="0" b="0"/>
            <wp:docPr id="5" name="صورة 5" descr="C:\Users\ABO-HABYBA\Desktop\New folder\Pages from التأمين الصحي - دراسة شرعية وتطبيقية_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O-HABYBA\Desktop\New folder\Pages from التأمين الصحي - دراسة شرعية وتطبيقية__Page_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43D7172B" wp14:editId="2DA0A329">
            <wp:extent cx="5394960" cy="7620000"/>
            <wp:effectExtent l="0" t="0" r="0" b="0"/>
            <wp:docPr id="6" name="صورة 6" descr="C:\Users\ABO-HABYBA\Desktop\New folder\Pages from التأمين الصحي - دراسة شرعية وتطبيقية_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O-HABYBA\Desktop\New folder\Pages from التأمين الصحي - دراسة شرعية وتطبيقية__Page_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06A0263A" wp14:editId="48E739BD">
            <wp:extent cx="5394960" cy="7620000"/>
            <wp:effectExtent l="0" t="0" r="0" b="0"/>
            <wp:docPr id="7" name="صورة 7" descr="C:\Users\ABO-HABYBA\Desktop\New folder\Pages from التأمين الصحي - دراسة شرعية وتطبيقية_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O-HABYBA\Desktop\New folder\Pages from التأمين الصحي - دراسة شرعية وتطبيقية__Page_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699EEA1D" wp14:editId="10884E4D">
            <wp:extent cx="5394960" cy="7620000"/>
            <wp:effectExtent l="0" t="0" r="0" b="0"/>
            <wp:docPr id="8" name="صورة 8" descr="C:\Users\ABO-HABYBA\Desktop\New folder\Pages from التأمين الصحي - دراسة شرعية وتطبيقية_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O-HABYBA\Desktop\New folder\Pages from التأمين الصحي - دراسة شرعية وتطبيقية__Page_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5830ABCD" wp14:editId="5E3BAA6B">
            <wp:extent cx="5394960" cy="7620000"/>
            <wp:effectExtent l="0" t="0" r="0" b="0"/>
            <wp:docPr id="9" name="صورة 9" descr="C:\Users\ABO-HABYBA\Desktop\New folder\Pages from التأمين الصحي - دراسة شرعية وتطبيقية_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O-HABYBA\Desktop\New folder\Pages from التأمين الصحي - دراسة شرعية وتطبيقية__Page_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3205A7A2" wp14:editId="1DFCC6BF">
            <wp:extent cx="5394960" cy="7620000"/>
            <wp:effectExtent l="0" t="0" r="0" b="0"/>
            <wp:docPr id="10" name="صورة 10" descr="C:\Users\ABO-HABYBA\Desktop\New folder\Pages from التأمين الصحي - دراسة شرعية وتطبيقية_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O-HABYBA\Desktop\New folder\Pages from التأمين الصحي - دراسة شرعية وتطبيقية__Page_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05615F83" wp14:editId="0399DB11">
            <wp:extent cx="5394960" cy="7620000"/>
            <wp:effectExtent l="0" t="0" r="0" b="0"/>
            <wp:docPr id="11" name="صورة 11" descr="C:\Users\ABO-HABYBA\Desktop\New folder\Pages from التأمين الصحي - دراسة شرعية وتطبيقية_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O-HABYBA\Desktop\New folder\Pages from التأمين الصحي - دراسة شرعية وتطبيقية__Page_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4075D0AD" wp14:editId="02D34ADA">
            <wp:extent cx="5394960" cy="7620000"/>
            <wp:effectExtent l="0" t="0" r="0" b="0"/>
            <wp:docPr id="12" name="صورة 12" descr="C:\Users\ABO-HABYBA\Desktop\New folder\Pages from التأمين الصحي - دراسة شرعية وتطبيقية_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O-HABYBA\Desktop\New folder\Pages from التأمين الصحي - دراسة شرعية وتطبيقية__Page_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7EEB440A" wp14:editId="229E3257">
            <wp:extent cx="5394960" cy="7620000"/>
            <wp:effectExtent l="0" t="0" r="0" b="0"/>
            <wp:docPr id="13" name="صورة 13" descr="C:\Users\ABO-HABYBA\Desktop\New folder\Pages from التأمين الصحي - دراسة شرعية وتطبيقية_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O-HABYBA\Desktop\New folder\Pages from التأمين الصحي - دراسة شرعية وتطبيقية__Page_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29FE0401" wp14:editId="10EC7062">
            <wp:extent cx="5394960" cy="7620000"/>
            <wp:effectExtent l="0" t="0" r="0" b="0"/>
            <wp:docPr id="14" name="صورة 14" descr="C:\Users\ABO-HABYBA\Desktop\New folder\Pages from التأمين الصحي - دراسة شرعية وتطبيقية_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O-HABYBA\Desktop\New folder\Pages from التأمين الصحي - دراسة شرعية وتطبيقية__Page_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59A02728" wp14:editId="700B1547">
            <wp:extent cx="5394960" cy="7620000"/>
            <wp:effectExtent l="0" t="0" r="0" b="0"/>
            <wp:docPr id="15" name="صورة 15" descr="C:\Users\ABO-HABYBA\Desktop\New folder\Pages from التأمين الصحي - دراسة شرعية وتطبيقية_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O-HABYBA\Desktop\New folder\Pages from التأمين الصحي - دراسة شرعية وتطبيقية__Page_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762000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743C2646" wp14:editId="42953168">
            <wp:extent cx="5394960" cy="7635240"/>
            <wp:effectExtent l="0" t="0" r="0" b="0"/>
            <wp:docPr id="16" name="صورة 16" descr="C:\Users\ABO-HABYBA\Desktop\New folder\Pages from التأمين الصحي - دراسة شرعية وتطبيقية_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O-HABYBA\Desktop\New folder\Pages from التأمين الصحي - دراسة شرعية وتطبيقية__Page_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r w:rsidR="000A23AB" w:rsidRPr="009A5AF0">
        <w:rPr>
          <w:rFonts w:ascii="Traditional Arabic" w:hAnsi="Traditional Arabic" w:cs="Traditional Arabic"/>
          <w:noProof/>
          <w:sz w:val="34"/>
          <w:szCs w:val="34"/>
          <w:lang w:bidi="ar-SA"/>
        </w:rPr>
        <w:lastRenderedPageBreak/>
        <w:drawing>
          <wp:inline distT="0" distB="0" distL="0" distR="0" wp14:anchorId="709544DC" wp14:editId="297FA336">
            <wp:extent cx="5394960" cy="7635240"/>
            <wp:effectExtent l="0" t="0" r="0" b="0"/>
            <wp:docPr id="17" name="صورة 17" descr="C:\Users\ABO-HABYBA\Desktop\New folder\Pages from التأمين الصحي - دراسة شرعية وتطبيقية_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O-HABYBA\Desktop\New folder\Pages from التأمين الصحي - دراسة شرعية وتطبيقية__Page_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p w:rsidR="000A23AB" w:rsidRPr="009A5AF0" w:rsidRDefault="000A23AB" w:rsidP="00366360">
      <w:pPr>
        <w:bidi w:val="0"/>
        <w:jc w:val="both"/>
        <w:rPr>
          <w:rFonts w:ascii="Traditional Arabic" w:hAnsi="Traditional Arabic" w:cs="Traditional Arabic"/>
          <w:sz w:val="34"/>
          <w:szCs w:val="34"/>
          <w:lang w:bidi="ar-SA"/>
        </w:rPr>
      </w:pPr>
      <w:r w:rsidRPr="009A5AF0">
        <w:rPr>
          <w:rFonts w:ascii="Traditional Arabic" w:hAnsi="Traditional Arabic" w:cs="Traditional Arabic"/>
          <w:sz w:val="34"/>
          <w:szCs w:val="34"/>
          <w:rtl/>
          <w:lang w:bidi="ar-SA"/>
        </w:rPr>
        <w:br w:type="page"/>
      </w:r>
    </w:p>
    <w:p w:rsidR="007B0546" w:rsidRPr="00821789" w:rsidRDefault="00604288" w:rsidP="00971F86">
      <w:pPr>
        <w:pStyle w:val="20"/>
        <w:rPr>
          <w:rtl/>
          <w:lang w:bidi="ar-SA"/>
        </w:rPr>
      </w:pPr>
      <w:bookmarkStart w:id="21" w:name="_Toc493493615"/>
      <w:r w:rsidRPr="00821789">
        <w:rPr>
          <w:rtl/>
          <w:lang w:bidi="ar-SA"/>
        </w:rPr>
        <w:lastRenderedPageBreak/>
        <w:t>ملحق (2)</w:t>
      </w:r>
      <w:bookmarkEnd w:id="21"/>
    </w:p>
    <w:p w:rsidR="00604288" w:rsidRPr="006521B9" w:rsidRDefault="009F6FB7" w:rsidP="006521B9">
      <w:pPr>
        <w:jc w:val="center"/>
        <w:rPr>
          <w:rFonts w:ascii="Traditional Arabic" w:hAnsi="Traditional Arabic" w:cs="Traditional Arabic"/>
          <w:b/>
          <w:bCs/>
          <w:color w:val="FF0000"/>
          <w:sz w:val="34"/>
          <w:szCs w:val="34"/>
          <w:rtl/>
          <w:lang w:bidi="ar-SA"/>
        </w:rPr>
      </w:pPr>
      <w:r w:rsidRPr="006521B9">
        <w:rPr>
          <w:rFonts w:ascii="Traditional Arabic" w:hAnsi="Traditional Arabic" w:cs="Traditional Arabic"/>
          <w:b/>
          <w:bCs/>
          <w:color w:val="FF0000"/>
          <w:sz w:val="34"/>
          <w:szCs w:val="34"/>
          <w:rtl/>
          <w:lang w:bidi="ar-SA"/>
        </w:rPr>
        <w:t>(</w:t>
      </w:r>
      <w:r w:rsidR="00604288" w:rsidRPr="006521B9">
        <w:rPr>
          <w:rFonts w:ascii="Traditional Arabic" w:hAnsi="Traditional Arabic" w:cs="Traditional Arabic"/>
          <w:b/>
          <w:bCs/>
          <w:color w:val="FF0000"/>
          <w:sz w:val="34"/>
          <w:szCs w:val="34"/>
          <w:rtl/>
          <w:lang w:bidi="ar-SA"/>
        </w:rPr>
        <w:t>ميثاق</w:t>
      </w:r>
      <w:r w:rsidRPr="006521B9">
        <w:rPr>
          <w:rFonts w:ascii="Traditional Arabic" w:hAnsi="Traditional Arabic" w:cs="Traditional Arabic"/>
          <w:b/>
          <w:bCs/>
          <w:color w:val="FF0000"/>
          <w:sz w:val="34"/>
          <w:szCs w:val="34"/>
          <w:rtl/>
          <w:lang w:bidi="ar-SA"/>
        </w:rPr>
        <w:t>)</w:t>
      </w:r>
      <w:r w:rsidR="00604288" w:rsidRPr="006521B9">
        <w:rPr>
          <w:rFonts w:ascii="Traditional Arabic" w:hAnsi="Traditional Arabic" w:cs="Traditional Arabic"/>
          <w:b/>
          <w:bCs/>
          <w:color w:val="FF0000"/>
          <w:sz w:val="34"/>
          <w:szCs w:val="34"/>
          <w:rtl/>
          <w:lang w:bidi="ar-SA"/>
        </w:rPr>
        <w:t xml:space="preserve"> تؤكد جاهزية</w:t>
      </w:r>
      <w:r w:rsidR="0031507F" w:rsidRPr="006521B9">
        <w:rPr>
          <w:rFonts w:ascii="Traditional Arabic" w:hAnsi="Traditional Arabic" w:cs="Traditional Arabic" w:hint="cs"/>
          <w:b/>
          <w:bCs/>
          <w:color w:val="FF0000"/>
          <w:sz w:val="34"/>
          <w:szCs w:val="34"/>
          <w:rtl/>
          <w:lang w:bidi="ar-SA"/>
        </w:rPr>
        <w:t xml:space="preserve"> </w:t>
      </w:r>
      <w:r w:rsidR="00604288" w:rsidRPr="006521B9">
        <w:rPr>
          <w:rFonts w:ascii="Traditional Arabic" w:hAnsi="Traditional Arabic" w:cs="Traditional Arabic"/>
          <w:b/>
          <w:bCs/>
          <w:color w:val="FF0000"/>
          <w:sz w:val="34"/>
          <w:szCs w:val="34"/>
          <w:rtl/>
          <w:lang w:bidi="ar-SA"/>
        </w:rPr>
        <w:t xml:space="preserve">برنامج الضمان الصحي التعاوني </w:t>
      </w:r>
      <w:r w:rsidRPr="006521B9">
        <w:rPr>
          <w:rFonts w:ascii="Traditional Arabic" w:hAnsi="Traditional Arabic" w:cs="Traditional Arabic"/>
          <w:b/>
          <w:bCs/>
          <w:color w:val="FF0000"/>
          <w:sz w:val="34"/>
          <w:szCs w:val="34"/>
          <w:rtl/>
          <w:lang w:bidi="ar-SA"/>
        </w:rPr>
        <w:t>(</w:t>
      </w:r>
      <w:r w:rsidR="00604288" w:rsidRPr="006521B9">
        <w:rPr>
          <w:rFonts w:ascii="Traditional Arabic" w:hAnsi="Traditional Arabic" w:cs="Traditional Arabic"/>
          <w:b/>
          <w:bCs/>
          <w:color w:val="FF0000"/>
          <w:sz w:val="34"/>
          <w:szCs w:val="34"/>
          <w:rtl/>
          <w:lang w:bidi="ar-SA"/>
        </w:rPr>
        <w:t>ضمان</w:t>
      </w:r>
      <w:r w:rsidRPr="006521B9">
        <w:rPr>
          <w:rFonts w:ascii="Traditional Arabic" w:hAnsi="Traditional Arabic" w:cs="Traditional Arabic"/>
          <w:b/>
          <w:bCs/>
          <w:color w:val="FF0000"/>
          <w:sz w:val="34"/>
          <w:szCs w:val="34"/>
          <w:rtl/>
          <w:lang w:bidi="ar-SA"/>
        </w:rPr>
        <w:t>)</w:t>
      </w:r>
    </w:p>
    <w:p w:rsidR="00604288" w:rsidRPr="009A5AF0" w:rsidRDefault="00DA218E" w:rsidP="00C341DE">
      <w:pPr>
        <w:jc w:val="both"/>
        <w:rPr>
          <w:rFonts w:ascii="Traditional Arabic" w:hAnsi="Traditional Arabic" w:cs="Traditional Arabic"/>
          <w:sz w:val="34"/>
          <w:szCs w:val="34"/>
          <w:rtl/>
          <w:lang w:bidi="ar-SA"/>
        </w:rPr>
      </w:pPr>
      <w:r>
        <w:rPr>
          <w:rFonts w:ascii="Traditional Arabic" w:hAnsi="Traditional Arabic" w:cs="Traditional Arabic" w:hint="cs"/>
          <w:sz w:val="34"/>
          <w:szCs w:val="34"/>
          <w:rtl/>
          <w:lang w:bidi="ar-SA"/>
        </w:rPr>
        <w:t>أ</w:t>
      </w:r>
      <w:r>
        <w:rPr>
          <w:rFonts w:ascii="Traditional Arabic" w:hAnsi="Traditional Arabic" w:cs="Traditional Arabic"/>
          <w:sz w:val="34"/>
          <w:szCs w:val="34"/>
          <w:rtl/>
          <w:lang w:bidi="ar-SA"/>
        </w:rPr>
        <w:t>ط</w:t>
      </w:r>
      <w:r>
        <w:rPr>
          <w:rFonts w:ascii="Traditional Arabic" w:hAnsi="Traditional Arabic" w:cs="Traditional Arabic" w:hint="cs"/>
          <w:sz w:val="34"/>
          <w:szCs w:val="34"/>
          <w:rtl/>
          <w:lang w:bidi="ar-SA"/>
        </w:rPr>
        <w:t>ْ</w:t>
      </w:r>
      <w:r w:rsidR="00604288" w:rsidRPr="009A5AF0">
        <w:rPr>
          <w:rFonts w:ascii="Traditional Arabic" w:hAnsi="Traditional Arabic" w:cs="Traditional Arabic"/>
          <w:sz w:val="34"/>
          <w:szCs w:val="34"/>
          <w:rtl/>
          <w:lang w:bidi="ar-SA"/>
        </w:rPr>
        <w:t xml:space="preserve">لع الأستاذ </w:t>
      </w:r>
      <w:r w:rsidR="00B03161">
        <w:rPr>
          <w:rFonts w:ascii="Traditional Arabic" w:hAnsi="Traditional Arabic" w:cs="Traditional Arabic"/>
          <w:sz w:val="34"/>
          <w:szCs w:val="34"/>
          <w:rtl/>
          <w:lang w:bidi="ar-SA"/>
        </w:rPr>
        <w:t>عبد</w:t>
      </w:r>
      <w:r>
        <w:rPr>
          <w:rFonts w:ascii="Traditional Arabic" w:hAnsi="Traditional Arabic" w:cs="Traditional Arabic" w:hint="cs"/>
          <w:sz w:val="34"/>
          <w:szCs w:val="34"/>
          <w:rtl/>
          <w:lang w:bidi="ar-SA"/>
        </w:rPr>
        <w:t xml:space="preserve"> </w:t>
      </w:r>
      <w:r w:rsidR="00604288" w:rsidRPr="009A5AF0">
        <w:rPr>
          <w:rFonts w:ascii="Traditional Arabic" w:hAnsi="Traditional Arabic" w:cs="Traditional Arabic"/>
          <w:sz w:val="34"/>
          <w:szCs w:val="34"/>
          <w:rtl/>
          <w:lang w:bidi="ar-SA"/>
        </w:rPr>
        <w:t>الرحمن الحربي</w:t>
      </w:r>
      <w:r w:rsidR="005D77A6" w:rsidRPr="009A5AF0">
        <w:rPr>
          <w:rFonts w:ascii="Traditional Arabic" w:hAnsi="Traditional Arabic" w:cs="Traditional Arabic"/>
          <w:sz w:val="34"/>
          <w:szCs w:val="34"/>
          <w:rtl/>
          <w:lang w:bidi="ar-SA"/>
        </w:rPr>
        <w:t xml:space="preserve">، </w:t>
      </w:r>
      <w:r w:rsidR="00604288" w:rsidRPr="00821789">
        <w:rPr>
          <w:rFonts w:ascii="Traditional Arabic" w:hAnsi="Traditional Arabic" w:cs="Traditional Arabic"/>
          <w:sz w:val="34"/>
          <w:szCs w:val="34"/>
          <w:rtl/>
          <w:lang w:bidi="ar-SA"/>
        </w:rPr>
        <w:t xml:space="preserve">نائب الرئيس التنفيذي </w:t>
      </w:r>
      <w:r w:rsidR="00604288" w:rsidRPr="00DA218E">
        <w:rPr>
          <w:rFonts w:ascii="Traditional Arabic" w:hAnsi="Traditional Arabic" w:cs="Traditional Arabic"/>
          <w:sz w:val="34"/>
          <w:szCs w:val="34"/>
          <w:rtl/>
          <w:lang w:bidi="ar-SA"/>
        </w:rPr>
        <w:t>ممثلي</w:t>
      </w:r>
      <w:r w:rsidR="00821789">
        <w:rPr>
          <w:rFonts w:ascii="Traditional Arabic" w:hAnsi="Traditional Arabic" w:cs="Traditional Arabic" w:hint="cs"/>
          <w:sz w:val="34"/>
          <w:szCs w:val="34"/>
          <w:rtl/>
          <w:lang w:bidi="ar-SA"/>
        </w:rPr>
        <w:t xml:space="preserve"> </w:t>
      </w:r>
      <w:r w:rsidR="00604288" w:rsidRPr="009A5AF0">
        <w:rPr>
          <w:rFonts w:ascii="Traditional Arabic" w:hAnsi="Traditional Arabic" w:cs="Traditional Arabic"/>
          <w:sz w:val="34"/>
          <w:szCs w:val="34"/>
          <w:rtl/>
          <w:lang w:bidi="ar-SA"/>
        </w:rPr>
        <w:t>وزارة الصحة بالمملكة العربية السعودية والبنك الدولي</w:t>
      </w:r>
      <w:r w:rsidR="00B2757C">
        <w:rPr>
          <w:rFonts w:ascii="Traditional Arabic" w:hAnsi="Traditional Arabic" w:cs="Traditional Arabic"/>
          <w:sz w:val="34"/>
          <w:szCs w:val="34"/>
          <w:rtl/>
          <w:lang w:bidi="ar-SA"/>
        </w:rPr>
        <w:t>،</w:t>
      </w:r>
      <w:r w:rsidR="00604288" w:rsidRPr="009A5AF0">
        <w:rPr>
          <w:rFonts w:ascii="Traditional Arabic" w:hAnsi="Traditional Arabic" w:cs="Traditional Arabic"/>
          <w:sz w:val="34"/>
          <w:szCs w:val="34"/>
          <w:rtl/>
          <w:lang w:bidi="ar-SA"/>
        </w:rPr>
        <w:t xml:space="preserve"> على منافع منتج الضمان الصحي التعاوني </w:t>
      </w:r>
      <w:r w:rsidR="009F6FB7">
        <w:rPr>
          <w:rFonts w:ascii="Traditional Arabic" w:hAnsi="Traditional Arabic" w:cs="Traditional Arabic"/>
          <w:sz w:val="34"/>
          <w:szCs w:val="34"/>
          <w:rtl/>
          <w:lang w:bidi="ar-SA"/>
        </w:rPr>
        <w:t>(</w:t>
      </w:r>
      <w:r w:rsidR="00604288" w:rsidRPr="009A5AF0">
        <w:rPr>
          <w:rFonts w:ascii="Traditional Arabic" w:hAnsi="Traditional Arabic" w:cs="Traditional Arabic"/>
          <w:sz w:val="34"/>
          <w:szCs w:val="34"/>
          <w:rtl/>
          <w:lang w:bidi="ar-SA"/>
        </w:rPr>
        <w:t>ضمان</w:t>
      </w:r>
      <w:r w:rsidR="009F6FB7">
        <w:rPr>
          <w:rFonts w:ascii="Traditional Arabic" w:hAnsi="Traditional Arabic" w:cs="Traditional Arabic"/>
          <w:sz w:val="34"/>
          <w:szCs w:val="34"/>
          <w:rtl/>
          <w:lang w:bidi="ar-SA"/>
        </w:rPr>
        <w:t>)</w:t>
      </w:r>
      <w:r w:rsidR="00CE4923">
        <w:rPr>
          <w:rFonts w:ascii="Traditional Arabic" w:hAnsi="Traditional Arabic" w:cs="Traditional Arabic"/>
          <w:sz w:val="34"/>
          <w:szCs w:val="34"/>
          <w:rtl/>
          <w:lang w:bidi="ar-SA"/>
        </w:rPr>
        <w:t>،</w:t>
      </w:r>
      <w:r w:rsidR="00604288" w:rsidRPr="009A5AF0">
        <w:rPr>
          <w:rFonts w:ascii="Traditional Arabic" w:hAnsi="Traditional Arabic" w:cs="Traditional Arabic"/>
          <w:sz w:val="34"/>
          <w:szCs w:val="34"/>
          <w:rtl/>
          <w:lang w:bidi="ar-SA"/>
        </w:rPr>
        <w:t xml:space="preserve"> </w:t>
      </w:r>
      <w:r w:rsidR="00E801FE" w:rsidRPr="009A5AF0">
        <w:rPr>
          <w:rFonts w:ascii="Traditional Arabic" w:hAnsi="Traditional Arabic" w:cs="Traditional Arabic"/>
          <w:sz w:val="34"/>
          <w:szCs w:val="34"/>
          <w:rtl/>
          <w:lang w:bidi="ar-SA"/>
        </w:rPr>
        <w:t>والذي انتهت شركة ميثاق السعودية من إنجازه وإجازته من الهيئة الشرعية</w:t>
      </w:r>
      <w:r w:rsidR="00DB49B8">
        <w:rPr>
          <w:rFonts w:ascii="Traditional Arabic" w:hAnsi="Traditional Arabic" w:cs="Traditional Arabic"/>
          <w:sz w:val="34"/>
          <w:szCs w:val="34"/>
          <w:rtl/>
          <w:lang w:bidi="ar-SA"/>
        </w:rPr>
        <w:t>،</w:t>
      </w:r>
      <w:r w:rsidR="00E801FE" w:rsidRPr="009A5AF0">
        <w:rPr>
          <w:rFonts w:ascii="Traditional Arabic" w:hAnsi="Traditional Arabic" w:cs="Traditional Arabic"/>
          <w:sz w:val="34"/>
          <w:szCs w:val="34"/>
          <w:rtl/>
          <w:lang w:bidi="ar-SA"/>
        </w:rPr>
        <w:t xml:space="preserve"> والذي سيتضم</w:t>
      </w:r>
      <w:r w:rsidR="00DB49B8">
        <w:rPr>
          <w:rFonts w:ascii="Traditional Arabic" w:hAnsi="Traditional Arabic" w:cs="Traditional Arabic" w:hint="cs"/>
          <w:sz w:val="34"/>
          <w:szCs w:val="34"/>
          <w:rtl/>
          <w:lang w:bidi="ar-SA"/>
        </w:rPr>
        <w:t>َّ</w:t>
      </w:r>
      <w:r w:rsidR="00E801FE" w:rsidRPr="009A5AF0">
        <w:rPr>
          <w:rFonts w:ascii="Traditional Arabic" w:hAnsi="Traditional Arabic" w:cs="Traditional Arabic"/>
          <w:sz w:val="34"/>
          <w:szCs w:val="34"/>
          <w:rtl/>
          <w:lang w:bidi="ar-SA"/>
        </w:rPr>
        <w:t>ن برنامج</w:t>
      </w:r>
      <w:r w:rsidR="00F46280" w:rsidRPr="009A5AF0">
        <w:rPr>
          <w:rFonts w:ascii="Traditional Arabic" w:hAnsi="Traditional Arabic" w:cs="Traditional Arabic"/>
          <w:sz w:val="34"/>
          <w:szCs w:val="34"/>
          <w:rtl/>
          <w:lang w:bidi="ar-SA"/>
        </w:rPr>
        <w:t>ًا</w:t>
      </w:r>
      <w:r w:rsidR="00E801FE" w:rsidRPr="009A5AF0">
        <w:rPr>
          <w:rFonts w:ascii="Traditional Arabic" w:hAnsi="Traditional Arabic" w:cs="Traditional Arabic"/>
          <w:sz w:val="34"/>
          <w:szCs w:val="34"/>
          <w:rtl/>
          <w:lang w:bidi="ar-SA"/>
        </w:rPr>
        <w:t xml:space="preserve"> من المنافع (صرف تعويضات في حالات العجز أو الإصابة</w:t>
      </w:r>
      <w:r w:rsidR="005D77A6" w:rsidRPr="009A5AF0">
        <w:rPr>
          <w:rFonts w:ascii="Traditional Arabic" w:hAnsi="Traditional Arabic" w:cs="Traditional Arabic"/>
          <w:sz w:val="34"/>
          <w:szCs w:val="34"/>
          <w:rtl/>
          <w:lang w:bidi="ar-SA"/>
        </w:rPr>
        <w:t xml:space="preserve">، </w:t>
      </w:r>
      <w:r w:rsidR="00E801FE" w:rsidRPr="009A5AF0">
        <w:rPr>
          <w:rFonts w:ascii="Traditional Arabic" w:hAnsi="Traditional Arabic" w:cs="Traditional Arabic"/>
          <w:sz w:val="34"/>
          <w:szCs w:val="34"/>
          <w:rtl/>
          <w:lang w:bidi="ar-SA"/>
        </w:rPr>
        <w:t>التكفل بعلاج المرضى) مقابل اشتراكات مالية يدفع</w:t>
      </w:r>
      <w:r w:rsidR="00DB49B8">
        <w:rPr>
          <w:rFonts w:ascii="Traditional Arabic" w:hAnsi="Traditional Arabic" w:cs="Traditional Arabic" w:hint="cs"/>
          <w:sz w:val="34"/>
          <w:szCs w:val="34"/>
          <w:rtl/>
          <w:lang w:bidi="ar-SA"/>
        </w:rPr>
        <w:t>ُ</w:t>
      </w:r>
      <w:r w:rsidR="00E801FE" w:rsidRPr="009A5AF0">
        <w:rPr>
          <w:rFonts w:ascii="Traditional Arabic" w:hAnsi="Traditional Arabic" w:cs="Traditional Arabic"/>
          <w:sz w:val="34"/>
          <w:szCs w:val="34"/>
          <w:rtl/>
          <w:lang w:bidi="ar-SA"/>
        </w:rPr>
        <w:t>ها المشتركون</w:t>
      </w:r>
      <w:r w:rsidR="00DB49B8">
        <w:rPr>
          <w:rFonts w:ascii="Traditional Arabic" w:hAnsi="Traditional Arabic" w:cs="Traditional Arabic"/>
          <w:sz w:val="34"/>
          <w:szCs w:val="34"/>
          <w:rtl/>
          <w:lang w:bidi="ar-SA"/>
        </w:rPr>
        <w:t>،</w:t>
      </w:r>
      <w:r w:rsidR="00DB61EA">
        <w:rPr>
          <w:rFonts w:ascii="Traditional Arabic" w:hAnsi="Traditional Arabic" w:cs="Traditional Arabic"/>
          <w:sz w:val="34"/>
          <w:szCs w:val="34"/>
          <w:rtl/>
          <w:lang w:bidi="ar-SA"/>
        </w:rPr>
        <w:t xml:space="preserve"> وفق نظ</w:t>
      </w:r>
      <w:r w:rsidR="00E801FE" w:rsidRPr="009A5AF0">
        <w:rPr>
          <w:rFonts w:ascii="Traditional Arabic" w:hAnsi="Traditional Arabic" w:cs="Traditional Arabic"/>
          <w:sz w:val="34"/>
          <w:szCs w:val="34"/>
          <w:rtl/>
          <w:lang w:bidi="ar-SA"/>
        </w:rPr>
        <w:t>م متعار</w:t>
      </w:r>
      <w:r w:rsidR="00DB49B8">
        <w:rPr>
          <w:rFonts w:ascii="Traditional Arabic" w:hAnsi="Traditional Arabic" w:cs="Traditional Arabic" w:hint="cs"/>
          <w:sz w:val="34"/>
          <w:szCs w:val="34"/>
          <w:rtl/>
          <w:lang w:bidi="ar-SA"/>
        </w:rPr>
        <w:t>َ</w:t>
      </w:r>
      <w:r w:rsidR="00E801FE" w:rsidRPr="009A5AF0">
        <w:rPr>
          <w:rFonts w:ascii="Traditional Arabic" w:hAnsi="Traditional Arabic" w:cs="Traditional Arabic"/>
          <w:sz w:val="34"/>
          <w:szCs w:val="34"/>
          <w:rtl/>
          <w:lang w:bidi="ar-SA"/>
        </w:rPr>
        <w:t>ف عليها</w:t>
      </w:r>
      <w:r w:rsidR="005D77A6" w:rsidRPr="009A5AF0">
        <w:rPr>
          <w:rFonts w:ascii="Traditional Arabic" w:hAnsi="Traditional Arabic" w:cs="Traditional Arabic"/>
          <w:sz w:val="34"/>
          <w:szCs w:val="34"/>
          <w:rtl/>
          <w:lang w:bidi="ar-SA"/>
        </w:rPr>
        <w:t xml:space="preserve">، </w:t>
      </w:r>
      <w:r w:rsidR="00E801FE" w:rsidRPr="009A5AF0">
        <w:rPr>
          <w:rFonts w:ascii="Traditional Arabic" w:hAnsi="Traditional Arabic" w:cs="Traditional Arabic"/>
          <w:sz w:val="34"/>
          <w:szCs w:val="34"/>
          <w:rtl/>
          <w:lang w:bidi="ar-SA"/>
        </w:rPr>
        <w:t>ومعمول بها ت</w:t>
      </w:r>
      <w:r w:rsidR="00DB49B8">
        <w:rPr>
          <w:rFonts w:ascii="Traditional Arabic" w:hAnsi="Traditional Arabic" w:cs="Traditional Arabic" w:hint="cs"/>
          <w:sz w:val="34"/>
          <w:szCs w:val="34"/>
          <w:rtl/>
          <w:lang w:bidi="ar-SA"/>
        </w:rPr>
        <w:t>ُ</w:t>
      </w:r>
      <w:r w:rsidR="00E801FE" w:rsidRPr="009A5AF0">
        <w:rPr>
          <w:rFonts w:ascii="Traditional Arabic" w:hAnsi="Traditional Arabic" w:cs="Traditional Arabic"/>
          <w:sz w:val="34"/>
          <w:szCs w:val="34"/>
          <w:rtl/>
          <w:lang w:bidi="ar-SA"/>
        </w:rPr>
        <w:t>سم</w:t>
      </w:r>
      <w:r w:rsidR="00DB49B8">
        <w:rPr>
          <w:rFonts w:ascii="Traditional Arabic" w:hAnsi="Traditional Arabic" w:cs="Traditional Arabic" w:hint="cs"/>
          <w:sz w:val="34"/>
          <w:szCs w:val="34"/>
          <w:rtl/>
          <w:lang w:bidi="ar-SA"/>
        </w:rPr>
        <w:t>َّ</w:t>
      </w:r>
      <w:r w:rsidR="00E801FE" w:rsidRPr="009A5AF0">
        <w:rPr>
          <w:rFonts w:ascii="Traditional Arabic" w:hAnsi="Traditional Arabic" w:cs="Traditional Arabic"/>
          <w:sz w:val="34"/>
          <w:szCs w:val="34"/>
          <w:rtl/>
          <w:lang w:bidi="ar-SA"/>
        </w:rPr>
        <w:t>ى عقد</w:t>
      </w:r>
      <w:r w:rsidR="00DB49B8">
        <w:rPr>
          <w:rFonts w:ascii="Traditional Arabic" w:hAnsi="Traditional Arabic" w:cs="Traditional Arabic" w:hint="cs"/>
          <w:sz w:val="34"/>
          <w:szCs w:val="34"/>
          <w:rtl/>
          <w:lang w:bidi="ar-SA"/>
        </w:rPr>
        <w:t>َ</w:t>
      </w:r>
      <w:r w:rsidR="00E801FE" w:rsidRPr="009A5AF0">
        <w:rPr>
          <w:rFonts w:ascii="Traditional Arabic" w:hAnsi="Traditional Arabic" w:cs="Traditional Arabic"/>
          <w:sz w:val="34"/>
          <w:szCs w:val="34"/>
          <w:rtl/>
          <w:lang w:bidi="ar-SA"/>
        </w:rPr>
        <w:t xml:space="preserve"> التبرعات.</w:t>
      </w:r>
    </w:p>
    <w:p w:rsidR="00E801FE" w:rsidRPr="009A5AF0" w:rsidRDefault="00E801FE" w:rsidP="0077693C">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وأضاف</w:t>
      </w:r>
      <w:r w:rsidR="00433AA0">
        <w:rPr>
          <w:rFonts w:ascii="Traditional Arabic" w:hAnsi="Traditional Arabic" w:cs="Traditional Arabic" w:hint="cs"/>
          <w:sz w:val="34"/>
          <w:szCs w:val="34"/>
          <w:rtl/>
          <w:lang w:bidi="ar-SA"/>
        </w:rPr>
        <w:t>:</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يأتي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ضمان</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ليكمل سلسلة من المنتجات طرحتها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في سياق تقديم منتجات تنام</w:t>
      </w:r>
      <w:r w:rsidR="00DB49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ت</w:t>
      </w:r>
      <w:r w:rsidR="00DB49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الحاجة لها في نشاطات متعددة</w:t>
      </w:r>
      <w:r w:rsidR="00DB49B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هذا وأثناء اللقاء تم الحديث عن الشبكة الطبية لشركة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السعودية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 نت</w:t>
      </w:r>
      <w:r w:rsidR="009F6FB7">
        <w:rPr>
          <w:rFonts w:ascii="Traditional Arabic" w:hAnsi="Traditional Arabic" w:cs="Traditional Arabic"/>
          <w:sz w:val="34"/>
          <w:szCs w:val="34"/>
          <w:rtl/>
          <w:lang w:bidi="ar-SA"/>
        </w:rPr>
        <w:t>)</w:t>
      </w:r>
      <w:r w:rsidR="0077693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ت</w:t>
      </w:r>
      <w:r w:rsidR="00DB49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دير</w:t>
      </w:r>
      <w:r w:rsidR="00DB49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كاف</w:t>
      </w:r>
      <w:r w:rsidR="00DB49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ة</w:t>
      </w:r>
      <w:r w:rsidR="00DB49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العمليات التشغيلية لمنتجات الرعاية الصحية المتعددة</w:t>
      </w:r>
      <w:r w:rsidR="00DB49B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والمتخصصة التي تقدمها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لقطاع الأعمال والأفراد والمؤسسات الحكومية بالمملكة</w:t>
      </w:r>
      <w:r w:rsidR="00DB49B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حيث يجري الآن إعادة</w:t>
      </w:r>
      <w:r w:rsidR="00DB49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تدريب وتأهيل كادر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 نت</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لتشغيل منتج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ضمان</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بنفس الفاعلية والكفاءة</w:t>
      </w:r>
      <w:r w:rsidR="00DB49B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وتمارس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أنشطتها تحت إشراف الهيئة.</w:t>
      </w:r>
    </w:p>
    <w:p w:rsidR="00E801FE" w:rsidRPr="009A5AF0" w:rsidRDefault="00E801FE" w:rsidP="000E0D6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ومن الجدير بالذكر</w:t>
      </w:r>
      <w:r w:rsidR="00DB49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أن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تنظر للرعاية الصحية من خلال مفهوم الرعاية الشاملة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وعلى هذا الأساس</w:t>
      </w:r>
      <w:r w:rsidR="000E0D6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فالرعاية الصحية ليست مجرد</w:t>
      </w:r>
      <w:r w:rsidR="00DB49B8">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الخدمات </w:t>
      </w:r>
      <w:r w:rsidR="00881D17" w:rsidRPr="009A5AF0">
        <w:rPr>
          <w:rFonts w:ascii="Traditional Arabic" w:hAnsi="Traditional Arabic" w:cs="Traditional Arabic"/>
          <w:sz w:val="34"/>
          <w:szCs w:val="34"/>
          <w:rtl/>
          <w:lang w:bidi="ar-SA"/>
        </w:rPr>
        <w:t>الطبية المقد</w:t>
      </w:r>
      <w:r w:rsidR="00DB49B8">
        <w:rPr>
          <w:rFonts w:ascii="Traditional Arabic" w:hAnsi="Traditional Arabic" w:cs="Traditional Arabic" w:hint="cs"/>
          <w:sz w:val="34"/>
          <w:szCs w:val="34"/>
          <w:rtl/>
          <w:lang w:bidi="ar-SA"/>
        </w:rPr>
        <w:t>َّ</w:t>
      </w:r>
      <w:r w:rsidR="00881D17" w:rsidRPr="009A5AF0">
        <w:rPr>
          <w:rFonts w:ascii="Traditional Arabic" w:hAnsi="Traditional Arabic" w:cs="Traditional Arabic"/>
          <w:sz w:val="34"/>
          <w:szCs w:val="34"/>
          <w:rtl/>
          <w:lang w:bidi="ar-SA"/>
        </w:rPr>
        <w:t>مة في المستشفيات والمراكز الطبية</w:t>
      </w:r>
      <w:r w:rsidR="005D77A6" w:rsidRPr="009A5AF0">
        <w:rPr>
          <w:rFonts w:ascii="Traditional Arabic" w:hAnsi="Traditional Arabic" w:cs="Traditional Arabic"/>
          <w:sz w:val="34"/>
          <w:szCs w:val="34"/>
          <w:rtl/>
          <w:lang w:bidi="ar-SA"/>
        </w:rPr>
        <w:t xml:space="preserve">، </w:t>
      </w:r>
      <w:r w:rsidR="00881D17" w:rsidRPr="009A5AF0">
        <w:rPr>
          <w:rFonts w:ascii="Traditional Arabic" w:hAnsi="Traditional Arabic" w:cs="Traditional Arabic"/>
          <w:sz w:val="34"/>
          <w:szCs w:val="34"/>
          <w:rtl/>
          <w:lang w:bidi="ar-SA"/>
        </w:rPr>
        <w:t>بل تنظر إليها كخدمة</w:t>
      </w:r>
      <w:r w:rsidR="00DB49B8">
        <w:rPr>
          <w:rFonts w:ascii="Traditional Arabic" w:hAnsi="Traditional Arabic" w:cs="Traditional Arabic" w:hint="cs"/>
          <w:sz w:val="34"/>
          <w:szCs w:val="34"/>
          <w:rtl/>
          <w:lang w:bidi="ar-SA"/>
        </w:rPr>
        <w:t>ٍ</w:t>
      </w:r>
      <w:r w:rsidR="00881D17" w:rsidRPr="009A5AF0">
        <w:rPr>
          <w:rFonts w:ascii="Traditional Arabic" w:hAnsi="Traditional Arabic" w:cs="Traditional Arabic"/>
          <w:sz w:val="34"/>
          <w:szCs w:val="34"/>
          <w:rtl/>
          <w:lang w:bidi="ar-SA"/>
        </w:rPr>
        <w:t xml:space="preserve"> متكاملة</w:t>
      </w:r>
      <w:r w:rsidR="00DB49B8">
        <w:rPr>
          <w:rFonts w:ascii="Traditional Arabic" w:hAnsi="Traditional Arabic" w:cs="Traditional Arabic"/>
          <w:sz w:val="34"/>
          <w:szCs w:val="34"/>
          <w:rtl/>
          <w:lang w:bidi="ar-SA"/>
        </w:rPr>
        <w:t>،</w:t>
      </w:r>
      <w:r w:rsidR="00881D17" w:rsidRPr="009A5AF0">
        <w:rPr>
          <w:rFonts w:ascii="Traditional Arabic" w:hAnsi="Traditional Arabic" w:cs="Traditional Arabic"/>
          <w:sz w:val="34"/>
          <w:szCs w:val="34"/>
          <w:rtl/>
          <w:lang w:bidi="ar-SA"/>
        </w:rPr>
        <w:t xml:space="preserve"> تبدأ</w:t>
      </w:r>
      <w:r w:rsidR="00DB49B8">
        <w:rPr>
          <w:rFonts w:ascii="Traditional Arabic" w:hAnsi="Traditional Arabic" w:cs="Traditional Arabic" w:hint="cs"/>
          <w:sz w:val="34"/>
          <w:szCs w:val="34"/>
          <w:rtl/>
          <w:lang w:bidi="ar-SA"/>
        </w:rPr>
        <w:t>ُ</w:t>
      </w:r>
      <w:r w:rsidR="00881D17" w:rsidRPr="009A5AF0">
        <w:rPr>
          <w:rFonts w:ascii="Traditional Arabic" w:hAnsi="Traditional Arabic" w:cs="Traditional Arabic"/>
          <w:sz w:val="34"/>
          <w:szCs w:val="34"/>
          <w:rtl/>
          <w:lang w:bidi="ar-SA"/>
        </w:rPr>
        <w:t xml:space="preserve"> من إعداد وثيقة</w:t>
      </w:r>
      <w:r w:rsidR="00DB49B8">
        <w:rPr>
          <w:rFonts w:ascii="Traditional Arabic" w:hAnsi="Traditional Arabic" w:cs="Traditional Arabic" w:hint="cs"/>
          <w:sz w:val="34"/>
          <w:szCs w:val="34"/>
          <w:rtl/>
          <w:lang w:bidi="ar-SA"/>
        </w:rPr>
        <w:t>ِ</w:t>
      </w:r>
      <w:r w:rsidR="00881D17" w:rsidRPr="009A5AF0">
        <w:rPr>
          <w:rFonts w:ascii="Traditional Arabic" w:hAnsi="Traditional Arabic" w:cs="Traditional Arabic"/>
          <w:sz w:val="34"/>
          <w:szCs w:val="34"/>
          <w:rtl/>
          <w:lang w:bidi="ar-SA"/>
        </w:rPr>
        <w:t xml:space="preserve"> الضمان الصحي</w:t>
      </w:r>
      <w:r w:rsidR="00365DBC">
        <w:rPr>
          <w:rFonts w:ascii="Traditional Arabic" w:hAnsi="Traditional Arabic" w:cs="Traditional Arabic"/>
          <w:sz w:val="34"/>
          <w:szCs w:val="34"/>
          <w:rtl/>
          <w:lang w:bidi="ar-SA"/>
        </w:rPr>
        <w:t>،</w:t>
      </w:r>
      <w:r w:rsidR="00881D17" w:rsidRPr="009A5AF0">
        <w:rPr>
          <w:rFonts w:ascii="Traditional Arabic" w:hAnsi="Traditional Arabic" w:cs="Traditional Arabic"/>
          <w:sz w:val="34"/>
          <w:szCs w:val="34"/>
          <w:rtl/>
          <w:lang w:bidi="ar-SA"/>
        </w:rPr>
        <w:t xml:space="preserve"> وتمتد إلى الرعاية الطبية اللاحقة</w:t>
      </w:r>
      <w:r w:rsidR="00365DBC">
        <w:rPr>
          <w:rFonts w:ascii="Traditional Arabic" w:hAnsi="Traditional Arabic" w:cs="Traditional Arabic"/>
          <w:sz w:val="34"/>
          <w:szCs w:val="34"/>
          <w:rtl/>
          <w:lang w:bidi="ar-SA"/>
        </w:rPr>
        <w:t>،</w:t>
      </w:r>
      <w:r w:rsidR="00881D17" w:rsidRPr="009A5AF0">
        <w:rPr>
          <w:rFonts w:ascii="Traditional Arabic" w:hAnsi="Traditional Arabic" w:cs="Traditional Arabic"/>
          <w:sz w:val="34"/>
          <w:szCs w:val="34"/>
          <w:rtl/>
          <w:lang w:bidi="ar-SA"/>
        </w:rPr>
        <w:t xml:space="preserve"> والتنسيق مع المستشفيات والمراكز الصحية بما يحقق أفضل الخدمات للعملاء من خلال تطبيق أحدث مفاهيم الجودة المتكاملة في إدارة خدمات الرعاية الصحية</w:t>
      </w:r>
      <w:r w:rsidR="00D027C4">
        <w:rPr>
          <w:rFonts w:ascii="Traditional Arabic" w:hAnsi="Traditional Arabic" w:cs="Traditional Arabic"/>
          <w:sz w:val="34"/>
          <w:szCs w:val="34"/>
          <w:rtl/>
          <w:lang w:bidi="ar-SA"/>
        </w:rPr>
        <w:t>.</w:t>
      </w:r>
      <w:r w:rsidR="00855C31">
        <w:rPr>
          <w:rFonts w:ascii="Traditional Arabic" w:hAnsi="Traditional Arabic" w:cs="Traditional Arabic"/>
          <w:sz w:val="34"/>
          <w:szCs w:val="34"/>
          <w:rtl/>
          <w:lang w:bidi="ar-SA"/>
        </w:rPr>
        <w:t xml:space="preserve"> </w:t>
      </w:r>
    </w:p>
    <w:p w:rsidR="00365DBC" w:rsidRDefault="00881D17" w:rsidP="000E0D6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وتفخ</w:t>
      </w:r>
      <w:r w:rsidR="00365DB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w:t>
      </w:r>
      <w:r w:rsidR="00365DB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بأنها الشركة السعودية الوحيدة العاملة في مجال التأمين التعاوني الإسلامي</w:t>
      </w:r>
      <w:r w:rsidR="00365DB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والتي حصلت على شهادة ال</w:t>
      </w:r>
      <w:r w:rsidR="00365DBC">
        <w:rPr>
          <w:rFonts w:ascii="Traditional Arabic" w:hAnsi="Traditional Arabic" w:cs="Traditional Arabic" w:hint="cs"/>
          <w:sz w:val="34"/>
          <w:szCs w:val="34"/>
          <w:rtl/>
          <w:lang w:bidi="ar-SA"/>
        </w:rPr>
        <w:t>أ</w:t>
      </w:r>
      <w:r w:rsidRPr="009A5AF0">
        <w:rPr>
          <w:rFonts w:ascii="Traditional Arabic" w:hAnsi="Traditional Arabic" w:cs="Traditional Arabic"/>
          <w:sz w:val="34"/>
          <w:szCs w:val="34"/>
          <w:rtl/>
          <w:lang w:bidi="ar-SA"/>
        </w:rPr>
        <w:t>يزو 2000: 9001 واجتياز اختبارات الجودة النوعية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وما ذلك إلا وفاء منها بعهدها الذي قطعته بتقديم أرقى وأفضل الخدمات لعملائها</w:t>
      </w:r>
      <w:r w:rsidR="00365DB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فنحن في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نسعى لتحقيق الرض</w:t>
      </w:r>
      <w:r w:rsidR="000E0D69">
        <w:rPr>
          <w:rFonts w:ascii="Traditional Arabic" w:hAnsi="Traditional Arabic" w:cs="Traditional Arabic" w:hint="cs"/>
          <w:sz w:val="34"/>
          <w:szCs w:val="34"/>
          <w:rtl/>
          <w:lang w:bidi="ar-SA"/>
        </w:rPr>
        <w:t>ا</w:t>
      </w:r>
      <w:r w:rsidRPr="009A5AF0">
        <w:rPr>
          <w:rFonts w:ascii="Traditional Arabic" w:hAnsi="Traditional Arabic" w:cs="Traditional Arabic"/>
          <w:sz w:val="34"/>
          <w:szCs w:val="34"/>
          <w:rtl/>
          <w:lang w:bidi="ar-SA"/>
        </w:rPr>
        <w:t xml:space="preserve"> الكامل للعميل</w:t>
      </w:r>
      <w:r w:rsidR="00365DB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بداية</w:t>
      </w:r>
      <w:r w:rsidR="00365DB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تقديم خدماتنا له</w:t>
      </w:r>
      <w:r w:rsidR="00365DBC">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وانتهاء</w:t>
      </w:r>
      <w:r w:rsidR="00365DB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بمتابعة متطل</w:t>
      </w:r>
      <w:r w:rsidR="00365DB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باته بعد اشتراكه معنا ط</w:t>
      </w:r>
      <w:r w:rsidR="00365DB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يلة</w:t>
      </w:r>
      <w:r w:rsidR="00365DB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فترة تمتعه بالغطاء التأميني.</w:t>
      </w:r>
    </w:p>
    <w:p w:rsidR="00881D17" w:rsidRPr="009A5AF0" w:rsidRDefault="00881D17" w:rsidP="000E0D6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إن حصول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على شهادة الجودة في فترة قياسية لهو دليل على تمي</w:t>
      </w:r>
      <w:r w:rsidR="00365DB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ز</w:t>
      </w:r>
      <w:r w:rsidR="00365DBC">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خدماتها منذ انطلاقتها في السوق السعودي</w:t>
      </w:r>
      <w:r w:rsidR="000E0D69">
        <w:rPr>
          <w:rFonts w:ascii="Traditional Arabic" w:hAnsi="Traditional Arabic" w:cs="Traditional Arabic" w:hint="cs"/>
          <w:sz w:val="34"/>
          <w:szCs w:val="34"/>
          <w:rtl/>
          <w:lang w:bidi="ar-SA"/>
        </w:rPr>
        <w:t>ة</w:t>
      </w:r>
      <w:r w:rsidRPr="009A5AF0">
        <w:rPr>
          <w:rFonts w:ascii="Traditional Arabic" w:hAnsi="Traditional Arabic" w:cs="Traditional Arabic"/>
          <w:sz w:val="34"/>
          <w:szCs w:val="34"/>
          <w:rtl/>
          <w:lang w:bidi="ar-SA"/>
        </w:rPr>
        <w:t xml:space="preserve"> كشركة رائدة في مجال التأمين التعاوني.</w:t>
      </w:r>
      <w:r w:rsidR="00855C31">
        <w:rPr>
          <w:rFonts w:ascii="Traditional Arabic" w:hAnsi="Traditional Arabic" w:cs="Traditional Arabic"/>
          <w:sz w:val="34"/>
          <w:szCs w:val="34"/>
          <w:rtl/>
          <w:lang w:bidi="ar-SA"/>
        </w:rPr>
        <w:t xml:space="preserve"> </w:t>
      </w:r>
    </w:p>
    <w:p w:rsidR="00881D17" w:rsidRPr="009A5AF0" w:rsidRDefault="00BD3A89" w:rsidP="00BE185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فبمجرد الاشتراك في برنامج</w:t>
      </w:r>
      <w:r w:rsidR="000E0D69">
        <w:rPr>
          <w:rFonts w:ascii="Traditional Arabic" w:hAnsi="Traditional Arabic" w:cs="Traditional Arabic" w:hint="cs"/>
          <w:sz w:val="34"/>
          <w:szCs w:val="34"/>
          <w:rtl/>
          <w:lang w:bidi="ar-SA"/>
        </w:rPr>
        <w:t xml:space="preserve"> </w:t>
      </w:r>
      <w:r w:rsidRPr="00ED3187">
        <w:rPr>
          <w:rFonts w:ascii="Traditional Arabic" w:hAnsi="Traditional Arabic" w:cs="Traditional Arabic"/>
          <w:sz w:val="34"/>
          <w:szCs w:val="34"/>
          <w:rtl/>
          <w:lang w:bidi="ar-SA"/>
        </w:rPr>
        <w:t>تداوي المميز/ تداوي</w:t>
      </w:r>
      <w:r w:rsidR="000E0D6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ومن خلال تخصيص بطاقة طبية لكل منتفع سوف يحصل على العديد من الخدمات المتميزة</w:t>
      </w:r>
      <w:r w:rsidR="00BE185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مثل خدمات العيادات الداخلية والعيادات </w:t>
      </w:r>
      <w:r w:rsidRPr="009A5AF0">
        <w:rPr>
          <w:rFonts w:ascii="Traditional Arabic" w:hAnsi="Traditional Arabic" w:cs="Traditional Arabic"/>
          <w:sz w:val="34"/>
          <w:szCs w:val="34"/>
          <w:rtl/>
          <w:lang w:bidi="ar-SA"/>
        </w:rPr>
        <w:lastRenderedPageBreak/>
        <w:t>الخارجية</w:t>
      </w:r>
      <w:r w:rsidR="00960AF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بما فيها إجراءات التشخيص وتقديم العلاج</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كما تشمل التغطية التنويم</w:t>
      </w:r>
      <w:r w:rsidR="007D56F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بالمستشفى بما فيها الإقامة</w:t>
      </w:r>
      <w:r w:rsidR="007D56F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والإعاشة والجراحة والتخدير والتحاليل والأدوية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وتشمل </w:t>
      </w:r>
      <w:r w:rsidR="007D56F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أيض</w:t>
      </w:r>
      <w:r w:rsidR="00F46280" w:rsidRPr="009A5AF0">
        <w:rPr>
          <w:rFonts w:ascii="Traditional Arabic" w:hAnsi="Traditional Arabic" w:cs="Traditional Arabic"/>
          <w:sz w:val="34"/>
          <w:szCs w:val="34"/>
          <w:rtl/>
          <w:lang w:bidi="ar-SA"/>
        </w:rPr>
        <w:t>ًا</w:t>
      </w:r>
      <w:r w:rsidR="007D56F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 المراجعة</w:t>
      </w:r>
      <w:r w:rsidR="007D56F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عقب الخروج من المستشفى</w:t>
      </w:r>
      <w:r w:rsidR="007D56F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وجراحة ومعالجة اليوم الواحد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فض</w:t>
      </w:r>
      <w:r w:rsidR="00DE4CE7">
        <w:rPr>
          <w:rFonts w:ascii="Traditional Arabic" w:hAnsi="Traditional Arabic" w:cs="Traditional Arabic"/>
          <w:sz w:val="34"/>
          <w:szCs w:val="34"/>
          <w:rtl/>
          <w:lang w:bidi="ar-SA"/>
        </w:rPr>
        <w:t>ل</w:t>
      </w:r>
      <w:r w:rsidR="00ED3187">
        <w:rPr>
          <w:rFonts w:ascii="Traditional Arabic" w:hAnsi="Traditional Arabic" w:cs="Traditional Arabic" w:hint="cs"/>
          <w:sz w:val="34"/>
          <w:szCs w:val="34"/>
          <w:rtl/>
          <w:lang w:bidi="ar-SA"/>
        </w:rPr>
        <w:t>ً</w:t>
      </w:r>
      <w:r w:rsidR="00ED3187">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عن خدمات سيارات الإسعاف</w:t>
      </w:r>
      <w:r w:rsidR="007D56F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وبرنامج متابعة الحمل والولادة</w:t>
      </w:r>
      <w:r w:rsidR="007D56F3">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وعلاج الأسنان والنظر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إضافة</w:t>
      </w:r>
      <w:r w:rsidR="007D56F3">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إلى العديد من المزايا والخدمات الأخرى</w:t>
      </w:r>
      <w:r w:rsidR="00BE185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مثل</w:t>
      </w:r>
      <w:r w:rsidR="0096787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نظام استرجاع المصروفات التي يتحملها المنتفع خارج شبكة موفري الخدمة الطبية المعتمدين ضمن البرنامج في الحالات الطارئة.</w:t>
      </w:r>
    </w:p>
    <w:p w:rsidR="00BD3A89" w:rsidRPr="009A5AF0" w:rsidRDefault="00BD3A89" w:rsidP="00B334A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ونوَّه الدكتور صالح سليمان الحربي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المدير العام للرعاية الصحية الأولية بوزارة الصحة بوجوب تطابق برنامج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ضمان</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مع نظام الضمان الصحي التعاوني الذي شملته الرعاية الملكية السامية بالموافقة مؤخ</w:t>
      </w:r>
      <w:r w:rsidR="0096787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ر</w:t>
      </w:r>
      <w:r w:rsidR="00F46280" w:rsidRPr="009A5AF0">
        <w:rPr>
          <w:rFonts w:ascii="Traditional Arabic" w:hAnsi="Traditional Arabic" w:cs="Traditional Arabic"/>
          <w:sz w:val="34"/>
          <w:szCs w:val="34"/>
          <w:rtl/>
          <w:lang w:bidi="ar-SA"/>
        </w:rPr>
        <w:t>ًا</w:t>
      </w:r>
      <w:r w:rsidR="0055446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وجار</w:t>
      </w:r>
      <w:r w:rsidR="00BE185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تنفيذ المرحلة الأولى منه</w:t>
      </w:r>
      <w:r w:rsidR="0055446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وتطبيق إلزامية الضمان الصحي على العاملين بالمملكة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وذلك بحضور وفد البنك الدولي والأستاذ سعود الظاهر منسق الضمان الصحي بوزارة الصحة.</w:t>
      </w:r>
    </w:p>
    <w:p w:rsidR="00BD3A89" w:rsidRPr="009A5AF0" w:rsidRDefault="00BD3A89" w:rsidP="00B334A9">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وأضاف الأستاذ عمر المعلم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مدير تطوير المنتجات</w:t>
      </w:r>
      <w:r w:rsidR="00B334A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أن الأبحاث التسويقية لدراسة جدوى منتج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ضمان</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تعكس الفائدة المشتركة المتوخ</w:t>
      </w:r>
      <w:r w:rsidR="0055446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اة من إطلاق وتشغيل المنتج من حيث سيشمل القرار فئة المقيمين بالمملكة</w:t>
      </w:r>
      <w:r w:rsidR="0055446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ثم يطبق على مواطني المملكة</w:t>
      </w:r>
      <w:r w:rsidR="0055446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بحيث ينتفع كل</w:t>
      </w:r>
      <w:r w:rsidR="0055446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إنسان موج</w:t>
      </w:r>
      <w:r w:rsidR="00B334A9">
        <w:rPr>
          <w:rFonts w:ascii="Traditional Arabic" w:hAnsi="Traditional Arabic" w:cs="Traditional Arabic" w:hint="cs"/>
          <w:sz w:val="34"/>
          <w:szCs w:val="34"/>
          <w:rtl/>
          <w:lang w:bidi="ar-SA"/>
        </w:rPr>
        <w:t>و</w:t>
      </w:r>
      <w:r w:rsidRPr="009A5AF0">
        <w:rPr>
          <w:rFonts w:ascii="Traditional Arabic" w:hAnsi="Traditional Arabic" w:cs="Traditional Arabic"/>
          <w:sz w:val="34"/>
          <w:szCs w:val="34"/>
          <w:rtl/>
          <w:lang w:bidi="ar-SA"/>
        </w:rPr>
        <w:t>د</w:t>
      </w:r>
      <w:r w:rsidR="0055446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داخل</w:t>
      </w:r>
      <w:r w:rsidR="0055446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أراضي المملكة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أما الزوار والمعتمرون والحجاج فإن </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ميثاق</w:t>
      </w:r>
      <w:r w:rsidR="009F6FB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طرحت لهم منتج</w:t>
      </w:r>
      <w:r w:rsidR="00554467">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ضيافة</w:t>
      </w:r>
      <w:r w:rsidR="00554467">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الذي </w:t>
      </w:r>
      <w:r w:rsidR="006151B4" w:rsidRPr="009A5AF0">
        <w:rPr>
          <w:rFonts w:ascii="Traditional Arabic" w:hAnsi="Traditional Arabic" w:cs="Traditional Arabic"/>
          <w:sz w:val="34"/>
          <w:szCs w:val="34"/>
          <w:rtl/>
          <w:lang w:bidi="ar-SA"/>
        </w:rPr>
        <w:t>يغطي زائر</w:t>
      </w:r>
      <w:r w:rsidR="00554467">
        <w:rPr>
          <w:rFonts w:ascii="Traditional Arabic" w:hAnsi="Traditional Arabic" w:cs="Traditional Arabic" w:hint="cs"/>
          <w:sz w:val="34"/>
          <w:szCs w:val="34"/>
          <w:rtl/>
          <w:lang w:bidi="ar-SA"/>
        </w:rPr>
        <w:t>َ</w:t>
      </w:r>
      <w:r w:rsidR="006151B4" w:rsidRPr="009A5AF0">
        <w:rPr>
          <w:rFonts w:ascii="Traditional Arabic" w:hAnsi="Traditional Arabic" w:cs="Traditional Arabic"/>
          <w:sz w:val="34"/>
          <w:szCs w:val="34"/>
          <w:rtl/>
          <w:lang w:bidi="ar-SA"/>
        </w:rPr>
        <w:t xml:space="preserve"> المملكة بمجرد دخول أراضيها.</w:t>
      </w:r>
      <w:r w:rsidR="00855C31">
        <w:rPr>
          <w:rFonts w:ascii="Traditional Arabic" w:hAnsi="Traditional Arabic" w:cs="Traditional Arabic"/>
          <w:sz w:val="34"/>
          <w:szCs w:val="34"/>
          <w:rtl/>
          <w:lang w:bidi="ar-SA"/>
        </w:rPr>
        <w:t xml:space="preserve"> </w:t>
      </w:r>
    </w:p>
    <w:p w:rsidR="006151B4" w:rsidRPr="009A5AF0" w:rsidRDefault="006151B4" w:rsidP="0004390D">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وكان اهتمام ممثلي البنك الدولي </w:t>
      </w:r>
      <w:r w:rsidR="0004390D">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الأستاذ جورج شيبير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مدير الإدارة الصحية لإقليم الشرق الأوسط</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والدكتور جون لانجنبرنر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كبير مستشاري اقتصاديات الصحة لأوربا ووسط آسيا</w:t>
      </w:r>
      <w:r w:rsidR="0004390D">
        <w:rPr>
          <w:rFonts w:ascii="Traditional Arabic" w:hAnsi="Traditional Arabic" w:cs="Traditional Arabic" w:hint="cs"/>
          <w:sz w:val="34"/>
          <w:szCs w:val="34"/>
          <w:rtl/>
          <w:lang w:bidi="ar-SA"/>
        </w:rPr>
        <w:t xml:space="preserve"> -</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w:t>
      </w:r>
      <w:r w:rsidR="00552BD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نصب</w:t>
      </w:r>
      <w:r w:rsidR="00552BD9">
        <w:rPr>
          <w:rFonts w:ascii="Traditional Arabic" w:hAnsi="Traditional Arabic" w:cs="Traditional Arabic" w:hint="cs"/>
          <w:sz w:val="34"/>
          <w:szCs w:val="34"/>
          <w:rtl/>
          <w:lang w:bidi="ar-SA"/>
        </w:rPr>
        <w:t>ًّ</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على معرفة م</w:t>
      </w:r>
      <w:r w:rsidR="00552BD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عو</w:t>
      </w:r>
      <w:r w:rsidR="00552BD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قات التطبيق الفعلي لنظام الضمان والآليات التي تمَّ إقرارها</w:t>
      </w:r>
      <w:r w:rsidR="00552BD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ومدى جاهزية القطاعات المختلفة</w:t>
      </w:r>
      <w:r w:rsidR="00552BD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وعلى رأسها شركات التأمين والمستشفيات</w:t>
      </w:r>
      <w:r w:rsidR="00552BD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وما الذي يمكن للبنك الدولي أن يقد</w:t>
      </w:r>
      <w:r w:rsidR="00552BD9">
        <w:rPr>
          <w:rFonts w:ascii="Traditional Arabic" w:hAnsi="Traditional Arabic" w:cs="Traditional Arabic" w:hint="cs"/>
          <w:sz w:val="34"/>
          <w:szCs w:val="34"/>
          <w:rtl/>
          <w:lang w:bidi="ar-SA"/>
        </w:rPr>
        <w:t>ِّ</w:t>
      </w:r>
      <w:r w:rsidR="00552BD9">
        <w:rPr>
          <w:rFonts w:ascii="Traditional Arabic" w:hAnsi="Traditional Arabic" w:cs="Traditional Arabic"/>
          <w:sz w:val="34"/>
          <w:szCs w:val="34"/>
          <w:rtl/>
          <w:lang w:bidi="ar-SA"/>
        </w:rPr>
        <w:t>م</w:t>
      </w:r>
      <w:r w:rsidR="00552BD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 من ن</w:t>
      </w:r>
      <w:r w:rsidR="0004390D">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صح وإرشاد لكافة الأطراف.</w:t>
      </w:r>
    </w:p>
    <w:p w:rsidR="006151B4" w:rsidRPr="009A5AF0" w:rsidRDefault="006151B4" w:rsidP="003474D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وبنهاية الاجتماع</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خرج المجتمعون بانطباعات مرضية</w:t>
      </w:r>
      <w:r w:rsidR="003474D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متمنِّين لكل الأطراف التعاون</w:t>
      </w:r>
      <w:r w:rsidR="00552BD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المثمر لإنجاز هذا المشروع</w:t>
      </w:r>
      <w:r w:rsidR="00552BD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والذي يهدف لتحسين الأداء الحكومي لدول المنطقة</w:t>
      </w:r>
      <w:r w:rsidR="00552BD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وضمان النمو الاقتصادي بالمنطقة</w:t>
      </w:r>
      <w:r w:rsidR="00552BD9">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بحيث تحق</w:t>
      </w:r>
      <w:r w:rsidR="00552BD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ق</w:t>
      </w:r>
      <w:r w:rsidR="00552BD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هذه الحكومات مقدار</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أفضل</w:t>
      </w:r>
      <w:r w:rsidR="00552BD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من الر</w:t>
      </w:r>
      <w:r w:rsidR="00552BD9">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فاهية الاجتماعية لمواطنيها.</w:t>
      </w:r>
      <w:r w:rsidR="00855C31">
        <w:rPr>
          <w:rFonts w:ascii="Traditional Arabic" w:hAnsi="Traditional Arabic" w:cs="Traditional Arabic"/>
          <w:sz w:val="34"/>
          <w:szCs w:val="34"/>
          <w:rtl/>
          <w:lang w:bidi="ar-SA"/>
        </w:rPr>
        <w:t xml:space="preserve"> </w:t>
      </w:r>
    </w:p>
    <w:p w:rsidR="00FB6733" w:rsidRPr="009A5AF0" w:rsidRDefault="00FB6733" w:rsidP="00366360">
      <w:pPr>
        <w:bidi w:val="0"/>
        <w:jc w:val="both"/>
        <w:rPr>
          <w:rFonts w:ascii="Traditional Arabic" w:hAnsi="Traditional Arabic" w:cs="Traditional Arabic"/>
          <w:sz w:val="34"/>
          <w:szCs w:val="34"/>
          <w:lang w:bidi="ar-SA"/>
        </w:rPr>
      </w:pPr>
      <w:r w:rsidRPr="009A5AF0">
        <w:rPr>
          <w:rFonts w:ascii="Traditional Arabic" w:hAnsi="Traditional Arabic" w:cs="Traditional Arabic"/>
          <w:sz w:val="34"/>
          <w:szCs w:val="34"/>
          <w:rtl/>
          <w:lang w:bidi="ar-SA"/>
        </w:rPr>
        <w:br w:type="page"/>
      </w:r>
    </w:p>
    <w:p w:rsidR="00FB6733" w:rsidRPr="009A5AF0" w:rsidRDefault="00FB6733" w:rsidP="003474DF">
      <w:pPr>
        <w:jc w:val="center"/>
        <w:rPr>
          <w:rFonts w:ascii="Traditional Arabic" w:hAnsi="Traditional Arabic" w:cs="Traditional Arabic"/>
          <w:sz w:val="34"/>
          <w:szCs w:val="34"/>
          <w:lang w:bidi="ar-SA"/>
        </w:rPr>
      </w:pPr>
      <w:bookmarkStart w:id="22" w:name="_Toc493493616"/>
      <w:r w:rsidRPr="00971F86">
        <w:rPr>
          <w:rStyle w:val="2Char"/>
          <w:rtl/>
        </w:rPr>
        <w:lastRenderedPageBreak/>
        <w:t>ملحق (3)</w:t>
      </w:r>
      <w:bookmarkEnd w:id="22"/>
      <w:r w:rsidR="0052314A" w:rsidRPr="009A5AF0">
        <w:rPr>
          <w:rFonts w:ascii="Traditional Arabic" w:hAnsi="Traditional Arabic" w:cs="Traditional Arabic"/>
          <w:noProof/>
          <w:sz w:val="34"/>
          <w:szCs w:val="34"/>
          <w:lang w:bidi="ar-SA"/>
        </w:rPr>
        <w:drawing>
          <wp:inline distT="0" distB="0" distL="0" distR="0">
            <wp:extent cx="5394960" cy="7623810"/>
            <wp:effectExtent l="0" t="0" r="0" b="0"/>
            <wp:docPr id="1" name="صورة 1" descr="C:\Users\ABO-HABYB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O-HABYBA\Desktop\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4960" cy="7623810"/>
                    </a:xfrm>
                    <a:prstGeom prst="rect">
                      <a:avLst/>
                    </a:prstGeom>
                    <a:noFill/>
                    <a:ln>
                      <a:noFill/>
                    </a:ln>
                  </pic:spPr>
                </pic:pic>
              </a:graphicData>
            </a:graphic>
          </wp:inline>
        </w:drawing>
      </w:r>
      <w:r w:rsidR="0052314A" w:rsidRPr="009A5AF0">
        <w:rPr>
          <w:rFonts w:ascii="Traditional Arabic" w:hAnsi="Traditional Arabic" w:cs="Traditional Arabic"/>
          <w:noProof/>
          <w:sz w:val="34"/>
          <w:szCs w:val="34"/>
          <w:lang w:bidi="ar-SA"/>
        </w:rPr>
        <w:lastRenderedPageBreak/>
        <w:drawing>
          <wp:inline distT="0" distB="0" distL="0" distR="0">
            <wp:extent cx="5394960" cy="7623810"/>
            <wp:effectExtent l="0" t="0" r="0" b="0"/>
            <wp:docPr id="2" name="صورة 2" descr="C:\Users\ABO-HABYB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HABYBA\Desktop\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7623810"/>
                    </a:xfrm>
                    <a:prstGeom prst="rect">
                      <a:avLst/>
                    </a:prstGeom>
                    <a:noFill/>
                    <a:ln>
                      <a:noFill/>
                    </a:ln>
                  </pic:spPr>
                </pic:pic>
              </a:graphicData>
            </a:graphic>
          </wp:inline>
        </w:drawing>
      </w:r>
    </w:p>
    <w:p w:rsidR="00FB6733" w:rsidRPr="009A5AF0" w:rsidRDefault="00FB6733" w:rsidP="00366360">
      <w:pPr>
        <w:bidi w:val="0"/>
        <w:jc w:val="both"/>
        <w:rPr>
          <w:rFonts w:ascii="Traditional Arabic" w:hAnsi="Traditional Arabic" w:cs="Traditional Arabic"/>
          <w:sz w:val="34"/>
          <w:szCs w:val="34"/>
          <w:lang w:bidi="ar-SA"/>
        </w:rPr>
      </w:pPr>
      <w:r w:rsidRPr="009A5AF0">
        <w:rPr>
          <w:rFonts w:ascii="Traditional Arabic" w:hAnsi="Traditional Arabic" w:cs="Traditional Arabic"/>
          <w:sz w:val="34"/>
          <w:szCs w:val="34"/>
          <w:lang w:bidi="ar-SA"/>
        </w:rPr>
        <w:br w:type="page"/>
      </w:r>
    </w:p>
    <w:p w:rsidR="00FB6733" w:rsidRPr="009A5AF0" w:rsidRDefault="00D60B71" w:rsidP="00366360">
      <w:pPr>
        <w:jc w:val="both"/>
        <w:rPr>
          <w:rFonts w:ascii="Traditional Arabic" w:hAnsi="Traditional Arabic" w:cs="Traditional Arabic"/>
          <w:sz w:val="34"/>
          <w:szCs w:val="34"/>
          <w:rtl/>
        </w:rPr>
      </w:pPr>
      <w:r w:rsidRPr="009A5AF0">
        <w:rPr>
          <w:rFonts w:ascii="Traditional Arabic" w:hAnsi="Traditional Arabic" w:cs="Traditional Arabic"/>
          <w:sz w:val="34"/>
          <w:szCs w:val="34"/>
          <w:rtl/>
          <w:lang w:bidi="ar-SA"/>
        </w:rPr>
        <w:lastRenderedPageBreak/>
        <w:t xml:space="preserve">بيت التأمين المصري السعودي </w:t>
      </w:r>
    </w:p>
    <w:p w:rsidR="00D60B71" w:rsidRPr="009A5AF0" w:rsidRDefault="00D60B71"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عضو مجموعة دلة البركة المنتشرة بجميع أنحاء العالم </w:t>
      </w:r>
    </w:p>
    <w:p w:rsidR="00D60B71" w:rsidRPr="009A5AF0" w:rsidRDefault="00D60B71"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كبار المساهمين </w:t>
      </w:r>
    </w:p>
    <w:p w:rsidR="00D60B71" w:rsidRPr="009A5AF0" w:rsidRDefault="00D60B71"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بنك فيصل الإسلامي (مصر)</w:t>
      </w:r>
    </w:p>
    <w:p w:rsidR="00D60B71" w:rsidRPr="009A5AF0" w:rsidRDefault="00D60B71"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بنك التمويل المصري السعودي (مصر)</w:t>
      </w:r>
    </w:p>
    <w:p w:rsidR="00D60B71" w:rsidRPr="009A5AF0" w:rsidRDefault="00C8590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بنك الأمين (البحرين)</w:t>
      </w:r>
    </w:p>
    <w:p w:rsidR="00C85907" w:rsidRPr="009A5AF0" w:rsidRDefault="00C8590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شركة التوفيق للصناديق الاستثمارية المحدودة (جزر الكايمان)</w:t>
      </w:r>
    </w:p>
    <w:p w:rsidR="00C85907" w:rsidRPr="009A5AF0" w:rsidRDefault="00C8590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بيت إعادة التأمين التونسي السعودي (تونس)</w:t>
      </w:r>
    </w:p>
    <w:p w:rsidR="00C85907" w:rsidRPr="009A5AF0" w:rsidRDefault="00C85907"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الشركة العربية الإسلامية للتأمين (السعودية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الإمارات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البحرين)</w:t>
      </w:r>
    </w:p>
    <w:p w:rsidR="00C85907" w:rsidRPr="009A5AF0" w:rsidRDefault="00C85907" w:rsidP="00956401">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رأس المال المصرح به</w:t>
      </w:r>
      <w:r w:rsidR="005D77A6" w:rsidRPr="009A5AF0">
        <w:rPr>
          <w:rFonts w:ascii="Traditional Arabic" w:hAnsi="Traditional Arabic" w:cs="Traditional Arabic"/>
          <w:sz w:val="34"/>
          <w:szCs w:val="34"/>
          <w:rtl/>
          <w:lang w:bidi="ar-SA"/>
        </w:rPr>
        <w:t xml:space="preserve">، </w:t>
      </w:r>
      <w:r w:rsidR="007B3B12" w:rsidRPr="009A5AF0">
        <w:rPr>
          <w:rFonts w:ascii="Traditional Arabic" w:hAnsi="Traditional Arabic" w:cs="Traditional Arabic"/>
          <w:sz w:val="34"/>
          <w:szCs w:val="34"/>
          <w:rtl/>
          <w:lang w:bidi="ar-SA"/>
        </w:rPr>
        <w:t>100000000 (مائة مليون جنيه مصري)</w:t>
      </w:r>
    </w:p>
    <w:p w:rsidR="007B3B12" w:rsidRPr="009A5AF0" w:rsidRDefault="007B3B12"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رأس المال المصدر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30000000 (ثلاثون مليون جنيه مصري)</w:t>
      </w:r>
    </w:p>
    <w:p w:rsidR="007B3B12" w:rsidRPr="009A5AF0" w:rsidRDefault="007B3B12" w:rsidP="003474D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هدفنا</w:t>
      </w:r>
      <w:r w:rsidR="001358E4">
        <w:rPr>
          <w:rFonts w:ascii="Traditional Arabic" w:hAnsi="Traditional Arabic" w:cs="Traditional Arabic" w:hint="cs"/>
          <w:sz w:val="34"/>
          <w:szCs w:val="34"/>
          <w:rtl/>
          <w:lang w:bidi="ar-SA"/>
        </w:rPr>
        <w:t>:</w:t>
      </w:r>
    </w:p>
    <w:p w:rsidR="007B3B12" w:rsidRPr="009A5AF0" w:rsidRDefault="007B3B12" w:rsidP="003474DF">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تحقيق أكبر فائدة للمجتمع</w:t>
      </w:r>
      <w:r w:rsidR="003474D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w:t>
      </w:r>
      <w:r w:rsidR="001358E4">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عطا</w:t>
      </w:r>
      <w:r w:rsidR="003474DF">
        <w:rPr>
          <w:rFonts w:ascii="Traditional Arabic" w:hAnsi="Traditional Arabic" w:cs="Traditional Arabic" w:hint="cs"/>
          <w:sz w:val="34"/>
          <w:szCs w:val="34"/>
          <w:rtl/>
          <w:lang w:bidi="ar-SA"/>
        </w:rPr>
        <w:t>ؤ</w:t>
      </w:r>
      <w:r w:rsidRPr="009A5AF0">
        <w:rPr>
          <w:rFonts w:ascii="Traditional Arabic" w:hAnsi="Traditional Arabic" w:cs="Traditional Arabic"/>
          <w:sz w:val="34"/>
          <w:szCs w:val="34"/>
          <w:rtl/>
          <w:lang w:bidi="ar-SA"/>
        </w:rPr>
        <w:t>ه القوة</w:t>
      </w:r>
      <w:r w:rsidR="001358E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والوصول إلى حياة أفضل لجميع المواطنين</w:t>
      </w:r>
      <w:r w:rsidR="001358E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وتحقيق أكبر عائد ممكن على رأس المال المستثمر</w:t>
      </w:r>
      <w:r w:rsidR="006F08F6">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ولا يتحقق ذلك إلا بالأداء المتميز في صناعة التأمين</w:t>
      </w:r>
      <w:r w:rsidR="001358E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والذي نحرص عليه في بيت التأمين المصري السعودي. </w:t>
      </w:r>
    </w:p>
    <w:p w:rsidR="003B085F" w:rsidRDefault="007B3B12" w:rsidP="006F08F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بيت التأمين وأسرة واحدة</w:t>
      </w:r>
      <w:r w:rsidR="001358E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حملة وثائق ومساهمين</w:t>
      </w:r>
      <w:r w:rsidR="003B085F">
        <w:rPr>
          <w:rFonts w:ascii="Traditional Arabic" w:hAnsi="Traditional Arabic" w:cs="Traditional Arabic" w:hint="cs"/>
          <w:sz w:val="34"/>
          <w:szCs w:val="34"/>
          <w:rtl/>
          <w:lang w:bidi="ar-SA"/>
        </w:rPr>
        <w:t>.</w:t>
      </w:r>
    </w:p>
    <w:p w:rsidR="007B3B12" w:rsidRPr="009A5AF0" w:rsidRDefault="007B3B12"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تميزنا</w:t>
      </w:r>
      <w:r w:rsidR="003B085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w:t>
      </w:r>
    </w:p>
    <w:p w:rsidR="007B3B12" w:rsidRPr="009A5AF0" w:rsidRDefault="007B3B12" w:rsidP="006F08F6">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فأنت لدينا شريك</w:t>
      </w:r>
      <w:r w:rsidR="001358E4">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ومساهم</w:t>
      </w:r>
      <w:r w:rsidR="001358E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w:t>
      </w:r>
      <w:r w:rsidRPr="00544302">
        <w:rPr>
          <w:rFonts w:ascii="Traditional Arabic" w:hAnsi="Traditional Arabic" w:cs="Traditional Arabic"/>
          <w:sz w:val="34"/>
          <w:szCs w:val="34"/>
          <w:rtl/>
          <w:lang w:bidi="ar-SA"/>
        </w:rPr>
        <w:t>ولست فقط</w:t>
      </w:r>
      <w:r w:rsidR="006F08F6">
        <w:rPr>
          <w:rFonts w:ascii="Traditional Arabic" w:hAnsi="Traditional Arabic" w:cs="Traditional Arabic"/>
          <w:sz w:val="34"/>
          <w:szCs w:val="34"/>
          <w:rtl/>
          <w:lang w:bidi="ar-SA"/>
        </w:rPr>
        <w:t>؛</w:t>
      </w:r>
      <w:r w:rsidRPr="006F08F6">
        <w:rPr>
          <w:rFonts w:ascii="Traditional Arabic" w:hAnsi="Traditional Arabic" w:cs="Traditional Arabic"/>
          <w:sz w:val="34"/>
          <w:szCs w:val="34"/>
          <w:rtl/>
          <w:lang w:bidi="ar-SA"/>
        </w:rPr>
        <w:t xml:space="preserve"> حيث ينص النظام الأساسي </w:t>
      </w:r>
      <w:r w:rsidRPr="009A5AF0">
        <w:rPr>
          <w:rFonts w:ascii="Traditional Arabic" w:hAnsi="Traditional Arabic" w:cs="Traditional Arabic"/>
          <w:sz w:val="34"/>
          <w:szCs w:val="34"/>
          <w:rtl/>
          <w:lang w:bidi="ar-SA"/>
        </w:rPr>
        <w:t>للشركة على توزيع 40% كحد أدنى من فائض قائمة مجمع إيرادات ومصروفات تأمينات الممتلكات وال</w:t>
      </w:r>
      <w:r w:rsidR="00C173D5">
        <w:rPr>
          <w:rFonts w:ascii="Traditional Arabic" w:hAnsi="Traditional Arabic" w:cs="Traditional Arabic"/>
          <w:sz w:val="34"/>
          <w:szCs w:val="34"/>
          <w:rtl/>
          <w:lang w:bidi="ar-SA"/>
        </w:rPr>
        <w:t>مسؤول</w:t>
      </w:r>
      <w:r w:rsidRPr="009A5AF0">
        <w:rPr>
          <w:rFonts w:ascii="Traditional Arabic" w:hAnsi="Traditional Arabic" w:cs="Traditional Arabic"/>
          <w:sz w:val="34"/>
          <w:szCs w:val="34"/>
          <w:rtl/>
          <w:lang w:bidi="ar-SA"/>
        </w:rPr>
        <w:t>يات على ح</w:t>
      </w:r>
      <w:r w:rsidR="003B085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م</w:t>
      </w:r>
      <w:r w:rsidR="003B085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لة الوثائق</w:t>
      </w:r>
      <w:r w:rsidR="003B085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الذين اكتتبوا خلال السنة المالية المحق</w:t>
      </w:r>
      <w:r w:rsidR="006F08F6" w:rsidRPr="00544302">
        <w:rPr>
          <w:rFonts w:ascii="Traditional Arabic" w:hAnsi="Traditional Arabic" w:cs="Traditional Arabic" w:hint="cs"/>
          <w:sz w:val="34"/>
          <w:szCs w:val="34"/>
          <w:rtl/>
          <w:lang w:bidi="ar-SA"/>
        </w:rPr>
        <w:t>ق</w:t>
      </w:r>
      <w:r w:rsidRPr="009A5AF0">
        <w:rPr>
          <w:rFonts w:ascii="Traditional Arabic" w:hAnsi="Traditional Arabic" w:cs="Traditional Arabic"/>
          <w:sz w:val="34"/>
          <w:szCs w:val="34"/>
          <w:rtl/>
          <w:lang w:bidi="ar-SA"/>
        </w:rPr>
        <w:t xml:space="preserve"> فيها الفائض</w:t>
      </w:r>
      <w:r w:rsidR="003B085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والشركة تزاول أعمال</w:t>
      </w:r>
      <w:r w:rsidR="003B085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بما يتفق وأحكام</w:t>
      </w:r>
      <w:r w:rsidR="003B085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الشرعية ال</w:t>
      </w:r>
      <w:r w:rsidR="003B085F">
        <w:rPr>
          <w:rFonts w:ascii="Traditional Arabic" w:hAnsi="Traditional Arabic" w:cs="Traditional Arabic" w:hint="cs"/>
          <w:sz w:val="34"/>
          <w:szCs w:val="34"/>
          <w:rtl/>
          <w:lang w:bidi="ar-SA"/>
        </w:rPr>
        <w:t>إ</w:t>
      </w:r>
      <w:r w:rsidRPr="009A5AF0">
        <w:rPr>
          <w:rFonts w:ascii="Traditional Arabic" w:hAnsi="Traditional Arabic" w:cs="Traditional Arabic"/>
          <w:sz w:val="34"/>
          <w:szCs w:val="34"/>
          <w:rtl/>
          <w:lang w:bidi="ar-SA"/>
        </w:rPr>
        <w:t>سلامية وفق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للنظام الأساسي.</w:t>
      </w:r>
    </w:p>
    <w:p w:rsidR="007B3B12" w:rsidRPr="009A5AF0" w:rsidRDefault="007B3B12" w:rsidP="006D63AC">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بيت التأمين مفهوم عريق برؤية عصرية.</w:t>
      </w:r>
    </w:p>
    <w:p w:rsidR="007B3B12" w:rsidRPr="009A5AF0" w:rsidRDefault="006F2F1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تكافل</w:t>
      </w:r>
      <w:r w:rsidR="003B085F">
        <w:rPr>
          <w:rFonts w:ascii="Traditional Arabic" w:hAnsi="Traditional Arabic" w:cs="Traditional Arabic"/>
          <w:sz w:val="34"/>
          <w:szCs w:val="34"/>
          <w:rtl/>
          <w:lang w:bidi="ar-SA"/>
        </w:rPr>
        <w:t>:</w:t>
      </w:r>
    </w:p>
    <w:p w:rsidR="006F2F16" w:rsidRPr="009A5AF0" w:rsidRDefault="006F2F16" w:rsidP="00C152F8">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لدينا المعنى التكافلي لمفهوم التأمين</w:t>
      </w:r>
      <w:r w:rsidR="003B085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فنحن حريصون على أن يكون التأمين بمثابة مظلة لكافة فئات الشعب الموجودة على أرض الكنانة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فلك مطلق الاختيار </w:t>
      </w:r>
      <w:r w:rsidR="00C152F8">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أيها الشريك </w:t>
      </w:r>
      <w:r w:rsidR="00C152F8">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أن تنضم إلى عملاء الشركة</w:t>
      </w:r>
      <w:r w:rsidR="003B085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والاستفادة من البرامج المختلفة</w:t>
      </w:r>
      <w:r w:rsidR="00C152F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والتغطيات التأمينية التي لدينا.</w:t>
      </w:r>
    </w:p>
    <w:p w:rsidR="006F2F16" w:rsidRPr="009A5AF0" w:rsidRDefault="006F2F16"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أمان</w:t>
      </w:r>
      <w:r w:rsidR="003B085F">
        <w:rPr>
          <w:rFonts w:ascii="Traditional Arabic" w:hAnsi="Traditional Arabic" w:cs="Traditional Arabic"/>
          <w:sz w:val="34"/>
          <w:szCs w:val="34"/>
          <w:rtl/>
          <w:lang w:bidi="ar-SA"/>
        </w:rPr>
        <w:t>:</w:t>
      </w:r>
    </w:p>
    <w:p w:rsidR="00C152F8" w:rsidRDefault="006F2F16" w:rsidP="00C152F8">
      <w:pPr>
        <w:jc w:val="both"/>
        <w:rPr>
          <w:rFonts w:ascii="Traditional Arabic" w:hAnsi="Traditional Arabic" w:cs="Traditional Arabic"/>
          <w:sz w:val="34"/>
          <w:szCs w:val="34"/>
          <w:lang w:bidi="ar-SA"/>
        </w:rPr>
      </w:pPr>
      <w:r w:rsidRPr="009A5AF0">
        <w:rPr>
          <w:rFonts w:ascii="Traditional Arabic" w:hAnsi="Traditional Arabic" w:cs="Traditional Arabic"/>
          <w:sz w:val="34"/>
          <w:szCs w:val="34"/>
          <w:rtl/>
          <w:lang w:bidi="ar-SA"/>
        </w:rPr>
        <w:lastRenderedPageBreak/>
        <w:t>لا تقلق على مصنعك أو مشروعك أو شركتك أو سيارتك</w:t>
      </w:r>
      <w:r w:rsidR="003B085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فأنت وكل ما تملك نصب</w:t>
      </w:r>
      <w:r w:rsidR="003B085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أعيننا</w:t>
      </w:r>
      <w:r w:rsidR="00C152F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وذلك من خلال الخبرات التي هدف</w:t>
      </w:r>
      <w:r w:rsidR="003B085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ها خدمت</w:t>
      </w:r>
      <w:r w:rsidR="003B085F">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ك</w:t>
      </w:r>
      <w:r w:rsidR="003B085F">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والسهر على راحتِك</w:t>
      </w:r>
      <w:r w:rsidR="00C152F8">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بيت التأمين</w:t>
      </w:r>
      <w:r w:rsidR="00D027C4">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تأمين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استثمار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تكافل.</w:t>
      </w:r>
    </w:p>
    <w:p w:rsidR="006F2F16" w:rsidRPr="009A5AF0" w:rsidRDefault="00C152F8" w:rsidP="00971F86">
      <w:pPr>
        <w:pStyle w:val="20"/>
        <w:rPr>
          <w:lang w:bidi="ar-SA"/>
        </w:rPr>
      </w:pPr>
      <w:r>
        <w:rPr>
          <w:lang w:bidi="ar-SA"/>
        </w:rPr>
        <w:br w:type="column"/>
      </w:r>
      <w:bookmarkStart w:id="23" w:name="_Toc493493617"/>
      <w:r w:rsidR="006F2F16" w:rsidRPr="009A5AF0">
        <w:rPr>
          <w:rtl/>
          <w:lang w:bidi="ar-SA"/>
        </w:rPr>
        <w:lastRenderedPageBreak/>
        <w:t>ملحق (4)</w:t>
      </w:r>
      <w:bookmarkEnd w:id="23"/>
    </w:p>
    <w:p w:rsidR="006F2F16" w:rsidRPr="006521B9" w:rsidRDefault="006F2F16" w:rsidP="006521B9">
      <w:pPr>
        <w:jc w:val="center"/>
        <w:rPr>
          <w:rFonts w:ascii="Traditional Arabic" w:hAnsi="Traditional Arabic" w:cs="Traditional Arabic"/>
          <w:b/>
          <w:bCs/>
          <w:color w:val="FF0000"/>
          <w:sz w:val="34"/>
          <w:szCs w:val="34"/>
          <w:rtl/>
          <w:lang w:bidi="ar-SA"/>
        </w:rPr>
      </w:pPr>
      <w:r w:rsidRPr="006521B9">
        <w:rPr>
          <w:rFonts w:ascii="Traditional Arabic" w:hAnsi="Traditional Arabic" w:cs="Traditional Arabic"/>
          <w:b/>
          <w:bCs/>
          <w:color w:val="FF0000"/>
          <w:sz w:val="34"/>
          <w:szCs w:val="34"/>
          <w:rtl/>
          <w:lang w:bidi="ar-SA"/>
        </w:rPr>
        <w:t>جدول المنافع الخاص</w:t>
      </w:r>
      <w:r w:rsidR="001576C6" w:rsidRPr="006521B9">
        <w:rPr>
          <w:rFonts w:ascii="Traditional Arabic" w:hAnsi="Traditional Arabic" w:cs="Traditional Arabic" w:hint="cs"/>
          <w:b/>
          <w:bCs/>
          <w:color w:val="FF0000"/>
          <w:sz w:val="34"/>
          <w:szCs w:val="34"/>
          <w:rtl/>
          <w:lang w:bidi="ar-SA"/>
        </w:rPr>
        <w:t xml:space="preserve"> </w:t>
      </w:r>
    </w:p>
    <w:tbl>
      <w:tblPr>
        <w:tblStyle w:val="aff0"/>
        <w:tblpPr w:leftFromText="180" w:rightFromText="180" w:vertAnchor="text" w:tblpXSpec="center" w:tblpY="1"/>
        <w:tblOverlap w:val="never"/>
        <w:bidiVisual/>
        <w:tblW w:w="8505" w:type="dxa"/>
        <w:tblLayout w:type="fixed"/>
        <w:tblLook w:val="04A0" w:firstRow="1" w:lastRow="0" w:firstColumn="1" w:lastColumn="0" w:noHBand="0" w:noVBand="1"/>
      </w:tblPr>
      <w:tblGrid>
        <w:gridCol w:w="2365"/>
        <w:gridCol w:w="1075"/>
        <w:gridCol w:w="1075"/>
        <w:gridCol w:w="731"/>
        <w:gridCol w:w="669"/>
        <w:gridCol w:w="972"/>
        <w:gridCol w:w="1618"/>
      </w:tblGrid>
      <w:tr w:rsidR="009D03F4" w:rsidRPr="00FC6B8C" w:rsidTr="00971F86">
        <w:tc>
          <w:tcPr>
            <w:tcW w:w="2876"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 xml:space="preserve">المزايا التي يشملها البرنامج </w:t>
            </w:r>
          </w:p>
        </w:tc>
        <w:tc>
          <w:tcPr>
            <w:tcW w:w="1276"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برنامج (1)</w:t>
            </w:r>
          </w:p>
        </w:tc>
        <w:tc>
          <w:tcPr>
            <w:tcW w:w="1276"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برنامج (2)</w:t>
            </w:r>
          </w:p>
        </w:tc>
        <w:tc>
          <w:tcPr>
            <w:tcW w:w="850"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برنامج (3)</w:t>
            </w:r>
          </w:p>
        </w:tc>
        <w:tc>
          <w:tcPr>
            <w:tcW w:w="773"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 xml:space="preserve">برنامج (4) </w:t>
            </w:r>
          </w:p>
        </w:tc>
        <w:tc>
          <w:tcPr>
            <w:tcW w:w="1149"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برنامج (5)</w:t>
            </w:r>
          </w:p>
        </w:tc>
        <w:tc>
          <w:tcPr>
            <w:tcW w:w="1949"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برنامج (6)</w:t>
            </w:r>
          </w:p>
        </w:tc>
      </w:tr>
      <w:tr w:rsidR="009D03F4" w:rsidRPr="00FC6B8C" w:rsidTr="00971F86">
        <w:tc>
          <w:tcPr>
            <w:tcW w:w="2876"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الحدود الإقليمية</w:t>
            </w:r>
          </w:p>
        </w:tc>
        <w:tc>
          <w:tcPr>
            <w:tcW w:w="1276"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rPr>
              <w:t>مصر</w:t>
            </w:r>
          </w:p>
        </w:tc>
        <w:tc>
          <w:tcPr>
            <w:tcW w:w="1276"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مصر</w:t>
            </w:r>
          </w:p>
        </w:tc>
        <w:tc>
          <w:tcPr>
            <w:tcW w:w="850"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مصر</w:t>
            </w:r>
          </w:p>
        </w:tc>
        <w:tc>
          <w:tcPr>
            <w:tcW w:w="773"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مصر</w:t>
            </w:r>
          </w:p>
        </w:tc>
        <w:tc>
          <w:tcPr>
            <w:tcW w:w="1149"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مصر</w:t>
            </w:r>
          </w:p>
        </w:tc>
        <w:tc>
          <w:tcPr>
            <w:tcW w:w="1949"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مصر</w:t>
            </w:r>
          </w:p>
        </w:tc>
      </w:tr>
      <w:tr w:rsidR="009D03F4" w:rsidRPr="00FC6B8C" w:rsidTr="00971F86">
        <w:tc>
          <w:tcPr>
            <w:tcW w:w="2876"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الحد الأقصى السنوي للتغطية</w:t>
            </w:r>
          </w:p>
        </w:tc>
        <w:tc>
          <w:tcPr>
            <w:tcW w:w="1276"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5000</w:t>
            </w:r>
          </w:p>
        </w:tc>
        <w:tc>
          <w:tcPr>
            <w:tcW w:w="1276"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10000</w:t>
            </w:r>
          </w:p>
        </w:tc>
        <w:tc>
          <w:tcPr>
            <w:tcW w:w="850"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20000</w:t>
            </w:r>
          </w:p>
        </w:tc>
        <w:tc>
          <w:tcPr>
            <w:tcW w:w="773"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30000</w:t>
            </w:r>
          </w:p>
        </w:tc>
        <w:tc>
          <w:tcPr>
            <w:tcW w:w="1149"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50000</w:t>
            </w:r>
          </w:p>
        </w:tc>
        <w:tc>
          <w:tcPr>
            <w:tcW w:w="1949"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100000</w:t>
            </w:r>
          </w:p>
        </w:tc>
      </w:tr>
      <w:tr w:rsidR="009D03F4" w:rsidRPr="00FC6B8C" w:rsidTr="00971F86">
        <w:tc>
          <w:tcPr>
            <w:tcW w:w="2876"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العلاج داخل المستشفيات المتعاقد معها</w:t>
            </w:r>
            <w:r w:rsidR="005D77A6" w:rsidRPr="00FC6B8C">
              <w:rPr>
                <w:rStyle w:val="af"/>
                <w:rFonts w:ascii="Traditional Arabic" w:hAnsi="Traditional Arabic" w:cs="Traditional Arabic"/>
                <w:sz w:val="34"/>
                <w:szCs w:val="34"/>
                <w:vertAlign w:val="baseline"/>
                <w:rtl/>
                <w:lang w:bidi="ar-SA"/>
              </w:rPr>
              <w:t xml:space="preserve">، </w:t>
            </w:r>
            <w:r w:rsidRPr="00FC6B8C">
              <w:rPr>
                <w:rStyle w:val="af"/>
                <w:rFonts w:ascii="Traditional Arabic" w:hAnsi="Traditional Arabic" w:cs="Traditional Arabic"/>
                <w:sz w:val="34"/>
                <w:szCs w:val="34"/>
                <w:vertAlign w:val="baseline"/>
                <w:rtl/>
                <w:lang w:bidi="ar-SA"/>
              </w:rPr>
              <w:t>ويشمل الخدمات التالية:</w:t>
            </w:r>
          </w:p>
        </w:tc>
        <w:tc>
          <w:tcPr>
            <w:tcW w:w="1276"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1276"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850"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773"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1149"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1949"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r>
      <w:tr w:rsidR="009D03F4" w:rsidRPr="00FC6B8C" w:rsidTr="00971F86">
        <w:tc>
          <w:tcPr>
            <w:tcW w:w="2876"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مستوى المستشفى ومقدمي الخدمات</w:t>
            </w:r>
          </w:p>
        </w:tc>
        <w:tc>
          <w:tcPr>
            <w:tcW w:w="1276"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درجة ثانية</w:t>
            </w:r>
          </w:p>
        </w:tc>
        <w:tc>
          <w:tcPr>
            <w:tcW w:w="1276"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درجة أولى</w:t>
            </w:r>
          </w:p>
        </w:tc>
        <w:tc>
          <w:tcPr>
            <w:tcW w:w="850"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درجة أولى</w:t>
            </w:r>
          </w:p>
        </w:tc>
        <w:tc>
          <w:tcPr>
            <w:tcW w:w="773"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درجة أولى</w:t>
            </w:r>
          </w:p>
        </w:tc>
        <w:tc>
          <w:tcPr>
            <w:tcW w:w="1149"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درجة أولى</w:t>
            </w:r>
          </w:p>
        </w:tc>
        <w:tc>
          <w:tcPr>
            <w:tcW w:w="1949"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درجة أولى</w:t>
            </w:r>
          </w:p>
        </w:tc>
      </w:tr>
      <w:tr w:rsidR="009D03F4" w:rsidRPr="00FC6B8C" w:rsidTr="00971F86">
        <w:tc>
          <w:tcPr>
            <w:tcW w:w="2876"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درجة الإقامة في المستشفى (درجة الغرفة)</w:t>
            </w:r>
          </w:p>
        </w:tc>
        <w:tc>
          <w:tcPr>
            <w:tcW w:w="1276"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مزدوجة</w:t>
            </w:r>
          </w:p>
        </w:tc>
        <w:tc>
          <w:tcPr>
            <w:tcW w:w="1276"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غرفة مفردة</w:t>
            </w:r>
          </w:p>
        </w:tc>
        <w:tc>
          <w:tcPr>
            <w:tcW w:w="850"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 xml:space="preserve">غرفة مفردة </w:t>
            </w:r>
          </w:p>
        </w:tc>
        <w:tc>
          <w:tcPr>
            <w:tcW w:w="773"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غرفة مفردة</w:t>
            </w:r>
          </w:p>
        </w:tc>
        <w:tc>
          <w:tcPr>
            <w:tcW w:w="1149"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غرفة مفردة</w:t>
            </w:r>
          </w:p>
        </w:tc>
        <w:tc>
          <w:tcPr>
            <w:tcW w:w="1949" w:type="dxa"/>
          </w:tcPr>
          <w:p w:rsidR="008779A0" w:rsidRPr="00FC6B8C" w:rsidRDefault="009D03F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 xml:space="preserve"> جناح</w:t>
            </w:r>
          </w:p>
        </w:tc>
      </w:tr>
      <w:tr w:rsidR="009D03F4" w:rsidRPr="00FC6B8C" w:rsidTr="00971F86">
        <w:tc>
          <w:tcPr>
            <w:tcW w:w="2876"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أتعاب الجراح وطبيب التخدير والأطباء المساعدين</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850"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773"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1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9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7C2D50"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أتعاب الطبيب والاستشاري</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850"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773"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1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9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lastRenderedPageBreak/>
              <w:t>غرفة العناية المركزة</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850"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773"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1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9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فتح غرفة العمليات</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850"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773"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1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9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تكاليف التمريض والأدوية والمستلزمات الطبية</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850"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773"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1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9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 xml:space="preserve">العلاج داخل المستشفيات غير </w:t>
            </w:r>
            <w:r w:rsidR="0072268F">
              <w:rPr>
                <w:rFonts w:ascii="Traditional Arabic" w:hAnsi="Traditional Arabic" w:cs="Traditional Arabic" w:hint="cs"/>
                <w:sz w:val="34"/>
                <w:szCs w:val="34"/>
                <w:rtl/>
                <w:lang w:bidi="ar-SA"/>
              </w:rPr>
              <w:t>ال</w:t>
            </w:r>
            <w:r w:rsidRPr="00FC6B8C">
              <w:rPr>
                <w:rFonts w:ascii="Traditional Arabic" w:hAnsi="Traditional Arabic" w:cs="Traditional Arabic"/>
                <w:sz w:val="34"/>
                <w:szCs w:val="34"/>
                <w:rtl/>
                <w:lang w:bidi="ar-SA"/>
              </w:rPr>
              <w:t>مدرجة في دليل الخدمات الطبية في حالات الطوارئ فقط وبنسبة 80%</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850"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773"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1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9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علاج حالات اليوم الواحد</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276"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850"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773"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1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949" w:type="dxa"/>
          </w:tcPr>
          <w:p w:rsidR="008779A0" w:rsidRPr="00FC6B8C" w:rsidRDefault="0070642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العلاج في العيادات</w:t>
            </w:r>
            <w:r w:rsidR="005D77A6" w:rsidRPr="00FC6B8C">
              <w:rPr>
                <w:rFonts w:ascii="Traditional Arabic" w:hAnsi="Traditional Arabic" w:cs="Traditional Arabic"/>
                <w:sz w:val="34"/>
                <w:szCs w:val="34"/>
                <w:rtl/>
                <w:lang w:bidi="ar-SA"/>
              </w:rPr>
              <w:t xml:space="preserve">، </w:t>
            </w:r>
            <w:r w:rsidRPr="00FC6B8C">
              <w:rPr>
                <w:rFonts w:ascii="Traditional Arabic" w:hAnsi="Traditional Arabic" w:cs="Traditional Arabic"/>
                <w:sz w:val="34"/>
                <w:szCs w:val="34"/>
                <w:rtl/>
                <w:lang w:bidi="ar-SA"/>
              </w:rPr>
              <w:t xml:space="preserve">ويشمل ما يلي: </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1000</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1250</w:t>
            </w:r>
          </w:p>
        </w:tc>
        <w:tc>
          <w:tcPr>
            <w:tcW w:w="850"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1500</w:t>
            </w:r>
          </w:p>
        </w:tc>
        <w:tc>
          <w:tcPr>
            <w:tcW w:w="773"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2000</w:t>
            </w:r>
          </w:p>
        </w:tc>
        <w:tc>
          <w:tcPr>
            <w:tcW w:w="11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2500</w:t>
            </w:r>
          </w:p>
        </w:tc>
        <w:tc>
          <w:tcPr>
            <w:tcW w:w="19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1000</w:t>
            </w:r>
            <w:r w:rsidRPr="00FC6B8C">
              <w:rPr>
                <w:rFonts w:ascii="Traditional Arabic" w:hAnsi="Traditional Arabic" w:cs="Traditional Arabic"/>
                <w:sz w:val="34"/>
                <w:szCs w:val="34"/>
                <w:rtl/>
                <w:lang w:bidi="ar-SA"/>
              </w:rPr>
              <w:t>0</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الكشوف والاستشارات الطبية</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850"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773"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1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9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lastRenderedPageBreak/>
              <w:t>التحليل والأشعة بغرض التشخيص</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850"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773"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1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c>
          <w:tcPr>
            <w:tcW w:w="19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الأدوية</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80%</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80%</w:t>
            </w:r>
          </w:p>
        </w:tc>
        <w:tc>
          <w:tcPr>
            <w:tcW w:w="850"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80%</w:t>
            </w:r>
          </w:p>
        </w:tc>
        <w:tc>
          <w:tcPr>
            <w:tcW w:w="773"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80%</w:t>
            </w:r>
          </w:p>
        </w:tc>
        <w:tc>
          <w:tcPr>
            <w:tcW w:w="11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80%</w:t>
            </w:r>
          </w:p>
        </w:tc>
        <w:tc>
          <w:tcPr>
            <w:tcW w:w="19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80%</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العلاج الطبيعي</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500</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500</w:t>
            </w:r>
          </w:p>
        </w:tc>
        <w:tc>
          <w:tcPr>
            <w:tcW w:w="850"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500</w:t>
            </w:r>
          </w:p>
        </w:tc>
        <w:tc>
          <w:tcPr>
            <w:tcW w:w="773"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500</w:t>
            </w:r>
          </w:p>
        </w:tc>
        <w:tc>
          <w:tcPr>
            <w:tcW w:w="11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500</w:t>
            </w:r>
          </w:p>
        </w:tc>
        <w:tc>
          <w:tcPr>
            <w:tcW w:w="19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سيارة الإسعاف من وإلى المستشفى</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100</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100</w:t>
            </w:r>
          </w:p>
        </w:tc>
        <w:tc>
          <w:tcPr>
            <w:tcW w:w="850"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200</w:t>
            </w:r>
          </w:p>
        </w:tc>
        <w:tc>
          <w:tcPr>
            <w:tcW w:w="773"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200</w:t>
            </w:r>
          </w:p>
        </w:tc>
        <w:tc>
          <w:tcPr>
            <w:tcW w:w="11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200</w:t>
            </w:r>
          </w:p>
        </w:tc>
        <w:tc>
          <w:tcPr>
            <w:tcW w:w="19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تغطية كاملة</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علاج الأسنان ويشمل علاج اللثة والحشو والخلع</w:t>
            </w:r>
            <w:r w:rsidR="005D77A6" w:rsidRPr="00FC6B8C">
              <w:rPr>
                <w:rFonts w:ascii="Traditional Arabic" w:hAnsi="Traditional Arabic" w:cs="Traditional Arabic"/>
                <w:sz w:val="34"/>
                <w:szCs w:val="34"/>
                <w:rtl/>
                <w:lang w:bidi="ar-SA"/>
              </w:rPr>
              <w:t xml:space="preserve">، </w:t>
            </w:r>
            <w:r w:rsidRPr="00FC6B8C">
              <w:rPr>
                <w:rFonts w:ascii="Traditional Arabic" w:hAnsi="Traditional Arabic" w:cs="Traditional Arabic"/>
                <w:sz w:val="34"/>
                <w:szCs w:val="34"/>
                <w:rtl/>
                <w:lang w:bidi="ar-SA"/>
              </w:rPr>
              <w:t>ويستثنى علاج قناة الجذور والتركيبات والتقويم</w:t>
            </w:r>
          </w:p>
        </w:tc>
        <w:tc>
          <w:tcPr>
            <w:tcW w:w="1276"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100</w:t>
            </w:r>
          </w:p>
        </w:tc>
        <w:tc>
          <w:tcPr>
            <w:tcW w:w="1276"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200</w:t>
            </w:r>
          </w:p>
        </w:tc>
        <w:tc>
          <w:tcPr>
            <w:tcW w:w="850"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300</w:t>
            </w:r>
          </w:p>
        </w:tc>
        <w:tc>
          <w:tcPr>
            <w:tcW w:w="773"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300</w:t>
            </w:r>
          </w:p>
        </w:tc>
        <w:tc>
          <w:tcPr>
            <w:tcW w:w="1149"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300</w:t>
            </w:r>
          </w:p>
        </w:tc>
        <w:tc>
          <w:tcPr>
            <w:tcW w:w="1949" w:type="dxa"/>
          </w:tcPr>
          <w:p w:rsidR="008779A0" w:rsidRPr="00FC6B8C" w:rsidRDefault="00654167"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1000</w:t>
            </w:r>
          </w:p>
        </w:tc>
      </w:tr>
      <w:tr w:rsidR="009D03F4" w:rsidRPr="00FC6B8C" w:rsidTr="00971F86">
        <w:tc>
          <w:tcPr>
            <w:tcW w:w="2876" w:type="dxa"/>
          </w:tcPr>
          <w:p w:rsidR="008779A0" w:rsidRPr="00FC6B8C" w:rsidRDefault="00954145"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إطارات وعدسات النظارات الطبية لنسبة 30% من المؤمن عليهم شاملة كشف النظر</w:t>
            </w:r>
          </w:p>
        </w:tc>
        <w:tc>
          <w:tcPr>
            <w:tcW w:w="1276"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100</w:t>
            </w:r>
          </w:p>
        </w:tc>
        <w:tc>
          <w:tcPr>
            <w:tcW w:w="1276"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150</w:t>
            </w:r>
          </w:p>
        </w:tc>
        <w:tc>
          <w:tcPr>
            <w:tcW w:w="850"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150</w:t>
            </w:r>
          </w:p>
        </w:tc>
        <w:tc>
          <w:tcPr>
            <w:tcW w:w="773"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150</w:t>
            </w:r>
          </w:p>
        </w:tc>
        <w:tc>
          <w:tcPr>
            <w:tcW w:w="1149"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150</w:t>
            </w:r>
          </w:p>
        </w:tc>
        <w:tc>
          <w:tcPr>
            <w:tcW w:w="1949" w:type="dxa"/>
          </w:tcPr>
          <w:p w:rsidR="008779A0" w:rsidRPr="00FC6B8C" w:rsidRDefault="0062576E"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400</w:t>
            </w:r>
          </w:p>
        </w:tc>
      </w:tr>
      <w:tr w:rsidR="009D03F4" w:rsidRPr="00FC6B8C" w:rsidTr="00971F86">
        <w:tc>
          <w:tcPr>
            <w:tcW w:w="2876"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rPr>
              <w:t>الحمل والولادة بعد مرور عشرة أشهر من بداية التغطية وفق</w:t>
            </w:r>
            <w:r w:rsidR="00F46280" w:rsidRPr="00FC6B8C">
              <w:rPr>
                <w:rFonts w:ascii="Traditional Arabic" w:hAnsi="Traditional Arabic" w:cs="Traditional Arabic"/>
                <w:sz w:val="34"/>
                <w:szCs w:val="34"/>
                <w:rtl/>
              </w:rPr>
              <w:t>ًا</w:t>
            </w:r>
            <w:r w:rsidRPr="00FC6B8C">
              <w:rPr>
                <w:rFonts w:ascii="Traditional Arabic" w:hAnsi="Traditional Arabic" w:cs="Traditional Arabic"/>
                <w:sz w:val="34"/>
                <w:szCs w:val="34"/>
                <w:rtl/>
              </w:rPr>
              <w:t xml:space="preserve"> للحدود العالية التالية: </w:t>
            </w:r>
          </w:p>
        </w:tc>
        <w:tc>
          <w:tcPr>
            <w:tcW w:w="1276"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1276"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850"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773"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1149"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c>
          <w:tcPr>
            <w:tcW w:w="1949" w:type="dxa"/>
          </w:tcPr>
          <w:p w:rsidR="008779A0" w:rsidRPr="00FC6B8C" w:rsidRDefault="008779A0" w:rsidP="00971F86">
            <w:pPr>
              <w:jc w:val="left"/>
              <w:rPr>
                <w:rStyle w:val="af"/>
                <w:rFonts w:ascii="Traditional Arabic" w:hAnsi="Traditional Arabic" w:cs="Traditional Arabic"/>
                <w:sz w:val="34"/>
                <w:szCs w:val="34"/>
                <w:vertAlign w:val="baseline"/>
                <w:rtl/>
                <w:lang w:bidi="ar-SA"/>
              </w:rPr>
            </w:pPr>
          </w:p>
        </w:tc>
      </w:tr>
      <w:tr w:rsidR="009D03F4" w:rsidRPr="00FC6B8C" w:rsidTr="00971F86">
        <w:tc>
          <w:tcPr>
            <w:tcW w:w="2876"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الولادة الطبيعية</w:t>
            </w:r>
          </w:p>
        </w:tc>
        <w:tc>
          <w:tcPr>
            <w:tcW w:w="1276"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غير مغطى</w:t>
            </w:r>
          </w:p>
        </w:tc>
        <w:tc>
          <w:tcPr>
            <w:tcW w:w="1276"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1000</w:t>
            </w:r>
          </w:p>
        </w:tc>
        <w:tc>
          <w:tcPr>
            <w:tcW w:w="850"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1250</w:t>
            </w:r>
          </w:p>
        </w:tc>
        <w:tc>
          <w:tcPr>
            <w:tcW w:w="773"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1500</w:t>
            </w:r>
          </w:p>
        </w:tc>
        <w:tc>
          <w:tcPr>
            <w:tcW w:w="1149"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1500</w:t>
            </w:r>
          </w:p>
        </w:tc>
        <w:tc>
          <w:tcPr>
            <w:tcW w:w="1949"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3000</w:t>
            </w:r>
          </w:p>
        </w:tc>
      </w:tr>
      <w:tr w:rsidR="009D03F4" w:rsidRPr="00FC6B8C" w:rsidTr="00971F86">
        <w:tc>
          <w:tcPr>
            <w:tcW w:w="2876"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الولادة القيصرية</w:t>
            </w:r>
          </w:p>
        </w:tc>
        <w:tc>
          <w:tcPr>
            <w:tcW w:w="1276"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Fonts w:ascii="Traditional Arabic" w:hAnsi="Traditional Arabic" w:cs="Traditional Arabic"/>
                <w:sz w:val="34"/>
                <w:szCs w:val="34"/>
                <w:rtl/>
                <w:lang w:bidi="ar-SA"/>
              </w:rPr>
              <w:t>غير مغطى</w:t>
            </w:r>
          </w:p>
        </w:tc>
        <w:tc>
          <w:tcPr>
            <w:tcW w:w="1276"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1250</w:t>
            </w:r>
          </w:p>
        </w:tc>
        <w:tc>
          <w:tcPr>
            <w:tcW w:w="850"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1500</w:t>
            </w:r>
          </w:p>
        </w:tc>
        <w:tc>
          <w:tcPr>
            <w:tcW w:w="773"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2000</w:t>
            </w:r>
          </w:p>
        </w:tc>
        <w:tc>
          <w:tcPr>
            <w:tcW w:w="1149"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2500</w:t>
            </w:r>
          </w:p>
        </w:tc>
        <w:tc>
          <w:tcPr>
            <w:tcW w:w="1949" w:type="dxa"/>
          </w:tcPr>
          <w:p w:rsidR="008779A0" w:rsidRPr="00FC6B8C" w:rsidRDefault="00241104" w:rsidP="00971F86">
            <w:pPr>
              <w:jc w:val="left"/>
              <w:rPr>
                <w:rStyle w:val="af"/>
                <w:rFonts w:ascii="Traditional Arabic" w:hAnsi="Traditional Arabic" w:cs="Traditional Arabic"/>
                <w:sz w:val="34"/>
                <w:szCs w:val="34"/>
                <w:vertAlign w:val="baseline"/>
                <w:rtl/>
                <w:lang w:bidi="ar-SA"/>
              </w:rPr>
            </w:pPr>
            <w:r w:rsidRPr="00FC6B8C">
              <w:rPr>
                <w:rStyle w:val="af"/>
                <w:rFonts w:ascii="Traditional Arabic" w:hAnsi="Traditional Arabic" w:cs="Traditional Arabic"/>
                <w:sz w:val="34"/>
                <w:szCs w:val="34"/>
                <w:vertAlign w:val="baseline"/>
                <w:rtl/>
                <w:lang w:bidi="ar-SA"/>
              </w:rPr>
              <w:t>5000</w:t>
            </w:r>
          </w:p>
        </w:tc>
      </w:tr>
    </w:tbl>
    <w:p w:rsidR="00241104" w:rsidRPr="009A5AF0" w:rsidRDefault="00241104" w:rsidP="00366360">
      <w:pPr>
        <w:jc w:val="both"/>
        <w:rPr>
          <w:rFonts w:ascii="Traditional Arabic" w:hAnsi="Traditional Arabic" w:cs="Traditional Arabic"/>
          <w:sz w:val="34"/>
          <w:szCs w:val="34"/>
          <w:lang w:bidi="ar-SA"/>
        </w:rPr>
      </w:pPr>
    </w:p>
    <w:p w:rsidR="00241104" w:rsidRPr="009A5AF0" w:rsidRDefault="00241104" w:rsidP="00CE71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تغطية كاملة: مغطى للحد الأقصى للمنفعة المقررة بالجدول. </w:t>
      </w:r>
      <w:r w:rsidRPr="009A5AF0">
        <w:rPr>
          <w:rFonts w:ascii="Traditional Arabic" w:hAnsi="Traditional Arabic" w:cs="Traditional Arabic"/>
          <w:sz w:val="34"/>
          <w:szCs w:val="34"/>
          <w:rtl/>
          <w:lang w:bidi="ar-SA"/>
        </w:rPr>
        <w:br w:type="page"/>
      </w:r>
    </w:p>
    <w:p w:rsidR="00241104" w:rsidRPr="006521B9" w:rsidRDefault="00241104" w:rsidP="00971F86">
      <w:pPr>
        <w:pStyle w:val="20"/>
        <w:rPr>
          <w:rtl/>
          <w:lang w:bidi="ar-SA"/>
        </w:rPr>
      </w:pPr>
      <w:bookmarkStart w:id="24" w:name="_Toc493493618"/>
      <w:r w:rsidRPr="006521B9">
        <w:rPr>
          <w:rtl/>
          <w:lang w:bidi="ar-SA"/>
        </w:rPr>
        <w:lastRenderedPageBreak/>
        <w:t>أهم مراجع البحث</w:t>
      </w:r>
      <w:bookmarkEnd w:id="24"/>
    </w:p>
    <w:p w:rsidR="00241104" w:rsidRPr="009A5AF0" w:rsidRDefault="00241104"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w:t>
      </w:r>
      <w:r w:rsidR="00FD0CB3" w:rsidRPr="009A5AF0">
        <w:rPr>
          <w:rFonts w:ascii="Traditional Arabic" w:hAnsi="Traditional Arabic" w:cs="Traditional Arabic"/>
          <w:sz w:val="34"/>
          <w:szCs w:val="34"/>
          <w:rtl/>
          <w:lang w:bidi="ar-SA"/>
        </w:rPr>
        <w:t>إبراهيم أنيس وآخرون</w:t>
      </w:r>
      <w:r w:rsidR="005D77A6" w:rsidRPr="009A5AF0">
        <w:rPr>
          <w:rFonts w:ascii="Traditional Arabic" w:hAnsi="Traditional Arabic" w:cs="Traditional Arabic"/>
          <w:sz w:val="34"/>
          <w:szCs w:val="34"/>
          <w:rtl/>
          <w:lang w:bidi="ar-SA"/>
        </w:rPr>
        <w:t xml:space="preserve">، </w:t>
      </w:r>
      <w:r w:rsidR="00FD0CB3" w:rsidRPr="009A5AF0">
        <w:rPr>
          <w:rFonts w:ascii="Traditional Arabic" w:hAnsi="Traditional Arabic" w:cs="Traditional Arabic"/>
          <w:sz w:val="34"/>
          <w:szCs w:val="34"/>
          <w:rtl/>
          <w:lang w:bidi="ar-SA"/>
        </w:rPr>
        <w:t>المعجم الوسيط</w:t>
      </w:r>
      <w:r w:rsidR="005D77A6" w:rsidRPr="009A5AF0">
        <w:rPr>
          <w:rFonts w:ascii="Traditional Arabic" w:hAnsi="Traditional Arabic" w:cs="Traditional Arabic"/>
          <w:sz w:val="34"/>
          <w:szCs w:val="34"/>
          <w:rtl/>
          <w:lang w:bidi="ar-SA"/>
        </w:rPr>
        <w:t xml:space="preserve">، </w:t>
      </w:r>
      <w:r w:rsidR="00FD0CB3" w:rsidRPr="009A5AF0">
        <w:rPr>
          <w:rFonts w:ascii="Traditional Arabic" w:hAnsi="Traditional Arabic" w:cs="Traditional Arabic"/>
          <w:sz w:val="34"/>
          <w:szCs w:val="34"/>
          <w:rtl/>
          <w:lang w:bidi="ar-SA"/>
        </w:rPr>
        <w:t xml:space="preserve">بإشراف مجمع اللغة العربية </w:t>
      </w:r>
      <w:r w:rsidR="00FC1250">
        <w:rPr>
          <w:rFonts w:ascii="Traditional Arabic" w:hAnsi="Traditional Arabic" w:cs="Traditional Arabic"/>
          <w:sz w:val="34"/>
          <w:szCs w:val="34"/>
          <w:rtl/>
          <w:lang w:bidi="ar-SA"/>
        </w:rPr>
        <w:t>-</w:t>
      </w:r>
      <w:r w:rsidR="00FD0CB3" w:rsidRPr="009A5AF0">
        <w:rPr>
          <w:rFonts w:ascii="Traditional Arabic" w:hAnsi="Traditional Arabic" w:cs="Traditional Arabic"/>
          <w:sz w:val="34"/>
          <w:szCs w:val="34"/>
          <w:rtl/>
          <w:lang w:bidi="ar-SA"/>
        </w:rPr>
        <w:t xml:space="preserve"> القاهرة 1957م.</w:t>
      </w:r>
      <w:r w:rsidR="00855C31">
        <w:rPr>
          <w:rFonts w:ascii="Traditional Arabic" w:hAnsi="Traditional Arabic" w:cs="Traditional Arabic"/>
          <w:sz w:val="34"/>
          <w:szCs w:val="34"/>
          <w:rtl/>
          <w:lang w:bidi="ar-SA"/>
        </w:rPr>
        <w:t xml:space="preserve"> </w:t>
      </w:r>
    </w:p>
    <w:p w:rsidR="00FD0CB3" w:rsidRPr="009A5AF0" w:rsidRDefault="00FD0CB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أحمد شرف الدين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الأحكام الشرعية للأعمال الطبية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الكويت 1983م.</w:t>
      </w:r>
      <w:r w:rsidR="00855C31">
        <w:rPr>
          <w:rFonts w:ascii="Traditional Arabic" w:hAnsi="Traditional Arabic" w:cs="Traditional Arabic"/>
          <w:sz w:val="34"/>
          <w:szCs w:val="34"/>
          <w:rtl/>
          <w:lang w:bidi="ar-SA"/>
        </w:rPr>
        <w:t xml:space="preserve"> </w:t>
      </w:r>
    </w:p>
    <w:p w:rsidR="00FD0CB3" w:rsidRPr="009A5AF0" w:rsidRDefault="00FD0CB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البخاري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الجامع الصحيح مع فتح الباري لابن حجر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المطبعة السلفية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w:t>
      </w:r>
    </w:p>
    <w:p w:rsidR="00FD0CB3" w:rsidRPr="009A5AF0" w:rsidRDefault="00FD0CB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بانكويل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الالتزام بنتيجة والالتزام بوسيلة (فرنسي)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المجلة الفصلية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باريس 1972م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ص 334 وما بعدها.</w:t>
      </w:r>
      <w:r w:rsidR="00855C31">
        <w:rPr>
          <w:rFonts w:ascii="Traditional Arabic" w:hAnsi="Traditional Arabic" w:cs="Traditional Arabic"/>
          <w:sz w:val="34"/>
          <w:szCs w:val="34"/>
          <w:rtl/>
          <w:lang w:bidi="ar-SA"/>
        </w:rPr>
        <w:t xml:space="preserve"> </w:t>
      </w:r>
    </w:p>
    <w:p w:rsidR="00FD0CB3" w:rsidRPr="009A5AF0" w:rsidRDefault="00FD0CB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البهوتي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كشاف القناع عن متن الإقناع</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عالم الكتب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بيروت.</w:t>
      </w:r>
      <w:r w:rsidR="00855C31">
        <w:rPr>
          <w:rFonts w:ascii="Traditional Arabic" w:hAnsi="Traditional Arabic" w:cs="Traditional Arabic"/>
          <w:sz w:val="34"/>
          <w:szCs w:val="34"/>
          <w:rtl/>
          <w:lang w:bidi="ar-SA"/>
        </w:rPr>
        <w:t xml:space="preserve"> </w:t>
      </w:r>
    </w:p>
    <w:p w:rsidR="00FD0CB3" w:rsidRPr="009A5AF0" w:rsidRDefault="00FD0CB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بيسرف</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بعض الصعوبات التي يثيرها العقد الطبي (فرنسي)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مجلة الأسبوع القانوني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باريس: 1956/1/1309 رقم 5.</w:t>
      </w:r>
      <w:r w:rsidR="00855C31">
        <w:rPr>
          <w:rFonts w:ascii="Traditional Arabic" w:hAnsi="Traditional Arabic" w:cs="Traditional Arabic"/>
          <w:sz w:val="34"/>
          <w:szCs w:val="34"/>
          <w:rtl/>
          <w:lang w:bidi="ar-SA"/>
        </w:rPr>
        <w:t xml:space="preserve"> </w:t>
      </w:r>
    </w:p>
    <w:p w:rsidR="00FD0CB3" w:rsidRPr="009A5AF0" w:rsidRDefault="00FD0CB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تانك</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التفرقة بين الالتزامات بنتيجة والالتزامات بوسيلة (فرنسي)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مجلة الأسبوع القانوني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باريس: 1945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449 رقم 25.</w:t>
      </w:r>
      <w:r w:rsidR="00855C31">
        <w:rPr>
          <w:rFonts w:ascii="Traditional Arabic" w:hAnsi="Traditional Arabic" w:cs="Traditional Arabic"/>
          <w:sz w:val="34"/>
          <w:szCs w:val="34"/>
          <w:rtl/>
          <w:lang w:bidi="ar-SA"/>
        </w:rPr>
        <w:t xml:space="preserve"> </w:t>
      </w:r>
    </w:p>
    <w:p w:rsidR="00FD0CB3" w:rsidRPr="009A5AF0" w:rsidRDefault="00FD0CB3" w:rsidP="00CE71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التعاونية للتأمين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وثيقة التأمين الطبي للعائلات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الرياض.</w:t>
      </w:r>
    </w:p>
    <w:p w:rsidR="00FD0CB3" w:rsidRPr="009A5AF0" w:rsidRDefault="00FD0CB3" w:rsidP="00CE71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تيمية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مجموع فتاوى شيخ الإسلام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جمع وترتيب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الرحمن بن قاسم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طبعة وزارة الشؤون الإسلامية والأوقاف</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1416هـ.</w:t>
      </w:r>
    </w:p>
    <w:p w:rsidR="00FD0CB3" w:rsidRPr="009A5AF0" w:rsidRDefault="00FD0CB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حجر العسقلاني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إتحاف المهرة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تحقيق: محمود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المحسن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المدينة المنورة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1416هـ.</w:t>
      </w:r>
      <w:r w:rsidR="00855C31">
        <w:rPr>
          <w:rFonts w:ascii="Traditional Arabic" w:hAnsi="Traditional Arabic" w:cs="Traditional Arabic"/>
          <w:sz w:val="34"/>
          <w:szCs w:val="34"/>
          <w:rtl/>
          <w:lang w:bidi="ar-SA"/>
        </w:rPr>
        <w:t xml:space="preserve"> </w:t>
      </w:r>
    </w:p>
    <w:p w:rsidR="00FD0CB3" w:rsidRPr="009A5AF0" w:rsidRDefault="00FD0CB3"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حسين الترتوري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التأمين الصحي في الفقه الإسلامي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مجلة البحوث الفقهية المعاصرة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السنة التاسعة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العدد السادس والثلاثون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الرياض 1418هـ من ص 99 إلى ص 135. </w:t>
      </w:r>
    </w:p>
    <w:p w:rsidR="00FD0CB3" w:rsidRPr="009A5AF0" w:rsidRDefault="00FD0CB3" w:rsidP="00CE71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حسين حامد حسان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حكم الشريعة الإسلامية في عقود التأمين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1976م.</w:t>
      </w:r>
    </w:p>
    <w:p w:rsidR="00FD0CB3" w:rsidRPr="009A5AF0" w:rsidRDefault="00FD0CB3" w:rsidP="00CE71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الحطاب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مواهب الجليل شرح مختصر خليل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مطبعة السعادة 1328هـ.</w:t>
      </w:r>
    </w:p>
    <w:p w:rsidR="00FD0CB3" w:rsidRPr="009A5AF0" w:rsidRDefault="00FD0CB3" w:rsidP="00CE71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خالد بن سعد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العزيز بن سعيد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التأمين الصحي التعاوني </w:t>
      </w:r>
      <w:r w:rsidR="00CE713A">
        <w:rPr>
          <w:rFonts w:ascii="Traditional Arabic" w:hAnsi="Traditional Arabic" w:cs="Traditional Arabic" w:hint="cs"/>
          <w:sz w:val="34"/>
          <w:szCs w:val="34"/>
          <w:rtl/>
          <w:lang w:bidi="ar-SA"/>
        </w:rPr>
        <w:t>-</w:t>
      </w:r>
      <w:r w:rsidRPr="009A5AF0">
        <w:rPr>
          <w:rFonts w:ascii="Traditional Arabic" w:hAnsi="Traditional Arabic" w:cs="Traditional Arabic"/>
          <w:sz w:val="34"/>
          <w:szCs w:val="34"/>
          <w:rtl/>
          <w:lang w:bidi="ar-SA"/>
        </w:rPr>
        <w:t xml:space="preserve"> الرياض</w:t>
      </w:r>
      <w:r w:rsidR="00CE713A">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1421هـ/2000م. </w:t>
      </w:r>
    </w:p>
    <w:p w:rsidR="00FD0CB3"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خالد بن محمد الزامل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عقد العلاج الطبي في الفقه والنظام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بحث تكميلي لنيل درجة الماجستير في السياسة الشرعية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المعهد العالي للقضاء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الرياض 1415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1416هـ. </w:t>
      </w:r>
    </w:p>
    <w:p w:rsidR="001E6CB9" w:rsidRPr="009A5AF0" w:rsidRDefault="001E6CB9" w:rsidP="00CE71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الرازي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مختار الصحاح</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بيروت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دمشق 1398هـ/1978م.</w:t>
      </w:r>
    </w:p>
    <w:p w:rsidR="001E6CB9" w:rsidRPr="009A5AF0" w:rsidRDefault="001E6CB9" w:rsidP="00CE71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الراغب الأصفهاني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المفردات في غريب القرآن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1961م.</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رشد الجد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البيان والتحصيل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دار الغرب الإسلامي 1988م. </w:t>
      </w:r>
    </w:p>
    <w:p w:rsidR="001E6CB9" w:rsidRPr="009A5AF0" w:rsidRDefault="001E6CB9" w:rsidP="00CE713A">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رشد الحفيد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بداية المجتهد ونهاية المقتصد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الحلبي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مصر 1960م.</w:t>
      </w:r>
    </w:p>
    <w:p w:rsidR="001E6CB9" w:rsidRPr="009A5AF0" w:rsidRDefault="001E6CB9" w:rsidP="00ED702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الرملي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نهاية المحتاج إلى شرح المنهاج</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وبهامشه حاشية الشبراملسي وحاشية الرشيدي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المطبعة البهية المصرية 1286هـ.</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الزبيدي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التجريد الصريح لأحاديث الجامع الصحيح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1951م. </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الزركشي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شرح الزركشي على مختصر الخرقي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تحقيق: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الله الجبرين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الرياض 1993م. </w:t>
      </w:r>
    </w:p>
    <w:p w:rsidR="001E6CB9" w:rsidRPr="009A5AF0" w:rsidRDefault="001E6CB9" w:rsidP="00ED702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سافاتييه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تعليق على حكم لمحكمة التمييز (فرنسي)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مجلة الأسبوع القانوني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باريس 1960م/2/11787.</w:t>
      </w:r>
    </w:p>
    <w:p w:rsidR="001E6CB9" w:rsidRPr="009A5AF0" w:rsidRDefault="001E6CB9" w:rsidP="00ED702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السبكي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الأشباه والنظائر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تحقيق: عادل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الموجود وعلي معوض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بيروت 1411هـ/1991م.</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سعود الفنيسان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التأمين الصحي في المنظور الإسلامي (قضية للبحث)</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مجلة البحوث الفقهية المعاصرة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السنة الثامنة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العدد الحادي والثلاثون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الرياض 1417هـ ص 202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212. </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السيوطي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الأشباه والنظائر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الحلبي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1959م.</w:t>
      </w:r>
      <w:r w:rsidR="00855C31">
        <w:rPr>
          <w:rFonts w:ascii="Traditional Arabic" w:hAnsi="Traditional Arabic" w:cs="Traditional Arabic"/>
          <w:sz w:val="34"/>
          <w:szCs w:val="34"/>
          <w:rtl/>
          <w:lang w:bidi="ar-SA"/>
        </w:rPr>
        <w:t xml:space="preserve"> </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شاس</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عقد الجواهر الثمينة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دار الغرب الإسلامي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ط 1. </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الشافعي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الأم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بولاق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مصر 1326هـ. </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الشيرازي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المهذب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الحلبي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مصر 1343هـ. </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صبحي محمصاني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النظرية العامة للموجبات والعقود في الشريعة الإسلامية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بيروت 1972م. </w:t>
      </w:r>
    </w:p>
    <w:p w:rsidR="001E6CB9" w:rsidRPr="009A5AF0" w:rsidRDefault="001E6CB9"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عامر سليمان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الملك</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التأمينات الاجتماعية في الدول العربية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بيروت 1990م. </w:t>
      </w:r>
    </w:p>
    <w:p w:rsidR="001E6CB9" w:rsidRPr="009A5AF0" w:rsidRDefault="001E6CB9" w:rsidP="00ED702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الحي حجازي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النظرية العامة للالتزام وفق</w:t>
      </w:r>
      <w:r w:rsidR="00F46280" w:rsidRPr="009A5AF0">
        <w:rPr>
          <w:rFonts w:ascii="Traditional Arabic" w:hAnsi="Traditional Arabic" w:cs="Traditional Arabic"/>
          <w:sz w:val="34"/>
          <w:szCs w:val="34"/>
          <w:rtl/>
          <w:lang w:bidi="ar-SA"/>
        </w:rPr>
        <w:t>ًا</w:t>
      </w:r>
      <w:r w:rsidRPr="009A5AF0">
        <w:rPr>
          <w:rFonts w:ascii="Traditional Arabic" w:hAnsi="Traditional Arabic" w:cs="Traditional Arabic"/>
          <w:sz w:val="34"/>
          <w:szCs w:val="34"/>
          <w:rtl/>
          <w:lang w:bidi="ar-SA"/>
        </w:rPr>
        <w:t xml:space="preserve"> للقانون الكويتي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باعتناء: محمد الألفي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الكويت 1402هـ/1982م.</w:t>
      </w:r>
    </w:p>
    <w:p w:rsidR="001E6CB9"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الرزاق السنهوري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مصادر الحق في الفقه الإسلامي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الطبعة الثالثة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1968م.</w:t>
      </w:r>
      <w:r w:rsidR="00855C31">
        <w:rPr>
          <w:rFonts w:ascii="Traditional Arabic" w:hAnsi="Traditional Arabic" w:cs="Traditional Arabic"/>
          <w:sz w:val="34"/>
          <w:szCs w:val="34"/>
          <w:rtl/>
          <w:lang w:bidi="ar-SA"/>
        </w:rPr>
        <w:t xml:space="preserve">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الرشيد مأمون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عقد العلاج بين النظرية والتطبيق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1994م.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الناصر موسى أبو البصل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دراسات في فقه القانون المدني الأردني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النظرية العامة للعقد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عمان 1419هـ/1999م.</w:t>
      </w:r>
      <w:r w:rsidR="00855C31">
        <w:rPr>
          <w:rFonts w:ascii="Traditional Arabic" w:hAnsi="Traditional Arabic" w:cs="Traditional Arabic"/>
          <w:sz w:val="34"/>
          <w:szCs w:val="34"/>
          <w:rtl/>
          <w:lang w:bidi="ar-SA"/>
        </w:rPr>
        <w:t xml:space="preserve">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عثمان الحفيل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المعاملات التأمينية بين الفقه الإسلامي والقانون الوضعي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الرياض 1987م.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عز الدين بن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السلام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قواعد الأحكام في مصالح الأنام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دار الجيل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الطبعة الثانية 1980م.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علي داود الجفال</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المسائل الطبية المعاصرة وموقف الفقه الإسلامي منها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رسالة دكتوراه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جامعة الأزهر 1405هـ.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علي نجيده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التزامات الطبيب في العقد الطبي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1992م. </w:t>
      </w:r>
    </w:p>
    <w:p w:rsidR="00F3008D" w:rsidRPr="009A5AF0" w:rsidRDefault="00F3008D" w:rsidP="00ED702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الفيومي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المصباح المنير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مكتبة لبنان 1987م.</w:t>
      </w:r>
    </w:p>
    <w:p w:rsidR="00F3008D" w:rsidRPr="009A5AF0" w:rsidRDefault="00F3008D" w:rsidP="00ED702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قدامة (شمس الدين)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الشرح الكبير على متن المقنع</w:t>
      </w:r>
      <w:r w:rsidR="005D77A6" w:rsidRPr="009A5AF0">
        <w:rPr>
          <w:rFonts w:ascii="Traditional Arabic" w:hAnsi="Traditional Arabic" w:cs="Traditional Arabic"/>
          <w:sz w:val="34"/>
          <w:szCs w:val="34"/>
          <w:rtl/>
          <w:lang w:bidi="ar-SA"/>
        </w:rPr>
        <w:t xml:space="preserve">، </w:t>
      </w:r>
      <w:r w:rsidR="005E1BD7">
        <w:rPr>
          <w:rFonts w:ascii="Traditional Arabic" w:hAnsi="Traditional Arabic" w:cs="Traditional Arabic"/>
          <w:sz w:val="34"/>
          <w:szCs w:val="34"/>
          <w:rtl/>
          <w:lang w:bidi="ar-SA"/>
        </w:rPr>
        <w:t>طبعة كلية الشريعة/ جامعة الإمام</w:t>
      </w:r>
      <w:r w:rsidR="00ED7023">
        <w:rPr>
          <w:rFonts w:ascii="Traditional Arabic" w:hAnsi="Traditional Arabic" w:cs="Traditional Arabic" w:hint="cs"/>
          <w:sz w:val="34"/>
          <w:szCs w:val="34"/>
          <w:rtl/>
          <w:lang w:bidi="ar-SA"/>
        </w:rPr>
        <w:t xml:space="preserve"> </w:t>
      </w:r>
      <w:r w:rsidR="00FC1250">
        <w:rPr>
          <w:rFonts w:ascii="Traditional Arabic" w:hAnsi="Traditional Arabic" w:cs="Traditional Arabic"/>
          <w:sz w:val="34"/>
          <w:szCs w:val="34"/>
          <w:rtl/>
          <w:lang w:bidi="ar-SA"/>
        </w:rPr>
        <w:t>-</w:t>
      </w:r>
      <w:r w:rsidR="00ED702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الرياض. </w:t>
      </w:r>
    </w:p>
    <w:p w:rsidR="00F3008D" w:rsidRPr="009A5AF0" w:rsidRDefault="00F3008D" w:rsidP="00ED702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قدامة (موفق الدين)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المغني شرح مختصر الخرقي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تحقيق: </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الله التركي و</w:t>
      </w:r>
      <w:r w:rsidR="00B03161">
        <w:rPr>
          <w:rFonts w:ascii="Traditional Arabic" w:hAnsi="Traditional Arabic" w:cs="Traditional Arabic"/>
          <w:sz w:val="34"/>
          <w:szCs w:val="34"/>
          <w:rtl/>
          <w:lang w:bidi="ar-SA"/>
        </w:rPr>
        <w:t>عبد</w:t>
      </w:r>
      <w:r w:rsidR="007C4A93">
        <w:rPr>
          <w:rFonts w:ascii="Traditional Arabic" w:hAnsi="Traditional Arabic" w:cs="Traditional Arabic" w:hint="cs"/>
          <w:sz w:val="34"/>
          <w:szCs w:val="34"/>
          <w:rtl/>
          <w:lang w:bidi="ar-SA"/>
        </w:rPr>
        <w:t xml:space="preserve"> </w:t>
      </w:r>
      <w:r w:rsidRPr="009A5AF0">
        <w:rPr>
          <w:rFonts w:ascii="Traditional Arabic" w:hAnsi="Traditional Arabic" w:cs="Traditional Arabic"/>
          <w:sz w:val="34"/>
          <w:szCs w:val="34"/>
          <w:rtl/>
          <w:lang w:bidi="ar-SA"/>
        </w:rPr>
        <w:t xml:space="preserve">الفتاح الحلو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1408هـ/1988م.</w:t>
      </w:r>
    </w:p>
    <w:p w:rsidR="00F3008D" w:rsidRPr="009A5AF0" w:rsidRDefault="00F3008D" w:rsidP="00ED702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w:t>
      </w:r>
      <w:r w:rsidR="005E1BD7">
        <w:rPr>
          <w:rFonts w:ascii="Traditional Arabic" w:hAnsi="Traditional Arabic" w:cs="Traditional Arabic" w:hint="cs"/>
          <w:sz w:val="34"/>
          <w:szCs w:val="34"/>
          <w:rtl/>
          <w:lang w:bidi="ar-SA"/>
        </w:rPr>
        <w:t>ق</w:t>
      </w:r>
      <w:r w:rsidRPr="009A5AF0">
        <w:rPr>
          <w:rFonts w:ascii="Traditional Arabic" w:hAnsi="Traditional Arabic" w:cs="Traditional Arabic"/>
          <w:sz w:val="34"/>
          <w:szCs w:val="34"/>
          <w:rtl/>
          <w:lang w:bidi="ar-SA"/>
        </w:rPr>
        <w:t>رافي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الفروق</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الحلبي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مصر 1344هـ.</w:t>
      </w:r>
    </w:p>
    <w:p w:rsidR="00F3008D" w:rsidRPr="009A5AF0" w:rsidRDefault="00F3008D" w:rsidP="00ED7023">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قيم الجوزية</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إعلام الموقعين</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دار الجيل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بيروت 1973م.</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الكاساني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بدائع الصنائع</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المطبعة الجمالية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مصر 1328هـ. </w:t>
      </w:r>
    </w:p>
    <w:p w:rsidR="00F3008D" w:rsidRPr="009A5AF0" w:rsidRDefault="00F3008D" w:rsidP="00D23788">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مالك</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المدونة الكبرى</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مطبعة السعادة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مصر 1323هـ.</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مالوري وإينيس</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القانون المدني/ العقود الخاصة (فرنسي)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باريس 1993م.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مجلة مجمع الفقه الإسلامي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جدة.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مجلة المجمع الفقهي الإسلامي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مكة المكرمة.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xml:space="preserve">- مجموعة التشريعات الخاصة بالتأمين الصحي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1998م.</w:t>
      </w:r>
      <w:r w:rsidR="00855C31">
        <w:rPr>
          <w:rFonts w:ascii="Traditional Arabic" w:hAnsi="Traditional Arabic" w:cs="Traditional Arabic"/>
          <w:sz w:val="34"/>
          <w:szCs w:val="34"/>
          <w:rtl/>
          <w:lang w:bidi="ar-SA"/>
        </w:rPr>
        <w:t xml:space="preserve">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محمد بلتاجي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عقود التأمين من وجهة الفقه الإسلامي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الكويت 1982م.</w:t>
      </w:r>
      <w:r w:rsidR="00855C31">
        <w:rPr>
          <w:rFonts w:ascii="Traditional Arabic" w:hAnsi="Traditional Arabic" w:cs="Traditional Arabic"/>
          <w:sz w:val="34"/>
          <w:szCs w:val="34"/>
          <w:rtl/>
          <w:lang w:bidi="ar-SA"/>
        </w:rPr>
        <w:t xml:space="preserve">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محمد السعيد رشدي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عقد العلاج الطبي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1986م. </w:t>
      </w:r>
    </w:p>
    <w:p w:rsidR="00F3008D" w:rsidRPr="009A5AF0" w:rsidRDefault="00F3008D" w:rsidP="00EB224D">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محمد الشنقيطي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أحكام الجراحة الطبية والآثار المترتبة عليها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مكتبة الصحابة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جدة 1415هـ.</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محمد عثمان شبير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المعاملات المالية المعاصرة في الفقه الإسلامي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دار النفائس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عمان 1416هـ/1996م.</w:t>
      </w:r>
      <w:r w:rsidR="00855C31">
        <w:rPr>
          <w:rFonts w:ascii="Traditional Arabic" w:hAnsi="Traditional Arabic" w:cs="Traditional Arabic"/>
          <w:sz w:val="34"/>
          <w:szCs w:val="34"/>
          <w:rtl/>
          <w:lang w:bidi="ar-SA"/>
        </w:rPr>
        <w:t xml:space="preserve">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محمد علي البار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المسؤولية الطبية وأخلاقيات الطبيب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دار المنارة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جدة 1416هـ.</w:t>
      </w:r>
      <w:r w:rsidR="00855C31">
        <w:rPr>
          <w:rFonts w:ascii="Traditional Arabic" w:hAnsi="Traditional Arabic" w:cs="Traditional Arabic"/>
          <w:sz w:val="34"/>
          <w:szCs w:val="34"/>
          <w:rtl/>
          <w:lang w:bidi="ar-SA"/>
        </w:rPr>
        <w:t xml:space="preserve">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محمد لبيب شنب</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شرح أحكام عقد المقاولة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1962م.</w:t>
      </w:r>
      <w:r w:rsidR="00855C31">
        <w:rPr>
          <w:rFonts w:ascii="Traditional Arabic" w:hAnsi="Traditional Arabic" w:cs="Traditional Arabic"/>
          <w:sz w:val="34"/>
          <w:szCs w:val="34"/>
          <w:rtl/>
          <w:lang w:bidi="ar-SA"/>
        </w:rPr>
        <w:t xml:space="preserve"> </w:t>
      </w:r>
    </w:p>
    <w:p w:rsidR="00F3008D" w:rsidRPr="009A5AF0" w:rsidRDefault="00F3008D" w:rsidP="00EB224D">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محمد يوسف موسى</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الأموال ونظرية العقد في الفقه الإسلامي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1987م.</w:t>
      </w:r>
    </w:p>
    <w:p w:rsidR="00F3008D" w:rsidRPr="009A5AF0" w:rsidRDefault="00F3008D" w:rsidP="007014D5">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المرداوي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الإ</w:t>
      </w:r>
      <w:r w:rsidR="003D0084">
        <w:rPr>
          <w:rFonts w:ascii="Traditional Arabic" w:hAnsi="Traditional Arabic" w:cs="Traditional Arabic" w:hint="cs"/>
          <w:sz w:val="34"/>
          <w:szCs w:val="34"/>
          <w:rtl/>
          <w:lang w:bidi="ar-SA"/>
        </w:rPr>
        <w:t>ن</w:t>
      </w:r>
      <w:r w:rsidRPr="009A5AF0">
        <w:rPr>
          <w:rFonts w:ascii="Traditional Arabic" w:hAnsi="Traditional Arabic" w:cs="Traditional Arabic"/>
          <w:sz w:val="34"/>
          <w:szCs w:val="34"/>
          <w:rtl/>
          <w:lang w:bidi="ar-SA"/>
        </w:rPr>
        <w:t xml:space="preserve">صاف في معرفة الراجح من الخلاف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1956م.</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مسلم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الجامع الصحيح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الرياض 1400هـ/1980م.</w:t>
      </w:r>
      <w:r w:rsidR="00855C31">
        <w:rPr>
          <w:rFonts w:ascii="Traditional Arabic" w:hAnsi="Traditional Arabic" w:cs="Traditional Arabic"/>
          <w:sz w:val="34"/>
          <w:szCs w:val="34"/>
          <w:rtl/>
          <w:lang w:bidi="ar-SA"/>
        </w:rPr>
        <w:t xml:space="preserve">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مصطفى الزرقا</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نظام التأمين/ حقيقته والرأي الشرعي فيه</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مؤسسة الرسالة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بيروت 1994م. </w:t>
      </w:r>
    </w:p>
    <w:p w:rsidR="00F3008D" w:rsidRPr="009A5AF0" w:rsidRDefault="00F3008D" w:rsidP="007014D5">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ميميتو</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تعليق بالفرنسية على حكم محكمة باريس</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مجلة الأسبوع القانوني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باريس 1992م/2/21788.</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lastRenderedPageBreak/>
        <w:t>- ابن نجيم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البحر الرائق شرح كنز الدقائق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مصر 1334هـ.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ابن الهمام</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فتح القدير</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مطبعة مصطفى محمد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1356هـ. </w:t>
      </w:r>
    </w:p>
    <w:p w:rsidR="00F3008D" w:rsidRPr="009A5AF0" w:rsidRDefault="00F3008D" w:rsidP="00366360">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وهبة الزحيلي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الفقه الإسلامي وأدلته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دمشق 1405هـ.</w:t>
      </w:r>
      <w:r w:rsidR="00855C31">
        <w:rPr>
          <w:rFonts w:ascii="Traditional Arabic" w:hAnsi="Traditional Arabic" w:cs="Traditional Arabic"/>
          <w:sz w:val="34"/>
          <w:szCs w:val="34"/>
          <w:rtl/>
          <w:lang w:bidi="ar-SA"/>
        </w:rPr>
        <w:t xml:space="preserve"> </w:t>
      </w:r>
    </w:p>
    <w:p w:rsidR="000B4E76" w:rsidRDefault="00F3008D" w:rsidP="007014D5">
      <w:pPr>
        <w:jc w:val="both"/>
        <w:rPr>
          <w:rFonts w:ascii="Traditional Arabic" w:hAnsi="Traditional Arabic" w:cs="Traditional Arabic"/>
          <w:sz w:val="34"/>
          <w:szCs w:val="34"/>
          <w:rtl/>
          <w:lang w:bidi="ar-SA"/>
        </w:rPr>
      </w:pPr>
      <w:r w:rsidRPr="009A5AF0">
        <w:rPr>
          <w:rFonts w:ascii="Traditional Arabic" w:hAnsi="Traditional Arabic" w:cs="Traditional Arabic"/>
          <w:sz w:val="34"/>
          <w:szCs w:val="34"/>
          <w:rtl/>
          <w:lang w:bidi="ar-SA"/>
        </w:rPr>
        <w:t>- يوسف القرضاوي</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الفقه الإسلامي بين الأصالة والتجديد</w:t>
      </w:r>
      <w:r w:rsidR="005D77A6" w:rsidRPr="009A5AF0">
        <w:rPr>
          <w:rFonts w:ascii="Traditional Arabic" w:hAnsi="Traditional Arabic" w:cs="Traditional Arabic"/>
          <w:sz w:val="34"/>
          <w:szCs w:val="34"/>
          <w:rtl/>
          <w:lang w:bidi="ar-SA"/>
        </w:rPr>
        <w:t xml:space="preserve">، </w:t>
      </w:r>
      <w:r w:rsidRPr="009A5AF0">
        <w:rPr>
          <w:rFonts w:ascii="Traditional Arabic" w:hAnsi="Traditional Arabic" w:cs="Traditional Arabic"/>
          <w:sz w:val="34"/>
          <w:szCs w:val="34"/>
          <w:rtl/>
          <w:lang w:bidi="ar-SA"/>
        </w:rPr>
        <w:t xml:space="preserve">دار الصحوة </w:t>
      </w:r>
      <w:r w:rsidR="00FC1250">
        <w:rPr>
          <w:rFonts w:ascii="Traditional Arabic" w:hAnsi="Traditional Arabic" w:cs="Traditional Arabic"/>
          <w:sz w:val="34"/>
          <w:szCs w:val="34"/>
          <w:rtl/>
          <w:lang w:bidi="ar-SA"/>
        </w:rPr>
        <w:t>-</w:t>
      </w:r>
      <w:r w:rsidRPr="009A5AF0">
        <w:rPr>
          <w:rFonts w:ascii="Traditional Arabic" w:hAnsi="Traditional Arabic" w:cs="Traditional Arabic"/>
          <w:sz w:val="34"/>
          <w:szCs w:val="34"/>
          <w:rtl/>
          <w:lang w:bidi="ar-SA"/>
        </w:rPr>
        <w:t xml:space="preserve"> القاهرة 1406هـ.</w:t>
      </w:r>
    </w:p>
    <w:p w:rsidR="000B4E76" w:rsidRDefault="000B4E76">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sdt>
      <w:sdtPr>
        <w:rPr>
          <w:rFonts w:cs="Traditional Arabic"/>
          <w:b w:val="0"/>
          <w:bCs w:val="0"/>
          <w:sz w:val="34"/>
          <w:szCs w:val="34"/>
          <w:rtl/>
          <w:lang w:val="ar-SA"/>
        </w:rPr>
        <w:id w:val="1031225327"/>
        <w:docPartObj>
          <w:docPartGallery w:val="Table of Contents"/>
          <w:docPartUnique/>
        </w:docPartObj>
      </w:sdtPr>
      <w:sdtEndPr>
        <w:rPr>
          <w:rFonts w:ascii="Times New Roman" w:hAnsi="Times New Roman"/>
          <w:color w:val="auto"/>
          <w:lang w:bidi="ar-EG"/>
        </w:rPr>
      </w:sdtEndPr>
      <w:sdtContent>
        <w:p w:rsidR="000B4E76" w:rsidRPr="000B4E76" w:rsidRDefault="000B4E76" w:rsidP="000B4E76">
          <w:pPr>
            <w:pStyle w:val="aff6"/>
            <w:jc w:val="center"/>
            <w:rPr>
              <w:rFonts w:cs="Traditional Arabic"/>
              <w:color w:val="FF0000"/>
              <w:sz w:val="34"/>
              <w:szCs w:val="34"/>
            </w:rPr>
          </w:pPr>
          <w:r w:rsidRPr="000B4E76">
            <w:rPr>
              <w:rFonts w:cs="Traditional Arabic"/>
              <w:color w:val="FF0000"/>
              <w:sz w:val="34"/>
              <w:szCs w:val="34"/>
              <w:rtl/>
              <w:lang w:val="ar-SA"/>
            </w:rPr>
            <w:t>المحتويات</w:t>
          </w:r>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r w:rsidRPr="000B4E76">
            <w:rPr>
              <w:rFonts w:cs="Traditional Arabic"/>
              <w:sz w:val="34"/>
              <w:szCs w:val="34"/>
            </w:rPr>
            <w:fldChar w:fldCharType="begin"/>
          </w:r>
          <w:r w:rsidRPr="000B4E76">
            <w:rPr>
              <w:rFonts w:cs="Traditional Arabic"/>
              <w:sz w:val="34"/>
              <w:szCs w:val="34"/>
            </w:rPr>
            <w:instrText xml:space="preserve"> TOC \o "1-3" \h \z \u </w:instrText>
          </w:r>
          <w:r w:rsidRPr="000B4E76">
            <w:rPr>
              <w:rFonts w:cs="Traditional Arabic"/>
              <w:sz w:val="34"/>
              <w:szCs w:val="34"/>
            </w:rPr>
            <w:fldChar w:fldCharType="separate"/>
          </w:r>
          <w:hyperlink w:anchor="_Toc493493595" w:history="1">
            <w:r w:rsidRPr="000B4E76">
              <w:rPr>
                <w:rStyle w:val="Hyperlink"/>
                <w:rFonts w:cs="Traditional Arabic" w:hint="eastAsia"/>
                <w:noProof/>
                <w:sz w:val="34"/>
                <w:szCs w:val="34"/>
                <w:rtl/>
              </w:rPr>
              <w:t>مقدمة</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493493595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4</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596" w:history="1">
            <w:r w:rsidRPr="000B4E76">
              <w:rPr>
                <w:rStyle w:val="Hyperlink"/>
                <w:rFonts w:cs="Traditional Arabic" w:hint="eastAsia"/>
                <w:noProof/>
                <w:sz w:val="34"/>
                <w:szCs w:val="34"/>
                <w:rtl/>
              </w:rPr>
              <w:t>المبحث</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الأول</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493493596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6</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597" w:history="1">
            <w:r w:rsidRPr="000B4E76">
              <w:rPr>
                <w:rStyle w:val="Hyperlink"/>
                <w:rFonts w:cs="Traditional Arabic" w:hint="eastAsia"/>
                <w:noProof/>
                <w:sz w:val="34"/>
                <w:szCs w:val="34"/>
                <w:rtl/>
              </w:rPr>
              <w:t>الجانب</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الشرعي</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للتأمين</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الصحي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493493597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6</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598" w:history="1">
            <w:r w:rsidRPr="000B4E76">
              <w:rPr>
                <w:rStyle w:val="Hyperlink"/>
                <w:rFonts w:cs="Traditional Arabic" w:hint="eastAsia"/>
                <w:noProof/>
                <w:sz w:val="34"/>
                <w:szCs w:val="34"/>
                <w:rtl/>
              </w:rPr>
              <w:t>المطلب</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الأول</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493493598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7</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599" w:history="1">
            <w:r w:rsidRPr="000B4E76">
              <w:rPr>
                <w:rStyle w:val="Hyperlink"/>
                <w:rFonts w:cs="Traditional Arabic" w:hint="eastAsia"/>
                <w:noProof/>
                <w:sz w:val="34"/>
                <w:szCs w:val="34"/>
                <w:rtl/>
              </w:rPr>
              <w:t>حقيقة</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التأمين</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الصحي</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وعلاقته</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بالتأمين</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التجاري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493493599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7</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0" w:history="1">
            <w:r w:rsidRPr="000B4E76">
              <w:rPr>
                <w:rStyle w:val="Hyperlink"/>
                <w:rFonts w:cs="Traditional Arabic" w:hint="eastAsia"/>
                <w:noProof/>
                <w:sz w:val="34"/>
                <w:szCs w:val="34"/>
                <w:rtl/>
              </w:rPr>
              <w:t>المطلب</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الثاني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493493600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13</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1" w:history="1">
            <w:r w:rsidRPr="000B4E76">
              <w:rPr>
                <w:rStyle w:val="Hyperlink"/>
                <w:rFonts w:cs="Traditional Arabic" w:hint="eastAsia"/>
                <w:noProof/>
                <w:sz w:val="34"/>
                <w:szCs w:val="34"/>
                <w:rtl/>
              </w:rPr>
              <w:t>مدى</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الحاجة</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إلى</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التأمين</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الصحي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493493601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13</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2" w:history="1">
            <w:r w:rsidRPr="000B4E76">
              <w:rPr>
                <w:rStyle w:val="Hyperlink"/>
                <w:rFonts w:cs="Traditional Arabic" w:hint="eastAsia"/>
                <w:noProof/>
                <w:sz w:val="34"/>
                <w:szCs w:val="34"/>
                <w:rtl/>
              </w:rPr>
              <w:t>المطلب</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الثالث</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493493602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15</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3" w:history="1">
            <w:r w:rsidRPr="000B4E76">
              <w:rPr>
                <w:rStyle w:val="Hyperlink"/>
                <w:rFonts w:cs="Traditional Arabic" w:hint="eastAsia"/>
                <w:noProof/>
                <w:sz w:val="34"/>
                <w:szCs w:val="34"/>
                <w:rtl/>
              </w:rPr>
              <w:t>التكييف</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الشرعي</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للتأمين</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الصحي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493493603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15</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4" w:history="1">
            <w:r w:rsidRPr="000B4E76">
              <w:rPr>
                <w:rStyle w:val="Hyperlink"/>
                <w:rFonts w:cs="Traditional Arabic" w:hint="eastAsia"/>
                <w:noProof/>
                <w:sz w:val="34"/>
                <w:szCs w:val="34"/>
                <w:rtl/>
              </w:rPr>
              <w:t>المطلب</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الرابع</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493493604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19</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5" w:history="1">
            <w:r w:rsidRPr="000B4E76">
              <w:rPr>
                <w:rStyle w:val="Hyperlink"/>
                <w:rFonts w:cs="Traditional Arabic" w:hint="eastAsia"/>
                <w:noProof/>
                <w:sz w:val="34"/>
                <w:szCs w:val="34"/>
                <w:rtl/>
              </w:rPr>
              <w:t>مدى</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الغرر</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في</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عقد</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التأمين</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الصحي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493493605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19</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6" w:history="1">
            <w:r w:rsidRPr="000B4E76">
              <w:rPr>
                <w:rStyle w:val="Hyperlink"/>
                <w:rFonts w:cs="Traditional Arabic" w:hint="eastAsia"/>
                <w:noProof/>
                <w:sz w:val="34"/>
                <w:szCs w:val="34"/>
                <w:rtl/>
              </w:rPr>
              <w:t>المبحث</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الثاني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493493606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22</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7" w:history="1">
            <w:r w:rsidRPr="000B4E76">
              <w:rPr>
                <w:rStyle w:val="Hyperlink"/>
                <w:rFonts w:cs="Traditional Arabic" w:hint="eastAsia"/>
                <w:noProof/>
                <w:sz w:val="34"/>
                <w:szCs w:val="34"/>
                <w:rtl/>
              </w:rPr>
              <w:t>الجانب</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التطبيقي</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للتأمين</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الصحي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493493607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22</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8" w:history="1">
            <w:r w:rsidRPr="000B4E76">
              <w:rPr>
                <w:rStyle w:val="Hyperlink"/>
                <w:rFonts w:cs="Traditional Arabic" w:hint="eastAsia"/>
                <w:noProof/>
                <w:sz w:val="34"/>
                <w:szCs w:val="34"/>
                <w:rtl/>
              </w:rPr>
              <w:t>تمهيد</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493493608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23</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09" w:history="1">
            <w:r w:rsidRPr="000B4E76">
              <w:rPr>
                <w:rStyle w:val="Hyperlink"/>
                <w:rFonts w:cs="Traditional Arabic" w:hint="eastAsia"/>
                <w:noProof/>
                <w:sz w:val="34"/>
                <w:szCs w:val="34"/>
                <w:rtl/>
              </w:rPr>
              <w:t>المطلب</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الأول</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493493609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24</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10" w:history="1">
            <w:r w:rsidRPr="000B4E76">
              <w:rPr>
                <w:rStyle w:val="Hyperlink"/>
                <w:rFonts w:cs="Traditional Arabic" w:hint="eastAsia"/>
                <w:noProof/>
                <w:sz w:val="34"/>
                <w:szCs w:val="34"/>
                <w:rtl/>
              </w:rPr>
              <w:t>السعودية</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للتأمين</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ميثاق</w:t>
            </w:r>
            <w:r w:rsidRPr="000B4E76">
              <w:rPr>
                <w:rStyle w:val="Hyperlink"/>
                <w:rFonts w:cs="Traditional Arabic"/>
                <w:noProof/>
                <w:sz w:val="34"/>
                <w:szCs w:val="34"/>
                <w:rtl/>
              </w:rPr>
              <w:t>)</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493493610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24</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11" w:history="1">
            <w:r w:rsidRPr="000B4E76">
              <w:rPr>
                <w:rStyle w:val="Hyperlink"/>
                <w:rFonts w:cs="Traditional Arabic" w:hint="eastAsia"/>
                <w:noProof/>
                <w:sz w:val="34"/>
                <w:szCs w:val="34"/>
                <w:rtl/>
              </w:rPr>
              <w:t>المطلب</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الثاني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493493611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26</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12" w:history="1">
            <w:r w:rsidRPr="000B4E76">
              <w:rPr>
                <w:rStyle w:val="Hyperlink"/>
                <w:rFonts w:cs="Traditional Arabic" w:hint="eastAsia"/>
                <w:noProof/>
                <w:sz w:val="34"/>
                <w:szCs w:val="34"/>
                <w:rtl/>
              </w:rPr>
              <w:t>بيت</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التأمين</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المصري</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السعودي</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493493612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26</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13" w:history="1">
            <w:r w:rsidRPr="000B4E76">
              <w:rPr>
                <w:rStyle w:val="Hyperlink"/>
                <w:rFonts w:cs="Traditional Arabic" w:hint="eastAsia"/>
                <w:noProof/>
                <w:sz w:val="34"/>
                <w:szCs w:val="34"/>
                <w:rtl/>
              </w:rPr>
              <w:t>الخاتمة</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493493613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28</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14" w:history="1">
            <w:r w:rsidRPr="000B4E76">
              <w:rPr>
                <w:rStyle w:val="Hyperlink"/>
                <w:rFonts w:cs="Traditional Arabic" w:hint="eastAsia"/>
                <w:noProof/>
                <w:sz w:val="34"/>
                <w:szCs w:val="34"/>
                <w:rtl/>
              </w:rPr>
              <w:t>ملحق</w:t>
            </w:r>
            <w:r w:rsidRPr="000B4E76">
              <w:rPr>
                <w:rStyle w:val="Hyperlink"/>
                <w:rFonts w:cs="Traditional Arabic"/>
                <w:noProof/>
                <w:sz w:val="34"/>
                <w:szCs w:val="34"/>
                <w:rtl/>
              </w:rPr>
              <w:t xml:space="preserve"> (1)</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493493614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30</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15" w:history="1">
            <w:r w:rsidRPr="000B4E76">
              <w:rPr>
                <w:rStyle w:val="Hyperlink"/>
                <w:rFonts w:cs="Traditional Arabic" w:hint="eastAsia"/>
                <w:noProof/>
                <w:sz w:val="34"/>
                <w:szCs w:val="34"/>
                <w:rtl/>
              </w:rPr>
              <w:t>ملحق</w:t>
            </w:r>
            <w:r w:rsidRPr="000B4E76">
              <w:rPr>
                <w:rStyle w:val="Hyperlink"/>
                <w:rFonts w:cs="Traditional Arabic"/>
                <w:noProof/>
                <w:sz w:val="34"/>
                <w:szCs w:val="34"/>
                <w:rtl/>
              </w:rPr>
              <w:t xml:space="preserve"> (2)</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493493615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58</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16" w:history="1">
            <w:r w:rsidRPr="000B4E76">
              <w:rPr>
                <w:rStyle w:val="Hyperlink"/>
                <w:rFonts w:cs="Traditional Arabic" w:hint="eastAsia"/>
                <w:noProof/>
                <w:sz w:val="34"/>
                <w:szCs w:val="34"/>
                <w:rtl/>
              </w:rPr>
              <w:t>ملحق</w:t>
            </w:r>
            <w:r w:rsidRPr="000B4E76">
              <w:rPr>
                <w:rStyle w:val="Hyperlink"/>
                <w:rFonts w:cs="Traditional Arabic"/>
                <w:noProof/>
                <w:sz w:val="34"/>
                <w:szCs w:val="34"/>
                <w:rtl/>
              </w:rPr>
              <w:t xml:space="preserve"> (3)</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493493616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60</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17" w:history="1">
            <w:r w:rsidRPr="000B4E76">
              <w:rPr>
                <w:rStyle w:val="Hyperlink"/>
                <w:rFonts w:cs="Traditional Arabic" w:hint="eastAsia"/>
                <w:noProof/>
                <w:sz w:val="34"/>
                <w:szCs w:val="34"/>
                <w:rtl/>
              </w:rPr>
              <w:t>ملحق</w:t>
            </w:r>
            <w:r w:rsidRPr="000B4E76">
              <w:rPr>
                <w:rStyle w:val="Hyperlink"/>
                <w:rFonts w:cs="Traditional Arabic"/>
                <w:noProof/>
                <w:sz w:val="34"/>
                <w:szCs w:val="34"/>
                <w:rtl/>
              </w:rPr>
              <w:t xml:space="preserve"> (4)</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493493617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64</w:t>
            </w:r>
            <w:r w:rsidRPr="000B4E76">
              <w:rPr>
                <w:rFonts w:cs="Traditional Arabic"/>
                <w:noProof/>
                <w:webHidden/>
                <w:sz w:val="34"/>
                <w:szCs w:val="34"/>
                <w:rtl/>
              </w:rPr>
              <w:fldChar w:fldCharType="end"/>
            </w:r>
          </w:hyperlink>
        </w:p>
        <w:p w:rsidR="000B4E76" w:rsidRPr="000B4E76" w:rsidRDefault="000B4E76">
          <w:pPr>
            <w:pStyle w:val="21"/>
            <w:tabs>
              <w:tab w:val="right" w:leader="dot" w:pos="8302"/>
            </w:tabs>
            <w:rPr>
              <w:rFonts w:asciiTheme="minorHAnsi" w:eastAsiaTheme="minorEastAsia" w:hAnsiTheme="minorHAnsi" w:cs="Traditional Arabic"/>
              <w:noProof/>
              <w:sz w:val="34"/>
              <w:szCs w:val="34"/>
              <w:rtl/>
              <w:lang w:bidi="ar-SA"/>
            </w:rPr>
          </w:pPr>
          <w:hyperlink w:anchor="_Toc493493618" w:history="1">
            <w:r w:rsidRPr="000B4E76">
              <w:rPr>
                <w:rStyle w:val="Hyperlink"/>
                <w:rFonts w:cs="Traditional Arabic" w:hint="eastAsia"/>
                <w:noProof/>
                <w:sz w:val="34"/>
                <w:szCs w:val="34"/>
                <w:rtl/>
              </w:rPr>
              <w:t>أهم</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مراجع</w:t>
            </w:r>
            <w:r w:rsidRPr="000B4E76">
              <w:rPr>
                <w:rStyle w:val="Hyperlink"/>
                <w:rFonts w:cs="Traditional Arabic"/>
                <w:noProof/>
                <w:sz w:val="34"/>
                <w:szCs w:val="34"/>
                <w:rtl/>
              </w:rPr>
              <w:t xml:space="preserve"> </w:t>
            </w:r>
            <w:r w:rsidRPr="000B4E76">
              <w:rPr>
                <w:rStyle w:val="Hyperlink"/>
                <w:rFonts w:cs="Traditional Arabic" w:hint="eastAsia"/>
                <w:noProof/>
                <w:sz w:val="34"/>
                <w:szCs w:val="34"/>
                <w:rtl/>
              </w:rPr>
              <w:t>البحث</w:t>
            </w:r>
            <w:r w:rsidRPr="000B4E76">
              <w:rPr>
                <w:rFonts w:cs="Traditional Arabic"/>
                <w:noProof/>
                <w:webHidden/>
                <w:sz w:val="34"/>
                <w:szCs w:val="34"/>
                <w:rtl/>
              </w:rPr>
              <w:tab/>
            </w:r>
            <w:r w:rsidRPr="000B4E76">
              <w:rPr>
                <w:rFonts w:cs="Traditional Arabic"/>
                <w:noProof/>
                <w:webHidden/>
                <w:sz w:val="34"/>
                <w:szCs w:val="34"/>
                <w:rtl/>
              </w:rPr>
              <w:fldChar w:fldCharType="begin"/>
            </w:r>
            <w:r w:rsidRPr="000B4E76">
              <w:rPr>
                <w:rFonts w:cs="Traditional Arabic"/>
                <w:noProof/>
                <w:webHidden/>
                <w:sz w:val="34"/>
                <w:szCs w:val="34"/>
                <w:rtl/>
              </w:rPr>
              <w:instrText xml:space="preserve"> </w:instrText>
            </w:r>
            <w:r w:rsidRPr="000B4E76">
              <w:rPr>
                <w:rFonts w:cs="Traditional Arabic"/>
                <w:noProof/>
                <w:webHidden/>
                <w:sz w:val="34"/>
                <w:szCs w:val="34"/>
              </w:rPr>
              <w:instrText>PAGEREF</w:instrText>
            </w:r>
            <w:r w:rsidRPr="000B4E76">
              <w:rPr>
                <w:rFonts w:cs="Traditional Arabic"/>
                <w:noProof/>
                <w:webHidden/>
                <w:sz w:val="34"/>
                <w:szCs w:val="34"/>
                <w:rtl/>
              </w:rPr>
              <w:instrText xml:space="preserve"> _</w:instrText>
            </w:r>
            <w:r w:rsidRPr="000B4E76">
              <w:rPr>
                <w:rFonts w:cs="Traditional Arabic"/>
                <w:noProof/>
                <w:webHidden/>
                <w:sz w:val="34"/>
                <w:szCs w:val="34"/>
              </w:rPr>
              <w:instrText>Toc</w:instrText>
            </w:r>
            <w:r w:rsidRPr="000B4E76">
              <w:rPr>
                <w:rFonts w:cs="Traditional Arabic"/>
                <w:noProof/>
                <w:webHidden/>
                <w:sz w:val="34"/>
                <w:szCs w:val="34"/>
                <w:rtl/>
              </w:rPr>
              <w:instrText xml:space="preserve">493493618 </w:instrText>
            </w:r>
            <w:r w:rsidRPr="000B4E76">
              <w:rPr>
                <w:rFonts w:cs="Traditional Arabic"/>
                <w:noProof/>
                <w:webHidden/>
                <w:sz w:val="34"/>
                <w:szCs w:val="34"/>
              </w:rPr>
              <w:instrText>\h</w:instrText>
            </w:r>
            <w:r w:rsidRPr="000B4E76">
              <w:rPr>
                <w:rFonts w:cs="Traditional Arabic"/>
                <w:noProof/>
                <w:webHidden/>
                <w:sz w:val="34"/>
                <w:szCs w:val="34"/>
                <w:rtl/>
              </w:rPr>
              <w:instrText xml:space="preserve"> </w:instrText>
            </w:r>
            <w:r w:rsidRPr="000B4E76">
              <w:rPr>
                <w:rFonts w:cs="Traditional Arabic"/>
                <w:noProof/>
                <w:webHidden/>
                <w:sz w:val="34"/>
                <w:szCs w:val="34"/>
                <w:rtl/>
              </w:rPr>
            </w:r>
            <w:r w:rsidRPr="000B4E76">
              <w:rPr>
                <w:rFonts w:cs="Traditional Arabic"/>
                <w:noProof/>
                <w:webHidden/>
                <w:sz w:val="34"/>
                <w:szCs w:val="34"/>
                <w:rtl/>
              </w:rPr>
              <w:fldChar w:fldCharType="separate"/>
            </w:r>
            <w:r w:rsidRPr="000B4E76">
              <w:rPr>
                <w:rFonts w:cs="Traditional Arabic"/>
                <w:noProof/>
                <w:webHidden/>
                <w:sz w:val="34"/>
                <w:szCs w:val="34"/>
                <w:rtl/>
              </w:rPr>
              <w:t>68</w:t>
            </w:r>
            <w:r w:rsidRPr="000B4E76">
              <w:rPr>
                <w:rFonts w:cs="Traditional Arabic"/>
                <w:noProof/>
                <w:webHidden/>
                <w:sz w:val="34"/>
                <w:szCs w:val="34"/>
                <w:rtl/>
              </w:rPr>
              <w:fldChar w:fldCharType="end"/>
            </w:r>
          </w:hyperlink>
        </w:p>
        <w:p w:rsidR="000B4E76" w:rsidRPr="000B4E76" w:rsidRDefault="000B4E76">
          <w:pPr>
            <w:rPr>
              <w:rFonts w:cs="Traditional Arabic"/>
              <w:sz w:val="34"/>
              <w:szCs w:val="34"/>
            </w:rPr>
          </w:pPr>
          <w:r w:rsidRPr="000B4E76">
            <w:rPr>
              <w:rFonts w:cs="Traditional Arabic"/>
              <w:sz w:val="34"/>
              <w:szCs w:val="34"/>
              <w:lang w:val="ar-SA"/>
            </w:rPr>
            <w:fldChar w:fldCharType="end"/>
          </w:r>
        </w:p>
      </w:sdtContent>
    </w:sdt>
    <w:p w:rsidR="00F3008D" w:rsidRPr="000B4E76" w:rsidRDefault="00F3008D" w:rsidP="007014D5">
      <w:pPr>
        <w:jc w:val="both"/>
        <w:rPr>
          <w:rStyle w:val="af"/>
          <w:rFonts w:ascii="Traditional Arabic" w:hAnsi="Traditional Arabic" w:cs="Traditional Arabic"/>
          <w:sz w:val="34"/>
          <w:szCs w:val="34"/>
          <w:vertAlign w:val="baseline"/>
          <w:lang w:bidi="ar-SA"/>
        </w:rPr>
      </w:pPr>
    </w:p>
    <w:sectPr w:rsidR="00F3008D" w:rsidRPr="000B4E76" w:rsidSect="00366360">
      <w:footerReference w:type="default" r:id="rId27"/>
      <w:footnotePr>
        <w:numRestart w:val="eachPage"/>
      </w:footnotePr>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2EB" w:rsidRDefault="003822EB" w:rsidP="00032B0A">
      <w:r>
        <w:separator/>
      </w:r>
    </w:p>
  </w:endnote>
  <w:endnote w:type="continuationSeparator" w:id="0">
    <w:p w:rsidR="003822EB" w:rsidRDefault="003822EB" w:rsidP="00032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Simplified Arabic Fixed">
    <w:panose1 w:val="02070309020205020404"/>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971F86" w:rsidRDefault="00971F86" w:rsidP="00971F86">
        <w:pPr>
          <w:pStyle w:val="afd"/>
          <w:tabs>
            <w:tab w:val="clear" w:pos="8306"/>
          </w:tabs>
          <w:ind w:right="-851"/>
        </w:pPr>
        <w:r>
          <w:rPr>
            <w:noProof/>
            <w:lang w:bidi="ar-SA"/>
          </w:rPr>
          <mc:AlternateContent>
            <mc:Choice Requires="wps">
              <w:drawing>
                <wp:anchor distT="45720" distB="45720" distL="114300" distR="114300" simplePos="0" relativeHeight="251661312" behindDoc="1" locked="0" layoutInCell="1" allowOverlap="1" wp14:anchorId="4953DDD7" wp14:editId="31726EE0">
                  <wp:simplePos x="0" y="0"/>
                  <wp:positionH relativeFrom="column">
                    <wp:posOffset>2197743</wp:posOffset>
                  </wp:positionH>
                  <wp:positionV relativeFrom="paragraph">
                    <wp:posOffset>31534</wp:posOffset>
                  </wp:positionV>
                  <wp:extent cx="1334135" cy="340360"/>
                  <wp:effectExtent l="0" t="0" r="18415" b="21590"/>
                  <wp:wrapTight wrapText="bothSides">
                    <wp:wrapPolygon edited="0">
                      <wp:start x="0" y="0"/>
                      <wp:lineTo x="0" y="21761"/>
                      <wp:lineTo x="21590" y="21761"/>
                      <wp:lineTo x="21590" y="0"/>
                      <wp:lineTo x="0" y="0"/>
                    </wp:wrapPolygon>
                  </wp:wrapTight>
                  <wp:docPr id="23" name="مربع ن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71F86" w:rsidRDefault="003822EB" w:rsidP="00971F86">
                              <w:hyperlink r:id="rId1" w:history="1">
                                <w:r w:rsidR="00971F86"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53DDD7" id="_x0000_t202" coordsize="21600,21600" o:spt="202" path="m,l,21600r21600,l21600,xe">
                  <v:stroke joinstyle="miter"/>
                  <v:path gradientshapeok="t" o:connecttype="rect"/>
                </v:shapetype>
                <v:shape id="مربع نص 23" o:spid="_x0000_s1026" type="#_x0000_t202" style="position:absolute;left:0;text-align:left;margin-left:173.05pt;margin-top:2.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" filled="f" strokecolor="white [3212]">
                  <v:textbox>
                    <w:txbxContent>
                      <w:p w:rsidR="00971F86" w:rsidRDefault="003822EB" w:rsidP="00971F86">
                        <w:hyperlink r:id="rId2" w:history="1">
                          <w:r w:rsidR="00971F86" w:rsidRPr="00C01086">
                            <w:rPr>
                              <w:rStyle w:val="Hyperlink"/>
                              <w:sz w:val="26"/>
                              <w:szCs w:val="26"/>
                            </w:rPr>
                            <w:t>www.alukah.net</w:t>
                          </w:r>
                        </w:hyperlink>
                      </w:p>
                    </w:txbxContent>
                  </v:textbox>
                  <w10:wrap type="tight"/>
                </v:shape>
              </w:pict>
            </mc:Fallback>
          </mc:AlternateContent>
        </w:r>
        <w:r>
          <w:rPr>
            <w:noProof/>
            <w:rtl/>
            <w:lang w:bidi="ar-SA"/>
          </w:rPr>
          <mc:AlternateContent>
            <mc:Choice Requires="wpg">
              <w:drawing>
                <wp:anchor distT="0" distB="0" distL="114300" distR="114300" simplePos="0" relativeHeight="251659264" behindDoc="0" locked="0" layoutInCell="1" allowOverlap="1" wp14:anchorId="54D580A6" wp14:editId="1DB5393F">
                  <wp:simplePos x="0" y="0"/>
                  <wp:positionH relativeFrom="leftMargin">
                    <wp:posOffset>1224433</wp:posOffset>
                  </wp:positionH>
                  <wp:positionV relativeFrom="bottomMargin">
                    <wp:posOffset>226695</wp:posOffset>
                  </wp:positionV>
                  <wp:extent cx="515620" cy="440745"/>
                  <wp:effectExtent l="57150" t="57150" r="55880" b="54610"/>
                  <wp:wrapNone/>
                  <wp:docPr id="19" name="مجموعة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0"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1"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2"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971F86" w:rsidRPr="00A74C62" w:rsidRDefault="00971F86" w:rsidP="00971F86">
                                <w:pPr>
                                  <w:pStyle w:val="afd"/>
                                  <w:jc w:val="center"/>
                                  <w:rPr>
                                    <w:rFonts w:ascii="Tahoma" w:hAnsi="Tahoma"/>
                                    <w:b/>
                                    <w:bCs/>
                                  </w:rPr>
                                </w:pPr>
                                <w:r w:rsidRPr="00A74C62">
                                  <w:rPr>
                                    <w:rFonts w:ascii="Tahoma" w:hAnsi="Tahoma"/>
                                    <w:b/>
                                    <w:bCs/>
                                  </w:rPr>
                                  <w:fldChar w:fldCharType="begin"/>
                                </w:r>
                                <w:r w:rsidRPr="00A74C62">
                                  <w:rPr>
                                    <w:rFonts w:ascii="Tahoma" w:hAnsi="Tahoma"/>
                                    <w:b/>
                                    <w:bCs/>
                                  </w:rPr>
                                  <w:instrText>PAGE    \* MERGEFORMAT</w:instrText>
                                </w:r>
                                <w:r w:rsidRPr="00A74C62">
                                  <w:rPr>
                                    <w:rFonts w:ascii="Tahoma" w:hAnsi="Tahoma"/>
                                    <w:b/>
                                    <w:bCs/>
                                  </w:rPr>
                                  <w:fldChar w:fldCharType="separate"/>
                                </w:r>
                                <w:r w:rsidR="000B4E76" w:rsidRPr="000B4E76">
                                  <w:rPr>
                                    <w:rFonts w:ascii="Tahoma" w:hAnsi="Tahoma"/>
                                    <w:b/>
                                    <w:bCs/>
                                    <w:noProof/>
                                    <w:rtl/>
                                    <w:lang w:val="ar-SA"/>
                                  </w:rPr>
                                  <w:t>5</w:t>
                                </w:r>
                                <w:r w:rsidRPr="00A74C62">
                                  <w:rPr>
                                    <w:rFonts w:ascii="Tahoma" w:hAnsi="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580A6" id="مجموعة 19" o:spid="_x0000_s1027" style="position:absolute;left:0;text-align:left;margin-left:96.4pt;margin-top:17.8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GLcAA&#10;AADbAAAADwAAAGRycy9kb3ducmV2LnhtbERPTWsCMRC9F/ofwgjeatY9FNkaRQqlngS1PfQ2bsbN&#10;YjJZNuO69debQ6HHx/tersfg1UB9aiMbmM8KUMR1tC03Br6OHy8LUEmQLfrIZOCXEqxXz09LrGy8&#10;8Z6GgzQqh3Cq0IAT6SqtU+0oYJrFjjhz59gHlAz7Rtsebzk8eF0WxasO2HJucNjRu6P6crgGA3YX&#10;jzRcpTndF597/3P3rpRvY6aTcfMGSmiUf/Gfe2sNlHl9/pJ/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7GLcAAAADbAAAADwAAAAAAAAAAAAAAAACYAgAAZHJzL2Rvd25y&#10;ZXYueG1sUEsFBgAAAAAEAAQA9QAAAIU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2NsUA&#10;AADbAAAADwAAAGRycy9kb3ducmV2LnhtbESPT4vCMBTE78J+h/AW9iKa6kFLNYq74LJ4EasXb4/m&#10;9Y82L90mav32RhA8DjPzG2a+7EwtrtS6yrKC0TACQZxZXXGh4LBfD2IQziNrrC2Tgjs5WC4+enNM&#10;tL3xjq6pL0SAsEtQQel9k0jpspIMuqFtiIOX29agD7ItpG7xFuCmluMomkiDFYeFEhv6KSk7pxej&#10;4Hu7+m3WchMX/3m+n54ux/42Pir19dmtZiA8df4dfrX/tILxCJ5fw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rY2xQAAANsAAAAPAAAAAAAAAAAAAAAAAJgCAABkcnMv&#10;ZG93bnJldi54bWxQSwUGAAAAAAQABAD1AAAAigM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OC8MA&#10;AADbAAAADwAAAGRycy9kb3ducmV2LnhtbESPT4vCMBTE7wt+h/CEvW1Te1ikmooK/oMFWRXPj+bZ&#10;FpuX2sRav/1GEPY4zMxvmOmsN7XoqHWVZQWjKAZBnFtdcaHgdFx9jUE4j6yxtkwKnuRglg0+pphq&#10;++Bf6g6+EAHCLkUFpfdNKqXLSzLoItsQB+9iW4M+yLaQusVHgJtaJnH8LQ1WHBZKbGhZUn493I0C&#10;c+qW+9Eab7v6cvbH3WZhnz+9Up/Dfj4B4an3/+F3e6sVJAm8vo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oOC8MAAADbAAAADwAAAAAAAAAAAAAAAACYAgAAZHJzL2Rv&#10;d25yZXYueG1sUEsFBgAAAAAEAAQA9QAAAIgDAAAAAA==&#10;" fillcolor="white [3201]" strokecolor="#9bbb59 [3206]" strokeweight="2pt">
                    <v:textbox>
                      <w:txbxContent>
                        <w:p w:rsidR="00971F86" w:rsidRPr="00A74C62" w:rsidRDefault="00971F86" w:rsidP="00971F86">
                          <w:pPr>
                            <w:pStyle w:val="afd"/>
                            <w:jc w:val="center"/>
                            <w:rPr>
                              <w:rFonts w:ascii="Tahoma" w:hAnsi="Tahoma"/>
                              <w:b/>
                              <w:bCs/>
                            </w:rPr>
                          </w:pPr>
                          <w:r w:rsidRPr="00A74C62">
                            <w:rPr>
                              <w:rFonts w:ascii="Tahoma" w:hAnsi="Tahoma"/>
                              <w:b/>
                              <w:bCs/>
                            </w:rPr>
                            <w:fldChar w:fldCharType="begin"/>
                          </w:r>
                          <w:r w:rsidRPr="00A74C62">
                            <w:rPr>
                              <w:rFonts w:ascii="Tahoma" w:hAnsi="Tahoma"/>
                              <w:b/>
                              <w:bCs/>
                            </w:rPr>
                            <w:instrText>PAGE    \* MERGEFORMAT</w:instrText>
                          </w:r>
                          <w:r w:rsidRPr="00A74C62">
                            <w:rPr>
                              <w:rFonts w:ascii="Tahoma" w:hAnsi="Tahoma"/>
                              <w:b/>
                              <w:bCs/>
                            </w:rPr>
                            <w:fldChar w:fldCharType="separate"/>
                          </w:r>
                          <w:r w:rsidR="000B4E76" w:rsidRPr="000B4E76">
                            <w:rPr>
                              <w:rFonts w:ascii="Tahoma" w:hAnsi="Tahoma"/>
                              <w:b/>
                              <w:bCs/>
                              <w:noProof/>
                              <w:rtl/>
                              <w:lang w:val="ar-SA"/>
                            </w:rPr>
                            <w:t>5</w:t>
                          </w:r>
                          <w:r w:rsidRPr="00A74C62">
                            <w:rPr>
                              <w:rFonts w:ascii="Tahoma" w:hAnsi="Tahoma"/>
                              <w:b/>
                              <w:bCs/>
                            </w:rPr>
                            <w:fldChar w:fldCharType="end"/>
                          </w:r>
                        </w:p>
                      </w:txbxContent>
                    </v:textbox>
                  </v:rect>
                  <w10:wrap anchorx="margin" anchory="margin"/>
                </v:group>
              </w:pict>
            </mc:Fallback>
          </mc:AlternateContent>
        </w:r>
        <w:r>
          <w:rPr>
            <w:noProof/>
            <w:lang w:bidi="ar-SA"/>
          </w:rPr>
          <w:drawing>
            <wp:anchor distT="0" distB="0" distL="114300" distR="114300" simplePos="0" relativeHeight="251660288" behindDoc="1" locked="0" layoutInCell="1" allowOverlap="1" wp14:anchorId="4C61F0AA" wp14:editId="645A8E3C">
              <wp:simplePos x="0" y="0"/>
              <wp:positionH relativeFrom="column">
                <wp:posOffset>-359250</wp:posOffset>
              </wp:positionH>
              <wp:positionV relativeFrom="paragraph">
                <wp:posOffset>-96022</wp:posOffset>
              </wp:positionV>
              <wp:extent cx="6122670" cy="543560"/>
              <wp:effectExtent l="0" t="0" r="0" b="0"/>
              <wp:wrapNone/>
              <wp:docPr id="24" name="صورة 24"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2EB" w:rsidRDefault="003822EB" w:rsidP="00032B0A">
      <w:r>
        <w:separator/>
      </w:r>
    </w:p>
  </w:footnote>
  <w:footnote w:type="continuationSeparator" w:id="0">
    <w:p w:rsidR="003822EB" w:rsidRDefault="003822EB" w:rsidP="00032B0A">
      <w:r>
        <w:continuationSeparator/>
      </w:r>
    </w:p>
  </w:footnote>
  <w:footnote w:id="1">
    <w:p w:rsidR="00E16598" w:rsidRPr="009F13E9" w:rsidRDefault="00E16598" w:rsidP="001D3F9C">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الفيومي، المصباح المنير، الألف مع الميم وما يثلثهما (.</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 أمن).</w:t>
      </w:r>
    </w:p>
  </w:footnote>
  <w:footnote w:id="2">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الرازي، مختار الصحاح، مادة (أ م ن). </w:t>
      </w:r>
    </w:p>
  </w:footnote>
  <w:footnote w:id="3">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الأصفهاني، المفردات، ص 25.</w:t>
      </w:r>
      <w:r>
        <w:rPr>
          <w:rFonts w:ascii="Traditional Arabic" w:hAnsi="Traditional Arabic" w:cs="Traditional Arabic"/>
          <w:color w:val="000000"/>
          <w:sz w:val="28"/>
          <w:szCs w:val="28"/>
          <w:rtl/>
          <w:lang w:bidi="ar-SA"/>
        </w:rPr>
        <w:t xml:space="preserve"> </w:t>
      </w:r>
    </w:p>
  </w:footnote>
  <w:footnote w:id="4">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الرازي، المرجع المتقدم، الموضع نفسه. </w:t>
      </w:r>
    </w:p>
  </w:footnote>
  <w:footnote w:id="5">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مادة (ص ح ح). </w:t>
      </w:r>
    </w:p>
  </w:footnote>
  <w:footnote w:id="6">
    <w:p w:rsidR="00E16598" w:rsidRPr="009F13E9" w:rsidRDefault="00E16598" w:rsidP="001D3F9C">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الصاد مع الحاء وما يثلثهما (صحح). </w:t>
      </w:r>
    </w:p>
  </w:footnote>
  <w:footnote w:id="7">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عثمان الحفيل، المعاملات التأمينية بين الفقه الإسلامي والقانون الوضعي، الرياض 1987، ص 39.</w:t>
      </w:r>
    </w:p>
  </w:footnote>
  <w:footnote w:id="8">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خالد بن سعد، التأمين الصحي التعاوني، الرياض 1421هـ، ص 55.</w:t>
      </w:r>
    </w:p>
  </w:footnote>
  <w:footnote w:id="9">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مصطفى الزرقا، نظام التأمين الصحي، بيروت 1994م، ص 21.</w:t>
      </w:r>
      <w:r>
        <w:rPr>
          <w:rFonts w:ascii="Traditional Arabic" w:hAnsi="Traditional Arabic" w:cs="Traditional Arabic"/>
          <w:color w:val="000000"/>
          <w:sz w:val="28"/>
          <w:szCs w:val="28"/>
          <w:rtl/>
          <w:lang w:bidi="ar-SA"/>
        </w:rPr>
        <w:t xml:space="preserve"> </w:t>
      </w:r>
    </w:p>
  </w:footnote>
  <w:footnote w:id="10">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حسين حامد، حكم الشريعة الإسلامية في عقود التأمين، القاهرة 1976م، ص 31.</w:t>
      </w:r>
    </w:p>
  </w:footnote>
  <w:footnote w:id="11">
    <w:p w:rsidR="00E16598" w:rsidRPr="009F13E9" w:rsidRDefault="00E16598" w:rsidP="001D3F9C">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عامر سليمان، التأمينات الاجتماعية في الدول العربية، بيروت 1990م، ص 271.</w:t>
      </w:r>
    </w:p>
  </w:footnote>
  <w:footnote w:id="12">
    <w:p w:rsidR="00E16598" w:rsidRPr="009F13E9" w:rsidRDefault="00E16598" w:rsidP="001D3F9C">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عبد</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ا</w:t>
      </w:r>
      <w:r w:rsidRPr="009F13E9">
        <w:rPr>
          <w:rFonts w:ascii="Traditional Arabic" w:hAnsi="Traditional Arabic" w:cs="Traditional Arabic"/>
          <w:color w:val="000000"/>
          <w:sz w:val="28"/>
          <w:szCs w:val="28"/>
          <w:rtl/>
        </w:rPr>
        <w:t xml:space="preserve">لرزاق السنهوري، الوسيط في شرح القانون المدني، القاهرة 1964م، جزء 7 ص 1377 </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1378.</w:t>
      </w:r>
    </w:p>
  </w:footnote>
  <w:footnote w:id="13">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استخلصت هذا التعريف من تحليل بعض وثائق التأمين الصحي التعاوني. </w:t>
      </w:r>
    </w:p>
  </w:footnote>
  <w:footnote w:id="14">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حسين الترتوري، التأمين الصحي في الفقه الإسلامي، مجلة البحوث الفقهية المعاصرة، س 9، عدد 36، 1418هـ، ص 103، وقد أورد هذا التعريف لما أسماه: التأمين الصحي التعاوني (التباد</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لي) مع وضع كلمة (ع</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 xml:space="preserve">قد) بدل (اتفاق)، وانظر بهذا المعنى: محمد عثمان شبير، المعاملات المالية المعاصرة، عمان 1996م، ص 95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96.</w:t>
      </w:r>
    </w:p>
  </w:footnote>
  <w:footnote w:id="15">
    <w:p w:rsidR="00E16598" w:rsidRPr="009F13E9" w:rsidRDefault="00E16598" w:rsidP="00A95E63">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أطلقنا عليه هذا الوصف؛ لأن الع</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قد ي</w:t>
      </w:r>
      <w:r w:rsidRPr="009F13E9">
        <w:rPr>
          <w:rFonts w:ascii="Traditional Arabic" w:hAnsi="Traditional Arabic" w:cs="Traditional Arabic" w:hint="cs"/>
          <w:color w:val="000000"/>
          <w:sz w:val="28"/>
          <w:szCs w:val="28"/>
          <w:rtl/>
          <w:lang w:bidi="ar-SA"/>
        </w:rPr>
        <w:t>ت</w:t>
      </w:r>
      <w:r w:rsidRPr="009F13E9">
        <w:rPr>
          <w:rFonts w:ascii="Traditional Arabic" w:hAnsi="Traditional Arabic" w:cs="Traditional Arabic"/>
          <w:color w:val="000000"/>
          <w:sz w:val="28"/>
          <w:szCs w:val="28"/>
          <w:rtl/>
          <w:lang w:bidi="ar-SA"/>
        </w:rPr>
        <w:t>م</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 xml:space="preserve">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مباشرة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بين المستشفى وبين طالب العلاج لنفسه أو مع أفراد عائلته، ويمكن تسمي</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ته بع</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قد العلاج الطبي.</w:t>
      </w:r>
    </w:p>
  </w:footnote>
  <w:footnote w:id="16">
    <w:p w:rsidR="00E16598" w:rsidRPr="009F13E9" w:rsidRDefault="00E16598" w:rsidP="00A95E63">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سعود فنيسان، التأمين الصحي في المنظور الإسلامي (قضية للبحث)، مجلة البحوث الفقهية المعاصرة، س 8، عدد 31، 1417هـ، ص 204</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وقد أورد الباحث هذا التعريف لمصطلح (التأمين الصحي). </w:t>
      </w:r>
    </w:p>
  </w:footnote>
  <w:footnote w:id="17">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محمد عثمان شبير، المرجع السابق، ص 95، حسين الترتوري، المرجع نفسه ص 118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121.</w:t>
      </w:r>
    </w:p>
  </w:footnote>
  <w:footnote w:id="18">
    <w:p w:rsidR="00E16598" w:rsidRPr="009F13E9" w:rsidRDefault="00E16598" w:rsidP="008B5B94">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rPr>
        <w:t>ابن السبكي، الأشباه والنظائر، بيروت 1991، جزء 1 ص 152</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السيوطي، الأشباه والنظائر، القاهرة 1959م، ص 121</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العز بن </w:t>
      </w:r>
      <w:r>
        <w:rPr>
          <w:rFonts w:ascii="Traditional Arabic" w:hAnsi="Traditional Arabic" w:cs="Traditional Arabic"/>
          <w:color w:val="000000"/>
          <w:sz w:val="28"/>
          <w:szCs w:val="28"/>
          <w:rtl/>
        </w:rPr>
        <w:t>عبد</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ا</w:t>
      </w:r>
      <w:r w:rsidRPr="009F13E9">
        <w:rPr>
          <w:rFonts w:ascii="Traditional Arabic" w:hAnsi="Traditional Arabic" w:cs="Traditional Arabic"/>
          <w:color w:val="000000"/>
          <w:sz w:val="28"/>
          <w:szCs w:val="28"/>
          <w:rtl/>
        </w:rPr>
        <w:t>لسلام، قواعد الأحكام في مصالح الأنام، بيروت 1980م، جزء 1 ص 72.</w:t>
      </w:r>
      <w:r>
        <w:rPr>
          <w:rFonts w:ascii="Traditional Arabic" w:hAnsi="Traditional Arabic" w:cs="Traditional Arabic"/>
          <w:color w:val="000000"/>
          <w:sz w:val="28"/>
          <w:szCs w:val="28"/>
          <w:rtl/>
        </w:rPr>
        <w:t xml:space="preserve"> </w:t>
      </w:r>
    </w:p>
  </w:footnote>
  <w:footnote w:id="19">
    <w:p w:rsidR="00E16598" w:rsidRPr="009F13E9" w:rsidRDefault="00E16598" w:rsidP="008B5B94">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محمد بلتاجي، عقود التأمين من وجهة الفقه الإسلامي، الكويت 1982م، ص 204</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الترتوري، الموضع السابق. شبير، الموضع نفسه. </w:t>
      </w:r>
    </w:p>
  </w:footnote>
  <w:footnote w:id="20">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في دورته الثانية (جدة 10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w:t>
      </w:r>
      <w:r>
        <w:rPr>
          <w:rFonts w:ascii="Traditional Arabic" w:hAnsi="Traditional Arabic" w:cs="Traditional Arabic" w:hint="cs"/>
          <w:color w:val="000000"/>
          <w:sz w:val="28"/>
          <w:szCs w:val="28"/>
          <w:rtl/>
          <w:lang w:bidi="ar-SA"/>
        </w:rPr>
        <w:t>1</w:t>
      </w:r>
      <w:r w:rsidRPr="009F13E9">
        <w:rPr>
          <w:rFonts w:ascii="Traditional Arabic" w:hAnsi="Traditional Arabic" w:cs="Traditional Arabic"/>
          <w:color w:val="000000"/>
          <w:sz w:val="28"/>
          <w:szCs w:val="28"/>
          <w:rtl/>
          <w:lang w:bidi="ar-SA"/>
        </w:rPr>
        <w:t>6 ربيع الآخ</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ر 1406هـ). انظر: مجلة المجمع (العدد الثاني، جزء 2، ص 545). وهو ما قر</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ره كذلك المجمع الفقهي بمكة المكرمة في دورته الأولى (10 شعبان 1398هـ). ومجلس هيئة كبار العلماء في المملكة العربية السعودية (</w:t>
      </w:r>
      <w:r>
        <w:rPr>
          <w:rFonts w:ascii="Traditional Arabic" w:hAnsi="Traditional Arabic" w:cs="Traditional Arabic"/>
          <w:color w:val="000000"/>
          <w:sz w:val="28"/>
          <w:szCs w:val="28"/>
          <w:rtl/>
          <w:lang w:bidi="ar-SA"/>
        </w:rPr>
        <w:t>قرار رقم 51 بتاريخ 4/4/1397هـ).</w:t>
      </w:r>
    </w:p>
  </w:footnote>
  <w:footnote w:id="21">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مجلة المجمع، العدد الثاني، جزء 2، ص 545 وما بعدها.</w:t>
      </w:r>
      <w:r>
        <w:rPr>
          <w:rFonts w:ascii="Traditional Arabic" w:hAnsi="Traditional Arabic" w:cs="Traditional Arabic"/>
          <w:color w:val="000000"/>
          <w:sz w:val="28"/>
          <w:szCs w:val="28"/>
          <w:rtl/>
          <w:lang w:bidi="ar-SA"/>
        </w:rPr>
        <w:t xml:space="preserve"> </w:t>
      </w:r>
    </w:p>
  </w:footnote>
  <w:footnote w:id="22">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مجلة مجمع الفقه الإسلامي (ع 13 ج 3 ص 499 وما بعدها). </w:t>
      </w:r>
    </w:p>
  </w:footnote>
  <w:footnote w:id="23">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الماد</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ة (17) من نظام الضمان الصحي التعاوني، المرجع السابق، ص 520.</w:t>
      </w:r>
    </w:p>
  </w:footnote>
  <w:footnote w:id="24">
    <w:p w:rsidR="00E16598" w:rsidRPr="009F13E9" w:rsidRDefault="00E16598" w:rsidP="00F24503">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rPr>
        <w:t xml:space="preserve">الترتوري، المقالة السابقة، ص 122 </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125، والمراجع التي أشار إليها، ش</w:t>
      </w:r>
      <w:r w:rsidRPr="009F13E9">
        <w:rPr>
          <w:rFonts w:ascii="Traditional Arabic" w:hAnsi="Traditional Arabic" w:cs="Traditional Arabic"/>
          <w:color w:val="000000"/>
          <w:sz w:val="28"/>
          <w:szCs w:val="28"/>
          <w:rtl/>
          <w:lang w:bidi="ar-SA"/>
        </w:rPr>
        <w:t xml:space="preserve">بير، المرجع نفسه، ص 95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96</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 xml:space="preserve"> وما أشار إليه من مراجع.</w:t>
      </w:r>
    </w:p>
  </w:footnote>
  <w:footnote w:id="25">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عبد</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ا</w:t>
      </w:r>
      <w:r w:rsidRPr="009F13E9">
        <w:rPr>
          <w:rFonts w:ascii="Traditional Arabic" w:hAnsi="Traditional Arabic" w:cs="Traditional Arabic"/>
          <w:color w:val="000000"/>
          <w:sz w:val="28"/>
          <w:szCs w:val="28"/>
          <w:rtl/>
        </w:rPr>
        <w:t xml:space="preserve">لرزاق السنهوري، الوسيط في شرح القانون المدني، دار النهضة العربية </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القاهرة 1970م، ص 1377. </w:t>
      </w:r>
    </w:p>
  </w:footnote>
  <w:footnote w:id="26">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محمد شوقي الفنجري، الإسلام والتأمين، القاهرة 1422هـ/2001م، ص 53</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والمراجع التي أشار إليها. </w:t>
      </w:r>
    </w:p>
  </w:footnote>
  <w:footnote w:id="27">
    <w:p w:rsidR="00E16598" w:rsidRPr="009F13E9" w:rsidRDefault="00E16598" w:rsidP="0058680D">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rPr>
        <w:t xml:space="preserve">وزارة الصحة السعودية، دليل نظام الضمان الصحي، الإصدار الأول، ص 25 </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27، اللقاء العلمي عن التأمين الصحي التعاوني، ورقة العمل المقد</w:t>
      </w:r>
      <w:r>
        <w:rPr>
          <w:rFonts w:ascii="Traditional Arabic" w:hAnsi="Traditional Arabic" w:cs="Traditional Arabic" w:hint="cs"/>
          <w:color w:val="000000"/>
          <w:sz w:val="28"/>
          <w:szCs w:val="28"/>
          <w:rtl/>
        </w:rPr>
        <w:t>َّ</w:t>
      </w:r>
      <w:r w:rsidRPr="009F13E9">
        <w:rPr>
          <w:rFonts w:ascii="Traditional Arabic" w:hAnsi="Traditional Arabic" w:cs="Traditional Arabic"/>
          <w:color w:val="000000"/>
          <w:sz w:val="28"/>
          <w:szCs w:val="28"/>
          <w:rtl/>
        </w:rPr>
        <w:t>مة من</w:t>
      </w:r>
      <w:r>
        <w:rPr>
          <w:rFonts w:ascii="Traditional Arabic" w:hAnsi="Traditional Arabic" w:cs="Traditional Arabic" w:hint="cs"/>
          <w:color w:val="000000"/>
          <w:sz w:val="28"/>
          <w:szCs w:val="28"/>
          <w:rtl/>
        </w:rPr>
        <w:t xml:space="preserve"> </w:t>
      </w:r>
      <w:r w:rsidRPr="009F13E9">
        <w:rPr>
          <w:rFonts w:ascii="Traditional Arabic" w:hAnsi="Traditional Arabic" w:cs="Traditional Arabic"/>
          <w:color w:val="000000"/>
          <w:sz w:val="28"/>
          <w:szCs w:val="28"/>
          <w:rtl/>
        </w:rPr>
        <w:t xml:space="preserve">الدكتور </w:t>
      </w:r>
      <w:r>
        <w:rPr>
          <w:rFonts w:ascii="Traditional Arabic" w:hAnsi="Traditional Arabic" w:cs="Traditional Arabic"/>
          <w:color w:val="000000"/>
          <w:sz w:val="28"/>
          <w:szCs w:val="28"/>
          <w:rtl/>
        </w:rPr>
        <w:t>عبد</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ا</w:t>
      </w:r>
      <w:r w:rsidRPr="009F13E9">
        <w:rPr>
          <w:rFonts w:ascii="Traditional Arabic" w:hAnsi="Traditional Arabic" w:cs="Traditional Arabic"/>
          <w:color w:val="000000"/>
          <w:sz w:val="28"/>
          <w:szCs w:val="28"/>
          <w:rtl/>
        </w:rPr>
        <w:t xml:space="preserve">للطيف الدريس. </w:t>
      </w:r>
    </w:p>
  </w:footnote>
  <w:footnote w:id="28">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الجويني، الغياثي، ص 479، الزركشي، المنثور (2/24)، السيوطي، الأشباه والنظائر، ص 97، ابن نجيم، الأشباه والنظائر، ص 91.</w:t>
      </w:r>
      <w:r>
        <w:rPr>
          <w:rFonts w:ascii="Traditional Arabic" w:hAnsi="Traditional Arabic" w:cs="Traditional Arabic"/>
          <w:color w:val="000000"/>
          <w:sz w:val="28"/>
          <w:szCs w:val="28"/>
          <w:rtl/>
          <w:lang w:bidi="ar-SA"/>
        </w:rPr>
        <w:t xml:space="preserve"> </w:t>
      </w:r>
    </w:p>
  </w:footnote>
  <w:footnote w:id="29">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يعقوب الباحسين، قاعدة المشقة تجلب التيسير، ص 499.</w:t>
      </w:r>
    </w:p>
  </w:footnote>
  <w:footnote w:id="30">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قاعدة المشقة تجلب التيسير، ص 502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503، والمراجع التي أشار إليها. </w:t>
      </w:r>
    </w:p>
  </w:footnote>
  <w:footnote w:id="31">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المرجع المتقدم، ص 502، مع المراجع التي وردت في الحاشية رقم (1) من الصفحة نفسها. </w:t>
      </w:r>
    </w:p>
  </w:footnote>
  <w:footnote w:id="32">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السنهوري، الوسيط (7/1377)، وانظر كذلك: السيد </w:t>
      </w:r>
      <w:r>
        <w:rPr>
          <w:rFonts w:ascii="Traditional Arabic" w:hAnsi="Traditional Arabic" w:cs="Traditional Arabic"/>
          <w:color w:val="000000"/>
          <w:sz w:val="28"/>
          <w:szCs w:val="28"/>
          <w:rtl/>
          <w:lang w:bidi="ar-SA"/>
        </w:rPr>
        <w:t>عبد</w:t>
      </w:r>
      <w:r>
        <w:rPr>
          <w:rFonts w:ascii="Traditional Arabic" w:hAnsi="Traditional Arabic" w:cs="Traditional Arabic" w:hint="cs"/>
          <w:color w:val="000000"/>
          <w:sz w:val="28"/>
          <w:szCs w:val="28"/>
          <w:rtl/>
          <w:lang w:bidi="ar-SA"/>
        </w:rPr>
        <w:t xml:space="preserve"> </w:t>
      </w:r>
      <w:r>
        <w:rPr>
          <w:rFonts w:ascii="Traditional Arabic" w:hAnsi="Traditional Arabic" w:cs="Traditional Arabic"/>
          <w:color w:val="000000"/>
          <w:sz w:val="28"/>
          <w:szCs w:val="28"/>
          <w:rtl/>
          <w:lang w:bidi="ar-SA"/>
        </w:rPr>
        <w:t>ا</w:t>
      </w:r>
      <w:r w:rsidRPr="009F13E9">
        <w:rPr>
          <w:rFonts w:ascii="Traditional Arabic" w:hAnsi="Traditional Arabic" w:cs="Traditional Arabic"/>
          <w:color w:val="000000"/>
          <w:sz w:val="28"/>
          <w:szCs w:val="28"/>
          <w:rtl/>
          <w:lang w:bidi="ar-SA"/>
        </w:rPr>
        <w:t>لمطلب عبده، الأسلوب الإسلامي لمزاولة التأمين، القاهرة 1988، ص 130.</w:t>
      </w:r>
    </w:p>
  </w:footnote>
  <w:footnote w:id="33">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أحمد سالم ملحم، التأمين التعاوني الإسلامي، ط 1</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1420م، ص 16.</w:t>
      </w:r>
    </w:p>
  </w:footnote>
  <w:footnote w:id="34">
    <w:p w:rsidR="00E16598" w:rsidRPr="009F13E9" w:rsidRDefault="00E16598" w:rsidP="006B65CB">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الج</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عالة: التزام عوض معلوم على عمل معين، معلوم أو مجهول [الرملي، نهاية المحتاج (5/462)]</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وهي عقد جائز عند جمهور الفقهاء من المالكية والشافعية والحنابلة، أما الحنفية فيرون أنها عقد فاسد؛ لأنها من قبيل الإجارة التي لم تستوف</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 xml:space="preserve"> شروط</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 xml:space="preserve"> صحتها [الكاساني، بدائع الصنائع (4/184)].</w:t>
      </w:r>
    </w:p>
  </w:footnote>
  <w:footnote w:id="35">
    <w:p w:rsidR="00E16598" w:rsidRPr="009F13E9" w:rsidRDefault="00E16598" w:rsidP="006B65CB">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تمتنع أكثر شركات التأمين التعاوني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في التأمين الطبي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من التعاقد مع الأفراد، ويقتصر تعاقدها على المؤسسات.</w:t>
      </w:r>
    </w:p>
  </w:footnote>
  <w:footnote w:id="36">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rPr>
        <w:t>في تفصيل هذه الأركان والشروط وأدلتها واختلاف الفقهاء حولها، راجع: محمد يوسف موسى، الأموال ونظرية العقد، القاهرة 1987م، ص 245 وما بعدها، وما أورده من مراجع.</w:t>
      </w:r>
      <w:r>
        <w:rPr>
          <w:rFonts w:ascii="Traditional Arabic" w:hAnsi="Traditional Arabic" w:cs="Traditional Arabic"/>
          <w:color w:val="000000"/>
          <w:sz w:val="28"/>
          <w:szCs w:val="28"/>
          <w:rtl/>
        </w:rPr>
        <w:t xml:space="preserve"> </w:t>
      </w:r>
    </w:p>
  </w:footnote>
  <w:footnote w:id="37">
    <w:p w:rsidR="00E16598" w:rsidRPr="009F13E9" w:rsidRDefault="00E16598" w:rsidP="00B35A7B">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lang w:bidi="ar-SA"/>
        </w:rPr>
        <w:t>عبد</w:t>
      </w:r>
      <w:r>
        <w:rPr>
          <w:rFonts w:ascii="Traditional Arabic" w:hAnsi="Traditional Arabic" w:cs="Traditional Arabic" w:hint="cs"/>
          <w:color w:val="000000"/>
          <w:sz w:val="28"/>
          <w:szCs w:val="28"/>
          <w:rtl/>
          <w:lang w:bidi="ar-SA"/>
        </w:rPr>
        <w:t xml:space="preserve"> </w:t>
      </w:r>
      <w:r>
        <w:rPr>
          <w:rFonts w:ascii="Traditional Arabic" w:hAnsi="Traditional Arabic" w:cs="Traditional Arabic"/>
          <w:color w:val="000000"/>
          <w:sz w:val="28"/>
          <w:szCs w:val="28"/>
          <w:rtl/>
          <w:lang w:bidi="ar-SA"/>
        </w:rPr>
        <w:t>ا</w:t>
      </w:r>
      <w:r w:rsidRPr="009F13E9">
        <w:rPr>
          <w:rFonts w:ascii="Traditional Arabic" w:hAnsi="Traditional Arabic" w:cs="Traditional Arabic"/>
          <w:color w:val="000000"/>
          <w:sz w:val="28"/>
          <w:szCs w:val="28"/>
          <w:rtl/>
          <w:lang w:bidi="ar-SA"/>
        </w:rPr>
        <w:t>لناصر أبو البصل، دراسات في فقه القانون المدني الأردني، النظرية العامة للعقد.</w:t>
      </w:r>
    </w:p>
  </w:footnote>
  <w:footnote w:id="38">
    <w:p w:rsidR="00E16598" w:rsidRPr="009F13E9" w:rsidRDefault="00E16598" w:rsidP="00E4184B">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لمزيد من التفاصيل، انظر: </w:t>
      </w:r>
      <w:r>
        <w:rPr>
          <w:rFonts w:ascii="Traditional Arabic" w:hAnsi="Traditional Arabic" w:cs="Traditional Arabic"/>
          <w:color w:val="000000"/>
          <w:sz w:val="28"/>
          <w:szCs w:val="28"/>
          <w:rtl/>
          <w:lang w:bidi="ar-SA"/>
        </w:rPr>
        <w:t>عبد</w:t>
      </w:r>
      <w:r>
        <w:rPr>
          <w:rFonts w:ascii="Traditional Arabic" w:hAnsi="Traditional Arabic" w:cs="Traditional Arabic" w:hint="cs"/>
          <w:color w:val="000000"/>
          <w:sz w:val="28"/>
          <w:szCs w:val="28"/>
          <w:rtl/>
          <w:lang w:bidi="ar-SA"/>
        </w:rPr>
        <w:t xml:space="preserve"> </w:t>
      </w:r>
      <w:r>
        <w:rPr>
          <w:rFonts w:ascii="Traditional Arabic" w:hAnsi="Traditional Arabic" w:cs="Traditional Arabic"/>
          <w:color w:val="000000"/>
          <w:sz w:val="28"/>
          <w:szCs w:val="28"/>
          <w:rtl/>
          <w:lang w:bidi="ar-SA"/>
        </w:rPr>
        <w:t>ا</w:t>
      </w:r>
      <w:r w:rsidRPr="009F13E9">
        <w:rPr>
          <w:rFonts w:ascii="Traditional Arabic" w:hAnsi="Traditional Arabic" w:cs="Traditional Arabic"/>
          <w:color w:val="000000"/>
          <w:sz w:val="28"/>
          <w:szCs w:val="28"/>
          <w:rtl/>
          <w:lang w:bidi="ar-SA"/>
        </w:rPr>
        <w:t>لحي حجازي، نظرات في الاشتراط لمصلحة الغير، مجلة العلوم القانونية والاقتصادية (جامعة عين شمس)، العددان: الأول والثاني من السنة الخامسة عشرة</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محمد سامي مدكور، النطاق الفني للاشتراط لمصلحة الغير، مجلة القانون والاقتصاد (جامعة القاهرة)، العددان: الأول والثاني من السنة الثالث</w:t>
      </w:r>
      <w:r>
        <w:rPr>
          <w:rFonts w:ascii="Traditional Arabic" w:hAnsi="Traditional Arabic" w:cs="Traditional Arabic" w:hint="cs"/>
          <w:color w:val="000000"/>
          <w:sz w:val="28"/>
          <w:szCs w:val="28"/>
          <w:rtl/>
          <w:lang w:bidi="ar-SA"/>
        </w:rPr>
        <w:t>ة</w:t>
      </w:r>
      <w:r w:rsidRPr="009F13E9">
        <w:rPr>
          <w:rFonts w:ascii="Traditional Arabic" w:hAnsi="Traditional Arabic" w:cs="Traditional Arabic"/>
          <w:color w:val="000000"/>
          <w:sz w:val="28"/>
          <w:szCs w:val="28"/>
          <w:rtl/>
          <w:lang w:bidi="ar-SA"/>
        </w:rPr>
        <w:t xml:space="preserve"> والعشرين.</w:t>
      </w:r>
    </w:p>
  </w:footnote>
  <w:footnote w:id="39">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صبحي محمصاني، النظرية العامة للموجبات والعقود في الشريعة الإسلامية، بيروت 1973م، ص 483. السنهوري، مصادر الحق في الفقه الإسلامي، القاهرة 1986م، جزء 5، ص 160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161.</w:t>
      </w:r>
    </w:p>
  </w:footnote>
  <w:footnote w:id="40">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سعدي البرزنجي، الاشتراط لمصلحة الغير، ص 263، ذكره </w:t>
      </w:r>
      <w:r>
        <w:rPr>
          <w:rFonts w:ascii="Traditional Arabic" w:hAnsi="Traditional Arabic" w:cs="Traditional Arabic"/>
          <w:color w:val="000000"/>
          <w:sz w:val="28"/>
          <w:szCs w:val="28"/>
          <w:rtl/>
          <w:lang w:bidi="ar-SA"/>
        </w:rPr>
        <w:t>عبد</w:t>
      </w:r>
      <w:r w:rsidR="00F24213">
        <w:rPr>
          <w:rFonts w:ascii="Traditional Arabic" w:hAnsi="Traditional Arabic" w:cs="Traditional Arabic" w:hint="cs"/>
          <w:color w:val="000000"/>
          <w:sz w:val="28"/>
          <w:szCs w:val="28"/>
          <w:rtl/>
          <w:lang w:bidi="ar-SA"/>
        </w:rPr>
        <w:t xml:space="preserve"> </w:t>
      </w:r>
      <w:r>
        <w:rPr>
          <w:rFonts w:ascii="Traditional Arabic" w:hAnsi="Traditional Arabic" w:cs="Traditional Arabic"/>
          <w:color w:val="000000"/>
          <w:sz w:val="28"/>
          <w:szCs w:val="28"/>
          <w:rtl/>
          <w:lang w:bidi="ar-SA"/>
        </w:rPr>
        <w:t>ا</w:t>
      </w:r>
      <w:r w:rsidRPr="009F13E9">
        <w:rPr>
          <w:rFonts w:ascii="Traditional Arabic" w:hAnsi="Traditional Arabic" w:cs="Traditional Arabic"/>
          <w:color w:val="000000"/>
          <w:sz w:val="28"/>
          <w:szCs w:val="28"/>
          <w:rtl/>
          <w:lang w:bidi="ar-SA"/>
        </w:rPr>
        <w:t>لناصر أبو البصل في المرجع المتقدم، ص 325.</w:t>
      </w:r>
    </w:p>
  </w:footnote>
  <w:footnote w:id="41">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rPr>
        <w:t xml:space="preserve">عباس حسني محمد، الاشتراط لمصلحة الغير في الفقه الإسلامي والقانون المقارن، شركة مكتبات عكاظ للنشر والتوزيع 1404هـ/1984م. </w:t>
      </w:r>
    </w:p>
  </w:footnote>
  <w:footnote w:id="42">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نقابة المحامين، المذكرات الإيضاحية للقانون المدني الأردني، عمان 1985م، جزء (1)، ص 239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341، المواد (210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212). وزارة العدل، المذكرة الإيضاحية لقانون المعاملات المدنية الصادر بالقانون ال</w:t>
      </w:r>
      <w:r>
        <w:rPr>
          <w:rFonts w:ascii="Traditional Arabic" w:hAnsi="Traditional Arabic" w:cs="Traditional Arabic" w:hint="cs"/>
          <w:color w:val="000000"/>
          <w:sz w:val="28"/>
          <w:szCs w:val="28"/>
          <w:rtl/>
          <w:lang w:bidi="ar-SA"/>
        </w:rPr>
        <w:t>ا</w:t>
      </w:r>
      <w:r w:rsidRPr="009F13E9">
        <w:rPr>
          <w:rFonts w:ascii="Traditional Arabic" w:hAnsi="Traditional Arabic" w:cs="Traditional Arabic"/>
          <w:color w:val="000000"/>
          <w:sz w:val="28"/>
          <w:szCs w:val="28"/>
          <w:rtl/>
          <w:lang w:bidi="ar-SA"/>
        </w:rPr>
        <w:t xml:space="preserve">تحادي رقم (5) لسنة 1985م، أبو ظبي، د.ت، ص 236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237، المواد (254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256).</w:t>
      </w:r>
    </w:p>
  </w:footnote>
  <w:footnote w:id="43">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rPr>
        <w:t>السنهوري، الوسيط (2/1140)، أحمد شرف ال</w:t>
      </w:r>
      <w:r>
        <w:rPr>
          <w:rFonts w:ascii="Traditional Arabic" w:hAnsi="Traditional Arabic" w:cs="Traditional Arabic"/>
          <w:color w:val="000000"/>
          <w:sz w:val="28"/>
          <w:szCs w:val="28"/>
          <w:rtl/>
        </w:rPr>
        <w:t>دين، أحكام التأمين، ص 113 - 114،</w:t>
      </w:r>
      <w:r w:rsidRPr="009F13E9">
        <w:rPr>
          <w:rFonts w:ascii="Traditional Arabic" w:hAnsi="Traditional Arabic" w:cs="Traditional Arabic"/>
          <w:color w:val="000000"/>
          <w:sz w:val="28"/>
          <w:szCs w:val="28"/>
          <w:rtl/>
        </w:rPr>
        <w:t xml:space="preserve"> سامي عفيفي، التأمين الدولي، القاهرة 1406هـ/1986م، ص 71.</w:t>
      </w:r>
    </w:p>
  </w:footnote>
  <w:footnote w:id="44">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محمد شوقي الفنجري: الإسلام والتأمين، ص 96، 105. </w:t>
      </w:r>
    </w:p>
  </w:footnote>
  <w:footnote w:id="45">
    <w:p w:rsidR="00E16598" w:rsidRPr="009F13E9" w:rsidRDefault="00E16598" w:rsidP="009114DB">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rPr>
        <w:t>التأمين التعاوني من عقود التبرع التي</w:t>
      </w:r>
      <w:r>
        <w:rPr>
          <w:rFonts w:ascii="Traditional Arabic" w:hAnsi="Traditional Arabic" w:cs="Traditional Arabic"/>
          <w:color w:val="000000"/>
          <w:sz w:val="28"/>
          <w:szCs w:val="28"/>
          <w:rtl/>
        </w:rPr>
        <w:t xml:space="preserve"> يقصد بها أصالة</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التعاون</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على تفت</w:t>
      </w:r>
      <w:r>
        <w:rPr>
          <w:rFonts w:ascii="Traditional Arabic" w:hAnsi="Traditional Arabic" w:cs="Traditional Arabic" w:hint="cs"/>
          <w:color w:val="000000"/>
          <w:sz w:val="28"/>
          <w:szCs w:val="28"/>
          <w:rtl/>
        </w:rPr>
        <w:t>يت</w:t>
      </w:r>
      <w:r w:rsidRPr="009F13E9">
        <w:rPr>
          <w:rFonts w:ascii="Traditional Arabic" w:hAnsi="Traditional Arabic" w:cs="Traditional Arabic"/>
          <w:color w:val="000000"/>
          <w:sz w:val="28"/>
          <w:szCs w:val="28"/>
          <w:rtl/>
        </w:rPr>
        <w:t xml:space="preserve"> الأخطار</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والاشتراك في تحمل المسؤولية عند نزول الكوارث</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وذلك عن طريق إسهام أشخاص بمبالغ نقدية تخصص لتعويض من يصيبه الضرر</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w:t>
      </w:r>
      <w:r w:rsidRPr="009F13E9">
        <w:rPr>
          <w:rFonts w:ascii="Traditional Arabic" w:hAnsi="Traditional Arabic" w:cs="Traditional Arabic"/>
          <w:color w:val="000000"/>
          <w:sz w:val="28"/>
          <w:szCs w:val="28"/>
          <w:rtl/>
        </w:rPr>
        <w:t>وزارة الصحة السعودية، الإصدار الأول من دليل الضمان الصحي التعاوني، ص 16</w:t>
      </w:r>
      <w:r>
        <w:rPr>
          <w:rFonts w:ascii="Traditional Arabic" w:hAnsi="Traditional Arabic" w:cs="Traditional Arabic" w:hint="cs"/>
          <w:color w:val="000000"/>
          <w:sz w:val="28"/>
          <w:szCs w:val="28"/>
          <w:rtl/>
        </w:rPr>
        <w:t>)</w:t>
      </w:r>
      <w:r w:rsidRPr="009F13E9">
        <w:rPr>
          <w:rFonts w:ascii="Traditional Arabic" w:hAnsi="Traditional Arabic" w:cs="Traditional Arabic"/>
          <w:color w:val="000000"/>
          <w:sz w:val="28"/>
          <w:szCs w:val="28"/>
          <w:rtl/>
        </w:rPr>
        <w:t>.</w:t>
      </w:r>
    </w:p>
  </w:footnote>
  <w:footnote w:id="46">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الق</w:t>
      </w:r>
      <w:r>
        <w:rPr>
          <w:rFonts w:ascii="Traditional Arabic" w:hAnsi="Traditional Arabic" w:cs="Traditional Arabic" w:hint="cs"/>
          <w:color w:val="000000"/>
          <w:sz w:val="28"/>
          <w:szCs w:val="28"/>
          <w:rtl/>
          <w:lang w:bidi="ar-SA"/>
        </w:rPr>
        <w:t>َ</w:t>
      </w:r>
      <w:r w:rsidRPr="009F13E9">
        <w:rPr>
          <w:rFonts w:ascii="Traditional Arabic" w:hAnsi="Traditional Arabic" w:cs="Traditional Arabic"/>
          <w:color w:val="000000"/>
          <w:sz w:val="28"/>
          <w:szCs w:val="28"/>
          <w:rtl/>
          <w:lang w:bidi="ar-SA"/>
        </w:rPr>
        <w:t>رافي، الفروق (1/194، 195)، (في الفرق الرابع والعشرين)</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وانظر: أحمد شرف الدين، عقود التأمين وعقود ضمان الاستثمار، ص 244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247</w:t>
      </w:r>
      <w:r>
        <w:rPr>
          <w:rFonts w:ascii="Traditional Arabic" w:hAnsi="Traditional Arabic" w:cs="Traditional Arabic"/>
          <w:color w:val="000000"/>
          <w:sz w:val="28"/>
          <w:szCs w:val="28"/>
          <w:rtl/>
          <w:lang w:bidi="ar-SA"/>
        </w:rPr>
        <w:t xml:space="preserve">، سعدي أبو </w:t>
      </w:r>
      <w:r>
        <w:rPr>
          <w:rFonts w:ascii="Traditional Arabic" w:hAnsi="Traditional Arabic" w:cs="Traditional Arabic" w:hint="cs"/>
          <w:color w:val="000000"/>
          <w:sz w:val="28"/>
          <w:szCs w:val="28"/>
          <w:rtl/>
          <w:lang w:bidi="ar-SA"/>
        </w:rPr>
        <w:t>حب</w:t>
      </w:r>
      <w:r w:rsidRPr="009F13E9">
        <w:rPr>
          <w:rFonts w:ascii="Traditional Arabic" w:hAnsi="Traditional Arabic" w:cs="Traditional Arabic"/>
          <w:color w:val="000000"/>
          <w:sz w:val="28"/>
          <w:szCs w:val="28"/>
          <w:rtl/>
          <w:lang w:bidi="ar-SA"/>
        </w:rPr>
        <w:t>يب، التأمين بين الحظر والإباحة، دار الفكر، دمشق 1403هـ/1983م، ص 53</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السيد </w:t>
      </w:r>
      <w:r>
        <w:rPr>
          <w:rFonts w:ascii="Traditional Arabic" w:hAnsi="Traditional Arabic" w:cs="Traditional Arabic"/>
          <w:color w:val="000000"/>
          <w:sz w:val="28"/>
          <w:szCs w:val="28"/>
          <w:rtl/>
          <w:lang w:bidi="ar-SA"/>
        </w:rPr>
        <w:t>عبد</w:t>
      </w:r>
      <w:r w:rsidR="00615132">
        <w:rPr>
          <w:rFonts w:ascii="Traditional Arabic" w:hAnsi="Traditional Arabic" w:cs="Traditional Arabic" w:hint="cs"/>
          <w:color w:val="000000"/>
          <w:sz w:val="28"/>
          <w:szCs w:val="28"/>
          <w:rtl/>
          <w:lang w:bidi="ar-SA"/>
        </w:rPr>
        <w:t xml:space="preserve"> </w:t>
      </w:r>
      <w:r>
        <w:rPr>
          <w:rFonts w:ascii="Traditional Arabic" w:hAnsi="Traditional Arabic" w:cs="Traditional Arabic"/>
          <w:color w:val="000000"/>
          <w:sz w:val="28"/>
          <w:szCs w:val="28"/>
          <w:rtl/>
          <w:lang w:bidi="ar-SA"/>
        </w:rPr>
        <w:t>ا</w:t>
      </w:r>
      <w:r w:rsidRPr="009F13E9">
        <w:rPr>
          <w:rFonts w:ascii="Traditional Arabic" w:hAnsi="Traditional Arabic" w:cs="Traditional Arabic"/>
          <w:color w:val="000000"/>
          <w:sz w:val="28"/>
          <w:szCs w:val="28"/>
          <w:rtl/>
          <w:lang w:bidi="ar-SA"/>
        </w:rPr>
        <w:t>لمطلب، الأسلوب الإسلامي لمزاولة التأمين، ص 216.</w:t>
      </w:r>
      <w:r>
        <w:rPr>
          <w:rFonts w:ascii="Traditional Arabic" w:hAnsi="Traditional Arabic" w:cs="Traditional Arabic"/>
          <w:color w:val="000000"/>
          <w:sz w:val="28"/>
          <w:szCs w:val="28"/>
          <w:rtl/>
          <w:lang w:bidi="ar-SA"/>
        </w:rPr>
        <w:t xml:space="preserve"> </w:t>
      </w:r>
    </w:p>
  </w:footnote>
  <w:footnote w:id="47">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ابن مازه البخاري، المحيط، الكفالة والضمان والصلح (3/557).</w:t>
      </w:r>
    </w:p>
  </w:footnote>
  <w:footnote w:id="48">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الأسبيجابي، شرح مختصر الطحاوي، مخطوط: لوحة 137.</w:t>
      </w:r>
    </w:p>
  </w:footnote>
  <w:footnote w:id="49">
    <w:p w:rsidR="00E16598" w:rsidRPr="009F13E9" w:rsidRDefault="00E16598" w:rsidP="00CA0E87">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فيما سبق: مشروعية الحاجة إلى التأمين الصحي.</w:t>
      </w:r>
    </w:p>
  </w:footnote>
  <w:footnote w:id="50">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الحطاب، مواهب الجليل (7/568).</w:t>
      </w:r>
    </w:p>
  </w:footnote>
  <w:footnote w:id="51">
    <w:p w:rsidR="00E16598" w:rsidRPr="009F13E9" w:rsidRDefault="00E16598" w:rsidP="00F92A46">
      <w:pPr>
        <w:pStyle w:val="af4"/>
        <w:pageBreakBefore/>
        <w:widowControl w:val="0"/>
        <w:jc w:val="both"/>
        <w:rPr>
          <w:rFonts w:ascii="Traditional Arabic" w:hAnsi="Traditional Arabic" w:cs="Traditional Arabic"/>
          <w:color w:val="000000"/>
          <w:sz w:val="28"/>
          <w:szCs w:val="28"/>
          <w:rtl/>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ابن قدامة، المغني (6/161).</w:t>
      </w:r>
    </w:p>
  </w:footnote>
  <w:footnote w:id="52">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ابن تيمية، مجموع فتاوى (29/36) وما بعدها.</w:t>
      </w:r>
      <w:r>
        <w:rPr>
          <w:rFonts w:ascii="Traditional Arabic" w:hAnsi="Traditional Arabic" w:cs="Traditional Arabic"/>
          <w:color w:val="000000"/>
          <w:sz w:val="28"/>
          <w:szCs w:val="28"/>
          <w:rtl/>
          <w:lang w:bidi="ar-SA"/>
        </w:rPr>
        <w:t xml:space="preserve"> </w:t>
      </w:r>
    </w:p>
  </w:footnote>
  <w:footnote w:id="53">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ابن القيم، زاد المعاد (5/820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821).</w:t>
      </w:r>
    </w:p>
  </w:footnote>
  <w:footnote w:id="54">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rPr>
        <w:t>صحيح مسلم (4/21).</w:t>
      </w:r>
      <w:r>
        <w:rPr>
          <w:rFonts w:ascii="Traditional Arabic" w:hAnsi="Traditional Arabic" w:cs="Traditional Arabic"/>
          <w:color w:val="000000"/>
          <w:sz w:val="28"/>
          <w:szCs w:val="28"/>
          <w:rtl/>
        </w:rPr>
        <w:t xml:space="preserve"> </w:t>
      </w:r>
    </w:p>
  </w:footnote>
  <w:footnote w:id="55">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الشافعي، الأم (6/166).</w:t>
      </w:r>
      <w:r>
        <w:rPr>
          <w:rFonts w:ascii="Traditional Arabic" w:hAnsi="Traditional Arabic" w:cs="Traditional Arabic"/>
          <w:color w:val="000000"/>
          <w:sz w:val="28"/>
          <w:szCs w:val="28"/>
          <w:rtl/>
          <w:lang w:bidi="ar-SA"/>
        </w:rPr>
        <w:t xml:space="preserve"> </w:t>
      </w:r>
    </w:p>
  </w:footnote>
  <w:footnote w:id="56">
    <w:p w:rsidR="00E16598" w:rsidRPr="009F13E9" w:rsidRDefault="00E16598" w:rsidP="001D3F9C">
      <w:pPr>
        <w:pStyle w:val="af4"/>
        <w:pageBreakBefore/>
        <w:widowControl w:val="0"/>
        <w:jc w:val="both"/>
        <w:rPr>
          <w:rFonts w:ascii="Traditional Arabic" w:hAnsi="Traditional Arabic" w:cs="Traditional Arabic"/>
          <w:color w:val="000000"/>
          <w:sz w:val="28"/>
          <w:szCs w:val="28"/>
          <w:lang w:bidi="ar-SA"/>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lang w:bidi="ar-SA"/>
        </w:rPr>
        <w:t xml:space="preserve">ابن القيم، الطب النبوي، طبعة دار الحياة </w:t>
      </w:r>
      <w:r>
        <w:rPr>
          <w:rFonts w:ascii="Traditional Arabic" w:hAnsi="Traditional Arabic" w:cs="Traditional Arabic"/>
          <w:color w:val="000000"/>
          <w:sz w:val="28"/>
          <w:szCs w:val="28"/>
          <w:rtl/>
          <w:lang w:bidi="ar-SA"/>
        </w:rPr>
        <w:t>-</w:t>
      </w:r>
      <w:r w:rsidRPr="009F13E9">
        <w:rPr>
          <w:rFonts w:ascii="Traditional Arabic" w:hAnsi="Traditional Arabic" w:cs="Traditional Arabic"/>
          <w:color w:val="000000"/>
          <w:sz w:val="28"/>
          <w:szCs w:val="28"/>
          <w:rtl/>
          <w:lang w:bidi="ar-SA"/>
        </w:rPr>
        <w:t xml:space="preserve"> بيروت، ص 115.</w:t>
      </w:r>
    </w:p>
  </w:footnote>
  <w:footnote w:id="57">
    <w:p w:rsidR="00E16598" w:rsidRPr="009F13E9" w:rsidRDefault="00E16598" w:rsidP="001D3F9C">
      <w:pPr>
        <w:pStyle w:val="af4"/>
        <w:pageBreakBefore/>
        <w:widowControl w:val="0"/>
        <w:jc w:val="both"/>
        <w:rPr>
          <w:rFonts w:ascii="Traditional Arabic" w:hAnsi="Traditional Arabic" w:cs="Traditional Arabic"/>
          <w:color w:val="000000"/>
          <w:sz w:val="28"/>
          <w:szCs w:val="28"/>
          <w:rtl/>
        </w:rPr>
      </w:pPr>
      <w:r w:rsidRPr="009F13E9">
        <w:rPr>
          <w:rStyle w:val="af"/>
          <w:rFonts w:ascii="Traditional Arabic" w:hAnsi="Traditional Arabic" w:cs="Traditional Arabic"/>
          <w:color w:val="000000"/>
          <w:sz w:val="28"/>
          <w:szCs w:val="28"/>
          <w:vertAlign w:val="baseline"/>
        </w:rPr>
        <w:footnoteRef/>
      </w:r>
      <w:r>
        <w:rPr>
          <w:rFonts w:ascii="Traditional Arabic" w:hAnsi="Traditional Arabic" w:cs="Traditional Arabic"/>
          <w:color w:val="000000"/>
          <w:sz w:val="28"/>
          <w:szCs w:val="28"/>
          <w:rtl/>
        </w:rPr>
        <w:t xml:space="preserve"> </w:t>
      </w:r>
      <w:r w:rsidRPr="009F13E9">
        <w:rPr>
          <w:rFonts w:ascii="Traditional Arabic" w:hAnsi="Traditional Arabic" w:cs="Traditional Arabic"/>
          <w:color w:val="000000"/>
          <w:sz w:val="28"/>
          <w:szCs w:val="28"/>
          <w:rtl/>
        </w:rPr>
        <w:t xml:space="preserve">وردت هذه الضوابط في قرار هيئة كبار العلماء بالمملكة العربية السعودية رقم (51) وتاريخ 4/4/1397هـ، ونصها: </w:t>
      </w:r>
    </w:p>
    <w:p w:rsidR="00E16598" w:rsidRPr="009F13E9" w:rsidRDefault="00E16598" w:rsidP="00F1575D">
      <w:pPr>
        <w:pStyle w:val="af4"/>
        <w:pageBreakBefore/>
        <w:widowControl w:val="0"/>
        <w:jc w:val="both"/>
        <w:rPr>
          <w:rFonts w:ascii="Traditional Arabic" w:hAnsi="Traditional Arabic" w:cs="Traditional Arabic"/>
          <w:color w:val="000000"/>
          <w:sz w:val="28"/>
          <w:szCs w:val="28"/>
          <w:rtl/>
        </w:rPr>
      </w:pPr>
      <w:r w:rsidRPr="009F13E9">
        <w:rPr>
          <w:rFonts w:ascii="Traditional Arabic" w:hAnsi="Traditional Arabic" w:cs="Traditional Arabic"/>
          <w:color w:val="000000"/>
          <w:sz w:val="28"/>
          <w:szCs w:val="28"/>
          <w:rtl/>
        </w:rPr>
        <w:t xml:space="preserve">1 </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التأمين التعاوني عقد تبرع</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يقصد منه التعاون على تفتيت الأخطار</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والاشتراك في تحمل المسؤولية عند نزول الكوارث</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عن طريق إسهام أشخاص بمبالغ نقدية ت</w:t>
      </w:r>
      <w:r>
        <w:rPr>
          <w:rFonts w:ascii="Traditional Arabic" w:hAnsi="Traditional Arabic" w:cs="Traditional Arabic" w:hint="cs"/>
          <w:color w:val="000000"/>
          <w:sz w:val="28"/>
          <w:szCs w:val="28"/>
          <w:rtl/>
        </w:rPr>
        <w:t>ُ</w:t>
      </w:r>
      <w:r w:rsidRPr="009F13E9">
        <w:rPr>
          <w:rFonts w:ascii="Traditional Arabic" w:hAnsi="Traditional Arabic" w:cs="Traditional Arabic"/>
          <w:color w:val="000000"/>
          <w:sz w:val="28"/>
          <w:szCs w:val="28"/>
          <w:rtl/>
        </w:rPr>
        <w:t>خص</w:t>
      </w:r>
      <w:r>
        <w:rPr>
          <w:rFonts w:ascii="Traditional Arabic" w:hAnsi="Traditional Arabic" w:cs="Traditional Arabic" w:hint="cs"/>
          <w:color w:val="000000"/>
          <w:sz w:val="28"/>
          <w:szCs w:val="28"/>
          <w:rtl/>
        </w:rPr>
        <w:t>َّ</w:t>
      </w:r>
      <w:r w:rsidRPr="009F13E9">
        <w:rPr>
          <w:rFonts w:ascii="Traditional Arabic" w:hAnsi="Traditional Arabic" w:cs="Traditional Arabic"/>
          <w:color w:val="000000"/>
          <w:sz w:val="28"/>
          <w:szCs w:val="28"/>
          <w:rtl/>
        </w:rPr>
        <w:t>ص لتعويض من يصيبه الضرر، فليس الهدف منه الربح، ولكن الهدف منه توزيع الأخطار</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والتعاون على تحمل الأضرار.</w:t>
      </w:r>
    </w:p>
    <w:p w:rsidR="00E16598" w:rsidRDefault="00E16598" w:rsidP="006500FF">
      <w:pPr>
        <w:pStyle w:val="af4"/>
        <w:pageBreakBefore/>
        <w:widowControl w:val="0"/>
        <w:jc w:val="both"/>
        <w:rPr>
          <w:rFonts w:ascii="Traditional Arabic" w:hAnsi="Traditional Arabic" w:cs="Traditional Arabic"/>
          <w:color w:val="000000"/>
          <w:sz w:val="28"/>
          <w:szCs w:val="28"/>
          <w:rtl/>
        </w:rPr>
      </w:pPr>
      <w:r w:rsidRPr="009F13E9">
        <w:rPr>
          <w:rFonts w:ascii="Traditional Arabic" w:hAnsi="Traditional Arabic" w:cs="Traditional Arabic"/>
          <w:color w:val="000000"/>
          <w:sz w:val="28"/>
          <w:szCs w:val="28"/>
          <w:rtl/>
        </w:rPr>
        <w:t xml:space="preserve">2 </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التأمين التعاوني يخلو من ربا الفضل والنس</w:t>
      </w:r>
      <w:r>
        <w:rPr>
          <w:rFonts w:ascii="Traditional Arabic" w:hAnsi="Traditional Arabic" w:cs="Traditional Arabic" w:hint="cs"/>
          <w:color w:val="000000"/>
          <w:sz w:val="28"/>
          <w:szCs w:val="28"/>
          <w:rtl/>
        </w:rPr>
        <w:t>ي</w:t>
      </w:r>
      <w:r w:rsidRPr="009F13E9">
        <w:rPr>
          <w:rFonts w:ascii="Traditional Arabic" w:hAnsi="Traditional Arabic" w:cs="Traditional Arabic"/>
          <w:color w:val="000000"/>
          <w:sz w:val="28"/>
          <w:szCs w:val="28"/>
          <w:rtl/>
        </w:rPr>
        <w:t>ئة، ويجب ألا تستغل المساهمات في المعاملات الربوية.</w:t>
      </w:r>
    </w:p>
    <w:p w:rsidR="00E16598" w:rsidRPr="009F13E9" w:rsidRDefault="00E16598" w:rsidP="006500FF">
      <w:pPr>
        <w:pStyle w:val="af4"/>
        <w:pageBreakBefore/>
        <w:widowControl w:val="0"/>
        <w:jc w:val="both"/>
        <w:rPr>
          <w:rFonts w:ascii="Traditional Arabic" w:hAnsi="Traditional Arabic" w:cs="Traditional Arabic"/>
          <w:color w:val="000000"/>
          <w:sz w:val="28"/>
          <w:szCs w:val="28"/>
          <w:rtl/>
        </w:rPr>
      </w:pPr>
      <w:r w:rsidRPr="009F13E9">
        <w:rPr>
          <w:rFonts w:ascii="Traditional Arabic" w:hAnsi="Traditional Arabic" w:cs="Traditional Arabic"/>
          <w:color w:val="000000"/>
          <w:sz w:val="28"/>
          <w:szCs w:val="28"/>
          <w:rtl/>
        </w:rPr>
        <w:t xml:space="preserve">3 </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إن جهل المساهمين بما يعود عليهم من نفع</w:t>
      </w:r>
      <w:r>
        <w:rPr>
          <w:rFonts w:ascii="Traditional Arabic" w:hAnsi="Traditional Arabic" w:cs="Traditional Arabic" w:hint="cs"/>
          <w:color w:val="000000"/>
          <w:sz w:val="28"/>
          <w:szCs w:val="28"/>
          <w:rtl/>
        </w:rPr>
        <w:t>:</w:t>
      </w:r>
      <w:r w:rsidRPr="009F13E9">
        <w:rPr>
          <w:rFonts w:ascii="Traditional Arabic" w:hAnsi="Traditional Arabic" w:cs="Traditional Arabic"/>
          <w:color w:val="000000"/>
          <w:sz w:val="28"/>
          <w:szCs w:val="28"/>
          <w:rtl/>
        </w:rPr>
        <w:t xml:space="preserve"> لا يضر</w:t>
      </w:r>
      <w:r>
        <w:rPr>
          <w:rFonts w:ascii="Traditional Arabic" w:hAnsi="Traditional Arabic" w:cs="Traditional Arabic" w:hint="cs"/>
          <w:color w:val="000000"/>
          <w:sz w:val="28"/>
          <w:szCs w:val="28"/>
          <w:rtl/>
        </w:rPr>
        <w:t>ُّ</w:t>
      </w:r>
      <w:r w:rsidRPr="009F13E9">
        <w:rPr>
          <w:rFonts w:ascii="Traditional Arabic" w:hAnsi="Traditional Arabic" w:cs="Traditional Arabic"/>
          <w:color w:val="000000"/>
          <w:sz w:val="28"/>
          <w:szCs w:val="28"/>
          <w:rtl/>
        </w:rPr>
        <w:t>؛ لأنهم متبرعون، وبالتالي فليس هناك مخاطرة أو غرر أو مغامرة.</w:t>
      </w:r>
    </w:p>
    <w:p w:rsidR="00E16598" w:rsidRPr="009F13E9" w:rsidRDefault="00E16598" w:rsidP="001D3F9C">
      <w:pPr>
        <w:pStyle w:val="af4"/>
        <w:pageBreakBefore/>
        <w:widowControl w:val="0"/>
        <w:jc w:val="both"/>
        <w:rPr>
          <w:rFonts w:ascii="Traditional Arabic" w:hAnsi="Traditional Arabic" w:cs="Traditional Arabic"/>
          <w:color w:val="000000"/>
          <w:sz w:val="28"/>
          <w:szCs w:val="28"/>
          <w:rtl/>
        </w:rPr>
      </w:pPr>
      <w:r w:rsidRPr="009F13E9">
        <w:rPr>
          <w:rFonts w:ascii="Traditional Arabic" w:hAnsi="Traditional Arabic" w:cs="Traditional Arabic"/>
          <w:color w:val="000000"/>
          <w:sz w:val="28"/>
          <w:szCs w:val="28"/>
          <w:rtl/>
        </w:rPr>
        <w:t xml:space="preserve">4 </w:t>
      </w:r>
      <w:r>
        <w:rPr>
          <w:rFonts w:ascii="Traditional Arabic" w:hAnsi="Traditional Arabic" w:cs="Traditional Arabic"/>
          <w:color w:val="000000"/>
          <w:sz w:val="28"/>
          <w:szCs w:val="28"/>
          <w:rtl/>
        </w:rPr>
        <w:t>-</w:t>
      </w:r>
      <w:r w:rsidRPr="009F13E9">
        <w:rPr>
          <w:rFonts w:ascii="Traditional Arabic" w:hAnsi="Traditional Arabic" w:cs="Traditional Arabic"/>
          <w:color w:val="000000"/>
          <w:sz w:val="28"/>
          <w:szCs w:val="28"/>
          <w:rtl/>
        </w:rPr>
        <w:t xml:space="preserve"> يجوز لجماعة المساهمين في شركة التأمين التعاوني أن يستثمروا ما جمع من مساهمات لتحقيق غرض الشركة التعاونية فيما بينهم.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175D3D"/>
    <w:multiLevelType w:val="hybridMultilevel"/>
    <w:tmpl w:val="E09C65D4"/>
    <w:lvl w:ilvl="0" w:tplc="0A7CA66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EF0"/>
    <w:rsid w:val="00006181"/>
    <w:rsid w:val="00007EE5"/>
    <w:rsid w:val="00014DB4"/>
    <w:rsid w:val="00020013"/>
    <w:rsid w:val="00025861"/>
    <w:rsid w:val="000267AB"/>
    <w:rsid w:val="0002697D"/>
    <w:rsid w:val="00032B0A"/>
    <w:rsid w:val="00034716"/>
    <w:rsid w:val="00041A39"/>
    <w:rsid w:val="000434F8"/>
    <w:rsid w:val="0004390D"/>
    <w:rsid w:val="000515E5"/>
    <w:rsid w:val="000522BF"/>
    <w:rsid w:val="00057038"/>
    <w:rsid w:val="00057C48"/>
    <w:rsid w:val="00063E41"/>
    <w:rsid w:val="0006554A"/>
    <w:rsid w:val="00075F44"/>
    <w:rsid w:val="00076076"/>
    <w:rsid w:val="00086805"/>
    <w:rsid w:val="0008755C"/>
    <w:rsid w:val="00090EA1"/>
    <w:rsid w:val="00092C08"/>
    <w:rsid w:val="000A01AE"/>
    <w:rsid w:val="000A0454"/>
    <w:rsid w:val="000A23AB"/>
    <w:rsid w:val="000A2611"/>
    <w:rsid w:val="000A5137"/>
    <w:rsid w:val="000A6AD5"/>
    <w:rsid w:val="000B4E76"/>
    <w:rsid w:val="000B56DB"/>
    <w:rsid w:val="000C2472"/>
    <w:rsid w:val="000C4A79"/>
    <w:rsid w:val="000C504E"/>
    <w:rsid w:val="000D3292"/>
    <w:rsid w:val="000D589D"/>
    <w:rsid w:val="000E0044"/>
    <w:rsid w:val="000E01E4"/>
    <w:rsid w:val="000E0D69"/>
    <w:rsid w:val="000E185F"/>
    <w:rsid w:val="000F42E4"/>
    <w:rsid w:val="000F4BE5"/>
    <w:rsid w:val="000F53AA"/>
    <w:rsid w:val="000F56F8"/>
    <w:rsid w:val="00101863"/>
    <w:rsid w:val="00105E6E"/>
    <w:rsid w:val="001114D8"/>
    <w:rsid w:val="00120AFB"/>
    <w:rsid w:val="00122716"/>
    <w:rsid w:val="0012329F"/>
    <w:rsid w:val="0012342E"/>
    <w:rsid w:val="00125FC0"/>
    <w:rsid w:val="001265E4"/>
    <w:rsid w:val="00131DD6"/>
    <w:rsid w:val="001343F1"/>
    <w:rsid w:val="00134B75"/>
    <w:rsid w:val="00134C4A"/>
    <w:rsid w:val="001358E4"/>
    <w:rsid w:val="00141007"/>
    <w:rsid w:val="00144AE0"/>
    <w:rsid w:val="00145360"/>
    <w:rsid w:val="001508B0"/>
    <w:rsid w:val="001576C6"/>
    <w:rsid w:val="00160762"/>
    <w:rsid w:val="00160F58"/>
    <w:rsid w:val="00162147"/>
    <w:rsid w:val="00162EF6"/>
    <w:rsid w:val="00163DF8"/>
    <w:rsid w:val="00167B3F"/>
    <w:rsid w:val="001831BF"/>
    <w:rsid w:val="00186298"/>
    <w:rsid w:val="00187524"/>
    <w:rsid w:val="001876C7"/>
    <w:rsid w:val="00187A5D"/>
    <w:rsid w:val="00190901"/>
    <w:rsid w:val="00191CE8"/>
    <w:rsid w:val="001A338E"/>
    <w:rsid w:val="001A456B"/>
    <w:rsid w:val="001B110E"/>
    <w:rsid w:val="001B16BB"/>
    <w:rsid w:val="001B3220"/>
    <w:rsid w:val="001C4212"/>
    <w:rsid w:val="001C4872"/>
    <w:rsid w:val="001C6F84"/>
    <w:rsid w:val="001D3F9C"/>
    <w:rsid w:val="001E38E1"/>
    <w:rsid w:val="001E3932"/>
    <w:rsid w:val="001E653E"/>
    <w:rsid w:val="001E6CB9"/>
    <w:rsid w:val="001F2100"/>
    <w:rsid w:val="001F52A6"/>
    <w:rsid w:val="00201222"/>
    <w:rsid w:val="0020351E"/>
    <w:rsid w:val="00203E36"/>
    <w:rsid w:val="00206937"/>
    <w:rsid w:val="00207674"/>
    <w:rsid w:val="002202DA"/>
    <w:rsid w:val="00223524"/>
    <w:rsid w:val="0022400A"/>
    <w:rsid w:val="00224E78"/>
    <w:rsid w:val="00226D4E"/>
    <w:rsid w:val="00227E9E"/>
    <w:rsid w:val="002304E0"/>
    <w:rsid w:val="00232D7A"/>
    <w:rsid w:val="0023592A"/>
    <w:rsid w:val="0023749E"/>
    <w:rsid w:val="00241104"/>
    <w:rsid w:val="0024597F"/>
    <w:rsid w:val="0024736F"/>
    <w:rsid w:val="00252533"/>
    <w:rsid w:val="00253354"/>
    <w:rsid w:val="00257F6A"/>
    <w:rsid w:val="002603E8"/>
    <w:rsid w:val="00264825"/>
    <w:rsid w:val="00270213"/>
    <w:rsid w:val="0027149B"/>
    <w:rsid w:val="00274C03"/>
    <w:rsid w:val="00277E82"/>
    <w:rsid w:val="002841FD"/>
    <w:rsid w:val="002847B6"/>
    <w:rsid w:val="00291417"/>
    <w:rsid w:val="002A4564"/>
    <w:rsid w:val="002B1858"/>
    <w:rsid w:val="002B404C"/>
    <w:rsid w:val="002B55AB"/>
    <w:rsid w:val="002B5D54"/>
    <w:rsid w:val="002C17F6"/>
    <w:rsid w:val="002C4C41"/>
    <w:rsid w:val="002C5292"/>
    <w:rsid w:val="002D03B8"/>
    <w:rsid w:val="002D0C2C"/>
    <w:rsid w:val="002D1499"/>
    <w:rsid w:val="002F031B"/>
    <w:rsid w:val="002F13DA"/>
    <w:rsid w:val="002F27AD"/>
    <w:rsid w:val="002F2B29"/>
    <w:rsid w:val="002F6340"/>
    <w:rsid w:val="00300582"/>
    <w:rsid w:val="00305526"/>
    <w:rsid w:val="00307F42"/>
    <w:rsid w:val="00307FF1"/>
    <w:rsid w:val="00310473"/>
    <w:rsid w:val="00313AE1"/>
    <w:rsid w:val="00314CFA"/>
    <w:rsid w:val="0031507F"/>
    <w:rsid w:val="0032727F"/>
    <w:rsid w:val="00336EC0"/>
    <w:rsid w:val="003435BD"/>
    <w:rsid w:val="0034651A"/>
    <w:rsid w:val="003474DF"/>
    <w:rsid w:val="003513A7"/>
    <w:rsid w:val="0035362D"/>
    <w:rsid w:val="00356FB3"/>
    <w:rsid w:val="00363386"/>
    <w:rsid w:val="00365D62"/>
    <w:rsid w:val="00365DBC"/>
    <w:rsid w:val="00366360"/>
    <w:rsid w:val="00366DBF"/>
    <w:rsid w:val="003711A6"/>
    <w:rsid w:val="003712D9"/>
    <w:rsid w:val="00375C56"/>
    <w:rsid w:val="00380653"/>
    <w:rsid w:val="00381385"/>
    <w:rsid w:val="003822EB"/>
    <w:rsid w:val="00383084"/>
    <w:rsid w:val="00383D8B"/>
    <w:rsid w:val="0038414B"/>
    <w:rsid w:val="00385845"/>
    <w:rsid w:val="003919DE"/>
    <w:rsid w:val="00392267"/>
    <w:rsid w:val="0039359F"/>
    <w:rsid w:val="0039398A"/>
    <w:rsid w:val="003948BD"/>
    <w:rsid w:val="003950DF"/>
    <w:rsid w:val="003A1F68"/>
    <w:rsid w:val="003A5BC3"/>
    <w:rsid w:val="003B085F"/>
    <w:rsid w:val="003B1502"/>
    <w:rsid w:val="003B1B23"/>
    <w:rsid w:val="003C2EA5"/>
    <w:rsid w:val="003C3317"/>
    <w:rsid w:val="003D0084"/>
    <w:rsid w:val="003D14AA"/>
    <w:rsid w:val="003D304A"/>
    <w:rsid w:val="003D4F9B"/>
    <w:rsid w:val="003D7D60"/>
    <w:rsid w:val="003E711D"/>
    <w:rsid w:val="003F0877"/>
    <w:rsid w:val="003F734B"/>
    <w:rsid w:val="00406208"/>
    <w:rsid w:val="004064C2"/>
    <w:rsid w:val="00411F05"/>
    <w:rsid w:val="00412160"/>
    <w:rsid w:val="00414A7E"/>
    <w:rsid w:val="00423265"/>
    <w:rsid w:val="0042388E"/>
    <w:rsid w:val="004337B2"/>
    <w:rsid w:val="00433AA0"/>
    <w:rsid w:val="004356D3"/>
    <w:rsid w:val="00437658"/>
    <w:rsid w:val="00442F16"/>
    <w:rsid w:val="004436DB"/>
    <w:rsid w:val="00443926"/>
    <w:rsid w:val="00444093"/>
    <w:rsid w:val="004445F8"/>
    <w:rsid w:val="00447D43"/>
    <w:rsid w:val="00452175"/>
    <w:rsid w:val="00453EE0"/>
    <w:rsid w:val="00455113"/>
    <w:rsid w:val="0045686E"/>
    <w:rsid w:val="00462F5A"/>
    <w:rsid w:val="004630EA"/>
    <w:rsid w:val="00472DCC"/>
    <w:rsid w:val="0047320F"/>
    <w:rsid w:val="004733DF"/>
    <w:rsid w:val="00475F61"/>
    <w:rsid w:val="0048220E"/>
    <w:rsid w:val="00486970"/>
    <w:rsid w:val="00487457"/>
    <w:rsid w:val="00490687"/>
    <w:rsid w:val="00491031"/>
    <w:rsid w:val="0049407E"/>
    <w:rsid w:val="00494183"/>
    <w:rsid w:val="00494E46"/>
    <w:rsid w:val="004955C4"/>
    <w:rsid w:val="00495F4C"/>
    <w:rsid w:val="00496CA7"/>
    <w:rsid w:val="00496EB9"/>
    <w:rsid w:val="004A08F2"/>
    <w:rsid w:val="004A1A7B"/>
    <w:rsid w:val="004A27C6"/>
    <w:rsid w:val="004A5BCD"/>
    <w:rsid w:val="004B0C90"/>
    <w:rsid w:val="004B6344"/>
    <w:rsid w:val="004B777A"/>
    <w:rsid w:val="004C0723"/>
    <w:rsid w:val="004C0CDD"/>
    <w:rsid w:val="004C4701"/>
    <w:rsid w:val="004C557D"/>
    <w:rsid w:val="004C5FBE"/>
    <w:rsid w:val="004D21EC"/>
    <w:rsid w:val="004D2D1C"/>
    <w:rsid w:val="004E2B09"/>
    <w:rsid w:val="004E3BD4"/>
    <w:rsid w:val="004E500D"/>
    <w:rsid w:val="004E5376"/>
    <w:rsid w:val="004E6066"/>
    <w:rsid w:val="004E788D"/>
    <w:rsid w:val="004F2F98"/>
    <w:rsid w:val="004F31BF"/>
    <w:rsid w:val="004F562B"/>
    <w:rsid w:val="005019CC"/>
    <w:rsid w:val="00504984"/>
    <w:rsid w:val="005051B9"/>
    <w:rsid w:val="005160B5"/>
    <w:rsid w:val="00517798"/>
    <w:rsid w:val="0052314A"/>
    <w:rsid w:val="0052361F"/>
    <w:rsid w:val="00524486"/>
    <w:rsid w:val="00530294"/>
    <w:rsid w:val="00530340"/>
    <w:rsid w:val="005328E8"/>
    <w:rsid w:val="0053792A"/>
    <w:rsid w:val="005440C2"/>
    <w:rsid w:val="00544302"/>
    <w:rsid w:val="00551B15"/>
    <w:rsid w:val="00552BD9"/>
    <w:rsid w:val="005537F1"/>
    <w:rsid w:val="00554467"/>
    <w:rsid w:val="00556357"/>
    <w:rsid w:val="005568E0"/>
    <w:rsid w:val="00560B19"/>
    <w:rsid w:val="00561522"/>
    <w:rsid w:val="00563411"/>
    <w:rsid w:val="00571487"/>
    <w:rsid w:val="00573355"/>
    <w:rsid w:val="00573E93"/>
    <w:rsid w:val="0057429D"/>
    <w:rsid w:val="00575F43"/>
    <w:rsid w:val="00581BBD"/>
    <w:rsid w:val="00583294"/>
    <w:rsid w:val="005839CF"/>
    <w:rsid w:val="00586739"/>
    <w:rsid w:val="0058680D"/>
    <w:rsid w:val="005873F0"/>
    <w:rsid w:val="00596383"/>
    <w:rsid w:val="005A0AB7"/>
    <w:rsid w:val="005A2C85"/>
    <w:rsid w:val="005A494B"/>
    <w:rsid w:val="005A7EEB"/>
    <w:rsid w:val="005B3390"/>
    <w:rsid w:val="005B438F"/>
    <w:rsid w:val="005B52B0"/>
    <w:rsid w:val="005C0C33"/>
    <w:rsid w:val="005C10A7"/>
    <w:rsid w:val="005C34A5"/>
    <w:rsid w:val="005D4D97"/>
    <w:rsid w:val="005D77A6"/>
    <w:rsid w:val="005E05EE"/>
    <w:rsid w:val="005E1BD7"/>
    <w:rsid w:val="005E53A4"/>
    <w:rsid w:val="005E7268"/>
    <w:rsid w:val="005F1747"/>
    <w:rsid w:val="005F460E"/>
    <w:rsid w:val="005F5A79"/>
    <w:rsid w:val="00604288"/>
    <w:rsid w:val="00607CD0"/>
    <w:rsid w:val="00607E85"/>
    <w:rsid w:val="0061263A"/>
    <w:rsid w:val="00615132"/>
    <w:rsid w:val="006151B4"/>
    <w:rsid w:val="00617733"/>
    <w:rsid w:val="0062119B"/>
    <w:rsid w:val="0062576E"/>
    <w:rsid w:val="0062587A"/>
    <w:rsid w:val="00625A9C"/>
    <w:rsid w:val="00631871"/>
    <w:rsid w:val="006327D8"/>
    <w:rsid w:val="006377A1"/>
    <w:rsid w:val="006466F7"/>
    <w:rsid w:val="006500FF"/>
    <w:rsid w:val="00651DC2"/>
    <w:rsid w:val="006521B9"/>
    <w:rsid w:val="00653745"/>
    <w:rsid w:val="00654167"/>
    <w:rsid w:val="00654649"/>
    <w:rsid w:val="006575DC"/>
    <w:rsid w:val="00660FCC"/>
    <w:rsid w:val="00665F46"/>
    <w:rsid w:val="006663A1"/>
    <w:rsid w:val="00667871"/>
    <w:rsid w:val="006704E9"/>
    <w:rsid w:val="0067214F"/>
    <w:rsid w:val="0067458A"/>
    <w:rsid w:val="006752DD"/>
    <w:rsid w:val="00683A56"/>
    <w:rsid w:val="00690ED8"/>
    <w:rsid w:val="00694C4B"/>
    <w:rsid w:val="00695A2E"/>
    <w:rsid w:val="0069760A"/>
    <w:rsid w:val="006A17AE"/>
    <w:rsid w:val="006A3E73"/>
    <w:rsid w:val="006B2553"/>
    <w:rsid w:val="006B31F5"/>
    <w:rsid w:val="006B39E7"/>
    <w:rsid w:val="006B6166"/>
    <w:rsid w:val="006B65CB"/>
    <w:rsid w:val="006B6848"/>
    <w:rsid w:val="006C002B"/>
    <w:rsid w:val="006C0CA9"/>
    <w:rsid w:val="006C256E"/>
    <w:rsid w:val="006C51F7"/>
    <w:rsid w:val="006D0388"/>
    <w:rsid w:val="006D2971"/>
    <w:rsid w:val="006D3C7D"/>
    <w:rsid w:val="006D3D27"/>
    <w:rsid w:val="006D4C18"/>
    <w:rsid w:val="006D63AC"/>
    <w:rsid w:val="006E2705"/>
    <w:rsid w:val="006E3520"/>
    <w:rsid w:val="006F08F6"/>
    <w:rsid w:val="006F19FF"/>
    <w:rsid w:val="006F2F16"/>
    <w:rsid w:val="006F2FAC"/>
    <w:rsid w:val="006F53E9"/>
    <w:rsid w:val="006F7D29"/>
    <w:rsid w:val="007012EF"/>
    <w:rsid w:val="007014D5"/>
    <w:rsid w:val="00701ED9"/>
    <w:rsid w:val="007040D6"/>
    <w:rsid w:val="007055DD"/>
    <w:rsid w:val="00705FD2"/>
    <w:rsid w:val="00706427"/>
    <w:rsid w:val="007109C5"/>
    <w:rsid w:val="007173EE"/>
    <w:rsid w:val="0072268F"/>
    <w:rsid w:val="00723570"/>
    <w:rsid w:val="00726888"/>
    <w:rsid w:val="007300EF"/>
    <w:rsid w:val="00733F6F"/>
    <w:rsid w:val="00734148"/>
    <w:rsid w:val="00737A17"/>
    <w:rsid w:val="00737DE9"/>
    <w:rsid w:val="00741314"/>
    <w:rsid w:val="0074495A"/>
    <w:rsid w:val="007476E0"/>
    <w:rsid w:val="00752066"/>
    <w:rsid w:val="0077693C"/>
    <w:rsid w:val="0078507A"/>
    <w:rsid w:val="00792815"/>
    <w:rsid w:val="007A1339"/>
    <w:rsid w:val="007A2CFB"/>
    <w:rsid w:val="007A3FE4"/>
    <w:rsid w:val="007A744B"/>
    <w:rsid w:val="007B0546"/>
    <w:rsid w:val="007B1F81"/>
    <w:rsid w:val="007B3B12"/>
    <w:rsid w:val="007B4BD2"/>
    <w:rsid w:val="007C1EF0"/>
    <w:rsid w:val="007C2D50"/>
    <w:rsid w:val="007C4A93"/>
    <w:rsid w:val="007C4F59"/>
    <w:rsid w:val="007C73F2"/>
    <w:rsid w:val="007D56F3"/>
    <w:rsid w:val="007D7871"/>
    <w:rsid w:val="007E3C28"/>
    <w:rsid w:val="007E40C4"/>
    <w:rsid w:val="007E5845"/>
    <w:rsid w:val="007E75A4"/>
    <w:rsid w:val="007F036E"/>
    <w:rsid w:val="007F0EB3"/>
    <w:rsid w:val="007F3A66"/>
    <w:rsid w:val="007F63DE"/>
    <w:rsid w:val="00800B44"/>
    <w:rsid w:val="00803625"/>
    <w:rsid w:val="008039D6"/>
    <w:rsid w:val="00804C68"/>
    <w:rsid w:val="008100A8"/>
    <w:rsid w:val="008107B8"/>
    <w:rsid w:val="00821789"/>
    <w:rsid w:val="0082217E"/>
    <w:rsid w:val="00830C5C"/>
    <w:rsid w:val="00830D58"/>
    <w:rsid w:val="008316D4"/>
    <w:rsid w:val="008358CD"/>
    <w:rsid w:val="008430C6"/>
    <w:rsid w:val="00855C31"/>
    <w:rsid w:val="00856AD5"/>
    <w:rsid w:val="008645AB"/>
    <w:rsid w:val="008658F8"/>
    <w:rsid w:val="008716D2"/>
    <w:rsid w:val="00873001"/>
    <w:rsid w:val="00875E98"/>
    <w:rsid w:val="008779A0"/>
    <w:rsid w:val="00881D17"/>
    <w:rsid w:val="008829F9"/>
    <w:rsid w:val="00883F0D"/>
    <w:rsid w:val="00892B22"/>
    <w:rsid w:val="008A2545"/>
    <w:rsid w:val="008B00EB"/>
    <w:rsid w:val="008B0645"/>
    <w:rsid w:val="008B0A00"/>
    <w:rsid w:val="008B111B"/>
    <w:rsid w:val="008B4A32"/>
    <w:rsid w:val="008B5B94"/>
    <w:rsid w:val="008C1279"/>
    <w:rsid w:val="008D292B"/>
    <w:rsid w:val="008D5795"/>
    <w:rsid w:val="008D727E"/>
    <w:rsid w:val="008E6467"/>
    <w:rsid w:val="008E6598"/>
    <w:rsid w:val="008F0668"/>
    <w:rsid w:val="008F0A78"/>
    <w:rsid w:val="008F1B1A"/>
    <w:rsid w:val="008F2494"/>
    <w:rsid w:val="008F28A4"/>
    <w:rsid w:val="008F678D"/>
    <w:rsid w:val="00900E3A"/>
    <w:rsid w:val="00902372"/>
    <w:rsid w:val="00904420"/>
    <w:rsid w:val="00906FF1"/>
    <w:rsid w:val="00910FFB"/>
    <w:rsid w:val="009114DB"/>
    <w:rsid w:val="009138E2"/>
    <w:rsid w:val="00916024"/>
    <w:rsid w:val="00917473"/>
    <w:rsid w:val="00917D58"/>
    <w:rsid w:val="009230E4"/>
    <w:rsid w:val="00923718"/>
    <w:rsid w:val="00937115"/>
    <w:rsid w:val="0094270C"/>
    <w:rsid w:val="009456AE"/>
    <w:rsid w:val="00945D8C"/>
    <w:rsid w:val="00954145"/>
    <w:rsid w:val="009558DC"/>
    <w:rsid w:val="00956401"/>
    <w:rsid w:val="00957981"/>
    <w:rsid w:val="00957BC9"/>
    <w:rsid w:val="00960AF7"/>
    <w:rsid w:val="00963764"/>
    <w:rsid w:val="0096438A"/>
    <w:rsid w:val="0096647F"/>
    <w:rsid w:val="0096787F"/>
    <w:rsid w:val="00971B3A"/>
    <w:rsid w:val="00971F86"/>
    <w:rsid w:val="009766A5"/>
    <w:rsid w:val="00980DF2"/>
    <w:rsid w:val="00983B94"/>
    <w:rsid w:val="009840F0"/>
    <w:rsid w:val="00985031"/>
    <w:rsid w:val="00985DF9"/>
    <w:rsid w:val="00991A87"/>
    <w:rsid w:val="00995C79"/>
    <w:rsid w:val="0099645B"/>
    <w:rsid w:val="009A2E91"/>
    <w:rsid w:val="009A5AF0"/>
    <w:rsid w:val="009B098F"/>
    <w:rsid w:val="009B7238"/>
    <w:rsid w:val="009C2C7E"/>
    <w:rsid w:val="009C3C26"/>
    <w:rsid w:val="009C3E3E"/>
    <w:rsid w:val="009C5171"/>
    <w:rsid w:val="009C68CD"/>
    <w:rsid w:val="009D03F4"/>
    <w:rsid w:val="009D0A16"/>
    <w:rsid w:val="009D5D07"/>
    <w:rsid w:val="009D7C95"/>
    <w:rsid w:val="009E401B"/>
    <w:rsid w:val="009E4B23"/>
    <w:rsid w:val="009E4C99"/>
    <w:rsid w:val="009E5F0D"/>
    <w:rsid w:val="009F13E9"/>
    <w:rsid w:val="009F1D9E"/>
    <w:rsid w:val="009F3811"/>
    <w:rsid w:val="009F44D7"/>
    <w:rsid w:val="009F6FB7"/>
    <w:rsid w:val="00A113C4"/>
    <w:rsid w:val="00A12061"/>
    <w:rsid w:val="00A14CB2"/>
    <w:rsid w:val="00A15C43"/>
    <w:rsid w:val="00A1697A"/>
    <w:rsid w:val="00A16F59"/>
    <w:rsid w:val="00A22607"/>
    <w:rsid w:val="00A22F8F"/>
    <w:rsid w:val="00A25F9A"/>
    <w:rsid w:val="00A27EA0"/>
    <w:rsid w:val="00A36150"/>
    <w:rsid w:val="00A36CF3"/>
    <w:rsid w:val="00A40907"/>
    <w:rsid w:val="00A44C74"/>
    <w:rsid w:val="00A4507E"/>
    <w:rsid w:val="00A51820"/>
    <w:rsid w:val="00A60F02"/>
    <w:rsid w:val="00A640D9"/>
    <w:rsid w:val="00A6470F"/>
    <w:rsid w:val="00A7793B"/>
    <w:rsid w:val="00A82400"/>
    <w:rsid w:val="00A82D64"/>
    <w:rsid w:val="00A9012F"/>
    <w:rsid w:val="00A95E63"/>
    <w:rsid w:val="00AA443C"/>
    <w:rsid w:val="00AA6051"/>
    <w:rsid w:val="00AC0DBD"/>
    <w:rsid w:val="00AD032D"/>
    <w:rsid w:val="00AD09E1"/>
    <w:rsid w:val="00AD4753"/>
    <w:rsid w:val="00AD6722"/>
    <w:rsid w:val="00AE0D1C"/>
    <w:rsid w:val="00AE10CD"/>
    <w:rsid w:val="00AE146A"/>
    <w:rsid w:val="00AE5061"/>
    <w:rsid w:val="00AE7094"/>
    <w:rsid w:val="00AF01F6"/>
    <w:rsid w:val="00AF0A28"/>
    <w:rsid w:val="00AF33E9"/>
    <w:rsid w:val="00B03161"/>
    <w:rsid w:val="00B03F06"/>
    <w:rsid w:val="00B04A15"/>
    <w:rsid w:val="00B130DB"/>
    <w:rsid w:val="00B24A77"/>
    <w:rsid w:val="00B24EC5"/>
    <w:rsid w:val="00B2757C"/>
    <w:rsid w:val="00B30405"/>
    <w:rsid w:val="00B31F03"/>
    <w:rsid w:val="00B334A9"/>
    <w:rsid w:val="00B34797"/>
    <w:rsid w:val="00B3548B"/>
    <w:rsid w:val="00B35A7B"/>
    <w:rsid w:val="00B425D4"/>
    <w:rsid w:val="00B432B8"/>
    <w:rsid w:val="00B50760"/>
    <w:rsid w:val="00B5344D"/>
    <w:rsid w:val="00B53C68"/>
    <w:rsid w:val="00B635A5"/>
    <w:rsid w:val="00B70C38"/>
    <w:rsid w:val="00B77BA3"/>
    <w:rsid w:val="00B8312D"/>
    <w:rsid w:val="00B90783"/>
    <w:rsid w:val="00B96A9A"/>
    <w:rsid w:val="00B97973"/>
    <w:rsid w:val="00BA6E22"/>
    <w:rsid w:val="00BB13D8"/>
    <w:rsid w:val="00BB5DAE"/>
    <w:rsid w:val="00BC09C4"/>
    <w:rsid w:val="00BC16CC"/>
    <w:rsid w:val="00BD3A89"/>
    <w:rsid w:val="00BD4B84"/>
    <w:rsid w:val="00BE1229"/>
    <w:rsid w:val="00BE1859"/>
    <w:rsid w:val="00BE25D0"/>
    <w:rsid w:val="00BE32E0"/>
    <w:rsid w:val="00BF156C"/>
    <w:rsid w:val="00BF157D"/>
    <w:rsid w:val="00BF2B2F"/>
    <w:rsid w:val="00BF50F0"/>
    <w:rsid w:val="00C003D3"/>
    <w:rsid w:val="00C0147C"/>
    <w:rsid w:val="00C01D63"/>
    <w:rsid w:val="00C10A24"/>
    <w:rsid w:val="00C126BD"/>
    <w:rsid w:val="00C14C5A"/>
    <w:rsid w:val="00C14F71"/>
    <w:rsid w:val="00C152F8"/>
    <w:rsid w:val="00C1547D"/>
    <w:rsid w:val="00C173D5"/>
    <w:rsid w:val="00C21CF9"/>
    <w:rsid w:val="00C221EC"/>
    <w:rsid w:val="00C341DE"/>
    <w:rsid w:val="00C435E8"/>
    <w:rsid w:val="00C44A84"/>
    <w:rsid w:val="00C44C63"/>
    <w:rsid w:val="00C45286"/>
    <w:rsid w:val="00C458FA"/>
    <w:rsid w:val="00C47442"/>
    <w:rsid w:val="00C53A51"/>
    <w:rsid w:val="00C54564"/>
    <w:rsid w:val="00C5563F"/>
    <w:rsid w:val="00C55AF1"/>
    <w:rsid w:val="00C55B9D"/>
    <w:rsid w:val="00C56A9E"/>
    <w:rsid w:val="00C605E0"/>
    <w:rsid w:val="00C630F7"/>
    <w:rsid w:val="00C674FE"/>
    <w:rsid w:val="00C710EB"/>
    <w:rsid w:val="00C841DC"/>
    <w:rsid w:val="00C85907"/>
    <w:rsid w:val="00C87D2C"/>
    <w:rsid w:val="00C90C60"/>
    <w:rsid w:val="00CA0E87"/>
    <w:rsid w:val="00CA5204"/>
    <w:rsid w:val="00CA7F11"/>
    <w:rsid w:val="00CA7F3E"/>
    <w:rsid w:val="00CB543A"/>
    <w:rsid w:val="00CB7C60"/>
    <w:rsid w:val="00CC13C4"/>
    <w:rsid w:val="00CC1C6E"/>
    <w:rsid w:val="00CC3AEC"/>
    <w:rsid w:val="00CD0BB6"/>
    <w:rsid w:val="00CD184B"/>
    <w:rsid w:val="00CD4470"/>
    <w:rsid w:val="00CD564A"/>
    <w:rsid w:val="00CD69E6"/>
    <w:rsid w:val="00CE3827"/>
    <w:rsid w:val="00CE38CE"/>
    <w:rsid w:val="00CE3E43"/>
    <w:rsid w:val="00CE4923"/>
    <w:rsid w:val="00CE49BC"/>
    <w:rsid w:val="00CE5FEB"/>
    <w:rsid w:val="00CE63F1"/>
    <w:rsid w:val="00CE64F3"/>
    <w:rsid w:val="00CE713A"/>
    <w:rsid w:val="00CF0808"/>
    <w:rsid w:val="00D019CC"/>
    <w:rsid w:val="00D027C4"/>
    <w:rsid w:val="00D128C7"/>
    <w:rsid w:val="00D13C72"/>
    <w:rsid w:val="00D152E1"/>
    <w:rsid w:val="00D16192"/>
    <w:rsid w:val="00D16CB5"/>
    <w:rsid w:val="00D22AD8"/>
    <w:rsid w:val="00D23788"/>
    <w:rsid w:val="00D333DA"/>
    <w:rsid w:val="00D42A79"/>
    <w:rsid w:val="00D44DE6"/>
    <w:rsid w:val="00D47B40"/>
    <w:rsid w:val="00D54188"/>
    <w:rsid w:val="00D577ED"/>
    <w:rsid w:val="00D57DDF"/>
    <w:rsid w:val="00D60B71"/>
    <w:rsid w:val="00D65063"/>
    <w:rsid w:val="00D712C8"/>
    <w:rsid w:val="00D720BE"/>
    <w:rsid w:val="00D74C49"/>
    <w:rsid w:val="00D8077A"/>
    <w:rsid w:val="00D81145"/>
    <w:rsid w:val="00D820AA"/>
    <w:rsid w:val="00D8753C"/>
    <w:rsid w:val="00D97D5E"/>
    <w:rsid w:val="00DA068E"/>
    <w:rsid w:val="00DA218E"/>
    <w:rsid w:val="00DA48A9"/>
    <w:rsid w:val="00DA6D7B"/>
    <w:rsid w:val="00DB3259"/>
    <w:rsid w:val="00DB3FF7"/>
    <w:rsid w:val="00DB49B8"/>
    <w:rsid w:val="00DB61EA"/>
    <w:rsid w:val="00DB6CF1"/>
    <w:rsid w:val="00DD0969"/>
    <w:rsid w:val="00DD52DC"/>
    <w:rsid w:val="00DE00D9"/>
    <w:rsid w:val="00DE0AB5"/>
    <w:rsid w:val="00DE4CE7"/>
    <w:rsid w:val="00DE78F7"/>
    <w:rsid w:val="00DE7E52"/>
    <w:rsid w:val="00DF27CE"/>
    <w:rsid w:val="00E01703"/>
    <w:rsid w:val="00E0569D"/>
    <w:rsid w:val="00E07C82"/>
    <w:rsid w:val="00E12D9D"/>
    <w:rsid w:val="00E16598"/>
    <w:rsid w:val="00E230E3"/>
    <w:rsid w:val="00E30EBD"/>
    <w:rsid w:val="00E36AFC"/>
    <w:rsid w:val="00E37D52"/>
    <w:rsid w:val="00E4184B"/>
    <w:rsid w:val="00E470C1"/>
    <w:rsid w:val="00E55A79"/>
    <w:rsid w:val="00E60722"/>
    <w:rsid w:val="00E61666"/>
    <w:rsid w:val="00E6452F"/>
    <w:rsid w:val="00E70F2C"/>
    <w:rsid w:val="00E76F46"/>
    <w:rsid w:val="00E801FE"/>
    <w:rsid w:val="00E81C1A"/>
    <w:rsid w:val="00E8688C"/>
    <w:rsid w:val="00E86AE5"/>
    <w:rsid w:val="00E9046F"/>
    <w:rsid w:val="00E92E02"/>
    <w:rsid w:val="00E94739"/>
    <w:rsid w:val="00EA1FA4"/>
    <w:rsid w:val="00EB080C"/>
    <w:rsid w:val="00EB108E"/>
    <w:rsid w:val="00EB211A"/>
    <w:rsid w:val="00EB224D"/>
    <w:rsid w:val="00EB578C"/>
    <w:rsid w:val="00EB7FFA"/>
    <w:rsid w:val="00EC196D"/>
    <w:rsid w:val="00EC230E"/>
    <w:rsid w:val="00EC2A94"/>
    <w:rsid w:val="00EC3BF2"/>
    <w:rsid w:val="00EC71E7"/>
    <w:rsid w:val="00EC7B38"/>
    <w:rsid w:val="00ED3187"/>
    <w:rsid w:val="00ED342F"/>
    <w:rsid w:val="00ED6D93"/>
    <w:rsid w:val="00ED7023"/>
    <w:rsid w:val="00ED769C"/>
    <w:rsid w:val="00EE2479"/>
    <w:rsid w:val="00EE624E"/>
    <w:rsid w:val="00EE7AAD"/>
    <w:rsid w:val="00EF02FB"/>
    <w:rsid w:val="00EF434E"/>
    <w:rsid w:val="00EF54AC"/>
    <w:rsid w:val="00F10024"/>
    <w:rsid w:val="00F11417"/>
    <w:rsid w:val="00F150E7"/>
    <w:rsid w:val="00F1575D"/>
    <w:rsid w:val="00F16AC7"/>
    <w:rsid w:val="00F228B8"/>
    <w:rsid w:val="00F24213"/>
    <w:rsid w:val="00F24503"/>
    <w:rsid w:val="00F3008D"/>
    <w:rsid w:val="00F3180F"/>
    <w:rsid w:val="00F3201A"/>
    <w:rsid w:val="00F32221"/>
    <w:rsid w:val="00F33404"/>
    <w:rsid w:val="00F33B52"/>
    <w:rsid w:val="00F357B9"/>
    <w:rsid w:val="00F410C3"/>
    <w:rsid w:val="00F45466"/>
    <w:rsid w:val="00F45E1D"/>
    <w:rsid w:val="00F45FB7"/>
    <w:rsid w:val="00F46280"/>
    <w:rsid w:val="00F50F83"/>
    <w:rsid w:val="00F6353F"/>
    <w:rsid w:val="00F63F27"/>
    <w:rsid w:val="00F651E2"/>
    <w:rsid w:val="00F66656"/>
    <w:rsid w:val="00F70374"/>
    <w:rsid w:val="00F74101"/>
    <w:rsid w:val="00F809C8"/>
    <w:rsid w:val="00F828A7"/>
    <w:rsid w:val="00F83717"/>
    <w:rsid w:val="00F86227"/>
    <w:rsid w:val="00F86F33"/>
    <w:rsid w:val="00F91C9B"/>
    <w:rsid w:val="00F92A46"/>
    <w:rsid w:val="00F96996"/>
    <w:rsid w:val="00FA1D56"/>
    <w:rsid w:val="00FA4198"/>
    <w:rsid w:val="00FA5141"/>
    <w:rsid w:val="00FA5C8C"/>
    <w:rsid w:val="00FA5CC8"/>
    <w:rsid w:val="00FA5E92"/>
    <w:rsid w:val="00FB14B5"/>
    <w:rsid w:val="00FB2692"/>
    <w:rsid w:val="00FB2C4F"/>
    <w:rsid w:val="00FB538E"/>
    <w:rsid w:val="00FB5F20"/>
    <w:rsid w:val="00FB6315"/>
    <w:rsid w:val="00FB6733"/>
    <w:rsid w:val="00FB7889"/>
    <w:rsid w:val="00FC1250"/>
    <w:rsid w:val="00FC48CC"/>
    <w:rsid w:val="00FC6B8C"/>
    <w:rsid w:val="00FC740A"/>
    <w:rsid w:val="00FD0CB3"/>
    <w:rsid w:val="00FD2E98"/>
    <w:rsid w:val="00FD7C16"/>
    <w:rsid w:val="00FE05E5"/>
    <w:rsid w:val="00FE1898"/>
    <w:rsid w:val="00FE54CD"/>
    <w:rsid w:val="00FE6B45"/>
    <w:rsid w:val="00FF1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5078BB-C79A-4BFE-9685-D57A37627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971F86"/>
    <w:pPr>
      <w:keepNext/>
      <w:spacing w:before="240" w:after="60"/>
      <w:jc w:val="center"/>
      <w:outlineLvl w:val="1"/>
    </w:pPr>
    <w:rPr>
      <w:rFonts w:ascii="Traditional Arabic" w:eastAsia="Traditional Arabic" w:hAnsi="Traditional Arabic" w:cs="Traditional Arabic"/>
      <w:b/>
      <w:bCs/>
      <w:color w:val="0000FF"/>
      <w:sz w:val="32"/>
      <w:szCs w:val="32"/>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971F86"/>
    <w:rPr>
      <w:rFonts w:ascii="Traditional Arabic" w:eastAsia="Traditional Arabic" w:hAnsi="Traditional Arabic" w:cs="Traditional Arabic"/>
      <w:b/>
      <w:bCs/>
      <w:color w:val="0000FF"/>
      <w:sz w:val="32"/>
      <w:szCs w:val="32"/>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uiPriority w:val="99"/>
    <w:rsid w:val="00FC740A"/>
    <w:pPr>
      <w:tabs>
        <w:tab w:val="center" w:pos="4153"/>
        <w:tab w:val="right" w:pos="8306"/>
      </w:tabs>
    </w:pPr>
  </w:style>
  <w:style w:type="character" w:customStyle="1" w:styleId="Char0">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68FFE-8EBA-486A-B313-E04D03344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72</Pages>
  <Words>10237</Words>
  <Characters>58355</Characters>
  <Application>Microsoft Office Word</Application>
  <DocSecurity>0</DocSecurity>
  <Lines>486</Lines>
  <Paragraphs>136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dc:creator>
  <cp:keywords/>
  <dc:description/>
  <cp:lastModifiedBy>Walid Kotb</cp:lastModifiedBy>
  <cp:revision>29</cp:revision>
  <dcterms:created xsi:type="dcterms:W3CDTF">2017-08-20T11:55:00Z</dcterms:created>
  <dcterms:modified xsi:type="dcterms:W3CDTF">2017-09-18T08:24:00Z</dcterms:modified>
</cp:coreProperties>
</file>