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718" w:rsidRDefault="00907C9C">
      <w:pPr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</w:pPr>
      <w:bookmarkStart w:id="0" w:name="_GoBack"/>
      <w:bookmarkEnd w:id="0"/>
      <w:r>
        <w:rPr>
          <w:rFonts w:ascii="Sakkal Majalla" w:hAnsi="Sakkal Majalla" w:cs="Sakkal Majalla"/>
          <w:b/>
          <w:bCs/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-921714</wp:posOffset>
            </wp:positionH>
            <wp:positionV relativeFrom="paragraph">
              <wp:posOffset>-899770</wp:posOffset>
            </wp:positionV>
            <wp:extent cx="7761300" cy="10043160"/>
            <wp:effectExtent l="0" t="0" r="0" b="0"/>
            <wp:wrapTight wrapText="bothSides">
              <wp:wrapPolygon edited="0">
                <wp:start x="0" y="0"/>
                <wp:lineTo x="0" y="21551"/>
                <wp:lineTo x="21526" y="21551"/>
                <wp:lineTo x="21526" y="0"/>
                <wp:lineTo x="0" y="0"/>
              </wp:wrapPolygon>
            </wp:wrapTight>
            <wp:docPr id="2" name="صورة 2" descr="C:\Users\W-Kotb\Desktop\الشعر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-Kotb\Desktop\الشعر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300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18"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  <w:br w:type="page"/>
      </w:r>
    </w:p>
    <w:p w:rsidR="00C43718" w:rsidRPr="00BB036F" w:rsidRDefault="00C43718" w:rsidP="00C43718">
      <w:pPr>
        <w:bidi/>
        <w:spacing w:after="160"/>
        <w:ind w:left="288" w:right="288"/>
        <w:jc w:val="center"/>
        <w:rPr>
          <w:rFonts w:ascii="Sakkal Majalla" w:hAnsi="Sakkal Majalla" w:cs="Sakkal Majalla"/>
          <w:b/>
          <w:bCs/>
          <w:color w:val="FF0000"/>
          <w:sz w:val="34"/>
          <w:szCs w:val="34"/>
          <w:rtl/>
          <w:lang w:bidi="ar-KW"/>
        </w:rPr>
      </w:pPr>
      <w:r w:rsidRPr="00BB036F">
        <w:rPr>
          <w:rFonts w:ascii="Sakkal Majalla" w:hAnsi="Sakkal Majalla" w:cs="Sakkal Majalla"/>
          <w:b/>
          <w:bCs/>
          <w:color w:val="FF0000"/>
          <w:sz w:val="34"/>
          <w:szCs w:val="34"/>
          <w:rtl/>
          <w:lang w:bidi="ar-KW"/>
        </w:rPr>
        <w:lastRenderedPageBreak/>
        <w:t xml:space="preserve">الغالب والمتنبي شاعران </w:t>
      </w:r>
      <w:proofErr w:type="gramStart"/>
      <w:r w:rsidRPr="00BB036F">
        <w:rPr>
          <w:rFonts w:ascii="Sakkal Majalla" w:hAnsi="Sakkal Majalla" w:cs="Sakkal Majalla"/>
          <w:b/>
          <w:bCs/>
          <w:color w:val="FF0000"/>
          <w:sz w:val="34"/>
          <w:szCs w:val="34"/>
          <w:rtl/>
          <w:lang w:bidi="ar-KW"/>
        </w:rPr>
        <w:t>كبيران- دراسة</w:t>
      </w:r>
      <w:proofErr w:type="gramEnd"/>
      <w:r w:rsidRPr="00BB036F">
        <w:rPr>
          <w:rFonts w:ascii="Sakkal Majalla" w:hAnsi="Sakkal Majalla" w:cs="Sakkal Majalla"/>
          <w:b/>
          <w:bCs/>
          <w:color w:val="FF0000"/>
          <w:sz w:val="34"/>
          <w:szCs w:val="34"/>
          <w:rtl/>
          <w:lang w:bidi="ar-KW"/>
        </w:rPr>
        <w:t xml:space="preserve"> مقارنة</w:t>
      </w:r>
    </w:p>
    <w:p w:rsidR="00F61FE1" w:rsidRPr="00FF1CC8" w:rsidRDefault="00F66564" w:rsidP="00983D2F">
      <w:pPr>
        <w:pStyle w:val="a3"/>
        <w:bidi/>
        <w:spacing w:after="160"/>
        <w:ind w:left="288" w:right="288"/>
        <w:jc w:val="center"/>
        <w:rPr>
          <w:rFonts w:ascii="Sakkal Majalla" w:hAnsi="Sakkal Majalla" w:cs="Sakkal Majalla"/>
          <w:b/>
          <w:bCs/>
          <w:sz w:val="34"/>
          <w:szCs w:val="34"/>
          <w:lang w:bidi="ar-KW"/>
        </w:rPr>
      </w:pPr>
      <w:r w:rsidRPr="00FF1CC8"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  <w:t>بقلم: الأستاذ الدكتور</w:t>
      </w:r>
      <w:r w:rsidR="00F61FE1" w:rsidRPr="00FF1CC8"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  <w:t xml:space="preserve"> فيضان الله الفاروقي</w:t>
      </w:r>
    </w:p>
    <w:p w:rsidR="00F66564" w:rsidRPr="00FF1CC8" w:rsidRDefault="00F66564" w:rsidP="00983D2F">
      <w:pPr>
        <w:pStyle w:val="a3"/>
        <w:bidi/>
        <w:spacing w:after="160"/>
        <w:ind w:left="288" w:right="288"/>
        <w:jc w:val="center"/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  <w:t xml:space="preserve">ترجمة من </w:t>
      </w:r>
      <w:r w:rsidRPr="00FF1CC8">
        <w:rPr>
          <w:rFonts w:ascii="Sakkal Majalla" w:hAnsi="Sakkal Majalla" w:cs="Sakkal Majalla" w:hint="cs"/>
          <w:b/>
          <w:bCs/>
          <w:sz w:val="34"/>
          <w:szCs w:val="34"/>
          <w:rtl/>
          <w:lang w:bidi="ar-KW"/>
        </w:rPr>
        <w:t xml:space="preserve">اللغة </w:t>
      </w:r>
      <w:r w:rsidRPr="00FF1CC8"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  <w:t>ال</w:t>
      </w:r>
      <w:r w:rsidR="00C1116D" w:rsidRPr="00FF1CC8"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  <w:t>أوردي</w:t>
      </w:r>
      <w:r w:rsidRPr="00FF1CC8"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  <w:t xml:space="preserve">ة: د. </w:t>
      </w:r>
      <w:proofErr w:type="spellStart"/>
      <w:r w:rsidRPr="00FF1CC8"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  <w:t>أورنك</w:t>
      </w:r>
      <w:proofErr w:type="spellEnd"/>
      <w:r w:rsidRPr="00FF1CC8"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  <w:t xml:space="preserve"> زيب الأعظمي</w:t>
      </w:r>
    </w:p>
    <w:p w:rsidR="00F66564" w:rsidRPr="00FF1CC8" w:rsidRDefault="00F66564" w:rsidP="00983D2F">
      <w:pPr>
        <w:pStyle w:val="a3"/>
        <w:bidi/>
        <w:spacing w:after="160"/>
        <w:ind w:left="288" w:right="288"/>
        <w:jc w:val="center"/>
        <w:rPr>
          <w:rFonts w:ascii="Sakkal Majalla" w:hAnsi="Sakkal Majalla" w:cs="Sakkal Majalla"/>
          <w:b/>
          <w:bCs/>
          <w:sz w:val="34"/>
          <w:szCs w:val="34"/>
          <w:rtl/>
          <w:lang w:bidi="ar-KW"/>
        </w:rPr>
      </w:pPr>
    </w:p>
    <w:p w:rsidR="008067DD" w:rsidRPr="00FF1CC8" w:rsidRDefault="006311EB" w:rsidP="00983D2F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أسد الله خان 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الغالب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(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ت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186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9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="00EC74A9" w:rsidRPr="00FF1CC8">
        <w:rPr>
          <w:rFonts w:ascii="Sakkal Majalla" w:hAnsi="Sakkal Majalla" w:cs="Sakkal Majalla"/>
          <w:sz w:val="34"/>
          <w:szCs w:val="34"/>
          <w:rtl/>
          <w:lang w:bidi="ar-KW"/>
        </w:rPr>
        <w:t>)</w:t>
      </w:r>
      <w:r w:rsidR="00D35C8A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أبو الطيب 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المتنبي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(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ت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965م) 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شاعران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يختلف أحدهما عن الآخر </w:t>
      </w:r>
      <w:r w:rsidR="00B631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لغة</w:t>
      </w:r>
      <w:r w:rsidR="00F9128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ً</w:t>
      </w:r>
      <w:r w:rsidR="00B6314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وثقافة ومجتمع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B631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 وظرف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B6314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جغ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</w:t>
      </w:r>
      <w:r w:rsidR="00B631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="00C377F8" w:rsidRPr="00FF1CC8">
        <w:rPr>
          <w:rFonts w:ascii="Sakkal Majalla" w:hAnsi="Sakkal Majalla" w:cs="Sakkal Majalla"/>
          <w:sz w:val="34"/>
          <w:szCs w:val="34"/>
          <w:rtl/>
        </w:rPr>
        <w:t>جوّ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</w:rPr>
        <w:t>ا</w:t>
      </w:r>
      <w:r w:rsidR="00D35C8A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سياسي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فكان الغالب شاعر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غة 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ونال شهرة بكلامه </w:t>
      </w:r>
      <w:proofErr w:type="spellStart"/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proofErr w:type="spellEnd"/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أكثر مما ناله بكلا</w:t>
      </w:r>
      <w:r w:rsidR="00B631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الفارسي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المتنبي كان شاعر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غة ال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عربية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9128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معتر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F9128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F9128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بفضله في ق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F9128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رض الشعر</w:t>
      </w:r>
      <w:r w:rsidR="005124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. </w:t>
      </w:r>
    </w:p>
    <w:p w:rsidR="00884FC3" w:rsidRPr="00FF1CC8" w:rsidRDefault="009A2747" w:rsidP="00A95402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كان غالب يقول الشعر بدلهي في عهد الثقافة الإسلامية للحكم المغولي المنحطّ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، التي عمّ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فيها عدم الاستقرار وشاع 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الجمود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الثقافي والسياسي</w:t>
      </w:r>
      <w:r w:rsidR="008067D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ففي جانب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كان الحكم المغولي يلفظ نفسه الأخيرة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وكان الاستعمار الغربي يبذل قصارى جهده بكل صولة وشوكة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مستخدم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كافة أسباب</w:t>
      </w:r>
      <w:r w:rsidR="00AD4CF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</w:t>
      </w:r>
      <w:r w:rsidR="00C43F1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دفع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الهنود في </w:t>
      </w:r>
      <w:r w:rsidR="00A9540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الخمول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الفكري والسياسي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 و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شهد الغالب بعيني رأسه حرب 1857 للاستقلال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884FC3" w:rsidRPr="00FF1CC8" w:rsidRDefault="009A2747" w:rsidP="00A95402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وفي جانب آخر كان المتنبي يقرض أبياته في عهد العصر العباسي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الذي كان </w:t>
      </w:r>
      <w:r w:rsidR="00B3302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فيه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الحكم الإسلامي يعتبر قوة دولية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فتوفي المتنبي في 354</w:t>
      </w: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ھ 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ولم يكن الشأن السياسي قد لقي التشتت بعد؛ فقد كان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A3683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العالم الإسلامي يضجّ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A3683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بذكر العلماء والفلاسفة والشعراء والأدباء 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ومحقِّقي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A3683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اللغة العربية 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وناقدي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A3683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الفنون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فكان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ت</w:t>
      </w:r>
      <w:r w:rsidR="00C26C7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F9128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كندة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-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مسقط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رأس المتنبي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proofErr w:type="gramStart"/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-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سند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proofErr w:type="gramEnd"/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موثوق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به 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في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صحة اللغة العربية</w:t>
      </w:r>
      <w:r w:rsidR="006628CA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756631" w:rsidRPr="00FF1CC8" w:rsidRDefault="00A95402" w:rsidP="00A95402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وبالجملة ف</w:t>
      </w:r>
      <w:r w:rsidR="00FF2034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قد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كانت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دلهي في عصر غالب تصر</w:t>
      </w:r>
      <w:r w:rsidR="00884FC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ح بلسان حالها عن 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ت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راجع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المسلمين السياسي والثقافي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كانت الكوفة مصدرًا موثوقًا به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 صحة العلم وال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أدب والفن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F61FE1" w:rsidRPr="00FF1CC8" w:rsidRDefault="00FF2034" w:rsidP="00983D2F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نستنتج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 هذا أنّ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توز</w:t>
      </w:r>
      <w:r w:rsidR="00751D0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 الخاطر وقلة أسباب الحياة قد أحاط بغالب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قد جمع للمتنبي كل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الاستفاضة من علماء اللغة و</w:t>
      </w:r>
      <w:r w:rsidR="000D747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الأدب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D747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وشتى أسباب كسب المعاش من خلال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المدائح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أي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قد جمع له كافة أسباب الرخاء والتفكير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D62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ولو أنه لم يشبع من كليهما على السواء.</w:t>
      </w:r>
    </w:p>
    <w:p w:rsidR="00D40639" w:rsidRPr="00FF1CC8" w:rsidRDefault="00C377F8" w:rsidP="00FF2034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وقضية اللغة أيض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A65E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ليست ب</w:t>
      </w:r>
      <w:r w:rsidR="006C6D1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هيّ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6C6D1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نة</w:t>
      </w:r>
      <w:r w:rsidR="0075663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A65E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فكان المتنبي شاعر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A65E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للعربية ومهر </w:t>
      </w:r>
      <w:r w:rsidR="00FF2034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ب</w:t>
      </w:r>
      <w:r w:rsidR="00B3302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 مهارة فائقة</w:t>
      </w:r>
      <w:r w:rsidR="005705E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3302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وكذا من خصائص ال</w:t>
      </w:r>
      <w:r w:rsidR="00A65EF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عربية البارزة أنها تحمل بين جنبيها ذخر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A65E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لا ينتهي للمفردات والتعابير</w:t>
      </w:r>
      <w:r w:rsidR="005705E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A65E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فستجد لكل ما </w:t>
      </w:r>
      <w:r w:rsidR="00FF203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أوجده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A65EF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البشر من المعاني لفظ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مستقلا</w:t>
      </w:r>
      <w:r w:rsidR="00D4063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ًّ،</w:t>
      </w:r>
      <w:r w:rsidR="00A65E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="008A77D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هي </w:t>
      </w:r>
      <w:r w:rsidR="00CE017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للشاعر</w:t>
      </w:r>
      <w:r w:rsidR="00A65E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نعمة ربانية لا تعدلها نعمة أخرى</w:t>
      </w:r>
      <w:r w:rsidR="00D4063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C96125" w:rsidRPr="00FF1CC8" w:rsidRDefault="00A65EFA" w:rsidP="00983D2F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ومن الخصوصيات الأخرى المساعدة للشعر، التي تحملها العربية </w:t>
      </w:r>
      <w:r w:rsidR="004A1E4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هي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التنوين</w:t>
      </w:r>
      <w:r w:rsidR="00B3302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الذي يلعب دور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بارز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</w:t>
      </w:r>
      <w:r w:rsidR="00CB6C3E" w:rsidRPr="00FF1CC8">
        <w:rPr>
          <w:rFonts w:ascii="Sakkal Majalla" w:hAnsi="Sakkal Majalla" w:cs="Sakkal Majalla"/>
          <w:sz w:val="34"/>
          <w:szCs w:val="34"/>
          <w:rtl/>
          <w:lang w:bidi="ar-KW"/>
        </w:rPr>
        <w:t>صياغة الكلام</w:t>
      </w:r>
      <w:r w:rsidR="00D4063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D35C8A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2B2C4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حيث</w:t>
      </w:r>
      <w:r w:rsidR="00F83E6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يصبح آخر حرف الكلمة كالنون</w:t>
      </w:r>
      <w:r w:rsidR="00D4063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83E6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يختلط بأول حرف الكلمة اللاحقة</w:t>
      </w:r>
      <w:r w:rsidR="00D4063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بحيث يخلق </w:t>
      </w:r>
      <w:r w:rsidR="009D7BB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إيقاع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572F7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وجرس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جمي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C961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، 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بينما اللغة 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لا تتمتع بمثل تلك السهولة</w:t>
      </w:r>
      <w:r w:rsidR="00C961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2709F2" w:rsidRPr="00FF1CC8" w:rsidRDefault="007C7392" w:rsidP="002709F2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وكذا </w:t>
      </w:r>
      <w:r w:rsidR="008A77D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نالت القصيدة صدارة ومركزية في كافة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عصور الشعر العربي</w:t>
      </w:r>
      <w:r w:rsidR="00C961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فيعبّ</w:t>
      </w:r>
      <w:r w:rsidR="00C961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الشاعر عن خوالج قلبه مدح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وهجو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CB1A0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ورثاءً في صورة القصيد</w:t>
      </w:r>
      <w:r w:rsidR="00C961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B1A0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فلا يعتني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572F7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هذا القالب الشعري بالرديف فقط</w:t>
      </w:r>
      <w:r w:rsidR="00C961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72F7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يهتمّ</w:t>
      </w:r>
      <w:r w:rsidR="00C961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572F7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بالقوافي كلفظ مستقل</w:t>
      </w:r>
      <w:r w:rsidR="00C961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الشعر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proofErr w:type="spellEnd"/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BC434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رصيد</w:t>
      </w:r>
      <w:r w:rsidR="00B3302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FF2034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هو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FF2034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"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الغزلية</w:t>
      </w:r>
      <w:r w:rsidR="00FF2034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"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التي </w:t>
      </w:r>
      <w:r w:rsidR="008530A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عرف بها الشعر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proofErr w:type="spellEnd"/>
      <w:r w:rsidR="00FF2034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وهي أصعب أصناف الشعر صياغ</w:t>
      </w:r>
      <w:r w:rsidR="00FF2034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ة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ففي جانب يراع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فيها كل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</w:t>
      </w:r>
      <w:r w:rsidR="004F446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الرديف والقافية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وفي جانب آخر يقدّ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 في كل</w:t>
      </w:r>
      <w:r w:rsidR="004F446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بيت منها مفهوم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جديد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ًا،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وفي جانب ثالث 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-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وهو أهمّ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مما سلف 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-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 بد لكل</w:t>
      </w:r>
      <w:r w:rsidR="004F446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بيت من أنْ يكون شعر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D35C8A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D86DC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فلا ي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كون كلام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9A1CE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موزون</w:t>
      </w:r>
      <w:r w:rsidR="00C377F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C377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9A1CE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يحتفظ فقط بالقوافي ويراعيها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. </w:t>
      </w:r>
    </w:p>
    <w:p w:rsidR="002709F2" w:rsidRPr="00FF1CC8" w:rsidRDefault="002709F2" w:rsidP="002709F2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وإذا كانت القصيدة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B33021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شمل أربعة أجزاء، يعتنى فيها بشي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ء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واحد مدح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كان أو هجو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 وق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ع فيه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شيء 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 الخلل فهو عيب للقصيدة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فيجب على قارض القصيدة أنْ 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يركِّز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على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شيء 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واحد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وهكذا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يتوفّ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ر له 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مجالات عديدة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للغة والبيان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الغزلية تحرم 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الشاعر </w:t>
      </w:r>
      <w:proofErr w:type="spellStart"/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الأورديَّ</w:t>
      </w:r>
      <w:proofErr w:type="spellEnd"/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7C739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هذه السهولة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153256" w:rsidRPr="00FF1CC8" w:rsidRDefault="007C7392" w:rsidP="0015325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وكذا تتوفّ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لشاعر العربية سهولة أخرى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1C714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673C7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وهي أنه مسموح 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له بأنواعٍ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673C7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 التصريف في رديف الشعر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673C7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فالحرف الأخير من الكلمة ي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673C7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قبل الضمة أو الفتحة أو الكسرة ب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شيء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1C714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673C7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 الإمالة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فيمكن مجي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ء</w:t>
      </w:r>
      <w:r w:rsidR="00673C7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أي كلمة </w:t>
      </w:r>
      <w:r w:rsidR="002A0371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على قواعد اللغ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شريطة أل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تتغير الحركة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فمث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2A037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صورة الفتحة يمكن استخدام "تخبرينا" و"بنينا" و"ساجدينا"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2A037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والحال أن</w:t>
      </w:r>
      <w:r w:rsidR="002B78D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2A037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الأول صيغة الخطاب للمؤنث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2A037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والثاني صيغة الجمع للمتكلم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2A037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والثالث صيغة جمع المذكر السالم</w:t>
      </w:r>
      <w:r w:rsidR="001C714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B774A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 صورة حال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774A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وهكذا يكون مع الكسرة والضمة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774A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 تغي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B774A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رت حركة الحرف الأخير فهو عيب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774A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ويسمّ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B774A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ى "الإقواء"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774A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وعن طريق </w:t>
      </w:r>
      <w:r w:rsidR="008B0D3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هذه التسهيلات يمكن للشاعر أن يعبّ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8B0D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ر عن 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خواطره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8B0D3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بأساليب</w:t>
      </w:r>
      <w:r w:rsidR="002709F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8B0D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عديدة متنوعة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، </w:t>
      </w:r>
      <w:r w:rsidR="008B0D3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بينما اللغة 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8B0D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ة تحرم 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الشاعر </w:t>
      </w:r>
      <w:r w:rsidR="008B0D3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مثل هذه المباحات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153256" w:rsidRPr="00FF1CC8" w:rsidRDefault="008B0D35" w:rsidP="0015325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 xml:space="preserve">وكذا 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يميز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العربية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1532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مجي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ء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الحرف الزائد لضرورة الشعر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أو حسن البيان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يكرهون ذلك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حتى 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إ</w:t>
      </w:r>
      <w:r w:rsidR="002B78D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نّ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2B78D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فحول الشعراء</w:t>
      </w:r>
      <w:r w:rsidR="002B78D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يستخدمون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الحروف الزوائد مثل "إن</w:t>
      </w:r>
      <w:r w:rsidR="00D44D4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"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و"ما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"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و"ذا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"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يجوز في 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استخدام الزوائد مثل "تو"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ولكنها لا ت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2436F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ستحسن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ولذا يتجنبه فحول الشعراء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0D591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فلم أجد في ديوان الغالب حرف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AE476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واحد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AE476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 مكانة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AE476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له في الشعر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</w:p>
    <w:p w:rsidR="00153256" w:rsidRPr="00FF1CC8" w:rsidRDefault="000D5919" w:rsidP="0015325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وأما الحشو فلا يخطر ببالنا 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شيء عنه،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2733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ويمكن أنْ يعثر النقاد المدقّ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2733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قون على حرف زائد است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2733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خدم في ديوانه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2733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ولكني لم أجد شيئ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2733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منه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153256" w:rsidRPr="00FF1CC8" w:rsidRDefault="002733E5" w:rsidP="0015325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وكذا </w:t>
      </w:r>
      <w:r w:rsidR="001234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تنقسم الحروف العربية 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إلى</w:t>
      </w:r>
      <w:r w:rsidR="001234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الشمسية والقمرية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234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وهذا يفيد أن</w:t>
      </w:r>
      <w:r w:rsidR="00D44D4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1234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صوت اللام السابقة ينضمّ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1234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إلى الحرف اللاحق مثل "الشمس" و"الرحمن"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234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وهي تفيد كذلك السلاسة </w:t>
      </w:r>
      <w:r w:rsidR="00D62C0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والغناء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D62C0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لا ي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D62C0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تخيّ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D62C0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 مثل ذلك في 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D62C0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1532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D62C09" w:rsidRPr="00FF1CC8" w:rsidRDefault="00D62C09" w:rsidP="00F9317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وكذا يمكن توزيع الكلمة إلى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جز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ء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ين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وضمّ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هما في م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صراعي بيت واحد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وهذا عام</w:t>
      </w:r>
      <w:r w:rsidR="00D44D4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بالعربية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لا يجوز بال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وكذا يقوم التنوين بالعربية مقام</w:t>
      </w:r>
      <w:r w:rsidR="00D4502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جملة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تتم</w:t>
      </w:r>
      <w:r w:rsidR="00D4502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ُ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جمل</w:t>
      </w:r>
      <w:r w:rsidR="003B08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تها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المفيدة إلا بكلمة أو كلمات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CD0B8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الجملة الاسمية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والحال والتمييز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وما شابهها.</w:t>
      </w:r>
    </w:p>
    <w:p w:rsidR="00F93179" w:rsidRPr="00FF1CC8" w:rsidRDefault="000A1C5C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ولا نريد من هذا التطويل إلا الإشارة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إلى أنّ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شاعر اللغة العربية </w:t>
      </w:r>
      <w:r w:rsidR="00B45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يتمتع من التسهيلات التي لا يحظى بها شاعر 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B45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B45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أي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B45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قرض</w:t>
      </w:r>
      <w:r w:rsidR="00D4502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B45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الشعر بالعربية </w:t>
      </w:r>
      <w:r w:rsidR="00EB7FC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</w:t>
      </w:r>
      <w:r w:rsidR="00B45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سهل</w:t>
      </w:r>
      <w:r w:rsidR="00D4502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B45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قرضه بال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B45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ة. </w:t>
      </w:r>
    </w:p>
    <w:p w:rsidR="00832D74" w:rsidRPr="00FF1CC8" w:rsidRDefault="00B45CA3" w:rsidP="00F9317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نعم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إن في 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سهولة</w:t>
      </w:r>
      <w:r w:rsidR="00F9317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E570E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يمكن للشعراء أن يستفيدوا منها حسب قدراتهم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570E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وهي قواعد الإضافة الفارسية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570E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41135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ولكن </w:t>
      </w:r>
      <w:r w:rsidR="008C471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يشترط في ذلك أن</w:t>
      </w:r>
      <w:r w:rsidR="00D4502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="008C47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تكون الكلمتان </w:t>
      </w:r>
      <w:r w:rsidR="00832D7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فارسيتين أو إحداهما فارسية والأخرى عربية أو كلتاهما عربية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32D7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 كانت الكلمتان 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832D7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تين أو إحداهما 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832D7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والأخرى فارسية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32D7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فلا يجوز إضافة إحداهما إلى الأخرى</w:t>
      </w:r>
      <w:r w:rsidR="00E14DA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="00832D7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وأكثر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832D7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الغالب استخدام</w:t>
      </w:r>
      <w:r w:rsidR="00EB7FC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B25D7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هذه القاعدة وأجاد</w:t>
      </w:r>
      <w:r w:rsidR="00832D74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DA0D99" w:rsidRPr="00FF1CC8" w:rsidRDefault="00823FCD" w:rsidP="00DA0D9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تم</w:t>
      </w:r>
      <w:r w:rsidR="00D4502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تقرير </w:t>
      </w:r>
      <w:r w:rsidR="00B25D7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شعر</w:t>
      </w:r>
      <w:r w:rsidR="00EB7FC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المتنبي في المنهج الدراسي ل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مدارس </w:t>
      </w:r>
      <w:r w:rsidR="00EB7FC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الهند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الدينية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منذ فجر تاريخها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فقد تم</w:t>
      </w:r>
      <w:r w:rsidR="00F8000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F8000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ترجمته إلى الفارسية وال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كما كثر التعليق عليه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فقد ع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ني علماء الأدب الهنود بالمتنبي وكلامه ما لا نراه بغيره من شعراء العربية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كما برز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F8000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إلى حيّ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ز الوجود مؤلفات</w:t>
      </w:r>
      <w:r w:rsidR="00F8000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ورسائل عن المتنبي وكلامه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 هذا كله يتعلق بخلق السهولة في دراسة كلام المتنبي وتدريسه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وذلك لأن</w:t>
      </w:r>
      <w:r w:rsidR="00F8000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كلامه يحوي ذخر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ملموس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لمفردات العربية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</w:t>
      </w:r>
      <w:r w:rsidR="00F8000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عين</w:t>
      </w:r>
      <w:r w:rsidR="00F8000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الباحث</w:t>
      </w:r>
      <w:r w:rsidR="00F8000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</w:t>
      </w:r>
      <w:r w:rsidR="00DA0D9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 فهم التفسير (القرآن) والحديث.</w:t>
      </w:r>
    </w:p>
    <w:p w:rsidR="00DA0D99" w:rsidRPr="00FF1CC8" w:rsidRDefault="00823FCD" w:rsidP="00DA0D9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ولكن</w:t>
      </w:r>
      <w:r w:rsidR="00F8000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لم أجد كتاب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صدر من قلم الهنود تناول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كلام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82702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 بالبحث والنقد، أما المحاولات المعاصرة في </w:t>
      </w:r>
      <w:r w:rsidR="009D5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هذا الصدد</w:t>
      </w:r>
      <w:r w:rsidR="0082702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فنجد فيها قلة التأمل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2702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يشوب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 المبالغة الشديدة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حتى </w:t>
      </w:r>
      <w:r w:rsidR="004931E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ادعى بعضهم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أن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كافة شعراء الفارسية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مغترفون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منه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تس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أ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عن 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فهي </w:t>
      </w:r>
      <w:r w:rsidR="00A556A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ليدة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الفارسية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DA0D99" w:rsidRPr="00FF1CC8" w:rsidRDefault="006E2602" w:rsidP="00DA0D9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والحق أنهم ما رع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 المتنبي حق رعايته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23FC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درسوا التراث الشعري </w:t>
      </w:r>
      <w:proofErr w:type="spellStart"/>
      <w:r w:rsidR="00823FC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proofErr w:type="spellEnd"/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3D1CB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وعالميته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3D1CB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حتى</w:t>
      </w:r>
      <w:r w:rsidR="00EF06C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زماننا بدأ الباحثون ي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EF06C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عتبرون الغالب متنب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="00EF06C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EF06C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الهند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F06C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وهذا ظلم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EF06C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عليه لا يغفر. </w:t>
      </w:r>
      <w:r w:rsidR="00A606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</w:t>
      </w:r>
      <w:r w:rsidR="00B0553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نجد أن</w:t>
      </w:r>
      <w:r w:rsidR="001A14E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َ </w:t>
      </w:r>
      <w:r w:rsidR="00A606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العال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A606A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 العربي </w:t>
      </w:r>
      <w:r w:rsidR="00B0553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لا يعرف </w:t>
      </w:r>
      <w:r w:rsidR="00A606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الغالب البت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A606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A606A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فالمقالات المعدودة التي ك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A606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تب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A606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="00A606A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بالعربية </w:t>
      </w:r>
      <w:r w:rsidR="00174D7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عن الغالب لا ت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174D7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لقي على الغالب إلا نظرة عابرة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74D7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504C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ومن </w:t>
      </w:r>
      <w:r w:rsidR="00C1539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بين </w:t>
      </w:r>
      <w:r w:rsidR="00504C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تلك المقالات ما قام بكتابته الأدباء العرب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04C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="00504C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يبدو من دراستها أن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28467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الكاتب لم يفهم حتى </w:t>
      </w:r>
      <w:r w:rsidR="00504C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أبيات</w:t>
      </w:r>
      <w:r w:rsidR="0028467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504C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العامة السهلة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04C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وأما الوصول إلى محاسن كلامه فلا نرجوه منهم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</w:p>
    <w:p w:rsidR="005B70DF" w:rsidRPr="00FF1CC8" w:rsidRDefault="00504CE5" w:rsidP="00DA0D9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ولكن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العرب كتبوا عن المتنبي وكلامه في كل عصورهم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A556A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</w:t>
      </w:r>
      <w:r w:rsidR="00A556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على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كافة الجهات</w:t>
      </w:r>
      <w:r w:rsidR="00A556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122FF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ما لم يكتبوا عن غيره من شعراء العربية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22FF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E96B7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وبدأ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E96B7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="00E96B7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هذه السلسلة من م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E96B7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عاصري المتنبي وهي تستمرّ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E96B7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حتى الآن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96B7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D717F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وقد أجمع النقاد والأدباء العرب على أن المتنبي أشعر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D717F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شعراء العربية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D717F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وأكبرهم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D717F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472CB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وكذا تمتع الغالب من الق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472CB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بول العام في العالم </w:t>
      </w:r>
      <w:proofErr w:type="spellStart"/>
      <w:r w:rsidR="00472CB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proofErr w:type="spellEnd"/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72CB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وكتب بها عنه ما لا يحظى به شاعر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472CB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آخر غير العلا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472CB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مة إقبال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72CB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F77D9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فاعتبروا الغالب</w:t>
      </w:r>
      <w:r w:rsidR="00B11E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أكبر شعراء 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B11E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ة ما سوى 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الشاعر </w:t>
      </w:r>
      <w:r w:rsidR="00B11E1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مير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11E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5B70D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وفي أيامنا هذه اعترف العالم بأن الغالب شاعر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5B70D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عالمي كبير.</w:t>
      </w:r>
    </w:p>
    <w:p w:rsidR="00DA0D99" w:rsidRPr="00FF1CC8" w:rsidRDefault="00862EFB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الغالب والمتنبي شاعران كبيران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هناك تباين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خلفي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تي كليهما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 </w:t>
      </w:r>
      <w:r w:rsidR="00D4455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كان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الحديث عن فن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هما فلا بد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لنا من الاعتبار بأصول للشعر معترف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بها </w:t>
      </w:r>
      <w:r w:rsidR="00D4455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على السواء</w:t>
      </w:r>
      <w:r w:rsidR="009D5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يمكن لنا تنفيذها على ك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لا الشاعرين. </w:t>
      </w:r>
    </w:p>
    <w:p w:rsidR="00DA0D99" w:rsidRPr="00FF1CC8" w:rsidRDefault="00862EFB" w:rsidP="00DA0D9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وفي هذا ي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نشأ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أو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 سؤال عن ماهية الشعر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ومتى وكيف يصير كلام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موزون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شعر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ولم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لا يصبح كذلك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؟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ثم </w:t>
      </w:r>
      <w:r w:rsidR="004949C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ما هو السرّ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4949C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عالمية الش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</w:t>
      </w:r>
      <w:r w:rsidR="004949C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؟</w:t>
      </w:r>
    </w:p>
    <w:p w:rsidR="00DA0D99" w:rsidRPr="00FF1CC8" w:rsidRDefault="004949C4" w:rsidP="00DA0D9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وقد تحدّ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ث الناس في كل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زمان عن ماهية الشعر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ويجري هذا الحديث </w:t>
      </w:r>
      <w:r w:rsidR="008A1F7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مع وجود مختل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8A1F7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 مذاهب الفكر عن الأدب</w:t>
      </w:r>
      <w:r w:rsidR="00E362A1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DA0D99" w:rsidRPr="00FF1CC8" w:rsidRDefault="001B6C44" w:rsidP="00DA0D9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وأرى 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شخصي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54009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أنّ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4009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مجموعة كلمات منظومة لا ت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54009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ثير و</w:t>
      </w:r>
      <w:r w:rsidR="009D5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ج</w:t>
      </w:r>
      <w:r w:rsidR="0054009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دان القارئ أو السامع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54009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فالشاعر </w:t>
      </w:r>
      <w:r w:rsidR="009225D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يتأثر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بآثار الحياة والكون </w:t>
      </w:r>
      <w:r w:rsidR="00D64C5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المتنوعة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D64C5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ثم يبلّ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D64C5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غ ذلك التأثر إلى القارئ في صورة كلمات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والأهم في ذلك النظر</w:t>
      </w:r>
      <w:r w:rsidR="00E362A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مدى ف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هم الشاعر لحقيقة 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الكلمة 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وتأثره بها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FE4F5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ثم التأمل في وسائل الإ</w:t>
      </w:r>
      <w:r w:rsidR="009D5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</w:t>
      </w:r>
      <w:r w:rsidR="00FE4F5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لاغ وأنواعه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التي 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استخدمها الشاعر في هذه العملية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</w:t>
      </w:r>
      <w:r w:rsidR="00F9564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كم من تجربة فكري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F9564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تخمد في دواخل الشاعر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F9564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لعدم مقدرته على التعبير المطلوب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</w:t>
      </w:r>
      <w:r w:rsidR="007B4F5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الذي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يصل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ق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3C3C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ل الشاعر إلى القارئ </w:t>
      </w:r>
      <w:r w:rsidR="00666AE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ليس إلا مجموع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ًا</w:t>
      </w:r>
      <w:r w:rsidR="00666AE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للكلمات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666AE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فندرس ذلك المجموع ثم نقيّ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666AE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 به سعة خيال الشاعر وعلو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666AE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فكره ودقته وخلود الشعر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666AE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وحصره في حدود </w:t>
      </w:r>
      <w:r w:rsidR="0022283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الزمان والمكان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666AE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أو تجاوزه </w:t>
      </w:r>
      <w:r w:rsidR="00A923D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666AE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لك الحدود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3B484E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</w:t>
      </w:r>
      <w:r w:rsidR="00E362A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مجر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E362A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د </w:t>
      </w:r>
      <w:r w:rsidR="003B484E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النظر في طريق تعبيره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C62114" w:rsidRPr="00FF1CC8" w:rsidRDefault="003B484E" w:rsidP="0065647E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فلأجل نفخ الشعري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في طريق التعبير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ستخدم الشاعر </w:t>
      </w:r>
      <w:r w:rsidR="008C018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عادةً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الصنائع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والبدائع تارة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وأخرى السلاسة والإبهام والإ</w:t>
      </w:r>
      <w:r w:rsidR="00EB637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925DA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هام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الشعر الذي يتم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قرض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عن هذا الطريق لا يبلغ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B15BB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درجة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الشعرية العليا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فلا بد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DA0D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للشعرية العليا من صياغ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ة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الخيال في القالب اللفظي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بحيث ت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ثور صورة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ذهن القارئ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ولذلك فهو يتوجه إلى الصورة البياني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أو الكلمات التي تفوق المعاني اللغوية العامة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فتدلّ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هذه الصورة البيانية على سعة خيال الشاعر ودق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ته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وعمقه وسحر البيان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ولكني لا أ</w:t>
      </w:r>
      <w:r w:rsidR="009A233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قول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: </w:t>
      </w:r>
      <w:r w:rsidR="009A233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إنّ 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الصورة البيانية </w:t>
      </w:r>
      <w:r w:rsidR="009A233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ضرورية 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للشعر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بل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أقول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إن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الصورة البيانية نموذج</w:t>
      </w:r>
      <w:r w:rsidR="00C057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أعلى 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للصياغة الشعرية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 تبرزه استعارات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C6211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بديعة.</w:t>
      </w:r>
    </w:p>
    <w:p w:rsidR="00412C5E" w:rsidRPr="00FF1CC8" w:rsidRDefault="00F116B0" w:rsidP="00412C5E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وإن</w:t>
      </w:r>
      <w:r w:rsidR="0069508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أمعنَّا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النظر </w:t>
      </w:r>
      <w:r w:rsidR="0065647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في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كلام المتنبي فيبدو لنا أن</w:t>
      </w:r>
      <w:r w:rsidR="00E472C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الشاعر حادّ</w:t>
      </w:r>
      <w:r w:rsidR="000D5B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ذهن</w:t>
      </w:r>
      <w:r w:rsidR="000D5B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ومبدع</w:t>
      </w:r>
      <w:r w:rsidR="000D5B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يبلغ إلى المعاني الدقيقة النادرة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ثم 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بي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نها بأسلوب </w:t>
      </w:r>
      <w:proofErr w:type="spellStart"/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يمل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َؤ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proofErr w:type="spellEnd"/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المهارة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فالكلمات التي يختارها تدلّ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الشوكة والأدب الأعلى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ي</w:t>
      </w:r>
      <w:r w:rsidR="00F728B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ترك أسلوب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لأجل السلاسة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كما لا ي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عتني بالصنائع والبدائع 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كثيرًا،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="00F728B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فكرته عميقة سامية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728B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وملاحظته قوية دقيقة</w:t>
      </w:r>
      <w:r w:rsidR="00412C5E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728B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ويشوب كلامَه الابتكار</w:t>
      </w:r>
      <w:r w:rsidR="009F07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. </w:t>
      </w:r>
    </w:p>
    <w:p w:rsidR="000D00CF" w:rsidRPr="00FF1CC8" w:rsidRDefault="009F0704" w:rsidP="007F4AF3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إنه يعرف </w:t>
      </w:r>
      <w:r w:rsidR="006F2F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جيداً</w:t>
      </w:r>
      <w:r w:rsidR="006F2F9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أنه شاعر كبير حتى يحقّ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الآخرين ويذلّ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 غيره من شعراء العصور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إنه يستخدم التشبيهات والاستعارات النادرة إلى حد لا 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يستغني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عنه المتأخرون من الشعراء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</w:t>
      </w:r>
      <w:r w:rsidR="003F428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حين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يريد المدح فهو يخلط بالمبالغة 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ندرة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سبق بها من </w:t>
      </w:r>
      <w:r w:rsidR="003F428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تقدّ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3F428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ومن تأخ</w:t>
      </w:r>
      <w:r w:rsidR="0029726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عنه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وكذا لما يهجو فهو يصمّ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 بذهنه الحادّ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المبدع مساوئ المخاطب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BA583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ويصوّ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BA58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ر </w:t>
      </w:r>
      <w:r w:rsidR="007818E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BA58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لمعايب 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تصوير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BA58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يغرق البشرية حياء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A58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ويثقل على الذوق السليم التلفظ بتلك الأبيات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="003F428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عندما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يقرض أبيات النسيب فهو يسبق عمرو بن ربيعة في تصوير الهجر والوصال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D00C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وعواقب العشق وسوء حال العاشق.</w:t>
      </w:r>
    </w:p>
    <w:p w:rsidR="000D62DA" w:rsidRPr="00FF1CC8" w:rsidRDefault="00676106" w:rsidP="007F4AF3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ولأجل ف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 تفرّ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 المتنبي ودرجته في الشعر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جم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ل بنا 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إجراء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دراسة تحليلية موجزة للتراث الشعري لشعراء العرب القدامى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وأساليبهم للتعبير.</w:t>
      </w:r>
    </w:p>
    <w:p w:rsidR="007F4AF3" w:rsidRPr="00FF1CC8" w:rsidRDefault="00287651" w:rsidP="007F4AF3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يبتدئ شعراء العربية قصائدهم بذ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كر ما بقي من ديار الحبيب وذكراها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وإعادة ما جرى معها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أبدع امر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ؤ القيس هذه الطريقة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ثم تقب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 الشعراء بق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بول حسن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حتى جعلوها فاتحة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لقصائدهم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فما قاله امر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ؤ القيس في هذا الباب كان </w:t>
      </w:r>
      <w:proofErr w:type="spellStart"/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مصطبغ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proofErr w:type="spellEnd"/>
      <w:r w:rsidR="007F4AF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بصبغة الشعر إلى حد لم يبلغه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6D596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الم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تأخ</w:t>
      </w:r>
      <w:r w:rsidR="00075FC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</w:t>
      </w:r>
      <w:r w:rsidR="006D596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ون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الشعراء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لطافة اللغة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ودقة البيان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287651" w:rsidRPr="00FF1CC8" w:rsidRDefault="00287651" w:rsidP="001550A2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ولننقل بيتين من قصيد</w:t>
      </w:r>
      <w:r w:rsidR="00075FC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يشتملان على الوقوف بديار الحبيب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والبكاء عليها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والخطاب مع ما بقي من الديار</w:t>
      </w:r>
      <w:r w:rsidR="007F4AF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وطول سلسلة الذكريات القديمة: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قوف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بهـا ص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حبي عليّ</w:t>
      </w:r>
      <w:r w:rsidR="00B5705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طي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يقولون: لا ت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هل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أسً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ـــــــــــــــــ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ى وتجمّ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ـــل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</w:p>
    <w:p w:rsidR="00593D80" w:rsidRPr="00FF1CC8" w:rsidRDefault="00593D80" w:rsidP="009C634F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وإنّ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شفائي ع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بــــــ</w:t>
      </w:r>
      <w:r w:rsidRPr="00FF1CC8">
        <w:rPr>
          <w:rFonts w:ascii="Sakkal Majalla" w:hAnsi="Sakkal Majalla" w:cs="Sakkal Majalla" w:hint="cs"/>
          <w:sz w:val="34"/>
          <w:szCs w:val="34"/>
          <w:rtl/>
        </w:rPr>
        <w:t>ــــــــــــــــــــــــ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ــ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رة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راقة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وهل عند ر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سم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دارس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معوّ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</w:p>
    <w:p w:rsidR="00951505" w:rsidRPr="00FF1CC8" w:rsidRDefault="00951505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أي العاشق المارّ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بالديار يبكي ويبكي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وأصحابه يحاولون أنْ يعز</w:t>
      </w:r>
      <w:r w:rsidR="00B957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وه كيلا ي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هل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كه الهمّ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والغمّ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ويصبر</w:t>
      </w:r>
      <w:r w:rsidR="00B957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صبر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جمي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</w:t>
      </w:r>
      <w:r w:rsidR="00B957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لعاشق يعرف الواقع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</w:t>
      </w:r>
      <w:r w:rsidR="00E75500"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لعلّ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مر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ضي </w:t>
      </w:r>
      <w:r w:rsidR="00E7550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شف</w:t>
      </w:r>
      <w:r w:rsidR="00E7550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ى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حينما ت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صبّ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C63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عين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</w:t>
      </w:r>
      <w:r w:rsidR="009C63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الدموع</w:t>
      </w:r>
      <w:r w:rsidR="00522B4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 والحال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أنّ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البكاء في هذا الخراب لا يعود بفائدة.</w:t>
      </w:r>
    </w:p>
    <w:p w:rsidR="00AF22AB" w:rsidRPr="00FF1CC8" w:rsidRDefault="00F8586F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لم ي</w:t>
      </w:r>
      <w:r w:rsidR="001F216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لغ المتنبي هذا المفهوم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</w:t>
      </w:r>
      <w:r w:rsidR="001F216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أوجد فيه معنًى لم يخطر ببال القدامى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لا يبكي على الخراب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يهتمّ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به</w:t>
      </w:r>
      <w:r w:rsidR="00282E4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الالتزام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بل يودّ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أن ي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سمع ذكريات الماضي وأهالي الديار بلسان الخراب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يكلّ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مه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وعندم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لا يحور أي ردّ</w:t>
      </w:r>
      <w:r w:rsidR="009C634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منه يغضب قائ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ث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الق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طر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أعط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ش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 ربوع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وإلا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فاسق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 الســـــــمّ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الن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قيعا</w:t>
      </w:r>
      <w:proofErr w:type="spellEnd"/>
    </w:p>
    <w:p w:rsidR="00593D80" w:rsidRPr="00FF1CC8" w:rsidRDefault="00FD39E0" w:rsidP="006F2F9C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لَحاها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الله إلا ماض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يها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زمان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الل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 والخود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الش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موعا</w:t>
      </w:r>
      <w:proofErr w:type="spellEnd"/>
    </w:p>
    <w:p w:rsidR="004E479B" w:rsidRPr="00FF1CC8" w:rsidRDefault="00F00F36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وبعدما قرض أبيات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4E47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جيدة مليئة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4E47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بالتشبيهات النادرة ي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4E47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سقط كعادته من السماء إلى الأرض</w:t>
      </w:r>
      <w:r w:rsidR="00FD39E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4E47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فهو يصف جسد الحبيب السمين قائ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4E47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</w:p>
    <w:p w:rsidR="00593D80" w:rsidRPr="00FF1CC8" w:rsidRDefault="00593D80" w:rsidP="00D35C8A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ذ</w:t>
      </w:r>
      <w:r w:rsidR="00D35C8A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راعاها عـــــــد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د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مل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جَيها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يظن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ضجيع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الز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ند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الض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جيعا</w:t>
      </w:r>
      <w:proofErr w:type="spellEnd"/>
    </w:p>
    <w:p w:rsidR="00890488" w:rsidRPr="00FF1CC8" w:rsidRDefault="00C91B3D" w:rsidP="00890488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فمن كانت ذراعاها كما وص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فماذا يكون </w:t>
      </w:r>
      <w:r w:rsidR="000743F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إذن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جسد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؟!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ومن عجيب الظرافة أن</w:t>
      </w:r>
      <w:r w:rsidR="00A125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العاشق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proofErr w:type="gramStart"/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-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</w:t>
      </w:r>
      <w:proofErr w:type="gram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حد</w:t>
      </w:r>
      <w:r w:rsidR="00A125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قوله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-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نحيف إلى </w:t>
      </w:r>
      <w:r w:rsidR="00A125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ح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</w:t>
      </w:r>
      <w:r w:rsidR="00A125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إن</w:t>
      </w:r>
      <w:r w:rsidR="00A125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وقع في فرج لسان القلم فلا يؤثر في تحرير الناسخ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وتخيَّلْ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ماذا ي</w:t>
      </w:r>
      <w:r w:rsidR="000743F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حدث ب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 إذا </w:t>
      </w:r>
      <w:r w:rsidR="000743F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مال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0743F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إ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لي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الحبيب ولو مرة واحدة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</w:p>
    <w:p w:rsidR="00F8586F" w:rsidRPr="00FF1CC8" w:rsidRDefault="00C91B3D" w:rsidP="00890488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 xml:space="preserve">يبدو من عميق دراسة </w:t>
      </w:r>
      <w:r w:rsidR="0046174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فسية المتنبي </w:t>
      </w:r>
      <w:r w:rsidR="00153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أنه لم يكن سي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="00153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ئ الذوق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53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بل كان يقرض مثل هذه الأبيات بوعي منه وشعور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53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يعتني بالقر</w:t>
      </w:r>
      <w:r w:rsidR="0046174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153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اء والحض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153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رة</w:t>
      </w:r>
      <w:r w:rsidR="00F74D45" w:rsidRPr="00FF1CC8">
        <w:rPr>
          <w:rStyle w:val="a7"/>
          <w:rFonts w:ascii="Sakkal Majalla" w:hAnsi="Sakkal Majalla" w:cs="Sakkal Majalla"/>
          <w:sz w:val="34"/>
          <w:szCs w:val="34"/>
          <w:rtl/>
          <w:lang w:bidi="ar-KW"/>
        </w:rPr>
        <w:footnoteReference w:id="1"/>
      </w:r>
      <w:r w:rsidR="00153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C27E7F" w:rsidRPr="00FF1CC8" w:rsidRDefault="00C27E7F" w:rsidP="004A359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جرّ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ني الحديث إلى موضوع آخر</w:t>
      </w:r>
      <w:r w:rsidR="0089048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فلقد كنت 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أ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تحدّ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ث عن </w:t>
      </w:r>
      <w:r w:rsidR="0093241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إبداع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المتنبي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وأقرأ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بيت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6F2F9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لأبي تمام</w:t>
      </w:r>
      <w:r w:rsidR="006F2F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يقول فيه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</w:p>
    <w:p w:rsidR="00593D80" w:rsidRPr="00FF1CC8" w:rsidRDefault="00593D80" w:rsidP="004A3599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ولو لم يكن في كف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غير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نفس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لجاد بها فليت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ق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الله ســـــــائل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ْ</w:t>
      </w:r>
    </w:p>
    <w:p w:rsidR="00C27E7F" w:rsidRPr="00FF1CC8" w:rsidRDefault="00A87599" w:rsidP="004A359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أي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الممدوح جو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اد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إلى حد</w:t>
      </w:r>
      <w:r w:rsidR="001B775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أنَّه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يه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ب نفسه إذا لم 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يجد شيئ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للإنفاق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</w:t>
      </w:r>
      <w:r w:rsidR="009078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ليتق السائل</w:t>
      </w:r>
      <w:r w:rsidR="00952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9078D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الله</w:t>
      </w:r>
      <w:r w:rsidR="00952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984D9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يس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أ</w:t>
      </w:r>
      <w:r w:rsidR="00984D9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له شيئ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984D9D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984D9D" w:rsidRPr="00FF1CC8" w:rsidRDefault="00F72E91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بينما </w:t>
      </w:r>
      <w:r w:rsidR="00984D9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المتنبي:</w:t>
      </w:r>
    </w:p>
    <w:p w:rsidR="00593D80" w:rsidRPr="00FF1CC8" w:rsidRDefault="00593D80" w:rsidP="006F2F9C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يا أيها </w:t>
      </w:r>
      <w:proofErr w:type="spellStart"/>
      <w:r w:rsidR="00F72E9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المُجدى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عليه روح</w:t>
      </w:r>
      <w:r w:rsidR="00F72E9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CE25EA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إذ ليس يأتيه لها 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استجداءُ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احم</w:t>
      </w:r>
      <w:r w:rsidR="004A359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 ع</w:t>
      </w:r>
      <w:r w:rsidR="00F72E9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فاتك لا ف</w:t>
      </w:r>
      <w:r w:rsidR="00F72E9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</w:t>
      </w:r>
      <w:r w:rsidR="00F72E9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عت</w:t>
      </w:r>
      <w:r w:rsidR="00F72E9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بف</w:t>
      </w:r>
      <w:r w:rsidR="00F72E9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قدهم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فل</w:t>
      </w:r>
      <w:r w:rsidR="00F72E9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F72E9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رك ما لم يأخ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ــــ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ذوا إعطاء</w:t>
      </w:r>
      <w:r w:rsidR="00F72E9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</w:p>
    <w:p w:rsidR="00984D9D" w:rsidRPr="00FF1CC8" w:rsidRDefault="00F72E91" w:rsidP="003D0B2C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لقد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أبدع المتنبي معنًى غريب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984D9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ففي البيت الأول ذكر العطاء العام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984D9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الذي ينتهي إلى </w:t>
      </w:r>
      <w:r w:rsidR="005E194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وهب </w:t>
      </w:r>
      <w:r w:rsidR="00984D9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النفس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84D9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ثم يبدو من البيت الثاني </w:t>
      </w:r>
      <w:r w:rsidR="0048733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أن</w:t>
      </w:r>
      <w:r w:rsidR="001B775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48733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السائلين يحب</w:t>
      </w:r>
      <w:r w:rsidR="001B775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48733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 الممدوح إلى حد</w:t>
      </w:r>
      <w:r w:rsidR="001B775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48733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أنه </w:t>
      </w:r>
      <w:r w:rsidR="0048733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يهتمّ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48733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9D6F4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ويح</w:t>
      </w:r>
      <w:r w:rsidR="00952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زن </w:t>
      </w:r>
      <w:r w:rsidR="0048733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إذا لم يزوروه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8733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فأرى أنه نهاية </w:t>
      </w:r>
      <w:r w:rsidR="0066429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في 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التعبير عن</w:t>
      </w:r>
      <w:r w:rsidR="0048733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الجود والسخاء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48733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A526D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فلم يبلغه شاعر</w:t>
      </w:r>
      <w:r w:rsidR="001B775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="00A526D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غيره 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من</w:t>
      </w:r>
      <w:r w:rsidR="00A526D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شعراء العربية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A526D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فعج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A526D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ز</w:t>
      </w:r>
      <w:r w:rsidR="001B775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A526D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البيت </w:t>
      </w:r>
      <w:r w:rsidR="0066429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الثاني 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إعجازٌ</w:t>
      </w:r>
      <w:r w:rsidR="0066429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شكل الشعر 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حيثُ</w:t>
      </w:r>
      <w:r w:rsidR="0066429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أورد معاني كثيرة بكلمات سهلة موجزة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66429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AA682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أي كلما تركه السائلون فهو عطاء</w:t>
      </w:r>
      <w:r w:rsidR="001B775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="00AA682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لك من قبلهم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AA682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فلقد كان المتنبي قر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أ</w:t>
      </w:r>
      <w:r w:rsidR="00AA682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كافة التعابير التي استخدمها القدامى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AA682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ومن ثم</w:t>
      </w:r>
      <w:r w:rsidR="001B775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أبدع شيئ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AA682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جديد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AA682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وهذا هو ميزة المتنبي.</w:t>
      </w:r>
    </w:p>
    <w:p w:rsidR="00AA6825" w:rsidRPr="00FF1CC8" w:rsidRDefault="00AA6825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يذكر شاعر</w:t>
      </w:r>
      <w:r w:rsidR="00A00BF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عربي</w:t>
      </w:r>
      <w:r w:rsidR="00A00BF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نحافته لأجل همّ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اللاحق به من العشق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فيقول: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ذاب فلو ز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جّ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بج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ســـــمانه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 ناظر الو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سنان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لم ينت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ْ</w:t>
      </w:r>
    </w:p>
    <w:p w:rsidR="00BC350E" w:rsidRPr="00FF1CC8" w:rsidRDefault="00BC350E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بيّ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المتنبي هذا المعنى كما يلي: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ك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فى بجسمي نحولاً أنني رجل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لولا م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خـاطبتي إياك لم تر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ني</w:t>
      </w:r>
    </w:p>
    <w:p w:rsidR="003D0B2C" w:rsidRPr="00FF1CC8" w:rsidRDefault="00F9367E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فك</w:t>
      </w:r>
      <w:r w:rsidR="00335607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</w:t>
      </w:r>
      <w:r w:rsidR="00A00BF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الصوت </w:t>
      </w:r>
      <w:r w:rsidR="00D32E0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 الدليل على وجود الجسد</w:t>
      </w:r>
      <w:r w:rsidR="003D0B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D32E0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وإلا فلا. </w:t>
      </w:r>
    </w:p>
    <w:p w:rsidR="00D32E04" w:rsidRPr="00FF1CC8" w:rsidRDefault="00D32E04" w:rsidP="003D0B2C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ويقول في موضع آخر:</w:t>
      </w:r>
    </w:p>
    <w:p w:rsidR="00593D80" w:rsidRPr="00FF1CC8" w:rsidRDefault="00CA76FB" w:rsidP="00CA76FB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ولو قلمٌ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لقيت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ش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ـقّ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رأســه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من 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السُّقمِ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ما غيّ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رت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خط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كاتب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</w:p>
    <w:p w:rsidR="00CA76FB" w:rsidRPr="00FF1CC8" w:rsidRDefault="00DC6370" w:rsidP="00CA76FB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وقد ذكر القاضي الجرجاني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مئات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أبياته في "الوساطة"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كما زادها الثعالبي في "يتيمة الدهر" بعدما نقل نظريات ومختارات الجرجاني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فنَقل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أبيات المتنبي ما أصبح مث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سائر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وكذا قام الدكتور طه حسين بدراسة مشبعة للمتنبي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وتحد</w:t>
      </w:r>
      <w:r w:rsidR="00403E7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ث عن البواعث الخارجية التي لم يكن بدّ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تأثيرها 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على أشعار المتنبي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فكتابه "مع المتنبي" شهير للغاية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لا سيما </w:t>
      </w:r>
      <w:r w:rsidR="0073563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 إيضاح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نفسية الشاعر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والأسباب الخارجية وراء قرضه لقصيدة رائعة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وإشارة موجزة إلى جماله الأدبي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وغيرها من الخصائص والميزات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 نشهد أن</w:t>
      </w:r>
      <w:r w:rsidR="00A00BF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كلّ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أديب وناقد من الجرجاني إلى </w:t>
      </w:r>
      <w:r w:rsidR="00403E7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الدكتور 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طه </w:t>
      </w:r>
      <w:r w:rsidR="0099537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حسين </w:t>
      </w:r>
      <w:r w:rsidR="00E8031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والعقاد لا يقوم إلا بالدفاع عن المتنبي. </w:t>
      </w:r>
    </w:p>
    <w:p w:rsidR="00AA6825" w:rsidRPr="00FF1CC8" w:rsidRDefault="00E80318" w:rsidP="00CA76FB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فيقول القاضي الجرجاني:</w:t>
      </w:r>
    </w:p>
    <w:p w:rsidR="00E80318" w:rsidRPr="00FF1CC8" w:rsidRDefault="00E80318" w:rsidP="00A460E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"</w:t>
      </w:r>
      <w:r w:rsidR="008E397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وأنت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 تجد لأبي الطيب قصيدة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تخلو من أبيات ت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ختار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ومَعانٍ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ستفاد</w:t>
      </w:r>
      <w:r w:rsidR="00CA76F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وألفاظ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تروق وت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عذ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وإبداع 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ي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دل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الفطنة والذكاء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وتصر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="00A460E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 لا 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ي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صد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إلا عن غزارة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9D41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6615E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واقتدار"</w:t>
      </w:r>
      <w:r w:rsidR="007C2A04" w:rsidRPr="00FF1CC8">
        <w:rPr>
          <w:rStyle w:val="a7"/>
          <w:rFonts w:ascii="Sakkal Majalla" w:hAnsi="Sakkal Majalla" w:cs="Sakkal Majalla"/>
          <w:sz w:val="34"/>
          <w:szCs w:val="34"/>
          <w:rtl/>
          <w:lang w:bidi="ar-KW"/>
        </w:rPr>
        <w:footnoteReference w:id="2"/>
      </w:r>
      <w:r w:rsidR="007C2A04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6615E0" w:rsidRPr="00FF1CC8" w:rsidRDefault="001245CA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مضي 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قائ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</w:p>
    <w:p w:rsidR="001245CA" w:rsidRPr="00FF1CC8" w:rsidRDefault="001245CA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"</w:t>
      </w:r>
      <w:r w:rsidR="00F3581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ثم تعدّ</w:t>
      </w:r>
      <w:r w:rsidR="00A460E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F3581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يت بهذه السمة إلى جملة شعره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3581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فأسقطت القصيدة من أجل البيت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3581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ونفيت الديوان لأجل القصيدة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3581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وعجلت بالحكم قبل استيفاء الحجة</w:t>
      </w:r>
      <w:r w:rsidR="003B691A" w:rsidRPr="00FF1CC8">
        <w:rPr>
          <w:rFonts w:ascii="Sakkal Majalla" w:hAnsi="Sakkal Majalla" w:cs="Sakkal Majalla"/>
          <w:sz w:val="34"/>
          <w:szCs w:val="34"/>
          <w:rtl/>
          <w:lang w:bidi="ar-KW"/>
        </w:rPr>
        <w:t>"</w:t>
      </w:r>
      <w:r w:rsidR="007C2A04" w:rsidRPr="00FF1CC8">
        <w:rPr>
          <w:rStyle w:val="a7"/>
          <w:rFonts w:ascii="Sakkal Majalla" w:hAnsi="Sakkal Majalla" w:cs="Sakkal Majalla"/>
          <w:sz w:val="34"/>
          <w:szCs w:val="34"/>
          <w:rtl/>
          <w:lang w:bidi="ar-KW"/>
        </w:rPr>
        <w:footnoteReference w:id="3"/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1245CA" w:rsidRPr="00FF1CC8" w:rsidRDefault="0068426F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وهذا هو الحق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فلا يخلو من العيب أحد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البشر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وقد قام الصاحب بن عب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اد ب</w:t>
      </w:r>
      <w:r w:rsidR="00C93C6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تأليف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كتاب ضخم في الردّ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المتنبي باسم "الكشف عن مساوئ المتنبي"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ولكنه مع ذلك أجمعت العرب على أنها لما تلد</w:t>
      </w:r>
      <w:r w:rsidR="00B4169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شاعر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كبير</w:t>
      </w:r>
      <w:r w:rsidR="00F00F3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00F3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كمثل المتنبي.</w:t>
      </w:r>
    </w:p>
    <w:p w:rsidR="00A21CA3" w:rsidRPr="00FF1CC8" w:rsidRDefault="002C3ED0" w:rsidP="00F9667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وعظمة الغالب الفنية مختلفة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علوّ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تخيّ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وسع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ته ودقته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وإدراك أدقّ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الحقائق فيما يتعلق بالحياة والكون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وعرفان نفسية البشرية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والتعبير عن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ألوف من هذه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التجربات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النفسية في قالب شعري عجز عنه الآخرون</w:t>
      </w:r>
      <w:r w:rsidR="00233C8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233C8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إضافة إلى ذلك يعتبر الغالب من أعظم شعراء العالم من ناحية تنوّ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 المعاني في أشعاره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6446D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وإمكاني</w:t>
      </w:r>
      <w:r w:rsidR="00F73DBE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ات</w:t>
      </w:r>
      <w:r w:rsidR="006446D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كثيرة من جهة المعاني </w:t>
      </w:r>
      <w:r w:rsidR="00A21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 ف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A21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 وتفهيم أشعاره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A21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يقول الناقد الفذّ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A21CA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شمس الرحمن الفاروقي:</w:t>
      </w:r>
    </w:p>
    <w:p w:rsidR="00A21CA3" w:rsidRPr="00FF1CC8" w:rsidRDefault="00A21CA3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"</w:t>
      </w:r>
      <w:r w:rsidR="00F73DB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حتى الآن اعتقد أن الغالب </w:t>
      </w:r>
      <w:r w:rsidR="008415B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ليس من أكبر شعراء العالم فحسب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415B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بل </w:t>
      </w:r>
      <w:r w:rsidR="00DB672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 فاق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3543A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3543A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عظ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3543A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 فحول </w:t>
      </w:r>
      <w:r w:rsidR="003039B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شعراء ال</w:t>
      </w:r>
      <w:r w:rsidR="003543A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عالم</w:t>
      </w:r>
      <w:r w:rsidR="003039B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ق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3039B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رض الشعر الذي تكثر فيه إمكانية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3039B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المعاني"</w:t>
      </w:r>
      <w:r w:rsidR="00BB6870" w:rsidRPr="00FF1CC8">
        <w:rPr>
          <w:rStyle w:val="a7"/>
          <w:rFonts w:ascii="Sakkal Majalla" w:hAnsi="Sakkal Majalla" w:cs="Sakkal Majalla"/>
          <w:sz w:val="34"/>
          <w:szCs w:val="34"/>
          <w:rtl/>
          <w:lang w:bidi="ar-KW"/>
        </w:rPr>
        <w:footnoteReference w:id="4"/>
      </w:r>
      <w:r w:rsidR="003039BD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68426F" w:rsidRPr="00FF1CC8" w:rsidRDefault="0031283D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وكان لدى المتأخرين من شعراء 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B7645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مثال ونموذج من شعر الغالب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 لم يستطع أحد منهم أن يقرض ولو غزلية واحدة على طراز الغالب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مستوفية لتلك المكانة الأدبية الفذة</w:t>
      </w:r>
      <w:r w:rsidR="0087365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B77F1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ولو أن</w:t>
      </w:r>
      <w:r w:rsidR="00B4169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B77F1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الأدب الفارسي قد خلق شعراء فاقوا الغالب في حسن البيان ولطافة الخيال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77F1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 لا نجد من </w:t>
      </w:r>
      <w:r w:rsidR="00DE55F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بين </w:t>
      </w:r>
      <w:r w:rsidR="00B77F11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شعراء العربية من يبلغ شأو</w:t>
      </w:r>
      <w:r w:rsidR="00233C8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B77F1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الغالب في تاريخها الطويل الممتدّ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B77F1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C1496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عل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ى خمسة عشر قرن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B77F11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F96676" w:rsidRPr="00FF1CC8" w:rsidRDefault="006E667B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الشعر يقوم بناؤه على الخيال الذي يبحث عن وسيلة للتعبير عن </w:t>
      </w:r>
      <w:r w:rsidR="00D04F3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فكرة تجول في الخاطر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فما كان مدى تفكير الشاعر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أي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94455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مد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4455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ى تعم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="0094455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ق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مشاهد</w:t>
      </w:r>
      <w:r w:rsidR="0094455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ته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94455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وتوس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="0094455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عه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؟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وإلى أي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حقائق وصل هو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؟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ثم كيف صوّ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تلك الحقيقة في خياله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؟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وأين تقوم وسيلته للتعبير عن تلك الصورة في مجال الأدب</w:t>
      </w:r>
      <w:r w:rsidR="00DE55F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؟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</w:p>
    <w:p w:rsidR="00F96676" w:rsidRPr="00FF1CC8" w:rsidRDefault="006E667B" w:rsidP="00F9667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فكأن</w:t>
      </w:r>
      <w:r w:rsidR="0091366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</w:t>
      </w:r>
      <w:r w:rsidR="007307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ضمون</w:t>
      </w:r>
      <w:r w:rsidR="007933A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</w:t>
      </w:r>
      <w:r w:rsidR="0091366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خ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يال</w:t>
      </w:r>
      <w:r w:rsidR="0091366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والتعبير</w:t>
      </w:r>
      <w:r w:rsidR="0091366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أشياء</w:t>
      </w:r>
      <w:r w:rsidR="0091366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ثلاثة لا يستغني عنها الشعراء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ولو انتموا إلى أي بلد أو و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لدوا في أي زمان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فيمكن لنا أن 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نقرّ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هذه الأشياء الثلاثة أصو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94529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مشتركة</w:t>
      </w:r>
      <w:r w:rsidR="0094529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للمقارنة بين شاعرين من مختلف اللغات. </w:t>
      </w:r>
    </w:p>
    <w:p w:rsidR="00B77F11" w:rsidRPr="00FF1CC8" w:rsidRDefault="00945291" w:rsidP="00F9667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وقد كتب عن فن الغالب إلى حد يمكن أن نسمّ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يه بمكتبة على حدة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ولف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 فن</w:t>
      </w:r>
      <w:r w:rsidR="00D500B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كلا الشاعرين 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أ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بتدئ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بنقل أبيات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تتشابه معانيها في</w:t>
      </w:r>
      <w:r w:rsidR="00DE55F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عيننا تحليل</w:t>
      </w:r>
      <w:r w:rsidR="00D500B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 في الوصول إلى نتائج لم ت</w:t>
      </w:r>
      <w:r w:rsidR="008C72A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عيّ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8C72A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13056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 قبلُ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945291" w:rsidRPr="00FF1CC8" w:rsidRDefault="00945291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فيقول المتنبي:</w:t>
      </w:r>
    </w:p>
    <w:p w:rsidR="00593D80" w:rsidRPr="00FF1CC8" w:rsidRDefault="00593D80" w:rsidP="00536BC0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وكل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طريق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أتاه الفتــــــى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على قد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</w:t>
      </w:r>
      <w:r w:rsidR="00F9667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جل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فيه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الخ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ط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ى</w:t>
      </w:r>
    </w:p>
    <w:p w:rsidR="00536BC0" w:rsidRPr="00FF1CC8" w:rsidRDefault="007A3D06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أي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يمكن تقدير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عزيمة الإنسان وعلو</w:t>
      </w:r>
      <w:r w:rsidR="00924C8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همته بأفعاله وأعماله. </w:t>
      </w:r>
    </w:p>
    <w:p w:rsidR="007A3D06" w:rsidRPr="00FF1CC8" w:rsidRDefault="007A3D06" w:rsidP="00536BC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الغالب:</w:t>
      </w:r>
    </w:p>
    <w:p w:rsidR="00593D80" w:rsidRPr="00FF1CC8" w:rsidRDefault="00593D80" w:rsidP="00653E51">
      <w:pPr>
        <w:tabs>
          <w:tab w:val="left" w:pos="4608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توفيــق به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اندازۂ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همت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ازل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سے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آنكهوں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 قطره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جو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گوهر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نه هوا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تها</w:t>
      </w:r>
      <w:proofErr w:type="spellEnd"/>
    </w:p>
    <w:p w:rsidR="00945291" w:rsidRPr="00FF1CC8" w:rsidRDefault="007928B0" w:rsidP="00536BC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</w:t>
      </w:r>
      <w:r w:rsidR="00560AA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التوفيق هو توفّ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560AA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رُ الأسباب ل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لفعل الذي يريد الإنسان أن</w:t>
      </w:r>
      <w:r w:rsidR="00924C8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يقوم به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وهو لا يكون إلا حسب همة الإنسان وعزيمته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هذا هو الواقع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وهو يسري في أمور الدين كما يسري في أمور الدنيا</w:t>
      </w:r>
      <w:r w:rsidR="005A6CD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ومثاله مثال قطرة أنكر علوّ همتها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B13FC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كون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 درّ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صُيِّرتْ دمع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للندامة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وأقيمتْ في العين.</w:t>
      </w:r>
    </w:p>
    <w:p w:rsidR="007928B0" w:rsidRPr="00FF1CC8" w:rsidRDefault="007928B0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للمتنبي بيت شهير في الافتخار بذاته فهو يقول:</w:t>
      </w:r>
    </w:p>
    <w:p w:rsidR="00593D80" w:rsidRPr="00FF1CC8" w:rsidRDefault="00536BC0" w:rsidP="00653E51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فالخيل والليلُ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653E5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والبيـــ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داء ت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عر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فني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والسيفُ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والرمح </w:t>
      </w:r>
      <w:r w:rsidR="00653E5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و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القرطاسُ</w:t>
      </w:r>
      <w:r w:rsidR="00593D8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والقلم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</w:p>
    <w:p w:rsidR="00536BC0" w:rsidRPr="00FF1CC8" w:rsidRDefault="006D2C29" w:rsidP="00531037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فقد ذكر المتنبي الليل والخيل والبيداء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لكثرة السفر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كما اختار السيف والرمح للشجاعة والرجولة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وبيّ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القرطاس والقلم لأجل الشعر والأدب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أي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ذك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ر صفاته الثلاث في 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صياغة شعرية جيدة،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27538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وفوق ذلك ليست هذه </w:t>
      </w:r>
      <w:r w:rsidR="004F3E9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الأوصاف عارضة م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ؤ</w:t>
      </w:r>
      <w:r w:rsidR="004F3E9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قتة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4F3E9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فهذه المظاهر تعرفه معرفة جيدة مع كونها غير ذات روح وشعور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4F3E9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وذلك بكثرة الاستخدام والممارسة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F3E9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فكأنه</w:t>
      </w:r>
      <w:r w:rsidR="005C363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4F3E9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علاقة شعورية بين الشاعر وهذه المظاهر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ولو أن</w:t>
      </w:r>
      <w:r w:rsidR="003A6C9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الشعر جيد للغاية ولكنه ضيّ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ق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نطاق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ه. </w:t>
      </w:r>
    </w:p>
    <w:p w:rsidR="006D2C29" w:rsidRPr="00FF1CC8" w:rsidRDefault="006D2C29" w:rsidP="00536BC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فانظر إلى الغالب الذي يخاطب الكون كله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فيلفته إليه ويقول:</w:t>
      </w:r>
    </w:p>
    <w:p w:rsidR="00593D80" w:rsidRPr="00FF1CC8" w:rsidRDefault="00593D80" w:rsidP="00531037">
      <w:pPr>
        <w:tabs>
          <w:tab w:val="left" w:pos="4518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جام هر ذره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سرشـار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تمنا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مجهسے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كس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دل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كه دو عالم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لگايا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مجهے</w:t>
      </w:r>
      <w:proofErr w:type="spellEnd"/>
    </w:p>
    <w:p w:rsidR="00536BC0" w:rsidRPr="00FF1CC8" w:rsidRDefault="007141B4" w:rsidP="00531037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فكأن</w:t>
      </w:r>
      <w:r w:rsidR="003A6C9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كل</w:t>
      </w:r>
      <w:r w:rsidR="003A6C9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ذرة من الكون كأس هي سكران من خمر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أمنيتها للعلاقة معي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وإني قلب</w:t>
      </w:r>
      <w:r w:rsidR="00E6601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يتعلق بي ذرة</w:t>
      </w:r>
      <w:r w:rsidR="00E6601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كلا العالمين</w:t>
      </w:r>
      <w:r w:rsidR="005A6CD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</w:t>
      </w:r>
      <w:r w:rsidR="00E6601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لمن هذا القلب الذي 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تعلَّق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بالعالمين</w:t>
      </w:r>
      <w:r w:rsidR="003F5CB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؟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سؤال</w:t>
      </w:r>
      <w:r w:rsidR="00E6601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لا ردَّ عليه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</w:p>
    <w:p w:rsidR="007928B0" w:rsidRPr="00FF1CC8" w:rsidRDefault="007141B4" w:rsidP="00536BC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وهذا مما ي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لفت أنظار</w:t>
      </w:r>
      <w:r w:rsidR="00E6601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نا أن</w:t>
      </w:r>
      <w:r w:rsidR="00E6601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كل مظهر من مظاهر الكون </w:t>
      </w:r>
      <w:r w:rsidR="0046503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CB057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</w:t>
      </w:r>
      <w:r w:rsidR="0046503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جذب ويميل بصفة أودع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46503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 فيه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فتفكر تنو</w:t>
      </w:r>
      <w:r w:rsidR="00E6601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</w:t>
      </w:r>
      <w:r w:rsidR="00E6601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الصفات التي ادّ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عى الغالب باتصافه بها</w:t>
      </w:r>
      <w:r w:rsidR="003F5CB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فيبدو كلّ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علو</w:t>
      </w:r>
      <w:r w:rsidR="00E6601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الفكر وسعة الخيال وجمعها في الكلمات المعدودة من بيت الغالب هذا.</w:t>
      </w:r>
    </w:p>
    <w:p w:rsidR="000C6D43" w:rsidRPr="00FF1CC8" w:rsidRDefault="000C6D43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المتنبي:</w:t>
      </w:r>
    </w:p>
    <w:p w:rsidR="00593D80" w:rsidRPr="00FF1CC8" w:rsidRDefault="00593D80" w:rsidP="00536BC0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وإذا خ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فيت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الغبي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فعاذر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="00536BC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أل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راني مقـــــــــلة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عمياء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</w:p>
    <w:p w:rsidR="007141B4" w:rsidRPr="00FF1CC8" w:rsidRDefault="008331E8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lastRenderedPageBreak/>
        <w:t>ما زال المتنبي يشكو معاصريه بجانب شعوره القوي بتفوقه عليهم في الشعر</w:t>
      </w:r>
      <w:r w:rsidR="008A2E02" w:rsidRPr="00FF1CC8">
        <w:rPr>
          <w:rFonts w:ascii="Sakkal Majalla" w:hAnsi="Sakkal Majalla" w:cs="Sakkal Majalla"/>
          <w:sz w:val="34"/>
          <w:szCs w:val="34"/>
          <w:rtl/>
          <w:lang w:bidi="ur-PK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وفي الشعر المذكور أعلاه ذ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ur-PK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>كر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ur-PK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>ت</w:t>
      </w:r>
      <w:r w:rsidR="008A2E02" w:rsidRPr="00FF1CC8">
        <w:rPr>
          <w:rFonts w:ascii="Sakkal Majalla" w:hAnsi="Sakkal Majalla" w:cs="Sakkal Majalla"/>
          <w:sz w:val="34"/>
          <w:szCs w:val="34"/>
          <w:rtl/>
          <w:lang w:bidi="ur-PK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نفس الشكوى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ur-PK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وكذا قال الشاعر الفارسي سعدي الشيرازي فأجاد: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گر </w:t>
      </w:r>
      <w:r w:rsidRPr="00FF1CC8">
        <w:rPr>
          <w:rFonts w:ascii="Sakkal Majalla" w:hAnsi="Sakkal Majalla" w:cs="Sakkal Majalla"/>
          <w:sz w:val="34"/>
          <w:szCs w:val="34"/>
          <w:rtl/>
        </w:rPr>
        <w:t xml:space="preserve">نه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بيند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بروز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شپره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چشم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</w:rPr>
        <w:t xml:space="preserve"> =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چشمۂ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آفتاب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را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چه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گنــــــــاه</w:t>
      </w:r>
      <w:proofErr w:type="spellEnd"/>
    </w:p>
    <w:p w:rsidR="00536BC0" w:rsidRPr="00FF1CC8" w:rsidRDefault="00296E6F" w:rsidP="00536BC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لم ي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رد المتنبي في هذا البيت من هو غبي في الواقع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ولكنه سخر به الشعراء المعاصرون، أما الغالب فكان على ذروة الأدباء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وكان يعرف تفوقه على المعاصرين من الشعراء كما كان يعرف أن مكانة الشعراء المتقدمين دونه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36BC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ولكنه لم ي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36BC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حق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أ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حد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743BF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المعاصرين أو المتقدمين أ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بد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وكان لا يؤمن بالإيذاء والإهانة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إنه كان يعرف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proofErr w:type="gramStart"/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-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كما</w:t>
      </w:r>
      <w:proofErr w:type="gram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ذكر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-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قيمته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ولكنه لم يق</w:t>
      </w:r>
      <w:r w:rsidR="0041350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41350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</w:t>
      </w:r>
      <w:r w:rsidR="0015335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الشعراء المعاصرين أغبياء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5335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نهم </w:t>
      </w:r>
      <w:r w:rsidR="00536BC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فاقدو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الب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صيرة في نقد الشعر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بد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15335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ذلك إ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نه جاء بمضمون نادر عمّ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فيه الأغبياء والأذكياء بدون تعيين</w:t>
      </w:r>
      <w:r w:rsidR="00B07740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  <w:r w:rsidR="00490D5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</w:p>
    <w:p w:rsidR="00490D5C" w:rsidRPr="00FF1CC8" w:rsidRDefault="00490D5C" w:rsidP="00536BC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اقرأ بيته التالي فتجد فيه تلك الشكوى الخالية من تحقير الناس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مع أنه أعمّ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مما </w:t>
      </w:r>
      <w:r w:rsidR="006313F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قاله 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لمتنبي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يقول: 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>آگهى دام شنيدن</w:t>
      </w:r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جسقدر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چاهے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بچهائے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مدعا عنقا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اپنے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عالم تقرير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كا</w:t>
      </w:r>
      <w:proofErr w:type="spellEnd"/>
    </w:p>
    <w:p w:rsidR="00FF2C23" w:rsidRPr="00FF1CC8" w:rsidRDefault="00FF2C23" w:rsidP="00531037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</w:rPr>
      </w:pPr>
      <w:r w:rsidRPr="00FF1CC8">
        <w:rPr>
          <w:rFonts w:ascii="Sakkal Majalla" w:hAnsi="Sakkal Majalla" w:cs="Sakkal Majalla"/>
          <w:sz w:val="34"/>
          <w:szCs w:val="34"/>
          <w:rtl/>
        </w:rPr>
        <w:t>ترجمة: مهما تفترش اليقظة شبكة الاستماع لا يقع فيها فحوى كلامي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</w:rPr>
        <w:t xml:space="preserve"> فهو 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</w:rPr>
        <w:t>كالعنقاء</w:t>
      </w:r>
      <w:r w:rsidRPr="00FF1CC8">
        <w:rPr>
          <w:rFonts w:ascii="Sakkal Majalla" w:hAnsi="Sakkal Majalla" w:cs="Sakkal Majalla"/>
          <w:sz w:val="34"/>
          <w:szCs w:val="34"/>
          <w:rtl/>
        </w:rPr>
        <w:t xml:space="preserve"> لا يقع في مثل هذه الشبكات لعلوّ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</w:rPr>
        <w:t xml:space="preserve"> طيرانه.</w:t>
      </w:r>
    </w:p>
    <w:p w:rsidR="00536BC0" w:rsidRPr="00FF1CC8" w:rsidRDefault="0008570D" w:rsidP="00536BC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B719E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أم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B719E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ألفاظ البيت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536BC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ملي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ءٌ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بعموم المعنى وسعة الخيال وندرة التعبير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فهل بلغ بيت المتنبي هذه الدرجة العليا من الفن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؟!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</w:p>
    <w:p w:rsidR="008331E8" w:rsidRPr="00FF1CC8" w:rsidRDefault="0008570D" w:rsidP="00536BC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وبما أن</w:t>
      </w:r>
      <w:r w:rsidR="008A2E0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العنقا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ء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طير</w:t>
      </w:r>
      <w:r w:rsidR="008A2E0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مفروض لن يمكن وقوعه في الشبكة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</w:t>
      </w:r>
      <w:r w:rsidR="0071035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ضبط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فحوى عالم الخطاب أمر</w:t>
      </w:r>
      <w:r w:rsidR="008A2E0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765B0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 يمكن و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لن يمكن.</w:t>
      </w:r>
    </w:p>
    <w:p w:rsidR="00FF05B8" w:rsidRPr="00FF1CC8" w:rsidRDefault="00FF05B8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المتنبي: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يا لائمي كفّ</w:t>
      </w:r>
      <w:r w:rsidR="00536BC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الملام عن الذي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أضناه طول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س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قام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وشقائ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</w:p>
    <w:p w:rsidR="005F6C5C" w:rsidRPr="00FF1CC8" w:rsidRDefault="005F6C5C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يلمح من البيت 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شيء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 الترح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 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والتعزّ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نجد في المعنى شيئ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الندرة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وقد </w:t>
      </w:r>
      <w:r w:rsidR="0014770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تناول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الغالب هذا</w:t>
      </w:r>
      <w:r w:rsidR="00EF685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المعنى فأخلده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يقول:</w:t>
      </w:r>
    </w:p>
    <w:p w:rsidR="00593D80" w:rsidRPr="00FF1CC8" w:rsidRDefault="00593D80" w:rsidP="00B57056">
      <w:pPr>
        <w:tabs>
          <w:tab w:val="left" w:pos="4608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ضعف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طعنۂ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اغيـــــار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كا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شكوه كيا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هے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بات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كچه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سر تو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نهيں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اٹها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gram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بهى</w:t>
      </w:r>
      <w:proofErr w:type="gram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سكوں</w:t>
      </w:r>
      <w:proofErr w:type="spellEnd"/>
    </w:p>
    <w:p w:rsidR="00483F57" w:rsidRPr="00FF1CC8" w:rsidRDefault="00483F57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ترجمة: لا شكوى لطعن الأغيار في شدة الضعف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 الكلام (الطعن) ليس برأس لا أطيق رفعه.</w:t>
      </w:r>
    </w:p>
    <w:p w:rsidR="008467AB" w:rsidRPr="00FF1CC8" w:rsidRDefault="00725CA0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منع المتنبي عن اللوم ترحم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، </w:t>
      </w:r>
      <w:r w:rsidR="00DE5EC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وأ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ما الغالب فهو لا يعتني بطعن الأعداء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ومثل هذا يقع مع المحبة إذا كانت هي خالصة</w:t>
      </w:r>
      <w:r w:rsidR="009D218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"لا يخافون لومة لائم". </w:t>
      </w:r>
    </w:p>
    <w:p w:rsidR="00FF05B8" w:rsidRPr="00FF1CC8" w:rsidRDefault="009D218B" w:rsidP="008467AB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اقرأ عجز البيت فستجده معجزة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</w:t>
      </w:r>
      <w:r w:rsidR="00A8402A"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ولو هو لا يقدر على رفع الرأس بسبب النحافة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ولكنه </w:t>
      </w:r>
      <w:r w:rsidR="00C91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 بأس بطعن الأغيار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C91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فإنه كلام</w:t>
      </w:r>
      <w:r w:rsidR="00C26C7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B2120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</w:t>
      </w:r>
      <w:r w:rsidR="00C91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ليس برأس لا ي</w:t>
      </w:r>
      <w:r w:rsidR="008467A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C9116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طاق رفعه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C03331" w:rsidRPr="00FF1CC8" w:rsidRDefault="00C03331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المتنبي:</w:t>
      </w:r>
    </w:p>
    <w:p w:rsidR="00593D80" w:rsidRPr="00FF1CC8" w:rsidRDefault="00593D80" w:rsidP="00531037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6306C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شكو الملام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إلى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الل</w:t>
      </w:r>
      <w:r w:rsidR="006306C8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وائم ح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رّ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ويصدّ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حين يل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عن ب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حائه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</w:p>
    <w:p w:rsidR="005D492C" w:rsidRPr="00FF1CC8" w:rsidRDefault="00C25919" w:rsidP="00531037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فقد أبدع المتنبي معنًى عجيب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فبينَما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العاشق ي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جري لوم</w:t>
      </w:r>
      <w:r w:rsidR="002B7C0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إلا أنّ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حرارة العشق شديدة إلى حد</w:t>
      </w:r>
      <w:r w:rsidR="002B7C0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EF6F0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564C4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يتجنّ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64C4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اللوم أن</w:t>
      </w:r>
      <w:r w:rsidR="002B7C0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يبلغ سويداء القلب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64C4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فيعود ويعتذر إلى اللائمين 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قائ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: </w:t>
      </w:r>
      <w:r w:rsidR="00B2120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إ</w:t>
      </w:r>
      <w:r w:rsidR="004C259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نّ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4C259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هناك حرارة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4C259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شديدة لا يمكن لنا الصبر عليها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530D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وبالجملة فاللوم لا يمكن تأثيره في القلب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8530D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لأنه </w:t>
      </w:r>
      <w:r w:rsidR="008530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 يقدر على أن يدخل فيه</w:t>
      </w:r>
      <w:r w:rsidR="00A12F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. </w:t>
      </w:r>
    </w:p>
    <w:p w:rsidR="005D492C" w:rsidRPr="00FF1CC8" w:rsidRDefault="00A12F9B" w:rsidP="005D492C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هذا معن</w:t>
      </w:r>
      <w:r w:rsidR="002B7C0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ى طريف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وله تعبير شعري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وفيه تأويل عجيب لعدم تأثير اللوم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6401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وقد تمّ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06401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فيه التركيز على حال شدة حرارة القلب التي لن يمكن للّ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06401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وم أنْ يقرّ</w:t>
      </w:r>
      <w:r w:rsidR="005D492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06401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فيها</w:t>
      </w:r>
      <w:r w:rsidR="00917B3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. </w:t>
      </w:r>
    </w:p>
    <w:p w:rsidR="00917B34" w:rsidRPr="00FF1CC8" w:rsidRDefault="005D492C" w:rsidP="009B66FF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وقد ورد </w:t>
      </w:r>
      <w:r w:rsidR="007055C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 شعر</w:t>
      </w:r>
      <w:r w:rsidR="00917B3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الغالب هذا المعنى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17B3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فرفع به من الثرى إلى الثريا</w:t>
      </w:r>
      <w:r w:rsidR="00EB032F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917B3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يقول:</w:t>
      </w:r>
    </w:p>
    <w:p w:rsidR="00593D80" w:rsidRPr="00FF1CC8" w:rsidRDefault="00593D80" w:rsidP="00B57056">
      <w:pPr>
        <w:tabs>
          <w:tab w:val="left" w:pos="4788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دل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شوريدۂ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غالب طلســـم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پيجچ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وتاب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</w:rPr>
        <w:t xml:space="preserve">رحم كر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اپنى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تمنا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پر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كه كس مشكل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ميں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هے</w:t>
      </w:r>
      <w:proofErr w:type="spellEnd"/>
    </w:p>
    <w:p w:rsidR="00054785" w:rsidRPr="00FF1CC8" w:rsidRDefault="004B1D40" w:rsidP="00A6148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ليس في هذا القلب حرارة فحسب</w:t>
      </w:r>
      <w:r w:rsidR="00E530F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بل </w:t>
      </w:r>
      <w:r w:rsidR="00FF5E0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تجري فيه عملية </w:t>
      </w:r>
      <w:r w:rsidR="00E530F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كبح </w:t>
      </w:r>
      <w:r w:rsidR="00FF5E0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الهوى التي تكبح مرة بعد أخرى</w:t>
      </w:r>
      <w:r w:rsidR="00E530F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F5E0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وأما الاضطراب فهو زائد</w:t>
      </w:r>
      <w:r w:rsidR="00E530F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FF5E0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عليه</w:t>
      </w:r>
      <w:r w:rsidR="00E530FD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F5E0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تتمكن أمنيتك </w:t>
      </w:r>
      <w:r w:rsidR="0062486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في القلب الهائم فيما بين حراقة العشق والتوتر </w:t>
      </w:r>
      <w:r w:rsidR="00951B2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واضطراب القلب</w:t>
      </w:r>
      <w:r w:rsidR="00AC26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51B2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</w:t>
      </w:r>
      <w:r w:rsidR="00FF5E0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</w:t>
      </w:r>
      <w:r w:rsidR="00951B2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46320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 لوم المتنبي</w:t>
      </w:r>
      <w:r w:rsidR="00AC26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6320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وأما </w:t>
      </w:r>
      <w:r w:rsidR="00FF5E0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أمنية </w:t>
      </w:r>
      <w:r w:rsidR="0046320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غالب فمقرّ</w:t>
      </w:r>
      <w:r w:rsidR="00AC26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46320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 القلب في كل حال من الأحوال</w:t>
      </w:r>
      <w:r w:rsidR="00AC26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6320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وفي نفس القلب </w:t>
      </w:r>
      <w:r w:rsidR="0028038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هناك </w:t>
      </w:r>
      <w:r w:rsidR="00AC26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حرقة </w:t>
      </w:r>
      <w:r w:rsidR="0028038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وحرارة</w:t>
      </w:r>
      <w:r w:rsidR="00AC26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28038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وأزيز وتوتر</w:t>
      </w:r>
      <w:r w:rsidR="00AC26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AC269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فكيف بتلك الأمنية التي تغل</w:t>
      </w:r>
      <w:r w:rsidR="00AC26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ي</w:t>
      </w:r>
      <w:r w:rsidR="0028038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غلي</w:t>
      </w:r>
      <w:r w:rsidR="00E07EE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28038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البيضة في الماء الساخن فيلتمس الشاعر من العشق الرحم على أمنيت</w:t>
      </w:r>
      <w:r w:rsidR="002200F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22588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. </w:t>
      </w:r>
      <w:r w:rsidR="00A871A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واللطف في البيت أنّ</w:t>
      </w:r>
      <w:r w:rsidR="00AC26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A871A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الترح</w:t>
      </w:r>
      <w:r w:rsidR="00AC269C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="00A871A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 على الأمني</w:t>
      </w:r>
      <w:r w:rsidR="0005478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A871A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ة هو نفس المطلوب. </w:t>
      </w:r>
    </w:p>
    <w:p w:rsidR="00A146AF" w:rsidRPr="00FF1CC8" w:rsidRDefault="00225882" w:rsidP="001C44E1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أمامك معن</w:t>
      </w:r>
      <w:r w:rsidR="0005478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يان عن حرارة العشق</w:t>
      </w:r>
      <w:r w:rsidR="0005478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فاحكم أنت بنفسك أي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هما أشعر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بالنسبة للأسلوب والصورة البياني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واختيار الكلمات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605A9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ون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605A9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درة المضمون فيما يتعل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605A9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 بنيل المطلوب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A146AF" w:rsidRPr="00FF1CC8" w:rsidRDefault="00A146AF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المتنبي: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وما كل م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قال قولاً وف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ى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ولا كل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س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يم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خسفًا أبى</w:t>
      </w:r>
    </w:p>
    <w:p w:rsidR="00831D65" w:rsidRPr="00FF1CC8" w:rsidRDefault="008D2556" w:rsidP="001105D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</w:t>
      </w:r>
      <w:r w:rsidR="0051502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 ليس كل</w:t>
      </w:r>
      <w:r w:rsidR="002A4CC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51502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رجل</w:t>
      </w:r>
      <w:r w:rsidR="001C44E1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51502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مثلي في الإباء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51502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فالمعنى جميل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51502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="00765B0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</w:t>
      </w:r>
      <w:r w:rsidR="0051502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سلوبه شعري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ٌّ،</w:t>
      </w:r>
      <w:r w:rsidR="0051502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كما أن</w:t>
      </w:r>
      <w:r w:rsidR="002A4CC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1502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بحره سلس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105D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والبيت ملي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ءٌ</w:t>
      </w:r>
      <w:r w:rsidR="0051502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بالعواطف الثائرة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31D6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 هل لا يمكن بشأن الإباء أن</w:t>
      </w:r>
      <w:r w:rsidR="002A4CC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="00831D6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يتقدّ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831D6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 أحد</w:t>
      </w:r>
      <w:r w:rsidR="002A4CC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="00831D6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ويفوق هذا المعنى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؟!</w:t>
      </w:r>
      <w:r w:rsidR="00831D6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اقرأ بيت الغالب التالي: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تشنه لب بر ساحل دريا ز غيرت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جاں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دهم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=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گر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بموج افتد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گمان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چين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پيشـــانى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مرا</w:t>
      </w:r>
    </w:p>
    <w:p w:rsidR="001315D2" w:rsidRPr="00FF1CC8" w:rsidRDefault="001315D2" w:rsidP="001105D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ترجمة: </w:t>
      </w:r>
      <w:r w:rsidR="0046711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إنْ خُيِّلَ إليّ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46711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أن الأمواج (ا</w:t>
      </w:r>
      <w:r w:rsidR="002B498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لمرتفعة) أسارير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2B498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جبهة البحر فأموت من الغيرة والإباء عطشانَ</w:t>
      </w:r>
      <w:r w:rsidR="002E344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ساحل</w:t>
      </w:r>
      <w:r w:rsidR="0046711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البحر (أسارير الجبهة مركز الاستنكار والاستكراه)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</w:p>
    <w:p w:rsidR="00534F94" w:rsidRPr="00FF1CC8" w:rsidRDefault="003224C7" w:rsidP="00A6148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تأمل رفعة الخيال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فالتعبير عن </w:t>
      </w:r>
      <w:r w:rsidR="00534F9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البحر بالناصية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34F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ثم 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عن </w:t>
      </w:r>
      <w:r w:rsidR="00534F9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الأمواج المرتفعة فيه بالأسارير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34F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ومن ثم الاستنتاج بأن</w:t>
      </w:r>
      <w:r w:rsidR="002A4CC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8D25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سق</w:t>
      </w:r>
      <w:r w:rsidR="004900F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D4615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D4615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من </w:t>
      </w:r>
      <w:r w:rsidR="001105D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البحر يمكن أل</w:t>
      </w:r>
      <w:r w:rsidR="008D255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8D25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يسرّ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8D25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البحر</w:t>
      </w:r>
      <w:r w:rsidR="00534F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خيال</w:t>
      </w:r>
      <w:r w:rsidR="00765B0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="00534F9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دقيق ولطيف.</w:t>
      </w:r>
    </w:p>
    <w:p w:rsidR="005F6B37" w:rsidRPr="00FF1CC8" w:rsidRDefault="005F6B37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المتنبي: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إن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عين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الص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بابة بالأسى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أولى برحمـــــة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رب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ها وإخائ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</w:p>
    <w:p w:rsidR="001105D9" w:rsidRPr="00FF1CC8" w:rsidRDefault="0030309F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العشق وما يلزمه عنصر</w:t>
      </w:r>
      <w:r w:rsidR="00A06BD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مشترك للشعر الشرقي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فتجد في كل</w:t>
      </w:r>
      <w:r w:rsidR="00A06BD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مكان ذ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كر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العشق والناصح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والواعظ واللائم وغيرها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وقد ذكر المتنبي في بيته المذكور أعلاه الحقيقة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2063AE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أن</w:t>
      </w:r>
      <w:r w:rsidR="00A06BD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2063A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الحال التي يمرّ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2063A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بها العاشق لا يستطيع اللائم فهمها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، </w:t>
      </w:r>
      <w:r w:rsidR="0009030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فيزيد لوم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09030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 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العاشق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ألم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9030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فمن يعزّ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09030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 العاشق في هذا الألم فهو الصديق المخلص له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63727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فبيت</w:t>
      </w:r>
      <w:r w:rsidR="00A06BD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63727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المتنبي مجرد</w:t>
      </w:r>
      <w:r w:rsidR="00A06BD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63727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الخبر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63727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وإظهار</w:t>
      </w:r>
      <w:r w:rsidR="00A06BD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="0063727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للحقيقة</w:t>
      </w:r>
      <w:r w:rsidR="00E31E6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النفسية</w:t>
      </w:r>
      <w:r w:rsidR="0063727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. </w:t>
      </w:r>
    </w:p>
    <w:p w:rsidR="00FE3614" w:rsidRPr="00FF1CC8" w:rsidRDefault="00FE3614" w:rsidP="001105D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اقرأ نفس المعنى لدى الغالب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يقول:</w:t>
      </w:r>
    </w:p>
    <w:p w:rsidR="00593D80" w:rsidRPr="00FF1CC8" w:rsidRDefault="00593D80" w:rsidP="00B57056">
      <w:pPr>
        <w:tabs>
          <w:tab w:val="left" w:pos="5058"/>
        </w:tabs>
        <w:bidi/>
        <w:spacing w:after="160"/>
        <w:ind w:left="19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يه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كهاں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دوستى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بنے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دوست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ناصح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=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كوئى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چاره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ساز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هوتا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كوئى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غم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گســــار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هوتا</w:t>
      </w:r>
    </w:p>
    <w:p w:rsidR="0026165C" w:rsidRPr="00FF1CC8" w:rsidRDefault="0045014A" w:rsidP="001105D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ترجمة: من أين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هذه الصداقة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فالناصح أصبح صديق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لي، ليته كان أنيس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مؤانس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أو شافي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مخلص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</w:p>
    <w:p w:rsidR="00F402AC" w:rsidRPr="00FF1CC8" w:rsidRDefault="00F402AC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بدأ الغالب بالاستفهام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يعني أن الناصح ي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خلص النصيحة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 هذه النصائح ليست بما يقتضي الحال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وفي 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عج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ز البيت </w:t>
      </w:r>
      <w:r w:rsidR="00D77F6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أنه يتمن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D77F6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ى أن يكون هناك 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عين على الصبابة بالأسى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="00D77F6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لكن 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 يجد</w:t>
      </w:r>
      <w:r w:rsidR="00D77F6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D77F6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فالتمني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والعج</w:t>
      </w:r>
      <w:r w:rsidR="00D77F6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ز وكيفيته </w:t>
      </w:r>
      <w:r w:rsidR="005A0E0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المتزايدة</w:t>
      </w:r>
      <w:r w:rsidR="00D77F6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للصبابة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أتى بكل هذه الأحوال في بضع كلمات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105D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فالبيت ملي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ء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بالكيفية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ويثير عاطفة الشفقة والرحمة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شعر المتنبي لم يت</w:t>
      </w:r>
      <w:r w:rsidR="0075586E" w:rsidRPr="00FF1CC8">
        <w:rPr>
          <w:rFonts w:ascii="Sakkal Majalla" w:hAnsi="Sakkal Majalla" w:cs="Sakkal Majalla"/>
          <w:sz w:val="34"/>
          <w:szCs w:val="34"/>
          <w:rtl/>
          <w:lang w:bidi="ar-KW"/>
        </w:rPr>
        <w:t>ج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اوز عن أن ي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كون خبر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محض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أو رأي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مختار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B14AF5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D279C4" w:rsidRPr="00FF1CC8" w:rsidRDefault="00D279C4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</w:t>
      </w:r>
      <w:r w:rsidR="001925B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تنبي: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 ت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عذ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المشتاق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أهوائه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حتى يكون ح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شاك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أحشائ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</w:p>
    <w:p w:rsidR="00D279C4" w:rsidRPr="00FF1CC8" w:rsidRDefault="00F402DC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ح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اول المتنبي أن ي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خل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 معنًى جمي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 مخاطب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ًا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العاذل</w:t>
      </w:r>
      <w:r w:rsidR="000129AF"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لو وضع قلب العاشق في صدرك فلا ت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عذ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له أبد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فستمرّ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بما يمرّ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به العاشق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فأين العذل </w:t>
      </w:r>
      <w:r w:rsidR="000129A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واللوم؟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وقد جاء الشاعر الفارسي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سعدي بما هو أجود منه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فقال:</w:t>
      </w:r>
    </w:p>
    <w:p w:rsidR="00F402DC" w:rsidRPr="00FF1CC8" w:rsidRDefault="00F402DC" w:rsidP="00A877A5">
      <w:pPr>
        <w:bidi/>
        <w:spacing w:after="160"/>
        <w:ind w:left="28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محتسب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گر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خورد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معذور دارد مست را</w:t>
      </w:r>
    </w:p>
    <w:p w:rsidR="006F293E" w:rsidRPr="00FF1CC8" w:rsidRDefault="006F293E" w:rsidP="001105D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>وقد أدّ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ur-PK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>ى الغالب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ur-PK"/>
        </w:rPr>
        <w:t xml:space="preserve"> -</w:t>
      </w: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بادئ ذي بدء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ur-PK"/>
        </w:rPr>
        <w:t xml:space="preserve"> -</w:t>
      </w: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هذا المعنى بأسلوب سهل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ur-PK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فهو يقول: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عاشق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هوئے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آپ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gram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بهى</w:t>
      </w:r>
      <w:proofErr w:type="gram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اك اور شخص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پر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آخـــر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ستم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كچه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تو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مكافات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چاهئے</w:t>
      </w:r>
      <w:proofErr w:type="spellEnd"/>
    </w:p>
    <w:p w:rsidR="00F402DC" w:rsidRPr="00FF1CC8" w:rsidRDefault="00F40024" w:rsidP="001105D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فهناك فرق كبير بين نق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 كيفي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العشق وكون الواحد عاشق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حقيقي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1105D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مثاله مثال رجل يعط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ي</w:t>
      </w:r>
      <w:r w:rsidR="006B4E4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مائة ألف روبية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6B4E4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ورجل يكتسب هذا القدر من ال</w:t>
      </w:r>
      <w:r w:rsidR="0082613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مال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82613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ففي المثال الثاني يجب على المرء أن يمرّ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82613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بكافة المراحل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2613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وهو ليس عبارة عن نقل كيفية فحسب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2613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3944D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الآن يعرف الحبيب ما هو العشق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3944D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فإنه نفسه </w:t>
      </w:r>
      <w:r w:rsidR="00BA18F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قد </w:t>
      </w:r>
      <w:r w:rsidR="003944D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عشق.</w:t>
      </w:r>
    </w:p>
    <w:p w:rsidR="003944D2" w:rsidRPr="00FF1CC8" w:rsidRDefault="00ED7793" w:rsidP="001105D9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 ينتهي المعنى إلى هذ</w:t>
      </w:r>
      <w:r w:rsidR="00413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الغاية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413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فعجز</w:t>
      </w:r>
      <w:r w:rsidR="003231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413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البيت يشمل</w:t>
      </w:r>
      <w:r w:rsidR="003231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413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معنًى آخر 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مستق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ً</w:t>
      </w:r>
      <w:r w:rsidR="00413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بذاته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13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وهو أن</w:t>
      </w:r>
      <w:r w:rsidR="003231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413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الظلم الذي مارسته معي كحبيب</w:t>
      </w:r>
      <w:r w:rsidR="005A0E0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413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ذُوقيه كعاشق الآن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13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فخلق هذه المعاني في بيت واحد مما يختصّ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413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به الغالب ولا غير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</w:p>
    <w:p w:rsidR="00934B34" w:rsidRPr="00FF1CC8" w:rsidRDefault="00934B34" w:rsidP="005A0E07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لقد أكثر الناس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باتهام المتنبي 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بسرقة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المعاني من الشعراء الآخرين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 تلك السرقات ليس</w:t>
      </w:r>
      <w:r w:rsidR="00060EE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إلا 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نوعًا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 الجدّ</w:t>
      </w:r>
      <w:r w:rsidR="001105D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0D59D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="00FD4341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الا</w:t>
      </w:r>
      <w:r w:rsidR="000D59D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بتكار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</w:t>
      </w:r>
      <w:r w:rsidR="00AA026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المعنى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وهذا ما أدلى به القاضي الج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رجاني والثعالبي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وأثبتاه بالأمثلة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 </w:t>
      </w:r>
      <w:r w:rsidR="0099723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ما قاله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المتنبي </w:t>
      </w:r>
      <w:r w:rsidR="0099723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نفس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 </w:t>
      </w:r>
      <w:r w:rsidR="0099723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في هذا المعنى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هو </w:t>
      </w:r>
      <w:r w:rsidR="00997237" w:rsidRPr="00FF1CC8">
        <w:rPr>
          <w:rFonts w:ascii="Sakkal Majalla" w:hAnsi="Sakkal Majalla" w:cs="Sakkal Majalla"/>
          <w:sz w:val="34"/>
          <w:szCs w:val="34"/>
          <w:rtl/>
          <w:lang w:bidi="ar-KW"/>
        </w:rPr>
        <w:t>خير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9723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مثال للابتكار والروعة الفنية</w:t>
      </w:r>
      <w:r w:rsidR="00BA437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وهو</w:t>
      </w:r>
      <w:r w:rsidR="00ED018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كما يلي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وهاجي نفس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م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لم يمي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ز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ْ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كلامي م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كلام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اله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راء</w:t>
      </w:r>
      <w:r w:rsidR="00A632D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</w:p>
    <w:p w:rsidR="00DA7D2B" w:rsidRPr="00FF1CC8" w:rsidRDefault="007A354A" w:rsidP="0019299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لا 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قد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على التمييز بين كلامي وكلام غيري من الشعراء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فكأنه ي</w:t>
      </w:r>
      <w:r w:rsidR="001925B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جو نفسه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هذا بعيد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عن الذوق السليم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5D560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فكأنه </w:t>
      </w:r>
      <w:r w:rsidR="00AB42B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AB42B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قرّ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AB42B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بفساد ذوقه وقلة مائه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AB42B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قر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ض المتن</w:t>
      </w:r>
      <w:r w:rsidR="001925B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 أبيات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عديدة في هذا الم</w:t>
      </w:r>
      <w:r w:rsidR="005066B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عنى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فقد ه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ز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ِئَ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بمعاصريه مرة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626C5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كما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عارض القدامى </w:t>
      </w:r>
      <w:r w:rsidR="00626C5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مرة أخرى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626C5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DA7D2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فهو يقول في مكان: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وما الد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هر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إلا م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ر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واة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قصائدي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إذا قلت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عرًا أصبح الدهر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نش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</w:p>
    <w:p w:rsidR="00192995" w:rsidRPr="00FF1CC8" w:rsidRDefault="00CD161D" w:rsidP="005A0E07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فكلا بيت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المتنبي أجود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ويعدّ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أبياته الرائعة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ولكنهما ينمَّان عن </w:t>
      </w:r>
      <w:r w:rsidR="00B00FA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تحقير الآخرين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0508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بل هو أساس الشعر</w:t>
      </w:r>
      <w:r w:rsidR="00B00FA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. </w:t>
      </w:r>
    </w:p>
    <w:p w:rsidR="001C1E23" w:rsidRPr="00FF1CC8" w:rsidRDefault="00B00FA8" w:rsidP="0076192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</w:t>
      </w:r>
      <w:r w:rsidR="001925B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 الجان</w:t>
      </w:r>
      <w:r w:rsidR="001925B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الآخر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عرف الغالب منز</w:t>
      </w:r>
      <w:r w:rsidR="00256DE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لت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256DE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في مجال الشعر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256DE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وهو أيض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كان 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عرف الآخرين</w:t>
      </w:r>
      <w:r w:rsidR="001C1E2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="00EA606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عجزهم عن وصول مكانته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A606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="001C1E2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كذا ات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="001C1E2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هم الغالب 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بسرقة </w:t>
      </w:r>
      <w:r w:rsidR="001C1E2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المعاني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C1E2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ولكنه لم </w:t>
      </w:r>
      <w:r w:rsidR="008C0B9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يأت بأدنى 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تحامل </w:t>
      </w:r>
      <w:r w:rsidR="008C0B9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 شدة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8C0B9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لهجته أبد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فبد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1C1E2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تحقير الآخ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رين 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يخلق 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معنًى آخر لطيف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C1E2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يختصّ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1C1E2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به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C1E2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مبر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گمان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توارد به شعر من كه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دزد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</w:rPr>
        <w:t xml:space="preserve">متاع من ز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نهاں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خانۂ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ازل بر دست</w:t>
      </w:r>
    </w:p>
    <w:p w:rsidR="00F67212" w:rsidRPr="00FF1CC8" w:rsidRDefault="00F67212" w:rsidP="0019299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ترجمة: لا تظن بشعر</w:t>
      </w:r>
      <w:r w:rsidR="003F677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تراث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مسروق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لأن السارق (المتقدمين من الشعراء) اخت</w:t>
      </w:r>
      <w:r w:rsidR="003F677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ط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 كلامي من خزينة الأزل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</w:p>
    <w:p w:rsidR="00907C9C" w:rsidRDefault="00367A82" w:rsidP="0019299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</w:t>
      </w:r>
      <w:r w:rsidR="006342F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ورود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خيال </w:t>
      </w:r>
      <w:r w:rsidR="006342F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معيّ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6342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ن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 أذهان الشاعر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ين وذ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كره يسمّ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ى ت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وار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، </w:t>
      </w:r>
      <w:r w:rsidR="00291FA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ويسمّ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291FA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يه العرب السرقة الشعرية </w:t>
      </w:r>
      <w:r w:rsidR="00EF144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بأنواعها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F144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وهذا </w:t>
      </w:r>
      <w:r w:rsidR="00EF144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عامّ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EF144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 الشعراء</w:t>
      </w:r>
      <w:r w:rsidR="000C3447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 أما نقل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0C344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مضمون معيّ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0C344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بدون أي ج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0C3447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0C3447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وابتكار في المعنى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0C344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فهذه هي السرقة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0C344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310C8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فالتوارد ليس بعيب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310C8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</w:t>
      </w:r>
      <w:r w:rsidR="0078581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310C8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الغالب لا يحبّ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310C8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حتى </w:t>
      </w:r>
      <w:r w:rsidR="003E6D8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التوارد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310C8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</w:t>
      </w:r>
      <w:r w:rsidR="00B24C70" w:rsidRPr="00FF1CC8">
        <w:rPr>
          <w:rFonts w:ascii="Sakkal Majalla" w:hAnsi="Sakkal Majalla" w:cs="Sakkal Majalla"/>
          <w:sz w:val="34"/>
          <w:szCs w:val="34"/>
          <w:rtl/>
          <w:lang w:bidi="ar-KW"/>
        </w:rPr>
        <w:t>: لا تظن بشعري توارد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B24C7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B24C7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إذا وافق معنًى في شعري معنى القدامى فلا تظنوا أني نقلت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منهم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بل كان ذاك متواجد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</w:t>
      </w:r>
      <w:r w:rsidR="0078581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خزينة 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العالم الأزلي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فمن سب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قني سر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قه من </w:t>
      </w:r>
      <w:r w:rsidR="003E6D8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متاع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فلست</w:t>
      </w:r>
      <w:r w:rsidR="0078581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بسارق بل المتقدمون هم السارقون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="00C64A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هذا معنًى لطيف ملؤه الظرافة.</w:t>
      </w:r>
    </w:p>
    <w:p w:rsidR="00907C9C" w:rsidRDefault="00907C9C">
      <w:pPr>
        <w:rPr>
          <w:rFonts w:ascii="Sakkal Majalla" w:hAnsi="Sakkal Majalla" w:cs="Sakkal Majalla"/>
          <w:sz w:val="34"/>
          <w:szCs w:val="34"/>
          <w:rtl/>
          <w:lang w:bidi="ar-KW"/>
        </w:rPr>
      </w:pPr>
      <w:r>
        <w:rPr>
          <w:rFonts w:ascii="Sakkal Majalla" w:hAnsi="Sakkal Majalla" w:cs="Sakkal Majalla"/>
          <w:sz w:val="34"/>
          <w:szCs w:val="34"/>
          <w:rtl/>
          <w:lang w:bidi="ar-KW"/>
        </w:rPr>
        <w:br w:type="page"/>
      </w:r>
    </w:p>
    <w:p w:rsidR="00413DFA" w:rsidRPr="00FF1CC8" w:rsidRDefault="00413DFA" w:rsidP="0019299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</w:p>
    <w:p w:rsidR="00C64A96" w:rsidRPr="00FF1CC8" w:rsidRDefault="00C64A96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المتنبي: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وهكذا كنت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أهلي وفي وط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ني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إن الن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فيس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غريب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حيثما كانا</w:t>
      </w:r>
    </w:p>
    <w:p w:rsidR="00B96777" w:rsidRPr="00FF1CC8" w:rsidRDefault="008B7989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أي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لا يعرف الناس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درجته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9299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ولا يعلمون آلا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ء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19299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فأراد الشاعر أن</w:t>
      </w:r>
      <w:r w:rsidR="00C850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يقول</w:t>
      </w:r>
      <w:r w:rsidR="00C37C8D"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إذا لم يعرفه الأجانب فلا عجب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فإنه غير </w:t>
      </w:r>
      <w:r w:rsidR="00256DE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معروف فيما بين أبناء وطنه وأعضاء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عشيرته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8E67A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فاقر</w:t>
      </w:r>
      <w:r w:rsidR="0044716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</w:t>
      </w:r>
      <w:r w:rsidR="008E67A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الشعر وافهم معناه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8E67A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فقد قدّ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8E67A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 الافتخار بنفسه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E67A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والشعور الشديد بعلوّ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8E67A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كعبه في صورة خبر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؛ </w:t>
      </w:r>
      <w:r w:rsidR="008B44F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فالنقص في شعر المتنبي أنه يطلب التقدير على أساس معرفة مكانته الأدبية من الأهل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8B44F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يعني الأب والأم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B44F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والزوجة والابن والبنت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B44F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وإلى غير ذلك </w:t>
      </w:r>
      <w:r w:rsidR="00256DE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 أفراد</w:t>
      </w:r>
      <w:r w:rsidR="00C4022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الأسرة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4022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أو أهل البيت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4022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والحق أن المطلوب منهم فقط</w:t>
      </w:r>
      <w:r w:rsidR="00256DE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الوداد والحبّ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256DE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والاعتزاز به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256DE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</w:t>
      </w:r>
      <w:r w:rsidR="00C4022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انحصر في أهل الوطن </w:t>
      </w:r>
      <w:r w:rsidR="0042424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مثل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الأجانب لكان معقو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، </w:t>
      </w:r>
      <w:r w:rsidR="00371E8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وهذه</w:t>
      </w:r>
      <w:r w:rsidR="0018167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الشكوى عام</w:t>
      </w:r>
      <w:r w:rsidR="00371E8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ّة</w:t>
      </w:r>
      <w:r w:rsidR="0018167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لدى الشعراء العظام في </w:t>
      </w:r>
      <w:r w:rsidR="006B5B5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كل</w:t>
      </w:r>
      <w:r w:rsidR="00A4772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ِ </w:t>
      </w:r>
      <w:r w:rsidR="0018167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عصر ومصر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18167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فإنه يشعر </w:t>
      </w:r>
      <w:r w:rsidR="0058010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بالجهل عن مرتبته</w:t>
      </w:r>
      <w:r w:rsidR="0044716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="0058010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والسبب المعقول وراءه أن</w:t>
      </w:r>
      <w:r w:rsidR="00C850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8010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الناس لا يصلون إلى ما يصل إليه عقله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8010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فنجد ذ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58010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كر الو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8010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حدة والغربة لدى كل شاعر كبير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909D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وقد ذكر الغالب معنى الغربة بأساليب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F909D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عديدة </w:t>
      </w:r>
      <w:r w:rsidR="00404F4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F909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ختلف عن أسلوب المتنبي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909D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فاقرأ ما يلي: 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1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تهى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وطن مين شان كيا غالب كه هو غربت مين قدر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تكلف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 مشت خس جو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گلخن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نهيں</w:t>
      </w:r>
      <w:proofErr w:type="spellEnd"/>
    </w:p>
    <w:p w:rsidR="00907C9C" w:rsidRDefault="00733AAC" w:rsidP="00967397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ترجمة: </w:t>
      </w:r>
      <w:r w:rsidR="00FB178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متى كان لي شأن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FB178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وتقدير في الوطن حتى أتوق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FB178E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 التكريم في الغربة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؟!</w:t>
      </w:r>
      <w:r w:rsidR="00FB178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أنا كالحشيش المتبسط الذي ليس في الفرن (يعني عند موقد النار الذي يعتب</w:t>
      </w:r>
      <w:r w:rsidR="001421A7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كوطنه)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421A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تذروه الرياح من مكان إ</w:t>
      </w:r>
      <w:r w:rsidR="00FB178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لى مكان</w:t>
      </w:r>
      <w:r w:rsidR="006275A6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907C9C" w:rsidRDefault="00907C9C">
      <w:pPr>
        <w:rPr>
          <w:rFonts w:ascii="Sakkal Majalla" w:hAnsi="Sakkal Majalla" w:cs="Sakkal Majalla"/>
          <w:sz w:val="34"/>
          <w:szCs w:val="34"/>
          <w:rtl/>
          <w:lang w:bidi="ar-KW"/>
        </w:rPr>
      </w:pPr>
      <w:r>
        <w:rPr>
          <w:rFonts w:ascii="Sakkal Majalla" w:hAnsi="Sakkal Majalla" w:cs="Sakkal Majalla"/>
          <w:sz w:val="34"/>
          <w:szCs w:val="34"/>
          <w:rtl/>
          <w:lang w:bidi="ar-KW"/>
        </w:rPr>
        <w:br w:type="page"/>
      </w:r>
    </w:p>
    <w:p w:rsidR="00C820E3" w:rsidRPr="00FF1CC8" w:rsidRDefault="00966ADF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وقال أيض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</w:p>
    <w:p w:rsidR="00593D80" w:rsidRPr="00FF1CC8" w:rsidRDefault="00593D80" w:rsidP="00761925">
      <w:pPr>
        <w:bidi/>
        <w:spacing w:after="160"/>
        <w:ind w:left="28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نه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جانوں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كون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ھوں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كيا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مگـــــ</w:t>
      </w:r>
      <w:r w:rsidR="007619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ــــــــــــــــــــــــــــ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صحبت مخالف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</w:p>
    <w:p w:rsidR="00593D80" w:rsidRPr="00FF1CC8" w:rsidRDefault="00593D80" w:rsidP="00A877A5">
      <w:pPr>
        <w:bidi/>
        <w:spacing w:after="160"/>
        <w:ind w:left="28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جو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گل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تو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گلخن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جو خس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تو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گلشن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ميں</w:t>
      </w:r>
      <w:proofErr w:type="spellEnd"/>
    </w:p>
    <w:p w:rsidR="00C64A96" w:rsidRPr="00FF1CC8" w:rsidRDefault="00966ADF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وفي النسخة الأخرى نقل ص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در البيت كما يلي:</w:t>
      </w:r>
    </w:p>
    <w:p w:rsidR="00966ADF" w:rsidRPr="00FF1CC8" w:rsidRDefault="00966ADF" w:rsidP="00A877A5">
      <w:pPr>
        <w:bidi/>
        <w:spacing w:after="160"/>
        <w:ind w:left="28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نه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جانوں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نيک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بد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مگر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صحبت مخالف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</w:p>
    <w:p w:rsidR="00485932" w:rsidRPr="00FF1CC8" w:rsidRDefault="00485932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ترجمة: </w:t>
      </w:r>
      <w:r w:rsidR="00B5623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لا </w:t>
      </w:r>
      <w:r w:rsidR="00944EE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أدري من أنا وما أنا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44EE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B5623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ولكن</w:t>
      </w:r>
      <w:r w:rsidR="00982CA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أدري بهذا القدر أن</w:t>
      </w:r>
      <w:r w:rsidR="004B1F5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82CA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المرافقة لا تلائمني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82CA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 كنت زهرة فأنا لدى الفرن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82CA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وإن كنت هشيم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982CA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فأنا في البستان.</w:t>
      </w:r>
    </w:p>
    <w:p w:rsidR="009060A3" w:rsidRPr="00FF1CC8" w:rsidRDefault="00982CAE" w:rsidP="009060A3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فالنكتة في البيت أنه لم يرجّ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ح أحد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الجانبين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وهذا هو العدل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ولكنه بفحوى الكلام يتعيّ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ن جانب الخير للقائل </w:t>
      </w:r>
      <w:r w:rsidR="00050FC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 مثل هذه الأساليب، إنه اتبع أسلوب القرآن الكريم كما ورد</w:t>
      </w:r>
      <w:r w:rsidR="0096739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050FC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9060A3" w:rsidRPr="00FF1CC8">
        <w:rPr>
          <w:rFonts w:ascii="Sakkal Majalla" w:hAnsi="Sakkal Majalla" w:cs="Sakkal Majalla"/>
          <w:sz w:val="34"/>
          <w:szCs w:val="34"/>
          <w:rtl/>
          <w:lang w:bidi="ar-KW"/>
        </w:rPr>
        <w:t>{وَإِنَّا أَوْ إِيَّاكُمْ لَعَلَى هُدًى أَوْ فِي ضَلَالٍ مُبِينٍ} [سبأ: 24]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1B6655" w:rsidRPr="00FF1CC8" w:rsidRDefault="001B6655" w:rsidP="009060A3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وقال حسّ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ان بن ثابت الأنصاري رضي الله عنه: </w:t>
      </w:r>
    </w:p>
    <w:p w:rsidR="00982CAE" w:rsidRPr="00FF1CC8" w:rsidRDefault="001B6655" w:rsidP="00A877A5">
      <w:pPr>
        <w:bidi/>
        <w:spacing w:after="160"/>
        <w:ind w:left="28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فش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كما لخيـــــر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كما فــــــداء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</w:p>
    <w:p w:rsidR="00907C9C" w:rsidRDefault="00654369" w:rsidP="0076192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وبالرغم من اعتباره كريم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النفس فقد اعتبر الغالب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نفسه كف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الغثاء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ولمَ لم ينل الغالب 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قبو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عام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؟! </w:t>
      </w:r>
      <w:r w:rsidR="006C111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فإنه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لم يشر إليه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991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فقد سبّ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91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 هذا الإبهام احتمالات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991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عديدة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91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ومنها أن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91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أبناء وطنه لم يعرفوا درجته العليا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91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 حدث كذلك في الوطن فكيف له أن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="00991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يأم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91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 تقدير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9914D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درجته في الغربة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؟! </w:t>
      </w:r>
      <w:r w:rsidR="00EB473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فالفرن ا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لذي هو وطن الحشيش والغثاء مجاز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EB473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أو حقيقة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B473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كان من الممكن </w:t>
      </w:r>
      <w:r w:rsidR="0011335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أن يختلط </w:t>
      </w:r>
      <w:r w:rsidR="00CA49D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في الفرن </w:t>
      </w:r>
      <w:r w:rsidR="0011335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بالنار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1335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فيظهر نوره المختفي في ذاته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1335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ولكنه لم 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يتحيَّن </w:t>
      </w:r>
      <w:r w:rsidR="0011335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هذ</w:t>
      </w:r>
      <w:r w:rsidR="003F241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 الفرصة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، </w:t>
      </w:r>
      <w:r w:rsidR="003F241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فنجد في الشعر</w:t>
      </w:r>
      <w:r w:rsidR="0070664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عدم</w:t>
      </w:r>
      <w:r w:rsidR="003F241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FB701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الالتفات </w:t>
      </w:r>
      <w:r w:rsidR="0070664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لأجل عدم المعرفة عام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70664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الوطن كان أم في الغربة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70664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70664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الغالب </w:t>
      </w:r>
      <w:r w:rsidR="00BD591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أوضح بإيراد </w:t>
      </w:r>
      <w:r w:rsidR="008E5E9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كفّ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8E5E9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الغثاء</w:t>
      </w:r>
      <w:r w:rsidR="0070664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أنه لو كان في مكانه المناسب لأمكن ظهور مؤهلاته </w:t>
      </w:r>
      <w:proofErr w:type="spellStart"/>
      <w:r w:rsidR="0070664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وجداراته</w:t>
      </w:r>
      <w:proofErr w:type="spellEnd"/>
      <w:r w:rsidR="0070664E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907C9C" w:rsidRDefault="00907C9C">
      <w:pPr>
        <w:rPr>
          <w:rFonts w:ascii="Sakkal Majalla" w:hAnsi="Sakkal Majalla" w:cs="Sakkal Majalla"/>
          <w:sz w:val="34"/>
          <w:szCs w:val="34"/>
          <w:rtl/>
          <w:lang w:bidi="ar-KW"/>
        </w:rPr>
      </w:pPr>
      <w:r>
        <w:rPr>
          <w:rFonts w:ascii="Sakkal Majalla" w:hAnsi="Sakkal Majalla" w:cs="Sakkal Majalla"/>
          <w:sz w:val="34"/>
          <w:szCs w:val="34"/>
          <w:rtl/>
          <w:lang w:bidi="ar-KW"/>
        </w:rPr>
        <w:br w:type="page"/>
      </w:r>
    </w:p>
    <w:p w:rsidR="007B2F6A" w:rsidRPr="00FF1CC8" w:rsidRDefault="007B2F6A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يقول المتنبي: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من ي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يسه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الهوان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عليه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ما لج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ــــرح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بمي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إيلام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</w:p>
    <w:p w:rsidR="00E277FF" w:rsidRPr="00FF1CC8" w:rsidRDefault="00E277FF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أدّ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ى الغالب نفس المعنى كما يلي: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رنج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خوگر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هوا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انساں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تو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مٹ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جاتا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رنج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</w:rPr>
        <w:t xml:space="preserve"> =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مشكليں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اتنى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پڑيں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هم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پر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كه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آساں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هوگئيں</w:t>
      </w:r>
      <w:proofErr w:type="spellEnd"/>
    </w:p>
    <w:p w:rsidR="006623EE" w:rsidRPr="00FF1CC8" w:rsidRDefault="009A0BC9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ترجمة: </w:t>
      </w:r>
      <w:r w:rsidR="00700EE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عندما يكون الإنسان معتاد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700EE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الألم فلا ي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700EE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شعر به، وقد نزل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700EE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8E781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="00700EE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عليّ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700EE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المصائب</w:t>
      </w:r>
      <w:r w:rsidR="008E781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ُ</w:t>
      </w:r>
      <w:r w:rsidR="00700EE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إلى حدّ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700EE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0B243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أصبح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0B243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8E781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="000B243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هي الهوان</w:t>
      </w:r>
      <w:r w:rsidR="008E781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0B243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عليّ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0B2439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6623EE" w:rsidRPr="00FF1CC8" w:rsidRDefault="006623EE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 المتنبي نفس المعنى في ثلاثة أبيات له وهي:</w:t>
      </w:r>
    </w:p>
    <w:p w:rsidR="00593D80" w:rsidRPr="00FF1CC8" w:rsidRDefault="00593D80" w:rsidP="009060A3">
      <w:pPr>
        <w:tabs>
          <w:tab w:val="left" w:pos="4932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ماني الده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ـــــــــــ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ــر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بال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إ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رزاء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حت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ى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فؤاد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غ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شــــــ</w:t>
      </w:r>
      <w:r w:rsidR="007619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ــــــــــ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ـــــ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اء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عن ن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بال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</w:p>
    <w:p w:rsidR="00593D80" w:rsidRPr="00FF1CC8" w:rsidRDefault="00593D80" w:rsidP="009060A3">
      <w:pPr>
        <w:tabs>
          <w:tab w:val="left" w:pos="4932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فص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رت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إذا أصاب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تني سهــــام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تكسّ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الن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صال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النصال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</w:p>
    <w:p w:rsidR="00593D80" w:rsidRPr="00FF1CC8" w:rsidRDefault="00593D80" w:rsidP="00B57056">
      <w:pPr>
        <w:tabs>
          <w:tab w:val="left" w:pos="4932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وهــــــــان فما أ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بالي بالر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زاي</w:t>
      </w:r>
      <w:r w:rsidR="007619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ـــــــ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ـــــــ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لأني ما انتفعـ</w:t>
      </w:r>
      <w:r w:rsidR="0076192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ـــــــــــــــــ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ــــــت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بأن أبالي</w:t>
      </w:r>
    </w:p>
    <w:p w:rsidR="002B08BB" w:rsidRPr="00FF1CC8" w:rsidRDefault="002B08BB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المتنبي:</w:t>
      </w:r>
    </w:p>
    <w:p w:rsidR="00593D80" w:rsidRPr="00FF1CC8" w:rsidRDefault="00593D80" w:rsidP="009060A3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غدا بك كل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خ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لو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ستهام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وأصبح كل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مستور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خ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ليع</w:t>
      </w:r>
      <w:r w:rsidR="009060A3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</w:p>
    <w:p w:rsidR="0026165C" w:rsidRPr="00FF1CC8" w:rsidRDefault="006C5A1F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فمعنى الشعر يكون ك</w:t>
      </w:r>
      <w:r w:rsidR="00EC007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 يلي حسب 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لفاظها:</w:t>
      </w:r>
    </w:p>
    <w:p w:rsidR="00791C66" w:rsidRPr="00FF1CC8" w:rsidRDefault="006C5A1F" w:rsidP="00791C6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 كان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خالي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4F7ED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عن جذوة العشق أصبح </w:t>
      </w:r>
      <w:proofErr w:type="spellStart"/>
      <w:r w:rsidR="004F7ED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4F7ED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ستهام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proofErr w:type="spellEnd"/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F7ED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ومن كان ي</w:t>
      </w:r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4F7ED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خفي عشقه خلع ستار ا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لإخفاء</w:t>
      </w:r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وبمعنى أقرب</w:t>
      </w:r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من كان لابس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4F7ED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خل</w:t>
      </w:r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4F7ED9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 لباسه</w:t>
      </w:r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4F7ED9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يعني أصبح فاتر العقل وتهتّ</w:t>
      </w:r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4F7ED9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 في الهوى</w:t>
      </w:r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فالمعنى واضح</w:t>
      </w:r>
      <w:r w:rsidR="00791C66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وإليك اختيار الألفاظ وتركيبها. </w:t>
      </w:r>
    </w:p>
    <w:p w:rsidR="006C5A1F" w:rsidRPr="00FF1CC8" w:rsidRDefault="006C5A1F" w:rsidP="0076192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ذكر الغالب نفس المعنى بخيال وسيع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للغاية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7B6D4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يدهش العقل بهذه 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السَّعة </w:t>
      </w:r>
      <w:r w:rsidR="007B6D4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الفكري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7B6D4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؛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فهو يقول:</w:t>
      </w:r>
    </w:p>
    <w:p w:rsidR="00593D80" w:rsidRPr="00FF1CC8" w:rsidRDefault="00593D80" w:rsidP="00B57056">
      <w:pPr>
        <w:tabs>
          <w:tab w:val="left" w:pos="4698"/>
        </w:tabs>
        <w:bidi/>
        <w:spacing w:after="160"/>
        <w:ind w:left="10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حريف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جوشش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دريا</w:t>
      </w:r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نهيں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خود دارئ ساحل</w:t>
      </w:r>
      <w:r w:rsidR="00B57056" w:rsidRPr="00FF1CC8">
        <w:rPr>
          <w:rFonts w:ascii="Sakkal Majalla" w:hAnsi="Sakkal Majalla" w:cs="Sakkal Majalla"/>
          <w:sz w:val="34"/>
          <w:szCs w:val="34"/>
          <w:rtl/>
        </w:rPr>
        <w:t xml:space="preserve"> =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جهاں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gram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ساقى</w:t>
      </w:r>
      <w:proofErr w:type="gram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هو تو باطل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دعوى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هوشيارى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كا</w:t>
      </w:r>
      <w:proofErr w:type="spellEnd"/>
    </w:p>
    <w:p w:rsidR="001140C2" w:rsidRPr="00FF1CC8" w:rsidRDefault="00CD2F7E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تفكّ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كيف صوّ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في صدر البيت أن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الشاطئ جامد لا ي</w:t>
      </w:r>
      <w:r w:rsidR="00D2023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حرك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ال</w:t>
      </w:r>
      <w:r w:rsidR="00341E2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في جنبيه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="00A6694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وهو </w:t>
      </w:r>
      <w:r w:rsidR="009D541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أروع </w:t>
      </w:r>
      <w:r w:rsidR="00A6694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صورة لفظية </w:t>
      </w:r>
      <w:proofErr w:type="spellStart"/>
      <w:proofErr w:type="gramStart"/>
      <w:r w:rsidR="00A6694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لـ"</w:t>
      </w:r>
      <w:proofErr w:type="gramEnd"/>
      <w:r w:rsidR="00A6694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خ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A6694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ْ</w:t>
      </w:r>
      <w:r w:rsidR="00A6694D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</w:t>
      </w:r>
      <w:proofErr w:type="spellEnd"/>
      <w:r w:rsidR="00A6694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" التي استخدمها المتنبي. </w:t>
      </w:r>
    </w:p>
    <w:p w:rsidR="006C5A1F" w:rsidRPr="00FF1CC8" w:rsidRDefault="00A6694D" w:rsidP="001140C2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عمّ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 الغالب هذا المعنى فهو يقول</w:t>
      </w:r>
      <w:r w:rsidR="00C701B8" w:rsidRPr="00FF1CC8">
        <w:rPr>
          <w:rFonts w:ascii="Sakkal Majalla" w:hAnsi="Sakkal Majalla" w:cs="Sakkal Majalla"/>
          <w:sz w:val="34"/>
          <w:szCs w:val="34"/>
          <w:rtl/>
          <w:lang w:bidi="ar-KW"/>
        </w:rPr>
        <w:t>: ال</w:t>
      </w:r>
      <w:r w:rsidR="002A461E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شاطئ</w:t>
      </w:r>
      <w:r w:rsidR="00C701B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أبي</w:t>
      </w:r>
      <w:r w:rsidR="006456F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ٌ،</w:t>
      </w:r>
      <w:r w:rsidR="00C701B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لا يميل إلى النهر الذي حض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C701B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نه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701B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 إذا طغى النهر فلن يكون الساحل حريف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ومقاب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C701B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له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701B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فيتهدم الشاطئ وينكسر كسرة </w:t>
      </w:r>
      <w:proofErr w:type="spellStart"/>
      <w:r w:rsidR="00C701B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كسرة</w:t>
      </w:r>
      <w:proofErr w:type="spellEnd"/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701B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وينحلّ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C701B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4B047A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وجوده في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النهر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</w:t>
      </w:r>
      <w:r w:rsidR="004B044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ه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كذا</w:t>
      </w:r>
      <w:r w:rsidR="004B044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حيثما كنت أنت ساقي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4B047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4B044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ف</w:t>
      </w:r>
      <w:r w:rsidR="004B047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دعوى الصحوة باطل</w:t>
      </w:r>
      <w:r w:rsidR="00647D2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4B047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يعني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4B047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لا يستطيع أحد أن يبقى على حاله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911905" w:rsidRPr="00FF1CC8" w:rsidRDefault="001E1101" w:rsidP="004B044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ليالي الهجر والفراق</w:t>
      </w:r>
      <w:r w:rsidR="00DC272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موضوع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ٌ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265FD3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عا</w:t>
      </w:r>
      <w:r w:rsidR="00DC2724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مّ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DC272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لشعراء </w:t>
      </w:r>
      <w:r w:rsidR="00DC272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الشرق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DC272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فقد أكثر شعراء العربية والفارسية وال</w:t>
      </w:r>
      <w:r w:rsidR="00C111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أوردي</w:t>
      </w:r>
      <w:r w:rsidR="00DC272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قريضهم فيها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37A7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</w:t>
      </w:r>
      <w:r w:rsidR="00F360C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كذا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كان هذا موضوع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خاص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5B74E5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5B74E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C37A7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لشعراء العربية قبل المتنبي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37A7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91190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وقد حاول المتنبي أن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ْ</w:t>
      </w:r>
      <w:r w:rsidR="0091190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يقدّ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91190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مه بأسلوبه الخاص ونجح فيه</w:t>
      </w:r>
      <w:r w:rsidR="001140C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1190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يقول:</w:t>
      </w:r>
    </w:p>
    <w:p w:rsidR="00593D80" w:rsidRPr="00FF1CC8" w:rsidRDefault="00593D80" w:rsidP="00E062D7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حاد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أم س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داس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أ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حاد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يلت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المَنوطةُ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بالت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ناد</w:t>
      </w:r>
      <w:r w:rsidR="001000C9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</w:p>
    <w:p w:rsidR="00106B1A" w:rsidRPr="00FF1CC8" w:rsidRDefault="006F7A96" w:rsidP="0037155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فالشاعر يذكر طول ليل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</w:t>
      </w:r>
      <w:r w:rsidR="00C22C1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هجر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ويتخيّ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 أن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سلسلة هذا الليل الطويل ت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نتهي إلى قيام الساعة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="00106B1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ذكر امرؤ القيس هذا المعنى بأسلوب شعري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ٍّ</w:t>
      </w:r>
      <w:r w:rsidR="00106B1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جميل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06B1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 من ليل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كأن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نجوم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بأمراس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ان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إلى ص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ج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ند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</w:p>
    <w:p w:rsidR="00371550" w:rsidRPr="00FF1CC8" w:rsidRDefault="002967A5" w:rsidP="0037155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اعترض مؤي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دو</w:t>
      </w:r>
      <w:r w:rsidR="0037155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ومخالفو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المتنبي</w:t>
      </w:r>
      <w:r w:rsidR="00B3489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على بيت</w:t>
      </w:r>
      <w:r w:rsidR="00F360C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B3489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المذكور أعلاه من مختل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B34891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 الجهات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فيقول القاضي الجرجاني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إن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"خ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ماس" </w:t>
      </w:r>
      <w:proofErr w:type="spellStart"/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و"س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داس</w:t>
      </w:r>
      <w:proofErr w:type="spellEnd"/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" لم يجئ استخدام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F360C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من ق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 العرب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فهم يستخدمون مجرد "أ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حاد" </w:t>
      </w:r>
      <w:proofErr w:type="spellStart"/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و"م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ثنى</w:t>
      </w:r>
      <w:proofErr w:type="spellEnd"/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" </w:t>
      </w:r>
      <w:proofErr w:type="spellStart"/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و"ث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لاث</w:t>
      </w:r>
      <w:proofErr w:type="spellEnd"/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" </w:t>
      </w:r>
      <w:proofErr w:type="spellStart"/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و"ر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باع</w:t>
      </w:r>
      <w:proofErr w:type="spellEnd"/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" </w:t>
      </w:r>
      <w:proofErr w:type="spellStart"/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و"ع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شار</w:t>
      </w:r>
      <w:proofErr w:type="spellEnd"/>
      <w:r w:rsidR="00902E3C" w:rsidRPr="00FF1CC8">
        <w:rPr>
          <w:rFonts w:ascii="Sakkal Majalla" w:hAnsi="Sakkal Majalla" w:cs="Sakkal Majalla"/>
          <w:sz w:val="34"/>
          <w:szCs w:val="34"/>
          <w:rtl/>
          <w:lang w:bidi="ar-KW"/>
        </w:rPr>
        <w:t>"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371550" w:rsidRPr="00FF1CC8" w:rsidRDefault="00902E3C" w:rsidP="0037155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وثاني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ًا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إ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ن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تلك الأعداد لا ت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عني إلا تك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رار العدد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"أ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حاد" يعني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"واحد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واحد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"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و"مثنى" 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عني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: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"اثنين واثنين"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فصاعد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فاعتبار ليل واحد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proofErr w:type="gramStart"/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</w:t>
      </w:r>
      <w:r w:rsidR="00F360C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ـ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"</w:t>
      </w:r>
      <w:proofErr w:type="gramEnd"/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حا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</w:t>
      </w:r>
      <w:proofErr w:type="spellEnd"/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" </w:t>
      </w:r>
      <w:proofErr w:type="spellStart"/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و"س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داس</w:t>
      </w:r>
      <w:proofErr w:type="spellEnd"/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" خطأ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فاحش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.</w:t>
      </w:r>
    </w:p>
    <w:p w:rsidR="00371550" w:rsidRPr="00FF1CC8" w:rsidRDefault="00F81C9B" w:rsidP="0037155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مضي قائ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D20238" w:rsidRPr="00FF1CC8">
        <w:rPr>
          <w:rFonts w:ascii="Sakkal Majalla" w:hAnsi="Sakkal Majalla" w:cs="Sakkal Majalla"/>
          <w:sz w:val="34"/>
          <w:szCs w:val="34"/>
          <w:rtl/>
          <w:lang w:bidi="ar-KW"/>
        </w:rPr>
        <w:t>: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لو </w:t>
      </w:r>
      <w:r w:rsidR="00F360CC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راد المتنب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 الإحاطة بالليالي السبعة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9A34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187AC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فهذا أيض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187AC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لا 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187AC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سوغ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187AC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فإنه لو ضرب ست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َّ</w:t>
      </w:r>
      <w:r w:rsidR="00187AC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ة في واحد لكان ستة </w:t>
      </w:r>
      <w:r w:rsidR="00683E2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ولا سبعة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76F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وإن أراد كثرة العدد فلم</w:t>
      </w:r>
      <w:r w:rsidR="00F360C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C76F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استخدم سبعة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C76F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ولم</w:t>
      </w:r>
      <w:r w:rsidR="00F360C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لم يستخدم عدد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C76F4F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</w:t>
      </w:r>
      <w:r w:rsidR="009D468C" w:rsidRPr="00FF1CC8">
        <w:rPr>
          <w:rFonts w:ascii="Sakkal Majalla" w:hAnsi="Sakkal Majalla" w:cs="Sakkal Majalla"/>
          <w:sz w:val="34"/>
          <w:szCs w:val="34"/>
          <w:rtl/>
          <w:lang w:bidi="ar-KW"/>
        </w:rPr>
        <w:t>ك</w:t>
      </w:r>
      <w:r w:rsidR="00C76F4F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بر من ذلك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؟! </w:t>
      </w:r>
    </w:p>
    <w:p w:rsidR="00907C9C" w:rsidRDefault="00F44719" w:rsidP="00E062D7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ثم اعتبار هذا الليل الطويل </w:t>
      </w:r>
      <w:proofErr w:type="gram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بـ"</w:t>
      </w:r>
      <w:proofErr w:type="spellStart"/>
      <w:proofErr w:type="gram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يلة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" خطأ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ٌ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آخر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فهذا مصغّ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الليل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C734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وأرى أن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C734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المتنبي أراد هنا مجرد طول الليل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5C7341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DC31C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وقال إن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لي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لاً</w:t>
      </w:r>
      <w:r w:rsidR="00DC31C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واحد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DC31C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له طويل إلى حد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DC31C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أنَّه </w:t>
      </w:r>
      <w:r w:rsidR="00DC31C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ينضمّ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DC31C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فيه س</w:t>
      </w:r>
      <w:r w:rsidR="00BD676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ة ليال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BD676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أخرى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A65D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وهكذا فيمكن توجيه سبعة ليال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ٍ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A426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ولكنه 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FA42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صع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FA426D" w:rsidRPr="00FF1CC8">
        <w:rPr>
          <w:rFonts w:ascii="Sakkal Majalla" w:hAnsi="Sakkal Majalla" w:cs="Sakkal Majalla"/>
          <w:sz w:val="34"/>
          <w:szCs w:val="34"/>
          <w:rtl/>
          <w:lang w:bidi="ar-KW"/>
        </w:rPr>
        <w:t>ب إثباته من نص الشعر</w:t>
      </w:r>
      <w:r w:rsidR="00BC189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. </w:t>
      </w:r>
    </w:p>
    <w:p w:rsidR="00907C9C" w:rsidRDefault="00907C9C">
      <w:pPr>
        <w:rPr>
          <w:rFonts w:ascii="Sakkal Majalla" w:hAnsi="Sakkal Majalla" w:cs="Sakkal Majalla"/>
          <w:sz w:val="34"/>
          <w:szCs w:val="34"/>
          <w:rtl/>
          <w:lang w:bidi="ar-KW"/>
        </w:rPr>
      </w:pPr>
      <w:r>
        <w:rPr>
          <w:rFonts w:ascii="Sakkal Majalla" w:hAnsi="Sakkal Majalla" w:cs="Sakkal Majalla"/>
          <w:sz w:val="34"/>
          <w:szCs w:val="34"/>
          <w:rtl/>
          <w:lang w:bidi="ar-KW"/>
        </w:rPr>
        <w:br w:type="page"/>
      </w:r>
    </w:p>
    <w:p w:rsidR="00BC1890" w:rsidRPr="00FF1CC8" w:rsidRDefault="00BC1890" w:rsidP="0037155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ذكر الغالب هذا المعنى بكلمات صريحة كما يلي:</w:t>
      </w:r>
    </w:p>
    <w:p w:rsidR="00593D80" w:rsidRPr="00FF1CC8" w:rsidRDefault="00593D80" w:rsidP="00B57056">
      <w:pPr>
        <w:tabs>
          <w:tab w:val="left" w:pos="4788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قيامت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شب فرقت</w:t>
      </w:r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ميں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گــــذر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جائے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گى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سات دن هم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په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بهارى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سحر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هونے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تك</w:t>
      </w:r>
    </w:p>
    <w:p w:rsidR="00F72D09" w:rsidRPr="00FF1CC8" w:rsidRDefault="0025220F" w:rsidP="0037155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ترجمة: تنقضي (الحياة) </w:t>
      </w:r>
      <w:r w:rsidR="004E311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 ليلة الفراق والهجران (الممتدة) إلى يوم القيامة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اشتدّ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ت عليّ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هذه الأيام السبعة إلى أن ينجلي السحر. </w:t>
      </w:r>
    </w:p>
    <w:p w:rsidR="0025220F" w:rsidRPr="00FF1CC8" w:rsidRDefault="003301CF" w:rsidP="00371550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إنه أتى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بسبعة أيام مكان ستة أو سبعة ليالٍ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وأحاط بالزمان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وفي صد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البيت أتى بليلة الفراق اعتبار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ً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ا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بها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ككيفية مستمرة تمرّ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مع مرور الأيام والليالي</w:t>
      </w:r>
      <w:r w:rsidR="00371550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وكلمة </w:t>
      </w:r>
      <w:r w:rsidR="00C01FB5" w:rsidRPr="00FF1CC8">
        <w:rPr>
          <w:rFonts w:ascii="Sakkal Majalla" w:hAnsi="Sakkal Majalla" w:cs="Sakkal Majalla"/>
          <w:sz w:val="34"/>
          <w:szCs w:val="34"/>
          <w:rtl/>
          <w:lang w:bidi="ar-KW"/>
        </w:rPr>
        <w:t>"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سحر</w:t>
      </w:r>
      <w:r w:rsidR="00C01FB5" w:rsidRPr="00FF1CC8">
        <w:rPr>
          <w:rFonts w:ascii="Sakkal Majalla" w:hAnsi="Sakkal Majalla" w:cs="Sakkal Majalla"/>
          <w:sz w:val="34"/>
          <w:szCs w:val="34"/>
          <w:rtl/>
          <w:lang w:bidi="ar-KW"/>
        </w:rPr>
        <w:t>"</w:t>
      </w:r>
      <w:r w:rsidR="0083799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هي استعارة عن الموت. </w:t>
      </w:r>
    </w:p>
    <w:p w:rsidR="005A0F5F" w:rsidRPr="00FF1CC8" w:rsidRDefault="005643A4" w:rsidP="00E062D7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فما يبدو من بيت الغالب عموم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هو الهمّ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والاضطراب واليأس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54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بيت المتنبي </w:t>
      </w:r>
      <w:r w:rsidR="00E062D7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غاب</w:t>
      </w:r>
      <w:r w:rsidR="00B54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 أصول الرياضي المعقّ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B54DF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دة</w:t>
      </w:r>
      <w:r w:rsidR="00D30BC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وينتهي إلى خبر</w:t>
      </w:r>
      <w:r w:rsidR="00DB45C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محض</w:t>
      </w:r>
      <w:r w:rsidR="00350CBA" w:rsidRPr="00FF1CC8">
        <w:rPr>
          <w:rFonts w:ascii="Sakkal Majalla" w:hAnsi="Sakkal Majalla" w:cs="Sakkal Majalla"/>
          <w:sz w:val="34"/>
          <w:szCs w:val="34"/>
          <w:rtl/>
          <w:lang w:bidi="ar-KW"/>
        </w:rPr>
        <w:t>.</w:t>
      </w:r>
    </w:p>
    <w:p w:rsidR="00B43E41" w:rsidRPr="00FF1CC8" w:rsidRDefault="00B43E41" w:rsidP="00A877A5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يقول ال</w:t>
      </w:r>
      <w:r w:rsidR="007D2226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تنبي:</w:t>
      </w:r>
    </w:p>
    <w:p w:rsidR="00593D80" w:rsidRPr="00FF1CC8" w:rsidRDefault="00593D80" w:rsidP="005949C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كفى بك داءً أن ت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رى الموت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شافي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= 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وحَسْبُ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الم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نــــــــايا أنْ يك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نّ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أماني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</w:p>
    <w:p w:rsidR="00943E92" w:rsidRPr="00FF1CC8" w:rsidRDefault="007A62AB" w:rsidP="005949C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البيت مؤث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 للغاية وجي</w:t>
      </w:r>
      <w:r w:rsidR="007057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د بالنسبة </w:t>
      </w:r>
      <w:r w:rsidR="007D222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إلى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موضوعه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 أصبح الموت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طبيب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9619F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في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9619F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مكن لنا </w:t>
      </w:r>
      <w:r w:rsidR="00B1106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تقدير </w:t>
      </w:r>
      <w:r w:rsidR="005949C6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شدة المرض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10334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103344" w:rsidRPr="00FF1CC8">
        <w:rPr>
          <w:rFonts w:ascii="Sakkal Majalla" w:hAnsi="Sakkal Majalla" w:cs="Sakkal Majalla"/>
          <w:sz w:val="34"/>
          <w:szCs w:val="34"/>
          <w:rtl/>
          <w:lang w:bidi="ar-KW"/>
        </w:rPr>
        <w:t>زيده المتنبي بما أن</w:t>
      </w:r>
      <w:r w:rsidR="00563FE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</w:t>
      </w:r>
      <w:r w:rsidR="0010334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لو </w:t>
      </w:r>
      <w:r w:rsidR="00563FE8" w:rsidRPr="00FF1CC8">
        <w:rPr>
          <w:rFonts w:ascii="Sakkal Majalla" w:hAnsi="Sakkal Majalla" w:cs="Sakkal Majalla"/>
          <w:sz w:val="34"/>
          <w:szCs w:val="34"/>
          <w:rtl/>
          <w:lang w:bidi="ar-KW"/>
        </w:rPr>
        <w:t>أصبح الموت</w:t>
      </w:r>
      <w:r w:rsidR="00103344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أمنية </w:t>
      </w:r>
      <w:r w:rsidR="00563FE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فيمكن لنا ف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563FE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563FE8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مدى صعوبة الحياة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  <w:r w:rsidR="007E2F2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</w:p>
    <w:p w:rsidR="00187ACB" w:rsidRPr="00FF1CC8" w:rsidRDefault="007E2F23" w:rsidP="00943E92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أدّ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ى الغالب هذا المعنى بكلمات وجيزة للغاية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يقول:</w:t>
      </w:r>
    </w:p>
    <w:p w:rsidR="00593D80" w:rsidRPr="00FF1CC8" w:rsidRDefault="00593D80" w:rsidP="00B57056">
      <w:pPr>
        <w:tabs>
          <w:tab w:val="left" w:pos="4931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منحصر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مرنے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په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هو جس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اميد</w:t>
      </w:r>
      <w:r w:rsidR="00B57056" w:rsidRPr="00FF1CC8">
        <w:rPr>
          <w:rFonts w:ascii="Sakkal Majalla" w:hAnsi="Sakkal Majalla" w:cs="Sakkal Majalla"/>
          <w:sz w:val="34"/>
          <w:szCs w:val="34"/>
          <w:rtl/>
          <w:lang w:bidi="ur-PK"/>
        </w:rPr>
        <w:t xml:space="preserve"> =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اميدى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اس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كى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ديكها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چاهيے</w:t>
      </w:r>
      <w:proofErr w:type="spellEnd"/>
    </w:p>
    <w:p w:rsidR="00943E92" w:rsidRPr="00FF1CC8" w:rsidRDefault="00E60E27" w:rsidP="005949C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ليس الغالب </w:t>
      </w:r>
      <w:r w:rsidR="00E4763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ش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E47635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ر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E476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ا </w:t>
      </w:r>
      <w:proofErr w:type="spellStart"/>
      <w:r w:rsidR="00E47635" w:rsidRPr="00FF1CC8">
        <w:rPr>
          <w:rFonts w:ascii="Sakkal Majalla" w:hAnsi="Sakkal Majalla" w:cs="Sakkal Majalla"/>
          <w:sz w:val="34"/>
          <w:szCs w:val="34"/>
          <w:rtl/>
          <w:lang w:bidi="ar-KW"/>
        </w:rPr>
        <w:t>قنوطي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proofErr w:type="spellEnd"/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E476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فهو يعرف كيف يعيش مواجه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E476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مصائب</w:t>
      </w:r>
      <w:r w:rsidR="00507FA8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E476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الحياة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476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فالحقيقة التي تم</w:t>
      </w:r>
      <w:r w:rsidR="00EA0A4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E47635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تبيينها في هذا ال</w:t>
      </w:r>
      <w:r w:rsidR="00B70CF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بيت 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هي </w:t>
      </w:r>
      <w:r w:rsidR="00B70CF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عين ما ذكره المتنبي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B70CF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453BC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مع 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شيء </w:t>
      </w:r>
      <w:r w:rsidR="00453BC0" w:rsidRPr="00FF1CC8">
        <w:rPr>
          <w:rFonts w:ascii="Sakkal Majalla" w:hAnsi="Sakkal Majalla" w:cs="Sakkal Majalla"/>
          <w:sz w:val="34"/>
          <w:szCs w:val="34"/>
          <w:rtl/>
          <w:lang w:bidi="ar-KW"/>
        </w:rPr>
        <w:t>زائد بأنه جع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453BC0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 البيت إنشاءً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453BC0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بينما بيت المتنبي خبر محض.</w:t>
      </w:r>
    </w:p>
    <w:p w:rsidR="00CF2FDE" w:rsidRPr="00FF1CC8" w:rsidRDefault="00B23983" w:rsidP="00943E92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ويقول الغالب في موضع آخر كما يلي:</w:t>
      </w:r>
    </w:p>
    <w:p w:rsidR="00593D80" w:rsidRPr="00FF1CC8" w:rsidRDefault="00593D80" w:rsidP="00B57056">
      <w:pPr>
        <w:tabs>
          <w:tab w:val="left" w:pos="4788"/>
        </w:tabs>
        <w:bidi/>
        <w:spacing w:after="160"/>
        <w:ind w:left="378" w:right="288"/>
        <w:jc w:val="center"/>
        <w:rPr>
          <w:rFonts w:ascii="Sakkal Majalla" w:hAnsi="Sakkal Majalla" w:cs="Sakkal Majalla"/>
          <w:sz w:val="34"/>
          <w:szCs w:val="34"/>
          <w:rtl/>
          <w:lang w:bidi="ur-PK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بس! هجوم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نا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اميدى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خاك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ميں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مل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جائے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</w:rPr>
        <w:t>گى</w:t>
      </w:r>
      <w:proofErr w:type="spellEnd"/>
      <w:r w:rsidR="00B57056" w:rsidRPr="00FF1CC8">
        <w:rPr>
          <w:rFonts w:ascii="Sakkal Majalla" w:hAnsi="Sakkal Majalla" w:cs="Sakkal Majalla"/>
          <w:sz w:val="34"/>
          <w:szCs w:val="34"/>
          <w:rtl/>
        </w:rPr>
        <w:t xml:space="preserve"> = 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يه جو اك لذت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همارى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سعى لا حاصل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ميں</w:t>
      </w:r>
      <w:proofErr w:type="spellEnd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proofErr w:type="spellStart"/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هے</w:t>
      </w:r>
      <w:proofErr w:type="spellEnd"/>
    </w:p>
    <w:p w:rsidR="0026165C" w:rsidRPr="00FF1CC8" w:rsidRDefault="00F81C9B" w:rsidP="005949C6">
      <w:pPr>
        <w:bidi/>
        <w:spacing w:after="160"/>
        <w:ind w:left="288" w:right="288"/>
        <w:jc w:val="both"/>
        <w:rPr>
          <w:rFonts w:ascii="Sakkal Majalla" w:hAnsi="Sakkal Majalla" w:cs="Sakkal Majalla"/>
          <w:sz w:val="34"/>
          <w:szCs w:val="34"/>
          <w:rtl/>
          <w:lang w:bidi="ar-KW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 نجد تشابه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كبير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7A4E1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بين المتنبي والغالب بالنسبة إلى الموضوعات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7A4E1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فإنهما مختلفان جو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7A4E1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فكري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ا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="007A4E1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فللغالب </w:t>
      </w:r>
      <w:r w:rsidR="003C568F" w:rsidRPr="00FF1CC8">
        <w:rPr>
          <w:rFonts w:ascii="Sakkal Majalla" w:hAnsi="Sakkal Majalla" w:cs="Sakkal Majalla"/>
          <w:sz w:val="34"/>
          <w:szCs w:val="34"/>
          <w:rtl/>
          <w:lang w:bidi="ar-KW"/>
        </w:rPr>
        <w:t>ميدانٌ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7057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يختلف عن مجال ا</w:t>
      </w:r>
      <w:r w:rsidR="007A4E1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لمتنبي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7A4E1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ولكن سعة الخيال وف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َ</w:t>
      </w:r>
      <w:r w:rsidR="007A4E1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هم الحقائق والقدرة الفائقة </w:t>
      </w:r>
      <w:r w:rsidR="007A4E17" w:rsidRPr="00FF1CC8">
        <w:rPr>
          <w:rFonts w:ascii="Sakkal Majalla" w:hAnsi="Sakkal Majalla" w:cs="Sakkal Majalla"/>
          <w:sz w:val="34"/>
          <w:szCs w:val="34"/>
          <w:rtl/>
          <w:lang w:bidi="ar-KW"/>
        </w:rPr>
        <w:lastRenderedPageBreak/>
        <w:t>على التعبير والتراكيب اللفظية البديعة التي ت</w:t>
      </w:r>
      <w:r w:rsidR="00AA55EA" w:rsidRPr="00FF1CC8">
        <w:rPr>
          <w:rFonts w:ascii="Sakkal Majalla" w:hAnsi="Sakkal Majalla" w:cs="Sakkal Majalla"/>
          <w:sz w:val="34"/>
          <w:szCs w:val="34"/>
          <w:rtl/>
          <w:lang w:bidi="ar-KW"/>
        </w:rPr>
        <w:t>ط</w:t>
      </w:r>
      <w:r w:rsidR="007A4E17" w:rsidRPr="00FF1CC8">
        <w:rPr>
          <w:rFonts w:ascii="Sakkal Majalla" w:hAnsi="Sakkal Majalla" w:cs="Sakkal Majalla"/>
          <w:sz w:val="34"/>
          <w:szCs w:val="34"/>
          <w:rtl/>
          <w:lang w:bidi="ar-KW"/>
        </w:rPr>
        <w:t>وي الأخيلة</w:t>
      </w:r>
      <w:r w:rsidR="004E3C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،</w:t>
      </w:r>
      <w:r w:rsidR="0082663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كل</w:t>
      </w:r>
      <w:r w:rsidR="004E3C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ّ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ُ</w:t>
      </w:r>
      <w:r w:rsidR="0082663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هذه توجد لدى الغالب أكثر</w:t>
      </w:r>
      <w:r w:rsidR="004E3C4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َ</w:t>
      </w:r>
      <w:r w:rsidR="0082663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مما 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توجد </w:t>
      </w:r>
      <w:r w:rsidR="00826633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لدى غيره من الشعراء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826633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والمتنبي ليس بخارج منهم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!</w:t>
      </w:r>
    </w:p>
    <w:p w:rsidR="009D04FB" w:rsidRDefault="00B82CCB" w:rsidP="00AB4512">
      <w:pPr>
        <w:bidi/>
        <w:spacing w:after="160"/>
        <w:ind w:left="288" w:right="288"/>
        <w:jc w:val="both"/>
        <w:rPr>
          <w:rFonts w:ascii="Sakkal Majalla" w:hAnsi="Sakkal Majalla" w:cs="Sakkal Majalla" w:hint="cs"/>
          <w:sz w:val="34"/>
          <w:szCs w:val="34"/>
          <w:rtl/>
          <w:lang w:bidi="ar-EG"/>
        </w:rPr>
      </w:pP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>وبالجملة فا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لموضوع طويل للغاية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ويقتضي كتاب</w:t>
      </w:r>
      <w:r w:rsidR="00F81C9B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ً</w:t>
      </w:r>
      <w:r w:rsidR="00F81C9B" w:rsidRPr="00FF1CC8">
        <w:rPr>
          <w:rFonts w:ascii="Sakkal Majalla" w:hAnsi="Sakkal Majalla" w:cs="Sakkal Majalla"/>
          <w:sz w:val="34"/>
          <w:szCs w:val="34"/>
          <w:rtl/>
          <w:lang w:bidi="ar-KW"/>
        </w:rPr>
        <w:t>ا مستق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لا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ّ</w:t>
      </w:r>
      <w:r w:rsidR="002709F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ً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بذاته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؛</w:t>
      </w:r>
      <w:r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</w:t>
      </w:r>
      <w:r w:rsidR="007C382D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فما ذكرناه في هذه المقالة الوجيزة </w:t>
      </w:r>
      <w:r w:rsidR="00EA0A4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ليس إلا إشارات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،</w:t>
      </w:r>
      <w:r w:rsidR="00EA0A4E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وسنفصّ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>ِ</w:t>
      </w:r>
      <w:r w:rsidR="00EA0A4E" w:rsidRPr="00FF1CC8">
        <w:rPr>
          <w:rFonts w:ascii="Sakkal Majalla" w:hAnsi="Sakkal Majalla" w:cs="Sakkal Majalla"/>
          <w:sz w:val="34"/>
          <w:szCs w:val="34"/>
          <w:rtl/>
          <w:lang w:bidi="ar-KW"/>
        </w:rPr>
        <w:t>لها</w:t>
      </w:r>
      <w:r w:rsidR="00943E92" w:rsidRPr="00FF1CC8">
        <w:rPr>
          <w:rFonts w:ascii="Sakkal Majalla" w:hAnsi="Sakkal Majalla" w:cs="Sakkal Majalla" w:hint="cs"/>
          <w:sz w:val="34"/>
          <w:szCs w:val="34"/>
          <w:rtl/>
          <w:lang w:bidi="ar-KW"/>
        </w:rPr>
        <w:t xml:space="preserve"> </w:t>
      </w:r>
      <w:r w:rsidR="00943E92" w:rsidRPr="00FF1CC8">
        <w:rPr>
          <w:rFonts w:ascii="Sakkal Majalla" w:hAnsi="Sakkal Majalla" w:cs="Sakkal Majalla"/>
          <w:sz w:val="34"/>
          <w:szCs w:val="34"/>
          <w:rtl/>
          <w:lang w:bidi="ar-KW"/>
        </w:rPr>
        <w:t>في المستقبل القريب إن</w:t>
      </w:r>
      <w:r w:rsidR="005B4697" w:rsidRPr="00FF1CC8">
        <w:rPr>
          <w:rFonts w:ascii="Sakkal Majalla" w:hAnsi="Sakkal Majalla" w:cs="Sakkal Majalla"/>
          <w:sz w:val="34"/>
          <w:szCs w:val="34"/>
          <w:rtl/>
          <w:lang w:bidi="ar-KW"/>
        </w:rPr>
        <w:t xml:space="preserve"> شاء الله تعالى.</w:t>
      </w:r>
    </w:p>
    <w:sectPr w:rsidR="009D04FB" w:rsidSect="00307DD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D64" w:rsidRDefault="00C30D64" w:rsidP="00336CA6">
      <w:r>
        <w:separator/>
      </w:r>
    </w:p>
  </w:endnote>
  <w:endnote w:type="continuationSeparator" w:id="0">
    <w:p w:rsidR="00C30D64" w:rsidRDefault="00C30D64" w:rsidP="00336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01025"/>
      <w:docPartObj>
        <w:docPartGallery w:val="Page Numbers (Bottom of Page)"/>
        <w:docPartUnique/>
      </w:docPartObj>
    </w:sdtPr>
    <w:sdtEndPr/>
    <w:sdtContent>
      <w:p w:rsidR="00943E92" w:rsidRPr="00BB036F" w:rsidRDefault="00BB036F" w:rsidP="00BB036F">
        <w:pPr>
          <w:rPr>
            <w:b/>
            <w:bCs/>
            <w:sz w:val="22"/>
            <w:szCs w:val="22"/>
            <w:lang w:bidi="ar-EG"/>
          </w:rPr>
        </w:pPr>
        <w:r>
          <w:rPr>
            <w:noProof/>
          </w:rPr>
          <w:pict>
            <v:shapetype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_x0000_s2054" type="#_x0000_t58" style="position:absolute;margin-left:203.1pt;margin-top:-13.7pt;width:58.05pt;height:44.05pt;z-index:-251659265;mso-position-horizontal-relative:text;mso-position-vertical-relative:text" adj="4112">
              <w10:wrap anchorx="page"/>
            </v:shape>
          </w:pict>
        </w:r>
        <w:r>
          <w:t xml:space="preserve"> </w:t>
        </w:r>
        <w:r w:rsidRPr="00EF471B">
          <w:rPr>
            <w:rFonts w:cs="Traditional Arabic" w:hint="cs"/>
            <w:b/>
            <w:bCs/>
            <w:sz w:val="22"/>
            <w:szCs w:val="22"/>
            <w:rtl/>
          </w:rPr>
          <w:t> </w:t>
        </w:r>
        <w:hyperlink r:id="rId1" w:history="1">
          <w:r w:rsidRPr="00EF471B">
            <w:rPr>
              <w:rStyle w:val="Hyperlink"/>
              <w:rFonts w:cs="Traditional Arabic"/>
              <w:b/>
              <w:bCs/>
              <w:sz w:val="22"/>
              <w:szCs w:val="22"/>
            </w:rPr>
            <w:t>www.alukah.net</w:t>
          </w:r>
        </w:hyperlink>
        <w:r w:rsidRPr="00EF471B">
          <w:rPr>
            <w:rFonts w:cs="Traditional Arabic" w:hint="cs"/>
            <w:b/>
            <w:bCs/>
            <w:sz w:val="22"/>
            <w:szCs w:val="22"/>
            <w:rtl/>
          </w:rPr>
          <w:t xml:space="preserve"> </w:t>
        </w:r>
        <w:r>
          <w:rPr>
            <w:rFonts w:cs="Traditional Arabic"/>
            <w:b/>
            <w:bCs/>
            <w:sz w:val="22"/>
            <w:szCs w:val="22"/>
          </w:rPr>
          <w:t xml:space="preserve">                                                    </w:t>
        </w:r>
        <w:r w:rsidR="00943E92">
          <w:fldChar w:fldCharType="begin"/>
        </w:r>
        <w:r w:rsidR="00943E92">
          <w:instrText xml:space="preserve"> PAGE   \* MERGEFORMAT </w:instrText>
        </w:r>
        <w:r w:rsidR="00943E92">
          <w:fldChar w:fldCharType="separate"/>
        </w:r>
        <w:r w:rsidR="00AB4512">
          <w:rPr>
            <w:noProof/>
          </w:rPr>
          <w:t>22</w:t>
        </w:r>
        <w:r w:rsidR="00943E9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D64" w:rsidRDefault="00C30D64" w:rsidP="00336CA6">
      <w:r>
        <w:separator/>
      </w:r>
    </w:p>
  </w:footnote>
  <w:footnote w:type="continuationSeparator" w:id="0">
    <w:p w:rsidR="00C30D64" w:rsidRDefault="00C30D64" w:rsidP="00336CA6">
      <w:r>
        <w:continuationSeparator/>
      </w:r>
    </w:p>
  </w:footnote>
  <w:footnote w:id="1">
    <w:p w:rsidR="00943E92" w:rsidRPr="003D0B2C" w:rsidRDefault="00943E92" w:rsidP="00E73779">
      <w:pPr>
        <w:pStyle w:val="a6"/>
        <w:bidi/>
        <w:ind w:left="288" w:right="288"/>
        <w:jc w:val="both"/>
        <w:rPr>
          <w:rFonts w:ascii="Sakkal Majalla" w:hAnsi="Sakkal Majalla" w:cs="Sakkal Majalla"/>
          <w:sz w:val="28"/>
          <w:szCs w:val="28"/>
          <w:rtl/>
        </w:rPr>
      </w:pPr>
      <w:r w:rsidRPr="003D0B2C">
        <w:rPr>
          <w:rStyle w:val="a7"/>
          <w:rFonts w:ascii="Sakkal Majalla" w:hAnsi="Sakkal Majalla" w:cs="Sakkal Majalla"/>
          <w:sz w:val="28"/>
          <w:szCs w:val="28"/>
        </w:rPr>
        <w:footnoteRef/>
      </w:r>
      <w:r w:rsidRPr="003D0B2C">
        <w:rPr>
          <w:rFonts w:ascii="Sakkal Majalla" w:hAnsi="Sakkal Majalla" w:cs="Sakkal Majalla"/>
          <w:sz w:val="28"/>
          <w:szCs w:val="28"/>
          <w:rtl/>
        </w:rPr>
        <w:t xml:space="preserve"> مدافع</w:t>
      </w:r>
      <w:r w:rsidRPr="003D0B2C">
        <w:rPr>
          <w:rFonts w:ascii="Sakkal Majalla" w:hAnsi="Sakkal Majalla" w:cs="Sakkal Majalla" w:hint="cs"/>
          <w:sz w:val="28"/>
          <w:szCs w:val="28"/>
          <w:rtl/>
        </w:rPr>
        <w:t>ً</w:t>
      </w:r>
      <w:r w:rsidRPr="003D0B2C">
        <w:rPr>
          <w:rFonts w:ascii="Sakkal Majalla" w:hAnsi="Sakkal Majalla" w:cs="Sakkal Majalla"/>
          <w:sz w:val="28"/>
          <w:szCs w:val="28"/>
          <w:rtl/>
        </w:rPr>
        <w:t>ا عن المتنبي في كتابه الشهير "الوس</w:t>
      </w:r>
      <w:r w:rsidRPr="003D0B2C">
        <w:rPr>
          <w:rFonts w:ascii="Sakkal Majalla" w:hAnsi="Sakkal Majalla" w:cs="Sakkal Majalla" w:hint="cs"/>
          <w:sz w:val="28"/>
          <w:szCs w:val="28"/>
          <w:rtl/>
        </w:rPr>
        <w:t>َ</w:t>
      </w:r>
      <w:r w:rsidRPr="003D0B2C">
        <w:rPr>
          <w:rFonts w:ascii="Sakkal Majalla" w:hAnsi="Sakkal Majalla" w:cs="Sakkal Majalla"/>
          <w:sz w:val="28"/>
          <w:szCs w:val="28"/>
          <w:rtl/>
        </w:rPr>
        <w:t>اطة بين المتنبي وخصومه"</w:t>
      </w:r>
      <w:r w:rsidRPr="003D0B2C">
        <w:rPr>
          <w:rFonts w:ascii="Sakkal Majalla" w:hAnsi="Sakkal Majalla" w:cs="Sakkal Majalla" w:hint="cs"/>
          <w:sz w:val="28"/>
          <w:szCs w:val="28"/>
          <w:rtl/>
        </w:rPr>
        <w:t>؛</w:t>
      </w:r>
      <w:r w:rsidRPr="003D0B2C">
        <w:rPr>
          <w:rFonts w:ascii="Sakkal Majalla" w:hAnsi="Sakkal Majalla" w:cs="Sakkal Majalla"/>
          <w:sz w:val="28"/>
          <w:szCs w:val="28"/>
          <w:rtl/>
        </w:rPr>
        <w:t xml:space="preserve"> نقل القاضي علي بن عبد العزيز الجرجاني أبيات</w:t>
      </w:r>
      <w:r w:rsidRPr="003D0B2C">
        <w:rPr>
          <w:rFonts w:ascii="Sakkal Majalla" w:hAnsi="Sakkal Majalla" w:cs="Sakkal Majalla" w:hint="cs"/>
          <w:sz w:val="28"/>
          <w:szCs w:val="28"/>
          <w:rtl/>
        </w:rPr>
        <w:t>ً</w:t>
      </w:r>
      <w:r w:rsidRPr="003D0B2C">
        <w:rPr>
          <w:rFonts w:ascii="Sakkal Majalla" w:hAnsi="Sakkal Majalla" w:cs="Sakkal Majalla"/>
          <w:sz w:val="28"/>
          <w:szCs w:val="28"/>
          <w:rtl/>
        </w:rPr>
        <w:t>ا لحميد بن ثور وطر</w:t>
      </w:r>
      <w:r w:rsidRPr="003D0B2C">
        <w:rPr>
          <w:rFonts w:ascii="Sakkal Majalla" w:hAnsi="Sakkal Majalla" w:cs="Sakkal Majalla" w:hint="cs"/>
          <w:sz w:val="28"/>
          <w:szCs w:val="28"/>
          <w:rtl/>
        </w:rPr>
        <w:t>َ</w:t>
      </w:r>
      <w:r w:rsidRPr="003D0B2C">
        <w:rPr>
          <w:rFonts w:ascii="Sakkal Majalla" w:hAnsi="Sakkal Majalla" w:cs="Sakkal Majalla"/>
          <w:sz w:val="28"/>
          <w:szCs w:val="28"/>
          <w:rtl/>
        </w:rPr>
        <w:t>ح سؤالاً: إذا كانت تلك الأبيات مقبولة في السمانة</w:t>
      </w:r>
      <w:r>
        <w:rPr>
          <w:rFonts w:ascii="Sakkal Majalla" w:hAnsi="Sakkal Majalla" w:cs="Sakkal Majalla" w:hint="cs"/>
          <w:sz w:val="28"/>
          <w:szCs w:val="28"/>
          <w:rtl/>
        </w:rPr>
        <w:t>،</w:t>
      </w:r>
      <w:r w:rsidRPr="003D0B2C">
        <w:rPr>
          <w:rFonts w:ascii="Sakkal Majalla" w:hAnsi="Sakkal Majalla" w:cs="Sakkal Majalla"/>
          <w:sz w:val="28"/>
          <w:szCs w:val="28"/>
          <w:rtl/>
        </w:rPr>
        <w:t xml:space="preserve"> فل</w:t>
      </w:r>
      <w:r>
        <w:rPr>
          <w:rFonts w:ascii="Sakkal Majalla" w:hAnsi="Sakkal Majalla" w:cs="Sakkal Majalla" w:hint="cs"/>
          <w:sz w:val="28"/>
          <w:szCs w:val="28"/>
          <w:rtl/>
        </w:rPr>
        <w:t>ِ</w:t>
      </w:r>
      <w:r w:rsidRPr="003D0B2C">
        <w:rPr>
          <w:rFonts w:ascii="Sakkal Majalla" w:hAnsi="Sakkal Majalla" w:cs="Sakkal Majalla"/>
          <w:sz w:val="28"/>
          <w:szCs w:val="28"/>
          <w:rtl/>
        </w:rPr>
        <w:t>م لا نقبل أبيات المتنبي هذه</w:t>
      </w:r>
      <w:r>
        <w:rPr>
          <w:rFonts w:ascii="Sakkal Majalla" w:hAnsi="Sakkal Majalla" w:cs="Sakkal Majalla" w:hint="cs"/>
          <w:sz w:val="28"/>
          <w:szCs w:val="28"/>
          <w:rtl/>
        </w:rPr>
        <w:t>؟!</w:t>
      </w:r>
      <w:r w:rsidRPr="003D0B2C">
        <w:rPr>
          <w:rFonts w:ascii="Sakkal Majalla" w:hAnsi="Sakkal Majalla" w:cs="Sakkal Majalla"/>
          <w:sz w:val="28"/>
          <w:szCs w:val="28"/>
          <w:rtl/>
        </w:rPr>
        <w:t xml:space="preserve"> ولكن القاضي قد نسي تمام</w:t>
      </w:r>
      <w:r w:rsidRPr="003D0B2C">
        <w:rPr>
          <w:rFonts w:ascii="Sakkal Majalla" w:hAnsi="Sakkal Majalla" w:cs="Sakkal Majalla" w:hint="cs"/>
          <w:sz w:val="28"/>
          <w:szCs w:val="28"/>
          <w:rtl/>
        </w:rPr>
        <w:t>ً</w:t>
      </w:r>
      <w:r w:rsidRPr="003D0B2C">
        <w:rPr>
          <w:rFonts w:ascii="Sakkal Majalla" w:hAnsi="Sakkal Majalla" w:cs="Sakkal Majalla"/>
          <w:sz w:val="28"/>
          <w:szCs w:val="28"/>
          <w:rtl/>
        </w:rPr>
        <w:t>ا أنّ</w:t>
      </w:r>
      <w:r>
        <w:rPr>
          <w:rFonts w:ascii="Sakkal Majalla" w:hAnsi="Sakkal Majalla" w:cs="Sakkal Majalla" w:hint="cs"/>
          <w:sz w:val="28"/>
          <w:szCs w:val="28"/>
          <w:rtl/>
        </w:rPr>
        <w:t>َ</w:t>
      </w:r>
      <w:r w:rsidRPr="003D0B2C">
        <w:rPr>
          <w:rFonts w:ascii="Sakkal Majalla" w:hAnsi="Sakkal Majalla" w:cs="Sakkal Majalla"/>
          <w:sz w:val="28"/>
          <w:szCs w:val="28"/>
          <w:rtl/>
        </w:rPr>
        <w:t xml:space="preserve"> حميد بن ثور قد قرض تلك الأبيات في هجو السمانة</w:t>
      </w:r>
      <w:r>
        <w:rPr>
          <w:rFonts w:ascii="Sakkal Majalla" w:hAnsi="Sakkal Majalla" w:cs="Sakkal Majalla" w:hint="cs"/>
          <w:sz w:val="28"/>
          <w:szCs w:val="28"/>
          <w:rtl/>
        </w:rPr>
        <w:t>،</w:t>
      </w:r>
      <w:r w:rsidRPr="003D0B2C">
        <w:rPr>
          <w:rFonts w:ascii="Sakkal Majalla" w:hAnsi="Sakkal Majalla" w:cs="Sakkal Majalla"/>
          <w:sz w:val="28"/>
          <w:szCs w:val="28"/>
          <w:rtl/>
        </w:rPr>
        <w:t xml:space="preserve"> بينما المتنبي</w:t>
      </w:r>
      <w:r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3D0B2C">
        <w:rPr>
          <w:rFonts w:ascii="Sakkal Majalla" w:hAnsi="Sakkal Majalla" w:cs="Sakkal Majalla"/>
          <w:sz w:val="28"/>
          <w:szCs w:val="28"/>
          <w:rtl/>
        </w:rPr>
        <w:t>كتبها في مدحها</w:t>
      </w:r>
      <w:r>
        <w:rPr>
          <w:rFonts w:ascii="Sakkal Majalla" w:hAnsi="Sakkal Majalla" w:cs="Sakkal Majalla" w:hint="cs"/>
          <w:sz w:val="28"/>
          <w:szCs w:val="28"/>
          <w:rtl/>
        </w:rPr>
        <w:t>؛</w:t>
      </w:r>
      <w:r>
        <w:rPr>
          <w:rFonts w:ascii="Sakkal Majalla" w:hAnsi="Sakkal Majalla" w:cs="Sakkal Majalla"/>
          <w:sz w:val="28"/>
          <w:szCs w:val="28"/>
          <w:rtl/>
        </w:rPr>
        <w:t xml:space="preserve"> (الفاروقي)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</w:p>
  </w:footnote>
  <w:footnote w:id="2">
    <w:p w:rsidR="00943E92" w:rsidRPr="003D0B2C" w:rsidRDefault="00943E92" w:rsidP="00A877A5">
      <w:pPr>
        <w:pStyle w:val="a6"/>
        <w:bidi/>
        <w:ind w:left="288" w:right="288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D0B2C">
        <w:rPr>
          <w:rStyle w:val="a7"/>
          <w:rFonts w:ascii="Sakkal Majalla" w:hAnsi="Sakkal Majalla" w:cs="Sakkal Majalla"/>
          <w:sz w:val="28"/>
          <w:szCs w:val="28"/>
        </w:rPr>
        <w:footnoteRef/>
      </w:r>
      <w:r w:rsidRPr="003D0B2C">
        <w:rPr>
          <w:rFonts w:ascii="Sakkal Majalla" w:hAnsi="Sakkal Majalla" w:cs="Sakkal Majalla"/>
          <w:sz w:val="28"/>
          <w:szCs w:val="28"/>
          <w:rtl/>
        </w:rPr>
        <w:t xml:space="preserve"> الوساطة، ص 55</w:t>
      </w: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>.</w:t>
      </w:r>
    </w:p>
  </w:footnote>
  <w:footnote w:id="3">
    <w:p w:rsidR="00943E92" w:rsidRPr="003D0B2C" w:rsidRDefault="00943E92" w:rsidP="00A877A5">
      <w:pPr>
        <w:pStyle w:val="a6"/>
        <w:bidi/>
        <w:ind w:left="288" w:right="288"/>
        <w:jc w:val="both"/>
        <w:rPr>
          <w:rFonts w:ascii="Sakkal Majalla" w:hAnsi="Sakkal Majalla" w:cs="Sakkal Majalla"/>
          <w:sz w:val="28"/>
          <w:szCs w:val="28"/>
          <w:rtl/>
        </w:rPr>
      </w:pPr>
      <w:r w:rsidRPr="003D0B2C">
        <w:rPr>
          <w:rStyle w:val="a7"/>
          <w:rFonts w:ascii="Sakkal Majalla" w:hAnsi="Sakkal Majalla" w:cs="Sakkal Majalla"/>
          <w:sz w:val="28"/>
          <w:szCs w:val="28"/>
        </w:rPr>
        <w:footnoteRef/>
      </w:r>
      <w:r w:rsidRPr="003D0B2C">
        <w:rPr>
          <w:rFonts w:ascii="Sakkal Majalla" w:hAnsi="Sakkal Majalla" w:cs="Sakkal Majalla"/>
          <w:sz w:val="28"/>
          <w:szCs w:val="28"/>
          <w:rtl/>
        </w:rPr>
        <w:t xml:space="preserve"> المصدر نفسه، ص 77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</w:p>
  </w:footnote>
  <w:footnote w:id="4">
    <w:p w:rsidR="00943E92" w:rsidRPr="003D0B2C" w:rsidRDefault="00943E92" w:rsidP="00A877A5">
      <w:pPr>
        <w:pStyle w:val="a6"/>
        <w:bidi/>
        <w:ind w:left="288" w:right="288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D0B2C">
        <w:rPr>
          <w:rStyle w:val="a7"/>
          <w:rFonts w:ascii="Sakkal Majalla" w:hAnsi="Sakkal Majalla" w:cs="Sakkal Majalla"/>
          <w:sz w:val="28"/>
          <w:szCs w:val="28"/>
        </w:rPr>
        <w:footnoteRef/>
      </w:r>
      <w:r w:rsidRPr="003D0B2C">
        <w:rPr>
          <w:rFonts w:ascii="Sakkal Majalla" w:hAnsi="Sakkal Majalla" w:cs="Sakkal Majalla"/>
          <w:sz w:val="28"/>
          <w:szCs w:val="28"/>
          <w:rtl/>
        </w:rPr>
        <w:t xml:space="preserve"> تفيهم غالب، ص 23</w:t>
      </w: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9C" w:rsidRDefault="00C30D64">
    <w:pPr>
      <w:pStyle w:val="a4"/>
    </w:pPr>
    <w:r>
      <w:rPr>
        <w:noProof/>
      </w:rPr>
      <w:pict>
        <v:group id="_x0000_s2049" style="position:absolute;margin-left:-32.3pt;margin-top:-24pt;width:527.7pt;height:53.35pt;z-index:251658240" coordorigin="1033,5399" coordsize="9580,1151">
          <v:line id="_x0000_s2050" style="position:absolute;flip:x" from="1033,6407" to="9345,6407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2303;top:5556;width:3849;height:661" filled="f" stroked="f">
            <v:textbox style="mso-next-textbox:#_x0000_s2051" inset="0,0,0,0">
              <w:txbxContent>
                <w:p w:rsidR="00907C9C" w:rsidRPr="00EF471B" w:rsidRDefault="00907C9C" w:rsidP="00BB036F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موقع </w:t>
                  </w:r>
                  <w:proofErr w:type="spellStart"/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الألوكة</w:t>
                  </w:r>
                  <w:proofErr w:type="spellEnd"/>
                </w:p>
                <w:p w:rsidR="00907C9C" w:rsidRPr="00EF471B" w:rsidRDefault="00907C9C" w:rsidP="00907C9C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bidi="ar-EG"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2"/>
                      <w:szCs w:val="22"/>
                      <w:rtl/>
                    </w:rPr>
                    <w:t> </w:t>
                  </w:r>
                  <w:hyperlink r:id="rId1" w:history="1">
                    <w:r w:rsidRPr="00EF471B">
                      <w:rPr>
                        <w:rStyle w:val="Hyperlink"/>
                        <w:rFonts w:cs="Traditional Arabic"/>
                        <w:b/>
                        <w:bCs/>
                        <w:sz w:val="22"/>
                        <w:szCs w:val="22"/>
                      </w:rPr>
                      <w:t>www.alukah.net</w:t>
                    </w:r>
                  </w:hyperlink>
                  <w:r w:rsidRPr="00EF471B">
                    <w:rPr>
                      <w:rFonts w:cs="Traditional Arabic"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  <w:p w:rsidR="00907C9C" w:rsidRPr="00EF471B" w:rsidRDefault="00907C9C" w:rsidP="00907C9C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2" type="#_x0000_t75" style="position:absolute;left:9317;top:5399;width:1296;height:1151;visibility:visible">
            <v:imagedata r:id="rId2" o:title="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703DCB"/>
    <w:multiLevelType w:val="hybridMultilevel"/>
    <w:tmpl w:val="8B20B26A"/>
    <w:lvl w:ilvl="0" w:tplc="43823160">
      <w:numFmt w:val="bullet"/>
      <w:lvlText w:val=""/>
      <w:lvlJc w:val="left"/>
      <w:pPr>
        <w:ind w:left="648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5AD2"/>
    <w:rsid w:val="000038D9"/>
    <w:rsid w:val="00005F78"/>
    <w:rsid w:val="00006759"/>
    <w:rsid w:val="000129AF"/>
    <w:rsid w:val="00032C55"/>
    <w:rsid w:val="000368FB"/>
    <w:rsid w:val="00037C24"/>
    <w:rsid w:val="00044339"/>
    <w:rsid w:val="00050FC5"/>
    <w:rsid w:val="00053818"/>
    <w:rsid w:val="00054785"/>
    <w:rsid w:val="00054AD0"/>
    <w:rsid w:val="00060EE9"/>
    <w:rsid w:val="000612E3"/>
    <w:rsid w:val="00062D4D"/>
    <w:rsid w:val="00064012"/>
    <w:rsid w:val="000660F0"/>
    <w:rsid w:val="000743FD"/>
    <w:rsid w:val="00075FC6"/>
    <w:rsid w:val="0008570D"/>
    <w:rsid w:val="0009030F"/>
    <w:rsid w:val="000A10B1"/>
    <w:rsid w:val="000A1C5C"/>
    <w:rsid w:val="000B2439"/>
    <w:rsid w:val="000B2ED7"/>
    <w:rsid w:val="000C3447"/>
    <w:rsid w:val="000C6D43"/>
    <w:rsid w:val="000D00CF"/>
    <w:rsid w:val="000D0C45"/>
    <w:rsid w:val="000D0F9D"/>
    <w:rsid w:val="000D5919"/>
    <w:rsid w:val="000D59DA"/>
    <w:rsid w:val="000D5B9B"/>
    <w:rsid w:val="000D62DA"/>
    <w:rsid w:val="000D747D"/>
    <w:rsid w:val="000F255F"/>
    <w:rsid w:val="001000C9"/>
    <w:rsid w:val="00103344"/>
    <w:rsid w:val="00105DD8"/>
    <w:rsid w:val="00106B1A"/>
    <w:rsid w:val="00107590"/>
    <w:rsid w:val="00107F43"/>
    <w:rsid w:val="001105D9"/>
    <w:rsid w:val="00113355"/>
    <w:rsid w:val="001140C2"/>
    <w:rsid w:val="001160FD"/>
    <w:rsid w:val="00116B56"/>
    <w:rsid w:val="00122FF8"/>
    <w:rsid w:val="00123436"/>
    <w:rsid w:val="001245CA"/>
    <w:rsid w:val="0012601A"/>
    <w:rsid w:val="00130563"/>
    <w:rsid w:val="001315D2"/>
    <w:rsid w:val="001421A7"/>
    <w:rsid w:val="00142909"/>
    <w:rsid w:val="00143E45"/>
    <w:rsid w:val="001467E1"/>
    <w:rsid w:val="00147703"/>
    <w:rsid w:val="00150608"/>
    <w:rsid w:val="0015316A"/>
    <w:rsid w:val="00153256"/>
    <w:rsid w:val="00153350"/>
    <w:rsid w:val="001550A2"/>
    <w:rsid w:val="001621F2"/>
    <w:rsid w:val="00166F39"/>
    <w:rsid w:val="00174D7A"/>
    <w:rsid w:val="0018167D"/>
    <w:rsid w:val="00187ACB"/>
    <w:rsid w:val="001920AB"/>
    <w:rsid w:val="001925B5"/>
    <w:rsid w:val="00192995"/>
    <w:rsid w:val="001A14E4"/>
    <w:rsid w:val="001A4D69"/>
    <w:rsid w:val="001B085C"/>
    <w:rsid w:val="001B64A0"/>
    <w:rsid w:val="001B6655"/>
    <w:rsid w:val="001B6C44"/>
    <w:rsid w:val="001B775D"/>
    <w:rsid w:val="001C1E23"/>
    <w:rsid w:val="001C44E1"/>
    <w:rsid w:val="001C714B"/>
    <w:rsid w:val="001D298A"/>
    <w:rsid w:val="001E1101"/>
    <w:rsid w:val="001E19F1"/>
    <w:rsid w:val="001F2166"/>
    <w:rsid w:val="00205553"/>
    <w:rsid w:val="002063AE"/>
    <w:rsid w:val="002200F6"/>
    <w:rsid w:val="00222839"/>
    <w:rsid w:val="00225882"/>
    <w:rsid w:val="00232DA2"/>
    <w:rsid w:val="00233C84"/>
    <w:rsid w:val="002436F4"/>
    <w:rsid w:val="0025220F"/>
    <w:rsid w:val="00256DEB"/>
    <w:rsid w:val="002607AF"/>
    <w:rsid w:val="0026165C"/>
    <w:rsid w:val="00265FD3"/>
    <w:rsid w:val="002709F2"/>
    <w:rsid w:val="00271946"/>
    <w:rsid w:val="00272C12"/>
    <w:rsid w:val="002733E5"/>
    <w:rsid w:val="00275381"/>
    <w:rsid w:val="0028023D"/>
    <w:rsid w:val="00280389"/>
    <w:rsid w:val="00282E47"/>
    <w:rsid w:val="00284671"/>
    <w:rsid w:val="00287651"/>
    <w:rsid w:val="00291452"/>
    <w:rsid w:val="00291FA6"/>
    <w:rsid w:val="002967A5"/>
    <w:rsid w:val="00296E6F"/>
    <w:rsid w:val="00297261"/>
    <w:rsid w:val="002A0371"/>
    <w:rsid w:val="002A461E"/>
    <w:rsid w:val="002A4CC5"/>
    <w:rsid w:val="002B08BB"/>
    <w:rsid w:val="002B236D"/>
    <w:rsid w:val="002B2C4B"/>
    <w:rsid w:val="002B37A9"/>
    <w:rsid w:val="002B45D8"/>
    <w:rsid w:val="002B498A"/>
    <w:rsid w:val="002B78DB"/>
    <w:rsid w:val="002B7C07"/>
    <w:rsid w:val="002C3ED0"/>
    <w:rsid w:val="002D6466"/>
    <w:rsid w:val="002E344A"/>
    <w:rsid w:val="0030309F"/>
    <w:rsid w:val="003039BD"/>
    <w:rsid w:val="00307DD5"/>
    <w:rsid w:val="00310C89"/>
    <w:rsid w:val="003122D3"/>
    <w:rsid w:val="0031283D"/>
    <w:rsid w:val="003131D5"/>
    <w:rsid w:val="0031559E"/>
    <w:rsid w:val="00321657"/>
    <w:rsid w:val="003224C7"/>
    <w:rsid w:val="00322C4E"/>
    <w:rsid w:val="00323196"/>
    <w:rsid w:val="003301CF"/>
    <w:rsid w:val="00331E8F"/>
    <w:rsid w:val="00333033"/>
    <w:rsid w:val="00335607"/>
    <w:rsid w:val="00336CA6"/>
    <w:rsid w:val="00341E2D"/>
    <w:rsid w:val="00350CBA"/>
    <w:rsid w:val="003543AB"/>
    <w:rsid w:val="00354862"/>
    <w:rsid w:val="00365166"/>
    <w:rsid w:val="003672D0"/>
    <w:rsid w:val="00367A82"/>
    <w:rsid w:val="00371043"/>
    <w:rsid w:val="00371550"/>
    <w:rsid w:val="00371E86"/>
    <w:rsid w:val="003735D7"/>
    <w:rsid w:val="0038363F"/>
    <w:rsid w:val="003928AC"/>
    <w:rsid w:val="003944D2"/>
    <w:rsid w:val="00395D0A"/>
    <w:rsid w:val="00396F3C"/>
    <w:rsid w:val="003A3C5F"/>
    <w:rsid w:val="003A5378"/>
    <w:rsid w:val="003A6C97"/>
    <w:rsid w:val="003B08D8"/>
    <w:rsid w:val="003B484E"/>
    <w:rsid w:val="003B691A"/>
    <w:rsid w:val="003C1571"/>
    <w:rsid w:val="003C3C80"/>
    <w:rsid w:val="003C568F"/>
    <w:rsid w:val="003D0B2C"/>
    <w:rsid w:val="003D1CBD"/>
    <w:rsid w:val="003E6D89"/>
    <w:rsid w:val="003E7A48"/>
    <w:rsid w:val="003E7B71"/>
    <w:rsid w:val="003F241D"/>
    <w:rsid w:val="003F4282"/>
    <w:rsid w:val="003F4387"/>
    <w:rsid w:val="003F5CBA"/>
    <w:rsid w:val="003F6778"/>
    <w:rsid w:val="00403E72"/>
    <w:rsid w:val="00404F49"/>
    <w:rsid w:val="0040508A"/>
    <w:rsid w:val="0041135A"/>
    <w:rsid w:val="00412C5E"/>
    <w:rsid w:val="0041350B"/>
    <w:rsid w:val="00413DFA"/>
    <w:rsid w:val="0041615E"/>
    <w:rsid w:val="00424246"/>
    <w:rsid w:val="00426787"/>
    <w:rsid w:val="004272ED"/>
    <w:rsid w:val="00427D78"/>
    <w:rsid w:val="00447165"/>
    <w:rsid w:val="0045014A"/>
    <w:rsid w:val="00453BC0"/>
    <w:rsid w:val="004568F9"/>
    <w:rsid w:val="0046174A"/>
    <w:rsid w:val="00462EDA"/>
    <w:rsid w:val="0046320D"/>
    <w:rsid w:val="0046503B"/>
    <w:rsid w:val="0046594D"/>
    <w:rsid w:val="00467115"/>
    <w:rsid w:val="00472CBB"/>
    <w:rsid w:val="0048077B"/>
    <w:rsid w:val="00483F57"/>
    <w:rsid w:val="00485932"/>
    <w:rsid w:val="0048733B"/>
    <w:rsid w:val="004900FA"/>
    <w:rsid w:val="00490D5C"/>
    <w:rsid w:val="004931E4"/>
    <w:rsid w:val="00494515"/>
    <w:rsid w:val="004949C4"/>
    <w:rsid w:val="00495354"/>
    <w:rsid w:val="004A1E44"/>
    <w:rsid w:val="004A3599"/>
    <w:rsid w:val="004A4A2C"/>
    <w:rsid w:val="004B0445"/>
    <w:rsid w:val="004B047A"/>
    <w:rsid w:val="004B1D40"/>
    <w:rsid w:val="004B1F54"/>
    <w:rsid w:val="004B674B"/>
    <w:rsid w:val="004B6FBB"/>
    <w:rsid w:val="004C202F"/>
    <w:rsid w:val="004C2593"/>
    <w:rsid w:val="004C37AF"/>
    <w:rsid w:val="004D0CAA"/>
    <w:rsid w:val="004E3116"/>
    <w:rsid w:val="004E3C42"/>
    <w:rsid w:val="004E479B"/>
    <w:rsid w:val="004E720E"/>
    <w:rsid w:val="004F2F8B"/>
    <w:rsid w:val="004F3E9C"/>
    <w:rsid w:val="004F4469"/>
    <w:rsid w:val="004F4475"/>
    <w:rsid w:val="004F7ED9"/>
    <w:rsid w:val="005035F6"/>
    <w:rsid w:val="00504CE5"/>
    <w:rsid w:val="005066BC"/>
    <w:rsid w:val="00507FA8"/>
    <w:rsid w:val="005124CF"/>
    <w:rsid w:val="00514369"/>
    <w:rsid w:val="0051502A"/>
    <w:rsid w:val="00522B46"/>
    <w:rsid w:val="00524352"/>
    <w:rsid w:val="00531037"/>
    <w:rsid w:val="00534F94"/>
    <w:rsid w:val="00536BC0"/>
    <w:rsid w:val="00540099"/>
    <w:rsid w:val="00546583"/>
    <w:rsid w:val="00560AAF"/>
    <w:rsid w:val="00561842"/>
    <w:rsid w:val="00563FE8"/>
    <w:rsid w:val="005643A4"/>
    <w:rsid w:val="00564C49"/>
    <w:rsid w:val="00567435"/>
    <w:rsid w:val="005705E7"/>
    <w:rsid w:val="00572F70"/>
    <w:rsid w:val="00574A95"/>
    <w:rsid w:val="00580103"/>
    <w:rsid w:val="00580DC3"/>
    <w:rsid w:val="00585CAF"/>
    <w:rsid w:val="00593D80"/>
    <w:rsid w:val="005949C6"/>
    <w:rsid w:val="005A0E07"/>
    <w:rsid w:val="005A0F5F"/>
    <w:rsid w:val="005A6CD3"/>
    <w:rsid w:val="005A7415"/>
    <w:rsid w:val="005B39BC"/>
    <w:rsid w:val="005B4697"/>
    <w:rsid w:val="005B50F4"/>
    <w:rsid w:val="005B70DF"/>
    <w:rsid w:val="005B74E5"/>
    <w:rsid w:val="005C1214"/>
    <w:rsid w:val="005C234D"/>
    <w:rsid w:val="005C2446"/>
    <w:rsid w:val="005C363A"/>
    <w:rsid w:val="005C7341"/>
    <w:rsid w:val="005D492C"/>
    <w:rsid w:val="005D5609"/>
    <w:rsid w:val="005E0D6E"/>
    <w:rsid w:val="005E194C"/>
    <w:rsid w:val="005F6B37"/>
    <w:rsid w:val="005F6C5C"/>
    <w:rsid w:val="006052CB"/>
    <w:rsid w:val="00605A90"/>
    <w:rsid w:val="00611DC9"/>
    <w:rsid w:val="0062486E"/>
    <w:rsid w:val="00626C5E"/>
    <w:rsid w:val="006275A6"/>
    <w:rsid w:val="006306C8"/>
    <w:rsid w:val="006311EB"/>
    <w:rsid w:val="006313F9"/>
    <w:rsid w:val="006342FA"/>
    <w:rsid w:val="00636291"/>
    <w:rsid w:val="00637277"/>
    <w:rsid w:val="006446D6"/>
    <w:rsid w:val="006456F1"/>
    <w:rsid w:val="00647D28"/>
    <w:rsid w:val="00653E51"/>
    <w:rsid w:val="00654369"/>
    <w:rsid w:val="0065647E"/>
    <w:rsid w:val="006615E0"/>
    <w:rsid w:val="006623EE"/>
    <w:rsid w:val="006628CA"/>
    <w:rsid w:val="0066429E"/>
    <w:rsid w:val="00666AE9"/>
    <w:rsid w:val="00673C71"/>
    <w:rsid w:val="00676106"/>
    <w:rsid w:val="00682BC8"/>
    <w:rsid w:val="00683E2C"/>
    <w:rsid w:val="0068426F"/>
    <w:rsid w:val="00686A37"/>
    <w:rsid w:val="00691776"/>
    <w:rsid w:val="00695088"/>
    <w:rsid w:val="006A5776"/>
    <w:rsid w:val="006A5A4B"/>
    <w:rsid w:val="006B4E49"/>
    <w:rsid w:val="006B5B5B"/>
    <w:rsid w:val="006C1112"/>
    <w:rsid w:val="006C5A1F"/>
    <w:rsid w:val="006C6D13"/>
    <w:rsid w:val="006D2C29"/>
    <w:rsid w:val="006D3ADC"/>
    <w:rsid w:val="006D4668"/>
    <w:rsid w:val="006D4F14"/>
    <w:rsid w:val="006D5963"/>
    <w:rsid w:val="006D5E87"/>
    <w:rsid w:val="006E2602"/>
    <w:rsid w:val="006E667B"/>
    <w:rsid w:val="006F293E"/>
    <w:rsid w:val="006F2F9C"/>
    <w:rsid w:val="006F491D"/>
    <w:rsid w:val="006F783E"/>
    <w:rsid w:val="006F7A96"/>
    <w:rsid w:val="00700EE8"/>
    <w:rsid w:val="007017CE"/>
    <w:rsid w:val="007055CD"/>
    <w:rsid w:val="007057F2"/>
    <w:rsid w:val="0070664E"/>
    <w:rsid w:val="0071035B"/>
    <w:rsid w:val="007129C7"/>
    <w:rsid w:val="007141B4"/>
    <w:rsid w:val="007146C9"/>
    <w:rsid w:val="007163B7"/>
    <w:rsid w:val="00717507"/>
    <w:rsid w:val="00725CA0"/>
    <w:rsid w:val="007307D8"/>
    <w:rsid w:val="007327AD"/>
    <w:rsid w:val="00733AAC"/>
    <w:rsid w:val="00735634"/>
    <w:rsid w:val="00737790"/>
    <w:rsid w:val="00737E3E"/>
    <w:rsid w:val="0074210F"/>
    <w:rsid w:val="00743BF3"/>
    <w:rsid w:val="00745AD2"/>
    <w:rsid w:val="00751D0B"/>
    <w:rsid w:val="0075586E"/>
    <w:rsid w:val="00756631"/>
    <w:rsid w:val="00761925"/>
    <w:rsid w:val="00765B03"/>
    <w:rsid w:val="0077285F"/>
    <w:rsid w:val="007818E9"/>
    <w:rsid w:val="0078581E"/>
    <w:rsid w:val="00787B81"/>
    <w:rsid w:val="00791C66"/>
    <w:rsid w:val="007928B0"/>
    <w:rsid w:val="007933AE"/>
    <w:rsid w:val="007941C1"/>
    <w:rsid w:val="007A1AD7"/>
    <w:rsid w:val="007A1C89"/>
    <w:rsid w:val="007A354A"/>
    <w:rsid w:val="007A3D06"/>
    <w:rsid w:val="007A4E17"/>
    <w:rsid w:val="007A62AB"/>
    <w:rsid w:val="007B2F6A"/>
    <w:rsid w:val="007B4F5A"/>
    <w:rsid w:val="007B6D46"/>
    <w:rsid w:val="007C1505"/>
    <w:rsid w:val="007C2A04"/>
    <w:rsid w:val="007C382D"/>
    <w:rsid w:val="007C4658"/>
    <w:rsid w:val="007C7392"/>
    <w:rsid w:val="007D0B21"/>
    <w:rsid w:val="007D2226"/>
    <w:rsid w:val="007D339D"/>
    <w:rsid w:val="007E2F23"/>
    <w:rsid w:val="007F4AF3"/>
    <w:rsid w:val="007F5D96"/>
    <w:rsid w:val="008067DD"/>
    <w:rsid w:val="00823FCD"/>
    <w:rsid w:val="00826133"/>
    <w:rsid w:val="00826633"/>
    <w:rsid w:val="00826B3C"/>
    <w:rsid w:val="00827022"/>
    <w:rsid w:val="00831D65"/>
    <w:rsid w:val="00832D74"/>
    <w:rsid w:val="008331E8"/>
    <w:rsid w:val="00837996"/>
    <w:rsid w:val="00840108"/>
    <w:rsid w:val="008415BF"/>
    <w:rsid w:val="008467AB"/>
    <w:rsid w:val="008530A2"/>
    <w:rsid w:val="008530D8"/>
    <w:rsid w:val="00862EFB"/>
    <w:rsid w:val="00873656"/>
    <w:rsid w:val="00884FC3"/>
    <w:rsid w:val="00885D91"/>
    <w:rsid w:val="00890488"/>
    <w:rsid w:val="00892A98"/>
    <w:rsid w:val="008A1F7E"/>
    <w:rsid w:val="008A2E02"/>
    <w:rsid w:val="008A77D3"/>
    <w:rsid w:val="008A7B54"/>
    <w:rsid w:val="008B0D35"/>
    <w:rsid w:val="008B44F1"/>
    <w:rsid w:val="008B4907"/>
    <w:rsid w:val="008B7989"/>
    <w:rsid w:val="008C018C"/>
    <w:rsid w:val="008C0B99"/>
    <w:rsid w:val="008C4718"/>
    <w:rsid w:val="008C72AF"/>
    <w:rsid w:val="008D2556"/>
    <w:rsid w:val="008D4885"/>
    <w:rsid w:val="008D6047"/>
    <w:rsid w:val="008E3432"/>
    <w:rsid w:val="008E397D"/>
    <w:rsid w:val="008E4B87"/>
    <w:rsid w:val="008E4C00"/>
    <w:rsid w:val="008E5E99"/>
    <w:rsid w:val="008E67AB"/>
    <w:rsid w:val="008E7815"/>
    <w:rsid w:val="008F1B43"/>
    <w:rsid w:val="008F3694"/>
    <w:rsid w:val="00902E3C"/>
    <w:rsid w:val="00905DF1"/>
    <w:rsid w:val="009060A3"/>
    <w:rsid w:val="009078D8"/>
    <w:rsid w:val="00907C9C"/>
    <w:rsid w:val="00911905"/>
    <w:rsid w:val="00912CDB"/>
    <w:rsid w:val="0091366B"/>
    <w:rsid w:val="00917B34"/>
    <w:rsid w:val="009225DD"/>
    <w:rsid w:val="00924C8F"/>
    <w:rsid w:val="00925DAA"/>
    <w:rsid w:val="009279AE"/>
    <w:rsid w:val="00932410"/>
    <w:rsid w:val="00934B34"/>
    <w:rsid w:val="009375AD"/>
    <w:rsid w:val="009408C0"/>
    <w:rsid w:val="00943E92"/>
    <w:rsid w:val="0094455A"/>
    <w:rsid w:val="009446C3"/>
    <w:rsid w:val="009449E6"/>
    <w:rsid w:val="00944EEC"/>
    <w:rsid w:val="00945291"/>
    <w:rsid w:val="00951505"/>
    <w:rsid w:val="00951B29"/>
    <w:rsid w:val="00952C7B"/>
    <w:rsid w:val="009619F7"/>
    <w:rsid w:val="00966ACF"/>
    <w:rsid w:val="00966ADF"/>
    <w:rsid w:val="00967397"/>
    <w:rsid w:val="00971074"/>
    <w:rsid w:val="009737AA"/>
    <w:rsid w:val="00982CAE"/>
    <w:rsid w:val="00983D2F"/>
    <w:rsid w:val="00984D9D"/>
    <w:rsid w:val="009914DD"/>
    <w:rsid w:val="00995373"/>
    <w:rsid w:val="00997237"/>
    <w:rsid w:val="009A01C0"/>
    <w:rsid w:val="009A039B"/>
    <w:rsid w:val="009A0BC9"/>
    <w:rsid w:val="009A1CEB"/>
    <w:rsid w:val="009A2339"/>
    <w:rsid w:val="009A2747"/>
    <w:rsid w:val="009A344F"/>
    <w:rsid w:val="009A557B"/>
    <w:rsid w:val="009B536C"/>
    <w:rsid w:val="009B6653"/>
    <w:rsid w:val="009B66FF"/>
    <w:rsid w:val="009C0C4D"/>
    <w:rsid w:val="009C634F"/>
    <w:rsid w:val="009D04FB"/>
    <w:rsid w:val="009D118C"/>
    <w:rsid w:val="009D218B"/>
    <w:rsid w:val="009D2FFC"/>
    <w:rsid w:val="009D4194"/>
    <w:rsid w:val="009D468C"/>
    <w:rsid w:val="009D5416"/>
    <w:rsid w:val="009D54DD"/>
    <w:rsid w:val="009D59ED"/>
    <w:rsid w:val="009D6F49"/>
    <w:rsid w:val="009D7BBB"/>
    <w:rsid w:val="009E7FBB"/>
    <w:rsid w:val="009F0704"/>
    <w:rsid w:val="009F40A1"/>
    <w:rsid w:val="009F4EC2"/>
    <w:rsid w:val="00A00BF6"/>
    <w:rsid w:val="00A0295F"/>
    <w:rsid w:val="00A04EA9"/>
    <w:rsid w:val="00A06BD5"/>
    <w:rsid w:val="00A12542"/>
    <w:rsid w:val="00A12F9B"/>
    <w:rsid w:val="00A136BB"/>
    <w:rsid w:val="00A146AF"/>
    <w:rsid w:val="00A160E5"/>
    <w:rsid w:val="00A17954"/>
    <w:rsid w:val="00A21CA3"/>
    <w:rsid w:val="00A2522C"/>
    <w:rsid w:val="00A26F01"/>
    <w:rsid w:val="00A36834"/>
    <w:rsid w:val="00A4000B"/>
    <w:rsid w:val="00A460E9"/>
    <w:rsid w:val="00A46AE9"/>
    <w:rsid w:val="00A47725"/>
    <w:rsid w:val="00A526DC"/>
    <w:rsid w:val="00A556AB"/>
    <w:rsid w:val="00A606A3"/>
    <w:rsid w:val="00A61485"/>
    <w:rsid w:val="00A632D2"/>
    <w:rsid w:val="00A65EFA"/>
    <w:rsid w:val="00A6694D"/>
    <w:rsid w:val="00A825FF"/>
    <w:rsid w:val="00A8402A"/>
    <w:rsid w:val="00A871A5"/>
    <w:rsid w:val="00A87599"/>
    <w:rsid w:val="00A877A5"/>
    <w:rsid w:val="00A923DD"/>
    <w:rsid w:val="00A95402"/>
    <w:rsid w:val="00AA0266"/>
    <w:rsid w:val="00AA0A64"/>
    <w:rsid w:val="00AA55EA"/>
    <w:rsid w:val="00AA6825"/>
    <w:rsid w:val="00AB42BC"/>
    <w:rsid w:val="00AB44B8"/>
    <w:rsid w:val="00AB4512"/>
    <w:rsid w:val="00AB4826"/>
    <w:rsid w:val="00AB4D95"/>
    <w:rsid w:val="00AB7132"/>
    <w:rsid w:val="00AC1870"/>
    <w:rsid w:val="00AC269C"/>
    <w:rsid w:val="00AC65AC"/>
    <w:rsid w:val="00AD4CF6"/>
    <w:rsid w:val="00AE476B"/>
    <w:rsid w:val="00AF22AB"/>
    <w:rsid w:val="00AF7155"/>
    <w:rsid w:val="00B00FA8"/>
    <w:rsid w:val="00B05534"/>
    <w:rsid w:val="00B07740"/>
    <w:rsid w:val="00B10650"/>
    <w:rsid w:val="00B1106E"/>
    <w:rsid w:val="00B11E14"/>
    <w:rsid w:val="00B13FCA"/>
    <w:rsid w:val="00B14AF5"/>
    <w:rsid w:val="00B15BBB"/>
    <w:rsid w:val="00B21200"/>
    <w:rsid w:val="00B23983"/>
    <w:rsid w:val="00B24C70"/>
    <w:rsid w:val="00B25D74"/>
    <w:rsid w:val="00B33021"/>
    <w:rsid w:val="00B34891"/>
    <w:rsid w:val="00B4169C"/>
    <w:rsid w:val="00B416F6"/>
    <w:rsid w:val="00B43E41"/>
    <w:rsid w:val="00B44D7B"/>
    <w:rsid w:val="00B45CA3"/>
    <w:rsid w:val="00B54DFA"/>
    <w:rsid w:val="00B55ED1"/>
    <w:rsid w:val="00B56238"/>
    <w:rsid w:val="00B57056"/>
    <w:rsid w:val="00B60822"/>
    <w:rsid w:val="00B62D42"/>
    <w:rsid w:val="00B63142"/>
    <w:rsid w:val="00B70CFB"/>
    <w:rsid w:val="00B719EC"/>
    <w:rsid w:val="00B72C13"/>
    <w:rsid w:val="00B76458"/>
    <w:rsid w:val="00B774A8"/>
    <w:rsid w:val="00B77F11"/>
    <w:rsid w:val="00B82CCB"/>
    <w:rsid w:val="00B95780"/>
    <w:rsid w:val="00B96777"/>
    <w:rsid w:val="00BA18FD"/>
    <w:rsid w:val="00BA437C"/>
    <w:rsid w:val="00BA5766"/>
    <w:rsid w:val="00BA5835"/>
    <w:rsid w:val="00BB036F"/>
    <w:rsid w:val="00BB2D09"/>
    <w:rsid w:val="00BB6870"/>
    <w:rsid w:val="00BB6C56"/>
    <w:rsid w:val="00BC1890"/>
    <w:rsid w:val="00BC3343"/>
    <w:rsid w:val="00BC350E"/>
    <w:rsid w:val="00BC37A8"/>
    <w:rsid w:val="00BC4343"/>
    <w:rsid w:val="00BC5A31"/>
    <w:rsid w:val="00BD591A"/>
    <w:rsid w:val="00BD6766"/>
    <w:rsid w:val="00C000E5"/>
    <w:rsid w:val="00C01FB5"/>
    <w:rsid w:val="00C023CB"/>
    <w:rsid w:val="00C02928"/>
    <w:rsid w:val="00C03331"/>
    <w:rsid w:val="00C057A7"/>
    <w:rsid w:val="00C077FD"/>
    <w:rsid w:val="00C1116D"/>
    <w:rsid w:val="00C13855"/>
    <w:rsid w:val="00C14964"/>
    <w:rsid w:val="00C15399"/>
    <w:rsid w:val="00C22C1E"/>
    <w:rsid w:val="00C25919"/>
    <w:rsid w:val="00C26C7B"/>
    <w:rsid w:val="00C27E7F"/>
    <w:rsid w:val="00C30D64"/>
    <w:rsid w:val="00C32AF9"/>
    <w:rsid w:val="00C34551"/>
    <w:rsid w:val="00C36346"/>
    <w:rsid w:val="00C377F8"/>
    <w:rsid w:val="00C37A78"/>
    <w:rsid w:val="00C37C8D"/>
    <w:rsid w:val="00C40228"/>
    <w:rsid w:val="00C43718"/>
    <w:rsid w:val="00C43F14"/>
    <w:rsid w:val="00C56614"/>
    <w:rsid w:val="00C62114"/>
    <w:rsid w:val="00C64A96"/>
    <w:rsid w:val="00C67C2C"/>
    <w:rsid w:val="00C701B8"/>
    <w:rsid w:val="00C76F4F"/>
    <w:rsid w:val="00C80D46"/>
    <w:rsid w:val="00C820E3"/>
    <w:rsid w:val="00C850E5"/>
    <w:rsid w:val="00C9049B"/>
    <w:rsid w:val="00C9116A"/>
    <w:rsid w:val="00C91B3D"/>
    <w:rsid w:val="00C93C65"/>
    <w:rsid w:val="00C95441"/>
    <w:rsid w:val="00C96125"/>
    <w:rsid w:val="00CA49D7"/>
    <w:rsid w:val="00CA76FB"/>
    <w:rsid w:val="00CB057C"/>
    <w:rsid w:val="00CB1A00"/>
    <w:rsid w:val="00CB2941"/>
    <w:rsid w:val="00CB3546"/>
    <w:rsid w:val="00CB6C3E"/>
    <w:rsid w:val="00CB7AFF"/>
    <w:rsid w:val="00CC05E1"/>
    <w:rsid w:val="00CC254B"/>
    <w:rsid w:val="00CD0B86"/>
    <w:rsid w:val="00CD161D"/>
    <w:rsid w:val="00CD2F7E"/>
    <w:rsid w:val="00CD7AF4"/>
    <w:rsid w:val="00CE0177"/>
    <w:rsid w:val="00CE25EA"/>
    <w:rsid w:val="00CE64E5"/>
    <w:rsid w:val="00CF1190"/>
    <w:rsid w:val="00CF2FDE"/>
    <w:rsid w:val="00CF7E0E"/>
    <w:rsid w:val="00D02830"/>
    <w:rsid w:val="00D04F3A"/>
    <w:rsid w:val="00D0674C"/>
    <w:rsid w:val="00D06AC8"/>
    <w:rsid w:val="00D06E8F"/>
    <w:rsid w:val="00D10ECF"/>
    <w:rsid w:val="00D20238"/>
    <w:rsid w:val="00D20E10"/>
    <w:rsid w:val="00D279C4"/>
    <w:rsid w:val="00D30BC5"/>
    <w:rsid w:val="00D32E04"/>
    <w:rsid w:val="00D33C77"/>
    <w:rsid w:val="00D3563E"/>
    <w:rsid w:val="00D35C8A"/>
    <w:rsid w:val="00D40639"/>
    <w:rsid w:val="00D417AE"/>
    <w:rsid w:val="00D44556"/>
    <w:rsid w:val="00D44D47"/>
    <w:rsid w:val="00D45022"/>
    <w:rsid w:val="00D4582C"/>
    <w:rsid w:val="00D46154"/>
    <w:rsid w:val="00D500B9"/>
    <w:rsid w:val="00D5647F"/>
    <w:rsid w:val="00D62C09"/>
    <w:rsid w:val="00D64C5A"/>
    <w:rsid w:val="00D717F0"/>
    <w:rsid w:val="00D77F65"/>
    <w:rsid w:val="00D86DC5"/>
    <w:rsid w:val="00D9583B"/>
    <w:rsid w:val="00D965FC"/>
    <w:rsid w:val="00DA0D99"/>
    <w:rsid w:val="00DA5B93"/>
    <w:rsid w:val="00DA7D2B"/>
    <w:rsid w:val="00DB1841"/>
    <w:rsid w:val="00DB45C3"/>
    <w:rsid w:val="00DB4D0D"/>
    <w:rsid w:val="00DB5E3F"/>
    <w:rsid w:val="00DB672E"/>
    <w:rsid w:val="00DC2724"/>
    <w:rsid w:val="00DC31C2"/>
    <w:rsid w:val="00DC6370"/>
    <w:rsid w:val="00DD5AC0"/>
    <w:rsid w:val="00DD6E36"/>
    <w:rsid w:val="00DE55FB"/>
    <w:rsid w:val="00DE5EC4"/>
    <w:rsid w:val="00E05F6A"/>
    <w:rsid w:val="00E062D7"/>
    <w:rsid w:val="00E07EE1"/>
    <w:rsid w:val="00E14DAD"/>
    <w:rsid w:val="00E15E05"/>
    <w:rsid w:val="00E24173"/>
    <w:rsid w:val="00E277FF"/>
    <w:rsid w:val="00E27E74"/>
    <w:rsid w:val="00E31B82"/>
    <w:rsid w:val="00E31E62"/>
    <w:rsid w:val="00E34C52"/>
    <w:rsid w:val="00E362A1"/>
    <w:rsid w:val="00E43C13"/>
    <w:rsid w:val="00E44BA8"/>
    <w:rsid w:val="00E4544E"/>
    <w:rsid w:val="00E472C1"/>
    <w:rsid w:val="00E47635"/>
    <w:rsid w:val="00E530FD"/>
    <w:rsid w:val="00E570EC"/>
    <w:rsid w:val="00E60E27"/>
    <w:rsid w:val="00E64DA3"/>
    <w:rsid w:val="00E66016"/>
    <w:rsid w:val="00E73779"/>
    <w:rsid w:val="00E7509B"/>
    <w:rsid w:val="00E75500"/>
    <w:rsid w:val="00E80318"/>
    <w:rsid w:val="00E93F8C"/>
    <w:rsid w:val="00E9549A"/>
    <w:rsid w:val="00E96B78"/>
    <w:rsid w:val="00EA02BC"/>
    <w:rsid w:val="00EA0A4E"/>
    <w:rsid w:val="00EA606B"/>
    <w:rsid w:val="00EB032F"/>
    <w:rsid w:val="00EB15C3"/>
    <w:rsid w:val="00EB4739"/>
    <w:rsid w:val="00EB6371"/>
    <w:rsid w:val="00EB7F7B"/>
    <w:rsid w:val="00EB7FCD"/>
    <w:rsid w:val="00EC0073"/>
    <w:rsid w:val="00EC385C"/>
    <w:rsid w:val="00EC74A9"/>
    <w:rsid w:val="00ED0182"/>
    <w:rsid w:val="00ED7793"/>
    <w:rsid w:val="00EE7E24"/>
    <w:rsid w:val="00EF06C3"/>
    <w:rsid w:val="00EF1446"/>
    <w:rsid w:val="00EF1C21"/>
    <w:rsid w:val="00EF6851"/>
    <w:rsid w:val="00EF6F0D"/>
    <w:rsid w:val="00F00F36"/>
    <w:rsid w:val="00F04793"/>
    <w:rsid w:val="00F050B2"/>
    <w:rsid w:val="00F05A61"/>
    <w:rsid w:val="00F116B0"/>
    <w:rsid w:val="00F118CA"/>
    <w:rsid w:val="00F139A4"/>
    <w:rsid w:val="00F15F17"/>
    <w:rsid w:val="00F160C6"/>
    <w:rsid w:val="00F16994"/>
    <w:rsid w:val="00F32F4E"/>
    <w:rsid w:val="00F3581D"/>
    <w:rsid w:val="00F360CC"/>
    <w:rsid w:val="00F3646B"/>
    <w:rsid w:val="00F37584"/>
    <w:rsid w:val="00F40024"/>
    <w:rsid w:val="00F402AC"/>
    <w:rsid w:val="00F402DC"/>
    <w:rsid w:val="00F44719"/>
    <w:rsid w:val="00F506B5"/>
    <w:rsid w:val="00F61FE1"/>
    <w:rsid w:val="00F66564"/>
    <w:rsid w:val="00F67212"/>
    <w:rsid w:val="00F67F20"/>
    <w:rsid w:val="00F70217"/>
    <w:rsid w:val="00F728B4"/>
    <w:rsid w:val="00F72D09"/>
    <w:rsid w:val="00F72E91"/>
    <w:rsid w:val="00F73DBE"/>
    <w:rsid w:val="00F74D45"/>
    <w:rsid w:val="00F77D95"/>
    <w:rsid w:val="00F8000A"/>
    <w:rsid w:val="00F81C9B"/>
    <w:rsid w:val="00F83E62"/>
    <w:rsid w:val="00F8586F"/>
    <w:rsid w:val="00F909D8"/>
    <w:rsid w:val="00F9128B"/>
    <w:rsid w:val="00F93179"/>
    <w:rsid w:val="00F9367E"/>
    <w:rsid w:val="00F95646"/>
    <w:rsid w:val="00F95EB0"/>
    <w:rsid w:val="00F96676"/>
    <w:rsid w:val="00FA1DC8"/>
    <w:rsid w:val="00FA426D"/>
    <w:rsid w:val="00FA65D8"/>
    <w:rsid w:val="00FA6B3E"/>
    <w:rsid w:val="00FB178E"/>
    <w:rsid w:val="00FB701B"/>
    <w:rsid w:val="00FB7E8B"/>
    <w:rsid w:val="00FC031E"/>
    <w:rsid w:val="00FC17CE"/>
    <w:rsid w:val="00FC3DFC"/>
    <w:rsid w:val="00FC72B1"/>
    <w:rsid w:val="00FD13A7"/>
    <w:rsid w:val="00FD39E0"/>
    <w:rsid w:val="00FD4341"/>
    <w:rsid w:val="00FE11E8"/>
    <w:rsid w:val="00FE1564"/>
    <w:rsid w:val="00FE3614"/>
    <w:rsid w:val="00FE4F50"/>
    <w:rsid w:val="00FF05B8"/>
    <w:rsid w:val="00FF1CC8"/>
    <w:rsid w:val="00FF2034"/>
    <w:rsid w:val="00FF2C23"/>
    <w:rsid w:val="00FF3CAB"/>
    <w:rsid w:val="00FF5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22ED2B86-CF2D-475B-A182-7583B090B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855"/>
    <w:rPr>
      <w:sz w:val="24"/>
      <w:szCs w:val="24"/>
    </w:rPr>
  </w:style>
  <w:style w:type="paragraph" w:styleId="1">
    <w:name w:val="heading 1"/>
    <w:basedOn w:val="a"/>
    <w:link w:val="1Char"/>
    <w:qFormat/>
    <w:rsid w:val="00C13855"/>
    <w:pPr>
      <w:spacing w:before="100" w:beforeAutospacing="1" w:after="100" w:afterAutospacing="1"/>
      <w:outlineLvl w:val="0"/>
    </w:pPr>
    <w:rPr>
      <w:rFonts w:ascii="Tahoma" w:hAnsi="Tahoma" w:cs="Tahoma"/>
      <w:b/>
      <w:bCs/>
      <w:color w:val="000000"/>
      <w:kern w:val="36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C13855"/>
    <w:rPr>
      <w:rFonts w:ascii="Tahoma" w:hAnsi="Tahoma" w:cs="Tahoma"/>
      <w:b/>
      <w:bCs/>
      <w:color w:val="000000"/>
      <w:kern w:val="36"/>
      <w:sz w:val="27"/>
      <w:szCs w:val="27"/>
    </w:rPr>
  </w:style>
  <w:style w:type="paragraph" w:styleId="a3">
    <w:name w:val="List Paragraph"/>
    <w:basedOn w:val="a"/>
    <w:uiPriority w:val="34"/>
    <w:qFormat/>
    <w:rsid w:val="00F61FE1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336CA6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4"/>
    <w:uiPriority w:val="99"/>
    <w:rsid w:val="00336CA6"/>
    <w:rPr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336CA6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5"/>
    <w:uiPriority w:val="99"/>
    <w:rsid w:val="00336CA6"/>
    <w:rPr>
      <w:sz w:val="24"/>
      <w:szCs w:val="24"/>
    </w:rPr>
  </w:style>
  <w:style w:type="paragraph" w:styleId="a6">
    <w:name w:val="footnote text"/>
    <w:basedOn w:val="a"/>
    <w:link w:val="Char1"/>
    <w:uiPriority w:val="99"/>
    <w:semiHidden/>
    <w:unhideWhenUsed/>
    <w:rsid w:val="00A0295F"/>
    <w:rPr>
      <w:sz w:val="20"/>
      <w:szCs w:val="20"/>
    </w:rPr>
  </w:style>
  <w:style w:type="character" w:customStyle="1" w:styleId="Char1">
    <w:name w:val="نص حاشية سفلية Char"/>
    <w:basedOn w:val="a0"/>
    <w:link w:val="a6"/>
    <w:uiPriority w:val="99"/>
    <w:semiHidden/>
    <w:rsid w:val="00A0295F"/>
  </w:style>
  <w:style w:type="character" w:styleId="a7">
    <w:name w:val="footnote reference"/>
    <w:basedOn w:val="a0"/>
    <w:uiPriority w:val="99"/>
    <w:semiHidden/>
    <w:unhideWhenUsed/>
    <w:rsid w:val="00A0295F"/>
    <w:rPr>
      <w:vertAlign w:val="superscript"/>
    </w:rPr>
  </w:style>
  <w:style w:type="table" w:styleId="a8">
    <w:name w:val="Table Grid"/>
    <w:basedOn w:val="a1"/>
    <w:uiPriority w:val="59"/>
    <w:rsid w:val="0095150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uiPriority w:val="99"/>
    <w:rsid w:val="00907C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1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D3A74-A9BD-4927-8968-E53C0B9BD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</TotalTime>
  <Pages>22</Pages>
  <Words>4568</Words>
  <Characters>26038</Characters>
  <Application>Microsoft Office Word</Application>
  <DocSecurity>0</DocSecurity>
  <Lines>216</Lines>
  <Paragraphs>61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nakhan</dc:creator>
  <cp:lastModifiedBy>ABO HABYBA</cp:lastModifiedBy>
  <cp:revision>722</cp:revision>
  <cp:lastPrinted>2012-05-08T08:06:00Z</cp:lastPrinted>
  <dcterms:created xsi:type="dcterms:W3CDTF">2012-02-07T12:29:00Z</dcterms:created>
  <dcterms:modified xsi:type="dcterms:W3CDTF">2015-02-07T08:40:00Z</dcterms:modified>
</cp:coreProperties>
</file>