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FEF2A" w14:textId="2A3E6A14" w:rsidR="00FB5069" w:rsidRDefault="00FB5069">
      <w:pPr>
        <w:bidi w:val="0"/>
        <w:rPr>
          <w:rFonts w:ascii="Traditional Arabic" w:hAnsi="Traditional Arabic" w:cs="Traditional Arabic"/>
          <w:b/>
          <w:bCs/>
          <w:sz w:val="34"/>
          <w:szCs w:val="34"/>
          <w:rtl/>
        </w:rPr>
      </w:pPr>
      <w:bookmarkStart w:id="0" w:name="_GoBack"/>
      <w:r w:rsidRPr="00FB5069">
        <w:rPr>
          <w:rFonts w:ascii="Traditional Arabic" w:hAnsi="Traditional Arabic" w:cs="Traditional Arabic"/>
          <w:b/>
          <w:bCs/>
          <w:noProof/>
          <w:sz w:val="34"/>
          <w:szCs w:val="34"/>
        </w:rPr>
        <w:drawing>
          <wp:anchor distT="0" distB="0" distL="114300" distR="114300" simplePos="0" relativeHeight="251658240" behindDoc="0" locked="0" layoutInCell="1" allowOverlap="1" wp14:anchorId="3778509E" wp14:editId="28119AFB">
            <wp:simplePos x="0" y="0"/>
            <wp:positionH relativeFrom="page">
              <wp:posOffset>9526</wp:posOffset>
            </wp:positionH>
            <wp:positionV relativeFrom="paragraph">
              <wp:posOffset>-914400</wp:posOffset>
            </wp:positionV>
            <wp:extent cx="7553300" cy="10667365"/>
            <wp:effectExtent l="0" t="0" r="0" b="635"/>
            <wp:wrapNone/>
            <wp:docPr id="7" name="صورة 7" descr="C:\Users\walee\Desktop\سورة-الذاري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سورة-الذاريات.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8950" cy="106753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FB5069">
        <w:rPr>
          <w:rFonts w:ascii="Traditional Arabic" w:hAnsi="Traditional Arabic" w:cs="Traditional Arabic"/>
          <w:b/>
          <w:bCs/>
          <w:sz w:val="34"/>
          <w:szCs w:val="34"/>
        </w:rPr>
        <w:t xml:space="preserve"> </w:t>
      </w:r>
      <w:r>
        <w:rPr>
          <w:rFonts w:ascii="Traditional Arabic" w:hAnsi="Traditional Arabic" w:cs="Traditional Arabic"/>
          <w:b/>
          <w:bCs/>
          <w:sz w:val="34"/>
          <w:szCs w:val="34"/>
          <w:rtl/>
        </w:rPr>
        <w:br w:type="page"/>
      </w:r>
    </w:p>
    <w:p w14:paraId="30758694" w14:textId="27B8A439" w:rsidR="00417940" w:rsidRDefault="00417940">
      <w:pPr>
        <w:bidi w:val="0"/>
        <w:rPr>
          <w:rFonts w:ascii="Traditional Arabic" w:hAnsi="Traditional Arabic" w:cs="Traditional Arabic"/>
          <w:b/>
          <w:bCs/>
          <w:sz w:val="34"/>
          <w:szCs w:val="34"/>
          <w:rtl/>
        </w:rPr>
      </w:pPr>
      <w:r>
        <w:rPr>
          <w:rFonts w:ascii="Times New Roman" w:eastAsia="Times New Roman" w:hAnsi="Times New Roman" w:cs="Traditional Arabic"/>
          <w:noProof/>
          <w:sz w:val="36"/>
          <w:szCs w:val="36"/>
        </w:rPr>
        <w:lastRenderedPageBreak/>
        <w:drawing>
          <wp:anchor distT="0" distB="0" distL="114300" distR="114300" simplePos="0" relativeHeight="251660288" behindDoc="0" locked="0" layoutInCell="1" allowOverlap="1" wp14:anchorId="7180EAFB" wp14:editId="32B0A1D0">
            <wp:simplePos x="0" y="0"/>
            <wp:positionH relativeFrom="page">
              <wp:posOffset>10236</wp:posOffset>
            </wp:positionH>
            <wp:positionV relativeFrom="paragraph">
              <wp:posOffset>-900752</wp:posOffset>
            </wp:positionV>
            <wp:extent cx="7524000" cy="10656000"/>
            <wp:effectExtent l="0" t="0" r="127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4000" cy="1065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34"/>
          <w:szCs w:val="34"/>
          <w:rtl/>
        </w:rPr>
        <w:br w:type="page"/>
      </w:r>
    </w:p>
    <w:p w14:paraId="53F2233E" w14:textId="77777777" w:rsidR="00417940" w:rsidRDefault="00417940" w:rsidP="00417940">
      <w:pPr>
        <w:spacing w:after="0" w:line="240" w:lineRule="auto"/>
        <w:contextualSpacing/>
        <w:jc w:val="center"/>
        <w:rPr>
          <w:rFonts w:ascii="Traditional Arabic" w:hAnsi="Traditional Arabic" w:cs="Traditional Arabic"/>
          <w:b/>
          <w:bCs/>
          <w:sz w:val="34"/>
          <w:szCs w:val="34"/>
          <w:rtl/>
        </w:rPr>
      </w:pPr>
    </w:p>
    <w:p w14:paraId="0B3EE448" w14:textId="77777777" w:rsidR="00417940" w:rsidRDefault="00417940" w:rsidP="00417940">
      <w:pPr>
        <w:spacing w:after="0" w:line="240" w:lineRule="auto"/>
        <w:contextualSpacing/>
        <w:jc w:val="center"/>
        <w:rPr>
          <w:rFonts w:ascii="Traditional Arabic" w:hAnsi="Traditional Arabic" w:cs="Traditional Arabic"/>
          <w:b/>
          <w:bCs/>
          <w:sz w:val="34"/>
          <w:szCs w:val="34"/>
          <w:rtl/>
        </w:rPr>
      </w:pPr>
    </w:p>
    <w:p w14:paraId="06C86112" w14:textId="77777777" w:rsidR="00417940" w:rsidRDefault="00417940" w:rsidP="00417940">
      <w:pPr>
        <w:spacing w:after="0" w:line="240" w:lineRule="auto"/>
        <w:contextualSpacing/>
        <w:jc w:val="center"/>
        <w:rPr>
          <w:rFonts w:ascii="Traditional Arabic" w:hAnsi="Traditional Arabic" w:cs="Traditional Arabic"/>
          <w:b/>
          <w:bCs/>
          <w:sz w:val="34"/>
          <w:szCs w:val="34"/>
          <w:rtl/>
        </w:rPr>
      </w:pPr>
    </w:p>
    <w:p w14:paraId="5040AAE2" w14:textId="77777777" w:rsidR="00417940" w:rsidRDefault="00417940" w:rsidP="00417940">
      <w:pPr>
        <w:spacing w:after="0" w:line="240" w:lineRule="auto"/>
        <w:contextualSpacing/>
        <w:jc w:val="center"/>
        <w:rPr>
          <w:rFonts w:ascii="Traditional Arabic" w:hAnsi="Traditional Arabic" w:cs="Traditional Arabic"/>
          <w:b/>
          <w:bCs/>
          <w:sz w:val="34"/>
          <w:szCs w:val="34"/>
          <w:rtl/>
        </w:rPr>
      </w:pPr>
    </w:p>
    <w:p w14:paraId="5BE8748B" w14:textId="77777777" w:rsidR="00417940" w:rsidRDefault="00417940" w:rsidP="00417940">
      <w:pPr>
        <w:spacing w:after="0" w:line="240" w:lineRule="auto"/>
        <w:contextualSpacing/>
        <w:jc w:val="center"/>
        <w:rPr>
          <w:rFonts w:ascii="Traditional Arabic" w:hAnsi="Traditional Arabic" w:cs="Traditional Arabic"/>
          <w:b/>
          <w:bCs/>
          <w:sz w:val="34"/>
          <w:szCs w:val="34"/>
          <w:rtl/>
        </w:rPr>
      </w:pPr>
    </w:p>
    <w:p w14:paraId="6434967C" w14:textId="77777777" w:rsidR="00417940" w:rsidRPr="00417940" w:rsidRDefault="0018244E" w:rsidP="00417940">
      <w:pPr>
        <w:spacing w:after="0" w:line="240" w:lineRule="auto"/>
        <w:contextualSpacing/>
        <w:jc w:val="center"/>
        <w:rPr>
          <w:rFonts w:ascii="Traditional Arabic" w:hAnsi="Traditional Arabic" w:cs="Traditional Arabic"/>
          <w:b/>
          <w:bCs/>
          <w:color w:val="0070C0"/>
          <w:sz w:val="60"/>
          <w:szCs w:val="60"/>
          <w:rtl/>
        </w:rPr>
      </w:pPr>
      <w:r w:rsidRPr="00417940">
        <w:rPr>
          <w:rFonts w:ascii="Traditional Arabic" w:hAnsi="Traditional Arabic" w:cs="Traditional Arabic" w:hint="cs"/>
          <w:b/>
          <w:bCs/>
          <w:color w:val="0070C0"/>
          <w:sz w:val="60"/>
          <w:szCs w:val="60"/>
          <w:rtl/>
        </w:rPr>
        <w:t xml:space="preserve">القول البهيج </w:t>
      </w:r>
    </w:p>
    <w:p w14:paraId="390110EC" w14:textId="507DF521" w:rsidR="0018244E" w:rsidRPr="00417940" w:rsidRDefault="0018244E" w:rsidP="00417940">
      <w:pPr>
        <w:spacing w:after="0" w:line="240" w:lineRule="auto"/>
        <w:contextualSpacing/>
        <w:jc w:val="center"/>
        <w:rPr>
          <w:rFonts w:ascii="Traditional Arabic" w:hAnsi="Traditional Arabic" w:cs="Traditional Arabic"/>
          <w:b/>
          <w:bCs/>
          <w:color w:val="0070C0"/>
          <w:sz w:val="60"/>
          <w:szCs w:val="60"/>
          <w:rtl/>
          <w:lang w:bidi="ar-EG"/>
        </w:rPr>
      </w:pPr>
      <w:r w:rsidRPr="00417940">
        <w:rPr>
          <w:rFonts w:ascii="Traditional Arabic" w:hAnsi="Traditional Arabic" w:cs="Traditional Arabic" w:hint="cs"/>
          <w:b/>
          <w:bCs/>
          <w:color w:val="0070C0"/>
          <w:sz w:val="60"/>
          <w:szCs w:val="60"/>
          <w:rtl/>
        </w:rPr>
        <w:t>في هدايات أذكار الحجيج</w:t>
      </w:r>
    </w:p>
    <w:p w14:paraId="3A8CEB28" w14:textId="77777777" w:rsidR="00417940" w:rsidRDefault="00417940" w:rsidP="00417940">
      <w:pPr>
        <w:spacing w:after="0" w:line="240" w:lineRule="auto"/>
        <w:contextualSpacing/>
        <w:jc w:val="center"/>
        <w:rPr>
          <w:rFonts w:ascii="Traditional Arabic" w:hAnsi="Traditional Arabic" w:cs="Traditional Arabic"/>
          <w:b/>
          <w:bCs/>
          <w:color w:val="0070C0"/>
          <w:sz w:val="48"/>
          <w:szCs w:val="48"/>
          <w:rtl/>
          <w:lang w:bidi="ar-EG"/>
        </w:rPr>
      </w:pPr>
    </w:p>
    <w:p w14:paraId="4B262C81" w14:textId="77777777" w:rsidR="00417940" w:rsidRDefault="00417940" w:rsidP="00417940">
      <w:pPr>
        <w:spacing w:after="0" w:line="240" w:lineRule="auto"/>
        <w:contextualSpacing/>
        <w:jc w:val="center"/>
        <w:rPr>
          <w:rFonts w:ascii="Traditional Arabic" w:hAnsi="Traditional Arabic" w:cs="Traditional Arabic"/>
          <w:b/>
          <w:bCs/>
          <w:color w:val="0070C0"/>
          <w:sz w:val="48"/>
          <w:szCs w:val="48"/>
          <w:rtl/>
          <w:lang w:bidi="ar-EG"/>
        </w:rPr>
      </w:pPr>
    </w:p>
    <w:p w14:paraId="12863BF0" w14:textId="77777777" w:rsidR="00417940" w:rsidRDefault="00417940" w:rsidP="00417940">
      <w:pPr>
        <w:spacing w:after="0" w:line="240" w:lineRule="auto"/>
        <w:contextualSpacing/>
        <w:jc w:val="center"/>
        <w:rPr>
          <w:rFonts w:ascii="Traditional Arabic" w:hAnsi="Traditional Arabic" w:cs="Traditional Arabic"/>
          <w:b/>
          <w:bCs/>
          <w:color w:val="0070C0"/>
          <w:sz w:val="48"/>
          <w:szCs w:val="48"/>
          <w:rtl/>
          <w:lang w:bidi="ar-EG"/>
        </w:rPr>
      </w:pPr>
    </w:p>
    <w:p w14:paraId="42B62F51" w14:textId="77777777" w:rsidR="00417940" w:rsidRDefault="00417940" w:rsidP="00417940">
      <w:pPr>
        <w:spacing w:after="0" w:line="240" w:lineRule="auto"/>
        <w:contextualSpacing/>
        <w:jc w:val="center"/>
        <w:rPr>
          <w:rFonts w:ascii="Traditional Arabic" w:hAnsi="Traditional Arabic" w:cs="Traditional Arabic"/>
          <w:b/>
          <w:bCs/>
          <w:color w:val="0070C0"/>
          <w:sz w:val="48"/>
          <w:szCs w:val="48"/>
          <w:rtl/>
          <w:lang w:bidi="ar-EG"/>
        </w:rPr>
      </w:pPr>
    </w:p>
    <w:p w14:paraId="62421B0D" w14:textId="77777777" w:rsidR="00417940" w:rsidRDefault="00417940" w:rsidP="00417940">
      <w:pPr>
        <w:spacing w:after="0" w:line="240" w:lineRule="auto"/>
        <w:contextualSpacing/>
        <w:jc w:val="center"/>
        <w:rPr>
          <w:rFonts w:ascii="Traditional Arabic" w:hAnsi="Traditional Arabic" w:cs="Traditional Arabic"/>
          <w:b/>
          <w:bCs/>
          <w:color w:val="0070C0"/>
          <w:sz w:val="48"/>
          <w:szCs w:val="48"/>
          <w:rtl/>
          <w:lang w:bidi="ar-EG"/>
        </w:rPr>
      </w:pPr>
    </w:p>
    <w:p w14:paraId="1D14BFC1" w14:textId="77777777" w:rsidR="00417940" w:rsidRDefault="00417940" w:rsidP="00417940">
      <w:pPr>
        <w:spacing w:after="0" w:line="240" w:lineRule="auto"/>
        <w:contextualSpacing/>
        <w:jc w:val="center"/>
        <w:rPr>
          <w:rFonts w:ascii="Traditional Arabic" w:hAnsi="Traditional Arabic" w:cs="Traditional Arabic"/>
          <w:b/>
          <w:bCs/>
          <w:color w:val="0070C0"/>
          <w:sz w:val="48"/>
          <w:szCs w:val="48"/>
          <w:rtl/>
          <w:lang w:bidi="ar-EG"/>
        </w:rPr>
      </w:pPr>
    </w:p>
    <w:p w14:paraId="5125CA20" w14:textId="77777777" w:rsidR="00417940" w:rsidRDefault="00417940" w:rsidP="00417940">
      <w:pPr>
        <w:spacing w:after="0" w:line="240" w:lineRule="auto"/>
        <w:contextualSpacing/>
        <w:jc w:val="center"/>
        <w:rPr>
          <w:rFonts w:ascii="Traditional Arabic" w:hAnsi="Traditional Arabic" w:cs="Traditional Arabic"/>
          <w:b/>
          <w:bCs/>
          <w:color w:val="0070C0"/>
          <w:sz w:val="48"/>
          <w:szCs w:val="48"/>
          <w:rtl/>
          <w:lang w:bidi="ar-EG"/>
        </w:rPr>
      </w:pPr>
    </w:p>
    <w:p w14:paraId="31C8175A" w14:textId="77777777" w:rsidR="00417940" w:rsidRDefault="00417940" w:rsidP="00417940">
      <w:pPr>
        <w:spacing w:after="0" w:line="240" w:lineRule="auto"/>
        <w:contextualSpacing/>
        <w:jc w:val="center"/>
        <w:rPr>
          <w:rFonts w:ascii="Traditional Arabic" w:hAnsi="Traditional Arabic" w:cs="Traditional Arabic"/>
          <w:b/>
          <w:bCs/>
          <w:color w:val="0070C0"/>
          <w:sz w:val="48"/>
          <w:szCs w:val="48"/>
          <w:rtl/>
          <w:lang w:bidi="ar-EG"/>
        </w:rPr>
      </w:pPr>
    </w:p>
    <w:p w14:paraId="0040B764" w14:textId="3DCE9DEA" w:rsidR="00417940" w:rsidRPr="00417940" w:rsidRDefault="00417940" w:rsidP="00417940">
      <w:pPr>
        <w:spacing w:after="0" w:line="240" w:lineRule="auto"/>
        <w:contextualSpacing/>
        <w:jc w:val="center"/>
        <w:rPr>
          <w:rFonts w:ascii="Traditional Arabic" w:hAnsi="Traditional Arabic" w:cs="Traditional Arabic" w:hint="cs"/>
          <w:b/>
          <w:bCs/>
          <w:color w:val="C00000"/>
          <w:sz w:val="48"/>
          <w:szCs w:val="48"/>
          <w:rtl/>
          <w:lang w:bidi="ar-EG"/>
        </w:rPr>
      </w:pPr>
      <w:r w:rsidRPr="00417940">
        <w:rPr>
          <w:rFonts w:ascii="Traditional Arabic" w:hAnsi="Traditional Arabic" w:cs="Traditional Arabic" w:hint="cs"/>
          <w:b/>
          <w:bCs/>
          <w:color w:val="C00000"/>
          <w:sz w:val="48"/>
          <w:szCs w:val="48"/>
          <w:rtl/>
          <w:lang w:bidi="ar-EG"/>
        </w:rPr>
        <w:t>أ</w:t>
      </w:r>
      <w:r w:rsidRPr="00417940">
        <w:rPr>
          <w:rFonts w:ascii="Traditional Arabic" w:hAnsi="Traditional Arabic" w:cs="Traditional Arabic"/>
          <w:b/>
          <w:bCs/>
          <w:color w:val="C00000"/>
          <w:sz w:val="48"/>
          <w:szCs w:val="48"/>
          <w:rtl/>
          <w:lang w:bidi="ar-EG"/>
        </w:rPr>
        <w:t xml:space="preserve">. </w:t>
      </w:r>
      <w:r w:rsidRPr="00417940">
        <w:rPr>
          <w:rFonts w:ascii="Traditional Arabic" w:hAnsi="Traditional Arabic" w:cs="Traditional Arabic" w:hint="cs"/>
          <w:b/>
          <w:bCs/>
          <w:color w:val="C00000"/>
          <w:sz w:val="48"/>
          <w:szCs w:val="48"/>
          <w:rtl/>
          <w:lang w:bidi="ar-EG"/>
        </w:rPr>
        <w:t>شائع</w:t>
      </w:r>
      <w:r w:rsidRPr="00417940">
        <w:rPr>
          <w:rFonts w:ascii="Traditional Arabic" w:hAnsi="Traditional Arabic" w:cs="Traditional Arabic"/>
          <w:b/>
          <w:bCs/>
          <w:color w:val="C00000"/>
          <w:sz w:val="48"/>
          <w:szCs w:val="48"/>
          <w:rtl/>
          <w:lang w:bidi="ar-EG"/>
        </w:rPr>
        <w:t xml:space="preserve"> </w:t>
      </w:r>
      <w:r w:rsidRPr="00417940">
        <w:rPr>
          <w:rFonts w:ascii="Traditional Arabic" w:hAnsi="Traditional Arabic" w:cs="Traditional Arabic" w:hint="cs"/>
          <w:b/>
          <w:bCs/>
          <w:color w:val="C00000"/>
          <w:sz w:val="48"/>
          <w:szCs w:val="48"/>
          <w:rtl/>
          <w:lang w:bidi="ar-EG"/>
        </w:rPr>
        <w:t>محمد</w:t>
      </w:r>
      <w:r w:rsidRPr="00417940">
        <w:rPr>
          <w:rFonts w:ascii="Traditional Arabic" w:hAnsi="Traditional Arabic" w:cs="Traditional Arabic"/>
          <w:b/>
          <w:bCs/>
          <w:color w:val="C00000"/>
          <w:sz w:val="48"/>
          <w:szCs w:val="48"/>
          <w:rtl/>
          <w:lang w:bidi="ar-EG"/>
        </w:rPr>
        <w:t xml:space="preserve"> </w:t>
      </w:r>
      <w:proofErr w:type="spellStart"/>
      <w:r w:rsidRPr="00417940">
        <w:rPr>
          <w:rFonts w:ascii="Traditional Arabic" w:hAnsi="Traditional Arabic" w:cs="Traditional Arabic" w:hint="cs"/>
          <w:b/>
          <w:bCs/>
          <w:color w:val="C00000"/>
          <w:sz w:val="48"/>
          <w:szCs w:val="48"/>
          <w:rtl/>
          <w:lang w:bidi="ar-EG"/>
        </w:rPr>
        <w:t>الغبيشي</w:t>
      </w:r>
      <w:proofErr w:type="spellEnd"/>
    </w:p>
    <w:p w14:paraId="3D3C7DD5" w14:textId="54B422FA" w:rsidR="00417940" w:rsidRDefault="00417940">
      <w:pPr>
        <w:bidi w:val="0"/>
        <w:rPr>
          <w:rFonts w:ascii="Traditional Arabic" w:hAnsi="Traditional Arabic" w:cs="Traditional Arabic"/>
          <w:b/>
          <w:bCs/>
          <w:sz w:val="34"/>
          <w:szCs w:val="34"/>
        </w:rPr>
      </w:pPr>
      <w:r>
        <w:rPr>
          <w:rFonts w:ascii="Traditional Arabic" w:hAnsi="Traditional Arabic" w:cs="Traditional Arabic"/>
          <w:b/>
          <w:bCs/>
          <w:sz w:val="34"/>
          <w:szCs w:val="34"/>
          <w:rtl/>
        </w:rPr>
        <w:br w:type="page"/>
      </w:r>
    </w:p>
    <w:p w14:paraId="353A36AA" w14:textId="335234BB" w:rsidR="008252F9" w:rsidRDefault="00417940" w:rsidP="00417940">
      <w:pPr>
        <w:spacing w:after="0" w:line="240" w:lineRule="auto"/>
        <w:contextualSpacing/>
        <w:jc w:val="center"/>
        <w:rPr>
          <w:rFonts w:ascii="Traditional Arabic" w:hAnsi="Traditional Arabic" w:cs="Traditional Arabic"/>
          <w:b/>
          <w:bCs/>
          <w:color w:val="0070C0"/>
          <w:sz w:val="34"/>
          <w:szCs w:val="34"/>
          <w:rtl/>
        </w:rPr>
      </w:pPr>
      <w:r w:rsidRPr="00417940">
        <w:rPr>
          <w:rFonts w:ascii="Traditional Arabic" w:hAnsi="Traditional Arabic" w:cs="Traditional Arabic" w:hint="cs"/>
          <w:b/>
          <w:bCs/>
          <w:color w:val="0070C0"/>
          <w:sz w:val="34"/>
          <w:szCs w:val="34"/>
          <w:rtl/>
        </w:rPr>
        <w:lastRenderedPageBreak/>
        <w:t>القول</w:t>
      </w:r>
      <w:r w:rsidRPr="00417940">
        <w:rPr>
          <w:rFonts w:ascii="Traditional Arabic" w:hAnsi="Traditional Arabic" w:cs="Traditional Arabic"/>
          <w:b/>
          <w:bCs/>
          <w:color w:val="0070C0"/>
          <w:sz w:val="34"/>
          <w:szCs w:val="34"/>
          <w:rtl/>
        </w:rPr>
        <w:t xml:space="preserve"> </w:t>
      </w:r>
      <w:r w:rsidRPr="00417940">
        <w:rPr>
          <w:rFonts w:ascii="Traditional Arabic" w:hAnsi="Traditional Arabic" w:cs="Traditional Arabic" w:hint="cs"/>
          <w:b/>
          <w:bCs/>
          <w:color w:val="0070C0"/>
          <w:sz w:val="34"/>
          <w:szCs w:val="34"/>
          <w:rtl/>
        </w:rPr>
        <w:t>البهيج</w:t>
      </w:r>
      <w:r w:rsidRPr="00417940">
        <w:rPr>
          <w:rFonts w:ascii="Traditional Arabic" w:hAnsi="Traditional Arabic" w:cs="Traditional Arabic"/>
          <w:b/>
          <w:bCs/>
          <w:color w:val="0070C0"/>
          <w:sz w:val="34"/>
          <w:szCs w:val="34"/>
          <w:rtl/>
        </w:rPr>
        <w:t xml:space="preserve"> </w:t>
      </w:r>
      <w:r w:rsidRPr="00417940">
        <w:rPr>
          <w:rFonts w:ascii="Traditional Arabic" w:hAnsi="Traditional Arabic" w:cs="Traditional Arabic" w:hint="cs"/>
          <w:b/>
          <w:bCs/>
          <w:color w:val="0070C0"/>
          <w:sz w:val="34"/>
          <w:szCs w:val="34"/>
          <w:rtl/>
        </w:rPr>
        <w:t>في</w:t>
      </w:r>
      <w:r w:rsidRPr="00417940">
        <w:rPr>
          <w:rFonts w:ascii="Traditional Arabic" w:hAnsi="Traditional Arabic" w:cs="Traditional Arabic"/>
          <w:b/>
          <w:bCs/>
          <w:color w:val="0070C0"/>
          <w:sz w:val="34"/>
          <w:szCs w:val="34"/>
          <w:rtl/>
        </w:rPr>
        <w:t xml:space="preserve"> </w:t>
      </w:r>
      <w:r w:rsidRPr="00417940">
        <w:rPr>
          <w:rFonts w:ascii="Traditional Arabic" w:hAnsi="Traditional Arabic" w:cs="Traditional Arabic" w:hint="cs"/>
          <w:b/>
          <w:bCs/>
          <w:color w:val="0070C0"/>
          <w:sz w:val="34"/>
          <w:szCs w:val="34"/>
          <w:rtl/>
        </w:rPr>
        <w:t>هدايات</w:t>
      </w:r>
      <w:r w:rsidRPr="00417940">
        <w:rPr>
          <w:rFonts w:ascii="Traditional Arabic" w:hAnsi="Traditional Arabic" w:cs="Traditional Arabic"/>
          <w:b/>
          <w:bCs/>
          <w:color w:val="0070C0"/>
          <w:sz w:val="34"/>
          <w:szCs w:val="34"/>
          <w:rtl/>
        </w:rPr>
        <w:t xml:space="preserve"> </w:t>
      </w:r>
      <w:r w:rsidRPr="00417940">
        <w:rPr>
          <w:rFonts w:ascii="Traditional Arabic" w:hAnsi="Traditional Arabic" w:cs="Traditional Arabic" w:hint="cs"/>
          <w:b/>
          <w:bCs/>
          <w:color w:val="0070C0"/>
          <w:sz w:val="34"/>
          <w:szCs w:val="34"/>
          <w:rtl/>
        </w:rPr>
        <w:t>أذكار</w:t>
      </w:r>
      <w:r w:rsidRPr="00417940">
        <w:rPr>
          <w:rFonts w:ascii="Traditional Arabic" w:hAnsi="Traditional Arabic" w:cs="Traditional Arabic"/>
          <w:b/>
          <w:bCs/>
          <w:color w:val="0070C0"/>
          <w:sz w:val="34"/>
          <w:szCs w:val="34"/>
          <w:rtl/>
        </w:rPr>
        <w:t xml:space="preserve"> </w:t>
      </w:r>
      <w:r w:rsidRPr="00417940">
        <w:rPr>
          <w:rFonts w:ascii="Traditional Arabic" w:hAnsi="Traditional Arabic" w:cs="Traditional Arabic" w:hint="cs"/>
          <w:b/>
          <w:bCs/>
          <w:color w:val="0070C0"/>
          <w:sz w:val="34"/>
          <w:szCs w:val="34"/>
          <w:rtl/>
        </w:rPr>
        <w:t>الحجيج</w:t>
      </w:r>
    </w:p>
    <w:p w14:paraId="73BDAF77" w14:textId="77777777" w:rsidR="00417940" w:rsidRPr="00417940" w:rsidRDefault="00417940" w:rsidP="00417940">
      <w:pPr>
        <w:spacing w:after="0" w:line="240" w:lineRule="auto"/>
        <w:contextualSpacing/>
        <w:jc w:val="center"/>
        <w:rPr>
          <w:rFonts w:ascii="Traditional Arabic" w:hAnsi="Traditional Arabic" w:cs="Traditional Arabic"/>
          <w:b/>
          <w:bCs/>
          <w:color w:val="0070C0"/>
          <w:sz w:val="34"/>
          <w:szCs w:val="34"/>
          <w:rtl/>
        </w:rPr>
      </w:pPr>
    </w:p>
    <w:p w14:paraId="78F30A6B" w14:textId="7007A9C7" w:rsidR="00CD415F" w:rsidRPr="00CA0052" w:rsidRDefault="00A16965"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sz w:val="34"/>
          <w:szCs w:val="34"/>
          <w:rtl/>
        </w:rPr>
        <w:t>الذكر والدعاء من أعظم العبادات وأشرفها</w:t>
      </w:r>
      <w:r w:rsidR="00756C87" w:rsidRPr="00CA0052">
        <w:rPr>
          <w:rFonts w:ascii="Traditional Arabic" w:hAnsi="Traditional Arabic" w:cs="Traditional Arabic" w:hint="cs"/>
          <w:sz w:val="34"/>
          <w:szCs w:val="34"/>
          <w:rtl/>
        </w:rPr>
        <w:t xml:space="preserve">، حث </w:t>
      </w:r>
      <w:r w:rsidR="006E1915" w:rsidRPr="00CA0052">
        <w:rPr>
          <w:rFonts w:ascii="Traditional Arabic" w:hAnsi="Traditional Arabic" w:cs="Traditional Arabic" w:hint="cs"/>
          <w:sz w:val="34"/>
          <w:szCs w:val="34"/>
          <w:rtl/>
        </w:rPr>
        <w:t>الله</w:t>
      </w:r>
      <w:r w:rsidR="00756C87" w:rsidRPr="00CA0052">
        <w:rPr>
          <w:rFonts w:ascii="Traditional Arabic" w:hAnsi="Traditional Arabic" w:cs="Traditional Arabic" w:hint="cs"/>
          <w:sz w:val="34"/>
          <w:szCs w:val="34"/>
          <w:rtl/>
        </w:rPr>
        <w:t xml:space="preserve"> عباده عليها</w:t>
      </w:r>
      <w:r w:rsidRPr="00CA0052">
        <w:rPr>
          <w:rFonts w:ascii="Traditional Arabic" w:hAnsi="Traditional Arabic" w:cs="Traditional Arabic"/>
          <w:sz w:val="34"/>
          <w:szCs w:val="34"/>
          <w:rtl/>
        </w:rPr>
        <w:t xml:space="preserve"> </w:t>
      </w:r>
      <w:r w:rsidR="006E1915" w:rsidRPr="00CA0052">
        <w:rPr>
          <w:rFonts w:ascii="Traditional Arabic" w:hAnsi="Traditional Arabic" w:cs="Traditional Arabic" w:hint="cs"/>
          <w:sz w:val="34"/>
          <w:szCs w:val="34"/>
          <w:rtl/>
        </w:rPr>
        <w:t>وطلبها منهم</w:t>
      </w:r>
      <w:r w:rsidR="008252F9" w:rsidRPr="00CA0052">
        <w:rPr>
          <w:rFonts w:ascii="Traditional Arabic" w:hAnsi="Traditional Arabic" w:cs="Traditional Arabic" w:hint="cs"/>
          <w:sz w:val="34"/>
          <w:szCs w:val="34"/>
          <w:rtl/>
        </w:rPr>
        <w:t>،</w:t>
      </w:r>
      <w:r w:rsidR="006E1915" w:rsidRPr="00CA0052">
        <w:rPr>
          <w:rFonts w:ascii="Traditional Arabic" w:hAnsi="Traditional Arabic" w:cs="Traditional Arabic" w:hint="cs"/>
          <w:sz w:val="34"/>
          <w:szCs w:val="34"/>
          <w:rtl/>
        </w:rPr>
        <w:t xml:space="preserve"> </w:t>
      </w:r>
      <w:r w:rsidR="00CA60A9" w:rsidRPr="00CA0052">
        <w:rPr>
          <w:rFonts w:ascii="Traditional Arabic" w:hAnsi="Traditional Arabic" w:cs="Traditional Arabic" w:hint="cs"/>
          <w:sz w:val="34"/>
          <w:szCs w:val="34"/>
          <w:rtl/>
        </w:rPr>
        <w:t>قال جل وعلا</w:t>
      </w:r>
      <w:proofErr w:type="gramStart"/>
      <w:r w:rsidR="00CA60A9" w:rsidRPr="00CA0052">
        <w:rPr>
          <w:rFonts w:ascii="Traditional Arabic" w:hAnsi="Traditional Arabic" w:cs="Traditional Arabic" w:hint="cs"/>
          <w:sz w:val="34"/>
          <w:szCs w:val="34"/>
          <w:rtl/>
        </w:rPr>
        <w:t xml:space="preserve">: </w:t>
      </w:r>
      <w:r w:rsidR="00CA0052" w:rsidRPr="00CA0052">
        <w:rPr>
          <w:rFonts w:ascii="Traditional Arabic" w:hAnsi="Traditional Arabic" w:cs="Traditional Arabic"/>
          <w:sz w:val="34"/>
          <w:szCs w:val="34"/>
          <w:rtl/>
        </w:rPr>
        <w:t>﴿</w:t>
      </w:r>
      <w:proofErr w:type="gramEnd"/>
      <w:r w:rsidR="00CA0052" w:rsidRPr="00CA0052">
        <w:rPr>
          <w:rFonts w:ascii="Traditional Arabic" w:hAnsi="Traditional Arabic" w:cs="Traditional Arabic"/>
          <w:sz w:val="34"/>
          <w:szCs w:val="34"/>
          <w:rtl/>
        </w:rPr>
        <w:t xml:space="preserve"> </w:t>
      </w:r>
      <w:r w:rsidR="00CA60A9" w:rsidRPr="00CA0052">
        <w:rPr>
          <w:rFonts w:ascii="Traditional Arabic" w:hAnsi="Traditional Arabic" w:cs="Traditional Arabic" w:hint="cs"/>
          <w:color w:val="008000"/>
          <w:sz w:val="34"/>
          <w:szCs w:val="34"/>
          <w:rtl/>
        </w:rPr>
        <w:t>فَاذْكُرُونِي</w:t>
      </w:r>
      <w:r w:rsidR="00CA60A9" w:rsidRPr="00CA0052">
        <w:rPr>
          <w:rFonts w:ascii="Traditional Arabic" w:hAnsi="Traditional Arabic" w:cs="Traditional Arabic"/>
          <w:color w:val="008000"/>
          <w:sz w:val="34"/>
          <w:szCs w:val="34"/>
          <w:rtl/>
        </w:rPr>
        <w:t xml:space="preserve"> </w:t>
      </w:r>
      <w:r w:rsidR="00CA60A9" w:rsidRPr="00CA0052">
        <w:rPr>
          <w:rFonts w:ascii="Traditional Arabic" w:hAnsi="Traditional Arabic" w:cs="Traditional Arabic" w:hint="cs"/>
          <w:color w:val="008000"/>
          <w:sz w:val="34"/>
          <w:szCs w:val="34"/>
          <w:rtl/>
        </w:rPr>
        <w:t>أَذْكُرْكُمْ</w:t>
      </w:r>
      <w:r w:rsidR="00CA60A9" w:rsidRPr="00CA0052">
        <w:rPr>
          <w:rFonts w:ascii="Traditional Arabic" w:hAnsi="Traditional Arabic" w:cs="Traditional Arabic"/>
          <w:color w:val="008000"/>
          <w:sz w:val="34"/>
          <w:szCs w:val="34"/>
          <w:rtl/>
        </w:rPr>
        <w:t xml:space="preserve"> </w:t>
      </w:r>
      <w:r w:rsidR="00CA60A9" w:rsidRPr="00CA0052">
        <w:rPr>
          <w:rFonts w:ascii="Traditional Arabic" w:hAnsi="Traditional Arabic" w:cs="Traditional Arabic" w:hint="cs"/>
          <w:color w:val="008000"/>
          <w:sz w:val="34"/>
          <w:szCs w:val="34"/>
          <w:rtl/>
        </w:rPr>
        <w:t>وَاشْكُرُوا</w:t>
      </w:r>
      <w:r w:rsidR="00CA60A9" w:rsidRPr="00CA0052">
        <w:rPr>
          <w:rFonts w:ascii="Traditional Arabic" w:hAnsi="Traditional Arabic" w:cs="Traditional Arabic"/>
          <w:color w:val="008000"/>
          <w:sz w:val="34"/>
          <w:szCs w:val="34"/>
          <w:rtl/>
        </w:rPr>
        <w:t xml:space="preserve"> </w:t>
      </w:r>
      <w:r w:rsidR="00CA60A9" w:rsidRPr="00CA0052">
        <w:rPr>
          <w:rFonts w:ascii="Traditional Arabic" w:hAnsi="Traditional Arabic" w:cs="Traditional Arabic" w:hint="cs"/>
          <w:color w:val="008000"/>
          <w:sz w:val="34"/>
          <w:szCs w:val="34"/>
          <w:rtl/>
        </w:rPr>
        <w:t>لِي</w:t>
      </w:r>
      <w:r w:rsidR="00CA60A9" w:rsidRPr="00CA0052">
        <w:rPr>
          <w:rFonts w:ascii="Traditional Arabic" w:hAnsi="Traditional Arabic" w:cs="Traditional Arabic"/>
          <w:color w:val="008000"/>
          <w:sz w:val="34"/>
          <w:szCs w:val="34"/>
          <w:rtl/>
        </w:rPr>
        <w:t xml:space="preserve"> </w:t>
      </w:r>
      <w:r w:rsidR="00CA60A9" w:rsidRPr="00CA0052">
        <w:rPr>
          <w:rFonts w:ascii="Traditional Arabic" w:hAnsi="Traditional Arabic" w:cs="Traditional Arabic" w:hint="cs"/>
          <w:color w:val="008000"/>
          <w:sz w:val="34"/>
          <w:szCs w:val="34"/>
          <w:rtl/>
        </w:rPr>
        <w:t>وَلَا</w:t>
      </w:r>
      <w:r w:rsidR="00CA60A9" w:rsidRPr="00CA0052">
        <w:rPr>
          <w:rFonts w:ascii="Traditional Arabic" w:hAnsi="Traditional Arabic" w:cs="Traditional Arabic"/>
          <w:color w:val="008000"/>
          <w:sz w:val="34"/>
          <w:szCs w:val="34"/>
          <w:rtl/>
        </w:rPr>
        <w:t xml:space="preserve"> </w:t>
      </w:r>
      <w:r w:rsidR="00CA60A9" w:rsidRPr="00CA0052">
        <w:rPr>
          <w:rFonts w:ascii="Traditional Arabic" w:hAnsi="Traditional Arabic" w:cs="Traditional Arabic" w:hint="cs"/>
          <w:color w:val="008000"/>
          <w:sz w:val="34"/>
          <w:szCs w:val="34"/>
          <w:rtl/>
        </w:rPr>
        <w:t>تَكْفُرُونِ</w:t>
      </w:r>
      <w:r w:rsidR="00CA0052" w:rsidRPr="00CA0052">
        <w:rPr>
          <w:rFonts w:ascii="Traditional Arabic" w:hAnsi="Traditional Arabic" w:cs="Traditional Arabic"/>
          <w:sz w:val="34"/>
          <w:szCs w:val="34"/>
          <w:rtl/>
        </w:rPr>
        <w:t xml:space="preserve"> ﴾</w:t>
      </w:r>
      <w:r w:rsidR="007563A8" w:rsidRPr="00CA0052">
        <w:rPr>
          <w:rFonts w:ascii="Traditional Arabic" w:hAnsi="Traditional Arabic" w:cs="Traditional Arabic" w:hint="cs"/>
          <w:sz w:val="34"/>
          <w:szCs w:val="34"/>
          <w:rtl/>
        </w:rPr>
        <w:t xml:space="preserve"> البقرة</w:t>
      </w:r>
      <w:r w:rsidR="007563A8" w:rsidRPr="00CA0052">
        <w:rPr>
          <w:rFonts w:ascii="Traditional Arabic" w:hAnsi="Traditional Arabic" w:cs="Traditional Arabic"/>
          <w:sz w:val="34"/>
          <w:szCs w:val="34"/>
          <w:rtl/>
        </w:rPr>
        <w:t xml:space="preserve">: </w:t>
      </w:r>
      <w:r w:rsidR="007563A8" w:rsidRPr="00CA0052">
        <w:rPr>
          <w:rFonts w:ascii="Traditional Arabic" w:hAnsi="Traditional Arabic" w:cs="Traditional Arabic" w:hint="cs"/>
          <w:sz w:val="34"/>
          <w:szCs w:val="34"/>
          <w:rtl/>
        </w:rPr>
        <w:t>[</w:t>
      </w:r>
      <w:r w:rsidR="007563A8" w:rsidRPr="00CA0052">
        <w:rPr>
          <w:rFonts w:ascii="Traditional Arabic" w:hAnsi="Traditional Arabic" w:cs="Traditional Arabic"/>
          <w:sz w:val="34"/>
          <w:szCs w:val="34"/>
          <w:rtl/>
        </w:rPr>
        <w:t>152</w:t>
      </w:r>
      <w:r w:rsidR="007563A8" w:rsidRPr="00CA0052">
        <w:rPr>
          <w:rFonts w:ascii="Traditional Arabic" w:hAnsi="Traditional Arabic" w:cs="Traditional Arabic" w:hint="cs"/>
          <w:sz w:val="34"/>
          <w:szCs w:val="34"/>
          <w:rtl/>
        </w:rPr>
        <w:t>]</w:t>
      </w:r>
      <w:r w:rsidR="00CA60A9" w:rsidRPr="00CA0052">
        <w:rPr>
          <w:rFonts w:ascii="Traditional Arabic" w:hAnsi="Traditional Arabic" w:cs="Traditional Arabic"/>
          <w:sz w:val="34"/>
          <w:szCs w:val="34"/>
          <w:rtl/>
        </w:rPr>
        <w:t xml:space="preserve"> </w:t>
      </w:r>
      <w:r w:rsidR="00CA60A9" w:rsidRPr="00CA0052">
        <w:rPr>
          <w:rFonts w:ascii="Traditional Arabic" w:hAnsi="Traditional Arabic" w:cs="Traditional Arabic" w:hint="cs"/>
          <w:sz w:val="34"/>
          <w:szCs w:val="34"/>
          <w:rtl/>
        </w:rPr>
        <w:t xml:space="preserve">وقال سبحانه: </w:t>
      </w:r>
      <w:r w:rsidR="00CA0052" w:rsidRPr="00CA0052">
        <w:rPr>
          <w:rFonts w:ascii="Traditional Arabic" w:hAnsi="Traditional Arabic" w:cs="Traditional Arabic"/>
          <w:sz w:val="34"/>
          <w:szCs w:val="34"/>
          <w:rtl/>
        </w:rPr>
        <w:t xml:space="preserve">﴿ </w:t>
      </w:r>
      <w:proofErr w:type="spellStart"/>
      <w:r w:rsidR="00CA60A9" w:rsidRPr="00CA0052">
        <w:rPr>
          <w:rFonts w:ascii="Traditional Arabic" w:hAnsi="Traditional Arabic" w:cs="Traditional Arabic" w:hint="cs"/>
          <w:color w:val="008000"/>
          <w:sz w:val="34"/>
          <w:szCs w:val="34"/>
          <w:rtl/>
        </w:rPr>
        <w:t>يَاأَيُّهَا</w:t>
      </w:r>
      <w:proofErr w:type="spellEnd"/>
      <w:r w:rsidR="00CA60A9" w:rsidRPr="00CA0052">
        <w:rPr>
          <w:rFonts w:ascii="Traditional Arabic" w:hAnsi="Traditional Arabic" w:cs="Traditional Arabic"/>
          <w:color w:val="008000"/>
          <w:sz w:val="34"/>
          <w:szCs w:val="34"/>
          <w:rtl/>
        </w:rPr>
        <w:t xml:space="preserve"> </w:t>
      </w:r>
      <w:r w:rsidR="00CA60A9" w:rsidRPr="00CA0052">
        <w:rPr>
          <w:rFonts w:ascii="Traditional Arabic" w:hAnsi="Traditional Arabic" w:cs="Traditional Arabic" w:hint="cs"/>
          <w:color w:val="008000"/>
          <w:sz w:val="34"/>
          <w:szCs w:val="34"/>
          <w:rtl/>
        </w:rPr>
        <w:t>الَّذِينَ</w:t>
      </w:r>
      <w:r w:rsidR="00CA60A9" w:rsidRPr="00CA0052">
        <w:rPr>
          <w:rFonts w:ascii="Traditional Arabic" w:hAnsi="Traditional Arabic" w:cs="Traditional Arabic"/>
          <w:color w:val="008000"/>
          <w:sz w:val="34"/>
          <w:szCs w:val="34"/>
          <w:rtl/>
        </w:rPr>
        <w:t xml:space="preserve"> </w:t>
      </w:r>
      <w:r w:rsidR="00CA60A9" w:rsidRPr="00CA0052">
        <w:rPr>
          <w:rFonts w:ascii="Traditional Arabic" w:hAnsi="Traditional Arabic" w:cs="Traditional Arabic" w:hint="cs"/>
          <w:color w:val="008000"/>
          <w:sz w:val="34"/>
          <w:szCs w:val="34"/>
          <w:rtl/>
        </w:rPr>
        <w:t>آمَنُوا</w:t>
      </w:r>
      <w:r w:rsidR="00CA60A9" w:rsidRPr="00CA0052">
        <w:rPr>
          <w:rFonts w:ascii="Traditional Arabic" w:hAnsi="Traditional Arabic" w:cs="Traditional Arabic"/>
          <w:color w:val="008000"/>
          <w:sz w:val="34"/>
          <w:szCs w:val="34"/>
          <w:rtl/>
        </w:rPr>
        <w:t xml:space="preserve"> </w:t>
      </w:r>
      <w:r w:rsidR="00CA60A9" w:rsidRPr="00CA0052">
        <w:rPr>
          <w:rFonts w:ascii="Traditional Arabic" w:hAnsi="Traditional Arabic" w:cs="Traditional Arabic" w:hint="cs"/>
          <w:color w:val="008000"/>
          <w:sz w:val="34"/>
          <w:szCs w:val="34"/>
          <w:rtl/>
        </w:rPr>
        <w:t>اذْكُرُوا</w:t>
      </w:r>
      <w:r w:rsidR="00CA60A9" w:rsidRPr="00CA0052">
        <w:rPr>
          <w:rFonts w:ascii="Traditional Arabic" w:hAnsi="Traditional Arabic" w:cs="Traditional Arabic"/>
          <w:color w:val="008000"/>
          <w:sz w:val="34"/>
          <w:szCs w:val="34"/>
          <w:rtl/>
        </w:rPr>
        <w:t xml:space="preserve"> </w:t>
      </w:r>
      <w:r w:rsidR="00CA60A9" w:rsidRPr="00CA0052">
        <w:rPr>
          <w:rFonts w:ascii="Traditional Arabic" w:hAnsi="Traditional Arabic" w:cs="Traditional Arabic" w:hint="cs"/>
          <w:color w:val="008000"/>
          <w:sz w:val="34"/>
          <w:szCs w:val="34"/>
          <w:rtl/>
        </w:rPr>
        <w:t>اللَّهَ</w:t>
      </w:r>
      <w:r w:rsidR="00CA60A9" w:rsidRPr="00CA0052">
        <w:rPr>
          <w:rFonts w:ascii="Traditional Arabic" w:hAnsi="Traditional Arabic" w:cs="Traditional Arabic"/>
          <w:color w:val="008000"/>
          <w:sz w:val="34"/>
          <w:szCs w:val="34"/>
          <w:rtl/>
        </w:rPr>
        <w:t xml:space="preserve"> </w:t>
      </w:r>
      <w:r w:rsidR="00CA60A9" w:rsidRPr="00CA0052">
        <w:rPr>
          <w:rFonts w:ascii="Traditional Arabic" w:hAnsi="Traditional Arabic" w:cs="Traditional Arabic" w:hint="cs"/>
          <w:color w:val="008000"/>
          <w:sz w:val="34"/>
          <w:szCs w:val="34"/>
          <w:rtl/>
        </w:rPr>
        <w:t>ذِكْرًا</w:t>
      </w:r>
      <w:r w:rsidR="00CA60A9" w:rsidRPr="00CA0052">
        <w:rPr>
          <w:rFonts w:ascii="Traditional Arabic" w:hAnsi="Traditional Arabic" w:cs="Traditional Arabic"/>
          <w:color w:val="008000"/>
          <w:sz w:val="34"/>
          <w:szCs w:val="34"/>
          <w:rtl/>
        </w:rPr>
        <w:t xml:space="preserve"> </w:t>
      </w:r>
      <w:r w:rsidR="00CA60A9" w:rsidRPr="00CA0052">
        <w:rPr>
          <w:rFonts w:ascii="Traditional Arabic" w:hAnsi="Traditional Arabic" w:cs="Traditional Arabic" w:hint="cs"/>
          <w:color w:val="008000"/>
          <w:sz w:val="34"/>
          <w:szCs w:val="34"/>
          <w:rtl/>
        </w:rPr>
        <w:t>كَثِيرًا</w:t>
      </w:r>
      <w:r w:rsidR="00CA0052" w:rsidRPr="00CA0052">
        <w:rPr>
          <w:rFonts w:ascii="Traditional Arabic" w:hAnsi="Traditional Arabic" w:cs="Traditional Arabic"/>
          <w:sz w:val="34"/>
          <w:szCs w:val="34"/>
          <w:rtl/>
        </w:rPr>
        <w:t xml:space="preserve"> ﴾</w:t>
      </w:r>
      <w:r w:rsidR="007563A8" w:rsidRPr="00CA0052">
        <w:rPr>
          <w:rFonts w:ascii="Traditional Arabic" w:hAnsi="Traditional Arabic" w:cs="Traditional Arabic" w:hint="cs"/>
          <w:sz w:val="34"/>
          <w:szCs w:val="34"/>
          <w:rtl/>
        </w:rPr>
        <w:t xml:space="preserve"> الأحزاب</w:t>
      </w:r>
      <w:r w:rsidR="007563A8" w:rsidRPr="00CA0052">
        <w:rPr>
          <w:rFonts w:ascii="Traditional Arabic" w:hAnsi="Traditional Arabic" w:cs="Traditional Arabic"/>
          <w:sz w:val="34"/>
          <w:szCs w:val="34"/>
          <w:rtl/>
        </w:rPr>
        <w:t xml:space="preserve">: </w:t>
      </w:r>
      <w:r w:rsidR="007563A8" w:rsidRPr="00CA0052">
        <w:rPr>
          <w:rFonts w:ascii="Traditional Arabic" w:hAnsi="Traditional Arabic" w:cs="Traditional Arabic" w:hint="cs"/>
          <w:sz w:val="34"/>
          <w:szCs w:val="34"/>
          <w:rtl/>
        </w:rPr>
        <w:t>[</w:t>
      </w:r>
      <w:r w:rsidR="007563A8" w:rsidRPr="00CA0052">
        <w:rPr>
          <w:rFonts w:ascii="Traditional Arabic" w:hAnsi="Traditional Arabic" w:cs="Traditional Arabic"/>
          <w:sz w:val="34"/>
          <w:szCs w:val="34"/>
          <w:rtl/>
        </w:rPr>
        <w:t>41</w:t>
      </w:r>
      <w:r w:rsidR="007563A8"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tl/>
        </w:rPr>
        <w:t> </w:t>
      </w:r>
      <w:r w:rsidR="007470EC" w:rsidRPr="00CA0052">
        <w:rPr>
          <w:rFonts w:ascii="Traditional Arabic" w:hAnsi="Traditional Arabic" w:cs="Traditional Arabic" w:hint="cs"/>
          <w:sz w:val="34"/>
          <w:szCs w:val="34"/>
          <w:rtl/>
        </w:rPr>
        <w:t>و</w:t>
      </w:r>
      <w:r w:rsidR="00CD415F" w:rsidRPr="00CA0052">
        <w:rPr>
          <w:rFonts w:ascii="Traditional Arabic" w:hAnsi="Traditional Arabic" w:cs="Traditional Arabic" w:hint="cs"/>
          <w:sz w:val="34"/>
          <w:szCs w:val="34"/>
          <w:rtl/>
        </w:rPr>
        <w:t>قال تعالى:</w:t>
      </w:r>
      <w:r w:rsidR="00CA0052" w:rsidRPr="00CA0052">
        <w:rPr>
          <w:rFonts w:ascii="Traditional Arabic" w:hAnsi="Traditional Arabic" w:cs="Traditional Arabic"/>
          <w:sz w:val="34"/>
          <w:szCs w:val="34"/>
          <w:rtl/>
        </w:rPr>
        <w:t xml:space="preserve">﴿ </w:t>
      </w:r>
      <w:r w:rsidR="00CD415F" w:rsidRPr="00CA0052">
        <w:rPr>
          <w:rFonts w:ascii="Traditional Arabic" w:hAnsi="Traditional Arabic" w:cs="Traditional Arabic" w:hint="cs"/>
          <w:color w:val="008000"/>
          <w:sz w:val="34"/>
          <w:szCs w:val="34"/>
          <w:rtl/>
        </w:rPr>
        <w:t>وَقَالَ</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رَبُّكُمُ</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ادْعُونِي</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أَسْتَجِبْ</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لَكُمْ</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إِنَّ</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الَّذِينَ</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يَسْتَكْبِرُونَ</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عَنْ</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عِبَادَتِي</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سَيَدْخُلُونَ</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جَهَنَّمَ</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دَاخِرِينَ</w:t>
      </w:r>
      <w:r w:rsidR="00CA0052" w:rsidRPr="00CA0052">
        <w:rPr>
          <w:rFonts w:ascii="Traditional Arabic" w:hAnsi="Traditional Arabic" w:cs="Traditional Arabic"/>
          <w:sz w:val="34"/>
          <w:szCs w:val="34"/>
          <w:rtl/>
        </w:rPr>
        <w:t xml:space="preserve"> ﴾</w:t>
      </w:r>
      <w:r w:rsidR="007563A8" w:rsidRPr="00CA0052">
        <w:rPr>
          <w:rFonts w:ascii="Traditional Arabic" w:hAnsi="Traditional Arabic" w:cs="Traditional Arabic" w:hint="cs"/>
          <w:sz w:val="34"/>
          <w:szCs w:val="34"/>
          <w:rtl/>
        </w:rPr>
        <w:t xml:space="preserve"> غافر</w:t>
      </w:r>
      <w:r w:rsidR="007563A8" w:rsidRPr="00CA0052">
        <w:rPr>
          <w:rFonts w:ascii="Traditional Arabic" w:hAnsi="Traditional Arabic" w:cs="Traditional Arabic"/>
          <w:sz w:val="34"/>
          <w:szCs w:val="34"/>
          <w:rtl/>
        </w:rPr>
        <w:t>:</w:t>
      </w:r>
      <w:r w:rsidR="007563A8" w:rsidRPr="00CA0052">
        <w:rPr>
          <w:rFonts w:ascii="Traditional Arabic" w:hAnsi="Traditional Arabic" w:cs="Traditional Arabic" w:hint="cs"/>
          <w:sz w:val="34"/>
          <w:szCs w:val="34"/>
          <w:rtl/>
        </w:rPr>
        <w:t>[</w:t>
      </w:r>
      <w:r w:rsidR="007563A8" w:rsidRPr="00CA0052">
        <w:rPr>
          <w:rFonts w:ascii="Traditional Arabic" w:hAnsi="Traditional Arabic" w:cs="Traditional Arabic"/>
          <w:sz w:val="34"/>
          <w:szCs w:val="34"/>
          <w:rtl/>
        </w:rPr>
        <w:t xml:space="preserve"> 60</w:t>
      </w:r>
      <w:r w:rsidR="007563A8" w:rsidRPr="00CA0052">
        <w:rPr>
          <w:rFonts w:ascii="Traditional Arabic" w:hAnsi="Traditional Arabic" w:cs="Traditional Arabic" w:hint="cs"/>
          <w:sz w:val="34"/>
          <w:szCs w:val="34"/>
          <w:rtl/>
        </w:rPr>
        <w:t>]</w:t>
      </w:r>
    </w:p>
    <w:p w14:paraId="1EE39F2A" w14:textId="08D0FE67" w:rsidR="00A16965" w:rsidRPr="00CA0052" w:rsidRDefault="00CD415F"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وأخبر </w:t>
      </w:r>
      <w:r w:rsidR="006E1915" w:rsidRPr="00CA0052">
        <w:rPr>
          <w:rFonts w:ascii="Traditional Arabic" w:hAnsi="Traditional Arabic" w:cs="Traditional Arabic" w:hint="cs"/>
          <w:sz w:val="34"/>
          <w:szCs w:val="34"/>
          <w:rtl/>
        </w:rPr>
        <w:t xml:space="preserve">جل وعلا </w:t>
      </w:r>
      <w:r w:rsidRPr="00CA0052">
        <w:rPr>
          <w:rFonts w:ascii="Traditional Arabic" w:hAnsi="Traditional Arabic" w:cs="Traditional Arabic" w:hint="cs"/>
          <w:sz w:val="34"/>
          <w:szCs w:val="34"/>
          <w:rtl/>
        </w:rPr>
        <w:t xml:space="preserve">عباده أنه قريب يجيب </w:t>
      </w:r>
      <w:r w:rsidR="00914087" w:rsidRPr="00CA0052">
        <w:rPr>
          <w:rFonts w:ascii="Traditional Arabic" w:hAnsi="Traditional Arabic" w:cs="Traditional Arabic" w:hint="cs"/>
          <w:sz w:val="34"/>
          <w:szCs w:val="34"/>
          <w:rtl/>
        </w:rPr>
        <w:t>دعوة الداع</w:t>
      </w:r>
      <w:r w:rsidRPr="00CA0052">
        <w:rPr>
          <w:rFonts w:ascii="Traditional Arabic" w:hAnsi="Traditional Arabic" w:cs="Traditional Arabic" w:hint="cs"/>
          <w:sz w:val="34"/>
          <w:szCs w:val="34"/>
          <w:rtl/>
        </w:rPr>
        <w:t xml:space="preserve"> </w:t>
      </w:r>
      <w:r w:rsidR="00914087" w:rsidRPr="00CA0052">
        <w:rPr>
          <w:rFonts w:ascii="Traditional Arabic" w:hAnsi="Traditional Arabic" w:cs="Traditional Arabic" w:hint="cs"/>
          <w:sz w:val="34"/>
          <w:szCs w:val="34"/>
          <w:rtl/>
        </w:rPr>
        <w:t xml:space="preserve">إذا لهج إليه بالدعاء </w:t>
      </w:r>
      <w:r w:rsidRPr="00CA0052">
        <w:rPr>
          <w:rFonts w:ascii="Traditional Arabic" w:hAnsi="Traditional Arabic" w:cs="Traditional Arabic" w:hint="cs"/>
          <w:sz w:val="34"/>
          <w:szCs w:val="34"/>
          <w:rtl/>
        </w:rPr>
        <w:t>فقال</w:t>
      </w:r>
      <w:r w:rsidR="00914087" w:rsidRPr="00CA0052">
        <w:rPr>
          <w:rFonts w:ascii="Traditional Arabic" w:hAnsi="Traditional Arabic" w:cs="Traditional Arabic" w:hint="cs"/>
          <w:sz w:val="34"/>
          <w:szCs w:val="34"/>
          <w:rtl/>
        </w:rPr>
        <w:t xml:space="preserve"> جل وعلا</w:t>
      </w:r>
      <w:r w:rsidRPr="00CA0052">
        <w:rPr>
          <w:rFonts w:ascii="Traditional Arabic" w:hAnsi="Traditional Arabic" w:cs="Traditional Arabic" w:hint="cs"/>
          <w:sz w:val="34"/>
          <w:szCs w:val="34"/>
          <w:rtl/>
        </w:rPr>
        <w:t>:</w:t>
      </w:r>
      <w:r w:rsidR="00CA0052" w:rsidRPr="00CA0052">
        <w:rPr>
          <w:rFonts w:ascii="Traditional Arabic" w:hAnsi="Traditional Arabic" w:cs="Traditional Arabic"/>
          <w:sz w:val="34"/>
          <w:szCs w:val="34"/>
          <w:rtl/>
        </w:rPr>
        <w:t xml:space="preserve">﴿ </w:t>
      </w:r>
      <w:r w:rsidRPr="00CA0052">
        <w:rPr>
          <w:rFonts w:ascii="Traditional Arabic" w:hAnsi="Traditional Arabic" w:cs="Traditional Arabic" w:hint="cs"/>
          <w:color w:val="008000"/>
          <w:sz w:val="34"/>
          <w:szCs w:val="34"/>
          <w:rtl/>
        </w:rPr>
        <w:t>وَإِذَا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سَأَلَكَ</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عِبَادِي</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عَنِّي</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فَإِنِّي</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قَرِيبٌ</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أُجِيبُ</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دَعْوَةَ</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الدَّاعِ</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إِذَا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دَعَانِ</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فَلْيَسْتَجِيبُوا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لِي</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وَلْيُؤْمِنُوا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بِي</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لَعَلَّهُمْ</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يَرْشُدُونَ</w:t>
      </w:r>
      <w:r w:rsidR="00CA0052" w:rsidRPr="00CA0052">
        <w:rPr>
          <w:rFonts w:ascii="Traditional Arabic" w:hAnsi="Traditional Arabic" w:cs="Traditional Arabic"/>
          <w:sz w:val="34"/>
          <w:szCs w:val="34"/>
          <w:rtl/>
        </w:rPr>
        <w:t xml:space="preserve"> </w:t>
      </w:r>
      <w:proofErr w:type="gramStart"/>
      <w:r w:rsidR="00CA0052" w:rsidRPr="00CA0052">
        <w:rPr>
          <w:rFonts w:ascii="Traditional Arabic" w:hAnsi="Traditional Arabic" w:cs="Traditional Arabic"/>
          <w:sz w:val="34"/>
          <w:szCs w:val="34"/>
          <w:rtl/>
        </w:rPr>
        <w:t>﴾</w:t>
      </w:r>
      <w:r w:rsidR="00914087" w:rsidRPr="00CA0052">
        <w:rPr>
          <w:rFonts w:ascii="Traditional Arabic" w:hAnsi="Traditional Arabic" w:cs="Traditional Arabic" w:hint="cs"/>
          <w:sz w:val="34"/>
          <w:szCs w:val="34"/>
          <w:rtl/>
        </w:rPr>
        <w:t xml:space="preserve"> البقرة</w:t>
      </w:r>
      <w:proofErr w:type="gramEnd"/>
      <w:r w:rsidR="00914087" w:rsidRPr="00CA0052">
        <w:rPr>
          <w:rFonts w:ascii="Traditional Arabic" w:hAnsi="Traditional Arabic" w:cs="Traditional Arabic"/>
          <w:sz w:val="34"/>
          <w:szCs w:val="34"/>
          <w:rtl/>
        </w:rPr>
        <w:t>:</w:t>
      </w:r>
      <w:r w:rsidR="00914087" w:rsidRPr="00CA0052">
        <w:rPr>
          <w:rFonts w:ascii="Traditional Arabic" w:hAnsi="Traditional Arabic" w:cs="Traditional Arabic" w:hint="cs"/>
          <w:sz w:val="34"/>
          <w:szCs w:val="34"/>
          <w:rtl/>
        </w:rPr>
        <w:t>[</w:t>
      </w:r>
      <w:r w:rsidR="00914087" w:rsidRPr="00CA0052">
        <w:rPr>
          <w:rFonts w:ascii="Traditional Arabic" w:hAnsi="Traditional Arabic" w:cs="Traditional Arabic"/>
          <w:sz w:val="34"/>
          <w:szCs w:val="34"/>
          <w:rtl/>
        </w:rPr>
        <w:t>186</w:t>
      </w:r>
      <w:r w:rsidR="00914087"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 xml:space="preserve"> </w:t>
      </w:r>
    </w:p>
    <w:p w14:paraId="1D5DBE24" w14:textId="3D8327AD" w:rsidR="00805F06" w:rsidRPr="00CA0052" w:rsidRDefault="00805F06" w:rsidP="00CA0052">
      <w:pPr>
        <w:spacing w:after="0" w:line="240" w:lineRule="auto"/>
        <w:contextualSpacing/>
        <w:jc w:val="both"/>
        <w:rPr>
          <w:rFonts w:ascii="Traditional Arabic" w:hAnsi="Traditional Arabic" w:cs="Traditional Arabic"/>
          <w:sz w:val="34"/>
          <w:szCs w:val="34"/>
        </w:rPr>
      </w:pPr>
      <w:r w:rsidRPr="00CA0052">
        <w:rPr>
          <w:rFonts w:ascii="Traditional Arabic" w:hAnsi="Traditional Arabic" w:cs="Traditional Arabic" w:hint="cs"/>
          <w:sz w:val="34"/>
          <w:szCs w:val="34"/>
          <w:rtl/>
        </w:rPr>
        <w:t>ولذا فالخ</w:t>
      </w:r>
      <w:r w:rsidR="00431CC2"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ل</w:t>
      </w:r>
      <w:r w:rsidR="00431CC2"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ص</w:t>
      </w:r>
      <w:r w:rsidR="00431CC2"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 xml:space="preserve"> من عباد</w:t>
      </w:r>
      <w:r w:rsidR="00431CC2" w:rsidRPr="00CA0052">
        <w:rPr>
          <w:rFonts w:ascii="Traditional Arabic" w:hAnsi="Traditional Arabic" w:cs="Traditional Arabic" w:hint="cs"/>
          <w:sz w:val="34"/>
          <w:szCs w:val="34"/>
          <w:rtl/>
        </w:rPr>
        <w:t xml:space="preserve"> الله</w:t>
      </w:r>
      <w:r w:rsidRPr="00CA0052">
        <w:rPr>
          <w:rFonts w:ascii="Traditional Arabic" w:hAnsi="Traditional Arabic" w:cs="Traditional Arabic" w:hint="cs"/>
          <w:sz w:val="34"/>
          <w:szCs w:val="34"/>
          <w:rtl/>
        </w:rPr>
        <w:t xml:space="preserve"> يلتذون باللهج بذكره</w:t>
      </w:r>
      <w:r w:rsidR="00431CC2" w:rsidRPr="00CA0052">
        <w:rPr>
          <w:rFonts w:ascii="Traditional Arabic" w:hAnsi="Traditional Arabic" w:cs="Traditional Arabic" w:hint="cs"/>
          <w:sz w:val="34"/>
          <w:szCs w:val="34"/>
          <w:rtl/>
        </w:rPr>
        <w:t xml:space="preserve"> ودعائه،</w:t>
      </w:r>
      <w:r w:rsidRPr="00CA0052">
        <w:rPr>
          <w:rFonts w:ascii="Traditional Arabic" w:hAnsi="Traditional Arabic" w:cs="Traditional Arabic" w:hint="cs"/>
          <w:sz w:val="34"/>
          <w:szCs w:val="34"/>
          <w:rtl/>
        </w:rPr>
        <w:t xml:space="preserve"> ألسنتهم رطبة ب</w:t>
      </w:r>
      <w:r w:rsidR="00431CC2" w:rsidRPr="00CA0052">
        <w:rPr>
          <w:rFonts w:ascii="Traditional Arabic" w:hAnsi="Traditional Arabic" w:cs="Traditional Arabic" w:hint="cs"/>
          <w:sz w:val="34"/>
          <w:szCs w:val="34"/>
          <w:rtl/>
        </w:rPr>
        <w:t>ه</w:t>
      </w:r>
      <w:r w:rsidR="006E1915" w:rsidRPr="00CA0052">
        <w:rPr>
          <w:rFonts w:ascii="Traditional Arabic" w:hAnsi="Traditional Arabic" w:cs="Traditional Arabic" w:hint="cs"/>
          <w:sz w:val="34"/>
          <w:szCs w:val="34"/>
          <w:rtl/>
        </w:rPr>
        <w:t>ما</w:t>
      </w:r>
      <w:r w:rsidRPr="00CA0052">
        <w:rPr>
          <w:rFonts w:ascii="Traditional Arabic" w:hAnsi="Traditional Arabic" w:cs="Traditional Arabic" w:hint="cs"/>
          <w:sz w:val="34"/>
          <w:szCs w:val="34"/>
          <w:rtl/>
        </w:rPr>
        <w:t>، قال الإمام ابن الجوزي رحمه الله: قُلُوب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العارفين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ممل</w:t>
      </w:r>
      <w:r w:rsidR="008252F9" w:rsidRPr="00CA0052">
        <w:rPr>
          <w:rFonts w:ascii="Traditional Arabic" w:hAnsi="Traditional Arabic" w:cs="Traditional Arabic" w:hint="cs"/>
          <w:sz w:val="34"/>
          <w:szCs w:val="34"/>
          <w:rtl/>
        </w:rPr>
        <w:t>وء</w:t>
      </w:r>
      <w:r w:rsidRPr="00CA0052">
        <w:rPr>
          <w:rFonts w:ascii="Traditional Arabic" w:hAnsi="Traditional Arabic" w:cs="Traditional Arabic" w:hint="cs"/>
          <w:sz w:val="34"/>
          <w:szCs w:val="34"/>
          <w:rtl/>
        </w:rPr>
        <w:t>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بِذكر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الحبيب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لَيْسَ</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فِيهَا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سَعَة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لغيره، إِن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نطقوا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فبذكره،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وَإِن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تحركوا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فبأمره،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وَإِن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فرحوا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فلقربه،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وَإِن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ترحوا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فلعتبه، أقواتهم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ذكر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الحبيب،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وأوقاتهم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بالمناجاة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تطيب،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يصبرون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عَنهُ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لَحْظَة،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وَلَا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يَتَكَلَّمُونَ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غير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رِضَاهُ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 xml:space="preserve">بِلَفْظَة </w:t>
      </w:r>
      <w:r w:rsidRPr="00CA0052">
        <w:rPr>
          <w:rStyle w:val="a6"/>
          <w:rFonts w:ascii="Traditional Arabic" w:hAnsi="Traditional Arabic" w:cs="Traditional Arabic"/>
          <w:sz w:val="34"/>
          <w:szCs w:val="34"/>
          <w:rtl/>
        </w:rPr>
        <w:footnoteReference w:id="1"/>
      </w:r>
    </w:p>
    <w:p w14:paraId="3054212D" w14:textId="536B2DE2" w:rsidR="00E17800" w:rsidRPr="00CA0052" w:rsidRDefault="00D516B3"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ومن أعظم فرص الذكر والدعاء </w:t>
      </w:r>
      <w:r w:rsidR="006E1915" w:rsidRPr="00CA0052">
        <w:rPr>
          <w:rFonts w:ascii="Traditional Arabic" w:hAnsi="Traditional Arabic" w:cs="Traditional Arabic" w:hint="cs"/>
          <w:sz w:val="34"/>
          <w:szCs w:val="34"/>
          <w:rtl/>
        </w:rPr>
        <w:t>للعبد</w:t>
      </w:r>
      <w:r w:rsidRPr="00CA0052">
        <w:rPr>
          <w:rFonts w:ascii="Traditional Arabic" w:hAnsi="Traditional Arabic" w:cs="Traditional Arabic" w:hint="cs"/>
          <w:sz w:val="34"/>
          <w:szCs w:val="34"/>
          <w:rtl/>
        </w:rPr>
        <w:t xml:space="preserve"> </w:t>
      </w:r>
      <w:r w:rsidR="00A16965" w:rsidRPr="00CA0052">
        <w:rPr>
          <w:rFonts w:ascii="Traditional Arabic" w:hAnsi="Traditional Arabic" w:cs="Traditional Arabic"/>
          <w:sz w:val="34"/>
          <w:szCs w:val="34"/>
          <w:rtl/>
        </w:rPr>
        <w:t xml:space="preserve">الحج </w:t>
      </w:r>
      <w:r w:rsidR="006E1915" w:rsidRPr="00CA0052">
        <w:rPr>
          <w:rFonts w:ascii="Traditional Arabic" w:hAnsi="Traditional Arabic" w:cs="Traditional Arabic" w:hint="cs"/>
          <w:sz w:val="34"/>
          <w:szCs w:val="34"/>
          <w:rtl/>
        </w:rPr>
        <w:t xml:space="preserve">إلى بيت الله </w:t>
      </w:r>
      <w:r w:rsidRPr="00CA0052">
        <w:rPr>
          <w:rFonts w:ascii="Traditional Arabic" w:hAnsi="Traditional Arabic" w:cs="Traditional Arabic" w:hint="cs"/>
          <w:sz w:val="34"/>
          <w:szCs w:val="34"/>
          <w:rtl/>
        </w:rPr>
        <w:t xml:space="preserve">فهو </w:t>
      </w:r>
      <w:r w:rsidR="00CD415F" w:rsidRPr="00CA0052">
        <w:rPr>
          <w:rFonts w:ascii="Traditional Arabic" w:hAnsi="Traditional Arabic" w:cs="Traditional Arabic" w:hint="cs"/>
          <w:sz w:val="34"/>
          <w:szCs w:val="34"/>
          <w:rtl/>
        </w:rPr>
        <w:t>عبادة عظيمة</w:t>
      </w:r>
      <w:r w:rsidR="0008675A" w:rsidRPr="00CA0052">
        <w:rPr>
          <w:rFonts w:ascii="Traditional Arabic" w:hAnsi="Traditional Arabic" w:cs="Traditional Arabic" w:hint="cs"/>
          <w:sz w:val="34"/>
          <w:szCs w:val="34"/>
          <w:rtl/>
        </w:rPr>
        <w:t>،</w:t>
      </w:r>
      <w:r w:rsidR="00CD415F" w:rsidRPr="00CA0052">
        <w:rPr>
          <w:rFonts w:ascii="Traditional Arabic" w:hAnsi="Traditional Arabic" w:cs="Traditional Arabic" w:hint="cs"/>
          <w:sz w:val="34"/>
          <w:szCs w:val="34"/>
          <w:rtl/>
        </w:rPr>
        <w:t xml:space="preserve"> </w:t>
      </w:r>
      <w:r w:rsidR="00A16965" w:rsidRPr="00CA0052">
        <w:rPr>
          <w:rFonts w:ascii="Traditional Arabic" w:hAnsi="Traditional Arabic" w:cs="Traditional Arabic"/>
          <w:sz w:val="34"/>
          <w:szCs w:val="34"/>
          <w:rtl/>
        </w:rPr>
        <w:t xml:space="preserve">مبناها على الذكر والدعاء </w:t>
      </w:r>
      <w:r w:rsidR="00CD415F" w:rsidRPr="00CA0052">
        <w:rPr>
          <w:rFonts w:ascii="Traditional Arabic" w:hAnsi="Traditional Arabic" w:cs="Traditional Arabic" w:hint="cs"/>
          <w:sz w:val="34"/>
          <w:szCs w:val="34"/>
          <w:rtl/>
        </w:rPr>
        <w:t>من أول المنسك إلى منتهاه</w:t>
      </w:r>
      <w:r w:rsidR="0008675A" w:rsidRPr="00CA0052">
        <w:rPr>
          <w:rFonts w:ascii="Traditional Arabic" w:hAnsi="Traditional Arabic" w:cs="Traditional Arabic" w:hint="cs"/>
          <w:sz w:val="34"/>
          <w:szCs w:val="34"/>
          <w:rtl/>
        </w:rPr>
        <w:t>،</w:t>
      </w:r>
      <w:r w:rsidR="00CD415F" w:rsidRPr="00CA0052">
        <w:rPr>
          <w:rFonts w:ascii="Traditional Arabic" w:hAnsi="Traditional Arabic" w:cs="Traditional Arabic" w:hint="cs"/>
          <w:sz w:val="34"/>
          <w:szCs w:val="34"/>
          <w:rtl/>
        </w:rPr>
        <w:t xml:space="preserve"> </w:t>
      </w:r>
      <w:r w:rsidR="00A16965" w:rsidRPr="00CA0052">
        <w:rPr>
          <w:rFonts w:ascii="Traditional Arabic" w:hAnsi="Traditional Arabic" w:cs="Traditional Arabic"/>
          <w:sz w:val="34"/>
          <w:szCs w:val="34"/>
          <w:rtl/>
        </w:rPr>
        <w:t xml:space="preserve">تأمل </w:t>
      </w:r>
      <w:r w:rsidR="00CD415F" w:rsidRPr="00CA0052">
        <w:rPr>
          <w:rFonts w:ascii="Traditional Arabic" w:hAnsi="Traditional Arabic" w:cs="Traditional Arabic" w:hint="cs"/>
          <w:sz w:val="34"/>
          <w:szCs w:val="34"/>
          <w:rtl/>
        </w:rPr>
        <w:t xml:space="preserve">قول الله تعالى: </w:t>
      </w:r>
      <w:r w:rsidR="00CA0052" w:rsidRPr="00CA0052">
        <w:rPr>
          <w:rFonts w:ascii="Traditional Arabic" w:hAnsi="Traditional Arabic" w:cs="Traditional Arabic"/>
          <w:sz w:val="34"/>
          <w:szCs w:val="34"/>
          <w:rtl/>
        </w:rPr>
        <w:t xml:space="preserve">﴿ </w:t>
      </w:r>
      <w:r w:rsidR="00CD415F" w:rsidRPr="00CA0052">
        <w:rPr>
          <w:rFonts w:ascii="Traditional Arabic" w:hAnsi="Traditional Arabic" w:cs="Traditional Arabic" w:hint="cs"/>
          <w:color w:val="008000"/>
          <w:sz w:val="34"/>
          <w:szCs w:val="34"/>
          <w:rtl/>
        </w:rPr>
        <w:t>وَاذْكُرُوا</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اللَّهَ</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فِي</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أَيَّامٍ</w:t>
      </w:r>
      <w:r w:rsidR="00CD415F" w:rsidRPr="00CA0052">
        <w:rPr>
          <w:rFonts w:ascii="Traditional Arabic" w:hAnsi="Traditional Arabic" w:cs="Traditional Arabic"/>
          <w:color w:val="008000"/>
          <w:sz w:val="34"/>
          <w:szCs w:val="34"/>
          <w:rtl/>
        </w:rPr>
        <w:t xml:space="preserve"> </w:t>
      </w:r>
      <w:r w:rsidR="00CD415F" w:rsidRPr="00CA0052">
        <w:rPr>
          <w:rFonts w:ascii="Traditional Arabic" w:hAnsi="Traditional Arabic" w:cs="Traditional Arabic" w:hint="cs"/>
          <w:color w:val="008000"/>
          <w:sz w:val="34"/>
          <w:szCs w:val="34"/>
          <w:rtl/>
        </w:rPr>
        <w:t>مَعْدُودَاتٍ</w:t>
      </w:r>
      <w:r w:rsidR="00CA0052" w:rsidRPr="00CA0052">
        <w:rPr>
          <w:rFonts w:ascii="Traditional Arabic" w:hAnsi="Traditional Arabic" w:cs="Traditional Arabic"/>
          <w:sz w:val="34"/>
          <w:szCs w:val="34"/>
          <w:rtl/>
        </w:rPr>
        <w:t xml:space="preserve"> ﴾</w:t>
      </w:r>
      <w:r w:rsidR="000F2F98" w:rsidRPr="00CA0052">
        <w:rPr>
          <w:rFonts w:ascii="Traditional Arabic" w:hAnsi="Traditional Arabic" w:cs="Traditional Arabic" w:hint="cs"/>
          <w:sz w:val="34"/>
          <w:szCs w:val="34"/>
          <w:rtl/>
        </w:rPr>
        <w:t xml:space="preserve"> البقرة</w:t>
      </w:r>
      <w:r w:rsidR="000F2F98" w:rsidRPr="00CA0052">
        <w:rPr>
          <w:rFonts w:ascii="Traditional Arabic" w:hAnsi="Traditional Arabic" w:cs="Traditional Arabic"/>
          <w:sz w:val="34"/>
          <w:szCs w:val="34"/>
          <w:rtl/>
        </w:rPr>
        <w:t xml:space="preserve">: </w:t>
      </w:r>
      <w:r w:rsidR="00914087" w:rsidRPr="00CA0052">
        <w:rPr>
          <w:rFonts w:ascii="Traditional Arabic" w:hAnsi="Traditional Arabic" w:cs="Traditional Arabic" w:hint="cs"/>
          <w:sz w:val="34"/>
          <w:szCs w:val="34"/>
          <w:rtl/>
        </w:rPr>
        <w:t>[</w:t>
      </w:r>
      <w:r w:rsidR="000F2F98" w:rsidRPr="00CA0052">
        <w:rPr>
          <w:rFonts w:ascii="Traditional Arabic" w:hAnsi="Traditional Arabic" w:cs="Traditional Arabic"/>
          <w:sz w:val="34"/>
          <w:szCs w:val="34"/>
          <w:rtl/>
        </w:rPr>
        <w:t>203</w:t>
      </w:r>
      <w:r w:rsidR="00914087" w:rsidRPr="00CA0052">
        <w:rPr>
          <w:rFonts w:ascii="Traditional Arabic" w:hAnsi="Traditional Arabic" w:cs="Traditional Arabic" w:hint="cs"/>
          <w:sz w:val="34"/>
          <w:szCs w:val="34"/>
          <w:rtl/>
        </w:rPr>
        <w:t>]</w:t>
      </w:r>
      <w:r w:rsidR="00CD415F" w:rsidRPr="00CA0052">
        <w:rPr>
          <w:rFonts w:ascii="Traditional Arabic" w:hAnsi="Traditional Arabic" w:cs="Traditional Arabic"/>
          <w:sz w:val="34"/>
          <w:szCs w:val="34"/>
          <w:rtl/>
        </w:rPr>
        <w:t xml:space="preserve"> </w:t>
      </w:r>
      <w:r w:rsidR="0008675A" w:rsidRPr="00CA0052">
        <w:rPr>
          <w:rFonts w:ascii="Traditional Arabic" w:hAnsi="Traditional Arabic" w:cs="Traditional Arabic" w:hint="cs"/>
          <w:sz w:val="34"/>
          <w:szCs w:val="34"/>
          <w:rtl/>
        </w:rPr>
        <w:t>وقوله تعالى:</w:t>
      </w:r>
      <w:r w:rsidR="00CA0052">
        <w:rPr>
          <w:rFonts w:ascii="Traditional Arabic" w:hAnsi="Traditional Arabic" w:cs="Traditional Arabic" w:hint="cs"/>
          <w:sz w:val="34"/>
          <w:szCs w:val="34"/>
          <w:rtl/>
        </w:rPr>
        <w:t xml:space="preserve"> </w:t>
      </w:r>
      <w:r w:rsidR="00CA0052" w:rsidRPr="00CA0052">
        <w:rPr>
          <w:rFonts w:ascii="Traditional Arabic" w:hAnsi="Traditional Arabic" w:cs="Traditional Arabic"/>
          <w:sz w:val="34"/>
          <w:szCs w:val="34"/>
          <w:rtl/>
        </w:rPr>
        <w:t xml:space="preserve">﴿ </w:t>
      </w:r>
      <w:r w:rsidR="0008675A" w:rsidRPr="00CA0052">
        <w:rPr>
          <w:rFonts w:ascii="Traditional Arabic" w:hAnsi="Traditional Arabic" w:cs="Traditional Arabic" w:hint="cs"/>
          <w:color w:val="008000"/>
          <w:sz w:val="34"/>
          <w:szCs w:val="34"/>
          <w:rtl/>
        </w:rPr>
        <w:t>وَأَذِّنْ</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فِي</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النَّاسِ</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بِالْحَجِّ</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يَأْتُوكَ</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رِجَالًا</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وَعَلَى</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كُلِّ</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ضَامِرٍ</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يَأْتِينَ</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مِنْ</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كُلِّ</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فَجٍّ</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عَمِيقٍ</w:t>
      </w:r>
      <w:r w:rsidR="0008675A" w:rsidRPr="00CA0052">
        <w:rPr>
          <w:rFonts w:ascii="Traditional Arabic" w:hAnsi="Traditional Arabic" w:cs="Traditional Arabic"/>
          <w:color w:val="008000"/>
          <w:sz w:val="34"/>
          <w:szCs w:val="34"/>
          <w:rtl/>
        </w:rPr>
        <w:t xml:space="preserve"> (27) </w:t>
      </w:r>
      <w:r w:rsidR="0008675A" w:rsidRPr="00CA0052">
        <w:rPr>
          <w:rFonts w:ascii="Traditional Arabic" w:hAnsi="Traditional Arabic" w:cs="Traditional Arabic" w:hint="cs"/>
          <w:color w:val="008000"/>
          <w:sz w:val="34"/>
          <w:szCs w:val="34"/>
          <w:rtl/>
        </w:rPr>
        <w:t>لِيَشْهَدُوا</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مَنَافِعَ</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لَهُمْ</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وَيَذْكُرُوا</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اسْمَ</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اللَّهِ</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فِي</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أَيَّامٍ</w:t>
      </w:r>
      <w:r w:rsidR="0008675A" w:rsidRPr="00CA0052">
        <w:rPr>
          <w:rFonts w:ascii="Traditional Arabic" w:hAnsi="Traditional Arabic" w:cs="Traditional Arabic"/>
          <w:color w:val="008000"/>
          <w:sz w:val="34"/>
          <w:szCs w:val="34"/>
          <w:rtl/>
        </w:rPr>
        <w:t xml:space="preserve"> </w:t>
      </w:r>
      <w:r w:rsidR="0008675A" w:rsidRPr="00CA0052">
        <w:rPr>
          <w:rFonts w:ascii="Traditional Arabic" w:hAnsi="Traditional Arabic" w:cs="Traditional Arabic" w:hint="cs"/>
          <w:color w:val="008000"/>
          <w:sz w:val="34"/>
          <w:szCs w:val="34"/>
          <w:rtl/>
        </w:rPr>
        <w:t>مَعْلُومَاتٍ</w:t>
      </w:r>
      <w:r w:rsidR="00CA0052">
        <w:rPr>
          <w:rFonts w:ascii="Traditional Arabic" w:hAnsi="Traditional Arabic" w:cs="Traditional Arabic"/>
          <w:color w:val="008000"/>
          <w:sz w:val="34"/>
          <w:szCs w:val="34"/>
          <w:rtl/>
        </w:rPr>
        <w:t xml:space="preserve"> </w:t>
      </w:r>
      <w:r w:rsidR="00CA0052" w:rsidRPr="00CA0052">
        <w:rPr>
          <w:rFonts w:ascii="Traditional Arabic" w:hAnsi="Traditional Arabic" w:cs="Traditional Arabic"/>
          <w:sz w:val="34"/>
          <w:szCs w:val="34"/>
          <w:rtl/>
        </w:rPr>
        <w:t>﴾</w:t>
      </w:r>
      <w:r w:rsidR="00CA0052">
        <w:rPr>
          <w:rFonts w:ascii="Traditional Arabic" w:hAnsi="Traditional Arabic" w:cs="Traditional Arabic"/>
          <w:sz w:val="34"/>
          <w:szCs w:val="34"/>
          <w:rtl/>
        </w:rPr>
        <w:t xml:space="preserve"> </w:t>
      </w:r>
      <w:r w:rsidR="0008675A" w:rsidRPr="00CA0052">
        <w:rPr>
          <w:rFonts w:ascii="Traditional Arabic" w:hAnsi="Traditional Arabic" w:cs="Traditional Arabic"/>
          <w:sz w:val="34"/>
          <w:szCs w:val="34"/>
          <w:rtl/>
        </w:rPr>
        <w:t>[</w:t>
      </w:r>
      <w:r w:rsidR="0008675A" w:rsidRPr="00CA0052">
        <w:rPr>
          <w:rFonts w:ascii="Traditional Arabic" w:hAnsi="Traditional Arabic" w:cs="Traditional Arabic" w:hint="cs"/>
          <w:sz w:val="34"/>
          <w:szCs w:val="34"/>
          <w:rtl/>
        </w:rPr>
        <w:t>الحج</w:t>
      </w:r>
      <w:r w:rsidR="0008675A" w:rsidRPr="00CA0052">
        <w:rPr>
          <w:rFonts w:ascii="Traditional Arabic" w:hAnsi="Traditional Arabic" w:cs="Traditional Arabic"/>
          <w:sz w:val="34"/>
          <w:szCs w:val="34"/>
          <w:rtl/>
        </w:rPr>
        <w:t>: 27</w:t>
      </w:r>
      <w:r w:rsidR="0008675A" w:rsidRPr="00CA0052">
        <w:rPr>
          <w:rFonts w:ascii="Traditional Arabic" w:hAnsi="Traditional Arabic" w:cs="Traditional Arabic" w:hint="cs"/>
          <w:sz w:val="34"/>
          <w:szCs w:val="34"/>
          <w:rtl/>
        </w:rPr>
        <w:t>،</w:t>
      </w:r>
      <w:r w:rsidR="0008675A" w:rsidRPr="00CA0052">
        <w:rPr>
          <w:rFonts w:ascii="Traditional Arabic" w:hAnsi="Traditional Arabic" w:cs="Traditional Arabic"/>
          <w:sz w:val="34"/>
          <w:szCs w:val="34"/>
          <w:rtl/>
        </w:rPr>
        <w:t xml:space="preserve"> 28]</w:t>
      </w:r>
      <w:r w:rsidR="00CD415F" w:rsidRPr="00CA0052">
        <w:rPr>
          <w:rFonts w:ascii="Traditional Arabic" w:hAnsi="Traditional Arabic" w:cs="Traditional Arabic" w:hint="cs"/>
          <w:sz w:val="34"/>
          <w:szCs w:val="34"/>
          <w:rtl/>
        </w:rPr>
        <w:t xml:space="preserve"> </w:t>
      </w:r>
      <w:r w:rsidR="0008675A" w:rsidRPr="00CA0052">
        <w:rPr>
          <w:rFonts w:ascii="Traditional Arabic" w:hAnsi="Traditional Arabic" w:cs="Traditional Arabic" w:hint="cs"/>
          <w:sz w:val="34"/>
          <w:szCs w:val="34"/>
          <w:rtl/>
        </w:rPr>
        <w:t xml:space="preserve">وقول </w:t>
      </w:r>
      <w:r w:rsidR="00E17800" w:rsidRPr="00CA0052">
        <w:rPr>
          <w:rFonts w:ascii="Traditional Arabic" w:hAnsi="Traditional Arabic" w:cs="Traditional Arabic" w:hint="cs"/>
          <w:sz w:val="34"/>
          <w:szCs w:val="34"/>
          <w:rtl/>
        </w:rPr>
        <w:t>رسول</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الله</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صلى</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الله</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عليه</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و</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سلم</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يقول</w:t>
      </w:r>
      <w:r w:rsidR="00CA0052" w:rsidRPr="00CA0052">
        <w:rPr>
          <w:rFonts w:ascii="Traditional Arabic" w:hAnsi="Traditional Arabic" w:cs="Traditional Arabic"/>
          <w:sz w:val="34"/>
          <w:szCs w:val="34"/>
          <w:rtl/>
        </w:rPr>
        <w:t>:</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 إنما</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جعل</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الطواف</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بالكعبة</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وبين</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الصفا</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والمروة</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ورمي</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الجمار</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لإقامة</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ذكر</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الله</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عز</w:t>
      </w:r>
      <w:r w:rsidR="00E17800" w:rsidRPr="00CA0052">
        <w:rPr>
          <w:rFonts w:ascii="Traditional Arabic" w:hAnsi="Traditional Arabic" w:cs="Traditional Arabic"/>
          <w:sz w:val="34"/>
          <w:szCs w:val="34"/>
          <w:rtl/>
        </w:rPr>
        <w:t xml:space="preserve"> </w:t>
      </w:r>
      <w:r w:rsidR="00E17800" w:rsidRPr="00CA0052">
        <w:rPr>
          <w:rFonts w:ascii="Traditional Arabic" w:hAnsi="Traditional Arabic" w:cs="Traditional Arabic" w:hint="cs"/>
          <w:sz w:val="34"/>
          <w:szCs w:val="34"/>
          <w:rtl/>
        </w:rPr>
        <w:t xml:space="preserve">وجل" رواه </w:t>
      </w:r>
      <w:r w:rsidR="00E06606" w:rsidRPr="00CA0052">
        <w:rPr>
          <w:rFonts w:ascii="Traditional Arabic" w:hAnsi="Traditional Arabic" w:cs="Traditional Arabic" w:hint="cs"/>
          <w:sz w:val="34"/>
          <w:szCs w:val="34"/>
          <w:rtl/>
        </w:rPr>
        <w:t>ال</w:t>
      </w:r>
      <w:r w:rsidR="00E17800" w:rsidRPr="00CA0052">
        <w:rPr>
          <w:rFonts w:ascii="Traditional Arabic" w:hAnsi="Traditional Arabic" w:cs="Traditional Arabic" w:hint="cs"/>
          <w:sz w:val="34"/>
          <w:szCs w:val="34"/>
          <w:rtl/>
        </w:rPr>
        <w:t>إمام أحمد وحسنه</w:t>
      </w:r>
      <w:r w:rsidR="00E17800" w:rsidRPr="00CA0052">
        <w:rPr>
          <w:rFonts w:ascii="Traditional Arabic" w:hAnsi="Traditional Arabic" w:cs="Traditional Arabic"/>
          <w:sz w:val="34"/>
          <w:szCs w:val="34"/>
          <w:rtl/>
        </w:rPr>
        <w:t xml:space="preserve"> </w:t>
      </w:r>
      <w:proofErr w:type="spellStart"/>
      <w:r w:rsidR="00E17800" w:rsidRPr="00CA0052">
        <w:rPr>
          <w:rFonts w:ascii="Traditional Arabic" w:hAnsi="Traditional Arabic" w:cs="Traditional Arabic" w:hint="cs"/>
          <w:sz w:val="34"/>
          <w:szCs w:val="34"/>
          <w:rtl/>
        </w:rPr>
        <w:t>الأرنؤوط</w:t>
      </w:r>
      <w:proofErr w:type="spellEnd"/>
      <w:r w:rsidR="00CA2FC0" w:rsidRPr="00CA0052">
        <w:rPr>
          <w:rFonts w:ascii="Traditional Arabic" w:hAnsi="Traditional Arabic" w:cs="Traditional Arabic" w:hint="cs"/>
          <w:sz w:val="34"/>
          <w:szCs w:val="34"/>
          <w:rtl/>
        </w:rPr>
        <w:t>.</w:t>
      </w:r>
    </w:p>
    <w:p w14:paraId="26899ABC" w14:textId="77777777" w:rsidR="00A16965" w:rsidRPr="00CA0052" w:rsidRDefault="00A16965"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sz w:val="34"/>
          <w:szCs w:val="34"/>
          <w:rtl/>
        </w:rPr>
        <w:t>وكتب أحكام الحج متضمن</w:t>
      </w:r>
      <w:r w:rsidR="00C36B27" w:rsidRPr="00CA0052">
        <w:rPr>
          <w:rFonts w:ascii="Traditional Arabic" w:hAnsi="Traditional Arabic" w:cs="Traditional Arabic" w:hint="cs"/>
          <w:sz w:val="34"/>
          <w:szCs w:val="34"/>
          <w:rtl/>
        </w:rPr>
        <w:t>ة</w:t>
      </w:r>
      <w:r w:rsidRPr="00CA0052">
        <w:rPr>
          <w:rFonts w:ascii="Traditional Arabic" w:hAnsi="Traditional Arabic" w:cs="Traditional Arabic"/>
          <w:sz w:val="34"/>
          <w:szCs w:val="34"/>
          <w:rtl/>
        </w:rPr>
        <w:t xml:space="preserve"> لأذكار الحج وأدعيته</w:t>
      </w:r>
      <w:r w:rsidR="00C36B27" w:rsidRPr="00CA0052">
        <w:rPr>
          <w:rFonts w:ascii="Traditional Arabic" w:hAnsi="Traditional Arabic" w:cs="Traditional Arabic" w:hint="cs"/>
          <w:sz w:val="34"/>
          <w:szCs w:val="34"/>
          <w:rtl/>
        </w:rPr>
        <w:t xml:space="preserve">، </w:t>
      </w:r>
      <w:r w:rsidRPr="00CA0052">
        <w:rPr>
          <w:rFonts w:ascii="Traditional Arabic" w:hAnsi="Traditional Arabic" w:cs="Traditional Arabic"/>
          <w:sz w:val="34"/>
          <w:szCs w:val="34"/>
          <w:rtl/>
        </w:rPr>
        <w:t xml:space="preserve">إلا أنني أدرت </w:t>
      </w:r>
      <w:r w:rsidR="00C36B27" w:rsidRPr="00CA0052">
        <w:rPr>
          <w:rFonts w:ascii="Traditional Arabic" w:hAnsi="Traditional Arabic" w:cs="Traditional Arabic" w:hint="cs"/>
          <w:sz w:val="34"/>
          <w:szCs w:val="34"/>
          <w:rtl/>
        </w:rPr>
        <w:t xml:space="preserve">أن </w:t>
      </w:r>
      <w:r w:rsidRPr="00CA0052">
        <w:rPr>
          <w:rFonts w:ascii="Traditional Arabic" w:hAnsi="Traditional Arabic" w:cs="Traditional Arabic"/>
          <w:sz w:val="34"/>
          <w:szCs w:val="34"/>
          <w:rtl/>
        </w:rPr>
        <w:t>أوقف الحاج على دلالات وإشارات تلك الأذكار والأدعية وما تحمله من هدايات، وهدفي أن تحدث أثرها في نفس الذاكر والداعي</w:t>
      </w:r>
      <w:r w:rsidR="006E1915"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tl/>
        </w:rPr>
        <w:t xml:space="preserve"> </w:t>
      </w:r>
      <w:r w:rsidR="0018244E" w:rsidRPr="00CA0052">
        <w:rPr>
          <w:rFonts w:ascii="Traditional Arabic" w:hAnsi="Traditional Arabic" w:cs="Traditional Arabic" w:hint="cs"/>
          <w:sz w:val="34"/>
          <w:szCs w:val="34"/>
          <w:rtl/>
        </w:rPr>
        <w:t>ل</w:t>
      </w:r>
      <w:r w:rsidRPr="00CA0052">
        <w:rPr>
          <w:rFonts w:ascii="Traditional Arabic" w:hAnsi="Traditional Arabic" w:cs="Traditional Arabic"/>
          <w:sz w:val="34"/>
          <w:szCs w:val="34"/>
          <w:rtl/>
        </w:rPr>
        <w:t>يستشعر معانيها</w:t>
      </w:r>
      <w:r w:rsidR="00E17800" w:rsidRPr="00CA0052">
        <w:rPr>
          <w:rFonts w:ascii="Traditional Arabic" w:hAnsi="Traditional Arabic" w:cs="Traditional Arabic" w:hint="cs"/>
          <w:sz w:val="34"/>
          <w:szCs w:val="34"/>
          <w:rtl/>
        </w:rPr>
        <w:t>، ويعيش في ظلالها</w:t>
      </w:r>
      <w:r w:rsidR="006E1915" w:rsidRPr="00CA0052">
        <w:rPr>
          <w:rFonts w:ascii="Traditional Arabic" w:hAnsi="Traditional Arabic" w:cs="Traditional Arabic" w:hint="cs"/>
          <w:sz w:val="34"/>
          <w:szCs w:val="34"/>
          <w:rtl/>
        </w:rPr>
        <w:t>،</w:t>
      </w:r>
      <w:r w:rsidR="00E17800" w:rsidRPr="00CA0052">
        <w:rPr>
          <w:rFonts w:ascii="Traditional Arabic" w:hAnsi="Traditional Arabic" w:cs="Traditional Arabic" w:hint="cs"/>
          <w:sz w:val="34"/>
          <w:szCs w:val="34"/>
          <w:rtl/>
        </w:rPr>
        <w:t xml:space="preserve"> </w:t>
      </w:r>
      <w:r w:rsidR="0018244E" w:rsidRPr="00CA0052">
        <w:rPr>
          <w:rFonts w:ascii="Traditional Arabic" w:hAnsi="Traditional Arabic" w:cs="Traditional Arabic" w:hint="cs"/>
          <w:sz w:val="34"/>
          <w:szCs w:val="34"/>
          <w:rtl/>
        </w:rPr>
        <w:t>و</w:t>
      </w:r>
      <w:r w:rsidR="00E17800" w:rsidRPr="00CA0052">
        <w:rPr>
          <w:rFonts w:ascii="Traditional Arabic" w:hAnsi="Traditional Arabic" w:cs="Traditional Arabic" w:hint="cs"/>
          <w:sz w:val="34"/>
          <w:szCs w:val="34"/>
          <w:rtl/>
        </w:rPr>
        <w:t>يتذوق لذة الذكر والمناجاة وأنسها وسعادتها</w:t>
      </w:r>
      <w:r w:rsidR="00570A71" w:rsidRPr="00CA0052">
        <w:rPr>
          <w:rFonts w:ascii="Traditional Arabic" w:hAnsi="Traditional Arabic" w:cs="Traditional Arabic" w:hint="cs"/>
          <w:sz w:val="34"/>
          <w:szCs w:val="34"/>
          <w:rtl/>
        </w:rPr>
        <w:t xml:space="preserve">، فينعم القلب وتنشرح النفس ويطيب العيش وتلك هي جنة الدنيا كما أخبر السلف </w:t>
      </w:r>
      <w:r w:rsidR="00AE7417" w:rsidRPr="00CA0052">
        <w:rPr>
          <w:rFonts w:ascii="Traditional Arabic" w:hAnsi="Traditional Arabic" w:cs="Traditional Arabic" w:hint="cs"/>
          <w:sz w:val="34"/>
          <w:szCs w:val="34"/>
          <w:rtl/>
        </w:rPr>
        <w:t xml:space="preserve">رحمهم الله </w:t>
      </w:r>
    </w:p>
    <w:p w14:paraId="0801DA8B" w14:textId="03EEF019" w:rsidR="00087FD2" w:rsidRPr="00CA0052" w:rsidRDefault="00087FD2"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قال الإمام ابن القيم رح</w:t>
      </w:r>
      <w:r w:rsidR="000C04E0" w:rsidRPr="00CA0052">
        <w:rPr>
          <w:rFonts w:ascii="Traditional Arabic" w:hAnsi="Traditional Arabic" w:cs="Traditional Arabic" w:hint="cs"/>
          <w:sz w:val="34"/>
          <w:szCs w:val="34"/>
          <w:rtl/>
        </w:rPr>
        <w:t>م</w:t>
      </w:r>
      <w:r w:rsidRPr="00CA0052">
        <w:rPr>
          <w:rFonts w:ascii="Traditional Arabic" w:hAnsi="Traditional Arabic" w:cs="Traditional Arabic" w:hint="cs"/>
          <w:sz w:val="34"/>
          <w:szCs w:val="34"/>
          <w:rtl/>
        </w:rPr>
        <w:t>ه: قال بعض السلف:</w:t>
      </w:r>
      <w:r w:rsidRPr="00CA0052">
        <w:rPr>
          <w:rFonts w:hint="cs"/>
          <w:sz w:val="34"/>
          <w:szCs w:val="34"/>
          <w:rtl/>
        </w:rPr>
        <w:t xml:space="preserve"> </w:t>
      </w:r>
      <w:r w:rsidRPr="00CA0052">
        <w:rPr>
          <w:rFonts w:ascii="Traditional Arabic" w:hAnsi="Traditional Arabic" w:cs="Traditional Arabic" w:hint="cs"/>
          <w:sz w:val="34"/>
          <w:szCs w:val="34"/>
          <w:rtl/>
        </w:rPr>
        <w:t>"مساكين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أهل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الدنيا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خرجوا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منها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ذاقوا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أطيب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فيها؟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قيل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أطيب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فيها؟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قال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محبة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تعالى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ومعرفته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وذكره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نحو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هذا</w:t>
      </w:r>
      <w:r w:rsidR="00CA0052">
        <w:rPr>
          <w:rFonts w:ascii="Traditional Arabic" w:hAnsi="Traditional Arabic" w:cs="Traditional Arabic"/>
          <w:sz w:val="34"/>
          <w:szCs w:val="34"/>
          <w:rtl/>
        </w:rPr>
        <w:t>.</w:t>
      </w:r>
      <w:r w:rsidR="006E1915"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فمحبة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تعالى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ومعرفته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ودوام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ذكره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والسكون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إليه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والطمأنينة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إليه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وإفراده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بالحب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والخوف</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والرجاء</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والتوكل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والمعاملة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lastRenderedPageBreak/>
        <w:t>بحيث</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يكون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هو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وحده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المستولي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هموم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العبد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وعزماته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وإرادته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هو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جنة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الدنيا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والنعيم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الذي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يشبهه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نعيم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وهو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قوة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عين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المحبين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وحياة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العارفين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وإنما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تقر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عيون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الناس</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حسب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قرة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أعينهم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عز</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وجل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قرت</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عينه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قرت</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كل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عين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تقر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عينه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تقطعت</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نفسه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الدنيا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حسرات</w:t>
      </w:r>
      <w:r w:rsidRPr="00CA0052">
        <w:rPr>
          <w:rStyle w:val="a6"/>
          <w:rFonts w:ascii="Traditional Arabic" w:hAnsi="Traditional Arabic" w:cs="Traditional Arabic"/>
          <w:sz w:val="34"/>
          <w:szCs w:val="34"/>
          <w:rtl/>
        </w:rPr>
        <w:footnoteReference w:id="2"/>
      </w:r>
    </w:p>
    <w:p w14:paraId="4A29BB78" w14:textId="6B95F1C2" w:rsidR="00087FD2" w:rsidRPr="00CA0052" w:rsidRDefault="00087FD2"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من هنا جمعت أذكار الحج من القرآن وصحيح السنة</w:t>
      </w:r>
      <w:r w:rsidR="0018244E" w:rsidRPr="00CA0052">
        <w:rPr>
          <w:rStyle w:val="a6"/>
          <w:rFonts w:ascii="Traditional Arabic" w:hAnsi="Traditional Arabic" w:cs="Traditional Arabic"/>
          <w:sz w:val="34"/>
          <w:szCs w:val="34"/>
          <w:rtl/>
        </w:rPr>
        <w:footnoteReference w:id="3"/>
      </w:r>
      <w:r w:rsidRPr="00CA0052">
        <w:rPr>
          <w:rFonts w:ascii="Traditional Arabic" w:hAnsi="Traditional Arabic" w:cs="Traditional Arabic" w:hint="cs"/>
          <w:sz w:val="34"/>
          <w:szCs w:val="34"/>
          <w:rtl/>
        </w:rPr>
        <w:t xml:space="preserve"> ورتبتها وفق موضعه</w:t>
      </w:r>
      <w:r w:rsidR="007A3231" w:rsidRPr="00CA0052">
        <w:rPr>
          <w:rFonts w:ascii="Traditional Arabic" w:hAnsi="Traditional Arabic" w:cs="Traditional Arabic" w:hint="cs"/>
          <w:sz w:val="34"/>
          <w:szCs w:val="34"/>
          <w:rtl/>
        </w:rPr>
        <w:t xml:space="preserve">ا من </w:t>
      </w:r>
      <w:r w:rsidRPr="00CA0052">
        <w:rPr>
          <w:rFonts w:ascii="Traditional Arabic" w:hAnsi="Traditional Arabic" w:cs="Traditional Arabic" w:hint="cs"/>
          <w:sz w:val="34"/>
          <w:szCs w:val="34"/>
          <w:rtl/>
        </w:rPr>
        <w:t>مناسك ال</w:t>
      </w:r>
      <w:r w:rsidR="007A3231" w:rsidRPr="00CA0052">
        <w:rPr>
          <w:rFonts w:ascii="Traditional Arabic" w:hAnsi="Traditional Arabic" w:cs="Traditional Arabic" w:hint="cs"/>
          <w:sz w:val="34"/>
          <w:szCs w:val="34"/>
          <w:rtl/>
        </w:rPr>
        <w:t>حج تم ذكرت ما فتح الله به من فوائد ودلالات</w:t>
      </w:r>
      <w:r w:rsidR="00B30837" w:rsidRPr="00CA0052">
        <w:rPr>
          <w:rFonts w:ascii="Traditional Arabic" w:hAnsi="Traditional Arabic" w:cs="Traditional Arabic" w:hint="cs"/>
          <w:sz w:val="34"/>
          <w:szCs w:val="34"/>
          <w:rtl/>
        </w:rPr>
        <w:t xml:space="preserve"> وإشارات </w:t>
      </w:r>
      <w:r w:rsidR="0018244E" w:rsidRPr="00CA0052">
        <w:rPr>
          <w:rFonts w:ascii="Traditional Arabic" w:hAnsi="Traditional Arabic" w:cs="Traditional Arabic" w:hint="cs"/>
          <w:sz w:val="34"/>
          <w:szCs w:val="34"/>
          <w:rtl/>
        </w:rPr>
        <w:t xml:space="preserve">وهدايات </w:t>
      </w:r>
      <w:r w:rsidR="000C04E0" w:rsidRPr="00CA0052">
        <w:rPr>
          <w:rFonts w:ascii="Traditional Arabic" w:hAnsi="Traditional Arabic" w:cs="Traditional Arabic" w:hint="cs"/>
          <w:sz w:val="34"/>
          <w:szCs w:val="34"/>
          <w:rtl/>
        </w:rPr>
        <w:t xml:space="preserve">وسميتها (القول البهيج في </w:t>
      </w:r>
      <w:r w:rsidR="0018244E" w:rsidRPr="00CA0052">
        <w:rPr>
          <w:rFonts w:ascii="Traditional Arabic" w:hAnsi="Traditional Arabic" w:cs="Traditional Arabic" w:hint="cs"/>
          <w:sz w:val="34"/>
          <w:szCs w:val="34"/>
          <w:rtl/>
        </w:rPr>
        <w:t xml:space="preserve">هدايات </w:t>
      </w:r>
      <w:r w:rsidR="000C04E0" w:rsidRPr="00CA0052">
        <w:rPr>
          <w:rFonts w:ascii="Traditional Arabic" w:hAnsi="Traditional Arabic" w:cs="Traditional Arabic" w:hint="cs"/>
          <w:sz w:val="34"/>
          <w:szCs w:val="34"/>
          <w:rtl/>
        </w:rPr>
        <w:t xml:space="preserve">أذكار </w:t>
      </w:r>
      <w:proofErr w:type="gramStart"/>
      <w:r w:rsidR="000C04E0" w:rsidRPr="00CA0052">
        <w:rPr>
          <w:rFonts w:ascii="Traditional Arabic" w:hAnsi="Traditional Arabic" w:cs="Traditional Arabic" w:hint="cs"/>
          <w:sz w:val="34"/>
          <w:szCs w:val="34"/>
          <w:rtl/>
        </w:rPr>
        <w:t>الحجيج )</w:t>
      </w:r>
      <w:proofErr w:type="gramEnd"/>
      <w:r w:rsidR="000C04E0" w:rsidRPr="00CA0052">
        <w:rPr>
          <w:rFonts w:ascii="Traditional Arabic" w:hAnsi="Traditional Arabic" w:cs="Traditional Arabic" w:hint="cs"/>
          <w:sz w:val="34"/>
          <w:szCs w:val="34"/>
          <w:rtl/>
        </w:rPr>
        <w:t xml:space="preserve"> سائلاً </w:t>
      </w:r>
      <w:r w:rsidR="009476C2" w:rsidRPr="00CA0052">
        <w:rPr>
          <w:rFonts w:ascii="Traditional Arabic" w:hAnsi="Traditional Arabic" w:cs="Traditional Arabic" w:hint="cs"/>
          <w:sz w:val="34"/>
          <w:szCs w:val="34"/>
          <w:rtl/>
        </w:rPr>
        <w:t xml:space="preserve">الله جلت قدرته </w:t>
      </w:r>
      <w:r w:rsidR="000C04E0" w:rsidRPr="00CA0052">
        <w:rPr>
          <w:rFonts w:ascii="Traditional Arabic" w:hAnsi="Traditional Arabic" w:cs="Traditional Arabic" w:hint="cs"/>
          <w:sz w:val="34"/>
          <w:szCs w:val="34"/>
          <w:rtl/>
        </w:rPr>
        <w:t>أن يجعلها خالصة لوجهه الكريم ويتقبلها بقبول حسن وينفعني بها ويجعلها من الأثر الباقي وينفع بها من يط</w:t>
      </w:r>
      <w:r w:rsidR="0018244E" w:rsidRPr="00CA0052">
        <w:rPr>
          <w:rFonts w:ascii="Traditional Arabic" w:hAnsi="Traditional Arabic" w:cs="Traditional Arabic" w:hint="cs"/>
          <w:sz w:val="34"/>
          <w:szCs w:val="34"/>
          <w:rtl/>
        </w:rPr>
        <w:t>ا</w:t>
      </w:r>
      <w:r w:rsidR="000C04E0" w:rsidRPr="00CA0052">
        <w:rPr>
          <w:rFonts w:ascii="Traditional Arabic" w:hAnsi="Traditional Arabic" w:cs="Traditional Arabic" w:hint="cs"/>
          <w:sz w:val="34"/>
          <w:szCs w:val="34"/>
          <w:rtl/>
        </w:rPr>
        <w:t xml:space="preserve">لعها، إنه سميع قريب مجيب هو المستعان وعليه </w:t>
      </w:r>
      <w:proofErr w:type="spellStart"/>
      <w:r w:rsidR="000C04E0" w:rsidRPr="00CA0052">
        <w:rPr>
          <w:rFonts w:ascii="Traditional Arabic" w:hAnsi="Traditional Arabic" w:cs="Traditional Arabic" w:hint="cs"/>
          <w:sz w:val="34"/>
          <w:szCs w:val="34"/>
          <w:rtl/>
        </w:rPr>
        <w:t>التكلان</w:t>
      </w:r>
      <w:proofErr w:type="spellEnd"/>
      <w:r w:rsidR="000C04E0" w:rsidRPr="00CA0052">
        <w:rPr>
          <w:rFonts w:ascii="Traditional Arabic" w:hAnsi="Traditional Arabic" w:cs="Traditional Arabic" w:hint="cs"/>
          <w:sz w:val="34"/>
          <w:szCs w:val="34"/>
          <w:rtl/>
        </w:rPr>
        <w:t xml:space="preserve"> ولا حولا ولا قوة به.</w:t>
      </w:r>
    </w:p>
    <w:p w14:paraId="72689E7A" w14:textId="3294AA07" w:rsidR="008252F9" w:rsidRPr="00CA0052" w:rsidRDefault="008252F9" w:rsidP="00CA0052">
      <w:pPr>
        <w:bidi w:val="0"/>
        <w:jc w:val="both"/>
        <w:rPr>
          <w:rFonts w:ascii="Traditional Arabic" w:hAnsi="Traditional Arabic" w:cs="Traditional Arabic"/>
          <w:sz w:val="34"/>
          <w:szCs w:val="34"/>
          <w:rtl/>
        </w:rPr>
      </w:pPr>
      <w:r w:rsidRPr="00CA0052">
        <w:rPr>
          <w:rFonts w:ascii="Traditional Arabic" w:hAnsi="Traditional Arabic" w:cs="Traditional Arabic"/>
          <w:sz w:val="34"/>
          <w:szCs w:val="34"/>
          <w:rtl/>
        </w:rPr>
        <w:br w:type="page"/>
      </w:r>
    </w:p>
    <w:p w14:paraId="3E09D48B" w14:textId="77777777" w:rsidR="008C2779" w:rsidRPr="00417940" w:rsidRDefault="00BA073C" w:rsidP="00CA0052">
      <w:pPr>
        <w:tabs>
          <w:tab w:val="left" w:pos="285"/>
          <w:tab w:val="left" w:pos="7871"/>
        </w:tabs>
        <w:spacing w:after="0" w:line="240" w:lineRule="auto"/>
        <w:contextualSpacing/>
        <w:jc w:val="both"/>
        <w:rPr>
          <w:rFonts w:ascii="Traditional Arabic" w:hAnsi="Traditional Arabic" w:cs="Traditional Arabic" w:hint="cs"/>
          <w:b/>
          <w:bCs/>
          <w:color w:val="C00000"/>
          <w:sz w:val="34"/>
          <w:szCs w:val="34"/>
          <w:rtl/>
          <w:lang w:bidi="ar-EG"/>
        </w:rPr>
      </w:pPr>
      <w:r w:rsidRPr="00417940">
        <w:rPr>
          <w:rFonts w:ascii="Traditional Arabic" w:hAnsi="Traditional Arabic" w:cs="Traditional Arabic" w:hint="cs"/>
          <w:b/>
          <w:bCs/>
          <w:color w:val="C00000"/>
          <w:sz w:val="34"/>
          <w:szCs w:val="34"/>
          <w:rtl/>
        </w:rPr>
        <w:lastRenderedPageBreak/>
        <w:t>أولاً</w:t>
      </w:r>
      <w:r w:rsidR="008C2779" w:rsidRPr="00417940">
        <w:rPr>
          <w:rFonts w:ascii="Traditional Arabic" w:hAnsi="Traditional Arabic" w:cs="Traditional Arabic" w:hint="cs"/>
          <w:b/>
          <w:bCs/>
          <w:color w:val="C00000"/>
          <w:sz w:val="34"/>
          <w:szCs w:val="34"/>
          <w:rtl/>
        </w:rPr>
        <w:t>: أدعية وأذكار السفر</w:t>
      </w:r>
      <w:r w:rsidR="00ED5825" w:rsidRPr="00417940">
        <w:rPr>
          <w:rFonts w:ascii="Traditional Arabic" w:hAnsi="Traditional Arabic" w:cs="Traditional Arabic" w:hint="cs"/>
          <w:b/>
          <w:bCs/>
          <w:color w:val="C00000"/>
          <w:sz w:val="34"/>
          <w:szCs w:val="34"/>
          <w:rtl/>
        </w:rPr>
        <w:t>:</w:t>
      </w:r>
    </w:p>
    <w:p w14:paraId="1A2BAC32" w14:textId="77777777" w:rsidR="00857960" w:rsidRDefault="001D7C28"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u w:val="single"/>
          <w:rtl/>
        </w:rPr>
        <w:t>الأول:</w:t>
      </w:r>
      <w:r w:rsidR="000B61F3" w:rsidRPr="00CA0052">
        <w:rPr>
          <w:rFonts w:ascii="Traditional Arabic" w:hAnsi="Traditional Arabic" w:cs="Traditional Arabic" w:hint="cs"/>
          <w:sz w:val="34"/>
          <w:szCs w:val="34"/>
          <w:rtl/>
        </w:rPr>
        <w:t xml:space="preserve"> </w:t>
      </w:r>
      <w:r w:rsidR="006C7707" w:rsidRPr="00CA0052">
        <w:rPr>
          <w:rFonts w:ascii="Traditional Arabic" w:hAnsi="Traditional Arabic" w:cs="Traditional Arabic" w:hint="cs"/>
          <w:sz w:val="34"/>
          <w:szCs w:val="34"/>
          <w:rtl/>
        </w:rPr>
        <w:t>عن ابن</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عمر</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رضي الله عنهما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أن</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رسول</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الله</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صلى</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الله</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عليه</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وسلم</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كان</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إذا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استوى</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على</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بعيره</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خارجا</w:t>
      </w:r>
      <w:r w:rsidR="00031C50" w:rsidRPr="00CA0052">
        <w:rPr>
          <w:rFonts w:ascii="Traditional Arabic" w:hAnsi="Traditional Arabic" w:cs="Traditional Arabic" w:hint="cs"/>
          <w:sz w:val="34"/>
          <w:szCs w:val="34"/>
          <w:rtl/>
        </w:rPr>
        <w:t>ً</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إلى</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سفر،</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كبر</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ثلاثا،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ثم</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قال</w:t>
      </w:r>
      <w:r w:rsidR="006C7707" w:rsidRPr="00CA0052">
        <w:rPr>
          <w:rFonts w:ascii="Traditional Arabic" w:hAnsi="Traditional Arabic" w:cs="Traditional Arabic"/>
          <w:sz w:val="34"/>
          <w:szCs w:val="34"/>
          <w:rtl/>
        </w:rPr>
        <w:t>: «</w:t>
      </w:r>
      <w:r w:rsidR="006C7707" w:rsidRPr="00CA0052">
        <w:rPr>
          <w:rFonts w:ascii="Traditional Arabic" w:hAnsi="Traditional Arabic" w:cs="Traditional Arabic" w:hint="cs"/>
          <w:sz w:val="34"/>
          <w:szCs w:val="34"/>
          <w:rtl/>
        </w:rPr>
        <w:t>سبحان</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الذي</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سخر</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لنا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هذا،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وما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كنا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له</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مقرنين،</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وإنا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إلى</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ربنا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لمنقلبون،</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اللهم</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إنا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نسألك</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في</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سفرنا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هذا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البر</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والتقوى،</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ومن</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العمل</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ما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ترضى،</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اللهم</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هون</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علينا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سفرنا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هذا،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واطو</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عنا</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بعده،</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اللهم</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أنت</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الصاحب</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في</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السفر،</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والخليفة</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في</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الأهل،</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اللهم</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إني</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أعوذ</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بك</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من</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وعثاء</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السفر،</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وكآبة</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المنظر،</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وسوء</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المنقلب</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في</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المال</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والأهل</w:t>
      </w:r>
      <w:r w:rsidR="006C7707" w:rsidRPr="00CA0052">
        <w:rPr>
          <w:rFonts w:ascii="Traditional Arabic" w:hAnsi="Traditional Arabic" w:cs="Traditional Arabic" w:hint="eastAsia"/>
          <w:sz w:val="34"/>
          <w:szCs w:val="34"/>
          <w:rtl/>
        </w:rPr>
        <w:t>»</w:t>
      </w:r>
      <w:r w:rsidR="00EB326C" w:rsidRPr="00CA0052">
        <w:rPr>
          <w:rFonts w:ascii="Traditional Arabic" w:hAnsi="Traditional Arabic" w:cs="Traditional Arabic" w:hint="cs"/>
          <w:sz w:val="34"/>
          <w:szCs w:val="34"/>
          <w:rtl/>
        </w:rPr>
        <w:t xml:space="preserve"> </w:t>
      </w:r>
      <w:r w:rsidR="006C7707" w:rsidRPr="00CA0052">
        <w:rPr>
          <w:rFonts w:ascii="Traditional Arabic" w:hAnsi="Traditional Arabic" w:cs="Traditional Arabic" w:hint="cs"/>
          <w:sz w:val="34"/>
          <w:szCs w:val="34"/>
          <w:rtl/>
        </w:rPr>
        <w:t>رواه</w:t>
      </w:r>
      <w:r w:rsidR="006C7707" w:rsidRPr="00CA0052">
        <w:rPr>
          <w:rFonts w:ascii="Traditional Arabic" w:hAnsi="Traditional Arabic" w:cs="Traditional Arabic"/>
          <w:sz w:val="34"/>
          <w:szCs w:val="34"/>
          <w:rtl/>
        </w:rPr>
        <w:t xml:space="preserve"> </w:t>
      </w:r>
      <w:r w:rsidR="006C7707" w:rsidRPr="00CA0052">
        <w:rPr>
          <w:rFonts w:ascii="Traditional Arabic" w:hAnsi="Traditional Arabic" w:cs="Traditional Arabic" w:hint="cs"/>
          <w:sz w:val="34"/>
          <w:szCs w:val="34"/>
          <w:rtl/>
        </w:rPr>
        <w:t>مسلم</w:t>
      </w:r>
      <w:r w:rsidR="006C7707" w:rsidRPr="00CA0052">
        <w:rPr>
          <w:rFonts w:ascii="Traditional Arabic" w:hAnsi="Traditional Arabic" w:cs="Traditional Arabic"/>
          <w:sz w:val="34"/>
          <w:szCs w:val="34"/>
          <w:rtl/>
        </w:rPr>
        <w:t xml:space="preserve"> (2/ 978)</w:t>
      </w:r>
    </w:p>
    <w:p w14:paraId="2A7F2A0F" w14:textId="77777777" w:rsidR="00417940" w:rsidRPr="00CA0052" w:rsidRDefault="00417940" w:rsidP="00CA0052">
      <w:pPr>
        <w:spacing w:after="0" w:line="240" w:lineRule="auto"/>
        <w:contextualSpacing/>
        <w:jc w:val="both"/>
        <w:rPr>
          <w:rFonts w:ascii="Traditional Arabic" w:hAnsi="Traditional Arabic" w:cs="Traditional Arabic"/>
          <w:sz w:val="34"/>
          <w:szCs w:val="34"/>
          <w:rtl/>
        </w:rPr>
      </w:pPr>
    </w:p>
    <w:p w14:paraId="1879A986" w14:textId="679ED4FB" w:rsidR="006C7707" w:rsidRPr="00417940" w:rsidRDefault="0018244E" w:rsidP="00CA0052">
      <w:pPr>
        <w:spacing w:after="0" w:line="240" w:lineRule="auto"/>
        <w:contextualSpacing/>
        <w:jc w:val="both"/>
        <w:rPr>
          <w:rFonts w:ascii="Traditional Arabic" w:hAnsi="Traditional Arabic" w:cs="Traditional Arabic"/>
          <w:b/>
          <w:bCs/>
          <w:sz w:val="34"/>
          <w:szCs w:val="34"/>
          <w:u w:val="single"/>
          <w:rtl/>
        </w:rPr>
      </w:pPr>
      <w:r w:rsidRPr="00417940">
        <w:rPr>
          <w:rFonts w:ascii="Traditional Arabic" w:hAnsi="Traditional Arabic" w:cs="Traditional Arabic" w:hint="cs"/>
          <w:b/>
          <w:bCs/>
          <w:sz w:val="34"/>
          <w:szCs w:val="34"/>
          <w:u w:val="single"/>
          <w:rtl/>
        </w:rPr>
        <w:t>الهدايات</w:t>
      </w:r>
      <w:r w:rsidR="00CA0052" w:rsidRPr="00417940">
        <w:rPr>
          <w:rFonts w:ascii="Traditional Arabic" w:hAnsi="Traditional Arabic" w:cs="Traditional Arabic" w:hint="cs"/>
          <w:b/>
          <w:bCs/>
          <w:sz w:val="34"/>
          <w:szCs w:val="34"/>
          <w:u w:val="single"/>
          <w:rtl/>
        </w:rPr>
        <w:t>:</w:t>
      </w:r>
    </w:p>
    <w:p w14:paraId="0E69255E" w14:textId="4442F1F1" w:rsidR="004666EC" w:rsidRPr="00CA0052" w:rsidRDefault="005418F4"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1ــ</w:t>
      </w:r>
      <w:r w:rsidR="006109C9" w:rsidRPr="00CA0052">
        <w:rPr>
          <w:rFonts w:ascii="Traditional Arabic" w:hAnsi="Traditional Arabic" w:cs="Traditional Arabic" w:hint="cs"/>
          <w:sz w:val="34"/>
          <w:szCs w:val="34"/>
          <w:rtl/>
        </w:rPr>
        <w:t xml:space="preserve"> </w:t>
      </w:r>
      <w:r w:rsidR="00702417" w:rsidRPr="00CA0052">
        <w:rPr>
          <w:rFonts w:ascii="Traditional Arabic" w:hAnsi="Traditional Arabic" w:cs="Traditional Arabic" w:hint="cs"/>
          <w:sz w:val="34"/>
          <w:szCs w:val="34"/>
          <w:rtl/>
        </w:rPr>
        <w:t xml:space="preserve">تكرار </w:t>
      </w:r>
      <w:r w:rsidR="000C48B9" w:rsidRPr="00CA0052">
        <w:rPr>
          <w:rFonts w:ascii="Traditional Arabic" w:hAnsi="Traditional Arabic" w:cs="Traditional Arabic" w:hint="cs"/>
          <w:sz w:val="34"/>
          <w:szCs w:val="34"/>
          <w:rtl/>
        </w:rPr>
        <w:t xml:space="preserve">تكبير الله جل وعلا </w:t>
      </w:r>
      <w:r w:rsidR="0052462A" w:rsidRPr="00CA0052">
        <w:rPr>
          <w:rFonts w:ascii="Traditional Arabic" w:hAnsi="Traditional Arabic" w:cs="Traditional Arabic" w:hint="cs"/>
          <w:sz w:val="34"/>
          <w:szCs w:val="34"/>
          <w:rtl/>
        </w:rPr>
        <w:t>عند السفر</w:t>
      </w:r>
      <w:r w:rsidR="004666EC" w:rsidRPr="00CA0052">
        <w:rPr>
          <w:rFonts w:ascii="Traditional Arabic" w:hAnsi="Traditional Arabic" w:cs="Traditional Arabic" w:hint="cs"/>
          <w:sz w:val="34"/>
          <w:szCs w:val="34"/>
          <w:rtl/>
        </w:rPr>
        <w:t xml:space="preserve"> </w:t>
      </w:r>
      <w:r w:rsidR="00F523B3" w:rsidRPr="00CA0052">
        <w:rPr>
          <w:rFonts w:ascii="Traditional Arabic" w:hAnsi="Traditional Arabic" w:cs="Traditional Arabic" w:hint="cs"/>
          <w:sz w:val="34"/>
          <w:szCs w:val="34"/>
          <w:rtl/>
        </w:rPr>
        <w:t>يذكر الع</w:t>
      </w:r>
      <w:r w:rsidR="008252F9" w:rsidRPr="00CA0052">
        <w:rPr>
          <w:rFonts w:ascii="Traditional Arabic" w:hAnsi="Traditional Arabic" w:cs="Traditional Arabic" w:hint="cs"/>
          <w:sz w:val="34"/>
          <w:szCs w:val="34"/>
          <w:rtl/>
        </w:rPr>
        <w:t>ب</w:t>
      </w:r>
      <w:r w:rsidR="00F523B3" w:rsidRPr="00CA0052">
        <w:rPr>
          <w:rFonts w:ascii="Traditional Arabic" w:hAnsi="Traditional Arabic" w:cs="Traditional Arabic" w:hint="cs"/>
          <w:sz w:val="34"/>
          <w:szCs w:val="34"/>
          <w:rtl/>
        </w:rPr>
        <w:t xml:space="preserve">د أن يستشعر </w:t>
      </w:r>
      <w:r w:rsidR="004666EC" w:rsidRPr="00CA0052">
        <w:rPr>
          <w:rFonts w:ascii="Traditional Arabic" w:hAnsi="Traditional Arabic" w:cs="Traditional Arabic" w:hint="cs"/>
          <w:sz w:val="34"/>
          <w:szCs w:val="34"/>
          <w:rtl/>
        </w:rPr>
        <w:t>أن</w:t>
      </w:r>
      <w:r w:rsidR="00F523B3" w:rsidRPr="00CA0052">
        <w:rPr>
          <w:rFonts w:ascii="Traditional Arabic" w:hAnsi="Traditional Arabic" w:cs="Traditional Arabic" w:hint="cs"/>
          <w:sz w:val="34"/>
          <w:szCs w:val="34"/>
          <w:rtl/>
        </w:rPr>
        <w:t xml:space="preserve"> </w:t>
      </w:r>
      <w:r w:rsidR="004666EC" w:rsidRPr="00CA0052">
        <w:rPr>
          <w:rFonts w:ascii="Traditional Arabic" w:hAnsi="Traditional Arabic" w:cs="Traditional Arabic" w:hint="cs"/>
          <w:sz w:val="34"/>
          <w:szCs w:val="34"/>
          <w:rtl/>
        </w:rPr>
        <w:t>" الله</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سبحانه</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أكبر</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من</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كل</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شيء،</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ذاتًا</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وقدرًا</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وعزة</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وجلالة،</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فهو</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أكبر</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من</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كل</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شيء</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في</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ذاته</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وصفاته</w:t>
      </w:r>
      <w:r w:rsidR="004666EC" w:rsidRPr="00CA0052">
        <w:rPr>
          <w:rFonts w:ascii="Traditional Arabic" w:hAnsi="Traditional Arabic" w:cs="Traditional Arabic"/>
          <w:sz w:val="34"/>
          <w:szCs w:val="34"/>
          <w:rtl/>
        </w:rPr>
        <w:t xml:space="preserve"> </w:t>
      </w:r>
      <w:r w:rsidR="004666EC" w:rsidRPr="00CA0052">
        <w:rPr>
          <w:rFonts w:ascii="Traditional Arabic" w:hAnsi="Traditional Arabic" w:cs="Traditional Arabic" w:hint="cs"/>
          <w:sz w:val="34"/>
          <w:szCs w:val="34"/>
          <w:rtl/>
        </w:rPr>
        <w:t>وأفعاله</w:t>
      </w:r>
      <w:r w:rsidR="004666EC" w:rsidRPr="00CA0052">
        <w:rPr>
          <w:rFonts w:ascii="Traditional Arabic" w:hAnsi="Traditional Arabic" w:cs="Traditional Arabic"/>
          <w:sz w:val="34"/>
          <w:szCs w:val="34"/>
          <w:rtl/>
        </w:rPr>
        <w:t>"</w:t>
      </w:r>
      <w:r w:rsidR="004666EC" w:rsidRPr="00CA0052">
        <w:rPr>
          <w:rStyle w:val="a6"/>
          <w:rFonts w:ascii="Traditional Arabic" w:hAnsi="Traditional Arabic" w:cs="Traditional Arabic"/>
          <w:sz w:val="34"/>
          <w:szCs w:val="34"/>
          <w:rtl/>
        </w:rPr>
        <w:footnoteReference w:id="4"/>
      </w:r>
      <w:r w:rsidR="006E4D16" w:rsidRPr="00CA0052">
        <w:rPr>
          <w:rFonts w:ascii="Traditional Arabic" w:hAnsi="Traditional Arabic" w:cs="Traditional Arabic" w:hint="cs"/>
          <w:sz w:val="34"/>
          <w:szCs w:val="34"/>
          <w:rtl/>
        </w:rPr>
        <w:t xml:space="preserve"> </w:t>
      </w:r>
      <w:r w:rsidR="00F523B3" w:rsidRPr="00CA0052">
        <w:rPr>
          <w:rFonts w:ascii="Traditional Arabic" w:hAnsi="Traditional Arabic" w:cs="Traditional Arabic" w:hint="cs"/>
          <w:sz w:val="34"/>
          <w:szCs w:val="34"/>
          <w:rtl/>
        </w:rPr>
        <w:t>و</w:t>
      </w:r>
      <w:r w:rsidR="004666EC" w:rsidRPr="00CA0052">
        <w:rPr>
          <w:rFonts w:ascii="Traditional Arabic" w:hAnsi="Traditional Arabic" w:cs="Traditional Arabic" w:hint="cs"/>
          <w:sz w:val="34"/>
          <w:szCs w:val="34"/>
          <w:rtl/>
        </w:rPr>
        <w:t>استشعار العبد لهذا المعنى له آثار عظيمة منها:</w:t>
      </w:r>
    </w:p>
    <w:p w14:paraId="72CB36A6" w14:textId="2F8D347B" w:rsidR="004666EC" w:rsidRPr="00CA0052" w:rsidRDefault="004666EC"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أ/ أنه</w:t>
      </w:r>
      <w:r w:rsidR="0052462A" w:rsidRPr="00CA0052">
        <w:rPr>
          <w:rFonts w:ascii="Traditional Arabic" w:hAnsi="Traditional Arabic" w:cs="Traditional Arabic" w:hint="cs"/>
          <w:sz w:val="34"/>
          <w:szCs w:val="34"/>
          <w:rtl/>
        </w:rPr>
        <w:t xml:space="preserve"> </w:t>
      </w:r>
      <w:r w:rsidR="00702417" w:rsidRPr="00CA0052">
        <w:rPr>
          <w:rFonts w:ascii="Traditional Arabic" w:hAnsi="Traditional Arabic" w:cs="Traditional Arabic" w:hint="cs"/>
          <w:sz w:val="34"/>
          <w:szCs w:val="34"/>
          <w:rtl/>
        </w:rPr>
        <w:t>يملأ ا</w:t>
      </w:r>
      <w:r w:rsidR="000C48B9" w:rsidRPr="00CA0052">
        <w:rPr>
          <w:rFonts w:ascii="Traditional Arabic" w:hAnsi="Traditional Arabic" w:cs="Traditional Arabic" w:hint="cs"/>
          <w:sz w:val="34"/>
          <w:szCs w:val="34"/>
          <w:rtl/>
        </w:rPr>
        <w:t>لقلب تعظيم</w:t>
      </w:r>
      <w:r w:rsidR="00702417" w:rsidRPr="00CA0052">
        <w:rPr>
          <w:rFonts w:ascii="Traditional Arabic" w:hAnsi="Traditional Arabic" w:cs="Traditional Arabic" w:hint="cs"/>
          <w:sz w:val="34"/>
          <w:szCs w:val="34"/>
          <w:rtl/>
        </w:rPr>
        <w:t xml:space="preserve">اً </w:t>
      </w:r>
      <w:r w:rsidR="006109C9" w:rsidRPr="00CA0052">
        <w:rPr>
          <w:rFonts w:ascii="Traditional Arabic" w:hAnsi="Traditional Arabic" w:cs="Traditional Arabic" w:hint="cs"/>
          <w:sz w:val="34"/>
          <w:szCs w:val="34"/>
          <w:rtl/>
        </w:rPr>
        <w:t>وإجلال</w:t>
      </w:r>
      <w:r w:rsidR="00702417" w:rsidRPr="00CA0052">
        <w:rPr>
          <w:rFonts w:ascii="Traditional Arabic" w:hAnsi="Traditional Arabic" w:cs="Traditional Arabic" w:hint="cs"/>
          <w:sz w:val="34"/>
          <w:szCs w:val="34"/>
          <w:rtl/>
        </w:rPr>
        <w:t>ا</w:t>
      </w:r>
      <w:r w:rsidR="000C48B9" w:rsidRPr="00CA0052">
        <w:rPr>
          <w:rFonts w:ascii="Traditional Arabic" w:hAnsi="Traditional Arabic" w:cs="Traditional Arabic" w:hint="cs"/>
          <w:sz w:val="34"/>
          <w:szCs w:val="34"/>
          <w:rtl/>
        </w:rPr>
        <w:t xml:space="preserve"> </w:t>
      </w:r>
      <w:r w:rsidR="006109C9" w:rsidRPr="00CA0052">
        <w:rPr>
          <w:rFonts w:ascii="Traditional Arabic" w:hAnsi="Traditional Arabic" w:cs="Traditional Arabic" w:hint="cs"/>
          <w:sz w:val="34"/>
          <w:szCs w:val="34"/>
          <w:rtl/>
        </w:rPr>
        <w:t>وتوقير</w:t>
      </w:r>
      <w:r w:rsidR="00702417" w:rsidRPr="00CA0052">
        <w:rPr>
          <w:rFonts w:ascii="Traditional Arabic" w:hAnsi="Traditional Arabic" w:cs="Traditional Arabic" w:hint="cs"/>
          <w:sz w:val="34"/>
          <w:szCs w:val="34"/>
          <w:rtl/>
        </w:rPr>
        <w:t>اً</w:t>
      </w:r>
      <w:r w:rsidR="006109C9" w:rsidRPr="00CA0052">
        <w:rPr>
          <w:rFonts w:ascii="Traditional Arabic" w:hAnsi="Traditional Arabic" w:cs="Traditional Arabic" w:hint="cs"/>
          <w:sz w:val="34"/>
          <w:szCs w:val="34"/>
          <w:rtl/>
        </w:rPr>
        <w:t xml:space="preserve"> </w:t>
      </w:r>
      <w:r w:rsidR="00F523B3" w:rsidRPr="00CA0052">
        <w:rPr>
          <w:rFonts w:ascii="Traditional Arabic" w:hAnsi="Traditional Arabic" w:cs="Traditional Arabic" w:hint="cs"/>
          <w:sz w:val="34"/>
          <w:szCs w:val="34"/>
          <w:rtl/>
        </w:rPr>
        <w:t xml:space="preserve">ومحبة </w:t>
      </w:r>
      <w:r w:rsidRPr="00CA0052">
        <w:rPr>
          <w:rFonts w:ascii="Traditional Arabic" w:hAnsi="Traditional Arabic" w:cs="Traditional Arabic" w:hint="cs"/>
          <w:sz w:val="34"/>
          <w:szCs w:val="34"/>
          <w:rtl/>
        </w:rPr>
        <w:t xml:space="preserve">لله </w:t>
      </w:r>
      <w:r w:rsidR="000C48B9" w:rsidRPr="00CA0052">
        <w:rPr>
          <w:rFonts w:ascii="Traditional Arabic" w:hAnsi="Traditional Arabic" w:cs="Traditional Arabic" w:hint="cs"/>
          <w:sz w:val="34"/>
          <w:szCs w:val="34"/>
          <w:rtl/>
        </w:rPr>
        <w:t>سبحانه</w:t>
      </w:r>
      <w:r w:rsidR="00F523B3" w:rsidRPr="00CA0052">
        <w:rPr>
          <w:rFonts w:ascii="Traditional Arabic" w:hAnsi="Traditional Arabic" w:cs="Traditional Arabic" w:hint="cs"/>
          <w:sz w:val="34"/>
          <w:szCs w:val="34"/>
          <w:rtl/>
        </w:rPr>
        <w:t xml:space="preserve"> وتعالى</w:t>
      </w:r>
      <w:r w:rsidR="00956601" w:rsidRPr="00CA0052">
        <w:rPr>
          <w:rFonts w:ascii="Traditional Arabic" w:hAnsi="Traditional Arabic" w:cs="Traditional Arabic" w:hint="cs"/>
          <w:sz w:val="34"/>
          <w:szCs w:val="34"/>
          <w:rtl/>
        </w:rPr>
        <w:t>،</w:t>
      </w:r>
      <w:r w:rsidR="00F523B3" w:rsidRPr="00CA0052">
        <w:rPr>
          <w:rFonts w:ascii="Traditional Arabic" w:hAnsi="Traditional Arabic" w:cs="Traditional Arabic" w:hint="cs"/>
          <w:sz w:val="34"/>
          <w:szCs w:val="34"/>
          <w:rtl/>
        </w:rPr>
        <w:t xml:space="preserve"> ولذا لام الله من لا يوقره فقال </w:t>
      </w:r>
      <w:proofErr w:type="gramStart"/>
      <w:r w:rsidR="00F523B3" w:rsidRPr="00CA0052">
        <w:rPr>
          <w:rFonts w:ascii="Traditional Arabic" w:hAnsi="Traditional Arabic" w:cs="Traditional Arabic" w:hint="cs"/>
          <w:sz w:val="34"/>
          <w:szCs w:val="34"/>
          <w:rtl/>
        </w:rPr>
        <w:t xml:space="preserve">سبحانه </w:t>
      </w:r>
      <w:r w:rsidR="00CA0052" w:rsidRPr="00CA0052">
        <w:rPr>
          <w:rFonts w:ascii="Traditional Arabic" w:hAnsi="Traditional Arabic" w:cs="Traditional Arabic"/>
          <w:sz w:val="34"/>
          <w:szCs w:val="34"/>
          <w:rtl/>
        </w:rPr>
        <w:t>﴿</w:t>
      </w:r>
      <w:proofErr w:type="gramEnd"/>
      <w:r w:rsidR="00CA0052" w:rsidRPr="00CA0052">
        <w:rPr>
          <w:rFonts w:ascii="Traditional Arabic" w:hAnsi="Traditional Arabic" w:cs="Traditional Arabic"/>
          <w:sz w:val="34"/>
          <w:szCs w:val="34"/>
          <w:rtl/>
        </w:rPr>
        <w:t xml:space="preserve"> </w:t>
      </w:r>
      <w:r w:rsidR="00F523B3" w:rsidRPr="00CA0052">
        <w:rPr>
          <w:rFonts w:ascii="Traditional Arabic" w:hAnsi="Traditional Arabic" w:cs="Traditional Arabic" w:hint="cs"/>
          <w:color w:val="008000"/>
          <w:sz w:val="34"/>
          <w:szCs w:val="34"/>
          <w:rtl/>
        </w:rPr>
        <w:t>مَا</w:t>
      </w:r>
      <w:r w:rsidR="00F523B3" w:rsidRPr="00CA0052">
        <w:rPr>
          <w:rFonts w:ascii="Traditional Arabic" w:hAnsi="Traditional Arabic" w:cs="Traditional Arabic"/>
          <w:color w:val="008000"/>
          <w:sz w:val="34"/>
          <w:szCs w:val="34"/>
          <w:rtl/>
        </w:rPr>
        <w:t xml:space="preserve"> </w:t>
      </w:r>
      <w:r w:rsidR="00F523B3" w:rsidRPr="00CA0052">
        <w:rPr>
          <w:rFonts w:ascii="Traditional Arabic" w:hAnsi="Traditional Arabic" w:cs="Traditional Arabic" w:hint="cs"/>
          <w:color w:val="008000"/>
          <w:sz w:val="34"/>
          <w:szCs w:val="34"/>
          <w:rtl/>
        </w:rPr>
        <w:t>لَكُمْ</w:t>
      </w:r>
      <w:r w:rsidR="00F523B3" w:rsidRPr="00CA0052">
        <w:rPr>
          <w:rFonts w:ascii="Traditional Arabic" w:hAnsi="Traditional Arabic" w:cs="Traditional Arabic"/>
          <w:color w:val="008000"/>
          <w:sz w:val="34"/>
          <w:szCs w:val="34"/>
          <w:rtl/>
        </w:rPr>
        <w:t xml:space="preserve"> </w:t>
      </w:r>
      <w:r w:rsidR="00F523B3" w:rsidRPr="00CA0052">
        <w:rPr>
          <w:rFonts w:ascii="Traditional Arabic" w:hAnsi="Traditional Arabic" w:cs="Traditional Arabic" w:hint="cs"/>
          <w:color w:val="008000"/>
          <w:sz w:val="34"/>
          <w:szCs w:val="34"/>
          <w:rtl/>
        </w:rPr>
        <w:t>لَا</w:t>
      </w:r>
      <w:r w:rsidR="00F523B3" w:rsidRPr="00CA0052">
        <w:rPr>
          <w:rFonts w:ascii="Traditional Arabic" w:hAnsi="Traditional Arabic" w:cs="Traditional Arabic"/>
          <w:color w:val="008000"/>
          <w:sz w:val="34"/>
          <w:szCs w:val="34"/>
          <w:rtl/>
        </w:rPr>
        <w:t xml:space="preserve"> </w:t>
      </w:r>
      <w:r w:rsidR="00F523B3" w:rsidRPr="00CA0052">
        <w:rPr>
          <w:rFonts w:ascii="Traditional Arabic" w:hAnsi="Traditional Arabic" w:cs="Traditional Arabic" w:hint="cs"/>
          <w:color w:val="008000"/>
          <w:sz w:val="34"/>
          <w:szCs w:val="34"/>
          <w:rtl/>
        </w:rPr>
        <w:t>تَرْجُونَ</w:t>
      </w:r>
      <w:r w:rsidR="00F523B3" w:rsidRPr="00CA0052">
        <w:rPr>
          <w:rFonts w:ascii="Traditional Arabic" w:hAnsi="Traditional Arabic" w:cs="Traditional Arabic"/>
          <w:color w:val="008000"/>
          <w:sz w:val="34"/>
          <w:szCs w:val="34"/>
          <w:rtl/>
        </w:rPr>
        <w:t xml:space="preserve"> </w:t>
      </w:r>
      <w:r w:rsidR="00F523B3" w:rsidRPr="00CA0052">
        <w:rPr>
          <w:rFonts w:ascii="Traditional Arabic" w:hAnsi="Traditional Arabic" w:cs="Traditional Arabic" w:hint="cs"/>
          <w:color w:val="008000"/>
          <w:sz w:val="34"/>
          <w:szCs w:val="34"/>
          <w:rtl/>
        </w:rPr>
        <w:t>لِلَّهِ</w:t>
      </w:r>
      <w:r w:rsidR="00F523B3" w:rsidRPr="00CA0052">
        <w:rPr>
          <w:rFonts w:ascii="Traditional Arabic" w:hAnsi="Traditional Arabic" w:cs="Traditional Arabic"/>
          <w:color w:val="008000"/>
          <w:sz w:val="34"/>
          <w:szCs w:val="34"/>
          <w:rtl/>
        </w:rPr>
        <w:t xml:space="preserve"> </w:t>
      </w:r>
      <w:r w:rsidR="00F523B3" w:rsidRPr="00CA0052">
        <w:rPr>
          <w:rFonts w:ascii="Traditional Arabic" w:hAnsi="Traditional Arabic" w:cs="Traditional Arabic" w:hint="cs"/>
          <w:color w:val="008000"/>
          <w:sz w:val="34"/>
          <w:szCs w:val="34"/>
          <w:rtl/>
        </w:rPr>
        <w:t>وَقَارًا</w:t>
      </w:r>
      <w:r w:rsidR="00CA0052" w:rsidRPr="00CA0052">
        <w:rPr>
          <w:rFonts w:ascii="Traditional Arabic" w:hAnsi="Traditional Arabic" w:cs="Traditional Arabic"/>
          <w:sz w:val="34"/>
          <w:szCs w:val="34"/>
          <w:rtl/>
        </w:rPr>
        <w:t xml:space="preserve"> ﴾</w:t>
      </w:r>
      <w:r w:rsidR="00F523B3" w:rsidRPr="00CA0052">
        <w:rPr>
          <w:rFonts w:ascii="Traditional Arabic" w:hAnsi="Traditional Arabic" w:cs="Traditional Arabic"/>
          <w:sz w:val="34"/>
          <w:szCs w:val="34"/>
          <w:rtl/>
        </w:rPr>
        <w:t xml:space="preserve"> [</w:t>
      </w:r>
      <w:r w:rsidR="00F523B3" w:rsidRPr="00CA0052">
        <w:rPr>
          <w:rFonts w:ascii="Traditional Arabic" w:hAnsi="Traditional Arabic" w:cs="Traditional Arabic" w:hint="cs"/>
          <w:sz w:val="34"/>
          <w:szCs w:val="34"/>
          <w:rtl/>
        </w:rPr>
        <w:t>نوح</w:t>
      </w:r>
      <w:r w:rsidR="00F523B3" w:rsidRPr="00CA0052">
        <w:rPr>
          <w:rFonts w:ascii="Traditional Arabic" w:hAnsi="Traditional Arabic" w:cs="Traditional Arabic"/>
          <w:sz w:val="34"/>
          <w:szCs w:val="34"/>
          <w:rtl/>
        </w:rPr>
        <w:t>: 13]</w:t>
      </w:r>
    </w:p>
    <w:p w14:paraId="78FC84A6" w14:textId="77777777" w:rsidR="00956601" w:rsidRPr="00CA0052" w:rsidRDefault="004666EC"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ب/ أنه</w:t>
      </w:r>
      <w:r w:rsidR="00956601" w:rsidRPr="00CA0052">
        <w:rPr>
          <w:rFonts w:ascii="Traditional Arabic" w:hAnsi="Traditional Arabic" w:cs="Traditional Arabic" w:hint="cs"/>
          <w:sz w:val="34"/>
          <w:szCs w:val="34"/>
          <w:rtl/>
        </w:rPr>
        <w:t xml:space="preserve"> يملأ النفس طمأنينة وسكينة ويسل منها الخوف والقلق، فمن كبر الله بقلبه ولسانه</w:t>
      </w:r>
      <w:r w:rsidR="0018244E" w:rsidRPr="00CA0052">
        <w:rPr>
          <w:rFonts w:ascii="Traditional Arabic" w:hAnsi="Traditional Arabic" w:cs="Traditional Arabic" w:hint="cs"/>
          <w:sz w:val="34"/>
          <w:szCs w:val="34"/>
          <w:rtl/>
        </w:rPr>
        <w:t xml:space="preserve"> وأيقن أن الله أكبر من كل شيء، </w:t>
      </w:r>
      <w:r w:rsidR="00956601" w:rsidRPr="00CA0052">
        <w:rPr>
          <w:rFonts w:ascii="Traditional Arabic" w:hAnsi="Traditional Arabic" w:cs="Traditional Arabic" w:hint="cs"/>
          <w:sz w:val="34"/>
          <w:szCs w:val="34"/>
          <w:rtl/>
        </w:rPr>
        <w:t xml:space="preserve">فمما يخاف ومما يقلق وكل الخلق تحت سلطان </w:t>
      </w:r>
      <w:r w:rsidR="002509F3" w:rsidRPr="00CA0052">
        <w:rPr>
          <w:rFonts w:ascii="Traditional Arabic" w:hAnsi="Traditional Arabic" w:cs="Traditional Arabic" w:hint="cs"/>
          <w:sz w:val="34"/>
          <w:szCs w:val="34"/>
          <w:rtl/>
        </w:rPr>
        <w:t>وملك الكبير المتعال.</w:t>
      </w:r>
    </w:p>
    <w:p w14:paraId="0A79C85F" w14:textId="77777777" w:rsidR="009137B6" w:rsidRPr="00CA0052" w:rsidRDefault="004666EC"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ج / أنه</w:t>
      </w:r>
      <w:r w:rsidR="009137B6" w:rsidRPr="00CA0052">
        <w:rPr>
          <w:rFonts w:ascii="Traditional Arabic" w:hAnsi="Traditional Arabic" w:cs="Traditional Arabic" w:hint="cs"/>
          <w:sz w:val="34"/>
          <w:szCs w:val="34"/>
          <w:rtl/>
        </w:rPr>
        <w:t xml:space="preserve"> يملأ النفس تواضع</w:t>
      </w:r>
      <w:r w:rsidR="00F523B3" w:rsidRPr="00CA0052">
        <w:rPr>
          <w:rFonts w:ascii="Traditional Arabic" w:hAnsi="Traditional Arabic" w:cs="Traditional Arabic" w:hint="cs"/>
          <w:sz w:val="34"/>
          <w:szCs w:val="34"/>
          <w:rtl/>
        </w:rPr>
        <w:t>اً</w:t>
      </w:r>
      <w:r w:rsidR="009137B6" w:rsidRPr="00CA0052">
        <w:rPr>
          <w:rFonts w:ascii="Traditional Arabic" w:hAnsi="Traditional Arabic" w:cs="Traditional Arabic" w:hint="cs"/>
          <w:sz w:val="34"/>
          <w:szCs w:val="34"/>
          <w:rtl/>
        </w:rPr>
        <w:t xml:space="preserve"> لله الكبير المتكبر </w:t>
      </w:r>
      <w:proofErr w:type="spellStart"/>
      <w:r w:rsidR="009137B6" w:rsidRPr="00CA0052">
        <w:rPr>
          <w:rFonts w:ascii="Traditional Arabic" w:hAnsi="Traditional Arabic" w:cs="Traditional Arabic" w:hint="cs"/>
          <w:sz w:val="34"/>
          <w:szCs w:val="34"/>
          <w:rtl/>
        </w:rPr>
        <w:t>و</w:t>
      </w:r>
      <w:r w:rsidR="00CD11A0" w:rsidRPr="00CA0052">
        <w:rPr>
          <w:rFonts w:ascii="Traditional Arabic" w:hAnsi="Traditional Arabic" w:cs="Traditional Arabic" w:hint="cs"/>
          <w:sz w:val="34"/>
          <w:szCs w:val="34"/>
          <w:rtl/>
        </w:rPr>
        <w:t>إخباتاً</w:t>
      </w:r>
      <w:proofErr w:type="spellEnd"/>
      <w:r w:rsidR="00CD11A0" w:rsidRPr="00CA0052">
        <w:rPr>
          <w:rFonts w:ascii="Traditional Arabic" w:hAnsi="Traditional Arabic" w:cs="Traditional Arabic" w:hint="cs"/>
          <w:sz w:val="34"/>
          <w:szCs w:val="34"/>
          <w:rtl/>
        </w:rPr>
        <w:t xml:space="preserve"> إليه و</w:t>
      </w:r>
      <w:r w:rsidR="009137B6" w:rsidRPr="00CA0052">
        <w:rPr>
          <w:rFonts w:ascii="Traditional Arabic" w:hAnsi="Traditional Arabic" w:cs="Traditional Arabic" w:hint="cs"/>
          <w:sz w:val="34"/>
          <w:szCs w:val="34"/>
          <w:rtl/>
        </w:rPr>
        <w:t xml:space="preserve">افتقاراً </w:t>
      </w:r>
      <w:r w:rsidR="00CD11A0" w:rsidRPr="00CA0052">
        <w:rPr>
          <w:rFonts w:ascii="Traditional Arabic" w:hAnsi="Traditional Arabic" w:cs="Traditional Arabic" w:hint="cs"/>
          <w:sz w:val="34"/>
          <w:szCs w:val="34"/>
          <w:rtl/>
        </w:rPr>
        <w:t xml:space="preserve">بين يديه </w:t>
      </w:r>
      <w:r w:rsidR="009137B6" w:rsidRPr="00CA0052">
        <w:rPr>
          <w:rFonts w:ascii="Traditional Arabic" w:hAnsi="Traditional Arabic" w:cs="Traditional Arabic" w:hint="cs"/>
          <w:sz w:val="34"/>
          <w:szCs w:val="34"/>
          <w:rtl/>
        </w:rPr>
        <w:t xml:space="preserve">سبحانه وهذه </w:t>
      </w:r>
      <w:r w:rsidR="00AA1436" w:rsidRPr="00CA0052">
        <w:rPr>
          <w:rFonts w:ascii="Traditional Arabic" w:hAnsi="Traditional Arabic" w:cs="Traditional Arabic" w:hint="cs"/>
          <w:sz w:val="34"/>
          <w:szCs w:val="34"/>
          <w:rtl/>
        </w:rPr>
        <w:t xml:space="preserve">الحال هي </w:t>
      </w:r>
      <w:r w:rsidR="009137B6" w:rsidRPr="00CA0052">
        <w:rPr>
          <w:rFonts w:ascii="Traditional Arabic" w:hAnsi="Traditional Arabic" w:cs="Traditional Arabic" w:hint="cs"/>
          <w:sz w:val="34"/>
          <w:szCs w:val="34"/>
          <w:rtl/>
        </w:rPr>
        <w:t xml:space="preserve">أعظم مفاتيح القرب من الرب جل وعلا والدخول عليه </w:t>
      </w:r>
      <w:r w:rsidR="00AA1436" w:rsidRPr="00CA0052">
        <w:rPr>
          <w:rFonts w:ascii="Traditional Arabic" w:hAnsi="Traditional Arabic" w:cs="Traditional Arabic" w:hint="cs"/>
          <w:sz w:val="34"/>
          <w:szCs w:val="34"/>
          <w:rtl/>
        </w:rPr>
        <w:t>سبحانه</w:t>
      </w:r>
      <w:r w:rsidR="000352BC" w:rsidRPr="00CA0052">
        <w:rPr>
          <w:rFonts w:ascii="Traditional Arabic" w:hAnsi="Traditional Arabic" w:cs="Traditional Arabic" w:hint="cs"/>
          <w:sz w:val="34"/>
          <w:szCs w:val="34"/>
          <w:rtl/>
        </w:rPr>
        <w:t>.</w:t>
      </w:r>
    </w:p>
    <w:p w14:paraId="7D08A5EC" w14:textId="6C4B56B8" w:rsidR="0049384F" w:rsidRPr="00CA0052" w:rsidRDefault="006E7AED" w:rsidP="00CA0052">
      <w:pPr>
        <w:autoSpaceDE w:val="0"/>
        <w:autoSpaceDN w:val="0"/>
        <w:adjustRightInd w:val="0"/>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2</w:t>
      </w:r>
      <w:r w:rsidR="005418F4" w:rsidRPr="00CA0052">
        <w:rPr>
          <w:rFonts w:ascii="Traditional Arabic" w:hAnsi="Traditional Arabic" w:cs="Traditional Arabic" w:hint="cs"/>
          <w:sz w:val="34"/>
          <w:szCs w:val="34"/>
          <w:rtl/>
        </w:rPr>
        <w:t>ــ</w:t>
      </w:r>
      <w:r w:rsidRPr="00CA0052">
        <w:rPr>
          <w:rFonts w:ascii="Traditional Arabic" w:hAnsi="Traditional Arabic" w:cs="Traditional Arabic" w:hint="cs"/>
          <w:sz w:val="34"/>
          <w:szCs w:val="34"/>
          <w:rtl/>
        </w:rPr>
        <w:t xml:space="preserve"> </w:t>
      </w:r>
      <w:r w:rsidR="00F523B3" w:rsidRPr="00CA0052">
        <w:rPr>
          <w:rFonts w:ascii="Traditional Arabic" w:hAnsi="Traditional Arabic" w:cs="Traditional Arabic" w:hint="cs"/>
          <w:sz w:val="34"/>
          <w:szCs w:val="34"/>
          <w:rtl/>
        </w:rPr>
        <w:t>تنزيه الله جل وعلا و</w:t>
      </w:r>
      <w:r w:rsidRPr="00CA0052">
        <w:rPr>
          <w:rFonts w:ascii="Traditional Arabic" w:hAnsi="Traditional Arabic" w:cs="Traditional Arabic" w:hint="cs"/>
          <w:sz w:val="34"/>
          <w:szCs w:val="34"/>
          <w:rtl/>
        </w:rPr>
        <w:t>استشعار عظيم منّ</w:t>
      </w:r>
      <w:r w:rsidR="00F523B3" w:rsidRPr="00CA0052">
        <w:rPr>
          <w:rFonts w:ascii="Traditional Arabic" w:hAnsi="Traditional Arabic" w:cs="Traditional Arabic" w:hint="cs"/>
          <w:sz w:val="34"/>
          <w:szCs w:val="34"/>
          <w:rtl/>
        </w:rPr>
        <w:t>ته</w:t>
      </w:r>
      <w:r w:rsidRPr="00CA0052">
        <w:rPr>
          <w:rFonts w:ascii="Traditional Arabic" w:hAnsi="Traditional Arabic" w:cs="Traditional Arabic" w:hint="cs"/>
          <w:sz w:val="34"/>
          <w:szCs w:val="34"/>
          <w:rtl/>
        </w:rPr>
        <w:t xml:space="preserve"> على عبده بتسخير المركوبات التي تكون سبباً في تسهيل سفره وتنقله</w:t>
      </w:r>
      <w:r w:rsidR="00A60604" w:rsidRPr="00CA0052">
        <w:rPr>
          <w:rFonts w:ascii="Traditional Arabic" w:hAnsi="Traditional Arabic" w:cs="Traditional Arabic" w:hint="cs"/>
          <w:sz w:val="34"/>
          <w:szCs w:val="34"/>
          <w:rtl/>
        </w:rPr>
        <w:t>، ولولا تسخيره سبحانه ما اس</w:t>
      </w:r>
      <w:r w:rsidR="00564524" w:rsidRPr="00CA0052">
        <w:rPr>
          <w:rFonts w:ascii="Traditional Arabic" w:hAnsi="Traditional Arabic" w:cs="Traditional Arabic" w:hint="cs"/>
          <w:sz w:val="34"/>
          <w:szCs w:val="34"/>
          <w:rtl/>
        </w:rPr>
        <w:t xml:space="preserve">تطاعوا لها قياداً </w:t>
      </w:r>
      <w:r w:rsidR="00F4183B" w:rsidRPr="00CA0052">
        <w:rPr>
          <w:rFonts w:ascii="Traditional Arabic" w:hAnsi="Traditional Arabic" w:cs="Traditional Arabic" w:hint="cs"/>
          <w:sz w:val="34"/>
          <w:szCs w:val="34"/>
          <w:rtl/>
        </w:rPr>
        <w:t>و</w:t>
      </w:r>
      <w:r w:rsidR="00564524" w:rsidRPr="00CA0052">
        <w:rPr>
          <w:rFonts w:ascii="Traditional Arabic" w:hAnsi="Traditional Arabic" w:cs="Traditional Arabic" w:hint="cs"/>
          <w:sz w:val="34"/>
          <w:szCs w:val="34"/>
          <w:rtl/>
        </w:rPr>
        <w:t>بها تمتعاً</w:t>
      </w:r>
      <w:r w:rsidR="00603D70" w:rsidRPr="00CA0052">
        <w:rPr>
          <w:rFonts w:ascii="Traditional Arabic" w:hAnsi="Traditional Arabic" w:cs="Traditional Arabic" w:hint="cs"/>
          <w:sz w:val="34"/>
          <w:szCs w:val="34"/>
          <w:rtl/>
        </w:rPr>
        <w:t>، قال ال</w:t>
      </w:r>
      <w:r w:rsidR="0049384F" w:rsidRPr="00CA0052">
        <w:rPr>
          <w:rFonts w:ascii="Traditional Arabic" w:hAnsi="Traditional Arabic" w:cs="Traditional Arabic" w:hint="cs"/>
          <w:sz w:val="34"/>
          <w:szCs w:val="34"/>
          <w:rtl/>
        </w:rPr>
        <w:t>إمام السعدي رحمه الله: "</w:t>
      </w:r>
      <w:r w:rsidR="00160173" w:rsidRPr="00CA0052">
        <w:rPr>
          <w:rFonts w:ascii="Traditional Arabic" w:hAnsi="Traditional Arabic" w:cs="Traditional Arabic" w:hint="cs"/>
          <w:sz w:val="34"/>
          <w:szCs w:val="34"/>
          <w:rtl/>
        </w:rPr>
        <w:t xml:space="preserve"> فهذه</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المراكب،</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كلها</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وأسبابها،</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وما</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به</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تتم</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وتكمل،</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كله</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من</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نعم</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الله</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وتسخيره</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يجب</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على</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العباد</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الاعتراف</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لله</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بنعمته</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فيها،</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وخصوصا</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وقت</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مباشرتها</w:t>
      </w:r>
      <w:r w:rsidR="00160173" w:rsidRPr="00CA0052">
        <w:rPr>
          <w:rFonts w:ascii="Traditional Arabic" w:hAnsi="Traditional Arabic" w:cs="Traditional Arabic"/>
          <w:sz w:val="34"/>
          <w:szCs w:val="34"/>
          <w:rtl/>
        </w:rPr>
        <w:t>.</w:t>
      </w:r>
      <w:r w:rsidR="00160173" w:rsidRPr="00CA0052">
        <w:rPr>
          <w:rFonts w:ascii="Traditional Arabic" w:hAnsi="Traditional Arabic" w:cs="Traditional Arabic" w:hint="cs"/>
          <w:sz w:val="34"/>
          <w:szCs w:val="34"/>
          <w:rtl/>
        </w:rPr>
        <w:t xml:space="preserve"> وفيه</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تذكر</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الحالة</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التي</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لولا</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الباري</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لما</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حصلت</w:t>
      </w:r>
      <w:r w:rsidR="00160173" w:rsidRPr="00CA0052">
        <w:rPr>
          <w:rFonts w:ascii="Traditional Arabic" w:hAnsi="Traditional Arabic" w:cs="Traditional Arabic"/>
          <w:sz w:val="34"/>
          <w:szCs w:val="34"/>
          <w:rtl/>
        </w:rPr>
        <w:t xml:space="preserve"> </w:t>
      </w:r>
      <w:r w:rsidR="00160173" w:rsidRPr="00CA0052">
        <w:rPr>
          <w:rFonts w:ascii="Traditional Arabic" w:hAnsi="Traditional Arabic" w:cs="Traditional Arabic" w:hint="cs"/>
          <w:sz w:val="34"/>
          <w:szCs w:val="34"/>
          <w:rtl/>
        </w:rPr>
        <w:t>وذللت</w:t>
      </w:r>
      <w:r w:rsidR="00CA0052">
        <w:rPr>
          <w:rFonts w:ascii="Traditional Arabic" w:hAnsi="Traditional Arabic" w:cs="Traditional Arabic" w:hint="cs"/>
          <w:sz w:val="34"/>
          <w:szCs w:val="34"/>
          <w:rtl/>
        </w:rPr>
        <w:t>.</w:t>
      </w:r>
      <w:r w:rsidR="00160173" w:rsidRPr="00CA0052">
        <w:rPr>
          <w:rFonts w:ascii="Traditional Arabic" w:hAnsi="Traditional Arabic" w:cs="Traditional Arabic" w:hint="cs"/>
          <w:sz w:val="34"/>
          <w:szCs w:val="34"/>
          <w:rtl/>
        </w:rPr>
        <w:t xml:space="preserve">.. </w:t>
      </w:r>
      <w:r w:rsidR="0049384F" w:rsidRPr="00CA0052">
        <w:rPr>
          <w:rFonts w:ascii="Traditional Arabic" w:hAnsi="Traditional Arabic" w:cs="Traditional Arabic" w:hint="cs"/>
          <w:sz w:val="34"/>
          <w:szCs w:val="34"/>
          <w:rtl/>
        </w:rPr>
        <w:t>لو</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رد</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الأمر</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إلى</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حولنا</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وقوتنا،</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لكنا</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أضعف</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شيء</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علماً</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وقدرة</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وإرادة،</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ولكنه</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تعالى</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سخر</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الحيوانات</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وعلم</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الإنسان</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صنعة</w:t>
      </w:r>
      <w:r w:rsidR="0049384F" w:rsidRPr="00CA0052">
        <w:rPr>
          <w:rFonts w:ascii="Traditional Arabic" w:hAnsi="Traditional Arabic" w:cs="Traditional Arabic"/>
          <w:sz w:val="34"/>
          <w:szCs w:val="34"/>
          <w:rtl/>
        </w:rPr>
        <w:t xml:space="preserve"> </w:t>
      </w:r>
      <w:r w:rsidR="0049384F" w:rsidRPr="00CA0052">
        <w:rPr>
          <w:rFonts w:ascii="Traditional Arabic" w:hAnsi="Traditional Arabic" w:cs="Traditional Arabic" w:hint="cs"/>
          <w:sz w:val="34"/>
          <w:szCs w:val="34"/>
          <w:rtl/>
        </w:rPr>
        <w:t xml:space="preserve">المركوبات" </w:t>
      </w:r>
      <w:r w:rsidR="0049384F" w:rsidRPr="00CA0052">
        <w:rPr>
          <w:rStyle w:val="a6"/>
          <w:rFonts w:ascii="Traditional Arabic" w:hAnsi="Traditional Arabic" w:cs="Traditional Arabic"/>
          <w:sz w:val="34"/>
          <w:szCs w:val="34"/>
          <w:rtl/>
        </w:rPr>
        <w:footnoteReference w:id="5"/>
      </w:r>
    </w:p>
    <w:p w14:paraId="4FD23E87" w14:textId="77777777" w:rsidR="004567B4" w:rsidRPr="00CA0052" w:rsidRDefault="004567B4" w:rsidP="00CA0052">
      <w:pPr>
        <w:autoSpaceDE w:val="0"/>
        <w:autoSpaceDN w:val="0"/>
        <w:adjustRightInd w:val="0"/>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3ــ </w:t>
      </w:r>
      <w:r w:rsidR="0084103B" w:rsidRPr="00CA0052">
        <w:rPr>
          <w:rFonts w:ascii="Traditional Arabic" w:hAnsi="Traditional Arabic" w:cs="Traditional Arabic" w:hint="cs"/>
          <w:sz w:val="34"/>
          <w:szCs w:val="34"/>
          <w:rtl/>
        </w:rPr>
        <w:t xml:space="preserve">قول المسافر </w:t>
      </w:r>
      <w:proofErr w:type="gramStart"/>
      <w:r w:rsidR="0084103B" w:rsidRPr="00CA0052">
        <w:rPr>
          <w:rFonts w:ascii="Traditional Arabic" w:hAnsi="Traditional Arabic" w:cs="Traditional Arabic" w:hint="cs"/>
          <w:sz w:val="34"/>
          <w:szCs w:val="34"/>
          <w:rtl/>
        </w:rPr>
        <w:t>( وإنا</w:t>
      </w:r>
      <w:proofErr w:type="gramEnd"/>
      <w:r w:rsidR="0084103B" w:rsidRPr="00CA0052">
        <w:rPr>
          <w:rFonts w:ascii="Traditional Arabic" w:hAnsi="Traditional Arabic" w:cs="Traditional Arabic" w:hint="cs"/>
          <w:sz w:val="34"/>
          <w:szCs w:val="34"/>
          <w:rtl/>
        </w:rPr>
        <w:t xml:space="preserve"> إلى ربنا لمنقلبون ) </w:t>
      </w:r>
      <w:r w:rsidRPr="00CA0052">
        <w:rPr>
          <w:rFonts w:ascii="Traditional Arabic" w:hAnsi="Traditional Arabic" w:cs="Traditional Arabic" w:hint="cs"/>
          <w:sz w:val="34"/>
          <w:szCs w:val="34"/>
          <w:rtl/>
        </w:rPr>
        <w:t xml:space="preserve">تذكر </w:t>
      </w:r>
      <w:r w:rsidR="0084103B" w:rsidRPr="00CA0052">
        <w:rPr>
          <w:rFonts w:ascii="Traditional Arabic" w:hAnsi="Traditional Arabic" w:cs="Traditional Arabic" w:hint="cs"/>
          <w:sz w:val="34"/>
          <w:szCs w:val="34"/>
          <w:rtl/>
        </w:rPr>
        <w:t>ب</w:t>
      </w:r>
      <w:r w:rsidRPr="00CA0052">
        <w:rPr>
          <w:rFonts w:ascii="Traditional Arabic" w:hAnsi="Traditional Arabic" w:cs="Traditional Arabic" w:hint="cs"/>
          <w:sz w:val="34"/>
          <w:szCs w:val="34"/>
          <w:rtl/>
        </w:rPr>
        <w:t>سفر الآخرة و</w:t>
      </w:r>
      <w:r w:rsidR="0084103B" w:rsidRPr="00CA0052">
        <w:rPr>
          <w:rFonts w:ascii="Traditional Arabic" w:hAnsi="Traditional Arabic" w:cs="Traditional Arabic" w:hint="cs"/>
          <w:sz w:val="34"/>
          <w:szCs w:val="34"/>
          <w:rtl/>
        </w:rPr>
        <w:t>أنه ينبغي للعبد أن يستصحب ذكر الأخرة ويعمل للنجاة فيها يستعد لذلك السفر فلا تشغله متعة سفر الدنيا عن ذكر سفر الآخرة.</w:t>
      </w:r>
      <w:r w:rsidRPr="00CA0052">
        <w:rPr>
          <w:rFonts w:ascii="Traditional Arabic" w:hAnsi="Traditional Arabic" w:cs="Traditional Arabic" w:hint="cs"/>
          <w:sz w:val="34"/>
          <w:szCs w:val="34"/>
          <w:rtl/>
        </w:rPr>
        <w:t xml:space="preserve"> </w:t>
      </w:r>
    </w:p>
    <w:p w14:paraId="4FB59B2E" w14:textId="77777777" w:rsidR="00C12DA2" w:rsidRPr="00CA0052" w:rsidRDefault="001D7C28"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lastRenderedPageBreak/>
        <w:t>4</w:t>
      </w:r>
      <w:r w:rsidR="005418F4" w:rsidRPr="00CA0052">
        <w:rPr>
          <w:rFonts w:ascii="Traditional Arabic" w:hAnsi="Traditional Arabic" w:cs="Traditional Arabic" w:hint="cs"/>
          <w:sz w:val="34"/>
          <w:szCs w:val="34"/>
          <w:rtl/>
        </w:rPr>
        <w:t>ــ</w:t>
      </w:r>
      <w:r w:rsidR="00B837C0" w:rsidRPr="00CA0052">
        <w:rPr>
          <w:rFonts w:ascii="Traditional Arabic" w:hAnsi="Traditional Arabic" w:cs="Traditional Arabic" w:hint="cs"/>
          <w:sz w:val="34"/>
          <w:szCs w:val="34"/>
          <w:rtl/>
        </w:rPr>
        <w:t xml:space="preserve"> </w:t>
      </w:r>
      <w:r w:rsidR="00CF3D6D" w:rsidRPr="00CA0052">
        <w:rPr>
          <w:rFonts w:ascii="Traditional Arabic" w:hAnsi="Traditional Arabic" w:cs="Traditional Arabic" w:hint="cs"/>
          <w:sz w:val="34"/>
          <w:szCs w:val="34"/>
          <w:rtl/>
        </w:rPr>
        <w:t>قول المسافر (اللهم</w:t>
      </w:r>
      <w:r w:rsidR="00CF3D6D" w:rsidRPr="00CA0052">
        <w:rPr>
          <w:rFonts w:ascii="Traditional Arabic" w:hAnsi="Traditional Arabic" w:cs="Traditional Arabic"/>
          <w:sz w:val="34"/>
          <w:szCs w:val="34"/>
          <w:rtl/>
        </w:rPr>
        <w:t xml:space="preserve"> </w:t>
      </w:r>
      <w:r w:rsidR="00CF3D6D" w:rsidRPr="00CA0052">
        <w:rPr>
          <w:rFonts w:ascii="Traditional Arabic" w:hAnsi="Traditional Arabic" w:cs="Traditional Arabic" w:hint="cs"/>
          <w:sz w:val="34"/>
          <w:szCs w:val="34"/>
          <w:rtl/>
        </w:rPr>
        <w:t>إنا</w:t>
      </w:r>
      <w:r w:rsidR="00CF3D6D" w:rsidRPr="00CA0052">
        <w:rPr>
          <w:rFonts w:ascii="Traditional Arabic" w:hAnsi="Traditional Arabic" w:cs="Traditional Arabic"/>
          <w:sz w:val="34"/>
          <w:szCs w:val="34"/>
          <w:rtl/>
        </w:rPr>
        <w:t xml:space="preserve"> </w:t>
      </w:r>
      <w:r w:rsidR="00CF3D6D" w:rsidRPr="00CA0052">
        <w:rPr>
          <w:rFonts w:ascii="Traditional Arabic" w:hAnsi="Traditional Arabic" w:cs="Traditional Arabic" w:hint="cs"/>
          <w:sz w:val="34"/>
          <w:szCs w:val="34"/>
          <w:rtl/>
        </w:rPr>
        <w:t>نسألك</w:t>
      </w:r>
      <w:r w:rsidR="00CF3D6D" w:rsidRPr="00CA0052">
        <w:rPr>
          <w:rFonts w:ascii="Traditional Arabic" w:hAnsi="Traditional Arabic" w:cs="Traditional Arabic"/>
          <w:sz w:val="34"/>
          <w:szCs w:val="34"/>
          <w:rtl/>
        </w:rPr>
        <w:t xml:space="preserve"> </w:t>
      </w:r>
      <w:r w:rsidR="00CF3D6D" w:rsidRPr="00CA0052">
        <w:rPr>
          <w:rFonts w:ascii="Traditional Arabic" w:hAnsi="Traditional Arabic" w:cs="Traditional Arabic" w:hint="cs"/>
          <w:sz w:val="34"/>
          <w:szCs w:val="34"/>
          <w:rtl/>
        </w:rPr>
        <w:t>في</w:t>
      </w:r>
      <w:r w:rsidR="00CF3D6D" w:rsidRPr="00CA0052">
        <w:rPr>
          <w:rFonts w:ascii="Traditional Arabic" w:hAnsi="Traditional Arabic" w:cs="Traditional Arabic"/>
          <w:sz w:val="34"/>
          <w:szCs w:val="34"/>
          <w:rtl/>
        </w:rPr>
        <w:t xml:space="preserve"> </w:t>
      </w:r>
      <w:r w:rsidR="00CF3D6D" w:rsidRPr="00CA0052">
        <w:rPr>
          <w:rFonts w:ascii="Traditional Arabic" w:hAnsi="Traditional Arabic" w:cs="Traditional Arabic" w:hint="cs"/>
          <w:sz w:val="34"/>
          <w:szCs w:val="34"/>
          <w:rtl/>
        </w:rPr>
        <w:t>سفرنا</w:t>
      </w:r>
      <w:r w:rsidR="00CF3D6D" w:rsidRPr="00CA0052">
        <w:rPr>
          <w:rFonts w:ascii="Traditional Arabic" w:hAnsi="Traditional Arabic" w:cs="Traditional Arabic"/>
          <w:sz w:val="34"/>
          <w:szCs w:val="34"/>
          <w:rtl/>
        </w:rPr>
        <w:t xml:space="preserve"> </w:t>
      </w:r>
      <w:r w:rsidR="00CF3D6D" w:rsidRPr="00CA0052">
        <w:rPr>
          <w:rFonts w:ascii="Traditional Arabic" w:hAnsi="Traditional Arabic" w:cs="Traditional Arabic" w:hint="cs"/>
          <w:sz w:val="34"/>
          <w:szCs w:val="34"/>
          <w:rtl/>
        </w:rPr>
        <w:t>هذا</w:t>
      </w:r>
      <w:r w:rsidR="00CF3D6D" w:rsidRPr="00CA0052">
        <w:rPr>
          <w:rFonts w:ascii="Traditional Arabic" w:hAnsi="Traditional Arabic" w:cs="Traditional Arabic"/>
          <w:sz w:val="34"/>
          <w:szCs w:val="34"/>
          <w:rtl/>
        </w:rPr>
        <w:t xml:space="preserve"> </w:t>
      </w:r>
      <w:r w:rsidR="00CF3D6D" w:rsidRPr="00CA0052">
        <w:rPr>
          <w:rFonts w:ascii="Traditional Arabic" w:hAnsi="Traditional Arabic" w:cs="Traditional Arabic" w:hint="cs"/>
          <w:sz w:val="34"/>
          <w:szCs w:val="34"/>
          <w:rtl/>
        </w:rPr>
        <w:t>البر</w:t>
      </w:r>
      <w:r w:rsidR="00CF3D6D" w:rsidRPr="00CA0052">
        <w:rPr>
          <w:rFonts w:ascii="Traditional Arabic" w:hAnsi="Traditional Arabic" w:cs="Traditional Arabic"/>
          <w:sz w:val="34"/>
          <w:szCs w:val="34"/>
          <w:rtl/>
        </w:rPr>
        <w:t xml:space="preserve"> </w:t>
      </w:r>
      <w:proofErr w:type="gramStart"/>
      <w:r w:rsidR="00CF3D6D" w:rsidRPr="00CA0052">
        <w:rPr>
          <w:rFonts w:ascii="Traditional Arabic" w:hAnsi="Traditional Arabic" w:cs="Traditional Arabic" w:hint="cs"/>
          <w:sz w:val="34"/>
          <w:szCs w:val="34"/>
          <w:rtl/>
        </w:rPr>
        <w:t>والتقوى )</w:t>
      </w:r>
      <w:proofErr w:type="gramEnd"/>
      <w:r w:rsidR="00CF3D6D" w:rsidRPr="00CA0052">
        <w:rPr>
          <w:rFonts w:ascii="Traditional Arabic" w:hAnsi="Traditional Arabic" w:cs="Traditional Arabic" w:hint="cs"/>
          <w:sz w:val="34"/>
          <w:szCs w:val="34"/>
          <w:rtl/>
        </w:rPr>
        <w:t xml:space="preserve"> بيان </w:t>
      </w:r>
      <w:r w:rsidR="009D2D9F" w:rsidRPr="00CA0052">
        <w:rPr>
          <w:rFonts w:ascii="Traditional Arabic" w:hAnsi="Traditional Arabic" w:cs="Traditional Arabic" w:hint="cs"/>
          <w:sz w:val="34"/>
          <w:szCs w:val="34"/>
          <w:rtl/>
        </w:rPr>
        <w:t xml:space="preserve">فضل </w:t>
      </w:r>
      <w:r w:rsidR="00B837C0" w:rsidRPr="00CA0052">
        <w:rPr>
          <w:rFonts w:ascii="Traditional Arabic" w:hAnsi="Traditional Arabic" w:cs="Traditional Arabic" w:hint="cs"/>
          <w:sz w:val="34"/>
          <w:szCs w:val="34"/>
          <w:rtl/>
        </w:rPr>
        <w:t xml:space="preserve">البر والتقوى </w:t>
      </w:r>
      <w:r w:rsidR="003B613F" w:rsidRPr="00CA0052">
        <w:rPr>
          <w:rFonts w:ascii="Traditional Arabic" w:hAnsi="Traditional Arabic" w:cs="Traditional Arabic" w:hint="cs"/>
          <w:sz w:val="34"/>
          <w:szCs w:val="34"/>
          <w:rtl/>
        </w:rPr>
        <w:t>و</w:t>
      </w:r>
      <w:r w:rsidR="00B837C0" w:rsidRPr="00CA0052">
        <w:rPr>
          <w:rFonts w:ascii="Traditional Arabic" w:hAnsi="Traditional Arabic" w:cs="Traditional Arabic" w:hint="cs"/>
          <w:sz w:val="34"/>
          <w:szCs w:val="34"/>
          <w:rtl/>
        </w:rPr>
        <w:t xml:space="preserve">العمل الصالح </w:t>
      </w:r>
      <w:r w:rsidR="009D2D9F" w:rsidRPr="00CA0052">
        <w:rPr>
          <w:rFonts w:ascii="Traditional Arabic" w:hAnsi="Traditional Arabic" w:cs="Traditional Arabic" w:hint="cs"/>
          <w:sz w:val="34"/>
          <w:szCs w:val="34"/>
          <w:rtl/>
        </w:rPr>
        <w:t xml:space="preserve">وأنها </w:t>
      </w:r>
      <w:r w:rsidR="00B837C0" w:rsidRPr="00CA0052">
        <w:rPr>
          <w:rFonts w:ascii="Traditional Arabic" w:hAnsi="Traditional Arabic" w:cs="Traditional Arabic" w:hint="cs"/>
          <w:sz w:val="34"/>
          <w:szCs w:val="34"/>
          <w:rtl/>
        </w:rPr>
        <w:t>أعظم ما ي</w:t>
      </w:r>
      <w:r w:rsidR="009D2D9F" w:rsidRPr="00CA0052">
        <w:rPr>
          <w:rFonts w:ascii="Traditional Arabic" w:hAnsi="Traditional Arabic" w:cs="Traditional Arabic" w:hint="cs"/>
          <w:sz w:val="34"/>
          <w:szCs w:val="34"/>
          <w:rtl/>
        </w:rPr>
        <w:t>ُ</w:t>
      </w:r>
      <w:r w:rsidR="00B837C0" w:rsidRPr="00CA0052">
        <w:rPr>
          <w:rFonts w:ascii="Traditional Arabic" w:hAnsi="Traditional Arabic" w:cs="Traditional Arabic" w:hint="cs"/>
          <w:sz w:val="34"/>
          <w:szCs w:val="34"/>
          <w:rtl/>
        </w:rPr>
        <w:t>طلب من الرب جل وعلا</w:t>
      </w:r>
      <w:r w:rsidR="003B613F" w:rsidRPr="00CA0052">
        <w:rPr>
          <w:rFonts w:ascii="Traditional Arabic" w:hAnsi="Traditional Arabic" w:cs="Traditional Arabic" w:hint="cs"/>
          <w:sz w:val="34"/>
          <w:szCs w:val="34"/>
          <w:rtl/>
        </w:rPr>
        <w:t>، إذ ه</w:t>
      </w:r>
      <w:r w:rsidR="009D2D9F" w:rsidRPr="00CA0052">
        <w:rPr>
          <w:rFonts w:ascii="Traditional Arabic" w:hAnsi="Traditional Arabic" w:cs="Traditional Arabic" w:hint="cs"/>
          <w:sz w:val="34"/>
          <w:szCs w:val="34"/>
          <w:rtl/>
        </w:rPr>
        <w:t>ي</w:t>
      </w:r>
      <w:r w:rsidR="003B613F" w:rsidRPr="00CA0052">
        <w:rPr>
          <w:rFonts w:ascii="Traditional Arabic" w:hAnsi="Traditional Arabic" w:cs="Traditional Arabic" w:hint="cs"/>
          <w:sz w:val="34"/>
          <w:szCs w:val="34"/>
          <w:rtl/>
        </w:rPr>
        <w:t xml:space="preserve"> أعز ما </w:t>
      </w:r>
      <w:r w:rsidR="00B837C0" w:rsidRPr="00CA0052">
        <w:rPr>
          <w:rFonts w:ascii="Traditional Arabic" w:hAnsi="Traditional Arabic" w:cs="Traditional Arabic" w:hint="cs"/>
          <w:sz w:val="34"/>
          <w:szCs w:val="34"/>
          <w:rtl/>
        </w:rPr>
        <w:t>ي</w:t>
      </w:r>
      <w:r w:rsidR="003B613F" w:rsidRPr="00CA0052">
        <w:rPr>
          <w:rFonts w:ascii="Traditional Arabic" w:hAnsi="Traditional Arabic" w:cs="Traditional Arabic" w:hint="cs"/>
          <w:sz w:val="34"/>
          <w:szCs w:val="34"/>
          <w:rtl/>
        </w:rPr>
        <w:t>ُ</w:t>
      </w:r>
      <w:r w:rsidR="00B837C0" w:rsidRPr="00CA0052">
        <w:rPr>
          <w:rFonts w:ascii="Traditional Arabic" w:hAnsi="Traditional Arabic" w:cs="Traditional Arabic" w:hint="cs"/>
          <w:sz w:val="34"/>
          <w:szCs w:val="34"/>
          <w:rtl/>
        </w:rPr>
        <w:t xml:space="preserve">ستصحب </w:t>
      </w:r>
      <w:r w:rsidR="003B613F" w:rsidRPr="00CA0052">
        <w:rPr>
          <w:rFonts w:ascii="Traditional Arabic" w:hAnsi="Traditional Arabic" w:cs="Traditional Arabic" w:hint="cs"/>
          <w:sz w:val="34"/>
          <w:szCs w:val="34"/>
          <w:rtl/>
        </w:rPr>
        <w:t xml:space="preserve">ويدخر </w:t>
      </w:r>
      <w:r w:rsidR="00B837C0" w:rsidRPr="00CA0052">
        <w:rPr>
          <w:rFonts w:ascii="Traditional Arabic" w:hAnsi="Traditional Arabic" w:cs="Traditional Arabic" w:hint="cs"/>
          <w:sz w:val="34"/>
          <w:szCs w:val="34"/>
          <w:rtl/>
        </w:rPr>
        <w:t>لسفر الدنيا والآخرة خ</w:t>
      </w:r>
      <w:r w:rsidR="00C12DA2" w:rsidRPr="00CA0052">
        <w:rPr>
          <w:rFonts w:ascii="Traditional Arabic" w:hAnsi="Traditional Arabic" w:cs="Traditional Arabic" w:hint="cs"/>
          <w:sz w:val="34"/>
          <w:szCs w:val="34"/>
          <w:rtl/>
        </w:rPr>
        <w:t>ا</w:t>
      </w:r>
      <w:r w:rsidR="00B837C0" w:rsidRPr="00CA0052">
        <w:rPr>
          <w:rFonts w:ascii="Traditional Arabic" w:hAnsi="Traditional Arabic" w:cs="Traditional Arabic" w:hint="cs"/>
          <w:sz w:val="34"/>
          <w:szCs w:val="34"/>
          <w:rtl/>
        </w:rPr>
        <w:t>صةً أن المسافر مستجاب الدعوة</w:t>
      </w:r>
      <w:r w:rsidR="00D1119A" w:rsidRPr="00CA0052">
        <w:rPr>
          <w:rFonts w:ascii="Traditional Arabic" w:hAnsi="Traditional Arabic" w:cs="Traditional Arabic" w:hint="cs"/>
          <w:sz w:val="34"/>
          <w:szCs w:val="34"/>
          <w:rtl/>
        </w:rPr>
        <w:t>، فعن</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أبي</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هريرة،</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عن</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رسول</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الله</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صلى</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الله</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عليه</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وسلم،</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أنه</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قال</w:t>
      </w:r>
      <w:r w:rsidR="00D1119A" w:rsidRPr="00CA0052">
        <w:rPr>
          <w:rFonts w:ascii="Traditional Arabic" w:hAnsi="Traditional Arabic" w:cs="Traditional Arabic"/>
          <w:sz w:val="34"/>
          <w:szCs w:val="34"/>
          <w:rtl/>
        </w:rPr>
        <w:t>: «</w:t>
      </w:r>
      <w:r w:rsidR="00D1119A" w:rsidRPr="00CA0052">
        <w:rPr>
          <w:rFonts w:ascii="Traditional Arabic" w:hAnsi="Traditional Arabic" w:cs="Traditional Arabic" w:hint="cs"/>
          <w:sz w:val="34"/>
          <w:szCs w:val="34"/>
          <w:rtl/>
        </w:rPr>
        <w:t>ثلاث</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دعوات</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مستجابات</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لا</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شك</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فيهن</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دعوة</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المظلوم،</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ودعوة</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المسافر،</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ودعوة</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الوالد</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على</w:t>
      </w:r>
      <w:r w:rsidR="00D1119A" w:rsidRPr="00CA0052">
        <w:rPr>
          <w:rFonts w:ascii="Traditional Arabic" w:hAnsi="Traditional Arabic" w:cs="Traditional Arabic"/>
          <w:sz w:val="34"/>
          <w:szCs w:val="34"/>
          <w:rtl/>
        </w:rPr>
        <w:t xml:space="preserve"> </w:t>
      </w:r>
      <w:r w:rsidR="00D1119A" w:rsidRPr="00CA0052">
        <w:rPr>
          <w:rFonts w:ascii="Traditional Arabic" w:hAnsi="Traditional Arabic" w:cs="Traditional Arabic" w:hint="cs"/>
          <w:sz w:val="34"/>
          <w:szCs w:val="34"/>
          <w:rtl/>
        </w:rPr>
        <w:t>ولده</w:t>
      </w:r>
      <w:r w:rsidR="00D1119A" w:rsidRPr="00CA0052">
        <w:rPr>
          <w:rFonts w:ascii="Traditional Arabic" w:hAnsi="Traditional Arabic" w:cs="Traditional Arabic" w:hint="eastAsia"/>
          <w:sz w:val="34"/>
          <w:szCs w:val="34"/>
          <w:rtl/>
        </w:rPr>
        <w:t>»</w:t>
      </w:r>
      <w:r w:rsidR="00D1119A" w:rsidRPr="00CA0052">
        <w:rPr>
          <w:rFonts w:ascii="Traditional Arabic" w:hAnsi="Traditional Arabic" w:cs="Traditional Arabic" w:hint="cs"/>
          <w:sz w:val="34"/>
          <w:szCs w:val="34"/>
          <w:rtl/>
        </w:rPr>
        <w:t xml:space="preserve"> رواه الإمام أحمد وابن حبان وصححه الألباني.</w:t>
      </w:r>
    </w:p>
    <w:p w14:paraId="050F2143" w14:textId="2A5C845A" w:rsidR="007759BC" w:rsidRPr="00CA0052" w:rsidRDefault="00C12DA2"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وقد أمر الله في الحج بالتزود من التقوى فقال سبحانه</w:t>
      </w:r>
      <w:proofErr w:type="gramStart"/>
      <w:r w:rsidRPr="00CA0052">
        <w:rPr>
          <w:rFonts w:ascii="Traditional Arabic" w:hAnsi="Traditional Arabic" w:cs="Traditional Arabic" w:hint="cs"/>
          <w:sz w:val="34"/>
          <w:szCs w:val="34"/>
          <w:rtl/>
        </w:rPr>
        <w:t xml:space="preserve">: </w:t>
      </w:r>
      <w:r w:rsidR="00CA0052" w:rsidRPr="00CA0052">
        <w:rPr>
          <w:rFonts w:ascii="Traditional Arabic" w:hAnsi="Traditional Arabic" w:cs="Traditional Arabic"/>
          <w:sz w:val="34"/>
          <w:szCs w:val="34"/>
          <w:rtl/>
        </w:rPr>
        <w:t>﴿</w:t>
      </w:r>
      <w:proofErr w:type="gramEnd"/>
      <w:r w:rsidR="00CA0052" w:rsidRPr="00CA0052">
        <w:rPr>
          <w:rFonts w:ascii="Traditional Arabic" w:hAnsi="Traditional Arabic" w:cs="Traditional Arabic"/>
          <w:sz w:val="34"/>
          <w:szCs w:val="34"/>
          <w:rtl/>
        </w:rPr>
        <w:t xml:space="preserve"> </w:t>
      </w:r>
      <w:r w:rsidR="00A97353" w:rsidRPr="00CA0052">
        <w:rPr>
          <w:rFonts w:ascii="Traditional Arabic" w:hAnsi="Traditional Arabic" w:cs="Traditional Arabic" w:hint="cs"/>
          <w:color w:val="008000"/>
          <w:sz w:val="34"/>
          <w:szCs w:val="34"/>
          <w:rtl/>
        </w:rPr>
        <w:t xml:space="preserve">وَتَزَوَّدُوا </w:t>
      </w:r>
      <w:r w:rsidRPr="00CA0052">
        <w:rPr>
          <w:rFonts w:ascii="Traditional Arabic" w:hAnsi="Traditional Arabic" w:cs="Traditional Arabic" w:hint="cs"/>
          <w:color w:val="008000"/>
          <w:sz w:val="34"/>
          <w:szCs w:val="34"/>
          <w:rtl/>
        </w:rPr>
        <w:t>فَإِنَّ</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خَيْرَ</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الزَّادِ</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التَّقْوَى</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وَاتَّقُونِ</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يَا</w:t>
      </w:r>
      <w:r w:rsidR="00A97353" w:rsidRPr="00CA0052">
        <w:rPr>
          <w:rFonts w:ascii="Traditional Arabic" w:hAnsi="Traditional Arabic" w:cs="Traditional Arabic" w:hint="cs"/>
          <w:color w:val="008000"/>
          <w:sz w:val="34"/>
          <w:szCs w:val="34"/>
          <w:rtl/>
        </w:rPr>
        <w:t xml:space="preserve"> </w:t>
      </w:r>
      <w:r w:rsidRPr="00CA0052">
        <w:rPr>
          <w:rFonts w:ascii="Traditional Arabic" w:hAnsi="Traditional Arabic" w:cs="Traditional Arabic" w:hint="cs"/>
          <w:color w:val="008000"/>
          <w:sz w:val="34"/>
          <w:szCs w:val="34"/>
          <w:rtl/>
        </w:rPr>
        <w:t>أُولِي</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الْأَلْبَابِ</w:t>
      </w:r>
      <w:r w:rsidR="00CA0052" w:rsidRPr="00CA0052">
        <w:rPr>
          <w:rFonts w:ascii="Traditional Arabic" w:hAnsi="Traditional Arabic" w:cs="Traditional Arabic"/>
          <w:sz w:val="34"/>
          <w:szCs w:val="34"/>
          <w:rtl/>
        </w:rPr>
        <w:t xml:space="preserve"> ﴾</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البقرة</w:t>
      </w:r>
      <w:r w:rsidRPr="00CA0052">
        <w:rPr>
          <w:rFonts w:ascii="Traditional Arabic" w:hAnsi="Traditional Arabic" w:cs="Traditional Arabic"/>
          <w:sz w:val="34"/>
          <w:szCs w:val="34"/>
          <w:rtl/>
        </w:rPr>
        <w:t>: 197]</w:t>
      </w:r>
      <w:r w:rsidRPr="00CA0052">
        <w:rPr>
          <w:rFonts w:ascii="Traditional Arabic" w:hAnsi="Traditional Arabic" w:cs="Traditional Arabic" w:hint="cs"/>
          <w:sz w:val="34"/>
          <w:szCs w:val="34"/>
          <w:rtl/>
        </w:rPr>
        <w:t xml:space="preserve"> </w:t>
      </w:r>
    </w:p>
    <w:p w14:paraId="307BA9E2" w14:textId="77777777" w:rsidR="00C12DA2" w:rsidRPr="00CA0052" w:rsidRDefault="00C12DA2"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قال السعدي رحمه الله: "وأما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الزاد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الحقيقي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المستمر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نفعه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لصاحبه،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دنياه،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وأخراه،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فهو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زاد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التقوى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الذي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هو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زاد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دار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القرار،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وهو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الموصل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لأكمل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لذة،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وأجل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نعيم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دائم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أبدا</w:t>
      </w:r>
      <w:r w:rsidR="003C2FA3"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ترك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هذا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الزاد،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فهو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المنقطع</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الذي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هو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عرضة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لكل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شر،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وممنوع</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الوصول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دار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 xml:space="preserve">المتقين" </w:t>
      </w:r>
      <w:r w:rsidRPr="00CA0052">
        <w:rPr>
          <w:rStyle w:val="a6"/>
          <w:rFonts w:ascii="Traditional Arabic" w:hAnsi="Traditional Arabic" w:cs="Traditional Arabic"/>
          <w:sz w:val="34"/>
          <w:szCs w:val="34"/>
          <w:rtl/>
        </w:rPr>
        <w:footnoteReference w:id="6"/>
      </w:r>
    </w:p>
    <w:p w14:paraId="133112D4" w14:textId="77777777" w:rsidR="00280726" w:rsidRPr="00CA0052" w:rsidRDefault="003C2FA3"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فما </w:t>
      </w:r>
      <w:r w:rsidR="00280726" w:rsidRPr="00CA0052">
        <w:rPr>
          <w:rFonts w:ascii="Traditional Arabic" w:hAnsi="Traditional Arabic" w:cs="Traditional Arabic" w:hint="cs"/>
          <w:sz w:val="34"/>
          <w:szCs w:val="34"/>
          <w:rtl/>
        </w:rPr>
        <w:t>أعظم أن يسأل الحاج ربه وهو في بداية سفره أن يوفقه للبر والتقوى والعمل الصالح الذي يرضيه</w:t>
      </w:r>
      <w:r w:rsidR="00271642" w:rsidRPr="00CA0052">
        <w:rPr>
          <w:rFonts w:ascii="Traditional Arabic" w:hAnsi="Traditional Arabic" w:cs="Traditional Arabic" w:hint="cs"/>
          <w:sz w:val="34"/>
          <w:szCs w:val="34"/>
          <w:rtl/>
        </w:rPr>
        <w:t>، وأن يغتنم فرصة الوفود إلى بيت الله عز وجل في رحلة الحج المباركة</w:t>
      </w:r>
      <w:r w:rsidR="00AA63E4" w:rsidRPr="00CA0052">
        <w:rPr>
          <w:rFonts w:ascii="Traditional Arabic" w:hAnsi="Traditional Arabic" w:cs="Traditional Arabic" w:hint="cs"/>
          <w:sz w:val="34"/>
          <w:szCs w:val="34"/>
          <w:rtl/>
        </w:rPr>
        <w:t xml:space="preserve"> التي هي </w:t>
      </w:r>
      <w:r w:rsidR="003E2C36" w:rsidRPr="00CA0052">
        <w:rPr>
          <w:rFonts w:ascii="Traditional Arabic" w:hAnsi="Traditional Arabic" w:cs="Traditional Arabic" w:hint="cs"/>
          <w:sz w:val="34"/>
          <w:szCs w:val="34"/>
          <w:rtl/>
        </w:rPr>
        <w:t xml:space="preserve">أعظم </w:t>
      </w:r>
      <w:r w:rsidR="00AA63E4" w:rsidRPr="00CA0052">
        <w:rPr>
          <w:rFonts w:ascii="Traditional Arabic" w:hAnsi="Traditional Arabic" w:cs="Traditional Arabic" w:hint="cs"/>
          <w:sz w:val="34"/>
          <w:szCs w:val="34"/>
          <w:rtl/>
        </w:rPr>
        <w:t xml:space="preserve">مواطن البر والتقوى </w:t>
      </w:r>
      <w:r w:rsidR="00FB7599" w:rsidRPr="00CA0052">
        <w:rPr>
          <w:rFonts w:ascii="Traditional Arabic" w:hAnsi="Traditional Arabic" w:cs="Traditional Arabic" w:hint="cs"/>
          <w:sz w:val="34"/>
          <w:szCs w:val="34"/>
          <w:rtl/>
        </w:rPr>
        <w:t xml:space="preserve">والعمل الصالح </w:t>
      </w:r>
      <w:r w:rsidR="00271642" w:rsidRPr="00CA0052">
        <w:rPr>
          <w:rFonts w:ascii="Traditional Arabic" w:hAnsi="Traditional Arabic" w:cs="Traditional Arabic" w:hint="cs"/>
          <w:sz w:val="34"/>
          <w:szCs w:val="34"/>
          <w:rtl/>
        </w:rPr>
        <w:t xml:space="preserve">للتزود </w:t>
      </w:r>
      <w:r w:rsidR="003E2C36" w:rsidRPr="00CA0052">
        <w:rPr>
          <w:rFonts w:ascii="Traditional Arabic" w:hAnsi="Traditional Arabic" w:cs="Traditional Arabic" w:hint="cs"/>
          <w:sz w:val="34"/>
          <w:szCs w:val="34"/>
          <w:rtl/>
        </w:rPr>
        <w:t xml:space="preserve">والإكثار </w:t>
      </w:r>
      <w:r w:rsidR="00271642" w:rsidRPr="00CA0052">
        <w:rPr>
          <w:rFonts w:ascii="Traditional Arabic" w:hAnsi="Traditional Arabic" w:cs="Traditional Arabic" w:hint="cs"/>
          <w:sz w:val="34"/>
          <w:szCs w:val="34"/>
          <w:rtl/>
        </w:rPr>
        <w:t>منها</w:t>
      </w:r>
      <w:r w:rsidR="00280726" w:rsidRPr="00CA0052">
        <w:rPr>
          <w:rFonts w:ascii="Traditional Arabic" w:hAnsi="Traditional Arabic" w:cs="Traditional Arabic" w:hint="cs"/>
          <w:sz w:val="34"/>
          <w:szCs w:val="34"/>
          <w:rtl/>
        </w:rPr>
        <w:t xml:space="preserve">. </w:t>
      </w:r>
    </w:p>
    <w:p w14:paraId="5CAC0CAE" w14:textId="77777777" w:rsidR="00306191" w:rsidRPr="00CA0052" w:rsidRDefault="001D7C28"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5</w:t>
      </w:r>
      <w:r w:rsidR="00BC5F03" w:rsidRPr="00CA0052">
        <w:rPr>
          <w:rFonts w:ascii="Traditional Arabic" w:hAnsi="Traditional Arabic" w:cs="Traditional Arabic" w:hint="cs"/>
          <w:sz w:val="34"/>
          <w:szCs w:val="34"/>
          <w:rtl/>
        </w:rPr>
        <w:t xml:space="preserve">ــ أن السفر انتقال العبد من بيئته ووسطه الذي يعيش فيه ويتأثر به </w:t>
      </w:r>
      <w:r w:rsidR="009F5CB2" w:rsidRPr="00CA0052">
        <w:rPr>
          <w:rFonts w:ascii="Traditional Arabic" w:hAnsi="Traditional Arabic" w:cs="Traditional Arabic" w:hint="cs"/>
          <w:sz w:val="34"/>
          <w:szCs w:val="34"/>
          <w:rtl/>
        </w:rPr>
        <w:t xml:space="preserve">إلى بيئة أخرى، </w:t>
      </w:r>
      <w:r w:rsidR="00BC5F03" w:rsidRPr="00CA0052">
        <w:rPr>
          <w:rFonts w:ascii="Traditional Arabic" w:hAnsi="Traditional Arabic" w:cs="Traditional Arabic" w:hint="cs"/>
          <w:sz w:val="34"/>
          <w:szCs w:val="34"/>
          <w:rtl/>
        </w:rPr>
        <w:t xml:space="preserve">فإن كان بيئته </w:t>
      </w:r>
      <w:r w:rsidR="00306191" w:rsidRPr="00CA0052">
        <w:rPr>
          <w:rFonts w:ascii="Traditional Arabic" w:hAnsi="Traditional Arabic" w:cs="Traditional Arabic" w:hint="cs"/>
          <w:sz w:val="34"/>
          <w:szCs w:val="34"/>
          <w:rtl/>
        </w:rPr>
        <w:t>صالحة،</w:t>
      </w:r>
      <w:r w:rsidR="00BC5F03" w:rsidRPr="00CA0052">
        <w:rPr>
          <w:rFonts w:ascii="Traditional Arabic" w:hAnsi="Traditional Arabic" w:cs="Traditional Arabic" w:hint="cs"/>
          <w:sz w:val="34"/>
          <w:szCs w:val="34"/>
          <w:rtl/>
        </w:rPr>
        <w:t xml:space="preserve"> كان هذا الدعاء طلب للعون من الله عز وجل أن يستمر على حاله ويزداد براً وتقوى وصلاحاً، وإن كان بيئته سيئة تخلص من سلطتها وتأثيرها </w:t>
      </w:r>
      <w:r w:rsidR="00306191" w:rsidRPr="00CA0052">
        <w:rPr>
          <w:rFonts w:ascii="Traditional Arabic" w:hAnsi="Traditional Arabic" w:cs="Traditional Arabic" w:hint="cs"/>
          <w:sz w:val="34"/>
          <w:szCs w:val="34"/>
          <w:rtl/>
        </w:rPr>
        <w:t>عليه وطلب من ربه أن يرزقه البر والتقوى والعمل الصالح الذي يرضيه.</w:t>
      </w:r>
    </w:p>
    <w:p w14:paraId="4F6F5BDB" w14:textId="496BAE4F" w:rsidR="00BC5F03" w:rsidRPr="00CA0052" w:rsidRDefault="001D7C28"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6</w:t>
      </w:r>
      <w:r w:rsidR="00306191" w:rsidRPr="00CA0052">
        <w:rPr>
          <w:rFonts w:ascii="Traditional Arabic" w:hAnsi="Traditional Arabic" w:cs="Traditional Arabic" w:hint="cs"/>
          <w:sz w:val="34"/>
          <w:szCs w:val="34"/>
          <w:rtl/>
        </w:rPr>
        <w:t xml:space="preserve"> ــ في الدعاء إلماح إلى أن المسافر ينبغي </w:t>
      </w:r>
      <w:r w:rsidR="00245938" w:rsidRPr="00CA0052">
        <w:rPr>
          <w:rFonts w:ascii="Traditional Arabic" w:hAnsi="Traditional Arabic" w:cs="Traditional Arabic" w:hint="cs"/>
          <w:sz w:val="34"/>
          <w:szCs w:val="34"/>
          <w:rtl/>
        </w:rPr>
        <w:t>له</w:t>
      </w:r>
      <w:r w:rsidR="00306191" w:rsidRPr="00CA0052">
        <w:rPr>
          <w:rFonts w:ascii="Traditional Arabic" w:hAnsi="Traditional Arabic" w:cs="Traditional Arabic" w:hint="cs"/>
          <w:sz w:val="34"/>
          <w:szCs w:val="34"/>
          <w:rtl/>
        </w:rPr>
        <w:t xml:space="preserve"> أن يختار الرفقة الصالحة في سفره، إذ من غير المناسب أن يختار رفقة سيئة وهو يردد</w:t>
      </w:r>
      <w:r w:rsidR="00CA0052" w:rsidRPr="00CA0052">
        <w:rPr>
          <w:rFonts w:ascii="Traditional Arabic" w:hAnsi="Traditional Arabic" w:cs="Traditional Arabic" w:hint="cs"/>
          <w:sz w:val="34"/>
          <w:szCs w:val="34"/>
          <w:rtl/>
        </w:rPr>
        <w:t xml:space="preserve"> </w:t>
      </w:r>
      <w:r w:rsidR="00306191" w:rsidRPr="00CA0052">
        <w:rPr>
          <w:rFonts w:ascii="Traditional Arabic" w:hAnsi="Traditional Arabic" w:cs="Traditional Arabic"/>
          <w:sz w:val="34"/>
          <w:szCs w:val="34"/>
          <w:rtl/>
        </w:rPr>
        <w:t>«</w:t>
      </w:r>
      <w:r w:rsidR="00306191" w:rsidRPr="00CA0052">
        <w:rPr>
          <w:rFonts w:ascii="Traditional Arabic" w:hAnsi="Traditional Arabic" w:cs="Traditional Arabic" w:hint="cs"/>
          <w:sz w:val="34"/>
          <w:szCs w:val="34"/>
          <w:rtl/>
        </w:rPr>
        <w:t>...</w:t>
      </w:r>
      <w:r w:rsidR="00306191" w:rsidRPr="00CA0052">
        <w:rPr>
          <w:rFonts w:ascii="Traditional Arabic" w:hAnsi="Traditional Arabic" w:cs="Traditional Arabic"/>
          <w:sz w:val="34"/>
          <w:szCs w:val="34"/>
          <w:rtl/>
        </w:rPr>
        <w:t xml:space="preserve"> </w:t>
      </w:r>
      <w:r w:rsidR="00306191" w:rsidRPr="00CA0052">
        <w:rPr>
          <w:rFonts w:ascii="Traditional Arabic" w:hAnsi="Traditional Arabic" w:cs="Traditional Arabic" w:hint="cs"/>
          <w:sz w:val="34"/>
          <w:szCs w:val="34"/>
          <w:rtl/>
        </w:rPr>
        <w:t>اللهم</w:t>
      </w:r>
      <w:r w:rsidR="00306191" w:rsidRPr="00CA0052">
        <w:rPr>
          <w:rFonts w:ascii="Traditional Arabic" w:hAnsi="Traditional Arabic" w:cs="Traditional Arabic"/>
          <w:sz w:val="34"/>
          <w:szCs w:val="34"/>
          <w:rtl/>
        </w:rPr>
        <w:t xml:space="preserve"> </w:t>
      </w:r>
      <w:r w:rsidR="00306191" w:rsidRPr="00CA0052">
        <w:rPr>
          <w:rFonts w:ascii="Traditional Arabic" w:hAnsi="Traditional Arabic" w:cs="Traditional Arabic" w:hint="cs"/>
          <w:sz w:val="34"/>
          <w:szCs w:val="34"/>
          <w:rtl/>
        </w:rPr>
        <w:t>إنا</w:t>
      </w:r>
      <w:r w:rsidR="00306191" w:rsidRPr="00CA0052">
        <w:rPr>
          <w:rFonts w:ascii="Traditional Arabic" w:hAnsi="Traditional Arabic" w:cs="Traditional Arabic"/>
          <w:sz w:val="34"/>
          <w:szCs w:val="34"/>
          <w:rtl/>
        </w:rPr>
        <w:t xml:space="preserve"> </w:t>
      </w:r>
      <w:r w:rsidR="00306191" w:rsidRPr="00CA0052">
        <w:rPr>
          <w:rFonts w:ascii="Traditional Arabic" w:hAnsi="Traditional Arabic" w:cs="Traditional Arabic" w:hint="cs"/>
          <w:sz w:val="34"/>
          <w:szCs w:val="34"/>
          <w:rtl/>
        </w:rPr>
        <w:t>نسألك</w:t>
      </w:r>
      <w:r w:rsidR="00306191" w:rsidRPr="00CA0052">
        <w:rPr>
          <w:rFonts w:ascii="Traditional Arabic" w:hAnsi="Traditional Arabic" w:cs="Traditional Arabic"/>
          <w:sz w:val="34"/>
          <w:szCs w:val="34"/>
          <w:rtl/>
        </w:rPr>
        <w:t xml:space="preserve"> </w:t>
      </w:r>
      <w:r w:rsidR="00306191" w:rsidRPr="00CA0052">
        <w:rPr>
          <w:rFonts w:ascii="Traditional Arabic" w:hAnsi="Traditional Arabic" w:cs="Traditional Arabic" w:hint="cs"/>
          <w:sz w:val="34"/>
          <w:szCs w:val="34"/>
          <w:rtl/>
        </w:rPr>
        <w:t>في</w:t>
      </w:r>
      <w:r w:rsidR="00306191" w:rsidRPr="00CA0052">
        <w:rPr>
          <w:rFonts w:ascii="Traditional Arabic" w:hAnsi="Traditional Arabic" w:cs="Traditional Arabic"/>
          <w:sz w:val="34"/>
          <w:szCs w:val="34"/>
          <w:rtl/>
        </w:rPr>
        <w:t xml:space="preserve"> </w:t>
      </w:r>
      <w:r w:rsidR="00306191" w:rsidRPr="00CA0052">
        <w:rPr>
          <w:rFonts w:ascii="Traditional Arabic" w:hAnsi="Traditional Arabic" w:cs="Traditional Arabic" w:hint="cs"/>
          <w:sz w:val="34"/>
          <w:szCs w:val="34"/>
          <w:rtl/>
        </w:rPr>
        <w:t>سفرنا</w:t>
      </w:r>
      <w:r w:rsidR="00306191" w:rsidRPr="00CA0052">
        <w:rPr>
          <w:rFonts w:ascii="Traditional Arabic" w:hAnsi="Traditional Arabic" w:cs="Traditional Arabic"/>
          <w:sz w:val="34"/>
          <w:szCs w:val="34"/>
          <w:rtl/>
        </w:rPr>
        <w:t xml:space="preserve"> </w:t>
      </w:r>
      <w:r w:rsidR="00306191" w:rsidRPr="00CA0052">
        <w:rPr>
          <w:rFonts w:ascii="Traditional Arabic" w:hAnsi="Traditional Arabic" w:cs="Traditional Arabic" w:hint="cs"/>
          <w:sz w:val="34"/>
          <w:szCs w:val="34"/>
          <w:rtl/>
        </w:rPr>
        <w:t>هذا</w:t>
      </w:r>
      <w:r w:rsidR="00306191" w:rsidRPr="00CA0052">
        <w:rPr>
          <w:rFonts w:ascii="Traditional Arabic" w:hAnsi="Traditional Arabic" w:cs="Traditional Arabic"/>
          <w:sz w:val="34"/>
          <w:szCs w:val="34"/>
          <w:rtl/>
        </w:rPr>
        <w:t xml:space="preserve"> </w:t>
      </w:r>
      <w:r w:rsidR="00306191" w:rsidRPr="00CA0052">
        <w:rPr>
          <w:rFonts w:ascii="Traditional Arabic" w:hAnsi="Traditional Arabic" w:cs="Traditional Arabic" w:hint="cs"/>
          <w:sz w:val="34"/>
          <w:szCs w:val="34"/>
          <w:rtl/>
        </w:rPr>
        <w:t>البر</w:t>
      </w:r>
      <w:r w:rsidR="00306191" w:rsidRPr="00CA0052">
        <w:rPr>
          <w:rFonts w:ascii="Traditional Arabic" w:hAnsi="Traditional Arabic" w:cs="Traditional Arabic"/>
          <w:sz w:val="34"/>
          <w:szCs w:val="34"/>
          <w:rtl/>
        </w:rPr>
        <w:t xml:space="preserve"> </w:t>
      </w:r>
      <w:r w:rsidR="00306191" w:rsidRPr="00CA0052">
        <w:rPr>
          <w:rFonts w:ascii="Traditional Arabic" w:hAnsi="Traditional Arabic" w:cs="Traditional Arabic" w:hint="cs"/>
          <w:sz w:val="34"/>
          <w:szCs w:val="34"/>
          <w:rtl/>
        </w:rPr>
        <w:t>والتقوى،</w:t>
      </w:r>
      <w:r w:rsidR="00306191" w:rsidRPr="00CA0052">
        <w:rPr>
          <w:rFonts w:ascii="Traditional Arabic" w:hAnsi="Traditional Arabic" w:cs="Traditional Arabic"/>
          <w:sz w:val="34"/>
          <w:szCs w:val="34"/>
          <w:rtl/>
        </w:rPr>
        <w:t xml:space="preserve"> </w:t>
      </w:r>
      <w:r w:rsidR="00306191" w:rsidRPr="00CA0052">
        <w:rPr>
          <w:rFonts w:ascii="Traditional Arabic" w:hAnsi="Traditional Arabic" w:cs="Traditional Arabic" w:hint="cs"/>
          <w:sz w:val="34"/>
          <w:szCs w:val="34"/>
          <w:rtl/>
        </w:rPr>
        <w:t>ومن</w:t>
      </w:r>
      <w:r w:rsidR="00306191" w:rsidRPr="00CA0052">
        <w:rPr>
          <w:rFonts w:ascii="Traditional Arabic" w:hAnsi="Traditional Arabic" w:cs="Traditional Arabic"/>
          <w:sz w:val="34"/>
          <w:szCs w:val="34"/>
          <w:rtl/>
        </w:rPr>
        <w:t xml:space="preserve"> </w:t>
      </w:r>
      <w:r w:rsidR="00306191" w:rsidRPr="00CA0052">
        <w:rPr>
          <w:rFonts w:ascii="Traditional Arabic" w:hAnsi="Traditional Arabic" w:cs="Traditional Arabic" w:hint="cs"/>
          <w:sz w:val="34"/>
          <w:szCs w:val="34"/>
          <w:rtl/>
        </w:rPr>
        <w:t>العمل</w:t>
      </w:r>
      <w:r w:rsidR="00306191" w:rsidRPr="00CA0052">
        <w:rPr>
          <w:rFonts w:ascii="Traditional Arabic" w:hAnsi="Traditional Arabic" w:cs="Traditional Arabic"/>
          <w:sz w:val="34"/>
          <w:szCs w:val="34"/>
          <w:rtl/>
        </w:rPr>
        <w:t xml:space="preserve"> </w:t>
      </w:r>
      <w:r w:rsidR="00306191" w:rsidRPr="00CA0052">
        <w:rPr>
          <w:rFonts w:ascii="Traditional Arabic" w:hAnsi="Traditional Arabic" w:cs="Traditional Arabic" w:hint="cs"/>
          <w:sz w:val="34"/>
          <w:szCs w:val="34"/>
          <w:rtl/>
        </w:rPr>
        <w:t>ما</w:t>
      </w:r>
      <w:r w:rsidR="00306191" w:rsidRPr="00CA0052">
        <w:rPr>
          <w:rFonts w:ascii="Traditional Arabic" w:hAnsi="Traditional Arabic" w:cs="Traditional Arabic"/>
          <w:sz w:val="34"/>
          <w:szCs w:val="34"/>
          <w:rtl/>
        </w:rPr>
        <w:t xml:space="preserve"> </w:t>
      </w:r>
      <w:proofErr w:type="gramStart"/>
      <w:r w:rsidR="00306191" w:rsidRPr="00CA0052">
        <w:rPr>
          <w:rFonts w:ascii="Traditional Arabic" w:hAnsi="Traditional Arabic" w:cs="Traditional Arabic" w:hint="cs"/>
          <w:sz w:val="34"/>
          <w:szCs w:val="34"/>
          <w:rtl/>
        </w:rPr>
        <w:t xml:space="preserve">ترضى </w:t>
      </w:r>
      <w:r w:rsidR="00306191" w:rsidRPr="00CA0052">
        <w:rPr>
          <w:rFonts w:ascii="Traditional Arabic" w:hAnsi="Traditional Arabic" w:cs="Traditional Arabic" w:hint="eastAsia"/>
          <w:sz w:val="34"/>
          <w:szCs w:val="34"/>
          <w:rtl/>
        </w:rPr>
        <w:t>»</w:t>
      </w:r>
      <w:proofErr w:type="gramEnd"/>
      <w:r w:rsidR="00CA0052">
        <w:rPr>
          <w:rFonts w:ascii="Traditional Arabic" w:hAnsi="Traditional Arabic" w:cs="Traditional Arabic" w:hint="cs"/>
          <w:sz w:val="34"/>
          <w:szCs w:val="34"/>
          <w:rtl/>
        </w:rPr>
        <w:t>.</w:t>
      </w:r>
    </w:p>
    <w:p w14:paraId="7E23C8EE" w14:textId="77777777" w:rsidR="004A769A" w:rsidRPr="00CA0052" w:rsidRDefault="001D7C28"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7</w:t>
      </w:r>
      <w:r w:rsidR="005418F4" w:rsidRPr="00CA0052">
        <w:rPr>
          <w:rFonts w:ascii="Traditional Arabic" w:hAnsi="Traditional Arabic" w:cs="Traditional Arabic" w:hint="cs"/>
          <w:sz w:val="34"/>
          <w:szCs w:val="34"/>
          <w:rtl/>
        </w:rPr>
        <w:t>ــ</w:t>
      </w:r>
      <w:r w:rsidR="009D2D9F" w:rsidRPr="00CA0052">
        <w:rPr>
          <w:rFonts w:ascii="Traditional Arabic" w:hAnsi="Traditional Arabic" w:cs="Traditional Arabic" w:hint="cs"/>
          <w:sz w:val="34"/>
          <w:szCs w:val="34"/>
          <w:rtl/>
        </w:rPr>
        <w:t xml:space="preserve"> </w:t>
      </w:r>
      <w:r w:rsidR="004A769A" w:rsidRPr="00CA0052">
        <w:rPr>
          <w:rFonts w:ascii="Traditional Arabic" w:hAnsi="Traditional Arabic" w:cs="Traditional Arabic" w:hint="cs"/>
          <w:sz w:val="34"/>
          <w:szCs w:val="34"/>
          <w:rtl/>
        </w:rPr>
        <w:t>أن السفر مظنة العناء والتعب والمشقة، بل لا يخلو من ذلك، فقد قال صلى</w:t>
      </w:r>
      <w:r w:rsidR="004A769A" w:rsidRPr="00CA0052">
        <w:rPr>
          <w:rFonts w:ascii="Traditional Arabic" w:hAnsi="Traditional Arabic" w:cs="Traditional Arabic"/>
          <w:sz w:val="34"/>
          <w:szCs w:val="34"/>
          <w:rtl/>
        </w:rPr>
        <w:t xml:space="preserve"> </w:t>
      </w:r>
      <w:r w:rsidR="004A769A" w:rsidRPr="00CA0052">
        <w:rPr>
          <w:rFonts w:ascii="Traditional Arabic" w:hAnsi="Traditional Arabic" w:cs="Traditional Arabic" w:hint="cs"/>
          <w:sz w:val="34"/>
          <w:szCs w:val="34"/>
          <w:rtl/>
        </w:rPr>
        <w:t>الله</w:t>
      </w:r>
      <w:r w:rsidR="004A769A" w:rsidRPr="00CA0052">
        <w:rPr>
          <w:rFonts w:ascii="Traditional Arabic" w:hAnsi="Traditional Arabic" w:cs="Traditional Arabic"/>
          <w:sz w:val="34"/>
          <w:szCs w:val="34"/>
          <w:rtl/>
        </w:rPr>
        <w:t xml:space="preserve"> </w:t>
      </w:r>
      <w:r w:rsidR="004A769A" w:rsidRPr="00CA0052">
        <w:rPr>
          <w:rFonts w:ascii="Traditional Arabic" w:hAnsi="Traditional Arabic" w:cs="Traditional Arabic" w:hint="cs"/>
          <w:sz w:val="34"/>
          <w:szCs w:val="34"/>
          <w:rtl/>
        </w:rPr>
        <w:t>عليه</w:t>
      </w:r>
      <w:r w:rsidR="004A769A" w:rsidRPr="00CA0052">
        <w:rPr>
          <w:rFonts w:ascii="Traditional Arabic" w:hAnsi="Traditional Arabic" w:cs="Traditional Arabic"/>
          <w:sz w:val="34"/>
          <w:szCs w:val="34"/>
          <w:rtl/>
        </w:rPr>
        <w:t xml:space="preserve"> </w:t>
      </w:r>
      <w:r w:rsidR="004A769A" w:rsidRPr="00CA0052">
        <w:rPr>
          <w:rFonts w:ascii="Traditional Arabic" w:hAnsi="Traditional Arabic" w:cs="Traditional Arabic" w:hint="cs"/>
          <w:sz w:val="34"/>
          <w:szCs w:val="34"/>
          <w:rtl/>
        </w:rPr>
        <w:t>وسلم</w:t>
      </w:r>
      <w:r w:rsidR="004A769A" w:rsidRPr="00CA0052">
        <w:rPr>
          <w:rFonts w:ascii="Traditional Arabic" w:hAnsi="Traditional Arabic" w:cs="Traditional Arabic"/>
          <w:sz w:val="34"/>
          <w:szCs w:val="34"/>
          <w:rtl/>
        </w:rPr>
        <w:t>: «</w:t>
      </w:r>
      <w:r w:rsidR="004A769A" w:rsidRPr="00CA0052">
        <w:rPr>
          <w:rFonts w:ascii="Traditional Arabic" w:hAnsi="Traditional Arabic" w:cs="Traditional Arabic" w:hint="cs"/>
          <w:sz w:val="34"/>
          <w:szCs w:val="34"/>
          <w:rtl/>
        </w:rPr>
        <w:t>السفر</w:t>
      </w:r>
      <w:r w:rsidR="004A769A" w:rsidRPr="00CA0052">
        <w:rPr>
          <w:rFonts w:ascii="Traditional Arabic" w:hAnsi="Traditional Arabic" w:cs="Traditional Arabic"/>
          <w:sz w:val="34"/>
          <w:szCs w:val="34"/>
          <w:rtl/>
        </w:rPr>
        <w:t xml:space="preserve"> </w:t>
      </w:r>
      <w:r w:rsidR="004A769A" w:rsidRPr="00CA0052">
        <w:rPr>
          <w:rFonts w:ascii="Traditional Arabic" w:hAnsi="Traditional Arabic" w:cs="Traditional Arabic" w:hint="cs"/>
          <w:sz w:val="34"/>
          <w:szCs w:val="34"/>
          <w:rtl/>
        </w:rPr>
        <w:t>قطعة</w:t>
      </w:r>
      <w:r w:rsidR="004A769A" w:rsidRPr="00CA0052">
        <w:rPr>
          <w:rFonts w:ascii="Traditional Arabic" w:hAnsi="Traditional Arabic" w:cs="Traditional Arabic"/>
          <w:sz w:val="34"/>
          <w:szCs w:val="34"/>
          <w:rtl/>
        </w:rPr>
        <w:t xml:space="preserve"> </w:t>
      </w:r>
      <w:r w:rsidR="004A769A" w:rsidRPr="00CA0052">
        <w:rPr>
          <w:rFonts w:ascii="Traditional Arabic" w:hAnsi="Traditional Arabic" w:cs="Traditional Arabic" w:hint="cs"/>
          <w:sz w:val="34"/>
          <w:szCs w:val="34"/>
          <w:rtl/>
        </w:rPr>
        <w:t>من</w:t>
      </w:r>
      <w:r w:rsidR="004A769A" w:rsidRPr="00CA0052">
        <w:rPr>
          <w:rFonts w:ascii="Traditional Arabic" w:hAnsi="Traditional Arabic" w:cs="Traditional Arabic"/>
          <w:sz w:val="34"/>
          <w:szCs w:val="34"/>
          <w:rtl/>
        </w:rPr>
        <w:t xml:space="preserve"> </w:t>
      </w:r>
      <w:proofErr w:type="gramStart"/>
      <w:r w:rsidR="00A25ED3" w:rsidRPr="00CA0052">
        <w:rPr>
          <w:rFonts w:ascii="Traditional Arabic" w:hAnsi="Traditional Arabic" w:cs="Traditional Arabic" w:hint="cs"/>
          <w:sz w:val="34"/>
          <w:szCs w:val="34"/>
          <w:rtl/>
        </w:rPr>
        <w:t xml:space="preserve">العذاب </w:t>
      </w:r>
      <w:r w:rsidR="004A769A" w:rsidRPr="00CA0052">
        <w:rPr>
          <w:rFonts w:ascii="Traditional Arabic" w:hAnsi="Traditional Arabic" w:cs="Traditional Arabic" w:hint="eastAsia"/>
          <w:sz w:val="34"/>
          <w:szCs w:val="34"/>
          <w:rtl/>
        </w:rPr>
        <w:t>»</w:t>
      </w:r>
      <w:proofErr w:type="gramEnd"/>
      <w:r w:rsidR="004A769A" w:rsidRPr="00CA0052">
        <w:rPr>
          <w:rStyle w:val="a6"/>
          <w:rFonts w:ascii="Traditional Arabic" w:hAnsi="Traditional Arabic" w:cs="Traditional Arabic"/>
          <w:sz w:val="34"/>
          <w:szCs w:val="34"/>
          <w:rtl/>
        </w:rPr>
        <w:footnoteReference w:id="7"/>
      </w:r>
      <w:r w:rsidR="004A769A" w:rsidRPr="00CA0052">
        <w:rPr>
          <w:rFonts w:ascii="Traditional Arabic" w:hAnsi="Traditional Arabic" w:cs="Traditional Arabic" w:hint="cs"/>
          <w:sz w:val="34"/>
          <w:szCs w:val="34"/>
          <w:rtl/>
        </w:rPr>
        <w:t xml:space="preserve"> </w:t>
      </w:r>
      <w:r w:rsidR="00E9241D" w:rsidRPr="00CA0052">
        <w:rPr>
          <w:rFonts w:ascii="Traditional Arabic" w:hAnsi="Traditional Arabic" w:cs="Traditional Arabic" w:hint="cs"/>
          <w:sz w:val="34"/>
          <w:szCs w:val="34"/>
          <w:rtl/>
        </w:rPr>
        <w:t>فلذا ما أحوج العبد أن يلجأ إلى ربه بقوله (اللهم</w:t>
      </w:r>
      <w:r w:rsidR="00E9241D" w:rsidRPr="00CA0052">
        <w:rPr>
          <w:rFonts w:ascii="Traditional Arabic" w:hAnsi="Traditional Arabic" w:cs="Traditional Arabic"/>
          <w:sz w:val="34"/>
          <w:szCs w:val="34"/>
          <w:rtl/>
        </w:rPr>
        <w:t xml:space="preserve"> </w:t>
      </w:r>
      <w:r w:rsidR="00E9241D" w:rsidRPr="00CA0052">
        <w:rPr>
          <w:rFonts w:ascii="Traditional Arabic" w:hAnsi="Traditional Arabic" w:cs="Traditional Arabic" w:hint="cs"/>
          <w:sz w:val="34"/>
          <w:szCs w:val="34"/>
          <w:rtl/>
        </w:rPr>
        <w:t>هون</w:t>
      </w:r>
      <w:r w:rsidR="00E9241D" w:rsidRPr="00CA0052">
        <w:rPr>
          <w:rFonts w:ascii="Traditional Arabic" w:hAnsi="Traditional Arabic" w:cs="Traditional Arabic"/>
          <w:sz w:val="34"/>
          <w:szCs w:val="34"/>
          <w:rtl/>
        </w:rPr>
        <w:t xml:space="preserve"> </w:t>
      </w:r>
      <w:r w:rsidR="00E9241D" w:rsidRPr="00CA0052">
        <w:rPr>
          <w:rFonts w:ascii="Traditional Arabic" w:hAnsi="Traditional Arabic" w:cs="Traditional Arabic" w:hint="cs"/>
          <w:sz w:val="34"/>
          <w:szCs w:val="34"/>
          <w:rtl/>
        </w:rPr>
        <w:t>علينا</w:t>
      </w:r>
      <w:r w:rsidR="00E9241D" w:rsidRPr="00CA0052">
        <w:rPr>
          <w:rFonts w:ascii="Traditional Arabic" w:hAnsi="Traditional Arabic" w:cs="Traditional Arabic"/>
          <w:sz w:val="34"/>
          <w:szCs w:val="34"/>
          <w:rtl/>
        </w:rPr>
        <w:t xml:space="preserve"> </w:t>
      </w:r>
      <w:r w:rsidR="00E9241D" w:rsidRPr="00CA0052">
        <w:rPr>
          <w:rFonts w:ascii="Traditional Arabic" w:hAnsi="Traditional Arabic" w:cs="Traditional Arabic" w:hint="cs"/>
          <w:sz w:val="34"/>
          <w:szCs w:val="34"/>
          <w:rtl/>
        </w:rPr>
        <w:t>سفرنا</w:t>
      </w:r>
      <w:r w:rsidR="00E9241D" w:rsidRPr="00CA0052">
        <w:rPr>
          <w:rFonts w:ascii="Traditional Arabic" w:hAnsi="Traditional Arabic" w:cs="Traditional Arabic"/>
          <w:sz w:val="34"/>
          <w:szCs w:val="34"/>
          <w:rtl/>
        </w:rPr>
        <w:t xml:space="preserve"> </w:t>
      </w:r>
      <w:r w:rsidR="00E9241D" w:rsidRPr="00CA0052">
        <w:rPr>
          <w:rFonts w:ascii="Traditional Arabic" w:hAnsi="Traditional Arabic" w:cs="Traditional Arabic" w:hint="cs"/>
          <w:sz w:val="34"/>
          <w:szCs w:val="34"/>
          <w:rtl/>
        </w:rPr>
        <w:t>هذا،</w:t>
      </w:r>
      <w:r w:rsidR="00E9241D" w:rsidRPr="00CA0052">
        <w:rPr>
          <w:rFonts w:ascii="Traditional Arabic" w:hAnsi="Traditional Arabic" w:cs="Traditional Arabic"/>
          <w:sz w:val="34"/>
          <w:szCs w:val="34"/>
          <w:rtl/>
        </w:rPr>
        <w:t xml:space="preserve"> </w:t>
      </w:r>
      <w:r w:rsidR="00E9241D" w:rsidRPr="00CA0052">
        <w:rPr>
          <w:rFonts w:ascii="Traditional Arabic" w:hAnsi="Traditional Arabic" w:cs="Traditional Arabic" w:hint="cs"/>
          <w:sz w:val="34"/>
          <w:szCs w:val="34"/>
          <w:rtl/>
        </w:rPr>
        <w:t>واطو</w:t>
      </w:r>
      <w:r w:rsidR="00E9241D" w:rsidRPr="00CA0052">
        <w:rPr>
          <w:rFonts w:ascii="Traditional Arabic" w:hAnsi="Traditional Arabic" w:cs="Traditional Arabic"/>
          <w:sz w:val="34"/>
          <w:szCs w:val="34"/>
          <w:rtl/>
        </w:rPr>
        <w:t xml:space="preserve"> </w:t>
      </w:r>
      <w:r w:rsidR="00E9241D" w:rsidRPr="00CA0052">
        <w:rPr>
          <w:rFonts w:ascii="Traditional Arabic" w:hAnsi="Traditional Arabic" w:cs="Traditional Arabic" w:hint="cs"/>
          <w:sz w:val="34"/>
          <w:szCs w:val="34"/>
          <w:rtl/>
        </w:rPr>
        <w:t>عنا</w:t>
      </w:r>
      <w:r w:rsidR="00E9241D" w:rsidRPr="00CA0052">
        <w:rPr>
          <w:rFonts w:ascii="Traditional Arabic" w:hAnsi="Traditional Arabic" w:cs="Traditional Arabic"/>
          <w:sz w:val="34"/>
          <w:szCs w:val="34"/>
          <w:rtl/>
        </w:rPr>
        <w:t xml:space="preserve"> </w:t>
      </w:r>
      <w:r w:rsidR="00E9241D" w:rsidRPr="00CA0052">
        <w:rPr>
          <w:rFonts w:ascii="Traditional Arabic" w:hAnsi="Traditional Arabic" w:cs="Traditional Arabic" w:hint="cs"/>
          <w:sz w:val="34"/>
          <w:szCs w:val="34"/>
          <w:rtl/>
        </w:rPr>
        <w:t>بعده )</w:t>
      </w:r>
    </w:p>
    <w:p w14:paraId="3DE053A3" w14:textId="452B5C81" w:rsidR="00E9241D" w:rsidRPr="00CA0052" w:rsidRDefault="00E9241D"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قال السعدي رحمه الله</w:t>
      </w:r>
      <w:r w:rsidR="00CA0052"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 xml:space="preserve"> "فسأل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تهوينه،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وطي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بعيده،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وذلك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بتخفيف</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الهموم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والمشاق،</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وبالبركة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السير،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حتى</w:t>
      </w:r>
      <w:r w:rsidRPr="00CA0052">
        <w:rPr>
          <w:rFonts w:hint="cs"/>
          <w:sz w:val="34"/>
          <w:szCs w:val="34"/>
          <w:rtl/>
        </w:rPr>
        <w:t xml:space="preserve"> </w:t>
      </w:r>
      <w:r w:rsidRPr="00CA0052">
        <w:rPr>
          <w:rFonts w:ascii="Traditional Arabic" w:hAnsi="Traditional Arabic" w:cs="Traditional Arabic" w:hint="cs"/>
          <w:sz w:val="34"/>
          <w:szCs w:val="34"/>
          <w:rtl/>
        </w:rPr>
        <w:t>قطع</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المسافات</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البعيدة،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وهو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غير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مكترث،</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ويقيض</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الأسباب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المريحة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السفر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lastRenderedPageBreak/>
        <w:t>أمورا</w:t>
      </w:r>
      <w:r w:rsidR="00BA073C"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كثيرة،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مثل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راحة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القلب،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ومناسبة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الرفقة،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وتيسير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السير،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وأمن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الطريق</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المخاوف،</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وغير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ذلك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الأسباب</w:t>
      </w:r>
      <w:r w:rsidRPr="00CA0052">
        <w:rPr>
          <w:rFonts w:ascii="Traditional Arabic" w:hAnsi="Traditional Arabic" w:cs="Traditional Arabic"/>
          <w:sz w:val="34"/>
          <w:szCs w:val="34"/>
          <w:rtl/>
        </w:rPr>
        <w:t>.</w:t>
      </w:r>
      <w:r w:rsidR="00BC005E" w:rsidRPr="00CA0052">
        <w:rPr>
          <w:rFonts w:ascii="Traditional Arabic" w:hAnsi="Traditional Arabic" w:cs="Traditional Arabic" w:hint="cs"/>
          <w:sz w:val="34"/>
          <w:szCs w:val="34"/>
          <w:rtl/>
        </w:rPr>
        <w:t xml:space="preserve"> </w:t>
      </w:r>
      <w:r w:rsidRPr="00CA0052">
        <w:rPr>
          <w:rFonts w:ascii="Traditional Arabic" w:hAnsi="Traditional Arabic" w:cs="Traditional Arabic" w:hint="cs"/>
          <w:sz w:val="34"/>
          <w:szCs w:val="34"/>
          <w:rtl/>
        </w:rPr>
        <w:t>فكم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سفر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امتد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أياما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كثيرة،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لكن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هونه،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ويسره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أهله،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وكم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سفر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قصير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صار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أصعب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كل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صعب،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ثم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إلا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تيسير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ولطفه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ومعونته</w:t>
      </w:r>
      <w:r w:rsidRPr="00CA0052">
        <w:rPr>
          <w:rFonts w:ascii="Traditional Arabic" w:hAnsi="Traditional Arabic" w:cs="Traditional Arabic"/>
          <w:sz w:val="34"/>
          <w:szCs w:val="34"/>
          <w:rtl/>
        </w:rPr>
        <w:t>.</w:t>
      </w:r>
      <w:r w:rsidRPr="00CA0052">
        <w:rPr>
          <w:rFonts w:ascii="Traditional Arabic" w:hAnsi="Traditional Arabic" w:cs="Traditional Arabic" w:hint="cs"/>
          <w:sz w:val="34"/>
          <w:szCs w:val="34"/>
          <w:rtl/>
        </w:rPr>
        <w:t xml:space="preserve"> "</w:t>
      </w:r>
      <w:r w:rsidRPr="00CA0052">
        <w:rPr>
          <w:rStyle w:val="a6"/>
          <w:rFonts w:ascii="Traditional Arabic" w:hAnsi="Traditional Arabic" w:cs="Traditional Arabic"/>
          <w:sz w:val="34"/>
          <w:szCs w:val="34"/>
          <w:rtl/>
        </w:rPr>
        <w:footnoteReference w:id="8"/>
      </w:r>
    </w:p>
    <w:p w14:paraId="61F573BF" w14:textId="77777777" w:rsidR="00463E2A" w:rsidRPr="00CA0052" w:rsidRDefault="001D7C28"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8</w:t>
      </w:r>
      <w:r w:rsidR="005418F4" w:rsidRPr="00CA0052">
        <w:rPr>
          <w:rFonts w:ascii="Traditional Arabic" w:hAnsi="Traditional Arabic" w:cs="Traditional Arabic" w:hint="cs"/>
          <w:sz w:val="34"/>
          <w:szCs w:val="34"/>
          <w:rtl/>
        </w:rPr>
        <w:t>ــ</w:t>
      </w:r>
      <w:r w:rsidR="004A769A" w:rsidRPr="00CA0052">
        <w:rPr>
          <w:rFonts w:ascii="Traditional Arabic" w:hAnsi="Traditional Arabic" w:cs="Traditional Arabic" w:hint="cs"/>
          <w:sz w:val="34"/>
          <w:szCs w:val="34"/>
          <w:rtl/>
        </w:rPr>
        <w:t xml:space="preserve"> </w:t>
      </w:r>
      <w:r w:rsidR="001F7C57" w:rsidRPr="00CA0052">
        <w:rPr>
          <w:rFonts w:ascii="Traditional Arabic" w:hAnsi="Traditional Arabic" w:cs="Traditional Arabic" w:hint="cs"/>
          <w:sz w:val="34"/>
          <w:szCs w:val="34"/>
          <w:rtl/>
        </w:rPr>
        <w:t>افتقار العبد إلى ربه عز وجل</w:t>
      </w:r>
      <w:r w:rsidR="00463E2A" w:rsidRPr="00CA0052">
        <w:rPr>
          <w:rFonts w:ascii="Traditional Arabic" w:hAnsi="Traditional Arabic" w:cs="Traditional Arabic" w:hint="cs"/>
          <w:sz w:val="34"/>
          <w:szCs w:val="34"/>
          <w:rtl/>
        </w:rPr>
        <w:t>،</w:t>
      </w:r>
      <w:r w:rsidR="001F7C57" w:rsidRPr="00CA0052">
        <w:rPr>
          <w:rFonts w:ascii="Traditional Arabic" w:hAnsi="Traditional Arabic" w:cs="Traditional Arabic" w:hint="cs"/>
          <w:sz w:val="34"/>
          <w:szCs w:val="34"/>
          <w:rtl/>
        </w:rPr>
        <w:t xml:space="preserve"> وح</w:t>
      </w:r>
      <w:r w:rsidR="00AB5754" w:rsidRPr="00CA0052">
        <w:rPr>
          <w:rFonts w:ascii="Traditional Arabic" w:hAnsi="Traditional Arabic" w:cs="Traditional Arabic" w:hint="cs"/>
          <w:sz w:val="34"/>
          <w:szCs w:val="34"/>
          <w:rtl/>
        </w:rPr>
        <w:t>ا</w:t>
      </w:r>
      <w:r w:rsidR="001F7C57" w:rsidRPr="00CA0052">
        <w:rPr>
          <w:rFonts w:ascii="Traditional Arabic" w:hAnsi="Traditional Arabic" w:cs="Traditional Arabic" w:hint="cs"/>
          <w:sz w:val="34"/>
          <w:szCs w:val="34"/>
          <w:rtl/>
        </w:rPr>
        <w:t>جته إلى</w:t>
      </w:r>
      <w:r w:rsidR="00463E2A" w:rsidRPr="00CA0052">
        <w:rPr>
          <w:rFonts w:ascii="Traditional Arabic" w:hAnsi="Traditional Arabic" w:cs="Traditional Arabic" w:hint="cs"/>
          <w:sz w:val="34"/>
          <w:szCs w:val="34"/>
          <w:rtl/>
        </w:rPr>
        <w:t xml:space="preserve"> </w:t>
      </w:r>
      <w:r w:rsidR="00AB5754" w:rsidRPr="00CA0052">
        <w:rPr>
          <w:rFonts w:ascii="Traditional Arabic" w:hAnsi="Traditional Arabic" w:cs="Traditional Arabic" w:hint="cs"/>
          <w:sz w:val="34"/>
          <w:szCs w:val="34"/>
          <w:rtl/>
        </w:rPr>
        <w:t>أن يصحبه في سفره</w:t>
      </w:r>
      <w:r w:rsidR="00463E2A" w:rsidRPr="00CA0052">
        <w:rPr>
          <w:rFonts w:ascii="Traditional Arabic" w:hAnsi="Traditional Arabic" w:cs="Traditional Arabic" w:hint="cs"/>
          <w:sz w:val="34"/>
          <w:szCs w:val="34"/>
          <w:rtl/>
        </w:rPr>
        <w:t>،</w:t>
      </w:r>
      <w:r w:rsidR="00AB5754" w:rsidRPr="00CA0052">
        <w:rPr>
          <w:rFonts w:ascii="Traditional Arabic" w:hAnsi="Traditional Arabic" w:cs="Traditional Arabic" w:hint="cs"/>
          <w:sz w:val="34"/>
          <w:szCs w:val="34"/>
          <w:rtl/>
        </w:rPr>
        <w:t xml:space="preserve"> ويخلفه في أهله</w:t>
      </w:r>
      <w:r w:rsidR="00463E2A" w:rsidRPr="00CA0052">
        <w:rPr>
          <w:rFonts w:ascii="Traditional Arabic" w:hAnsi="Traditional Arabic" w:cs="Traditional Arabic" w:hint="cs"/>
          <w:sz w:val="34"/>
          <w:szCs w:val="34"/>
          <w:rtl/>
        </w:rPr>
        <w:t>،</w:t>
      </w:r>
      <w:r w:rsidR="00AB5754" w:rsidRPr="00CA0052">
        <w:rPr>
          <w:rFonts w:ascii="Traditional Arabic" w:hAnsi="Traditional Arabic" w:cs="Traditional Arabic" w:hint="cs"/>
          <w:sz w:val="34"/>
          <w:szCs w:val="34"/>
          <w:rtl/>
        </w:rPr>
        <w:t xml:space="preserve"> </w:t>
      </w:r>
      <w:proofErr w:type="gramStart"/>
      <w:r w:rsidR="00AB5754" w:rsidRPr="00CA0052">
        <w:rPr>
          <w:rFonts w:ascii="Traditional Arabic" w:hAnsi="Traditional Arabic" w:cs="Traditional Arabic" w:hint="cs"/>
          <w:sz w:val="34"/>
          <w:szCs w:val="34"/>
          <w:rtl/>
        </w:rPr>
        <w:t>( اللهم</w:t>
      </w:r>
      <w:proofErr w:type="gramEnd"/>
      <w:r w:rsidR="00AB5754" w:rsidRPr="00CA0052">
        <w:rPr>
          <w:rFonts w:ascii="Traditional Arabic" w:hAnsi="Traditional Arabic" w:cs="Traditional Arabic"/>
          <w:sz w:val="34"/>
          <w:szCs w:val="34"/>
          <w:rtl/>
        </w:rPr>
        <w:t xml:space="preserve"> </w:t>
      </w:r>
      <w:r w:rsidR="00AB5754" w:rsidRPr="00CA0052">
        <w:rPr>
          <w:rFonts w:ascii="Traditional Arabic" w:hAnsi="Traditional Arabic" w:cs="Traditional Arabic" w:hint="cs"/>
          <w:sz w:val="34"/>
          <w:szCs w:val="34"/>
          <w:rtl/>
        </w:rPr>
        <w:t>أنت</w:t>
      </w:r>
      <w:r w:rsidR="00AB5754" w:rsidRPr="00CA0052">
        <w:rPr>
          <w:rFonts w:ascii="Traditional Arabic" w:hAnsi="Traditional Arabic" w:cs="Traditional Arabic"/>
          <w:sz w:val="34"/>
          <w:szCs w:val="34"/>
          <w:rtl/>
        </w:rPr>
        <w:t xml:space="preserve"> </w:t>
      </w:r>
      <w:r w:rsidR="00AB5754" w:rsidRPr="00CA0052">
        <w:rPr>
          <w:rFonts w:ascii="Traditional Arabic" w:hAnsi="Traditional Arabic" w:cs="Traditional Arabic" w:hint="cs"/>
          <w:sz w:val="34"/>
          <w:szCs w:val="34"/>
          <w:rtl/>
        </w:rPr>
        <w:t>الصاحب</w:t>
      </w:r>
      <w:r w:rsidR="00AB5754" w:rsidRPr="00CA0052">
        <w:rPr>
          <w:rFonts w:ascii="Traditional Arabic" w:hAnsi="Traditional Arabic" w:cs="Traditional Arabic"/>
          <w:sz w:val="34"/>
          <w:szCs w:val="34"/>
          <w:rtl/>
        </w:rPr>
        <w:t xml:space="preserve"> </w:t>
      </w:r>
      <w:r w:rsidR="00AB5754" w:rsidRPr="00CA0052">
        <w:rPr>
          <w:rFonts w:ascii="Traditional Arabic" w:hAnsi="Traditional Arabic" w:cs="Traditional Arabic" w:hint="cs"/>
          <w:sz w:val="34"/>
          <w:szCs w:val="34"/>
          <w:rtl/>
        </w:rPr>
        <w:t>في</w:t>
      </w:r>
      <w:r w:rsidR="00AB5754" w:rsidRPr="00CA0052">
        <w:rPr>
          <w:rFonts w:ascii="Traditional Arabic" w:hAnsi="Traditional Arabic" w:cs="Traditional Arabic"/>
          <w:sz w:val="34"/>
          <w:szCs w:val="34"/>
          <w:rtl/>
        </w:rPr>
        <w:t xml:space="preserve"> </w:t>
      </w:r>
      <w:r w:rsidR="00AB5754" w:rsidRPr="00CA0052">
        <w:rPr>
          <w:rFonts w:ascii="Traditional Arabic" w:hAnsi="Traditional Arabic" w:cs="Traditional Arabic" w:hint="cs"/>
          <w:sz w:val="34"/>
          <w:szCs w:val="34"/>
          <w:rtl/>
        </w:rPr>
        <w:t>السفر،</w:t>
      </w:r>
      <w:r w:rsidR="00AB5754" w:rsidRPr="00CA0052">
        <w:rPr>
          <w:rFonts w:ascii="Traditional Arabic" w:hAnsi="Traditional Arabic" w:cs="Traditional Arabic"/>
          <w:sz w:val="34"/>
          <w:szCs w:val="34"/>
          <w:rtl/>
        </w:rPr>
        <w:t xml:space="preserve"> </w:t>
      </w:r>
      <w:r w:rsidR="00AB5754" w:rsidRPr="00CA0052">
        <w:rPr>
          <w:rFonts w:ascii="Traditional Arabic" w:hAnsi="Traditional Arabic" w:cs="Traditional Arabic" w:hint="cs"/>
          <w:sz w:val="34"/>
          <w:szCs w:val="34"/>
          <w:rtl/>
        </w:rPr>
        <w:t>والخليفة</w:t>
      </w:r>
      <w:r w:rsidR="00AB5754" w:rsidRPr="00CA0052">
        <w:rPr>
          <w:rFonts w:ascii="Traditional Arabic" w:hAnsi="Traditional Arabic" w:cs="Traditional Arabic"/>
          <w:sz w:val="34"/>
          <w:szCs w:val="34"/>
          <w:rtl/>
        </w:rPr>
        <w:t xml:space="preserve"> </w:t>
      </w:r>
      <w:r w:rsidR="00AB5754" w:rsidRPr="00CA0052">
        <w:rPr>
          <w:rFonts w:ascii="Traditional Arabic" w:hAnsi="Traditional Arabic" w:cs="Traditional Arabic" w:hint="cs"/>
          <w:sz w:val="34"/>
          <w:szCs w:val="34"/>
          <w:rtl/>
        </w:rPr>
        <w:t>في</w:t>
      </w:r>
      <w:r w:rsidR="00AB5754" w:rsidRPr="00CA0052">
        <w:rPr>
          <w:rFonts w:ascii="Traditional Arabic" w:hAnsi="Traditional Arabic" w:cs="Traditional Arabic"/>
          <w:sz w:val="34"/>
          <w:szCs w:val="34"/>
          <w:rtl/>
        </w:rPr>
        <w:t xml:space="preserve"> </w:t>
      </w:r>
      <w:r w:rsidR="00AB5754" w:rsidRPr="00CA0052">
        <w:rPr>
          <w:rFonts w:ascii="Traditional Arabic" w:hAnsi="Traditional Arabic" w:cs="Traditional Arabic" w:hint="cs"/>
          <w:sz w:val="34"/>
          <w:szCs w:val="34"/>
          <w:rtl/>
        </w:rPr>
        <w:t>الأهل )</w:t>
      </w:r>
      <w:r w:rsidR="00463E2A" w:rsidRPr="00CA0052">
        <w:rPr>
          <w:rFonts w:ascii="Traditional Arabic" w:hAnsi="Traditional Arabic" w:cs="Traditional Arabic" w:hint="cs"/>
          <w:sz w:val="34"/>
          <w:szCs w:val="34"/>
          <w:rtl/>
        </w:rPr>
        <w:t>، فما أحوج المسافر وأفقره؛ إلى معية ربه، وحفظه ورعايته له ولأهله، قال الْبَاجِيّ</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رحمه الله: " يَعْنِي</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أَنه</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لَا</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يَخْلُو</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مَكَان</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من</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أمره</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وَحكمه</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فيصحب</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الْمُسَافِر</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فِي</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سَفَره</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بِأَن</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يُسلمهُ</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وَيَرْزقهُ</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ويعينه</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ويوفقه</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ويخلفه</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فِي</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أَهله</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بِأَن</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يرزقهم</w:t>
      </w:r>
      <w:r w:rsidR="00463E2A" w:rsidRPr="00CA0052">
        <w:rPr>
          <w:rFonts w:ascii="Traditional Arabic" w:hAnsi="Traditional Arabic" w:cs="Traditional Arabic"/>
          <w:sz w:val="34"/>
          <w:szCs w:val="34"/>
          <w:rtl/>
        </w:rPr>
        <w:t xml:space="preserve"> </w:t>
      </w:r>
      <w:r w:rsidR="00463E2A" w:rsidRPr="00CA0052">
        <w:rPr>
          <w:rFonts w:ascii="Traditional Arabic" w:hAnsi="Traditional Arabic" w:cs="Traditional Arabic" w:hint="cs"/>
          <w:sz w:val="34"/>
          <w:szCs w:val="34"/>
          <w:rtl/>
        </w:rPr>
        <w:t>ويعصمهم"</w:t>
      </w:r>
      <w:r w:rsidR="00463E2A" w:rsidRPr="00CA0052">
        <w:rPr>
          <w:rStyle w:val="a6"/>
          <w:rFonts w:ascii="Traditional Arabic" w:hAnsi="Traditional Arabic" w:cs="Traditional Arabic"/>
          <w:sz w:val="34"/>
          <w:szCs w:val="34"/>
          <w:rtl/>
        </w:rPr>
        <w:footnoteReference w:id="9"/>
      </w:r>
    </w:p>
    <w:p w14:paraId="206656EE" w14:textId="15B95C9B" w:rsidR="006E1915" w:rsidRPr="00CA0052" w:rsidRDefault="001D7C28"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9</w:t>
      </w:r>
      <w:r w:rsidR="00893799" w:rsidRPr="00CA0052">
        <w:rPr>
          <w:rFonts w:ascii="Traditional Arabic" w:hAnsi="Traditional Arabic" w:cs="Traditional Arabic" w:hint="cs"/>
          <w:sz w:val="34"/>
          <w:szCs w:val="34"/>
          <w:rtl/>
        </w:rPr>
        <w:t xml:space="preserve">/ </w:t>
      </w:r>
      <w:r w:rsidR="00293738" w:rsidRPr="00CA0052">
        <w:rPr>
          <w:rFonts w:ascii="Traditional Arabic" w:hAnsi="Traditional Arabic" w:cs="Traditional Arabic" w:hint="cs"/>
          <w:sz w:val="34"/>
          <w:szCs w:val="34"/>
          <w:rtl/>
        </w:rPr>
        <w:t xml:space="preserve">في </w:t>
      </w:r>
      <w:r w:rsidR="00893799" w:rsidRPr="00CA0052">
        <w:rPr>
          <w:rFonts w:ascii="Traditional Arabic" w:hAnsi="Traditional Arabic" w:cs="Traditional Arabic" w:hint="cs"/>
          <w:sz w:val="34"/>
          <w:szCs w:val="34"/>
          <w:rtl/>
        </w:rPr>
        <w:t xml:space="preserve">قوله </w:t>
      </w:r>
      <w:proofErr w:type="gramStart"/>
      <w:r w:rsidR="00893799" w:rsidRPr="00CA0052">
        <w:rPr>
          <w:rFonts w:ascii="Traditional Arabic" w:hAnsi="Traditional Arabic" w:cs="Traditional Arabic" w:hint="cs"/>
          <w:sz w:val="34"/>
          <w:szCs w:val="34"/>
          <w:rtl/>
        </w:rPr>
        <w:t>( اللهم</w:t>
      </w:r>
      <w:proofErr w:type="gramEnd"/>
      <w:r w:rsidR="00893799" w:rsidRPr="00CA0052">
        <w:rPr>
          <w:rFonts w:ascii="Traditional Arabic" w:hAnsi="Traditional Arabic" w:cs="Traditional Arabic"/>
          <w:sz w:val="34"/>
          <w:szCs w:val="34"/>
          <w:rtl/>
        </w:rPr>
        <w:t xml:space="preserve"> </w:t>
      </w:r>
      <w:r w:rsidR="00893799" w:rsidRPr="00CA0052">
        <w:rPr>
          <w:rFonts w:ascii="Traditional Arabic" w:hAnsi="Traditional Arabic" w:cs="Traditional Arabic" w:hint="cs"/>
          <w:sz w:val="34"/>
          <w:szCs w:val="34"/>
          <w:rtl/>
        </w:rPr>
        <w:t>أنت</w:t>
      </w:r>
      <w:r w:rsidR="00893799" w:rsidRPr="00CA0052">
        <w:rPr>
          <w:rFonts w:ascii="Traditional Arabic" w:hAnsi="Traditional Arabic" w:cs="Traditional Arabic"/>
          <w:sz w:val="34"/>
          <w:szCs w:val="34"/>
          <w:rtl/>
        </w:rPr>
        <w:t xml:space="preserve"> </w:t>
      </w:r>
      <w:r w:rsidR="00893799" w:rsidRPr="00CA0052">
        <w:rPr>
          <w:rFonts w:ascii="Traditional Arabic" w:hAnsi="Traditional Arabic" w:cs="Traditional Arabic" w:hint="cs"/>
          <w:sz w:val="34"/>
          <w:szCs w:val="34"/>
          <w:rtl/>
        </w:rPr>
        <w:t>الصاحب</w:t>
      </w:r>
      <w:r w:rsidR="00893799" w:rsidRPr="00CA0052">
        <w:rPr>
          <w:rFonts w:ascii="Traditional Arabic" w:hAnsi="Traditional Arabic" w:cs="Traditional Arabic"/>
          <w:sz w:val="34"/>
          <w:szCs w:val="34"/>
          <w:rtl/>
        </w:rPr>
        <w:t xml:space="preserve"> </w:t>
      </w:r>
      <w:r w:rsidR="00893799" w:rsidRPr="00CA0052">
        <w:rPr>
          <w:rFonts w:ascii="Traditional Arabic" w:hAnsi="Traditional Arabic" w:cs="Traditional Arabic" w:hint="cs"/>
          <w:sz w:val="34"/>
          <w:szCs w:val="34"/>
          <w:rtl/>
        </w:rPr>
        <w:t>في</w:t>
      </w:r>
      <w:r w:rsidR="00893799" w:rsidRPr="00CA0052">
        <w:rPr>
          <w:rFonts w:ascii="Traditional Arabic" w:hAnsi="Traditional Arabic" w:cs="Traditional Arabic"/>
          <w:sz w:val="34"/>
          <w:szCs w:val="34"/>
          <w:rtl/>
        </w:rPr>
        <w:t xml:space="preserve"> </w:t>
      </w:r>
      <w:r w:rsidR="00893799" w:rsidRPr="00CA0052">
        <w:rPr>
          <w:rFonts w:ascii="Traditional Arabic" w:hAnsi="Traditional Arabic" w:cs="Traditional Arabic" w:hint="cs"/>
          <w:sz w:val="34"/>
          <w:szCs w:val="34"/>
          <w:rtl/>
        </w:rPr>
        <w:t xml:space="preserve">السفر ) تذكير للمسافر بمراقبة الله جل وعلا في سفره، </w:t>
      </w:r>
      <w:r w:rsidR="00293738" w:rsidRPr="00CA0052">
        <w:rPr>
          <w:rFonts w:ascii="Traditional Arabic" w:hAnsi="Traditional Arabic" w:cs="Traditional Arabic" w:hint="cs"/>
          <w:sz w:val="34"/>
          <w:szCs w:val="34"/>
          <w:rtl/>
        </w:rPr>
        <w:t xml:space="preserve">أنه </w:t>
      </w:r>
      <w:r w:rsidR="00893799" w:rsidRPr="00CA0052">
        <w:rPr>
          <w:rFonts w:ascii="Traditional Arabic" w:hAnsi="Traditional Arabic" w:cs="Traditional Arabic" w:hint="cs"/>
          <w:sz w:val="34"/>
          <w:szCs w:val="34"/>
          <w:rtl/>
        </w:rPr>
        <w:t>ينبغي له أ</w:t>
      </w:r>
      <w:r w:rsidR="00293738" w:rsidRPr="00CA0052">
        <w:rPr>
          <w:rFonts w:ascii="Traditional Arabic" w:hAnsi="Traditional Arabic" w:cs="Traditional Arabic" w:hint="cs"/>
          <w:sz w:val="34"/>
          <w:szCs w:val="34"/>
          <w:rtl/>
        </w:rPr>
        <w:t xml:space="preserve">ن </w:t>
      </w:r>
      <w:r w:rsidR="00893799" w:rsidRPr="00CA0052">
        <w:rPr>
          <w:rFonts w:ascii="Traditional Arabic" w:hAnsi="Traditional Arabic" w:cs="Traditional Arabic" w:hint="cs"/>
          <w:sz w:val="34"/>
          <w:szCs w:val="34"/>
          <w:rtl/>
        </w:rPr>
        <w:t xml:space="preserve">لا </w:t>
      </w:r>
      <w:r w:rsidRPr="00CA0052">
        <w:rPr>
          <w:rFonts w:ascii="Traditional Arabic" w:hAnsi="Traditional Arabic" w:cs="Traditional Arabic" w:hint="cs"/>
          <w:sz w:val="34"/>
          <w:szCs w:val="34"/>
          <w:rtl/>
        </w:rPr>
        <w:t>يطلع</w:t>
      </w:r>
      <w:r w:rsidR="00893799" w:rsidRPr="00CA0052">
        <w:rPr>
          <w:rFonts w:ascii="Traditional Arabic" w:hAnsi="Traditional Arabic" w:cs="Traditional Arabic" w:hint="cs"/>
          <w:sz w:val="34"/>
          <w:szCs w:val="34"/>
          <w:rtl/>
        </w:rPr>
        <w:t xml:space="preserve"> ربه منه إلا خيراً</w:t>
      </w:r>
      <w:r w:rsidRPr="00CA0052">
        <w:rPr>
          <w:rFonts w:ascii="Traditional Arabic" w:hAnsi="Traditional Arabic" w:cs="Traditional Arabic" w:hint="cs"/>
          <w:sz w:val="34"/>
          <w:szCs w:val="34"/>
          <w:rtl/>
        </w:rPr>
        <w:t>،</w:t>
      </w:r>
      <w:r w:rsidR="00893799" w:rsidRPr="00CA0052">
        <w:rPr>
          <w:rFonts w:ascii="Traditional Arabic" w:hAnsi="Traditional Arabic" w:cs="Traditional Arabic" w:hint="cs"/>
          <w:sz w:val="34"/>
          <w:szCs w:val="34"/>
          <w:rtl/>
        </w:rPr>
        <w:t xml:space="preserve"> وأن يحذر من معصيته ومخالفة أمره</w:t>
      </w:r>
      <w:r w:rsidR="00CA0052">
        <w:rPr>
          <w:rFonts w:ascii="Traditional Arabic" w:hAnsi="Traditional Arabic" w:cs="Traditional Arabic" w:hint="cs"/>
          <w:sz w:val="34"/>
          <w:szCs w:val="34"/>
          <w:rtl/>
        </w:rPr>
        <w:t>.</w:t>
      </w:r>
    </w:p>
    <w:p w14:paraId="1121BB8F" w14:textId="77777777" w:rsidR="009B2E54" w:rsidRDefault="001D7C28" w:rsidP="00CA0052">
      <w:pPr>
        <w:spacing w:after="0" w:line="240" w:lineRule="auto"/>
        <w:contextualSpacing/>
        <w:jc w:val="both"/>
        <w:rPr>
          <w:rFonts w:ascii="Traditional Arabic" w:hAnsi="Traditional Arabic" w:cs="Traditional Arabic"/>
          <w:sz w:val="34"/>
          <w:szCs w:val="34"/>
          <w:rtl/>
          <w:lang w:bidi="ar-EG"/>
        </w:rPr>
      </w:pPr>
      <w:r w:rsidRPr="00CA0052">
        <w:rPr>
          <w:rFonts w:ascii="Traditional Arabic" w:hAnsi="Traditional Arabic" w:cs="Traditional Arabic" w:hint="cs"/>
          <w:sz w:val="34"/>
          <w:szCs w:val="34"/>
          <w:rtl/>
        </w:rPr>
        <w:t>10</w:t>
      </w:r>
      <w:r w:rsidR="005418F4" w:rsidRPr="00CA0052">
        <w:rPr>
          <w:rFonts w:ascii="Traditional Arabic" w:hAnsi="Traditional Arabic" w:cs="Traditional Arabic" w:hint="cs"/>
          <w:sz w:val="34"/>
          <w:szCs w:val="34"/>
          <w:rtl/>
        </w:rPr>
        <w:t>ــ</w:t>
      </w:r>
      <w:r w:rsidR="00463E2A" w:rsidRPr="00CA0052">
        <w:rPr>
          <w:rFonts w:ascii="Traditional Arabic" w:hAnsi="Traditional Arabic" w:cs="Traditional Arabic" w:hint="cs"/>
          <w:sz w:val="34"/>
          <w:szCs w:val="34"/>
          <w:rtl/>
        </w:rPr>
        <w:t xml:space="preserve"> </w:t>
      </w:r>
      <w:r w:rsidR="00F45E48" w:rsidRPr="00CA0052">
        <w:rPr>
          <w:rFonts w:ascii="Traditional Arabic" w:hAnsi="Traditional Arabic" w:cs="Traditional Arabic" w:hint="cs"/>
          <w:sz w:val="34"/>
          <w:szCs w:val="34"/>
          <w:rtl/>
        </w:rPr>
        <w:t>أهمية استعاذة العبد بربه حال سفره فبها يقوى من الضعف، ويأنس من الوحشة، ويعز من الذلة، ويأمن من الخوف،</w:t>
      </w:r>
      <w:r w:rsidR="00D04CCE" w:rsidRPr="00CA0052">
        <w:rPr>
          <w:rFonts w:ascii="Traditional Arabic" w:hAnsi="Traditional Arabic" w:cs="Traditional Arabic" w:hint="cs"/>
          <w:sz w:val="34"/>
          <w:szCs w:val="34"/>
          <w:rtl/>
        </w:rPr>
        <w:t xml:space="preserve"> </w:t>
      </w:r>
      <w:proofErr w:type="spellStart"/>
      <w:r w:rsidR="005418F4" w:rsidRPr="00CA0052">
        <w:rPr>
          <w:rFonts w:ascii="Traditional Arabic" w:hAnsi="Traditional Arabic" w:cs="Traditional Arabic" w:hint="cs"/>
          <w:sz w:val="34"/>
          <w:szCs w:val="34"/>
          <w:rtl/>
        </w:rPr>
        <w:t>فالاستعاذة</w:t>
      </w:r>
      <w:proofErr w:type="spellEnd"/>
      <w:r w:rsidR="005418F4" w:rsidRPr="00CA0052">
        <w:rPr>
          <w:rFonts w:ascii="Traditional Arabic" w:hAnsi="Traditional Arabic" w:cs="Traditional Arabic" w:hint="cs"/>
          <w:sz w:val="34"/>
          <w:szCs w:val="34"/>
          <w:rtl/>
        </w:rPr>
        <w:t xml:space="preserve"> به جل وعلا هي الركن </w:t>
      </w:r>
      <w:r w:rsidR="00BA073C" w:rsidRPr="00CA0052">
        <w:rPr>
          <w:rFonts w:ascii="Traditional Arabic" w:hAnsi="Traditional Arabic" w:cs="Traditional Arabic" w:hint="cs"/>
          <w:sz w:val="34"/>
          <w:szCs w:val="34"/>
          <w:rtl/>
        </w:rPr>
        <w:t>الأمين، وا</w:t>
      </w:r>
      <w:r w:rsidR="005418F4" w:rsidRPr="00CA0052">
        <w:rPr>
          <w:rFonts w:ascii="Traditional Arabic" w:hAnsi="Traditional Arabic" w:cs="Traditional Arabic" w:hint="cs"/>
          <w:sz w:val="34"/>
          <w:szCs w:val="34"/>
          <w:rtl/>
        </w:rPr>
        <w:t xml:space="preserve">لحصن الحصين، </w:t>
      </w:r>
      <w:r w:rsidR="00D04CCE" w:rsidRPr="00CA0052">
        <w:rPr>
          <w:rFonts w:ascii="Traditional Arabic" w:hAnsi="Traditional Arabic" w:cs="Traditional Arabic" w:hint="cs"/>
          <w:sz w:val="34"/>
          <w:szCs w:val="34"/>
          <w:rtl/>
        </w:rPr>
        <w:t>ولذا كان هذا الدعاء من أعظم مطالب المسافر فكان خاتمة دعائه (</w:t>
      </w:r>
      <w:r w:rsidR="00F90478" w:rsidRPr="00CA0052">
        <w:rPr>
          <w:rFonts w:ascii="Traditional Arabic" w:hAnsi="Traditional Arabic" w:cs="Traditional Arabic" w:hint="cs"/>
          <w:sz w:val="34"/>
          <w:szCs w:val="34"/>
          <w:rtl/>
        </w:rPr>
        <w:t>اللهم</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إني</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أعوذ</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بك</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من</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وعثاء</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السفر،</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وكآبة</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المنظر،</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وسوء</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المنقلب</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في</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المال</w:t>
      </w:r>
      <w:r w:rsidR="00F90478" w:rsidRPr="00CA0052">
        <w:rPr>
          <w:rFonts w:ascii="Traditional Arabic" w:hAnsi="Traditional Arabic" w:cs="Traditional Arabic"/>
          <w:sz w:val="34"/>
          <w:szCs w:val="34"/>
          <w:rtl/>
        </w:rPr>
        <w:t xml:space="preserve"> </w:t>
      </w:r>
      <w:r w:rsidR="00F90478" w:rsidRPr="00CA0052">
        <w:rPr>
          <w:rFonts w:ascii="Traditional Arabic" w:hAnsi="Traditional Arabic" w:cs="Traditional Arabic" w:hint="cs"/>
          <w:sz w:val="34"/>
          <w:szCs w:val="34"/>
          <w:rtl/>
        </w:rPr>
        <w:t xml:space="preserve">والأهل) </w:t>
      </w:r>
    </w:p>
    <w:p w14:paraId="09039D23" w14:textId="77777777" w:rsidR="00417940" w:rsidRPr="00CA0052" w:rsidRDefault="00417940" w:rsidP="00CA0052">
      <w:pPr>
        <w:spacing w:after="0" w:line="240" w:lineRule="auto"/>
        <w:contextualSpacing/>
        <w:jc w:val="both"/>
        <w:rPr>
          <w:rFonts w:ascii="Traditional Arabic" w:hAnsi="Traditional Arabic" w:cs="Traditional Arabic" w:hint="cs"/>
          <w:sz w:val="34"/>
          <w:szCs w:val="34"/>
          <w:rtl/>
          <w:lang w:bidi="ar-EG"/>
        </w:rPr>
      </w:pPr>
    </w:p>
    <w:tbl>
      <w:tblPr>
        <w:tblStyle w:val="ac"/>
        <w:bidiVisual/>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9"/>
        <w:gridCol w:w="3746"/>
      </w:tblGrid>
      <w:tr w:rsidR="00417940" w14:paraId="3D2398CA" w14:textId="77777777" w:rsidTr="00417940">
        <w:trPr>
          <w:jc w:val="center"/>
        </w:trPr>
        <w:tc>
          <w:tcPr>
            <w:tcW w:w="4148" w:type="dxa"/>
            <w:shd w:val="clear" w:color="auto" w:fill="auto"/>
          </w:tcPr>
          <w:p w14:paraId="668046DE" w14:textId="77777777" w:rsidR="00417940" w:rsidRDefault="00417940" w:rsidP="00417940">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وإذا استعذت بخالق الأكوان</w:t>
            </w:r>
            <w:r w:rsidRPr="006A5980">
              <w:rPr>
                <w:rFonts w:ascii="Traditional Arabic" w:hAnsi="Traditional Arabic" w:cs="Traditional Arabic"/>
                <w:sz w:val="34"/>
                <w:szCs w:val="2"/>
                <w:rtl/>
              </w:rPr>
              <w:br/>
              <w:t> </w:t>
            </w:r>
          </w:p>
        </w:tc>
        <w:tc>
          <w:tcPr>
            <w:tcW w:w="4148" w:type="dxa"/>
            <w:shd w:val="clear" w:color="auto" w:fill="auto"/>
          </w:tcPr>
          <w:p w14:paraId="622B95ED" w14:textId="77777777" w:rsidR="00417940" w:rsidRDefault="00417940" w:rsidP="00417940">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فابشر بتيسير وطيب مكان</w:t>
            </w:r>
            <w:r w:rsidRPr="006A5980">
              <w:rPr>
                <w:rFonts w:ascii="Traditional Arabic" w:hAnsi="Traditional Arabic" w:cs="Traditional Arabic"/>
                <w:sz w:val="34"/>
                <w:szCs w:val="2"/>
                <w:rtl/>
              </w:rPr>
              <w:br/>
              <w:t>  </w:t>
            </w:r>
          </w:p>
        </w:tc>
      </w:tr>
      <w:tr w:rsidR="00417940" w14:paraId="14B24C3F" w14:textId="77777777" w:rsidTr="00417940">
        <w:trPr>
          <w:jc w:val="center"/>
        </w:trPr>
        <w:tc>
          <w:tcPr>
            <w:tcW w:w="4148" w:type="dxa"/>
            <w:shd w:val="clear" w:color="auto" w:fill="auto"/>
          </w:tcPr>
          <w:p w14:paraId="19A9423F" w14:textId="77777777" w:rsidR="00417940" w:rsidRDefault="00417940" w:rsidP="00417940">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أنّى اتجهت فلطفه متحقق</w:t>
            </w:r>
            <w:r w:rsidRPr="006A5980">
              <w:rPr>
                <w:rFonts w:ascii="Traditional Arabic" w:hAnsi="Traditional Arabic" w:cs="Traditional Arabic"/>
                <w:sz w:val="34"/>
                <w:szCs w:val="2"/>
                <w:rtl/>
              </w:rPr>
              <w:br/>
              <w:t> </w:t>
            </w:r>
          </w:p>
        </w:tc>
        <w:tc>
          <w:tcPr>
            <w:tcW w:w="4148" w:type="dxa"/>
            <w:shd w:val="clear" w:color="auto" w:fill="auto"/>
          </w:tcPr>
          <w:p w14:paraId="0D5F1B98" w14:textId="77777777" w:rsidR="00417940" w:rsidRDefault="00417940" w:rsidP="00417940">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حفظ يحفك منحة المنان</w:t>
            </w:r>
            <w:r w:rsidRPr="006A5980">
              <w:rPr>
                <w:rFonts w:ascii="Traditional Arabic" w:hAnsi="Traditional Arabic" w:cs="Traditional Arabic"/>
                <w:sz w:val="34"/>
                <w:szCs w:val="2"/>
                <w:rtl/>
              </w:rPr>
              <w:br/>
              <w:t>  </w:t>
            </w:r>
          </w:p>
        </w:tc>
      </w:tr>
      <w:tr w:rsidR="00417940" w14:paraId="0D1462F9" w14:textId="77777777" w:rsidTr="00417940">
        <w:trPr>
          <w:jc w:val="center"/>
        </w:trPr>
        <w:tc>
          <w:tcPr>
            <w:tcW w:w="4148" w:type="dxa"/>
            <w:shd w:val="clear" w:color="auto" w:fill="auto"/>
          </w:tcPr>
          <w:p w14:paraId="1723BEF1" w14:textId="77777777" w:rsidR="00417940" w:rsidRDefault="00417940" w:rsidP="00417940">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فارفع يديك ولذ به متيقناً</w:t>
            </w:r>
            <w:r w:rsidRPr="006A5980">
              <w:rPr>
                <w:rFonts w:ascii="Traditional Arabic" w:hAnsi="Traditional Arabic" w:cs="Traditional Arabic"/>
                <w:sz w:val="34"/>
                <w:szCs w:val="2"/>
                <w:rtl/>
              </w:rPr>
              <w:br/>
              <w:t> </w:t>
            </w:r>
          </w:p>
        </w:tc>
        <w:tc>
          <w:tcPr>
            <w:tcW w:w="4148" w:type="dxa"/>
            <w:shd w:val="clear" w:color="auto" w:fill="auto"/>
          </w:tcPr>
          <w:p w14:paraId="5160E3EA" w14:textId="77777777" w:rsidR="00417940" w:rsidRDefault="00417940" w:rsidP="00417940">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بالرفق والإسعاد والإحسان</w:t>
            </w:r>
            <w:r w:rsidRPr="006A5980">
              <w:rPr>
                <w:rFonts w:ascii="Traditional Arabic" w:hAnsi="Traditional Arabic" w:cs="Traditional Arabic"/>
                <w:sz w:val="34"/>
                <w:szCs w:val="2"/>
                <w:rtl/>
              </w:rPr>
              <w:br/>
              <w:t>  </w:t>
            </w:r>
          </w:p>
        </w:tc>
      </w:tr>
    </w:tbl>
    <w:p w14:paraId="6AAFF951" w14:textId="77777777" w:rsidR="00417940" w:rsidRPr="00CA0052" w:rsidRDefault="00417940" w:rsidP="00CA0052">
      <w:pPr>
        <w:spacing w:after="0" w:line="240" w:lineRule="auto"/>
        <w:contextualSpacing/>
        <w:jc w:val="center"/>
        <w:rPr>
          <w:rFonts w:ascii="Traditional Arabic" w:hAnsi="Traditional Arabic" w:cs="Traditional Arabic"/>
          <w:sz w:val="34"/>
          <w:szCs w:val="34"/>
          <w:rtl/>
        </w:rPr>
      </w:pPr>
    </w:p>
    <w:p w14:paraId="05A5335B" w14:textId="77777777" w:rsidR="00463E2A" w:rsidRPr="00CA0052" w:rsidRDefault="001D7C28"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11ــ</w:t>
      </w:r>
      <w:r w:rsidR="009B2E54" w:rsidRPr="00CA0052">
        <w:rPr>
          <w:rFonts w:ascii="Traditional Arabic" w:hAnsi="Traditional Arabic" w:cs="Traditional Arabic" w:hint="cs"/>
          <w:sz w:val="34"/>
          <w:szCs w:val="34"/>
          <w:rtl/>
        </w:rPr>
        <w:t xml:space="preserve"> </w:t>
      </w:r>
      <w:r w:rsidR="006E1915" w:rsidRPr="00CA0052">
        <w:rPr>
          <w:rFonts w:ascii="Traditional Arabic" w:hAnsi="Traditional Arabic" w:cs="Traditional Arabic" w:hint="cs"/>
          <w:sz w:val="34"/>
          <w:szCs w:val="34"/>
          <w:rtl/>
        </w:rPr>
        <w:t>استعاذة المسافر من سوء</w:t>
      </w:r>
      <w:r w:rsidR="006E1915" w:rsidRPr="00CA0052">
        <w:rPr>
          <w:rFonts w:ascii="Traditional Arabic" w:hAnsi="Traditional Arabic" w:cs="Traditional Arabic"/>
          <w:sz w:val="34"/>
          <w:szCs w:val="34"/>
          <w:rtl/>
        </w:rPr>
        <w:t xml:space="preserve"> </w:t>
      </w:r>
      <w:r w:rsidR="006E1915" w:rsidRPr="00CA0052">
        <w:rPr>
          <w:rFonts w:ascii="Traditional Arabic" w:hAnsi="Traditional Arabic" w:cs="Traditional Arabic" w:hint="cs"/>
          <w:sz w:val="34"/>
          <w:szCs w:val="34"/>
          <w:rtl/>
        </w:rPr>
        <w:t>المنقلب</w:t>
      </w:r>
      <w:r w:rsidR="006E1915" w:rsidRPr="00CA0052">
        <w:rPr>
          <w:rFonts w:ascii="Traditional Arabic" w:hAnsi="Traditional Arabic" w:cs="Traditional Arabic"/>
          <w:sz w:val="34"/>
          <w:szCs w:val="34"/>
          <w:rtl/>
        </w:rPr>
        <w:t xml:space="preserve"> </w:t>
      </w:r>
      <w:r w:rsidR="006E1915" w:rsidRPr="00CA0052">
        <w:rPr>
          <w:rFonts w:ascii="Traditional Arabic" w:hAnsi="Traditional Arabic" w:cs="Traditional Arabic" w:hint="cs"/>
          <w:sz w:val="34"/>
          <w:szCs w:val="34"/>
          <w:rtl/>
        </w:rPr>
        <w:t>في</w:t>
      </w:r>
      <w:r w:rsidR="006E1915" w:rsidRPr="00CA0052">
        <w:rPr>
          <w:rFonts w:ascii="Traditional Arabic" w:hAnsi="Traditional Arabic" w:cs="Traditional Arabic"/>
          <w:sz w:val="34"/>
          <w:szCs w:val="34"/>
          <w:rtl/>
        </w:rPr>
        <w:t xml:space="preserve"> </w:t>
      </w:r>
      <w:r w:rsidR="006E1915" w:rsidRPr="00CA0052">
        <w:rPr>
          <w:rFonts w:ascii="Traditional Arabic" w:hAnsi="Traditional Arabic" w:cs="Traditional Arabic" w:hint="cs"/>
          <w:sz w:val="34"/>
          <w:szCs w:val="34"/>
          <w:rtl/>
        </w:rPr>
        <w:t>المال</w:t>
      </w:r>
      <w:r w:rsidR="006E1915" w:rsidRPr="00CA0052">
        <w:rPr>
          <w:rFonts w:ascii="Traditional Arabic" w:hAnsi="Traditional Arabic" w:cs="Traditional Arabic"/>
          <w:sz w:val="34"/>
          <w:szCs w:val="34"/>
          <w:rtl/>
        </w:rPr>
        <w:t xml:space="preserve"> </w:t>
      </w:r>
      <w:r w:rsidR="006E1915" w:rsidRPr="00CA0052">
        <w:rPr>
          <w:rFonts w:ascii="Traditional Arabic" w:hAnsi="Traditional Arabic" w:cs="Traditional Arabic" w:hint="cs"/>
          <w:sz w:val="34"/>
          <w:szCs w:val="34"/>
          <w:rtl/>
        </w:rPr>
        <w:t>والأهل، تذكير ل</w:t>
      </w:r>
      <w:r w:rsidR="009B2E54" w:rsidRPr="00CA0052">
        <w:rPr>
          <w:rFonts w:ascii="Traditional Arabic" w:hAnsi="Traditional Arabic" w:cs="Traditional Arabic" w:hint="cs"/>
          <w:sz w:val="34"/>
          <w:szCs w:val="34"/>
          <w:rtl/>
        </w:rPr>
        <w:t xml:space="preserve">لمسلم </w:t>
      </w:r>
      <w:r w:rsidR="006E1915" w:rsidRPr="00CA0052">
        <w:rPr>
          <w:rFonts w:ascii="Traditional Arabic" w:hAnsi="Traditional Arabic" w:cs="Traditional Arabic" w:hint="cs"/>
          <w:sz w:val="34"/>
          <w:szCs w:val="34"/>
          <w:rtl/>
        </w:rPr>
        <w:t xml:space="preserve">بالعناية </w:t>
      </w:r>
      <w:r w:rsidR="009B2E54" w:rsidRPr="00CA0052">
        <w:rPr>
          <w:rFonts w:ascii="Traditional Arabic" w:hAnsi="Traditional Arabic" w:cs="Traditional Arabic" w:hint="cs"/>
          <w:sz w:val="34"/>
          <w:szCs w:val="34"/>
          <w:rtl/>
        </w:rPr>
        <w:t>بأسرته وأهله واهتمامه بأمرهم وحدبه عليهم ولهجه بالدعاء لهم حال سفره واست</w:t>
      </w:r>
      <w:r w:rsidR="00EA77C9" w:rsidRPr="00CA0052">
        <w:rPr>
          <w:rFonts w:ascii="Traditional Arabic" w:hAnsi="Traditional Arabic" w:cs="Traditional Arabic" w:hint="cs"/>
          <w:sz w:val="34"/>
          <w:szCs w:val="34"/>
          <w:rtl/>
        </w:rPr>
        <w:t xml:space="preserve">خلاف الله فيهم، </w:t>
      </w:r>
      <w:r w:rsidR="00DE4126" w:rsidRPr="00CA0052">
        <w:rPr>
          <w:rFonts w:ascii="Traditional Arabic" w:hAnsi="Traditional Arabic" w:cs="Traditional Arabic" w:hint="cs"/>
          <w:sz w:val="34"/>
          <w:szCs w:val="34"/>
          <w:rtl/>
        </w:rPr>
        <w:t>فهو وإن فارقهم ب</w:t>
      </w:r>
      <w:r w:rsidR="00783098" w:rsidRPr="00CA0052">
        <w:rPr>
          <w:rFonts w:ascii="Traditional Arabic" w:hAnsi="Traditional Arabic" w:cs="Traditional Arabic" w:hint="cs"/>
          <w:sz w:val="34"/>
          <w:szCs w:val="34"/>
          <w:rtl/>
        </w:rPr>
        <w:t>ب</w:t>
      </w:r>
      <w:r w:rsidR="00DE4126" w:rsidRPr="00CA0052">
        <w:rPr>
          <w:rFonts w:ascii="Traditional Arabic" w:hAnsi="Traditional Arabic" w:cs="Traditional Arabic" w:hint="cs"/>
          <w:sz w:val="34"/>
          <w:szCs w:val="34"/>
          <w:rtl/>
        </w:rPr>
        <w:t xml:space="preserve">دنه إلا أنهم يستحوذن على فكره وقلبه، </w:t>
      </w:r>
      <w:r w:rsidR="00F90478" w:rsidRPr="00CA0052">
        <w:rPr>
          <w:rFonts w:ascii="Traditional Arabic" w:hAnsi="Traditional Arabic" w:cs="Traditional Arabic" w:hint="cs"/>
          <w:sz w:val="34"/>
          <w:szCs w:val="34"/>
          <w:rtl/>
        </w:rPr>
        <w:t>وما أجمل تعليق الإمام السعدي على هذا الدعاء حين قال:</w:t>
      </w:r>
      <w:r w:rsidR="00C32E5B" w:rsidRPr="00CA0052">
        <w:rPr>
          <w:rFonts w:ascii="Traditional Arabic" w:hAnsi="Traditional Arabic" w:cs="Traditional Arabic" w:hint="cs"/>
          <w:sz w:val="34"/>
          <w:szCs w:val="34"/>
          <w:rtl/>
        </w:rPr>
        <w:t>" أي</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يا</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رب</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نسألك</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أن</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تحفظ</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علينا</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كل</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ما</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خلفناه</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وراءنا،</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وفارقناه</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بسفرنا</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من</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أهل</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وولد</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ومال،</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وأن</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ننقلب</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إليهم</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مسرورين</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بالسلامة،</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والنعم</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المتواترة</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علينا</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وعليهم</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فبذلك</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تتم</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النعمة،</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ويكمل</w:t>
      </w:r>
      <w:r w:rsidR="00C32E5B" w:rsidRPr="00CA0052">
        <w:rPr>
          <w:rFonts w:ascii="Traditional Arabic" w:hAnsi="Traditional Arabic" w:cs="Traditional Arabic"/>
          <w:sz w:val="34"/>
          <w:szCs w:val="34"/>
          <w:rtl/>
        </w:rPr>
        <w:t xml:space="preserve"> </w:t>
      </w:r>
      <w:r w:rsidR="00C32E5B" w:rsidRPr="00CA0052">
        <w:rPr>
          <w:rFonts w:ascii="Traditional Arabic" w:hAnsi="Traditional Arabic" w:cs="Traditional Arabic" w:hint="cs"/>
          <w:sz w:val="34"/>
          <w:szCs w:val="34"/>
          <w:rtl/>
        </w:rPr>
        <w:t>السرور "</w:t>
      </w:r>
      <w:r w:rsidR="00C32E5B" w:rsidRPr="00CA0052">
        <w:rPr>
          <w:rStyle w:val="a6"/>
          <w:rFonts w:ascii="Traditional Arabic" w:hAnsi="Traditional Arabic" w:cs="Traditional Arabic"/>
          <w:sz w:val="34"/>
          <w:szCs w:val="34"/>
          <w:rtl/>
        </w:rPr>
        <w:footnoteReference w:id="10"/>
      </w:r>
    </w:p>
    <w:p w14:paraId="2DAFDCB6" w14:textId="77777777" w:rsidR="00CB60F6" w:rsidRPr="00CA0052" w:rsidRDefault="001D7C28"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u w:val="single"/>
          <w:rtl/>
        </w:rPr>
        <w:lastRenderedPageBreak/>
        <w:t>الثاني:</w:t>
      </w:r>
      <w:r w:rsidRPr="00CA0052">
        <w:rPr>
          <w:rFonts w:ascii="Traditional Arabic" w:hAnsi="Traditional Arabic" w:cs="Traditional Arabic" w:hint="cs"/>
          <w:sz w:val="34"/>
          <w:szCs w:val="34"/>
          <w:rtl/>
        </w:rPr>
        <w:t xml:space="preserve"> </w:t>
      </w:r>
      <w:r w:rsidR="00CB60F6" w:rsidRPr="00CA0052">
        <w:rPr>
          <w:rFonts w:ascii="Traditional Arabic" w:hAnsi="Traditional Arabic" w:cs="Traditional Arabic" w:hint="cs"/>
          <w:sz w:val="34"/>
          <w:szCs w:val="34"/>
          <w:rtl/>
        </w:rPr>
        <w:t>عن</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عبد</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الله</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بن</w:t>
      </w:r>
      <w:r w:rsidR="00CB60F6" w:rsidRPr="00CA0052">
        <w:rPr>
          <w:rFonts w:ascii="Traditional Arabic" w:hAnsi="Traditional Arabic" w:cs="Traditional Arabic"/>
          <w:sz w:val="34"/>
          <w:szCs w:val="34"/>
          <w:rtl/>
        </w:rPr>
        <w:t xml:space="preserve"> </w:t>
      </w:r>
      <w:proofErr w:type="spellStart"/>
      <w:r w:rsidR="00CB60F6" w:rsidRPr="00CA0052">
        <w:rPr>
          <w:rFonts w:ascii="Traditional Arabic" w:hAnsi="Traditional Arabic" w:cs="Traditional Arabic" w:hint="cs"/>
          <w:sz w:val="34"/>
          <w:szCs w:val="34"/>
          <w:rtl/>
        </w:rPr>
        <w:t>سرجس</w:t>
      </w:r>
      <w:proofErr w:type="spellEnd"/>
      <w:r w:rsidR="00CB60F6" w:rsidRPr="00CA0052">
        <w:rPr>
          <w:rFonts w:ascii="Traditional Arabic" w:hAnsi="Traditional Arabic" w:cs="Traditional Arabic" w:hint="cs"/>
          <w:sz w:val="34"/>
          <w:szCs w:val="34"/>
          <w:rtl/>
        </w:rPr>
        <w:t>،</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قال</w:t>
      </w:r>
      <w:r w:rsidR="00CB60F6" w:rsidRPr="00CA0052">
        <w:rPr>
          <w:rFonts w:ascii="Traditional Arabic" w:hAnsi="Traditional Arabic" w:cs="Traditional Arabic"/>
          <w:sz w:val="34"/>
          <w:szCs w:val="34"/>
          <w:rtl/>
        </w:rPr>
        <w:t>: «</w:t>
      </w:r>
      <w:r w:rsidR="00CB60F6" w:rsidRPr="00CA0052">
        <w:rPr>
          <w:rFonts w:ascii="Traditional Arabic" w:hAnsi="Traditional Arabic" w:cs="Traditional Arabic" w:hint="cs"/>
          <w:sz w:val="34"/>
          <w:szCs w:val="34"/>
          <w:rtl/>
        </w:rPr>
        <w:t>كان</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رسول</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الله</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صلى</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الله</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عليه</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وسلم</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إذا</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سافر</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يتعوذ</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من</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وعثاء</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السفر،</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وكآبة</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المنقلب،</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والحور</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بعد</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الكور،</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ودعوة</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المظلوم،</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وسوء</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المنظر</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في</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الأهل</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والمال</w:t>
      </w:r>
      <w:r w:rsidR="00CB60F6" w:rsidRPr="00CA0052">
        <w:rPr>
          <w:rFonts w:ascii="Traditional Arabic" w:hAnsi="Traditional Arabic" w:cs="Traditional Arabic" w:hint="eastAsia"/>
          <w:sz w:val="34"/>
          <w:szCs w:val="34"/>
          <w:rtl/>
        </w:rPr>
        <w:t>»</w:t>
      </w:r>
      <w:r w:rsidR="00CB60F6" w:rsidRPr="00CA0052">
        <w:rPr>
          <w:rFonts w:ascii="Traditional Arabic" w:hAnsi="Traditional Arabic" w:cs="Traditional Arabic" w:hint="cs"/>
          <w:sz w:val="34"/>
          <w:szCs w:val="34"/>
          <w:rtl/>
        </w:rPr>
        <w:t xml:space="preserve"> رواه</w:t>
      </w:r>
      <w:r w:rsidR="00CB60F6" w:rsidRPr="00CA0052">
        <w:rPr>
          <w:rFonts w:ascii="Traditional Arabic" w:hAnsi="Traditional Arabic" w:cs="Traditional Arabic"/>
          <w:sz w:val="34"/>
          <w:szCs w:val="34"/>
          <w:rtl/>
        </w:rPr>
        <w:t xml:space="preserve"> </w:t>
      </w:r>
      <w:r w:rsidR="00CB60F6" w:rsidRPr="00CA0052">
        <w:rPr>
          <w:rFonts w:ascii="Traditional Arabic" w:hAnsi="Traditional Arabic" w:cs="Traditional Arabic" w:hint="cs"/>
          <w:sz w:val="34"/>
          <w:szCs w:val="34"/>
          <w:rtl/>
        </w:rPr>
        <w:t>مسلم</w:t>
      </w:r>
      <w:r w:rsidR="00CB60F6" w:rsidRPr="00CA0052">
        <w:rPr>
          <w:rFonts w:ascii="Traditional Arabic" w:hAnsi="Traditional Arabic" w:cs="Traditional Arabic"/>
          <w:sz w:val="34"/>
          <w:szCs w:val="34"/>
          <w:rtl/>
        </w:rPr>
        <w:t xml:space="preserve"> (2/ 979)</w:t>
      </w:r>
    </w:p>
    <w:p w14:paraId="4EB303DD" w14:textId="2287A2BA" w:rsidR="00E66C76" w:rsidRDefault="002B5DE8"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وفي رواية</w:t>
      </w:r>
      <w:r w:rsidR="00CA0052" w:rsidRPr="00CA0052">
        <w:rPr>
          <w:rFonts w:ascii="Traditional Arabic" w:hAnsi="Traditional Arabic" w:cs="Traditional Arabic" w:hint="cs"/>
          <w:sz w:val="34"/>
          <w:szCs w:val="34"/>
          <w:rtl/>
        </w:rPr>
        <w:t>:</w:t>
      </w:r>
      <w:r w:rsidRPr="00CA0052">
        <w:rPr>
          <w:rFonts w:ascii="Segoe UI Emoji" w:eastAsia="Segoe UI Emoji" w:hAnsi="Segoe UI Emoji" w:cs="Times New Roman" w:hint="cs"/>
          <w:sz w:val="34"/>
          <w:szCs w:val="34"/>
          <w:rtl/>
        </w:rPr>
        <w:t xml:space="preserve"> </w:t>
      </w:r>
      <w:proofErr w:type="gramStart"/>
      <w:r w:rsidRPr="00CA0052">
        <w:rPr>
          <w:rFonts w:ascii="Traditional Arabic" w:hAnsi="Traditional Arabic" w:cs="Traditional Arabic"/>
          <w:sz w:val="34"/>
          <w:szCs w:val="34"/>
          <w:rtl/>
        </w:rPr>
        <w:t>«</w:t>
      </w:r>
      <w:r w:rsidRPr="00CA0052">
        <w:rPr>
          <w:rFonts w:ascii="Traditional Arabic" w:hAnsi="Traditional Arabic" w:cs="Traditional Arabic" w:hint="cs"/>
          <w:sz w:val="34"/>
          <w:szCs w:val="34"/>
          <w:rtl/>
        </w:rPr>
        <w:t xml:space="preserve"> </w:t>
      </w:r>
      <w:r w:rsidR="00E66C76" w:rsidRPr="00CA0052">
        <w:rPr>
          <w:rFonts w:ascii="Traditional Arabic" w:hAnsi="Traditional Arabic" w:cs="Traditional Arabic" w:hint="cs"/>
          <w:sz w:val="34"/>
          <w:szCs w:val="34"/>
          <w:rtl/>
        </w:rPr>
        <w:t>كَانَ</w:t>
      </w:r>
      <w:proofErr w:type="gramEnd"/>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النَّبِيُّ</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صَلَّى</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اللَّهُ</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عَلَيْهِ</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وَسَلَّمَ</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إِذَا</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سَافَرَ</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يَقُولُ</w:t>
      </w:r>
      <w:r w:rsidR="00CA0052" w:rsidRPr="00CA0052">
        <w:rPr>
          <w:rFonts w:ascii="Traditional Arabic" w:hAnsi="Traditional Arabic" w:cs="Traditional Arabic"/>
          <w:sz w:val="34"/>
          <w:szCs w:val="34"/>
          <w:rtl/>
        </w:rPr>
        <w:t>:</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اللَّهُمَّ</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أَنْتَ</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الصَّاحِبُ</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فِي</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السَّفَرِ</w:t>
      </w:r>
      <w:r w:rsidR="00CA0052" w:rsidRPr="00CA0052">
        <w:rPr>
          <w:rFonts w:ascii="Traditional Arabic" w:hAnsi="Traditional Arabic" w:cs="Traditional Arabic"/>
          <w:sz w:val="34"/>
          <w:szCs w:val="34"/>
          <w:rtl/>
        </w:rPr>
        <w:t>،</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وَالخَلِيفَةُ</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فِي</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الأَهْلِ</w:t>
      </w:r>
      <w:r w:rsidR="00CA0052" w:rsidRPr="00CA0052">
        <w:rPr>
          <w:rFonts w:ascii="Traditional Arabic" w:hAnsi="Traditional Arabic" w:cs="Traditional Arabic"/>
          <w:sz w:val="34"/>
          <w:szCs w:val="34"/>
          <w:rtl/>
        </w:rPr>
        <w:t>،</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اللَّهُمَّ</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اصْحَبْنَا</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فِي</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سَفَرِنَا</w:t>
      </w:r>
      <w:r w:rsidR="00CA0052" w:rsidRPr="00CA0052">
        <w:rPr>
          <w:rFonts w:ascii="Traditional Arabic" w:hAnsi="Traditional Arabic" w:cs="Traditional Arabic"/>
          <w:sz w:val="34"/>
          <w:szCs w:val="34"/>
          <w:rtl/>
        </w:rPr>
        <w:t>،</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وَاخْلُفْنَا</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فِي</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أَهْلِنَا</w:t>
      </w:r>
      <w:r w:rsidR="00CA0052" w:rsidRPr="00CA0052">
        <w:rPr>
          <w:rFonts w:ascii="Traditional Arabic" w:hAnsi="Traditional Arabic" w:cs="Traditional Arabic"/>
          <w:sz w:val="34"/>
          <w:szCs w:val="34"/>
          <w:rtl/>
        </w:rPr>
        <w:t>،</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اللَّهُمَّ</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إِنِّي</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أَعُوذُ</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بِكَ</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مِنْ</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وَعْثَاءِ</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السَّفَرَ</w:t>
      </w:r>
      <w:r w:rsidR="00CA0052" w:rsidRPr="00CA0052">
        <w:rPr>
          <w:rFonts w:ascii="Traditional Arabic" w:hAnsi="Traditional Arabic" w:cs="Traditional Arabic"/>
          <w:sz w:val="34"/>
          <w:szCs w:val="34"/>
          <w:rtl/>
        </w:rPr>
        <w:t>،</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وَكَآبَةِ</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الْمُنْقَلَبِ</w:t>
      </w:r>
      <w:r w:rsidR="00CA0052" w:rsidRPr="00CA0052">
        <w:rPr>
          <w:rFonts w:ascii="Traditional Arabic" w:hAnsi="Traditional Arabic" w:cs="Traditional Arabic"/>
          <w:sz w:val="34"/>
          <w:szCs w:val="34"/>
          <w:rtl/>
        </w:rPr>
        <w:t>،</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وَمِنَ</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الْحَوْرِ</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بَعْدَ</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الْكَوْرِ</w:t>
      </w:r>
      <w:r w:rsidR="00CA0052" w:rsidRPr="00CA0052">
        <w:rPr>
          <w:rFonts w:ascii="Traditional Arabic" w:hAnsi="Traditional Arabic" w:cs="Traditional Arabic"/>
          <w:sz w:val="34"/>
          <w:szCs w:val="34"/>
          <w:rtl/>
        </w:rPr>
        <w:t>،</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وَمِنْ</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دَعْوَةِ</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الْمَظْلُومِ</w:t>
      </w:r>
      <w:r w:rsidR="00CA0052" w:rsidRPr="00CA0052">
        <w:rPr>
          <w:rFonts w:ascii="Traditional Arabic" w:hAnsi="Traditional Arabic" w:cs="Traditional Arabic"/>
          <w:sz w:val="34"/>
          <w:szCs w:val="34"/>
          <w:rtl/>
        </w:rPr>
        <w:t>،</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وَمِنْ</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سُوءِ</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الْمَنْظَرِ</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فِي</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الأَهْلِ</w:t>
      </w:r>
      <w:r w:rsidR="00E66C76" w:rsidRPr="00CA0052">
        <w:rPr>
          <w:rFonts w:ascii="Traditional Arabic" w:hAnsi="Traditional Arabic" w:cs="Traditional Arabic"/>
          <w:sz w:val="34"/>
          <w:szCs w:val="34"/>
          <w:rtl/>
        </w:rPr>
        <w:t xml:space="preserve"> </w:t>
      </w:r>
      <w:r w:rsidR="00E66C76" w:rsidRPr="00CA0052">
        <w:rPr>
          <w:rFonts w:ascii="Traditional Arabic" w:hAnsi="Traditional Arabic" w:cs="Traditional Arabic" w:hint="cs"/>
          <w:sz w:val="34"/>
          <w:szCs w:val="34"/>
          <w:rtl/>
        </w:rPr>
        <w:t>وَالْمَالِ</w:t>
      </w:r>
      <w:r w:rsidRPr="00CA0052">
        <w:rPr>
          <w:rFonts w:ascii="Traditional Arabic" w:hAnsi="Traditional Arabic" w:cs="Traditional Arabic" w:hint="eastAsia"/>
          <w:sz w:val="34"/>
          <w:szCs w:val="34"/>
          <w:rtl/>
        </w:rPr>
        <w:t>»</w:t>
      </w:r>
      <w:r w:rsidRPr="00CA0052">
        <w:rPr>
          <w:rFonts w:ascii="Traditional Arabic" w:hAnsi="Traditional Arabic" w:cs="Traditional Arabic" w:hint="cs"/>
          <w:sz w:val="34"/>
          <w:szCs w:val="34"/>
          <w:rtl/>
        </w:rPr>
        <w:t xml:space="preserve"> الترمذي وصححه الألباني</w:t>
      </w:r>
      <w:r w:rsidR="00E66C76" w:rsidRPr="00CA0052">
        <w:rPr>
          <w:rFonts w:ascii="Traditional Arabic" w:hAnsi="Traditional Arabic" w:cs="Traditional Arabic"/>
          <w:sz w:val="34"/>
          <w:szCs w:val="34"/>
          <w:rtl/>
        </w:rPr>
        <w:t>.</w:t>
      </w:r>
    </w:p>
    <w:p w14:paraId="6225B190" w14:textId="77777777" w:rsidR="00417940" w:rsidRPr="00CA0052" w:rsidRDefault="00417940" w:rsidP="00CA0052">
      <w:pPr>
        <w:spacing w:after="0" w:line="240" w:lineRule="auto"/>
        <w:contextualSpacing/>
        <w:jc w:val="both"/>
        <w:rPr>
          <w:rFonts w:ascii="Traditional Arabic" w:hAnsi="Traditional Arabic" w:cs="Traditional Arabic"/>
          <w:sz w:val="34"/>
          <w:szCs w:val="34"/>
          <w:rtl/>
        </w:rPr>
      </w:pPr>
    </w:p>
    <w:p w14:paraId="44A815A5" w14:textId="77777777" w:rsidR="00183EED" w:rsidRPr="00417940" w:rsidRDefault="00183EED" w:rsidP="00CA0052">
      <w:pPr>
        <w:spacing w:after="0" w:line="240" w:lineRule="auto"/>
        <w:contextualSpacing/>
        <w:jc w:val="both"/>
        <w:rPr>
          <w:rFonts w:ascii="Traditional Arabic" w:hAnsi="Traditional Arabic" w:cs="Traditional Arabic"/>
          <w:b/>
          <w:bCs/>
          <w:sz w:val="34"/>
          <w:szCs w:val="34"/>
          <w:u w:val="single"/>
          <w:rtl/>
        </w:rPr>
      </w:pPr>
      <w:r w:rsidRPr="00417940">
        <w:rPr>
          <w:rFonts w:ascii="Traditional Arabic" w:hAnsi="Traditional Arabic" w:cs="Traditional Arabic" w:hint="cs"/>
          <w:b/>
          <w:bCs/>
          <w:sz w:val="34"/>
          <w:szCs w:val="34"/>
          <w:u w:val="single"/>
          <w:rtl/>
        </w:rPr>
        <w:t>الهدايات:</w:t>
      </w:r>
    </w:p>
    <w:p w14:paraId="7F53250B" w14:textId="5BE33743" w:rsidR="00663E84" w:rsidRPr="00CA0052" w:rsidRDefault="00857960"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1</w:t>
      </w:r>
      <w:r w:rsidR="005C1D3A" w:rsidRPr="00CA0052">
        <w:rPr>
          <w:rFonts w:ascii="Traditional Arabic" w:hAnsi="Traditional Arabic" w:cs="Traditional Arabic" w:hint="cs"/>
          <w:sz w:val="34"/>
          <w:szCs w:val="34"/>
          <w:rtl/>
        </w:rPr>
        <w:t xml:space="preserve">ــ </w:t>
      </w:r>
      <w:r w:rsidR="00663E84" w:rsidRPr="00CA0052">
        <w:rPr>
          <w:rFonts w:ascii="Traditional Arabic" w:hAnsi="Traditional Arabic" w:cs="Traditional Arabic" w:hint="cs"/>
          <w:sz w:val="34"/>
          <w:szCs w:val="34"/>
          <w:rtl/>
        </w:rPr>
        <w:t xml:space="preserve">أن السفر مظنة الافتتان لما قد يعرض للعبد </w:t>
      </w:r>
      <w:r w:rsidR="00C800FC" w:rsidRPr="00CA0052">
        <w:rPr>
          <w:rFonts w:ascii="Traditional Arabic" w:hAnsi="Traditional Arabic" w:cs="Traditional Arabic" w:hint="cs"/>
          <w:sz w:val="34"/>
          <w:szCs w:val="34"/>
          <w:rtl/>
        </w:rPr>
        <w:t xml:space="preserve">فيه </w:t>
      </w:r>
      <w:r w:rsidR="00663E84" w:rsidRPr="00CA0052">
        <w:rPr>
          <w:rFonts w:ascii="Traditional Arabic" w:hAnsi="Traditional Arabic" w:cs="Traditional Arabic" w:hint="cs"/>
          <w:sz w:val="34"/>
          <w:szCs w:val="34"/>
          <w:rtl/>
        </w:rPr>
        <w:t xml:space="preserve">من فتن الشبهات والشهوات فناسب أن يستعيذ العبد بربه </w:t>
      </w:r>
      <w:proofErr w:type="gramStart"/>
      <w:r w:rsidR="00663E84" w:rsidRPr="00CA0052">
        <w:rPr>
          <w:rFonts w:ascii="Traditional Arabic" w:hAnsi="Traditional Arabic" w:cs="Traditional Arabic" w:hint="cs"/>
          <w:sz w:val="34"/>
          <w:szCs w:val="34"/>
          <w:rtl/>
        </w:rPr>
        <w:t>( من</w:t>
      </w:r>
      <w:proofErr w:type="gramEnd"/>
      <w:r w:rsidR="00663E84" w:rsidRPr="00CA0052">
        <w:rPr>
          <w:rFonts w:ascii="Traditional Arabic" w:hAnsi="Traditional Arabic" w:cs="Traditional Arabic" w:hint="cs"/>
          <w:sz w:val="34"/>
          <w:szCs w:val="34"/>
          <w:rtl/>
        </w:rPr>
        <w:t xml:space="preserve"> الحور بعد الكور ) أي الرجوع من الإيمان إلى الكفر ومن الطاعة إلى المعصية</w:t>
      </w:r>
      <w:r w:rsidR="00CA0052">
        <w:rPr>
          <w:rFonts w:ascii="Traditional Arabic" w:hAnsi="Traditional Arabic" w:cs="Traditional Arabic" w:hint="cs"/>
          <w:sz w:val="34"/>
          <w:szCs w:val="34"/>
          <w:rtl/>
        </w:rPr>
        <w:t>.</w:t>
      </w:r>
    </w:p>
    <w:p w14:paraId="33C1097D" w14:textId="52A70E45" w:rsidR="00663E84" w:rsidRPr="00CA0052" w:rsidRDefault="005C1D3A"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2 ــ </w:t>
      </w:r>
      <w:r w:rsidR="00663E84" w:rsidRPr="00CA0052">
        <w:rPr>
          <w:rFonts w:ascii="Traditional Arabic" w:hAnsi="Traditional Arabic" w:cs="Traditional Arabic" w:hint="cs"/>
          <w:sz w:val="34"/>
          <w:szCs w:val="34"/>
          <w:rtl/>
        </w:rPr>
        <w:t>أن السلامة من الزيغ والانحراف</w:t>
      </w:r>
      <w:r w:rsidR="00AE5BFC" w:rsidRPr="00CA0052">
        <w:rPr>
          <w:rFonts w:ascii="Traditional Arabic" w:hAnsi="Traditional Arabic" w:cs="Traditional Arabic" w:hint="cs"/>
          <w:sz w:val="34"/>
          <w:szCs w:val="34"/>
          <w:rtl/>
        </w:rPr>
        <w:t xml:space="preserve"> والثبات على الدين</w:t>
      </w:r>
      <w:r w:rsidR="00663E84" w:rsidRPr="00CA0052">
        <w:rPr>
          <w:rFonts w:ascii="Traditional Arabic" w:hAnsi="Traditional Arabic" w:cs="Traditional Arabic" w:hint="cs"/>
          <w:sz w:val="34"/>
          <w:szCs w:val="34"/>
          <w:rtl/>
        </w:rPr>
        <w:t xml:space="preserve"> من أعظم المطالب التي يسألها العبد ربه فقد كان النبي صلى الله عليه وسلم يكثر من </w:t>
      </w:r>
      <w:r w:rsidR="00AE5BFC" w:rsidRPr="00CA0052">
        <w:rPr>
          <w:rFonts w:ascii="Traditional Arabic" w:hAnsi="Traditional Arabic" w:cs="Traditional Arabic" w:hint="cs"/>
          <w:sz w:val="34"/>
          <w:szCs w:val="34"/>
          <w:rtl/>
        </w:rPr>
        <w:t xml:space="preserve">طلب </w:t>
      </w:r>
      <w:r w:rsidR="00663E84" w:rsidRPr="00CA0052">
        <w:rPr>
          <w:rFonts w:ascii="Traditional Arabic" w:hAnsi="Traditional Arabic" w:cs="Traditional Arabic" w:hint="cs"/>
          <w:sz w:val="34"/>
          <w:szCs w:val="34"/>
          <w:rtl/>
        </w:rPr>
        <w:t>الثبات على الدين فعن</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أنس</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قال</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كان</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رسول</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الله</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صلى</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الله</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عليه</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وسلم</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يكثر</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أن</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يقول</w:t>
      </w:r>
      <w:r w:rsidR="00663E84" w:rsidRPr="00CA0052">
        <w:rPr>
          <w:rFonts w:ascii="Traditional Arabic" w:hAnsi="Traditional Arabic" w:cs="Traditional Arabic"/>
          <w:sz w:val="34"/>
          <w:szCs w:val="34"/>
          <w:rtl/>
        </w:rPr>
        <w:t>: «</w:t>
      </w:r>
      <w:r w:rsidR="00663E84" w:rsidRPr="00CA0052">
        <w:rPr>
          <w:rFonts w:ascii="Traditional Arabic" w:hAnsi="Traditional Arabic" w:cs="Traditional Arabic" w:hint="cs"/>
          <w:sz w:val="34"/>
          <w:szCs w:val="34"/>
          <w:rtl/>
        </w:rPr>
        <w:t>يا</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مقلب</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القلوب</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ثبت</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قلبي</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على</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دينك</w:t>
      </w:r>
      <w:r w:rsidR="00663E84" w:rsidRPr="00CA0052">
        <w:rPr>
          <w:rFonts w:ascii="Traditional Arabic" w:hAnsi="Traditional Arabic" w:cs="Traditional Arabic" w:hint="eastAsia"/>
          <w:sz w:val="34"/>
          <w:szCs w:val="34"/>
          <w:rtl/>
        </w:rPr>
        <w:t>»</w:t>
      </w:r>
      <w:r w:rsidR="00663E84" w:rsidRPr="00CA0052">
        <w:rPr>
          <w:rFonts w:ascii="Traditional Arabic" w:hAnsi="Traditional Arabic" w:cs="Traditional Arabic" w:hint="cs"/>
          <w:sz w:val="34"/>
          <w:szCs w:val="34"/>
          <w:rtl/>
        </w:rPr>
        <w:t>،</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فقلت</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يا</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رسول</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الله،</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آمنا</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بك</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وبما</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جئت</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به</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فهل</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تخاف</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علينا؟</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قال</w:t>
      </w:r>
      <w:r w:rsidR="00663E84" w:rsidRPr="00CA0052">
        <w:rPr>
          <w:rFonts w:ascii="Traditional Arabic" w:hAnsi="Traditional Arabic" w:cs="Traditional Arabic"/>
          <w:sz w:val="34"/>
          <w:szCs w:val="34"/>
          <w:rtl/>
        </w:rPr>
        <w:t>: «</w:t>
      </w:r>
      <w:r w:rsidR="00663E84" w:rsidRPr="00CA0052">
        <w:rPr>
          <w:rFonts w:ascii="Traditional Arabic" w:hAnsi="Traditional Arabic" w:cs="Traditional Arabic" w:hint="cs"/>
          <w:sz w:val="34"/>
          <w:szCs w:val="34"/>
          <w:rtl/>
        </w:rPr>
        <w:t>نعم،</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إن</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القلوب</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بين</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أصبعين</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من</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أصابع</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الله</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يقلبها</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كيف</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يشاء</w:t>
      </w:r>
      <w:r w:rsidR="00663E84" w:rsidRPr="00CA0052">
        <w:rPr>
          <w:rFonts w:ascii="Traditional Arabic" w:hAnsi="Traditional Arabic" w:cs="Traditional Arabic" w:hint="eastAsia"/>
          <w:sz w:val="34"/>
          <w:szCs w:val="34"/>
          <w:rtl/>
        </w:rPr>
        <w:t>»</w:t>
      </w:r>
      <w:r w:rsidR="00663E84" w:rsidRPr="00CA0052">
        <w:rPr>
          <w:rFonts w:ascii="Traditional Arabic" w:hAnsi="Traditional Arabic" w:cs="Traditional Arabic" w:hint="cs"/>
          <w:sz w:val="34"/>
          <w:szCs w:val="34"/>
          <w:rtl/>
        </w:rPr>
        <w:t xml:space="preserve"> رواه</w:t>
      </w:r>
      <w:r w:rsidR="00663E84"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hint="cs"/>
          <w:sz w:val="34"/>
          <w:szCs w:val="34"/>
          <w:rtl/>
        </w:rPr>
        <w:t>الترمذي</w:t>
      </w:r>
      <w:r w:rsidR="00CA0052" w:rsidRPr="00CA0052">
        <w:rPr>
          <w:rFonts w:ascii="Traditional Arabic" w:hAnsi="Traditional Arabic" w:cs="Traditional Arabic"/>
          <w:sz w:val="34"/>
          <w:szCs w:val="34"/>
          <w:rtl/>
        </w:rPr>
        <w:t xml:space="preserve"> </w:t>
      </w:r>
      <w:r w:rsidR="00663E84" w:rsidRPr="00CA0052">
        <w:rPr>
          <w:rFonts w:ascii="Traditional Arabic" w:hAnsi="Traditional Arabic" w:cs="Traditional Arabic"/>
          <w:sz w:val="34"/>
          <w:szCs w:val="34"/>
          <w:rtl/>
        </w:rPr>
        <w:t>(4/ 448)</w:t>
      </w:r>
      <w:r w:rsidR="00577D54" w:rsidRPr="00CA0052">
        <w:rPr>
          <w:rFonts w:ascii="Traditional Arabic" w:hAnsi="Traditional Arabic" w:cs="Traditional Arabic" w:hint="cs"/>
          <w:sz w:val="34"/>
          <w:szCs w:val="34"/>
          <w:rtl/>
        </w:rPr>
        <w:t xml:space="preserve"> </w:t>
      </w:r>
    </w:p>
    <w:p w14:paraId="0F95C8DE" w14:textId="777828D1" w:rsidR="00857960" w:rsidRPr="00CA0052" w:rsidRDefault="00577D54"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والسلامة من الضلال بعد الهداية هو مطلب الراسخين في العلم قال تعالى</w:t>
      </w:r>
      <w:r w:rsidR="00CA0052" w:rsidRPr="00CA0052">
        <w:rPr>
          <w:rFonts w:ascii="Traditional Arabic" w:hAnsi="Traditional Arabic" w:cs="Traditional Arabic" w:hint="cs"/>
          <w:sz w:val="34"/>
          <w:szCs w:val="34"/>
          <w:rtl/>
        </w:rPr>
        <w:t>:</w:t>
      </w:r>
      <w:r w:rsidR="00CA0052" w:rsidRPr="00CA0052">
        <w:rPr>
          <w:rFonts w:ascii="Traditional Arabic" w:hAnsi="Traditional Arabic" w:cs="Traditional Arabic"/>
          <w:sz w:val="34"/>
          <w:szCs w:val="34"/>
          <w:rtl/>
        </w:rPr>
        <w:t xml:space="preserve">﴿ </w:t>
      </w:r>
      <w:r w:rsidRPr="00CA0052">
        <w:rPr>
          <w:rFonts w:ascii="Traditional Arabic" w:hAnsi="Traditional Arabic" w:cs="Traditional Arabic" w:hint="cs"/>
          <w:color w:val="008000"/>
          <w:sz w:val="34"/>
          <w:szCs w:val="34"/>
          <w:rtl/>
        </w:rPr>
        <w:t>رَبَّنَا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لَا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تُزِغْ</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قُلُوبَنَا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بَعْدَ</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إِذْ</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هَدَيْتَنَا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وَهَبْ</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لَنَا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مِنْ</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لَدُنْكَ</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رَحْمَةً</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إِنَّكَ</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أَنْتَ</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الْوَهَّابُ</w:t>
      </w:r>
      <w:r w:rsidRPr="00CA0052">
        <w:rPr>
          <w:rFonts w:ascii="Traditional Arabic" w:hAnsi="Traditional Arabic" w:cs="Traditional Arabic"/>
          <w:color w:val="008000"/>
          <w:sz w:val="34"/>
          <w:szCs w:val="34"/>
          <w:rtl/>
        </w:rPr>
        <w:t xml:space="preserve"> (8)</w:t>
      </w:r>
      <w:r w:rsidR="00CA0052" w:rsidRPr="00CA0052">
        <w:rPr>
          <w:rFonts w:ascii="Traditional Arabic" w:hAnsi="Traditional Arabic" w:cs="Traditional Arabic"/>
          <w:color w:val="008000"/>
          <w:sz w:val="34"/>
          <w:szCs w:val="34"/>
          <w:rtl/>
        </w:rPr>
        <w:t xml:space="preserve"> </w:t>
      </w:r>
      <w:proofErr w:type="gramStart"/>
      <w:r w:rsidR="00CA0052" w:rsidRPr="00CA0052">
        <w:rPr>
          <w:rFonts w:ascii="Traditional Arabic" w:hAnsi="Traditional Arabic" w:cs="Traditional Arabic"/>
          <w:sz w:val="34"/>
          <w:szCs w:val="34"/>
          <w:rtl/>
        </w:rPr>
        <w:t>﴾</w:t>
      </w:r>
      <w:r w:rsidRPr="00CA0052">
        <w:rPr>
          <w:rFonts w:ascii="Traditional Arabic" w:hAnsi="Traditional Arabic" w:cs="Traditional Arabic"/>
          <w:sz w:val="34"/>
          <w:szCs w:val="34"/>
          <w:rtl/>
        </w:rPr>
        <w:t xml:space="preserve"> [</w:t>
      </w:r>
      <w:proofErr w:type="gramEnd"/>
      <w:r w:rsidRPr="00CA0052">
        <w:rPr>
          <w:rFonts w:ascii="Traditional Arabic" w:hAnsi="Traditional Arabic" w:cs="Traditional Arabic" w:hint="cs"/>
          <w:sz w:val="34"/>
          <w:szCs w:val="34"/>
          <w:rtl/>
        </w:rPr>
        <w:t>آل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عمران</w:t>
      </w:r>
      <w:r w:rsidRPr="00CA0052">
        <w:rPr>
          <w:rFonts w:ascii="Traditional Arabic" w:hAnsi="Traditional Arabic" w:cs="Traditional Arabic"/>
          <w:sz w:val="34"/>
          <w:szCs w:val="34"/>
          <w:rtl/>
        </w:rPr>
        <w:t>: 8</w:t>
      </w:r>
      <w:r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tl/>
        </w:rPr>
        <w:t xml:space="preserve"> 9]</w:t>
      </w:r>
      <w:r w:rsidR="00474353" w:rsidRPr="00CA0052">
        <w:rPr>
          <w:rFonts w:ascii="Traditional Arabic" w:hAnsi="Traditional Arabic" w:cs="Traditional Arabic" w:hint="cs"/>
          <w:sz w:val="34"/>
          <w:szCs w:val="34"/>
          <w:rtl/>
        </w:rPr>
        <w:t>.</w:t>
      </w:r>
    </w:p>
    <w:p w14:paraId="0047B8EE" w14:textId="77777777" w:rsidR="007B4955" w:rsidRPr="00CA0052" w:rsidRDefault="00C800FC"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3ــ </w:t>
      </w:r>
      <w:proofErr w:type="spellStart"/>
      <w:r w:rsidR="007B4955" w:rsidRPr="00CA0052">
        <w:rPr>
          <w:rFonts w:ascii="Traditional Arabic" w:hAnsi="Traditional Arabic" w:cs="Traditional Arabic" w:hint="cs"/>
          <w:sz w:val="34"/>
          <w:szCs w:val="34"/>
          <w:rtl/>
        </w:rPr>
        <w:t>الاستعاذة</w:t>
      </w:r>
      <w:proofErr w:type="spellEnd"/>
      <w:r w:rsidR="007B4955" w:rsidRPr="00CA0052">
        <w:rPr>
          <w:rFonts w:ascii="Traditional Arabic" w:hAnsi="Traditional Arabic" w:cs="Traditional Arabic" w:hint="cs"/>
          <w:sz w:val="34"/>
          <w:szCs w:val="34"/>
          <w:rtl/>
        </w:rPr>
        <w:t xml:space="preserve"> بالله من دعوة المظلوم والحذر كل الحذر من الظلم ودواعيه والصبر على مخالطة الناس وتحمل جهلهم وأذاهم، فالظلم عاقبته وخيمة وعقوبته عاجلة، والسفر يكثر فيه مخالطة الناس على اختلاف امزجتهم وأخلاقهم وخاصة الحج لاجتماع الناس فيه من كل أقطار الدنيا فالحذر من ظلمهم </w:t>
      </w:r>
      <w:proofErr w:type="spellStart"/>
      <w:r w:rsidR="007B4955" w:rsidRPr="00CA0052">
        <w:rPr>
          <w:rFonts w:ascii="Traditional Arabic" w:hAnsi="Traditional Arabic" w:cs="Traditional Arabic" w:hint="cs"/>
          <w:sz w:val="34"/>
          <w:szCs w:val="34"/>
          <w:rtl/>
        </w:rPr>
        <w:t>آكد</w:t>
      </w:r>
      <w:proofErr w:type="spellEnd"/>
      <w:r w:rsidR="007B4955" w:rsidRPr="00CA0052">
        <w:rPr>
          <w:rFonts w:ascii="Traditional Arabic" w:hAnsi="Traditional Arabic" w:cs="Traditional Arabic" w:hint="cs"/>
          <w:sz w:val="34"/>
          <w:szCs w:val="34"/>
          <w:rtl/>
        </w:rPr>
        <w:t xml:space="preserve"> </w:t>
      </w:r>
      <w:proofErr w:type="spellStart"/>
      <w:r w:rsidR="007B4955" w:rsidRPr="00CA0052">
        <w:rPr>
          <w:rFonts w:ascii="Traditional Arabic" w:hAnsi="Traditional Arabic" w:cs="Traditional Arabic" w:hint="cs"/>
          <w:sz w:val="34"/>
          <w:szCs w:val="34"/>
          <w:rtl/>
        </w:rPr>
        <w:t>وآكد</w:t>
      </w:r>
      <w:proofErr w:type="spellEnd"/>
      <w:r w:rsidR="007B4955" w:rsidRPr="00CA0052">
        <w:rPr>
          <w:rFonts w:ascii="Traditional Arabic" w:hAnsi="Traditional Arabic" w:cs="Traditional Arabic" w:hint="cs"/>
          <w:sz w:val="34"/>
          <w:szCs w:val="34"/>
          <w:rtl/>
        </w:rPr>
        <w:t>.</w:t>
      </w:r>
    </w:p>
    <w:p w14:paraId="5A8E327D" w14:textId="48AD9452" w:rsidR="007B4955" w:rsidRPr="00CA0052" w:rsidRDefault="007B4955" w:rsidP="00CA0052">
      <w:pPr>
        <w:spacing w:after="0" w:line="240" w:lineRule="auto"/>
        <w:contextualSpacing/>
        <w:jc w:val="both"/>
        <w:rPr>
          <w:rFonts w:ascii="Traditional Arabic" w:hAnsi="Traditional Arabic" w:cs="Traditional Arabic"/>
          <w:sz w:val="32"/>
          <w:szCs w:val="32"/>
          <w:rtl/>
        </w:rPr>
      </w:pPr>
      <w:r w:rsidRPr="00CA0052">
        <w:rPr>
          <w:rFonts w:ascii="Traditional Arabic" w:hAnsi="Traditional Arabic" w:cs="Traditional Arabic" w:hint="cs"/>
          <w:sz w:val="32"/>
          <w:szCs w:val="32"/>
          <w:rtl/>
        </w:rPr>
        <w:t xml:space="preserve">قال صلى الله عليه وسلم: </w:t>
      </w:r>
      <w:r w:rsidRPr="00CA0052">
        <w:rPr>
          <w:rFonts w:ascii="Traditional Arabic" w:hAnsi="Traditional Arabic" w:cs="Traditional Arabic"/>
          <w:sz w:val="32"/>
          <w:szCs w:val="32"/>
          <w:rtl/>
        </w:rPr>
        <w:t>«</w:t>
      </w:r>
      <w:r w:rsidRPr="00CA0052">
        <w:rPr>
          <w:rFonts w:ascii="Traditional Arabic" w:hAnsi="Traditional Arabic" w:cs="Traditional Arabic" w:hint="cs"/>
          <w:sz w:val="32"/>
          <w:szCs w:val="32"/>
          <w:rtl/>
        </w:rPr>
        <w:t>واتق</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دعوة</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المظلوم،</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فإنه</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ليس</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بينه</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وبين</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الله</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حجاب</w:t>
      </w:r>
      <w:r w:rsidRPr="00CA0052">
        <w:rPr>
          <w:rFonts w:ascii="Traditional Arabic" w:hAnsi="Traditional Arabic" w:cs="Traditional Arabic" w:hint="eastAsia"/>
          <w:sz w:val="32"/>
          <w:szCs w:val="32"/>
          <w:rtl/>
        </w:rPr>
        <w:t>»</w:t>
      </w:r>
      <w:r w:rsidRPr="00CA0052">
        <w:rPr>
          <w:rFonts w:ascii="Traditional Arabic" w:hAnsi="Traditional Arabic" w:cs="Traditional Arabic" w:hint="cs"/>
          <w:sz w:val="32"/>
          <w:szCs w:val="32"/>
          <w:rtl/>
        </w:rPr>
        <w:t xml:space="preserve"> متفق عليه</w:t>
      </w:r>
      <w:r w:rsidR="00CA0052" w:rsidRPr="00CA0052">
        <w:rPr>
          <w:rFonts w:ascii="Traditional Arabic" w:hAnsi="Traditional Arabic" w:cs="Traditional Arabic" w:hint="cs"/>
          <w:sz w:val="32"/>
          <w:szCs w:val="32"/>
          <w:rtl/>
        </w:rPr>
        <w:t>.</w:t>
      </w:r>
      <w:r w:rsidRPr="00CA0052">
        <w:rPr>
          <w:rFonts w:ascii="Traditional Arabic" w:hAnsi="Traditional Arabic" w:cs="Traditional Arabic" w:hint="cs"/>
          <w:sz w:val="32"/>
          <w:szCs w:val="32"/>
          <w:rtl/>
        </w:rPr>
        <w:t xml:space="preserve"> وقال صلى الله عليه وسلم: </w:t>
      </w:r>
      <w:r w:rsidRPr="00CA0052">
        <w:rPr>
          <w:rFonts w:ascii="Traditional Arabic" w:hAnsi="Traditional Arabic" w:cs="Traditional Arabic"/>
          <w:sz w:val="32"/>
          <w:szCs w:val="32"/>
          <w:rtl/>
        </w:rPr>
        <w:t>«</w:t>
      </w:r>
      <w:r w:rsidRPr="00CA0052">
        <w:rPr>
          <w:rFonts w:ascii="Traditional Arabic" w:hAnsi="Traditional Arabic" w:cs="Traditional Arabic" w:hint="cs"/>
          <w:sz w:val="32"/>
          <w:szCs w:val="32"/>
          <w:rtl/>
        </w:rPr>
        <w:t>...دعوة</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المظلوم</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تحمل</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على</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الغمام</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وتفتح</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لها</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أبواب</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السماوات</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ويقول</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الرب</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تبارك</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وتعالى</w:t>
      </w:r>
      <w:r w:rsidRPr="00CA0052">
        <w:rPr>
          <w:rFonts w:ascii="Traditional Arabic" w:hAnsi="Traditional Arabic" w:cs="Traditional Arabic"/>
          <w:sz w:val="32"/>
          <w:szCs w:val="32"/>
          <w:rtl/>
        </w:rPr>
        <w:t xml:space="preserve">: </w:t>
      </w:r>
      <w:proofErr w:type="spellStart"/>
      <w:r w:rsidRPr="00CA0052">
        <w:rPr>
          <w:rFonts w:ascii="Traditional Arabic" w:hAnsi="Traditional Arabic" w:cs="Traditional Arabic" w:hint="cs"/>
          <w:sz w:val="32"/>
          <w:szCs w:val="32"/>
          <w:rtl/>
        </w:rPr>
        <w:t>وعزتي</w:t>
      </w:r>
      <w:proofErr w:type="spellEnd"/>
      <w:r w:rsidRPr="00CA0052">
        <w:rPr>
          <w:rFonts w:ascii="Traditional Arabic" w:hAnsi="Traditional Arabic" w:cs="Traditional Arabic"/>
          <w:sz w:val="32"/>
          <w:szCs w:val="32"/>
          <w:rtl/>
        </w:rPr>
        <w:t xml:space="preserve"> </w:t>
      </w:r>
      <w:proofErr w:type="spellStart"/>
      <w:r w:rsidRPr="00CA0052">
        <w:rPr>
          <w:rFonts w:ascii="Traditional Arabic" w:hAnsi="Traditional Arabic" w:cs="Traditional Arabic" w:hint="cs"/>
          <w:sz w:val="32"/>
          <w:szCs w:val="32"/>
          <w:rtl/>
        </w:rPr>
        <w:t>لأنصرنّك</w:t>
      </w:r>
      <w:proofErr w:type="spellEnd"/>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ولو</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بعد</w:t>
      </w:r>
      <w:r w:rsidRPr="00CA0052">
        <w:rPr>
          <w:rFonts w:ascii="Traditional Arabic" w:hAnsi="Traditional Arabic" w:cs="Traditional Arabic"/>
          <w:sz w:val="32"/>
          <w:szCs w:val="32"/>
          <w:rtl/>
        </w:rPr>
        <w:t xml:space="preserve"> </w:t>
      </w:r>
      <w:r w:rsidRPr="00CA0052">
        <w:rPr>
          <w:rFonts w:ascii="Traditional Arabic" w:hAnsi="Traditional Arabic" w:cs="Traditional Arabic" w:hint="cs"/>
          <w:sz w:val="32"/>
          <w:szCs w:val="32"/>
          <w:rtl/>
        </w:rPr>
        <w:t>حين</w:t>
      </w:r>
      <w:r w:rsidRPr="00CA0052">
        <w:rPr>
          <w:rFonts w:ascii="Traditional Arabic" w:hAnsi="Traditional Arabic" w:cs="Traditional Arabic" w:hint="eastAsia"/>
          <w:sz w:val="32"/>
          <w:szCs w:val="32"/>
          <w:rtl/>
        </w:rPr>
        <w:t>»</w:t>
      </w:r>
      <w:r w:rsidRPr="00CA0052">
        <w:rPr>
          <w:rFonts w:ascii="Traditional Arabic" w:hAnsi="Traditional Arabic" w:cs="Traditional Arabic" w:hint="cs"/>
          <w:sz w:val="32"/>
          <w:szCs w:val="32"/>
          <w:rtl/>
        </w:rPr>
        <w:t xml:space="preserve"> رواه ابن حبان وحسنه الألباني.</w:t>
      </w:r>
    </w:p>
    <w:p w14:paraId="1C33CFD0" w14:textId="51C58486" w:rsidR="007B4955" w:rsidRPr="00CA0052" w:rsidRDefault="007B4955" w:rsidP="00CA0052">
      <w:pPr>
        <w:spacing w:after="0" w:line="240" w:lineRule="auto"/>
        <w:contextualSpacing/>
        <w:jc w:val="both"/>
        <w:rPr>
          <w:rFonts w:ascii="Traditional Arabic" w:hAnsi="Traditional Arabic" w:cs="Traditional Arabic"/>
          <w:sz w:val="32"/>
          <w:szCs w:val="32"/>
          <w:rtl/>
        </w:rPr>
      </w:pPr>
      <w:r w:rsidRPr="00CA0052">
        <w:rPr>
          <w:rFonts w:ascii="Traditional Arabic" w:hAnsi="Traditional Arabic" w:cs="Traditional Arabic"/>
          <w:sz w:val="32"/>
          <w:szCs w:val="32"/>
          <w:rtl/>
        </w:rPr>
        <w:t xml:space="preserve">لا تظلمنَّ إذا ما كنت </w:t>
      </w:r>
      <w:proofErr w:type="gramStart"/>
      <w:r w:rsidRPr="00CA0052">
        <w:rPr>
          <w:rFonts w:ascii="Traditional Arabic" w:hAnsi="Traditional Arabic" w:cs="Traditional Arabic"/>
          <w:sz w:val="32"/>
          <w:szCs w:val="32"/>
          <w:rtl/>
        </w:rPr>
        <w:t>مقتدراً</w:t>
      </w:r>
      <w:r w:rsidR="00CA0052" w:rsidRPr="00CA0052">
        <w:rPr>
          <w:rFonts w:ascii="Traditional Arabic" w:hAnsi="Traditional Arabic" w:cs="Traditional Arabic"/>
          <w:sz w:val="32"/>
          <w:szCs w:val="32"/>
          <w:rtl/>
        </w:rPr>
        <w:t xml:space="preserve"> </w:t>
      </w:r>
      <w:r w:rsidR="00CA0052" w:rsidRPr="00CA0052">
        <w:rPr>
          <w:rFonts w:ascii="Traditional Arabic" w:hAnsi="Traditional Arabic" w:cs="Traditional Arabic" w:hint="cs"/>
          <w:sz w:val="32"/>
          <w:szCs w:val="32"/>
          <w:rtl/>
        </w:rPr>
        <w:t xml:space="preserve"> </w:t>
      </w:r>
      <w:r w:rsidRPr="00CA0052">
        <w:rPr>
          <w:rFonts w:ascii="Traditional Arabic" w:hAnsi="Traditional Arabic" w:cs="Traditional Arabic"/>
          <w:sz w:val="32"/>
          <w:szCs w:val="32"/>
          <w:rtl/>
        </w:rPr>
        <w:t>فَالظُلْمُ</w:t>
      </w:r>
      <w:proofErr w:type="gramEnd"/>
      <w:r w:rsidRPr="00CA0052">
        <w:rPr>
          <w:rFonts w:ascii="Traditional Arabic" w:hAnsi="Traditional Arabic" w:cs="Traditional Arabic"/>
          <w:sz w:val="32"/>
          <w:szCs w:val="32"/>
          <w:rtl/>
        </w:rPr>
        <w:t xml:space="preserve"> مَرْتَعُهُ يُفْضِي إلى النَّدَمِ</w:t>
      </w:r>
    </w:p>
    <w:p w14:paraId="0AB81DBB" w14:textId="40C33253" w:rsidR="007B4955" w:rsidRPr="00CA0052" w:rsidRDefault="007B4955" w:rsidP="00CA0052">
      <w:pPr>
        <w:spacing w:after="0" w:line="240" w:lineRule="auto"/>
        <w:contextualSpacing/>
        <w:jc w:val="both"/>
        <w:rPr>
          <w:rFonts w:ascii="Traditional Arabic" w:hAnsi="Traditional Arabic" w:cs="Traditional Arabic"/>
          <w:sz w:val="32"/>
          <w:szCs w:val="32"/>
          <w:rtl/>
        </w:rPr>
      </w:pPr>
      <w:r w:rsidRPr="00CA0052">
        <w:rPr>
          <w:rFonts w:ascii="Traditional Arabic" w:hAnsi="Traditional Arabic" w:cs="Traditional Arabic"/>
          <w:sz w:val="32"/>
          <w:szCs w:val="32"/>
          <w:rtl/>
        </w:rPr>
        <w:t>تنامُ عَيْنُكَ والمَظْلومُ مُنَتَبِهٌ</w:t>
      </w:r>
      <w:r w:rsidR="00CA0052" w:rsidRPr="00CA0052">
        <w:rPr>
          <w:rFonts w:ascii="Traditional Arabic" w:hAnsi="Traditional Arabic" w:cs="Traditional Arabic"/>
          <w:sz w:val="32"/>
          <w:szCs w:val="32"/>
          <w:rtl/>
        </w:rPr>
        <w:t xml:space="preserve"> </w:t>
      </w:r>
      <w:r w:rsidR="00CA0052" w:rsidRPr="00CA0052">
        <w:rPr>
          <w:rFonts w:ascii="Traditional Arabic" w:hAnsi="Traditional Arabic" w:cs="Traditional Arabic" w:hint="cs"/>
          <w:sz w:val="32"/>
          <w:szCs w:val="32"/>
          <w:rtl/>
        </w:rPr>
        <w:t xml:space="preserve">  </w:t>
      </w:r>
      <w:r w:rsidRPr="00CA0052">
        <w:rPr>
          <w:rFonts w:ascii="Traditional Arabic" w:hAnsi="Traditional Arabic" w:cs="Traditional Arabic"/>
          <w:sz w:val="32"/>
          <w:szCs w:val="32"/>
          <w:rtl/>
        </w:rPr>
        <w:t>يدعو عليك وعين الله لم تنم</w:t>
      </w:r>
    </w:p>
    <w:p w14:paraId="54594721" w14:textId="77777777" w:rsidR="007B4955" w:rsidRPr="00417940" w:rsidRDefault="007B4955" w:rsidP="00CA0052">
      <w:pPr>
        <w:spacing w:after="0" w:line="240" w:lineRule="auto"/>
        <w:contextualSpacing/>
        <w:jc w:val="both"/>
        <w:rPr>
          <w:rFonts w:ascii="Traditional Arabic" w:hAnsi="Traditional Arabic" w:cs="Traditional Arabic"/>
          <w:b/>
          <w:bCs/>
          <w:sz w:val="34"/>
          <w:szCs w:val="34"/>
          <w:rtl/>
        </w:rPr>
      </w:pPr>
      <w:r w:rsidRPr="00417940">
        <w:rPr>
          <w:rFonts w:ascii="Traditional Arabic" w:hAnsi="Traditional Arabic" w:cs="Traditional Arabic" w:hint="cs"/>
          <w:b/>
          <w:bCs/>
          <w:sz w:val="34"/>
          <w:szCs w:val="34"/>
          <w:rtl/>
        </w:rPr>
        <w:lastRenderedPageBreak/>
        <w:t>و</w:t>
      </w:r>
      <w:r w:rsidRPr="00417940">
        <w:rPr>
          <w:rFonts w:ascii="Traditional Arabic" w:hAnsi="Traditional Arabic" w:cs="Traditional Arabic"/>
          <w:b/>
          <w:bCs/>
          <w:sz w:val="34"/>
          <w:szCs w:val="34"/>
          <w:rtl/>
        </w:rPr>
        <w:t xml:space="preserve">قال أبو العتاهية: </w:t>
      </w:r>
    </w:p>
    <w:tbl>
      <w:tblPr>
        <w:tblStyle w:val="ac"/>
        <w:bidiVisual/>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3733"/>
      </w:tblGrid>
      <w:tr w:rsidR="00417940" w14:paraId="520A306F" w14:textId="77777777" w:rsidTr="00417940">
        <w:trPr>
          <w:jc w:val="center"/>
        </w:trPr>
        <w:tc>
          <w:tcPr>
            <w:tcW w:w="4148" w:type="dxa"/>
            <w:shd w:val="clear" w:color="auto" w:fill="auto"/>
          </w:tcPr>
          <w:p w14:paraId="33190412" w14:textId="77777777" w:rsidR="00417940" w:rsidRDefault="00417940" w:rsidP="00417940">
            <w:pPr>
              <w:ind w:right="280"/>
              <w:jc w:val="highKashida"/>
              <w:rPr>
                <w:rFonts w:ascii="Traditional Arabic" w:hAnsi="Traditional Arabic" w:cs="Traditional Arabic"/>
                <w:sz w:val="30"/>
                <w:szCs w:val="30"/>
                <w:rtl/>
              </w:rPr>
            </w:pPr>
            <w:r>
              <w:rPr>
                <w:rFonts w:ascii="Traditional Arabic" w:hAnsi="Traditional Arabic" w:cs="Traditional Arabic"/>
                <w:sz w:val="30"/>
                <w:szCs w:val="30"/>
                <w:rtl/>
              </w:rPr>
              <w:t>ستعلم يا ظلوم إذا التقينا</w:t>
            </w:r>
            <w:r w:rsidRPr="000013BC">
              <w:rPr>
                <w:rFonts w:ascii="Traditional Arabic" w:hAnsi="Traditional Arabic" w:cs="Traditional Arabic"/>
                <w:sz w:val="30"/>
                <w:szCs w:val="2"/>
                <w:rtl/>
              </w:rPr>
              <w:br/>
              <w:t> </w:t>
            </w:r>
          </w:p>
        </w:tc>
        <w:tc>
          <w:tcPr>
            <w:tcW w:w="4148" w:type="dxa"/>
            <w:shd w:val="clear" w:color="auto" w:fill="auto"/>
          </w:tcPr>
          <w:p w14:paraId="61BE0672" w14:textId="77777777" w:rsidR="00417940" w:rsidRDefault="00417940" w:rsidP="00417940">
            <w:pPr>
              <w:ind w:left="280"/>
              <w:jc w:val="highKashida"/>
              <w:rPr>
                <w:rFonts w:ascii="Traditional Arabic" w:hAnsi="Traditional Arabic" w:cs="Traditional Arabic"/>
                <w:sz w:val="30"/>
                <w:szCs w:val="30"/>
                <w:rtl/>
              </w:rPr>
            </w:pPr>
            <w:r>
              <w:rPr>
                <w:rFonts w:ascii="Traditional Arabic" w:hAnsi="Traditional Arabic" w:cs="Traditional Arabic"/>
                <w:sz w:val="30"/>
                <w:szCs w:val="30"/>
                <w:rtl/>
              </w:rPr>
              <w:t>غداً عند الإله من الظلوم</w:t>
            </w:r>
            <w:r w:rsidRPr="000013BC">
              <w:rPr>
                <w:rFonts w:ascii="Traditional Arabic" w:hAnsi="Traditional Arabic" w:cs="Traditional Arabic"/>
                <w:sz w:val="30"/>
                <w:szCs w:val="2"/>
                <w:rtl/>
              </w:rPr>
              <w:br/>
              <w:t>  </w:t>
            </w:r>
          </w:p>
        </w:tc>
      </w:tr>
      <w:tr w:rsidR="00417940" w14:paraId="4C1DC9DA" w14:textId="77777777" w:rsidTr="00417940">
        <w:trPr>
          <w:jc w:val="center"/>
        </w:trPr>
        <w:tc>
          <w:tcPr>
            <w:tcW w:w="4148" w:type="dxa"/>
            <w:shd w:val="clear" w:color="auto" w:fill="auto"/>
          </w:tcPr>
          <w:p w14:paraId="6BF0F72D" w14:textId="77777777" w:rsidR="00417940" w:rsidRDefault="00417940" w:rsidP="00417940">
            <w:pPr>
              <w:ind w:right="280"/>
              <w:jc w:val="highKashida"/>
              <w:rPr>
                <w:rFonts w:ascii="Traditional Arabic" w:hAnsi="Traditional Arabic" w:cs="Traditional Arabic"/>
                <w:sz w:val="30"/>
                <w:szCs w:val="30"/>
                <w:rtl/>
              </w:rPr>
            </w:pPr>
            <w:r>
              <w:rPr>
                <w:rFonts w:ascii="Traditional Arabic" w:hAnsi="Traditional Arabic" w:cs="Traditional Arabic"/>
                <w:sz w:val="30"/>
                <w:szCs w:val="30"/>
                <w:rtl/>
              </w:rPr>
              <w:t>أما والله إنَّ الظُّلم شؤمٌ</w:t>
            </w:r>
            <w:r w:rsidRPr="000013BC">
              <w:rPr>
                <w:rFonts w:ascii="Traditional Arabic" w:hAnsi="Traditional Arabic" w:cs="Traditional Arabic"/>
                <w:sz w:val="30"/>
                <w:szCs w:val="2"/>
                <w:rtl/>
              </w:rPr>
              <w:br/>
              <w:t> </w:t>
            </w:r>
          </w:p>
        </w:tc>
        <w:tc>
          <w:tcPr>
            <w:tcW w:w="4148" w:type="dxa"/>
            <w:shd w:val="clear" w:color="auto" w:fill="auto"/>
          </w:tcPr>
          <w:p w14:paraId="164765EC" w14:textId="77777777" w:rsidR="00417940" w:rsidRDefault="00417940" w:rsidP="00417940">
            <w:pPr>
              <w:ind w:left="280"/>
              <w:jc w:val="highKashida"/>
              <w:rPr>
                <w:rFonts w:ascii="Traditional Arabic" w:hAnsi="Traditional Arabic" w:cs="Traditional Arabic"/>
                <w:sz w:val="30"/>
                <w:szCs w:val="30"/>
                <w:rtl/>
              </w:rPr>
            </w:pPr>
            <w:r>
              <w:rPr>
                <w:rFonts w:ascii="Traditional Arabic" w:hAnsi="Traditional Arabic" w:cs="Traditional Arabic"/>
                <w:sz w:val="30"/>
                <w:szCs w:val="30"/>
                <w:rtl/>
              </w:rPr>
              <w:t>وما زال المُسيء هو الظَّلوم</w:t>
            </w:r>
            <w:r w:rsidRPr="000013BC">
              <w:rPr>
                <w:rFonts w:ascii="Traditional Arabic" w:hAnsi="Traditional Arabic" w:cs="Traditional Arabic"/>
                <w:sz w:val="30"/>
                <w:szCs w:val="2"/>
                <w:rtl/>
              </w:rPr>
              <w:br/>
              <w:t>  </w:t>
            </w:r>
          </w:p>
        </w:tc>
      </w:tr>
      <w:tr w:rsidR="00417940" w14:paraId="7D662B55" w14:textId="77777777" w:rsidTr="00417940">
        <w:trPr>
          <w:jc w:val="center"/>
        </w:trPr>
        <w:tc>
          <w:tcPr>
            <w:tcW w:w="4148" w:type="dxa"/>
            <w:shd w:val="clear" w:color="auto" w:fill="auto"/>
          </w:tcPr>
          <w:p w14:paraId="2DD59619" w14:textId="77777777" w:rsidR="00417940" w:rsidRDefault="00417940" w:rsidP="00417940">
            <w:pPr>
              <w:ind w:right="280"/>
              <w:jc w:val="highKashida"/>
              <w:rPr>
                <w:rFonts w:ascii="Traditional Arabic" w:hAnsi="Traditional Arabic" w:cs="Traditional Arabic"/>
                <w:sz w:val="30"/>
                <w:szCs w:val="30"/>
                <w:rtl/>
              </w:rPr>
            </w:pPr>
            <w:r>
              <w:rPr>
                <w:rFonts w:ascii="Traditional Arabic" w:hAnsi="Traditional Arabic" w:cs="Traditional Arabic"/>
                <w:sz w:val="30"/>
                <w:szCs w:val="30"/>
                <w:rtl/>
              </w:rPr>
              <w:t>إلى دياَّن يوم الدّين نمضي</w:t>
            </w:r>
            <w:r w:rsidRPr="000013BC">
              <w:rPr>
                <w:rFonts w:ascii="Traditional Arabic" w:hAnsi="Traditional Arabic" w:cs="Traditional Arabic"/>
                <w:sz w:val="30"/>
                <w:szCs w:val="2"/>
                <w:rtl/>
              </w:rPr>
              <w:br/>
              <w:t> </w:t>
            </w:r>
          </w:p>
        </w:tc>
        <w:tc>
          <w:tcPr>
            <w:tcW w:w="4148" w:type="dxa"/>
            <w:shd w:val="clear" w:color="auto" w:fill="auto"/>
          </w:tcPr>
          <w:p w14:paraId="75EC181E" w14:textId="77777777" w:rsidR="00417940" w:rsidRDefault="00417940" w:rsidP="00417940">
            <w:pPr>
              <w:ind w:left="280"/>
              <w:jc w:val="highKashida"/>
              <w:rPr>
                <w:rFonts w:ascii="Traditional Arabic" w:hAnsi="Traditional Arabic" w:cs="Traditional Arabic"/>
                <w:sz w:val="30"/>
                <w:szCs w:val="30"/>
                <w:rtl/>
              </w:rPr>
            </w:pPr>
            <w:r>
              <w:rPr>
                <w:rFonts w:ascii="Traditional Arabic" w:hAnsi="Traditional Arabic" w:cs="Traditional Arabic"/>
                <w:sz w:val="30"/>
                <w:szCs w:val="30"/>
                <w:rtl/>
              </w:rPr>
              <w:t>وعند الله تجتمع الخصوم</w:t>
            </w:r>
            <w:r w:rsidRPr="000013BC">
              <w:rPr>
                <w:rFonts w:ascii="Traditional Arabic" w:hAnsi="Traditional Arabic" w:cs="Traditional Arabic"/>
                <w:sz w:val="30"/>
                <w:szCs w:val="2"/>
                <w:rtl/>
              </w:rPr>
              <w:br/>
              <w:t>  </w:t>
            </w:r>
          </w:p>
        </w:tc>
      </w:tr>
      <w:tr w:rsidR="00417940" w14:paraId="1D6922EE" w14:textId="77777777" w:rsidTr="00417940">
        <w:trPr>
          <w:jc w:val="center"/>
        </w:trPr>
        <w:tc>
          <w:tcPr>
            <w:tcW w:w="4148" w:type="dxa"/>
            <w:shd w:val="clear" w:color="auto" w:fill="auto"/>
          </w:tcPr>
          <w:p w14:paraId="53996692" w14:textId="77777777" w:rsidR="00417940" w:rsidRDefault="00417940" w:rsidP="00417940">
            <w:pPr>
              <w:ind w:right="280"/>
              <w:jc w:val="highKashida"/>
              <w:rPr>
                <w:rFonts w:ascii="Traditional Arabic" w:hAnsi="Traditional Arabic" w:cs="Traditional Arabic"/>
                <w:sz w:val="30"/>
                <w:szCs w:val="30"/>
                <w:rtl/>
              </w:rPr>
            </w:pPr>
            <w:r>
              <w:rPr>
                <w:rFonts w:ascii="Traditional Arabic" w:hAnsi="Traditional Arabic" w:cs="Traditional Arabic"/>
                <w:sz w:val="30"/>
                <w:szCs w:val="30"/>
                <w:rtl/>
              </w:rPr>
              <w:t>ستعلم في الحساب إذا التقينا</w:t>
            </w:r>
            <w:r w:rsidRPr="000013BC">
              <w:rPr>
                <w:rFonts w:ascii="Traditional Arabic" w:hAnsi="Traditional Arabic" w:cs="Traditional Arabic"/>
                <w:sz w:val="30"/>
                <w:szCs w:val="2"/>
                <w:rtl/>
              </w:rPr>
              <w:br/>
              <w:t> </w:t>
            </w:r>
          </w:p>
        </w:tc>
        <w:tc>
          <w:tcPr>
            <w:tcW w:w="4148" w:type="dxa"/>
            <w:shd w:val="clear" w:color="auto" w:fill="auto"/>
          </w:tcPr>
          <w:p w14:paraId="3F00D145" w14:textId="77777777" w:rsidR="00417940" w:rsidRDefault="00417940" w:rsidP="00417940">
            <w:pPr>
              <w:ind w:left="280"/>
              <w:jc w:val="highKashida"/>
              <w:rPr>
                <w:rFonts w:ascii="Traditional Arabic" w:hAnsi="Traditional Arabic" w:cs="Traditional Arabic"/>
                <w:sz w:val="30"/>
                <w:szCs w:val="30"/>
                <w:rtl/>
              </w:rPr>
            </w:pPr>
            <w:r>
              <w:rPr>
                <w:rFonts w:ascii="Traditional Arabic" w:hAnsi="Traditional Arabic" w:cs="Traditional Arabic"/>
                <w:sz w:val="30"/>
                <w:szCs w:val="30"/>
                <w:rtl/>
              </w:rPr>
              <w:t>غداً عند الإله من الملوم</w:t>
            </w:r>
            <w:r w:rsidRPr="000013BC">
              <w:rPr>
                <w:rFonts w:ascii="Traditional Arabic" w:hAnsi="Traditional Arabic" w:cs="Traditional Arabic"/>
                <w:sz w:val="30"/>
                <w:szCs w:val="2"/>
                <w:rtl/>
              </w:rPr>
              <w:br/>
              <w:t>  </w:t>
            </w:r>
          </w:p>
        </w:tc>
      </w:tr>
    </w:tbl>
    <w:p w14:paraId="656DB649" w14:textId="77777777" w:rsidR="00417940" w:rsidRDefault="00417940" w:rsidP="00CA0052">
      <w:pPr>
        <w:spacing w:after="0" w:line="240" w:lineRule="auto"/>
        <w:contextualSpacing/>
        <w:jc w:val="both"/>
        <w:rPr>
          <w:rFonts w:ascii="Traditional Arabic" w:hAnsi="Traditional Arabic" w:cs="Traditional Arabic"/>
          <w:sz w:val="34"/>
          <w:szCs w:val="34"/>
          <w:rtl/>
        </w:rPr>
      </w:pPr>
    </w:p>
    <w:p w14:paraId="4B376655" w14:textId="6BC79A2B" w:rsidR="007462EF" w:rsidRDefault="007B4955"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4</w:t>
      </w:r>
      <w:r w:rsidR="007462EF" w:rsidRPr="00CA0052">
        <w:rPr>
          <w:rFonts w:ascii="Traditional Arabic" w:hAnsi="Traditional Arabic" w:cs="Traditional Arabic" w:hint="cs"/>
          <w:sz w:val="34"/>
          <w:szCs w:val="34"/>
          <w:rtl/>
        </w:rPr>
        <w:t>ـ</w:t>
      </w:r>
      <w:r w:rsidRPr="00CA0052">
        <w:rPr>
          <w:rFonts w:ascii="Traditional Arabic" w:hAnsi="Traditional Arabic" w:cs="Traditional Arabic" w:hint="cs"/>
          <w:sz w:val="34"/>
          <w:szCs w:val="34"/>
          <w:rtl/>
        </w:rPr>
        <w:t>ــ</w:t>
      </w:r>
      <w:r w:rsidR="00CA0052" w:rsidRPr="00CA0052">
        <w:rPr>
          <w:rFonts w:ascii="Traditional Arabic" w:hAnsi="Traditional Arabic" w:cs="Traditional Arabic" w:hint="cs"/>
          <w:sz w:val="34"/>
          <w:szCs w:val="34"/>
          <w:rtl/>
        </w:rPr>
        <w:t xml:space="preserve"> </w:t>
      </w:r>
      <w:r w:rsidR="007462EF" w:rsidRPr="00CA0052">
        <w:rPr>
          <w:rFonts w:ascii="Traditional Arabic" w:hAnsi="Traditional Arabic" w:cs="Traditional Arabic"/>
          <w:sz w:val="34"/>
          <w:szCs w:val="34"/>
          <w:rtl/>
        </w:rPr>
        <w:t>جواز دعوة المظلوم على الظالم</w:t>
      </w:r>
      <w:r w:rsidR="00CA0052" w:rsidRPr="00CA0052">
        <w:rPr>
          <w:rFonts w:ascii="Traditional Arabic" w:hAnsi="Traditional Arabic" w:cs="Traditional Arabic"/>
          <w:sz w:val="34"/>
          <w:szCs w:val="34"/>
          <w:rtl/>
        </w:rPr>
        <w:t xml:space="preserve"> </w:t>
      </w:r>
      <w:r w:rsidR="007462EF" w:rsidRPr="00CA0052">
        <w:rPr>
          <w:rFonts w:ascii="Traditional Arabic" w:hAnsi="Traditional Arabic" w:cs="Traditional Arabic"/>
          <w:sz w:val="34"/>
          <w:szCs w:val="34"/>
          <w:rtl/>
        </w:rPr>
        <w:t>ولقوله تعالى</w:t>
      </w:r>
      <w:r w:rsidR="00CA0052" w:rsidRPr="00CA0052">
        <w:rPr>
          <w:rFonts w:ascii="Traditional Arabic" w:hAnsi="Traditional Arabic" w:cs="Traditional Arabic"/>
          <w:sz w:val="34"/>
          <w:szCs w:val="34"/>
          <w:rtl/>
        </w:rPr>
        <w:t>:</w:t>
      </w:r>
      <w:r w:rsidR="007462EF" w:rsidRPr="00CA0052">
        <w:rPr>
          <w:rFonts w:ascii="Traditional Arabic" w:hAnsi="Traditional Arabic" w:cs="Traditional Arabic"/>
          <w:sz w:val="34"/>
          <w:szCs w:val="34"/>
          <w:rtl/>
        </w:rPr>
        <w:t>﴿وَلَمَنِ انتَصَرَ بَعدَ ظُلمِهِ فَأُولئِكَ ما عَلَيهِم مِن سَبيلٍ﴾ [الشورى: ٤١] ولقوله تعالى</w:t>
      </w:r>
      <w:r w:rsidR="00CA0052" w:rsidRPr="00CA0052">
        <w:rPr>
          <w:rFonts w:ascii="Traditional Arabic" w:hAnsi="Traditional Arabic" w:cs="Traditional Arabic"/>
          <w:sz w:val="34"/>
          <w:szCs w:val="34"/>
          <w:rtl/>
        </w:rPr>
        <w:t>:</w:t>
      </w:r>
      <w:r w:rsidR="007462EF" w:rsidRPr="00CA0052">
        <w:rPr>
          <w:rFonts w:ascii="Traditional Arabic" w:hAnsi="Traditional Arabic" w:cs="Traditional Arabic"/>
          <w:sz w:val="34"/>
          <w:szCs w:val="34"/>
          <w:rtl/>
        </w:rPr>
        <w:t>﴿لا يُحِبُّ اللَّهُ الجَهرَ بِالسّوءِ مِنَ القَولِ إِلّا مَن ظُلِمَ وَكانَ اللَّهُ سَميعًا عَليمًا﴾ [النساء: ١٤٨]، وقد دعا النبي</w:t>
      </w:r>
      <w:r w:rsidR="007462EF" w:rsidRPr="00CA0052">
        <w:rPr>
          <w:rFonts w:ascii="Traditional Arabic" w:hAnsi="Traditional Arabic" w:cs="Traditional Arabic" w:hint="cs"/>
          <w:sz w:val="34"/>
          <w:szCs w:val="34"/>
          <w:rtl/>
        </w:rPr>
        <w:t xml:space="preserve"> صلى الله عليه وسلم</w:t>
      </w:r>
      <w:r w:rsidR="007462EF" w:rsidRPr="00CA0052">
        <w:rPr>
          <w:rFonts w:ascii="Traditional Arabic" w:hAnsi="Traditional Arabic" w:cs="Traditional Arabic"/>
          <w:sz w:val="34"/>
          <w:szCs w:val="34"/>
          <w:rtl/>
        </w:rPr>
        <w:t xml:space="preserve"> على نَفَر من قريش فقال</w:t>
      </w:r>
      <w:r w:rsidR="00CA0052" w:rsidRPr="00CA0052">
        <w:rPr>
          <w:rFonts w:ascii="Traditional Arabic" w:hAnsi="Traditional Arabic" w:cs="Traditional Arabic"/>
          <w:sz w:val="34"/>
          <w:szCs w:val="34"/>
          <w:rtl/>
        </w:rPr>
        <w:t>:</w:t>
      </w:r>
      <w:r w:rsidR="007462EF" w:rsidRPr="00CA0052">
        <w:rPr>
          <w:rFonts w:ascii="Traditional Arabic" w:hAnsi="Traditional Arabic" w:cs="Traditional Arabic"/>
          <w:sz w:val="34"/>
          <w:szCs w:val="34"/>
          <w:rtl/>
        </w:rPr>
        <w:t xml:space="preserve"> ( اللَّهُمَّ عَلَيْكَ بِقُرَيْشٍ ثَلَاثَ مَرَّاتٍ</w:t>
      </w:r>
      <w:r w:rsidR="00CA0052" w:rsidRPr="00CA0052">
        <w:rPr>
          <w:rFonts w:ascii="Traditional Arabic" w:hAnsi="Traditional Arabic" w:cs="Traditional Arabic"/>
          <w:sz w:val="34"/>
          <w:szCs w:val="34"/>
          <w:rtl/>
        </w:rPr>
        <w:t>،</w:t>
      </w:r>
      <w:r w:rsidR="007462EF" w:rsidRPr="00CA0052">
        <w:rPr>
          <w:rFonts w:ascii="Traditional Arabic" w:hAnsi="Traditional Arabic" w:cs="Traditional Arabic"/>
          <w:sz w:val="34"/>
          <w:szCs w:val="34"/>
          <w:rtl/>
        </w:rPr>
        <w:t xml:space="preserve"> فَلَمَّا سَمِعُوا صَوْتَهُ ذَهَبَ عَنْهُمُ الضِّحْكُ وَخَافُوا دَعْوَتَهُ</w:t>
      </w:r>
      <w:r w:rsidR="00CA0052" w:rsidRPr="00CA0052">
        <w:rPr>
          <w:rFonts w:ascii="Traditional Arabic" w:hAnsi="Traditional Arabic" w:cs="Traditional Arabic"/>
          <w:sz w:val="34"/>
          <w:szCs w:val="34"/>
          <w:rtl/>
        </w:rPr>
        <w:t>،</w:t>
      </w:r>
      <w:r w:rsidR="007462EF" w:rsidRPr="00CA0052">
        <w:rPr>
          <w:rFonts w:ascii="Traditional Arabic" w:hAnsi="Traditional Arabic" w:cs="Traditional Arabic"/>
          <w:sz w:val="34"/>
          <w:szCs w:val="34"/>
          <w:rtl/>
        </w:rPr>
        <w:t xml:space="preserve"> ثُمَّ قَالَ</w:t>
      </w:r>
      <w:r w:rsidR="00CA0052" w:rsidRPr="00CA0052">
        <w:rPr>
          <w:rFonts w:ascii="Traditional Arabic" w:hAnsi="Traditional Arabic" w:cs="Traditional Arabic"/>
          <w:sz w:val="34"/>
          <w:szCs w:val="34"/>
          <w:rtl/>
        </w:rPr>
        <w:t>:</w:t>
      </w:r>
      <w:r w:rsidR="007462EF" w:rsidRPr="00CA0052">
        <w:rPr>
          <w:rFonts w:ascii="Traditional Arabic" w:hAnsi="Traditional Arabic" w:cs="Traditional Arabic"/>
          <w:sz w:val="34"/>
          <w:szCs w:val="34"/>
          <w:rtl/>
        </w:rPr>
        <w:t xml:space="preserve"> اللَّهُمَّ عَلَيْكَ بِأَبِي جَهْلِ بْنِ هِشَامٍ</w:t>
      </w:r>
      <w:r w:rsidR="00CA0052" w:rsidRPr="00CA0052">
        <w:rPr>
          <w:rFonts w:ascii="Traditional Arabic" w:hAnsi="Traditional Arabic" w:cs="Traditional Arabic"/>
          <w:sz w:val="34"/>
          <w:szCs w:val="34"/>
          <w:rtl/>
        </w:rPr>
        <w:t>،</w:t>
      </w:r>
      <w:r w:rsidR="007462EF" w:rsidRPr="00CA0052">
        <w:rPr>
          <w:rFonts w:ascii="Traditional Arabic" w:hAnsi="Traditional Arabic" w:cs="Traditional Arabic"/>
          <w:sz w:val="34"/>
          <w:szCs w:val="34"/>
          <w:rtl/>
        </w:rPr>
        <w:t xml:space="preserve"> وَعُتْبَةَ بْنِ رَبِيعَةَ</w:t>
      </w:r>
      <w:r w:rsidR="00CA0052" w:rsidRPr="00CA0052">
        <w:rPr>
          <w:rFonts w:ascii="Traditional Arabic" w:hAnsi="Traditional Arabic" w:cs="Traditional Arabic"/>
          <w:sz w:val="34"/>
          <w:szCs w:val="34"/>
          <w:rtl/>
        </w:rPr>
        <w:t>،</w:t>
      </w:r>
      <w:r w:rsidR="007462EF" w:rsidRPr="00CA0052">
        <w:rPr>
          <w:rFonts w:ascii="Traditional Arabic" w:hAnsi="Traditional Arabic" w:cs="Traditional Arabic"/>
          <w:sz w:val="34"/>
          <w:szCs w:val="34"/>
          <w:rtl/>
        </w:rPr>
        <w:t xml:space="preserve"> وَشَيْبَةَ بْنِ رَبِيعَةَ</w:t>
      </w:r>
      <w:r w:rsidR="00CA0052" w:rsidRPr="00CA0052">
        <w:rPr>
          <w:rFonts w:ascii="Traditional Arabic" w:hAnsi="Traditional Arabic" w:cs="Traditional Arabic"/>
          <w:sz w:val="34"/>
          <w:szCs w:val="34"/>
          <w:rtl/>
        </w:rPr>
        <w:t>،</w:t>
      </w:r>
      <w:r w:rsidR="007462EF" w:rsidRPr="00CA0052">
        <w:rPr>
          <w:rFonts w:ascii="Traditional Arabic" w:hAnsi="Traditional Arabic" w:cs="Traditional Arabic"/>
          <w:sz w:val="34"/>
          <w:szCs w:val="34"/>
          <w:rtl/>
        </w:rPr>
        <w:t xml:space="preserve"> وَالْوَلِيدِ بْنِ عُقْبَةَ</w:t>
      </w:r>
      <w:r w:rsidR="00CA0052" w:rsidRPr="00CA0052">
        <w:rPr>
          <w:rFonts w:ascii="Traditional Arabic" w:hAnsi="Traditional Arabic" w:cs="Traditional Arabic"/>
          <w:sz w:val="34"/>
          <w:szCs w:val="34"/>
          <w:rtl/>
        </w:rPr>
        <w:t>،</w:t>
      </w:r>
      <w:r w:rsidR="007462EF" w:rsidRPr="00CA0052">
        <w:rPr>
          <w:rFonts w:ascii="Traditional Arabic" w:hAnsi="Traditional Arabic" w:cs="Traditional Arabic"/>
          <w:sz w:val="34"/>
          <w:szCs w:val="34"/>
          <w:rtl/>
        </w:rPr>
        <w:t xml:space="preserve"> وَأُمَيَّةَ بْنِ خَلَفٍ</w:t>
      </w:r>
      <w:r w:rsidR="00CA0052" w:rsidRPr="00CA0052">
        <w:rPr>
          <w:rFonts w:ascii="Traditional Arabic" w:hAnsi="Traditional Arabic" w:cs="Traditional Arabic"/>
          <w:sz w:val="34"/>
          <w:szCs w:val="34"/>
          <w:rtl/>
        </w:rPr>
        <w:t>،</w:t>
      </w:r>
      <w:r w:rsidR="007462EF" w:rsidRPr="00CA0052">
        <w:rPr>
          <w:rFonts w:ascii="Traditional Arabic" w:hAnsi="Traditional Arabic" w:cs="Traditional Arabic"/>
          <w:sz w:val="34"/>
          <w:szCs w:val="34"/>
          <w:rtl/>
        </w:rPr>
        <w:t xml:space="preserve"> وَعُقْبَةَ بْنِ أَبِي مُعَيْطٍ) رواه مسلم،</w:t>
      </w:r>
      <w:r w:rsidR="007462EF" w:rsidRPr="00CA0052">
        <w:rPr>
          <w:rFonts w:ascii="Traditional Arabic" w:hAnsi="Traditional Arabic" w:cs="Traditional Arabic" w:hint="cs"/>
          <w:sz w:val="34"/>
          <w:szCs w:val="34"/>
          <w:rtl/>
        </w:rPr>
        <w:t xml:space="preserve"> بل إن النبي صلى الله عليه وسلم أخبر أن دعوة المظلوم ليس بينها بين الله حجاب </w:t>
      </w:r>
      <w:r w:rsidR="00EB281D" w:rsidRPr="00CA0052">
        <w:rPr>
          <w:rFonts w:ascii="Traditional Arabic" w:hAnsi="Traditional Arabic" w:cs="Traditional Arabic" w:hint="cs"/>
          <w:sz w:val="34"/>
          <w:szCs w:val="34"/>
          <w:rtl/>
        </w:rPr>
        <w:t>وإنها وتفتح</w:t>
      </w:r>
      <w:r w:rsidR="00EB281D" w:rsidRPr="00CA0052">
        <w:rPr>
          <w:rFonts w:ascii="Traditional Arabic" w:hAnsi="Traditional Arabic" w:cs="Traditional Arabic"/>
          <w:sz w:val="34"/>
          <w:szCs w:val="34"/>
          <w:rtl/>
        </w:rPr>
        <w:t xml:space="preserve"> </w:t>
      </w:r>
      <w:r w:rsidR="00EB281D" w:rsidRPr="00CA0052">
        <w:rPr>
          <w:rFonts w:ascii="Traditional Arabic" w:hAnsi="Traditional Arabic" w:cs="Traditional Arabic" w:hint="cs"/>
          <w:sz w:val="34"/>
          <w:szCs w:val="34"/>
          <w:rtl/>
        </w:rPr>
        <w:t>لها</w:t>
      </w:r>
      <w:r w:rsidR="00EB281D" w:rsidRPr="00CA0052">
        <w:rPr>
          <w:rFonts w:ascii="Traditional Arabic" w:hAnsi="Traditional Arabic" w:cs="Traditional Arabic"/>
          <w:sz w:val="34"/>
          <w:szCs w:val="34"/>
          <w:rtl/>
        </w:rPr>
        <w:t xml:space="preserve"> </w:t>
      </w:r>
      <w:r w:rsidR="00EB281D" w:rsidRPr="00CA0052">
        <w:rPr>
          <w:rFonts w:ascii="Traditional Arabic" w:hAnsi="Traditional Arabic" w:cs="Traditional Arabic" w:hint="cs"/>
          <w:sz w:val="34"/>
          <w:szCs w:val="34"/>
          <w:rtl/>
        </w:rPr>
        <w:t>أبواب</w:t>
      </w:r>
      <w:r w:rsidR="00EB281D" w:rsidRPr="00CA0052">
        <w:rPr>
          <w:rFonts w:ascii="Traditional Arabic" w:hAnsi="Traditional Arabic" w:cs="Traditional Arabic"/>
          <w:sz w:val="34"/>
          <w:szCs w:val="34"/>
          <w:rtl/>
        </w:rPr>
        <w:t xml:space="preserve"> </w:t>
      </w:r>
      <w:r w:rsidR="00EB281D" w:rsidRPr="00CA0052">
        <w:rPr>
          <w:rFonts w:ascii="Traditional Arabic" w:hAnsi="Traditional Arabic" w:cs="Traditional Arabic" w:hint="cs"/>
          <w:sz w:val="34"/>
          <w:szCs w:val="34"/>
          <w:rtl/>
        </w:rPr>
        <w:t>السماوات</w:t>
      </w:r>
      <w:r w:rsidR="00EB281D" w:rsidRPr="00CA0052">
        <w:rPr>
          <w:rFonts w:ascii="Traditional Arabic" w:hAnsi="Traditional Arabic" w:cs="Traditional Arabic"/>
          <w:sz w:val="34"/>
          <w:szCs w:val="34"/>
          <w:rtl/>
        </w:rPr>
        <w:t xml:space="preserve"> </w:t>
      </w:r>
      <w:r w:rsidR="00EB281D" w:rsidRPr="00CA0052">
        <w:rPr>
          <w:rFonts w:ascii="Traditional Arabic" w:hAnsi="Traditional Arabic" w:cs="Traditional Arabic" w:hint="cs"/>
          <w:sz w:val="34"/>
          <w:szCs w:val="34"/>
          <w:rtl/>
        </w:rPr>
        <w:t>ويقول</w:t>
      </w:r>
      <w:r w:rsidR="00EB281D" w:rsidRPr="00CA0052">
        <w:rPr>
          <w:rFonts w:ascii="Traditional Arabic" w:hAnsi="Traditional Arabic" w:cs="Traditional Arabic"/>
          <w:sz w:val="34"/>
          <w:szCs w:val="34"/>
          <w:rtl/>
        </w:rPr>
        <w:t xml:space="preserve"> </w:t>
      </w:r>
      <w:r w:rsidR="00EB281D" w:rsidRPr="00CA0052">
        <w:rPr>
          <w:rFonts w:ascii="Traditional Arabic" w:hAnsi="Traditional Arabic" w:cs="Traditional Arabic" w:hint="cs"/>
          <w:sz w:val="34"/>
          <w:szCs w:val="34"/>
          <w:rtl/>
        </w:rPr>
        <w:t>الرب</w:t>
      </w:r>
      <w:r w:rsidR="00EB281D" w:rsidRPr="00CA0052">
        <w:rPr>
          <w:rFonts w:ascii="Traditional Arabic" w:hAnsi="Traditional Arabic" w:cs="Traditional Arabic"/>
          <w:sz w:val="34"/>
          <w:szCs w:val="34"/>
          <w:rtl/>
        </w:rPr>
        <w:t xml:space="preserve"> </w:t>
      </w:r>
      <w:r w:rsidR="00EB281D" w:rsidRPr="00CA0052">
        <w:rPr>
          <w:rFonts w:ascii="Traditional Arabic" w:hAnsi="Traditional Arabic" w:cs="Traditional Arabic" w:hint="cs"/>
          <w:sz w:val="34"/>
          <w:szCs w:val="34"/>
          <w:rtl/>
        </w:rPr>
        <w:t>تبارك</w:t>
      </w:r>
      <w:r w:rsidR="00EB281D" w:rsidRPr="00CA0052">
        <w:rPr>
          <w:rFonts w:ascii="Traditional Arabic" w:hAnsi="Traditional Arabic" w:cs="Traditional Arabic"/>
          <w:sz w:val="34"/>
          <w:szCs w:val="34"/>
          <w:rtl/>
        </w:rPr>
        <w:t xml:space="preserve"> </w:t>
      </w:r>
      <w:r w:rsidR="00EB281D" w:rsidRPr="00CA0052">
        <w:rPr>
          <w:rFonts w:ascii="Traditional Arabic" w:hAnsi="Traditional Arabic" w:cs="Traditional Arabic" w:hint="cs"/>
          <w:sz w:val="34"/>
          <w:szCs w:val="34"/>
          <w:rtl/>
        </w:rPr>
        <w:t>وتعالى</w:t>
      </w:r>
      <w:r w:rsidR="00EB281D" w:rsidRPr="00CA0052">
        <w:rPr>
          <w:rFonts w:ascii="Traditional Arabic" w:hAnsi="Traditional Arabic" w:cs="Traditional Arabic"/>
          <w:sz w:val="34"/>
          <w:szCs w:val="34"/>
          <w:rtl/>
        </w:rPr>
        <w:t xml:space="preserve">: </w:t>
      </w:r>
      <w:r w:rsidR="00EB281D" w:rsidRPr="00CA0052">
        <w:rPr>
          <w:rFonts w:ascii="Traditional Arabic" w:hAnsi="Traditional Arabic" w:cs="Traditional Arabic" w:hint="cs"/>
          <w:sz w:val="34"/>
          <w:szCs w:val="34"/>
          <w:rtl/>
        </w:rPr>
        <w:t>(</w:t>
      </w:r>
      <w:proofErr w:type="spellStart"/>
      <w:r w:rsidR="00EB281D" w:rsidRPr="00CA0052">
        <w:rPr>
          <w:rFonts w:ascii="Traditional Arabic" w:hAnsi="Traditional Arabic" w:cs="Traditional Arabic" w:hint="cs"/>
          <w:sz w:val="34"/>
          <w:szCs w:val="34"/>
          <w:rtl/>
        </w:rPr>
        <w:t>وعزتي</w:t>
      </w:r>
      <w:proofErr w:type="spellEnd"/>
      <w:r w:rsidR="00EB281D" w:rsidRPr="00CA0052">
        <w:rPr>
          <w:rFonts w:ascii="Traditional Arabic" w:hAnsi="Traditional Arabic" w:cs="Traditional Arabic"/>
          <w:sz w:val="34"/>
          <w:szCs w:val="34"/>
          <w:rtl/>
        </w:rPr>
        <w:t xml:space="preserve"> </w:t>
      </w:r>
      <w:proofErr w:type="spellStart"/>
      <w:r w:rsidR="00EB281D" w:rsidRPr="00CA0052">
        <w:rPr>
          <w:rFonts w:ascii="Traditional Arabic" w:hAnsi="Traditional Arabic" w:cs="Traditional Arabic" w:hint="cs"/>
          <w:sz w:val="34"/>
          <w:szCs w:val="34"/>
          <w:rtl/>
        </w:rPr>
        <w:t>لأنصرنّك</w:t>
      </w:r>
      <w:proofErr w:type="spellEnd"/>
      <w:r w:rsidR="00EB281D" w:rsidRPr="00CA0052">
        <w:rPr>
          <w:rFonts w:ascii="Traditional Arabic" w:hAnsi="Traditional Arabic" w:cs="Traditional Arabic"/>
          <w:sz w:val="34"/>
          <w:szCs w:val="34"/>
          <w:rtl/>
        </w:rPr>
        <w:t xml:space="preserve"> </w:t>
      </w:r>
      <w:r w:rsidR="00EB281D" w:rsidRPr="00CA0052">
        <w:rPr>
          <w:rFonts w:ascii="Traditional Arabic" w:hAnsi="Traditional Arabic" w:cs="Traditional Arabic" w:hint="cs"/>
          <w:sz w:val="34"/>
          <w:szCs w:val="34"/>
          <w:rtl/>
        </w:rPr>
        <w:t>ولو</w:t>
      </w:r>
      <w:r w:rsidR="00EB281D" w:rsidRPr="00CA0052">
        <w:rPr>
          <w:rFonts w:ascii="Traditional Arabic" w:hAnsi="Traditional Arabic" w:cs="Traditional Arabic"/>
          <w:sz w:val="34"/>
          <w:szCs w:val="34"/>
          <w:rtl/>
        </w:rPr>
        <w:t xml:space="preserve"> </w:t>
      </w:r>
      <w:r w:rsidR="00EB281D" w:rsidRPr="00CA0052">
        <w:rPr>
          <w:rFonts w:ascii="Traditional Arabic" w:hAnsi="Traditional Arabic" w:cs="Traditional Arabic" w:hint="cs"/>
          <w:sz w:val="34"/>
          <w:szCs w:val="34"/>
          <w:rtl/>
        </w:rPr>
        <w:t>بعد</w:t>
      </w:r>
      <w:r w:rsidR="00EB281D" w:rsidRPr="00CA0052">
        <w:rPr>
          <w:rFonts w:ascii="Traditional Arabic" w:hAnsi="Traditional Arabic" w:cs="Traditional Arabic"/>
          <w:sz w:val="34"/>
          <w:szCs w:val="34"/>
          <w:rtl/>
        </w:rPr>
        <w:t xml:space="preserve"> </w:t>
      </w:r>
      <w:r w:rsidR="00EB281D" w:rsidRPr="00CA0052">
        <w:rPr>
          <w:rFonts w:ascii="Traditional Arabic" w:hAnsi="Traditional Arabic" w:cs="Traditional Arabic" w:hint="cs"/>
          <w:sz w:val="34"/>
          <w:szCs w:val="34"/>
          <w:rtl/>
        </w:rPr>
        <w:t xml:space="preserve">حين )، </w:t>
      </w:r>
      <w:r w:rsidR="007462EF" w:rsidRPr="00CA0052">
        <w:rPr>
          <w:rFonts w:ascii="Traditional Arabic" w:hAnsi="Traditional Arabic" w:cs="Traditional Arabic" w:hint="cs"/>
          <w:sz w:val="34"/>
          <w:szCs w:val="34"/>
          <w:rtl/>
        </w:rPr>
        <w:t>فدل ذلك على جواز دعوة المظلوم على الظالم</w:t>
      </w:r>
      <w:r w:rsidR="00EB281D" w:rsidRPr="00CA0052">
        <w:rPr>
          <w:rFonts w:ascii="Traditional Arabic" w:hAnsi="Traditional Arabic" w:cs="Traditional Arabic" w:hint="cs"/>
          <w:sz w:val="34"/>
          <w:szCs w:val="34"/>
          <w:rtl/>
        </w:rPr>
        <w:t>،</w:t>
      </w:r>
      <w:r w:rsidR="007462EF" w:rsidRPr="00CA0052">
        <w:rPr>
          <w:rFonts w:ascii="Traditional Arabic" w:hAnsi="Traditional Arabic" w:cs="Traditional Arabic" w:hint="cs"/>
          <w:sz w:val="34"/>
          <w:szCs w:val="34"/>
          <w:rtl/>
        </w:rPr>
        <w:t xml:space="preserve"> </w:t>
      </w:r>
      <w:r w:rsidR="007462EF" w:rsidRPr="00CA0052">
        <w:rPr>
          <w:rFonts w:ascii="Traditional Arabic" w:hAnsi="Traditional Arabic" w:cs="Traditional Arabic"/>
          <w:sz w:val="34"/>
          <w:szCs w:val="34"/>
          <w:rtl/>
        </w:rPr>
        <w:t xml:space="preserve">وإن كان الصبر والعفو في كثير </w:t>
      </w:r>
      <w:r w:rsidR="00CF3D6D" w:rsidRPr="00CA0052">
        <w:rPr>
          <w:rFonts w:ascii="Traditional Arabic" w:hAnsi="Traditional Arabic" w:cs="Traditional Arabic" w:hint="cs"/>
          <w:sz w:val="34"/>
          <w:szCs w:val="34"/>
          <w:rtl/>
        </w:rPr>
        <w:t xml:space="preserve">من </w:t>
      </w:r>
      <w:r w:rsidR="007462EF" w:rsidRPr="00CA0052">
        <w:rPr>
          <w:rFonts w:ascii="Traditional Arabic" w:hAnsi="Traditional Arabic" w:cs="Traditional Arabic"/>
          <w:sz w:val="34"/>
          <w:szCs w:val="34"/>
          <w:rtl/>
        </w:rPr>
        <w:t>الآحيان هو الأكمل لقوله تعالى</w:t>
      </w:r>
      <w:r w:rsidR="00CA0052" w:rsidRPr="00CA0052">
        <w:rPr>
          <w:rFonts w:ascii="Traditional Arabic" w:hAnsi="Traditional Arabic" w:cs="Traditional Arabic"/>
          <w:sz w:val="34"/>
          <w:szCs w:val="34"/>
          <w:rtl/>
        </w:rPr>
        <w:t>:</w:t>
      </w:r>
      <w:r w:rsidR="007462EF" w:rsidRPr="00CA0052">
        <w:rPr>
          <w:rFonts w:ascii="Traditional Arabic" w:hAnsi="Traditional Arabic" w:cs="Traditional Arabic"/>
          <w:sz w:val="34"/>
          <w:szCs w:val="34"/>
          <w:rtl/>
        </w:rPr>
        <w:t xml:space="preserve"> ﴿وَلَمَن صَبَرَ وَغَفَرَ إِنَّ ذلِكَ لَمِن عَزمِ الأُمورِ﴾ [الشورى: ٤٣]</w:t>
      </w:r>
    </w:p>
    <w:p w14:paraId="3CF706B4" w14:textId="77777777" w:rsidR="00417940" w:rsidRPr="00CA0052" w:rsidRDefault="00417940" w:rsidP="00CA0052">
      <w:pPr>
        <w:spacing w:after="0" w:line="240" w:lineRule="auto"/>
        <w:contextualSpacing/>
        <w:jc w:val="both"/>
        <w:rPr>
          <w:rFonts w:ascii="Traditional Arabic" w:hAnsi="Traditional Arabic" w:cs="Traditional Arabic"/>
          <w:sz w:val="34"/>
          <w:szCs w:val="34"/>
        </w:rPr>
      </w:pPr>
    </w:p>
    <w:p w14:paraId="275D9A14" w14:textId="3D791191" w:rsidR="00FD0505" w:rsidRPr="00417940" w:rsidRDefault="00FD0505" w:rsidP="00CA0052">
      <w:pPr>
        <w:spacing w:after="0" w:line="240" w:lineRule="auto"/>
        <w:contextualSpacing/>
        <w:jc w:val="both"/>
        <w:rPr>
          <w:rFonts w:ascii="Traditional Arabic" w:hAnsi="Traditional Arabic" w:cs="Traditional Arabic"/>
          <w:b/>
          <w:bCs/>
          <w:color w:val="C00000"/>
          <w:sz w:val="34"/>
          <w:szCs w:val="34"/>
          <w:rtl/>
        </w:rPr>
      </w:pPr>
      <w:r w:rsidRPr="00417940">
        <w:rPr>
          <w:rFonts w:ascii="Traditional Arabic" w:hAnsi="Traditional Arabic" w:cs="Traditional Arabic" w:hint="cs"/>
          <w:b/>
          <w:bCs/>
          <w:color w:val="C00000"/>
          <w:sz w:val="34"/>
          <w:szCs w:val="34"/>
          <w:rtl/>
        </w:rPr>
        <w:t xml:space="preserve">ثانياً: أدعية الحاج </w:t>
      </w:r>
      <w:r w:rsidR="009D2EFD" w:rsidRPr="00417940">
        <w:rPr>
          <w:rFonts w:ascii="Traditional Arabic" w:hAnsi="Traditional Arabic" w:cs="Traditional Arabic" w:hint="cs"/>
          <w:b/>
          <w:bCs/>
          <w:color w:val="C00000"/>
          <w:sz w:val="34"/>
          <w:szCs w:val="34"/>
          <w:rtl/>
        </w:rPr>
        <w:t>و</w:t>
      </w:r>
      <w:r w:rsidRPr="00417940">
        <w:rPr>
          <w:rFonts w:ascii="Traditional Arabic" w:hAnsi="Traditional Arabic" w:cs="Traditional Arabic" w:hint="cs"/>
          <w:b/>
          <w:bCs/>
          <w:color w:val="C00000"/>
          <w:sz w:val="34"/>
          <w:szCs w:val="34"/>
          <w:rtl/>
        </w:rPr>
        <w:t xml:space="preserve">أذكاره في الميقات </w:t>
      </w:r>
      <w:r w:rsidR="009D2EFD" w:rsidRPr="00417940">
        <w:rPr>
          <w:rFonts w:ascii="Traditional Arabic" w:hAnsi="Traditional Arabic" w:cs="Traditional Arabic" w:hint="cs"/>
          <w:b/>
          <w:bCs/>
          <w:color w:val="C00000"/>
          <w:sz w:val="34"/>
          <w:szCs w:val="34"/>
          <w:rtl/>
        </w:rPr>
        <w:t>والطريق إلى مكة</w:t>
      </w:r>
      <w:r w:rsidR="00CA0052" w:rsidRPr="00417940">
        <w:rPr>
          <w:rFonts w:ascii="Traditional Arabic" w:hAnsi="Traditional Arabic" w:cs="Traditional Arabic" w:hint="cs"/>
          <w:b/>
          <w:bCs/>
          <w:color w:val="C00000"/>
          <w:sz w:val="34"/>
          <w:szCs w:val="34"/>
          <w:rtl/>
        </w:rPr>
        <w:t>:</w:t>
      </w:r>
    </w:p>
    <w:p w14:paraId="4CECCAE1" w14:textId="538F7FEE" w:rsidR="00BC7EA8" w:rsidRDefault="005315B2"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الأول:</w:t>
      </w:r>
      <w:r w:rsidR="006C7707" w:rsidRPr="00CA0052">
        <w:rPr>
          <w:rFonts w:ascii="Traditional Arabic" w:hAnsi="Traditional Arabic" w:cs="Traditional Arabic" w:hint="cs"/>
          <w:sz w:val="34"/>
          <w:szCs w:val="34"/>
          <w:rtl/>
        </w:rPr>
        <w:t xml:space="preserve"> </w:t>
      </w:r>
      <w:r w:rsidR="004D21A1" w:rsidRPr="00CA0052">
        <w:rPr>
          <w:rFonts w:ascii="Traditional Arabic" w:hAnsi="Traditional Arabic" w:cs="Traditional Arabic" w:hint="cs"/>
          <w:sz w:val="34"/>
          <w:szCs w:val="34"/>
          <w:rtl/>
        </w:rPr>
        <w:t>ع</w:t>
      </w:r>
      <w:r w:rsidR="009F224B" w:rsidRPr="00CA0052">
        <w:rPr>
          <w:rFonts w:ascii="Traditional Arabic" w:hAnsi="Traditional Arabic" w:cs="Traditional Arabic" w:hint="cs"/>
          <w:sz w:val="34"/>
          <w:szCs w:val="34"/>
          <w:rtl/>
        </w:rPr>
        <w:t>ن</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أنس</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رضي</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الله</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عنه،</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قال</w:t>
      </w:r>
      <w:r w:rsidR="009F224B" w:rsidRPr="00CA0052">
        <w:rPr>
          <w:rFonts w:ascii="Traditional Arabic" w:hAnsi="Traditional Arabic" w:cs="Traditional Arabic"/>
          <w:sz w:val="34"/>
          <w:szCs w:val="34"/>
          <w:rtl/>
        </w:rPr>
        <w:t xml:space="preserve">: " </w:t>
      </w:r>
      <w:r w:rsidR="009F224B" w:rsidRPr="00CA0052">
        <w:rPr>
          <w:rFonts w:ascii="Traditional Arabic" w:hAnsi="Traditional Arabic" w:cs="Traditional Arabic" w:hint="cs"/>
          <w:sz w:val="34"/>
          <w:szCs w:val="34"/>
          <w:rtl/>
        </w:rPr>
        <w:t>صلى</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رسول</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الله</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صلى</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الله</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عليه</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وسلم</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ونحن</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معه</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بالمدينة</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الظهر</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أربعا،</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والعصر</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بذي</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الحليفة</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ركعتين،</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ثم</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بات</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بها</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حتى</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أصبح،</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ثم</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ركب</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حتى</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استوت</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به</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على</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البيداء،</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حمد</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الله</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وسبح</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وكبر،</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ثم</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أهل</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بحج</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وعمرة،</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وأهل</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الناس</w:t>
      </w:r>
      <w:r w:rsidR="009F224B" w:rsidRPr="00CA0052">
        <w:rPr>
          <w:rFonts w:ascii="Traditional Arabic" w:hAnsi="Traditional Arabic" w:cs="Traditional Arabic"/>
          <w:sz w:val="34"/>
          <w:szCs w:val="34"/>
          <w:rtl/>
        </w:rPr>
        <w:t xml:space="preserve"> </w:t>
      </w:r>
      <w:r w:rsidR="009F224B" w:rsidRPr="00CA0052">
        <w:rPr>
          <w:rFonts w:ascii="Traditional Arabic" w:hAnsi="Traditional Arabic" w:cs="Traditional Arabic" w:hint="cs"/>
          <w:sz w:val="34"/>
          <w:szCs w:val="34"/>
          <w:rtl/>
        </w:rPr>
        <w:t>بهما</w:t>
      </w:r>
      <w:r w:rsidR="00CA0052">
        <w:rPr>
          <w:rFonts w:ascii="Traditional Arabic" w:hAnsi="Traditional Arabic" w:cs="Traditional Arabic" w:hint="cs"/>
          <w:sz w:val="34"/>
          <w:szCs w:val="34"/>
          <w:rtl/>
        </w:rPr>
        <w:t>.</w:t>
      </w:r>
      <w:r w:rsidR="004D21A1" w:rsidRPr="00CA0052">
        <w:rPr>
          <w:rFonts w:ascii="Traditional Arabic" w:hAnsi="Traditional Arabic" w:cs="Traditional Arabic" w:hint="cs"/>
          <w:sz w:val="34"/>
          <w:szCs w:val="34"/>
          <w:rtl/>
        </w:rPr>
        <w:t xml:space="preserve">.." </w:t>
      </w:r>
      <w:r w:rsidR="00BC7EA8" w:rsidRPr="00CA0052">
        <w:rPr>
          <w:rFonts w:ascii="Traditional Arabic" w:hAnsi="Traditional Arabic" w:cs="Traditional Arabic" w:hint="cs"/>
          <w:sz w:val="34"/>
          <w:szCs w:val="34"/>
          <w:rtl/>
        </w:rPr>
        <w:t>رواه البخاري</w:t>
      </w:r>
      <w:r w:rsidR="004D21A1" w:rsidRPr="00CA0052">
        <w:rPr>
          <w:rFonts w:ascii="Traditional Arabic" w:hAnsi="Traditional Arabic" w:cs="Traditional Arabic" w:hint="cs"/>
          <w:sz w:val="34"/>
          <w:szCs w:val="34"/>
          <w:rtl/>
        </w:rPr>
        <w:t xml:space="preserve"> </w:t>
      </w:r>
      <w:r w:rsidR="004D21A1" w:rsidRPr="00CA0052">
        <w:rPr>
          <w:rFonts w:ascii="Traditional Arabic" w:hAnsi="Traditional Arabic" w:cs="Traditional Arabic"/>
          <w:sz w:val="34"/>
          <w:szCs w:val="34"/>
          <w:rtl/>
        </w:rPr>
        <w:t>(2/ 139)</w:t>
      </w:r>
    </w:p>
    <w:p w14:paraId="6BC90EB7" w14:textId="77777777" w:rsidR="00417940" w:rsidRPr="00CA0052" w:rsidRDefault="00417940" w:rsidP="00CA0052">
      <w:pPr>
        <w:spacing w:after="0" w:line="240" w:lineRule="auto"/>
        <w:contextualSpacing/>
        <w:jc w:val="both"/>
        <w:rPr>
          <w:rFonts w:ascii="Traditional Arabic" w:hAnsi="Traditional Arabic" w:cs="Traditional Arabic"/>
          <w:sz w:val="34"/>
          <w:szCs w:val="34"/>
          <w:rtl/>
        </w:rPr>
      </w:pPr>
    </w:p>
    <w:p w14:paraId="332FFCDF" w14:textId="77777777" w:rsidR="00183EED" w:rsidRPr="00417940" w:rsidRDefault="00183EED" w:rsidP="00CA0052">
      <w:pPr>
        <w:spacing w:after="0" w:line="240" w:lineRule="auto"/>
        <w:contextualSpacing/>
        <w:jc w:val="both"/>
        <w:rPr>
          <w:rFonts w:ascii="Traditional Arabic" w:hAnsi="Traditional Arabic" w:cs="Traditional Arabic"/>
          <w:b/>
          <w:bCs/>
          <w:sz w:val="34"/>
          <w:szCs w:val="34"/>
          <w:u w:val="single"/>
          <w:rtl/>
        </w:rPr>
      </w:pPr>
      <w:r w:rsidRPr="00417940">
        <w:rPr>
          <w:rFonts w:ascii="Traditional Arabic" w:hAnsi="Traditional Arabic" w:cs="Traditional Arabic" w:hint="cs"/>
          <w:b/>
          <w:bCs/>
          <w:sz w:val="34"/>
          <w:szCs w:val="34"/>
          <w:u w:val="single"/>
          <w:rtl/>
        </w:rPr>
        <w:t>الهدايات:</w:t>
      </w:r>
    </w:p>
    <w:p w14:paraId="5304B666" w14:textId="77777777" w:rsidR="002C0796" w:rsidRPr="00CA0052" w:rsidRDefault="00A35D70"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1ــ </w:t>
      </w:r>
      <w:r w:rsidR="002C0796" w:rsidRPr="00CA0052">
        <w:rPr>
          <w:rFonts w:ascii="Traditional Arabic" w:hAnsi="Traditional Arabic" w:cs="Traditional Arabic"/>
          <w:sz w:val="34"/>
          <w:szCs w:val="34"/>
          <w:rtl/>
        </w:rPr>
        <w:t xml:space="preserve">مشروعية </w:t>
      </w:r>
      <w:r w:rsidR="00FF1FB5" w:rsidRPr="00CA0052">
        <w:rPr>
          <w:rFonts w:ascii="Traditional Arabic" w:hAnsi="Traditional Arabic" w:cs="Traditional Arabic"/>
          <w:sz w:val="34"/>
          <w:szCs w:val="34"/>
          <w:rtl/>
        </w:rPr>
        <w:t>التحميد والتسبيح والتكبير</w:t>
      </w:r>
      <w:r w:rsidR="00FF1FB5" w:rsidRPr="00CA0052">
        <w:rPr>
          <w:rFonts w:ascii="Traditional Arabic" w:hAnsi="Traditional Arabic" w:cs="Traditional Arabic" w:hint="cs"/>
          <w:sz w:val="34"/>
          <w:szCs w:val="34"/>
          <w:rtl/>
        </w:rPr>
        <w:t xml:space="preserve"> </w:t>
      </w:r>
      <w:r w:rsidR="002C0796" w:rsidRPr="00CA0052">
        <w:rPr>
          <w:rFonts w:ascii="Traditional Arabic" w:hAnsi="Traditional Arabic" w:cs="Traditional Arabic"/>
          <w:sz w:val="34"/>
          <w:szCs w:val="34"/>
          <w:rtl/>
        </w:rPr>
        <w:t>للحا</w:t>
      </w:r>
      <w:r w:rsidRPr="00CA0052">
        <w:rPr>
          <w:rFonts w:ascii="Traditional Arabic" w:hAnsi="Traditional Arabic" w:cs="Traditional Arabic" w:hint="cs"/>
          <w:sz w:val="34"/>
          <w:szCs w:val="34"/>
          <w:rtl/>
        </w:rPr>
        <w:t>ج بعد الإحرام وركوبه وسيلة نقل</w:t>
      </w:r>
      <w:r w:rsidR="00FF1FB5" w:rsidRPr="00CA0052">
        <w:rPr>
          <w:rFonts w:ascii="Traditional Arabic" w:hAnsi="Traditional Arabic" w:cs="Traditional Arabic" w:hint="cs"/>
          <w:sz w:val="34"/>
          <w:szCs w:val="34"/>
          <w:rtl/>
        </w:rPr>
        <w:t>ه</w:t>
      </w:r>
      <w:r w:rsidRPr="00CA0052">
        <w:rPr>
          <w:rFonts w:ascii="Traditional Arabic" w:hAnsi="Traditional Arabic" w:cs="Traditional Arabic" w:hint="cs"/>
          <w:sz w:val="34"/>
          <w:szCs w:val="34"/>
          <w:rtl/>
        </w:rPr>
        <w:t>.</w:t>
      </w:r>
    </w:p>
    <w:p w14:paraId="76D65A84" w14:textId="77777777" w:rsidR="004643AB" w:rsidRPr="00CA0052" w:rsidRDefault="00A35D70"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2 ــ </w:t>
      </w:r>
      <w:r w:rsidRPr="00CA0052">
        <w:rPr>
          <w:rFonts w:ascii="Traditional Arabic" w:hAnsi="Traditional Arabic" w:cs="Traditional Arabic"/>
          <w:sz w:val="34"/>
          <w:szCs w:val="34"/>
          <w:rtl/>
        </w:rPr>
        <w:t>التحميد والتسبيح والتكبير</w:t>
      </w:r>
      <w:r w:rsidRPr="00CA0052">
        <w:rPr>
          <w:rFonts w:ascii="Traditional Arabic" w:hAnsi="Traditional Arabic" w:cs="Traditional Arabic" w:hint="cs"/>
          <w:sz w:val="34"/>
          <w:szCs w:val="34"/>
          <w:rtl/>
        </w:rPr>
        <w:t xml:space="preserve"> من أعظم الأذكار </w:t>
      </w:r>
      <w:r w:rsidR="00783098" w:rsidRPr="00CA0052">
        <w:rPr>
          <w:rFonts w:ascii="Traditional Arabic" w:hAnsi="Traditional Arabic" w:cs="Traditional Arabic" w:hint="cs"/>
          <w:sz w:val="34"/>
          <w:szCs w:val="34"/>
          <w:rtl/>
        </w:rPr>
        <w:t>ف</w:t>
      </w:r>
      <w:r w:rsidR="00096480" w:rsidRPr="00CA0052">
        <w:rPr>
          <w:rFonts w:ascii="Traditional Arabic" w:hAnsi="Traditional Arabic" w:cs="Traditional Arabic" w:hint="cs"/>
          <w:sz w:val="34"/>
          <w:szCs w:val="34"/>
          <w:rtl/>
        </w:rPr>
        <w:t xml:space="preserve">ينبغي للعبد </w:t>
      </w:r>
      <w:r w:rsidRPr="00CA0052">
        <w:rPr>
          <w:rFonts w:ascii="Traditional Arabic" w:hAnsi="Traditional Arabic" w:cs="Traditional Arabic" w:hint="cs"/>
          <w:sz w:val="34"/>
          <w:szCs w:val="34"/>
          <w:rtl/>
        </w:rPr>
        <w:t>ملازم</w:t>
      </w:r>
      <w:r w:rsidR="00096480" w:rsidRPr="00CA0052">
        <w:rPr>
          <w:rFonts w:ascii="Traditional Arabic" w:hAnsi="Traditional Arabic" w:cs="Traditional Arabic" w:hint="cs"/>
          <w:sz w:val="34"/>
          <w:szCs w:val="34"/>
          <w:rtl/>
        </w:rPr>
        <w:t>تها</w:t>
      </w:r>
      <w:r w:rsidRPr="00CA0052">
        <w:rPr>
          <w:rFonts w:ascii="Traditional Arabic" w:hAnsi="Traditional Arabic" w:cs="Traditional Arabic" w:hint="cs"/>
          <w:sz w:val="34"/>
          <w:szCs w:val="34"/>
          <w:rtl/>
        </w:rPr>
        <w:t xml:space="preserve"> </w:t>
      </w:r>
      <w:r w:rsidR="00267E91" w:rsidRPr="00CA0052">
        <w:rPr>
          <w:rFonts w:ascii="Traditional Arabic" w:hAnsi="Traditional Arabic" w:cs="Traditional Arabic" w:hint="cs"/>
          <w:sz w:val="34"/>
          <w:szCs w:val="34"/>
          <w:rtl/>
        </w:rPr>
        <w:t>و</w:t>
      </w:r>
      <w:r w:rsidR="00096480" w:rsidRPr="00CA0052">
        <w:rPr>
          <w:rFonts w:ascii="Traditional Arabic" w:hAnsi="Traditional Arabic" w:cs="Traditional Arabic" w:hint="cs"/>
          <w:sz w:val="34"/>
          <w:szCs w:val="34"/>
          <w:rtl/>
        </w:rPr>
        <w:t>الل</w:t>
      </w:r>
      <w:r w:rsidR="00267E91" w:rsidRPr="00CA0052">
        <w:rPr>
          <w:rFonts w:ascii="Traditional Arabic" w:hAnsi="Traditional Arabic" w:cs="Traditional Arabic" w:hint="cs"/>
          <w:sz w:val="34"/>
          <w:szCs w:val="34"/>
          <w:rtl/>
        </w:rPr>
        <w:t>هج بها في حجه ويكون لسانه رطباً بها</w:t>
      </w:r>
      <w:r w:rsidR="0048640F" w:rsidRPr="00CA0052">
        <w:rPr>
          <w:rFonts w:ascii="Traditional Arabic" w:hAnsi="Traditional Arabic" w:cs="Traditional Arabic" w:hint="cs"/>
          <w:sz w:val="34"/>
          <w:szCs w:val="34"/>
          <w:rtl/>
        </w:rPr>
        <w:t>.</w:t>
      </w:r>
    </w:p>
    <w:p w14:paraId="185B76A3" w14:textId="77777777" w:rsidR="00F535F9" w:rsidRPr="00CA0052" w:rsidRDefault="004643AB"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lastRenderedPageBreak/>
        <w:t xml:space="preserve">3ــ </w:t>
      </w:r>
      <w:r w:rsidR="006046DC" w:rsidRPr="00CA0052">
        <w:rPr>
          <w:rFonts w:ascii="Traditional Arabic" w:hAnsi="Traditional Arabic" w:cs="Traditional Arabic" w:hint="cs"/>
          <w:sz w:val="34"/>
          <w:szCs w:val="34"/>
          <w:rtl/>
        </w:rPr>
        <w:t>حمد الله ذكر عظيم</w:t>
      </w:r>
      <w:r w:rsidR="00630B8E" w:rsidRPr="00CA0052">
        <w:rPr>
          <w:rFonts w:ascii="Traditional Arabic" w:hAnsi="Traditional Arabic" w:cs="Traditional Arabic" w:hint="cs"/>
          <w:sz w:val="34"/>
          <w:szCs w:val="34"/>
          <w:rtl/>
        </w:rPr>
        <w:t xml:space="preserve"> فه</w:t>
      </w:r>
      <w:r w:rsidR="00630B8E" w:rsidRPr="00CA0052">
        <w:rPr>
          <w:rFonts w:ascii="Traditional Arabic" w:hAnsi="Traditional Arabic" w:cs="Traditional Arabic"/>
          <w:sz w:val="34"/>
          <w:szCs w:val="34"/>
          <w:rtl/>
        </w:rPr>
        <w:t>و</w:t>
      </w:r>
      <w:r w:rsidR="00630B8E" w:rsidRPr="00CA0052">
        <w:rPr>
          <w:rFonts w:ascii="Traditional Arabic" w:hAnsi="Traditional Arabic" w:cs="Traditional Arabic" w:hint="cs"/>
          <w:sz w:val="34"/>
          <w:szCs w:val="34"/>
          <w:rtl/>
        </w:rPr>
        <w:t xml:space="preserve"> </w:t>
      </w:r>
      <w:r w:rsidR="00630B8E" w:rsidRPr="00CA0052">
        <w:rPr>
          <w:rFonts w:ascii="Traditional Arabic" w:hAnsi="Traditional Arabic" w:cs="Traditional Arabic"/>
          <w:sz w:val="34"/>
          <w:szCs w:val="34"/>
          <w:rtl/>
        </w:rPr>
        <w:t>سبحانه أهل الثناء والمجد</w:t>
      </w:r>
      <w:r w:rsidR="00630B8E" w:rsidRPr="00CA0052">
        <w:rPr>
          <w:rFonts w:ascii="Traditional Arabic" w:hAnsi="Traditional Arabic" w:cs="Traditional Arabic" w:hint="cs"/>
          <w:sz w:val="34"/>
          <w:szCs w:val="34"/>
          <w:rtl/>
        </w:rPr>
        <w:t>،</w:t>
      </w:r>
      <w:r w:rsidR="00630B8E" w:rsidRPr="00CA0052">
        <w:rPr>
          <w:rFonts w:ascii="Traditional Arabic" w:hAnsi="Traditional Arabic" w:cs="Traditional Arabic"/>
          <w:sz w:val="34"/>
          <w:szCs w:val="34"/>
          <w:rtl/>
        </w:rPr>
        <w:t xml:space="preserve"> لا نحصي ثناء عليه</w:t>
      </w:r>
      <w:r w:rsidR="00630B8E" w:rsidRPr="00CA0052">
        <w:rPr>
          <w:rFonts w:ascii="Traditional Arabic" w:hAnsi="Traditional Arabic" w:cs="Traditional Arabic" w:hint="cs"/>
          <w:sz w:val="34"/>
          <w:szCs w:val="34"/>
          <w:rtl/>
        </w:rPr>
        <w:t>،</w:t>
      </w:r>
      <w:r w:rsidR="00630B8E" w:rsidRPr="00CA0052">
        <w:rPr>
          <w:rFonts w:ascii="Traditional Arabic" w:hAnsi="Traditional Arabic" w:cs="Traditional Arabic"/>
          <w:sz w:val="34"/>
          <w:szCs w:val="34"/>
          <w:rtl/>
        </w:rPr>
        <w:t xml:space="preserve"> هو كما أثنى على نفسه</w:t>
      </w:r>
      <w:r w:rsidR="00630B8E" w:rsidRPr="00CA0052">
        <w:rPr>
          <w:rFonts w:ascii="Traditional Arabic" w:hAnsi="Traditional Arabic" w:cs="Traditional Arabic" w:hint="cs"/>
          <w:sz w:val="34"/>
          <w:szCs w:val="34"/>
          <w:rtl/>
        </w:rPr>
        <w:t xml:space="preserve">، والحمد أول كلمة في كتاب الله جل وعلا، والحمد لله تملأ الميزان، </w:t>
      </w:r>
      <w:r w:rsidR="00D72C84" w:rsidRPr="00CA0052">
        <w:rPr>
          <w:rFonts w:ascii="Traditional Arabic" w:hAnsi="Traditional Arabic" w:cs="Traditional Arabic" w:hint="cs"/>
          <w:sz w:val="34"/>
          <w:szCs w:val="34"/>
          <w:rtl/>
        </w:rPr>
        <w:t>فعن</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أبي</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مالك</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الأشعري</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قال</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قال</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رسول</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الله</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صلى</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الله</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عليه</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وسلم</w:t>
      </w:r>
      <w:r w:rsidR="00D72C84" w:rsidRPr="00CA0052">
        <w:rPr>
          <w:rFonts w:ascii="Traditional Arabic" w:hAnsi="Traditional Arabic" w:cs="Traditional Arabic"/>
          <w:sz w:val="34"/>
          <w:szCs w:val="34"/>
          <w:rtl/>
        </w:rPr>
        <w:t>: «</w:t>
      </w:r>
      <w:r w:rsidR="00D72C84" w:rsidRPr="00CA0052">
        <w:rPr>
          <w:rFonts w:ascii="Traditional Arabic" w:hAnsi="Traditional Arabic" w:cs="Traditional Arabic" w:hint="cs"/>
          <w:sz w:val="34"/>
          <w:szCs w:val="34"/>
          <w:rtl/>
        </w:rPr>
        <w:t>الطهور</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شطر</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الإيمان</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والحمد</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لله</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تملأ</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الميزان،</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وسبحان</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الله</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والحمد</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لله</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تملآن</w:t>
      </w:r>
      <w:r w:rsidR="00D72C84" w:rsidRPr="00CA0052">
        <w:rPr>
          <w:rFonts w:ascii="Traditional Arabic" w:hAnsi="Traditional Arabic" w:cs="Traditional Arabic"/>
          <w:sz w:val="34"/>
          <w:szCs w:val="34"/>
          <w:rtl/>
        </w:rPr>
        <w:t xml:space="preserve"> </w:t>
      </w:r>
      <w:proofErr w:type="gramStart"/>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أو</w:t>
      </w:r>
      <w:proofErr w:type="gramEnd"/>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تملأ</w:t>
      </w:r>
      <w:r w:rsidR="00D72C84" w:rsidRPr="00CA0052">
        <w:rPr>
          <w:rFonts w:ascii="Traditional Arabic" w:hAnsi="Traditional Arabic" w:cs="Traditional Arabic"/>
          <w:sz w:val="34"/>
          <w:szCs w:val="34"/>
          <w:rtl/>
        </w:rPr>
        <w:t xml:space="preserve"> - </w:t>
      </w:r>
      <w:r w:rsidR="00D72C84" w:rsidRPr="00CA0052">
        <w:rPr>
          <w:rFonts w:ascii="Traditional Arabic" w:hAnsi="Traditional Arabic" w:cs="Traditional Arabic" w:hint="cs"/>
          <w:sz w:val="34"/>
          <w:szCs w:val="34"/>
          <w:rtl/>
        </w:rPr>
        <w:t>ما</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بين</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السماوات</w:t>
      </w:r>
      <w:r w:rsidR="00D72C84" w:rsidRPr="00CA0052">
        <w:rPr>
          <w:rFonts w:ascii="Traditional Arabic" w:hAnsi="Traditional Arabic" w:cs="Traditional Arabic"/>
          <w:sz w:val="34"/>
          <w:szCs w:val="34"/>
          <w:rtl/>
        </w:rPr>
        <w:t xml:space="preserve"> </w:t>
      </w:r>
      <w:r w:rsidR="00D72C84" w:rsidRPr="00CA0052">
        <w:rPr>
          <w:rFonts w:ascii="Traditional Arabic" w:hAnsi="Traditional Arabic" w:cs="Traditional Arabic" w:hint="cs"/>
          <w:sz w:val="34"/>
          <w:szCs w:val="34"/>
          <w:rtl/>
        </w:rPr>
        <w:t>والأرض) رواه مسلم</w:t>
      </w:r>
      <w:r w:rsidR="00F535F9" w:rsidRPr="00CA0052">
        <w:rPr>
          <w:rFonts w:ascii="Traditional Arabic" w:hAnsi="Traditional Arabic" w:cs="Traditional Arabic" w:hint="cs"/>
          <w:sz w:val="34"/>
          <w:szCs w:val="34"/>
          <w:rtl/>
        </w:rPr>
        <w:t>.</w:t>
      </w:r>
      <w:r w:rsidR="006046DC" w:rsidRPr="00CA0052">
        <w:rPr>
          <w:rFonts w:ascii="Traditional Arabic" w:hAnsi="Traditional Arabic" w:cs="Traditional Arabic" w:hint="cs"/>
          <w:sz w:val="34"/>
          <w:szCs w:val="34"/>
          <w:rtl/>
        </w:rPr>
        <w:t xml:space="preserve"> </w:t>
      </w:r>
    </w:p>
    <w:p w14:paraId="07E30849" w14:textId="00D45793" w:rsidR="006046DC" w:rsidRPr="00CA0052" w:rsidRDefault="006046DC"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والله جل وعلا يحب الحمد والمدح والثناء </w:t>
      </w:r>
      <w:r w:rsidR="00CF3D6D" w:rsidRPr="00CA0052">
        <w:rPr>
          <w:rFonts w:ascii="Traditional Arabic" w:hAnsi="Traditional Arabic" w:cs="Traditional Arabic" w:hint="cs"/>
          <w:sz w:val="34"/>
          <w:szCs w:val="34"/>
          <w:rtl/>
        </w:rPr>
        <w:t>ف</w:t>
      </w:r>
      <w:r w:rsidRPr="00CA0052">
        <w:rPr>
          <w:rFonts w:ascii="Traditional Arabic" w:hAnsi="Traditional Arabic" w:cs="Traditional Arabic" w:hint="cs"/>
          <w:sz w:val="34"/>
          <w:szCs w:val="34"/>
          <w:rtl/>
        </w:rPr>
        <w:t>عن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المغيرة رضي الله عنه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قال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قال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رسول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صلى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عليه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وسلم</w:t>
      </w:r>
      <w:r w:rsidRPr="00CA0052">
        <w:rPr>
          <w:rFonts w:ascii="Traditional Arabic" w:hAnsi="Traditional Arabic" w:cs="Traditional Arabic"/>
          <w:sz w:val="34"/>
          <w:szCs w:val="34"/>
          <w:rtl/>
        </w:rPr>
        <w:t xml:space="preserve"> «</w:t>
      </w:r>
      <w:r w:rsid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ولا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أحد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أحب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إليه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المدحة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أجل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ذلك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وعد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الجنة</w:t>
      </w:r>
      <w:r w:rsidRPr="00CA0052">
        <w:rPr>
          <w:rFonts w:ascii="Traditional Arabic" w:hAnsi="Traditional Arabic" w:cs="Traditional Arabic" w:hint="eastAsia"/>
          <w:sz w:val="34"/>
          <w:szCs w:val="34"/>
          <w:rtl/>
        </w:rPr>
        <w:t>»</w:t>
      </w:r>
      <w:r w:rsidRPr="00CA0052">
        <w:rPr>
          <w:rFonts w:ascii="Traditional Arabic" w:hAnsi="Traditional Arabic" w:cs="Traditional Arabic" w:hint="cs"/>
          <w:sz w:val="34"/>
          <w:szCs w:val="34"/>
          <w:rtl/>
        </w:rPr>
        <w:t xml:space="preserve"> رواه البخاري</w:t>
      </w:r>
    </w:p>
    <w:p w14:paraId="2BC18D6C" w14:textId="77777777" w:rsidR="00D72C84" w:rsidRDefault="00D72C84"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وابتداء الحاج بحمد الله اعتراف له بالفضل وعظيم الأنعام </w:t>
      </w:r>
      <w:r w:rsidR="00CF3D6D" w:rsidRPr="00CA0052">
        <w:rPr>
          <w:rFonts w:ascii="Traditional Arabic" w:hAnsi="Traditional Arabic" w:cs="Traditional Arabic" w:hint="cs"/>
          <w:sz w:val="34"/>
          <w:szCs w:val="34"/>
          <w:rtl/>
        </w:rPr>
        <w:t>و</w:t>
      </w:r>
      <w:r w:rsidRPr="00CA0052">
        <w:rPr>
          <w:rFonts w:ascii="Traditional Arabic" w:hAnsi="Traditional Arabic" w:cs="Traditional Arabic" w:hint="cs"/>
          <w:sz w:val="34"/>
          <w:szCs w:val="34"/>
          <w:rtl/>
        </w:rPr>
        <w:t>من صور ذلك الإنعام أن يسر له الحج إلى بيته وال</w:t>
      </w:r>
      <w:r w:rsidR="00CF3D6D" w:rsidRPr="00CA0052">
        <w:rPr>
          <w:rFonts w:ascii="Traditional Arabic" w:hAnsi="Traditional Arabic" w:cs="Traditional Arabic" w:hint="cs"/>
          <w:sz w:val="34"/>
          <w:szCs w:val="34"/>
          <w:rtl/>
        </w:rPr>
        <w:t>و</w:t>
      </w:r>
      <w:r w:rsidRPr="00CA0052">
        <w:rPr>
          <w:rFonts w:ascii="Traditional Arabic" w:hAnsi="Traditional Arabic" w:cs="Traditional Arabic" w:hint="cs"/>
          <w:sz w:val="34"/>
          <w:szCs w:val="34"/>
          <w:rtl/>
        </w:rPr>
        <w:t>فود عليه جل وعلا وتلك والله من أعظم المنن التي تستوجب كثر الحمد وعظيم الشكر.</w:t>
      </w:r>
    </w:p>
    <w:p w14:paraId="6AD1C700" w14:textId="77777777" w:rsidR="00B22784" w:rsidRPr="00CA0052" w:rsidRDefault="00B22784" w:rsidP="00CA0052">
      <w:pPr>
        <w:spacing w:after="0" w:line="240" w:lineRule="auto"/>
        <w:contextualSpacing/>
        <w:jc w:val="both"/>
        <w:rPr>
          <w:rFonts w:ascii="Traditional Arabic" w:hAnsi="Traditional Arabic" w:cs="Traditional Arabic"/>
          <w:sz w:val="34"/>
          <w:szCs w:val="34"/>
          <w:rtl/>
        </w:rPr>
      </w:pPr>
    </w:p>
    <w:p w14:paraId="3B5B24DA" w14:textId="71B4B1E9" w:rsidR="00267E91" w:rsidRDefault="00551265"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4 ـ </w:t>
      </w:r>
      <w:r w:rsidR="004643AB" w:rsidRPr="00CA0052">
        <w:rPr>
          <w:rFonts w:ascii="Traditional Arabic" w:hAnsi="Traditional Arabic" w:cs="Traditional Arabic" w:hint="cs"/>
          <w:sz w:val="34"/>
          <w:szCs w:val="34"/>
          <w:rtl/>
        </w:rPr>
        <w:t xml:space="preserve">مشروعية </w:t>
      </w:r>
      <w:r w:rsidRPr="00CA0052">
        <w:rPr>
          <w:rFonts w:ascii="Traditional Arabic" w:hAnsi="Traditional Arabic" w:cs="Traditional Arabic" w:hint="cs"/>
          <w:sz w:val="34"/>
          <w:szCs w:val="34"/>
          <w:rtl/>
        </w:rPr>
        <w:t>الإهلال</w:t>
      </w:r>
      <w:r w:rsidR="004643AB" w:rsidRPr="00CA0052">
        <w:rPr>
          <w:rFonts w:ascii="Traditional Arabic" w:hAnsi="Traditional Arabic" w:cs="Traditional Arabic" w:hint="cs"/>
          <w:sz w:val="34"/>
          <w:szCs w:val="34"/>
          <w:rtl/>
        </w:rPr>
        <w:t xml:space="preserve"> بالنسك ورفع الصوت بذلك عند الدخول بالإحرام</w:t>
      </w:r>
      <w:r w:rsidR="00CA0052">
        <w:rPr>
          <w:rFonts w:ascii="Traditional Arabic" w:hAnsi="Traditional Arabic" w:cs="Traditional Arabic" w:hint="cs"/>
          <w:sz w:val="34"/>
          <w:szCs w:val="34"/>
          <w:rtl/>
        </w:rPr>
        <w:t>.</w:t>
      </w:r>
    </w:p>
    <w:p w14:paraId="32A19703" w14:textId="69BFFF1A" w:rsidR="000B61F3" w:rsidRDefault="00551265"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u w:val="single"/>
          <w:rtl/>
        </w:rPr>
        <w:t>الثاني</w:t>
      </w:r>
      <w:r w:rsidR="00CA0052" w:rsidRPr="00CA0052">
        <w:rPr>
          <w:rFonts w:ascii="Traditional Arabic" w:hAnsi="Traditional Arabic" w:cs="Traditional Arabic" w:hint="cs"/>
          <w:sz w:val="34"/>
          <w:szCs w:val="34"/>
          <w:u w:val="single"/>
          <w:rtl/>
        </w:rPr>
        <w:t>:</w:t>
      </w:r>
      <w:r w:rsidRPr="00CA0052">
        <w:rPr>
          <w:rFonts w:ascii="Traditional Arabic" w:hAnsi="Traditional Arabic" w:cs="Traditional Arabic" w:hint="cs"/>
          <w:sz w:val="34"/>
          <w:szCs w:val="34"/>
          <w:rtl/>
        </w:rPr>
        <w:t xml:space="preserve"> </w:t>
      </w:r>
      <w:r w:rsidR="000B61F3" w:rsidRPr="00CA0052">
        <w:rPr>
          <w:rFonts w:ascii="Traditional Arabic" w:hAnsi="Traditional Arabic" w:cs="Traditional Arabic" w:hint="cs"/>
          <w:sz w:val="34"/>
          <w:szCs w:val="34"/>
          <w:rtl/>
        </w:rPr>
        <w:t>عن</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أنس</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بن</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مالك</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رضي</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الله</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عنه</w:t>
      </w:r>
      <w:r w:rsidR="000B61F3" w:rsidRPr="00CA0052">
        <w:rPr>
          <w:rFonts w:ascii="Traditional Arabic" w:hAnsi="Traditional Arabic" w:cs="Traditional Arabic"/>
          <w:sz w:val="34"/>
          <w:szCs w:val="34"/>
          <w:rtl/>
        </w:rPr>
        <w:t xml:space="preserve"> </w:t>
      </w:r>
      <w:proofErr w:type="spellStart"/>
      <w:proofErr w:type="gramStart"/>
      <w:r w:rsidR="000B61F3" w:rsidRPr="00CA0052">
        <w:rPr>
          <w:rFonts w:ascii="Traditional Arabic" w:hAnsi="Traditional Arabic" w:cs="Traditional Arabic" w:hint="cs"/>
          <w:sz w:val="34"/>
          <w:szCs w:val="34"/>
          <w:rtl/>
        </w:rPr>
        <w:t>قال:حج</w:t>
      </w:r>
      <w:proofErr w:type="spellEnd"/>
      <w:proofErr w:type="gramEnd"/>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النبي</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صلى</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الله</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عليه</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و</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سلم</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على</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رحل</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رث</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وقطيفة</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خلقة</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تساوي</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أربعة</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دراهم</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أو</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لا</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تساوي</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ثم</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قال: (اللهم</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حجة</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لا</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رياء</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فيها</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ولا</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سمعة</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w:t>
      </w:r>
      <w:r w:rsidR="00CA0052" w:rsidRPr="00CA0052">
        <w:rPr>
          <w:rFonts w:ascii="Traditional Arabic" w:hAnsi="Traditional Arabic" w:cs="Traditional Arabic" w:hint="cs"/>
          <w:sz w:val="34"/>
          <w:szCs w:val="34"/>
          <w:rtl/>
        </w:rPr>
        <w:t xml:space="preserve"> </w:t>
      </w:r>
      <w:r w:rsidR="000B61F3" w:rsidRPr="00CA0052">
        <w:rPr>
          <w:rFonts w:ascii="Traditional Arabic" w:hAnsi="Traditional Arabic" w:cs="Traditional Arabic" w:hint="cs"/>
          <w:sz w:val="34"/>
          <w:szCs w:val="34"/>
          <w:rtl/>
        </w:rPr>
        <w:t>رواه</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ابن</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ماجه</w:t>
      </w:r>
      <w:r w:rsidR="003C07F3" w:rsidRPr="00CA0052">
        <w:rPr>
          <w:rFonts w:ascii="Traditional Arabic" w:hAnsi="Traditional Arabic" w:cs="Traditional Arabic" w:hint="cs"/>
          <w:sz w:val="34"/>
          <w:szCs w:val="34"/>
          <w:rtl/>
        </w:rPr>
        <w:t xml:space="preserve"> وصححه الألباني</w:t>
      </w:r>
    </w:p>
    <w:p w14:paraId="0CCC358D" w14:textId="77777777" w:rsidR="00B22784" w:rsidRPr="00CA0052" w:rsidRDefault="00B22784" w:rsidP="00CA0052">
      <w:pPr>
        <w:spacing w:after="0" w:line="240" w:lineRule="auto"/>
        <w:contextualSpacing/>
        <w:jc w:val="both"/>
        <w:rPr>
          <w:rFonts w:ascii="Traditional Arabic" w:hAnsi="Traditional Arabic" w:cs="Traditional Arabic"/>
          <w:sz w:val="34"/>
          <w:szCs w:val="34"/>
          <w:rtl/>
        </w:rPr>
      </w:pPr>
    </w:p>
    <w:p w14:paraId="7C2B236E" w14:textId="77777777" w:rsidR="00183EED" w:rsidRPr="00B22784" w:rsidRDefault="00183EED" w:rsidP="00CA0052">
      <w:pPr>
        <w:spacing w:after="0" w:line="240" w:lineRule="auto"/>
        <w:contextualSpacing/>
        <w:jc w:val="both"/>
        <w:rPr>
          <w:rFonts w:ascii="Traditional Arabic" w:hAnsi="Traditional Arabic" w:cs="Traditional Arabic"/>
          <w:b/>
          <w:bCs/>
          <w:sz w:val="34"/>
          <w:szCs w:val="34"/>
          <w:u w:val="single"/>
          <w:rtl/>
        </w:rPr>
      </w:pPr>
      <w:r w:rsidRPr="00B22784">
        <w:rPr>
          <w:rFonts w:ascii="Traditional Arabic" w:hAnsi="Traditional Arabic" w:cs="Traditional Arabic" w:hint="cs"/>
          <w:b/>
          <w:bCs/>
          <w:sz w:val="34"/>
          <w:szCs w:val="34"/>
          <w:u w:val="single"/>
          <w:rtl/>
        </w:rPr>
        <w:t>الهدايات:</w:t>
      </w:r>
    </w:p>
    <w:p w14:paraId="1DFB2EE5" w14:textId="77777777" w:rsidR="007727E6" w:rsidRPr="00CA0052" w:rsidRDefault="004A160E"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1</w:t>
      </w:r>
      <w:r w:rsidR="0048640F" w:rsidRPr="00CA0052">
        <w:rPr>
          <w:rFonts w:ascii="Traditional Arabic" w:hAnsi="Traditional Arabic" w:cs="Traditional Arabic" w:hint="cs"/>
          <w:sz w:val="34"/>
          <w:szCs w:val="34"/>
          <w:rtl/>
        </w:rPr>
        <w:t xml:space="preserve">ــ </w:t>
      </w:r>
      <w:r w:rsidRPr="00CA0052">
        <w:rPr>
          <w:rFonts w:ascii="Traditional Arabic" w:hAnsi="Traditional Arabic" w:cs="Traditional Arabic" w:hint="cs"/>
          <w:sz w:val="34"/>
          <w:szCs w:val="34"/>
          <w:rtl/>
        </w:rPr>
        <w:t xml:space="preserve">خطر الرياء والسمعة على قبول الأعمال والتوفيق لأدائها والإعانة </w:t>
      </w:r>
      <w:r w:rsidR="007727E6" w:rsidRPr="00CA0052">
        <w:rPr>
          <w:rFonts w:ascii="Traditional Arabic" w:hAnsi="Traditional Arabic" w:cs="Traditional Arabic" w:hint="cs"/>
          <w:sz w:val="34"/>
          <w:szCs w:val="34"/>
          <w:rtl/>
        </w:rPr>
        <w:t xml:space="preserve">من الله </w:t>
      </w:r>
      <w:r w:rsidRPr="00CA0052">
        <w:rPr>
          <w:rFonts w:ascii="Traditional Arabic" w:hAnsi="Traditional Arabic" w:cs="Traditional Arabic" w:hint="cs"/>
          <w:sz w:val="34"/>
          <w:szCs w:val="34"/>
          <w:rtl/>
        </w:rPr>
        <w:t>عل</w:t>
      </w:r>
      <w:r w:rsidR="007727E6" w:rsidRPr="00CA0052">
        <w:rPr>
          <w:rFonts w:ascii="Traditional Arabic" w:hAnsi="Traditional Arabic" w:cs="Traditional Arabic" w:hint="cs"/>
          <w:sz w:val="34"/>
          <w:szCs w:val="34"/>
          <w:rtl/>
        </w:rPr>
        <w:t>ى تمامها فعن</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ابن</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عباس رضي الله عنهما،</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قال</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قال</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رسول</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الله</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صلى</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الله</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عليه</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وسلم</w:t>
      </w:r>
      <w:r w:rsidR="007727E6" w:rsidRPr="00CA0052">
        <w:rPr>
          <w:rFonts w:ascii="Traditional Arabic" w:hAnsi="Traditional Arabic" w:cs="Traditional Arabic"/>
          <w:sz w:val="34"/>
          <w:szCs w:val="34"/>
          <w:rtl/>
        </w:rPr>
        <w:t>: «</w:t>
      </w:r>
      <w:r w:rsidR="007727E6" w:rsidRPr="00CA0052">
        <w:rPr>
          <w:rFonts w:ascii="Traditional Arabic" w:hAnsi="Traditional Arabic" w:cs="Traditional Arabic" w:hint="cs"/>
          <w:sz w:val="34"/>
          <w:szCs w:val="34"/>
          <w:rtl/>
        </w:rPr>
        <w:t>من</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سمع</w:t>
      </w:r>
      <w:r w:rsidR="007727E6" w:rsidRPr="00CA0052">
        <w:rPr>
          <w:rFonts w:ascii="Traditional Arabic" w:hAnsi="Traditional Arabic" w:cs="Traditional Arabic"/>
          <w:sz w:val="34"/>
          <w:szCs w:val="34"/>
          <w:rtl/>
        </w:rPr>
        <w:t xml:space="preserve"> </w:t>
      </w:r>
      <w:proofErr w:type="spellStart"/>
      <w:r w:rsidR="007727E6" w:rsidRPr="00CA0052">
        <w:rPr>
          <w:rFonts w:ascii="Traditional Arabic" w:hAnsi="Traditional Arabic" w:cs="Traditional Arabic" w:hint="cs"/>
          <w:sz w:val="34"/>
          <w:szCs w:val="34"/>
          <w:rtl/>
        </w:rPr>
        <w:t>سمع</w:t>
      </w:r>
      <w:proofErr w:type="spellEnd"/>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الله</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به،</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ومن</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راءى</w:t>
      </w:r>
      <w:r w:rsidR="007727E6" w:rsidRPr="00CA0052">
        <w:rPr>
          <w:rFonts w:ascii="Traditional Arabic" w:hAnsi="Traditional Arabic" w:cs="Traditional Arabic"/>
          <w:sz w:val="34"/>
          <w:szCs w:val="34"/>
          <w:rtl/>
        </w:rPr>
        <w:t xml:space="preserve"> </w:t>
      </w:r>
      <w:proofErr w:type="spellStart"/>
      <w:r w:rsidR="007727E6" w:rsidRPr="00CA0052">
        <w:rPr>
          <w:rFonts w:ascii="Traditional Arabic" w:hAnsi="Traditional Arabic" w:cs="Traditional Arabic" w:hint="cs"/>
          <w:sz w:val="34"/>
          <w:szCs w:val="34"/>
          <w:rtl/>
        </w:rPr>
        <w:t>راءى</w:t>
      </w:r>
      <w:proofErr w:type="spellEnd"/>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الله</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به</w:t>
      </w:r>
      <w:r w:rsidR="007727E6" w:rsidRPr="00CA0052">
        <w:rPr>
          <w:rFonts w:ascii="Traditional Arabic" w:hAnsi="Traditional Arabic" w:cs="Traditional Arabic" w:hint="eastAsia"/>
          <w:sz w:val="34"/>
          <w:szCs w:val="34"/>
          <w:rtl/>
        </w:rPr>
        <w:t>»</w:t>
      </w:r>
      <w:r w:rsidRPr="00CA0052">
        <w:rPr>
          <w:rFonts w:ascii="Traditional Arabic" w:hAnsi="Traditional Arabic" w:cs="Traditional Arabic" w:hint="cs"/>
          <w:sz w:val="34"/>
          <w:szCs w:val="34"/>
          <w:rtl/>
        </w:rPr>
        <w:t xml:space="preserve"> </w:t>
      </w:r>
      <w:r w:rsidR="007727E6" w:rsidRPr="00CA0052">
        <w:rPr>
          <w:rFonts w:ascii="Traditional Arabic" w:hAnsi="Traditional Arabic" w:cs="Traditional Arabic" w:hint="cs"/>
          <w:sz w:val="34"/>
          <w:szCs w:val="34"/>
          <w:rtl/>
        </w:rPr>
        <w:t>رواه</w:t>
      </w:r>
      <w:r w:rsidR="007727E6" w:rsidRPr="00CA0052">
        <w:rPr>
          <w:rFonts w:ascii="Traditional Arabic" w:hAnsi="Traditional Arabic" w:cs="Traditional Arabic"/>
          <w:sz w:val="34"/>
          <w:szCs w:val="34"/>
          <w:rtl/>
        </w:rPr>
        <w:t xml:space="preserve"> </w:t>
      </w:r>
      <w:r w:rsidR="007727E6" w:rsidRPr="00CA0052">
        <w:rPr>
          <w:rFonts w:ascii="Traditional Arabic" w:hAnsi="Traditional Arabic" w:cs="Traditional Arabic" w:hint="cs"/>
          <w:sz w:val="34"/>
          <w:szCs w:val="34"/>
          <w:rtl/>
        </w:rPr>
        <w:t>مسلم</w:t>
      </w:r>
      <w:r w:rsidR="007727E6" w:rsidRPr="00CA0052">
        <w:rPr>
          <w:rFonts w:ascii="Traditional Arabic" w:hAnsi="Traditional Arabic" w:cs="Traditional Arabic"/>
          <w:sz w:val="34"/>
          <w:szCs w:val="34"/>
          <w:rtl/>
        </w:rPr>
        <w:t xml:space="preserve"> (4/ 2289)</w:t>
      </w:r>
    </w:p>
    <w:p w14:paraId="4842CB73" w14:textId="77777777" w:rsidR="000927AA" w:rsidRPr="00CA0052" w:rsidRDefault="000927AA"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2</w:t>
      </w:r>
      <w:r w:rsidR="0048640F" w:rsidRPr="00CA0052">
        <w:rPr>
          <w:rFonts w:ascii="Traditional Arabic" w:hAnsi="Traditional Arabic" w:cs="Traditional Arabic" w:hint="cs"/>
          <w:sz w:val="34"/>
          <w:szCs w:val="34"/>
          <w:rtl/>
        </w:rPr>
        <w:t xml:space="preserve">ــ </w:t>
      </w:r>
      <w:r w:rsidRPr="00CA0052">
        <w:rPr>
          <w:rFonts w:ascii="Traditional Arabic" w:hAnsi="Traditional Arabic" w:cs="Traditional Arabic" w:hint="cs"/>
          <w:sz w:val="34"/>
          <w:szCs w:val="34"/>
          <w:rtl/>
        </w:rPr>
        <w:t>على العبد أن يخاف على نفسه الرياء والسمعة مهما كان علمه ومنزلته فإذا كان النبي صلى الله عليه وسلم يطلب من ربه السلامة منهما فغيره أولى بذلك.</w:t>
      </w:r>
    </w:p>
    <w:p w14:paraId="4583E6D3" w14:textId="77777777" w:rsidR="000927AA" w:rsidRPr="00CA0052" w:rsidRDefault="000927AA"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3</w:t>
      </w:r>
      <w:r w:rsidR="0048640F" w:rsidRPr="00CA0052">
        <w:rPr>
          <w:rFonts w:ascii="Traditional Arabic" w:hAnsi="Traditional Arabic" w:cs="Traditional Arabic" w:hint="cs"/>
          <w:sz w:val="34"/>
          <w:szCs w:val="34"/>
          <w:rtl/>
        </w:rPr>
        <w:t xml:space="preserve"> ـــ</w:t>
      </w:r>
      <w:r w:rsidRPr="00CA0052">
        <w:rPr>
          <w:rFonts w:ascii="Traditional Arabic" w:hAnsi="Traditional Arabic" w:cs="Traditional Arabic" w:hint="cs"/>
          <w:sz w:val="34"/>
          <w:szCs w:val="34"/>
          <w:rtl/>
        </w:rPr>
        <w:t xml:space="preserve"> أن الرياء </w:t>
      </w:r>
      <w:r w:rsidR="00CF3D6D" w:rsidRPr="00CA0052">
        <w:rPr>
          <w:rFonts w:ascii="Traditional Arabic" w:hAnsi="Traditional Arabic" w:cs="Traditional Arabic" w:hint="cs"/>
          <w:sz w:val="34"/>
          <w:szCs w:val="34"/>
          <w:rtl/>
        </w:rPr>
        <w:t>و</w:t>
      </w:r>
      <w:r w:rsidRPr="00CA0052">
        <w:rPr>
          <w:rFonts w:ascii="Traditional Arabic" w:hAnsi="Traditional Arabic" w:cs="Traditional Arabic" w:hint="cs"/>
          <w:sz w:val="34"/>
          <w:szCs w:val="34"/>
          <w:rtl/>
        </w:rPr>
        <w:t xml:space="preserve">السمعة قد يتسللان إلى قلب العبد من حيث </w:t>
      </w:r>
      <w:r w:rsidR="00FD6AB7" w:rsidRPr="00CA0052">
        <w:rPr>
          <w:rFonts w:ascii="Traditional Arabic" w:hAnsi="Traditional Arabic" w:cs="Traditional Arabic" w:hint="cs"/>
          <w:sz w:val="34"/>
          <w:szCs w:val="34"/>
          <w:rtl/>
        </w:rPr>
        <w:t xml:space="preserve">لا يشعر وقل من ينجو منهما إلا بعون الله وتسديده </w:t>
      </w:r>
      <w:r w:rsidR="0048640F" w:rsidRPr="00CA0052">
        <w:rPr>
          <w:rFonts w:ascii="Traditional Arabic" w:hAnsi="Traditional Arabic" w:cs="Traditional Arabic" w:hint="cs"/>
          <w:sz w:val="34"/>
          <w:szCs w:val="34"/>
          <w:rtl/>
        </w:rPr>
        <w:t xml:space="preserve">قال الإمام ابن القيم: </w:t>
      </w:r>
      <w:r w:rsidR="00D54075" w:rsidRPr="00CA0052">
        <w:rPr>
          <w:rFonts w:ascii="Traditional Arabic" w:hAnsi="Traditional Arabic" w:cs="Traditional Arabic" w:hint="cs"/>
          <w:sz w:val="34"/>
          <w:szCs w:val="34"/>
          <w:rtl/>
        </w:rPr>
        <w:t>أ</w:t>
      </w:r>
      <w:r w:rsidR="0048640F" w:rsidRPr="00CA0052">
        <w:rPr>
          <w:rFonts w:ascii="Traditional Arabic" w:hAnsi="Traditional Arabic" w:cs="Traditional Arabic" w:hint="cs"/>
          <w:sz w:val="34"/>
          <w:szCs w:val="34"/>
          <w:rtl/>
        </w:rPr>
        <w:t>ما</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الشرك</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في</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الإرادات</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والنيات،</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فذلك</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البحر</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الذي</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لا</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ساحل</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له،</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وقل</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من</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ينجو</w:t>
      </w:r>
      <w:r w:rsidR="0048640F" w:rsidRPr="00CA0052">
        <w:rPr>
          <w:rFonts w:ascii="Traditional Arabic" w:hAnsi="Traditional Arabic" w:cs="Traditional Arabic"/>
          <w:sz w:val="34"/>
          <w:szCs w:val="34"/>
          <w:rtl/>
        </w:rPr>
        <w:t xml:space="preserve"> </w:t>
      </w:r>
      <w:r w:rsidR="0048640F" w:rsidRPr="00CA0052">
        <w:rPr>
          <w:rFonts w:ascii="Traditional Arabic" w:hAnsi="Traditional Arabic" w:cs="Traditional Arabic" w:hint="cs"/>
          <w:sz w:val="34"/>
          <w:szCs w:val="34"/>
          <w:rtl/>
        </w:rPr>
        <w:t>منه</w:t>
      </w:r>
      <w:r w:rsidR="00352200" w:rsidRPr="00CA0052">
        <w:rPr>
          <w:rFonts w:ascii="Traditional Arabic" w:hAnsi="Traditional Arabic" w:cs="Traditional Arabic" w:hint="cs"/>
          <w:sz w:val="34"/>
          <w:szCs w:val="34"/>
          <w:rtl/>
        </w:rPr>
        <w:t>.</w:t>
      </w:r>
      <w:r w:rsidR="0048640F" w:rsidRPr="00CA0052">
        <w:rPr>
          <w:rStyle w:val="a6"/>
          <w:rFonts w:ascii="Traditional Arabic" w:hAnsi="Traditional Arabic" w:cs="Traditional Arabic"/>
          <w:sz w:val="34"/>
          <w:szCs w:val="34"/>
          <w:rtl/>
        </w:rPr>
        <w:footnoteReference w:id="11"/>
      </w:r>
    </w:p>
    <w:p w14:paraId="703B03A4" w14:textId="521A3164" w:rsidR="00352200" w:rsidRPr="00CA0052" w:rsidRDefault="00352200"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فلابد للعبد أن يلجأ إلى ربه بالدعاء والضراعة أن ينجيه منهما خاصة في بداية الشروع في الأعمال الصالحة تأسياً بالنبي صلى الله عليه وسلم</w:t>
      </w:r>
      <w:r w:rsidR="00CA0052">
        <w:rPr>
          <w:rFonts w:ascii="Traditional Arabic" w:hAnsi="Traditional Arabic" w:cs="Traditional Arabic" w:hint="cs"/>
          <w:sz w:val="34"/>
          <w:szCs w:val="34"/>
          <w:rtl/>
        </w:rPr>
        <w:t>.</w:t>
      </w:r>
    </w:p>
    <w:p w14:paraId="2307A65D" w14:textId="77777777" w:rsidR="000B61F3" w:rsidRPr="00CA0052" w:rsidRDefault="00AB39D9"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lastRenderedPageBreak/>
        <w:t>قال المناوي رحمه الله</w:t>
      </w:r>
      <w:r w:rsidR="000B61F3" w:rsidRPr="00CA0052">
        <w:rPr>
          <w:rFonts w:ascii="Traditional Arabic" w:hAnsi="Traditional Arabic" w:cs="Traditional Arabic" w:hint="cs"/>
          <w:sz w:val="34"/>
          <w:szCs w:val="34"/>
          <w:rtl/>
        </w:rPr>
        <w:t xml:space="preserve">: </w:t>
      </w:r>
      <w:r w:rsidR="000B61F3" w:rsidRPr="00CA0052">
        <w:rPr>
          <w:rFonts w:ascii="Traditional Arabic" w:hAnsi="Traditional Arabic" w:cs="Traditional Arabic"/>
          <w:sz w:val="34"/>
          <w:szCs w:val="34"/>
          <w:rtl/>
        </w:rPr>
        <w:t>(</w:t>
      </w:r>
      <w:r w:rsidR="000B61F3" w:rsidRPr="00CA0052">
        <w:rPr>
          <w:rFonts w:ascii="Traditional Arabic" w:hAnsi="Traditional Arabic" w:cs="Traditional Arabic" w:hint="cs"/>
          <w:sz w:val="34"/>
          <w:szCs w:val="34"/>
          <w:rtl/>
        </w:rPr>
        <w:t>لا</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رياء</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فيها</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ولا</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سمعة</w:t>
      </w:r>
      <w:r w:rsidR="000B61F3"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بل</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تكون</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خالصة</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لوجهك</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الكريم</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مقاربة</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إلى</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حضرة</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مجدك</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العظيم</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وفيه</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إبانة</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لعظيم</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فضل</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الحج</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ورفيع</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شرفه</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وذم</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للرياء</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وتقبيح</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للسمعة</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وإنما</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هي</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في</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غاية</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الشناعة</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كيف</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وهما</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محبطان</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للعمل</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موقعان</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في</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الخطل</w:t>
      </w:r>
      <w:r w:rsidR="004431DB" w:rsidRPr="00CA0052">
        <w:rPr>
          <w:rFonts w:ascii="Traditional Arabic" w:hAnsi="Traditional Arabic" w:cs="Traditional Arabic"/>
          <w:sz w:val="34"/>
          <w:szCs w:val="34"/>
          <w:rtl/>
        </w:rPr>
        <w:t xml:space="preserve"> </w:t>
      </w:r>
      <w:r w:rsidR="004431DB" w:rsidRPr="00CA0052">
        <w:rPr>
          <w:rFonts w:ascii="Traditional Arabic" w:hAnsi="Traditional Arabic" w:cs="Traditional Arabic" w:hint="cs"/>
          <w:sz w:val="34"/>
          <w:szCs w:val="34"/>
          <w:rtl/>
        </w:rPr>
        <w:t>والزلل</w:t>
      </w:r>
      <w:r w:rsidR="000B61F3" w:rsidRPr="00CA0052">
        <w:rPr>
          <w:rFonts w:ascii="Traditional Arabic" w:hAnsi="Traditional Arabic" w:cs="Traditional Arabic" w:hint="cs"/>
          <w:sz w:val="34"/>
          <w:szCs w:val="34"/>
          <w:rtl/>
        </w:rPr>
        <w:t>.</w:t>
      </w:r>
      <w:r w:rsidR="004431DB" w:rsidRPr="00CA0052">
        <w:rPr>
          <w:rStyle w:val="a6"/>
          <w:rFonts w:ascii="Traditional Arabic" w:hAnsi="Traditional Arabic" w:cs="Traditional Arabic"/>
          <w:sz w:val="34"/>
          <w:szCs w:val="34"/>
          <w:rtl/>
        </w:rPr>
        <w:footnoteReference w:id="12"/>
      </w:r>
    </w:p>
    <w:p w14:paraId="7785F3F5" w14:textId="780D13B6" w:rsidR="00CA1742" w:rsidRPr="00CA0052" w:rsidRDefault="00551265"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u w:val="single"/>
          <w:rtl/>
        </w:rPr>
        <w:t>الثالث</w:t>
      </w:r>
      <w:r w:rsidR="00CA0052" w:rsidRPr="00CA0052">
        <w:rPr>
          <w:rFonts w:ascii="Traditional Arabic" w:hAnsi="Traditional Arabic" w:cs="Traditional Arabic" w:hint="cs"/>
          <w:sz w:val="34"/>
          <w:szCs w:val="34"/>
          <w:u w:val="single"/>
          <w:rtl/>
        </w:rPr>
        <w:t>:</w:t>
      </w:r>
      <w:r w:rsidRPr="00CA0052">
        <w:rPr>
          <w:rFonts w:ascii="Traditional Arabic" w:hAnsi="Traditional Arabic" w:cs="Traditional Arabic" w:hint="cs"/>
          <w:sz w:val="34"/>
          <w:szCs w:val="34"/>
          <w:rtl/>
        </w:rPr>
        <w:t xml:space="preserve"> </w:t>
      </w:r>
      <w:r w:rsidR="00CA1742" w:rsidRPr="00CA0052">
        <w:rPr>
          <w:rFonts w:ascii="Traditional Arabic" w:hAnsi="Traditional Arabic" w:cs="Traditional Arabic" w:hint="cs"/>
          <w:sz w:val="34"/>
          <w:szCs w:val="34"/>
          <w:rtl/>
        </w:rPr>
        <w:t>عن جابر رضي الله عنه قال: (...فأهل</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بالتوحيد</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لبيك</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اللهم،</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لبيك،</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لبيك</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لا</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شريك</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لك</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لبيك،</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إن</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الحمد</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والنعمة</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لك،</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والملك</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لا</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شريك</w:t>
      </w:r>
      <w:r w:rsidR="00CA1742" w:rsidRPr="00CA0052">
        <w:rPr>
          <w:rFonts w:ascii="Traditional Arabic" w:hAnsi="Traditional Arabic" w:cs="Traditional Arabic"/>
          <w:sz w:val="34"/>
          <w:szCs w:val="34"/>
          <w:rtl/>
        </w:rPr>
        <w:t xml:space="preserve"> </w:t>
      </w:r>
      <w:r w:rsidR="00CA1742" w:rsidRPr="00CA0052">
        <w:rPr>
          <w:rFonts w:ascii="Traditional Arabic" w:hAnsi="Traditional Arabic" w:cs="Traditional Arabic" w:hint="cs"/>
          <w:sz w:val="34"/>
          <w:szCs w:val="34"/>
          <w:rtl/>
        </w:rPr>
        <w:t>لك</w:t>
      </w:r>
      <w:r w:rsidR="00CA1742" w:rsidRPr="00CA0052">
        <w:rPr>
          <w:rFonts w:ascii="Traditional Arabic" w:hAnsi="Traditional Arabic" w:cs="Traditional Arabic" w:hint="eastAsia"/>
          <w:sz w:val="34"/>
          <w:szCs w:val="34"/>
          <w:rtl/>
        </w:rPr>
        <w:t>»</w:t>
      </w:r>
      <w:r w:rsidR="00CA1742" w:rsidRPr="00CA0052">
        <w:rPr>
          <w:rFonts w:ascii="Traditional Arabic" w:hAnsi="Traditional Arabic" w:cs="Traditional Arabic" w:hint="cs"/>
          <w:sz w:val="34"/>
          <w:szCs w:val="34"/>
          <w:rtl/>
        </w:rPr>
        <w:t xml:space="preserve"> رواه مسلم</w:t>
      </w:r>
      <w:r w:rsidRPr="00CA0052">
        <w:rPr>
          <w:rFonts w:ascii="Traditional Arabic" w:hAnsi="Traditional Arabic" w:cs="Traditional Arabic" w:hint="cs"/>
          <w:sz w:val="34"/>
          <w:szCs w:val="34"/>
          <w:rtl/>
        </w:rPr>
        <w:t>.</w:t>
      </w:r>
      <w:r w:rsidR="00CA1742" w:rsidRPr="00CA0052">
        <w:rPr>
          <w:rFonts w:ascii="Traditional Arabic" w:hAnsi="Traditional Arabic" w:cs="Traditional Arabic"/>
          <w:sz w:val="34"/>
          <w:szCs w:val="34"/>
          <w:rtl/>
        </w:rPr>
        <w:t xml:space="preserve"> </w:t>
      </w:r>
    </w:p>
    <w:p w14:paraId="68ECE45B" w14:textId="05C33EA5" w:rsidR="000B61F3" w:rsidRPr="00CA0052" w:rsidRDefault="00551265"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و</w:t>
      </w:r>
      <w:r w:rsidR="000B61F3" w:rsidRPr="00CA0052">
        <w:rPr>
          <w:rFonts w:ascii="Traditional Arabic" w:hAnsi="Traditional Arabic" w:cs="Traditional Arabic" w:hint="cs"/>
          <w:sz w:val="34"/>
          <w:szCs w:val="34"/>
          <w:rtl/>
        </w:rPr>
        <w:t>عن</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عبد</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الله</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بن</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عمر</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رضى</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الله</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عنهما</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أن</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تلبية</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رسول</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الله</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صلى</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الله</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عليه</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وسلم</w:t>
      </w:r>
      <w:r w:rsidR="00CA0052" w:rsidRPr="00CA0052">
        <w:rPr>
          <w:rFonts w:ascii="Traditional Arabic" w:hAnsi="Traditional Arabic" w:cs="Traditional Arabic"/>
          <w:sz w:val="34"/>
          <w:szCs w:val="34"/>
          <w:rtl/>
        </w:rPr>
        <w:t>:</w:t>
      </w:r>
      <w:r w:rsidR="000B61F3" w:rsidRPr="00CA0052">
        <w:rPr>
          <w:rFonts w:ascii="Traditional Arabic" w:hAnsi="Traditional Arabic" w:cs="Traditional Arabic" w:hint="cs"/>
          <w:sz w:val="34"/>
          <w:szCs w:val="34"/>
          <w:rtl/>
        </w:rPr>
        <w:t>(</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لبيك</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اللهم</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لبيك،</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لبيك</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لا</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شريك</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لك</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لبيك،</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إن</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الحمد</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والنعمة</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لك</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والملك،</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لا</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شريك</w:t>
      </w:r>
      <w:r w:rsidR="000B61F3" w:rsidRPr="00CA0052">
        <w:rPr>
          <w:rFonts w:ascii="Traditional Arabic" w:hAnsi="Traditional Arabic" w:cs="Traditional Arabic"/>
          <w:sz w:val="34"/>
          <w:szCs w:val="34"/>
          <w:rtl/>
        </w:rPr>
        <w:t xml:space="preserve"> </w:t>
      </w:r>
      <w:r w:rsidR="000B61F3" w:rsidRPr="00CA0052">
        <w:rPr>
          <w:rFonts w:ascii="Traditional Arabic" w:hAnsi="Traditional Arabic" w:cs="Traditional Arabic" w:hint="cs"/>
          <w:sz w:val="34"/>
          <w:szCs w:val="34"/>
          <w:rtl/>
        </w:rPr>
        <w:t>لك) رواه البخاري</w:t>
      </w:r>
    </w:p>
    <w:p w14:paraId="630155B1" w14:textId="7B9EFB98" w:rsidR="00CA0052" w:rsidRDefault="00551265" w:rsidP="00CA0052">
      <w:pPr>
        <w:spacing w:after="0" w:line="240" w:lineRule="auto"/>
        <w:contextualSpacing/>
        <w:jc w:val="both"/>
        <w:rPr>
          <w:rFonts w:ascii="Traditional Arabic" w:hAnsi="Traditional Arabic" w:cs="Traditional Arabic"/>
          <w:color w:val="FF0000"/>
          <w:sz w:val="34"/>
          <w:szCs w:val="34"/>
          <w:rtl/>
        </w:rPr>
      </w:pPr>
      <w:r w:rsidRPr="00CA0052">
        <w:rPr>
          <w:rFonts w:ascii="Traditional Arabic" w:hAnsi="Traditional Arabic" w:cs="Traditional Arabic" w:hint="cs"/>
          <w:sz w:val="34"/>
          <w:szCs w:val="34"/>
          <w:rtl/>
        </w:rPr>
        <w:t>و</w:t>
      </w:r>
      <w:r w:rsidR="00C2275C" w:rsidRPr="00CA0052">
        <w:rPr>
          <w:rFonts w:ascii="Traditional Arabic" w:hAnsi="Traditional Arabic" w:cs="Traditional Arabic" w:hint="cs"/>
          <w:sz w:val="34"/>
          <w:szCs w:val="34"/>
          <w:rtl/>
        </w:rPr>
        <w:t xml:space="preserve">عن </w:t>
      </w:r>
      <w:r w:rsidR="00924A1B" w:rsidRPr="00CA0052">
        <w:rPr>
          <w:rFonts w:ascii="Traditional Arabic" w:hAnsi="Traditional Arabic" w:cs="Traditional Arabic"/>
          <w:sz w:val="34"/>
          <w:szCs w:val="34"/>
          <w:rtl/>
        </w:rPr>
        <w:t>أبي هريرة رضي الله عنه قال</w:t>
      </w:r>
      <w:bookmarkStart w:id="1" w:name="تلبية_رسول_الله_صلى_الله_عليه_وسلم_لبيك_"/>
      <w:bookmarkEnd w:id="1"/>
      <w:r w:rsidR="00924A1B" w:rsidRPr="00CA0052">
        <w:rPr>
          <w:rFonts w:ascii="Traditional Arabic" w:hAnsi="Traditional Arabic" w:cs="Traditional Arabic" w:hint="cs"/>
          <w:sz w:val="34"/>
          <w:szCs w:val="34"/>
          <w:rtl/>
        </w:rPr>
        <w:t xml:space="preserve">: </w:t>
      </w:r>
      <w:proofErr w:type="gramStart"/>
      <w:r w:rsidR="00924A1B" w:rsidRPr="00CA0052">
        <w:rPr>
          <w:rFonts w:ascii="Traditional Arabic" w:hAnsi="Traditional Arabic" w:cs="Traditional Arabic" w:hint="cs"/>
          <w:sz w:val="34"/>
          <w:szCs w:val="34"/>
          <w:rtl/>
        </w:rPr>
        <w:t xml:space="preserve">( </w:t>
      </w:r>
      <w:hyperlink r:id="rId9" w:tooltip="تخريج الحديث" w:history="1">
        <w:r w:rsidR="00924A1B" w:rsidRPr="00CA0052">
          <w:rPr>
            <w:rFonts w:ascii="Traditional Arabic" w:hAnsi="Traditional Arabic" w:cs="Traditional Arabic"/>
            <w:sz w:val="34"/>
            <w:szCs w:val="34"/>
            <w:rtl/>
          </w:rPr>
          <w:t>تلبية</w:t>
        </w:r>
        <w:proofErr w:type="gramEnd"/>
        <w:r w:rsidR="00924A1B" w:rsidRPr="00CA0052">
          <w:rPr>
            <w:rFonts w:ascii="Traditional Arabic" w:hAnsi="Traditional Arabic" w:cs="Traditional Arabic"/>
            <w:sz w:val="34"/>
            <w:szCs w:val="34"/>
            <w:rtl/>
          </w:rPr>
          <w:t xml:space="preserve"> رسول الله صلى الله عليه وسلم لبيك إله الحق لبيك</w:t>
        </w:r>
        <w:r w:rsidR="00924A1B" w:rsidRPr="00CA0052">
          <w:rPr>
            <w:rFonts w:ascii="Traditional Arabic" w:hAnsi="Traditional Arabic" w:cs="Traditional Arabic"/>
            <w:sz w:val="34"/>
            <w:szCs w:val="34"/>
          </w:rPr>
          <w:t> </w:t>
        </w:r>
      </w:hyperlink>
      <w:r w:rsidR="00924A1B" w:rsidRPr="00CA0052">
        <w:rPr>
          <w:rFonts w:ascii="Traditional Arabic" w:hAnsi="Traditional Arabic" w:cs="Traditional Arabic" w:hint="cs"/>
          <w:sz w:val="34"/>
          <w:szCs w:val="34"/>
          <w:rtl/>
        </w:rPr>
        <w:t>) رواه</w:t>
      </w:r>
      <w:r w:rsidR="00924A1B" w:rsidRPr="00CA0052">
        <w:rPr>
          <w:rFonts w:ascii="Traditional Arabic" w:hAnsi="Traditional Arabic" w:cs="Traditional Arabic"/>
          <w:sz w:val="34"/>
          <w:szCs w:val="34"/>
          <w:rtl/>
        </w:rPr>
        <w:t xml:space="preserve"> ابن حبان وابن ماجة والحاكم</w:t>
      </w:r>
      <w:r w:rsidR="003F7F9B" w:rsidRPr="00CA0052">
        <w:rPr>
          <w:rFonts w:ascii="Traditional Arabic" w:hAnsi="Traditional Arabic" w:cs="Traditional Arabic" w:hint="cs"/>
          <w:sz w:val="34"/>
          <w:szCs w:val="34"/>
          <w:rtl/>
        </w:rPr>
        <w:t xml:space="preserve"> وصححه الألباني.</w:t>
      </w:r>
    </w:p>
    <w:p w14:paraId="32BA71ED" w14:textId="77777777" w:rsidR="005A605B" w:rsidRDefault="005A605B" w:rsidP="00CA0052">
      <w:pPr>
        <w:spacing w:after="0" w:line="240" w:lineRule="auto"/>
        <w:contextualSpacing/>
        <w:jc w:val="both"/>
        <w:rPr>
          <w:rFonts w:ascii="Traditional Arabic" w:hAnsi="Traditional Arabic" w:cs="Traditional Arabic"/>
          <w:sz w:val="34"/>
          <w:szCs w:val="34"/>
          <w:u w:val="single"/>
          <w:rtl/>
        </w:rPr>
      </w:pPr>
    </w:p>
    <w:p w14:paraId="454150F3" w14:textId="500D8BD6" w:rsidR="0036016F" w:rsidRPr="005A605B" w:rsidRDefault="00CA1742" w:rsidP="00CA0052">
      <w:pPr>
        <w:spacing w:after="0" w:line="240" w:lineRule="auto"/>
        <w:contextualSpacing/>
        <w:jc w:val="both"/>
        <w:rPr>
          <w:rFonts w:ascii="Traditional Arabic" w:hAnsi="Traditional Arabic" w:cs="Traditional Arabic"/>
          <w:b/>
          <w:bCs/>
          <w:sz w:val="34"/>
          <w:szCs w:val="34"/>
          <w:u w:val="single"/>
          <w:rtl/>
        </w:rPr>
      </w:pPr>
      <w:r w:rsidRPr="005A605B">
        <w:rPr>
          <w:rFonts w:ascii="Traditional Arabic" w:hAnsi="Traditional Arabic" w:cs="Traditional Arabic" w:hint="cs"/>
          <w:b/>
          <w:bCs/>
          <w:sz w:val="34"/>
          <w:szCs w:val="34"/>
          <w:u w:val="single"/>
          <w:rtl/>
        </w:rPr>
        <w:t>معنى التلبي</w:t>
      </w:r>
      <w:r w:rsidR="00906F97" w:rsidRPr="005A605B">
        <w:rPr>
          <w:rFonts w:ascii="Traditional Arabic" w:hAnsi="Traditional Arabic" w:cs="Traditional Arabic" w:hint="cs"/>
          <w:b/>
          <w:bCs/>
          <w:sz w:val="34"/>
          <w:szCs w:val="34"/>
          <w:u w:val="single"/>
          <w:rtl/>
        </w:rPr>
        <w:t>ة</w:t>
      </w:r>
      <w:r w:rsidRPr="005A605B">
        <w:rPr>
          <w:rFonts w:ascii="Traditional Arabic" w:hAnsi="Traditional Arabic" w:cs="Traditional Arabic" w:hint="cs"/>
          <w:b/>
          <w:bCs/>
          <w:sz w:val="34"/>
          <w:szCs w:val="34"/>
          <w:u w:val="single"/>
          <w:rtl/>
        </w:rPr>
        <w:t>:</w:t>
      </w:r>
    </w:p>
    <w:p w14:paraId="75CB5876" w14:textId="77777777" w:rsidR="0036016F" w:rsidRPr="00CA0052" w:rsidRDefault="001C1ECE"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قال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أهل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اللغة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معنى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لبيك</w:t>
      </w:r>
      <w:r w:rsidRPr="00CA0052">
        <w:rPr>
          <w:rFonts w:ascii="Traditional Arabic" w:hAnsi="Traditional Arabic" w:cs="Traditional Arabic"/>
          <w:sz w:val="34"/>
          <w:szCs w:val="34"/>
          <w:rtl/>
        </w:rPr>
        <w:t xml:space="preserve"> </w:t>
      </w:r>
      <w:proofErr w:type="spellStart"/>
      <w:r w:rsidRPr="00CA0052">
        <w:rPr>
          <w:rFonts w:ascii="Traditional Arabic" w:hAnsi="Traditional Arabic" w:cs="Traditional Arabic" w:hint="cs"/>
          <w:sz w:val="34"/>
          <w:szCs w:val="34"/>
          <w:rtl/>
        </w:rPr>
        <w:t>لبيك</w:t>
      </w:r>
      <w:proofErr w:type="spellEnd"/>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إجابة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بعد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إجابة،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قولهم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ألب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بالمكان،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إذا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أقام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فكأنه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قال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أنا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مقيم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طاعتك</w:t>
      </w:r>
      <w:r w:rsidR="0036016F" w:rsidRPr="00CA0052">
        <w:rPr>
          <w:rFonts w:ascii="Traditional Arabic" w:hAnsi="Traditional Arabic" w:cs="Traditional Arabic" w:hint="cs"/>
          <w:sz w:val="34"/>
          <w:szCs w:val="34"/>
          <w:rtl/>
        </w:rPr>
        <w:t>.</w:t>
      </w:r>
      <w:r w:rsidRPr="005A605B">
        <w:rPr>
          <w:sz w:val="24"/>
          <w:szCs w:val="24"/>
          <w:rtl/>
        </w:rPr>
        <w:footnoteReference w:id="13"/>
      </w:r>
    </w:p>
    <w:p w14:paraId="150D8D13" w14:textId="77777777" w:rsidR="001C1ECE" w:rsidRDefault="001C1ECE"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قال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ابن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عبد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البر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ومعنى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التلبية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إجابة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فرض</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عليهم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حج</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بيته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والإقامة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طاعته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فالمحرم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بتلبيته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مستجيب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لدعاء</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إياه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إيجاب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الحج</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عليه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أجل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الاستجابة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أعلم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لبى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لأن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دعي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فقال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لبيك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فقد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استجاب"</w:t>
      </w:r>
      <w:r w:rsidRPr="005A605B">
        <w:rPr>
          <w:sz w:val="24"/>
          <w:szCs w:val="24"/>
          <w:rtl/>
        </w:rPr>
        <w:footnoteReference w:id="14"/>
      </w:r>
    </w:p>
    <w:p w14:paraId="67398331" w14:textId="77777777" w:rsidR="005A605B" w:rsidRPr="00CA0052" w:rsidRDefault="005A605B" w:rsidP="00CA0052">
      <w:pPr>
        <w:spacing w:after="0" w:line="240" w:lineRule="auto"/>
        <w:contextualSpacing/>
        <w:jc w:val="both"/>
        <w:rPr>
          <w:rFonts w:ascii="Traditional Arabic" w:hAnsi="Traditional Arabic" w:cs="Traditional Arabic"/>
          <w:sz w:val="34"/>
          <w:szCs w:val="34"/>
          <w:rtl/>
        </w:rPr>
      </w:pPr>
    </w:p>
    <w:p w14:paraId="43E9BC16" w14:textId="77777777" w:rsidR="00183EED" w:rsidRPr="005A605B" w:rsidRDefault="00183EED" w:rsidP="00CA0052">
      <w:pPr>
        <w:spacing w:after="0" w:line="240" w:lineRule="auto"/>
        <w:contextualSpacing/>
        <w:jc w:val="both"/>
        <w:rPr>
          <w:rFonts w:ascii="Traditional Arabic" w:hAnsi="Traditional Arabic" w:cs="Traditional Arabic"/>
          <w:b/>
          <w:bCs/>
          <w:sz w:val="34"/>
          <w:szCs w:val="34"/>
          <w:u w:val="single"/>
          <w:rtl/>
        </w:rPr>
      </w:pPr>
      <w:r w:rsidRPr="005A605B">
        <w:rPr>
          <w:rFonts w:ascii="Traditional Arabic" w:hAnsi="Traditional Arabic" w:cs="Traditional Arabic" w:hint="cs"/>
          <w:b/>
          <w:bCs/>
          <w:sz w:val="34"/>
          <w:szCs w:val="34"/>
          <w:u w:val="single"/>
          <w:rtl/>
        </w:rPr>
        <w:t>الهدايات:</w:t>
      </w:r>
    </w:p>
    <w:p w14:paraId="78E17BF2" w14:textId="6D1417BB" w:rsidR="00D4097F" w:rsidRPr="00CA0052" w:rsidRDefault="00D4097F" w:rsidP="00CA0052">
      <w:pPr>
        <w:spacing w:after="0" w:line="240" w:lineRule="auto"/>
        <w:contextualSpacing/>
        <w:jc w:val="both"/>
        <w:rPr>
          <w:rFonts w:ascii="Traditional Arabic" w:hAnsi="Traditional Arabic" w:cs="Traditional Arabic"/>
          <w:sz w:val="34"/>
          <w:szCs w:val="34"/>
        </w:rPr>
      </w:pPr>
      <w:r w:rsidRPr="00CA0052">
        <w:rPr>
          <w:rFonts w:ascii="Traditional Arabic" w:hAnsi="Traditional Arabic" w:cs="Traditional Arabic" w:hint="cs"/>
          <w:sz w:val="34"/>
          <w:szCs w:val="34"/>
          <w:rtl/>
        </w:rPr>
        <w:t>1ـــ</w:t>
      </w:r>
      <w:r w:rsidR="00CA0052" w:rsidRPr="00CA0052">
        <w:rPr>
          <w:rFonts w:ascii="Traditional Arabic" w:hAnsi="Traditional Arabic" w:cs="Traditional Arabic" w:hint="cs"/>
          <w:sz w:val="34"/>
          <w:szCs w:val="34"/>
          <w:rtl/>
        </w:rPr>
        <w:t xml:space="preserve"> </w:t>
      </w:r>
      <w:r w:rsidRPr="00CA0052">
        <w:rPr>
          <w:rFonts w:ascii="Traditional Arabic" w:hAnsi="Traditional Arabic" w:cs="Traditional Arabic"/>
          <w:sz w:val="34"/>
          <w:szCs w:val="34"/>
          <w:rtl/>
        </w:rPr>
        <w:t xml:space="preserve">في </w:t>
      </w:r>
      <w:r w:rsidRPr="00CA0052">
        <w:rPr>
          <w:rFonts w:ascii="Traditional Arabic" w:hAnsi="Traditional Arabic" w:cs="Traditional Arabic" w:hint="cs"/>
          <w:sz w:val="34"/>
          <w:szCs w:val="34"/>
          <w:rtl/>
        </w:rPr>
        <w:t>إهلال</w:t>
      </w:r>
      <w:r w:rsidR="00551265" w:rsidRPr="00CA0052">
        <w:rPr>
          <w:rFonts w:ascii="Traditional Arabic" w:hAnsi="Traditional Arabic" w:cs="Traditional Arabic" w:hint="cs"/>
          <w:sz w:val="34"/>
          <w:szCs w:val="34"/>
          <w:rtl/>
        </w:rPr>
        <w:t xml:space="preserve"> العبد </w:t>
      </w:r>
      <w:r w:rsidRPr="00CA0052">
        <w:rPr>
          <w:rFonts w:ascii="Traditional Arabic" w:hAnsi="Traditional Arabic" w:cs="Traditional Arabic"/>
          <w:sz w:val="34"/>
          <w:szCs w:val="34"/>
          <w:rtl/>
        </w:rPr>
        <w:t>بالتوحيد واستمراره على التلبية والبراءة من الشرك من بداية المنسك إلى رم</w:t>
      </w:r>
      <w:r w:rsidR="006B5AC7" w:rsidRPr="00CA0052">
        <w:rPr>
          <w:rFonts w:ascii="Traditional Arabic" w:hAnsi="Traditional Arabic" w:cs="Traditional Arabic" w:hint="cs"/>
          <w:sz w:val="34"/>
          <w:szCs w:val="34"/>
          <w:rtl/>
        </w:rPr>
        <w:t>ي</w:t>
      </w:r>
      <w:r w:rsidRPr="00CA0052">
        <w:rPr>
          <w:rFonts w:ascii="Traditional Arabic" w:hAnsi="Traditional Arabic" w:cs="Traditional Arabic"/>
          <w:sz w:val="34"/>
          <w:szCs w:val="34"/>
          <w:rtl/>
        </w:rPr>
        <w:t>ه للجمرات واست</w:t>
      </w:r>
      <w:r w:rsidRPr="00CA0052">
        <w:rPr>
          <w:rFonts w:ascii="Traditional Arabic" w:hAnsi="Traditional Arabic" w:cs="Traditional Arabic" w:hint="cs"/>
          <w:sz w:val="34"/>
          <w:szCs w:val="34"/>
          <w:rtl/>
        </w:rPr>
        <w:t>ئ</w:t>
      </w:r>
      <w:r w:rsidRPr="00CA0052">
        <w:rPr>
          <w:rFonts w:ascii="Traditional Arabic" w:hAnsi="Traditional Arabic" w:cs="Traditional Arabic"/>
          <w:sz w:val="34"/>
          <w:szCs w:val="34"/>
          <w:rtl/>
        </w:rPr>
        <w:t>ناف التهليل</w:t>
      </w:r>
      <w:r w:rsidR="00551265" w:rsidRPr="00CA0052">
        <w:rPr>
          <w:rFonts w:ascii="Traditional Arabic" w:hAnsi="Traditional Arabic" w:cs="Traditional Arabic" w:hint="cs"/>
          <w:sz w:val="34"/>
          <w:szCs w:val="34"/>
          <w:rtl/>
        </w:rPr>
        <w:t xml:space="preserve"> أيام التشريق </w:t>
      </w:r>
      <w:r w:rsidR="006B5AC7" w:rsidRPr="00CA0052">
        <w:rPr>
          <w:rFonts w:ascii="Traditional Arabic" w:hAnsi="Traditional Arabic" w:cs="Traditional Arabic" w:hint="cs"/>
          <w:sz w:val="34"/>
          <w:szCs w:val="34"/>
          <w:rtl/>
        </w:rPr>
        <w:t>بي</w:t>
      </w:r>
      <w:r w:rsidRPr="00CA0052">
        <w:rPr>
          <w:rFonts w:ascii="Traditional Arabic" w:hAnsi="Traditional Arabic" w:cs="Traditional Arabic"/>
          <w:sz w:val="34"/>
          <w:szCs w:val="34"/>
          <w:rtl/>
        </w:rPr>
        <w:t>ان أهمية التوحيد وأنه أعظم مقاصد الحج.</w:t>
      </w:r>
    </w:p>
    <w:p w14:paraId="7D5CD897" w14:textId="77777777" w:rsidR="00D4097F" w:rsidRPr="00CA0052" w:rsidRDefault="00D4097F"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2ـــ</w:t>
      </w:r>
      <w:r w:rsidRPr="00CA0052">
        <w:rPr>
          <w:rFonts w:ascii="Traditional Arabic" w:hAnsi="Traditional Arabic" w:cs="Traditional Arabic"/>
          <w:sz w:val="34"/>
          <w:szCs w:val="34"/>
          <w:rtl/>
        </w:rPr>
        <w:t xml:space="preserve"> فيه أن الحج فرصة عظيمة لتربية النفس على توحيد الله والخلوص من الشرك</w:t>
      </w:r>
    </w:p>
    <w:p w14:paraId="6DEE056D" w14:textId="77777777" w:rsidR="00D4097F" w:rsidRPr="00CA0052" w:rsidRDefault="00D4097F"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3ــ</w:t>
      </w:r>
      <w:r w:rsidRPr="00CA0052">
        <w:rPr>
          <w:rFonts w:ascii="Traditional Arabic" w:hAnsi="Traditional Arabic" w:cs="Traditional Arabic"/>
          <w:sz w:val="34"/>
          <w:szCs w:val="34"/>
          <w:rtl/>
        </w:rPr>
        <w:t xml:space="preserve"> توجيه الدعاة إلى الله عز وجل إلى التركيز على تربية </w:t>
      </w:r>
      <w:r w:rsidRPr="00CA0052">
        <w:rPr>
          <w:rFonts w:ascii="Traditional Arabic" w:hAnsi="Traditional Arabic" w:cs="Traditional Arabic" w:hint="cs"/>
          <w:sz w:val="34"/>
          <w:szCs w:val="34"/>
          <w:rtl/>
        </w:rPr>
        <w:t>الحجيج</w:t>
      </w:r>
      <w:r w:rsidRPr="00CA0052">
        <w:rPr>
          <w:rFonts w:ascii="Traditional Arabic" w:hAnsi="Traditional Arabic" w:cs="Traditional Arabic"/>
          <w:sz w:val="34"/>
          <w:szCs w:val="34"/>
          <w:rtl/>
        </w:rPr>
        <w:t xml:space="preserve"> على التوحيد وبيان منزلته وثمراته والسعي الحثيث إلى استنقاذ</w:t>
      </w:r>
      <w:r w:rsidRPr="00CA0052">
        <w:rPr>
          <w:rFonts w:ascii="Traditional Arabic" w:hAnsi="Traditional Arabic" w:cs="Traditional Arabic" w:hint="cs"/>
          <w:sz w:val="34"/>
          <w:szCs w:val="34"/>
          <w:rtl/>
        </w:rPr>
        <w:t>هم</w:t>
      </w:r>
      <w:r w:rsidRPr="00CA0052">
        <w:rPr>
          <w:rFonts w:ascii="Traditional Arabic" w:hAnsi="Traditional Arabic" w:cs="Traditional Arabic"/>
          <w:sz w:val="34"/>
          <w:szCs w:val="34"/>
          <w:rtl/>
        </w:rPr>
        <w:t xml:space="preserve"> من جميع صور الشرك ومظاهره </w:t>
      </w:r>
    </w:p>
    <w:p w14:paraId="5F530814" w14:textId="74793015" w:rsidR="00D4097F" w:rsidRPr="00CA0052" w:rsidRDefault="00D4097F"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lastRenderedPageBreak/>
        <w:t>4 ــ</w:t>
      </w:r>
      <w:r w:rsidRPr="00CA0052">
        <w:rPr>
          <w:rFonts w:ascii="Traditional Arabic" w:hAnsi="Traditional Arabic" w:cs="Traditional Arabic"/>
          <w:sz w:val="34"/>
          <w:szCs w:val="34"/>
          <w:rtl/>
        </w:rPr>
        <w:t xml:space="preserve"> </w:t>
      </w:r>
      <w:r w:rsidR="00480926" w:rsidRPr="00CA0052">
        <w:rPr>
          <w:rFonts w:ascii="Traditional Arabic" w:hAnsi="Traditional Arabic" w:cs="Traditional Arabic" w:hint="cs"/>
          <w:sz w:val="34"/>
          <w:szCs w:val="34"/>
          <w:rtl/>
        </w:rPr>
        <w:t>في التلبية تربية للنفس</w:t>
      </w:r>
      <w:r w:rsidR="003449B0" w:rsidRPr="00CA0052">
        <w:rPr>
          <w:rFonts w:ascii="Traditional Arabic" w:hAnsi="Traditional Arabic" w:cs="Traditional Arabic" w:hint="cs"/>
          <w:sz w:val="34"/>
          <w:szCs w:val="34"/>
          <w:rtl/>
        </w:rPr>
        <w:t xml:space="preserve"> </w:t>
      </w:r>
      <w:r w:rsidR="00480926" w:rsidRPr="00CA0052">
        <w:rPr>
          <w:rFonts w:ascii="Traditional Arabic" w:hAnsi="Traditional Arabic" w:cs="Traditional Arabic" w:hint="cs"/>
          <w:sz w:val="34"/>
          <w:szCs w:val="34"/>
          <w:rtl/>
        </w:rPr>
        <w:t xml:space="preserve">على تلبية </w:t>
      </w:r>
      <w:r w:rsidR="003449B0" w:rsidRPr="00CA0052">
        <w:rPr>
          <w:rFonts w:ascii="Traditional Arabic" w:hAnsi="Traditional Arabic" w:cs="Traditional Arabic" w:hint="cs"/>
          <w:sz w:val="34"/>
          <w:szCs w:val="34"/>
          <w:rtl/>
        </w:rPr>
        <w:t>نداء الله و</w:t>
      </w:r>
      <w:r w:rsidRPr="00CA0052">
        <w:rPr>
          <w:rFonts w:ascii="Traditional Arabic" w:hAnsi="Traditional Arabic" w:cs="Traditional Arabic"/>
          <w:sz w:val="34"/>
          <w:szCs w:val="34"/>
          <w:rtl/>
        </w:rPr>
        <w:t xml:space="preserve">الاستجابة </w:t>
      </w:r>
      <w:r w:rsidR="00480926" w:rsidRPr="00CA0052">
        <w:rPr>
          <w:rFonts w:ascii="Traditional Arabic" w:hAnsi="Traditional Arabic" w:cs="Traditional Arabic" w:hint="cs"/>
          <w:sz w:val="34"/>
          <w:szCs w:val="34"/>
          <w:rtl/>
        </w:rPr>
        <w:t xml:space="preserve">له </w:t>
      </w:r>
      <w:r w:rsidRPr="00CA0052">
        <w:rPr>
          <w:rFonts w:ascii="Traditional Arabic" w:hAnsi="Traditional Arabic" w:cs="Traditional Arabic"/>
          <w:sz w:val="34"/>
          <w:szCs w:val="34"/>
          <w:rtl/>
        </w:rPr>
        <w:t>والانقياد لأمر</w:t>
      </w:r>
      <w:r w:rsidR="003449B0" w:rsidRPr="00CA0052">
        <w:rPr>
          <w:rFonts w:ascii="Traditional Arabic" w:hAnsi="Traditional Arabic" w:cs="Traditional Arabic" w:hint="cs"/>
          <w:sz w:val="34"/>
          <w:szCs w:val="34"/>
          <w:rtl/>
        </w:rPr>
        <w:t>ه جل وعلا ر</w:t>
      </w:r>
      <w:r w:rsidRPr="00CA0052">
        <w:rPr>
          <w:rFonts w:ascii="Traditional Arabic" w:hAnsi="Traditional Arabic" w:cs="Traditional Arabic"/>
          <w:sz w:val="34"/>
          <w:szCs w:val="34"/>
          <w:rtl/>
        </w:rPr>
        <w:t>غبة وحباً</w:t>
      </w:r>
      <w:r w:rsidR="00E95105" w:rsidRPr="00CA0052">
        <w:rPr>
          <w:rFonts w:ascii="Traditional Arabic" w:hAnsi="Traditional Arabic" w:cs="Traditional Arabic" w:hint="cs"/>
          <w:sz w:val="34"/>
          <w:szCs w:val="34"/>
          <w:rtl/>
        </w:rPr>
        <w:t xml:space="preserve"> والعزيمة الصادقة على التوبة و</w:t>
      </w:r>
      <w:r w:rsidR="003449B0" w:rsidRPr="00CA0052">
        <w:rPr>
          <w:rFonts w:ascii="Traditional Arabic" w:hAnsi="Traditional Arabic" w:cs="Traditional Arabic" w:hint="cs"/>
          <w:sz w:val="34"/>
          <w:szCs w:val="34"/>
          <w:rtl/>
        </w:rPr>
        <w:t xml:space="preserve">الأوبة إليه سبحانه </w:t>
      </w:r>
      <w:r w:rsidR="00630B8E" w:rsidRPr="00CA0052">
        <w:rPr>
          <w:rFonts w:ascii="Traditional Arabic" w:hAnsi="Traditional Arabic" w:cs="Traditional Arabic" w:hint="cs"/>
          <w:sz w:val="34"/>
          <w:szCs w:val="34"/>
          <w:rtl/>
        </w:rPr>
        <w:t>و</w:t>
      </w:r>
      <w:r w:rsidR="003449B0" w:rsidRPr="00CA0052">
        <w:rPr>
          <w:rFonts w:ascii="Traditional Arabic" w:hAnsi="Traditional Arabic" w:cs="Traditional Arabic" w:hint="cs"/>
          <w:sz w:val="34"/>
          <w:szCs w:val="34"/>
          <w:rtl/>
        </w:rPr>
        <w:t>في ذلك تمام السعادة والأنس والحياة الحقيقة، قال تعالى</w:t>
      </w:r>
      <w:proofErr w:type="gramStart"/>
      <w:r w:rsidR="00CA0052" w:rsidRPr="00CA0052">
        <w:rPr>
          <w:rFonts w:ascii="Traditional Arabic" w:hAnsi="Traditional Arabic" w:cs="Traditional Arabic" w:hint="cs"/>
          <w:sz w:val="34"/>
          <w:szCs w:val="34"/>
          <w:rtl/>
        </w:rPr>
        <w:t>:</w:t>
      </w:r>
      <w:r w:rsidR="003449B0" w:rsidRPr="00CA0052">
        <w:rPr>
          <w:sz w:val="34"/>
          <w:szCs w:val="34"/>
          <w:rtl/>
        </w:rPr>
        <w:t xml:space="preserve"> </w:t>
      </w:r>
      <w:r w:rsidR="00CA0052" w:rsidRPr="00CA0052">
        <w:rPr>
          <w:rFonts w:ascii="Traditional Arabic" w:hAnsi="Traditional Arabic" w:cs="Traditional Arabic"/>
          <w:sz w:val="34"/>
          <w:szCs w:val="34"/>
          <w:rtl/>
        </w:rPr>
        <w:t>﴿</w:t>
      </w:r>
      <w:proofErr w:type="gramEnd"/>
      <w:r w:rsidR="00CA0052" w:rsidRPr="00CA0052">
        <w:rPr>
          <w:rFonts w:ascii="Traditional Arabic" w:hAnsi="Traditional Arabic" w:cs="Traditional Arabic"/>
          <w:sz w:val="34"/>
          <w:szCs w:val="34"/>
          <w:rtl/>
        </w:rPr>
        <w:t xml:space="preserve"> </w:t>
      </w:r>
      <w:proofErr w:type="spellStart"/>
      <w:r w:rsidR="003449B0" w:rsidRPr="00CA0052">
        <w:rPr>
          <w:rFonts w:ascii="Traditional Arabic" w:hAnsi="Traditional Arabic" w:cs="Traditional Arabic" w:hint="cs"/>
          <w:color w:val="008000"/>
          <w:sz w:val="34"/>
          <w:szCs w:val="34"/>
          <w:rtl/>
        </w:rPr>
        <w:t>يَاأَيُّهَا</w:t>
      </w:r>
      <w:proofErr w:type="spellEnd"/>
      <w:r w:rsidR="003449B0" w:rsidRPr="00CA0052">
        <w:rPr>
          <w:rFonts w:ascii="Traditional Arabic" w:hAnsi="Traditional Arabic" w:cs="Traditional Arabic"/>
          <w:color w:val="008000"/>
          <w:sz w:val="34"/>
          <w:szCs w:val="34"/>
          <w:rtl/>
        </w:rPr>
        <w:t xml:space="preserve"> </w:t>
      </w:r>
      <w:r w:rsidR="003449B0" w:rsidRPr="00CA0052">
        <w:rPr>
          <w:rFonts w:ascii="Traditional Arabic" w:hAnsi="Traditional Arabic" w:cs="Traditional Arabic" w:hint="cs"/>
          <w:color w:val="008000"/>
          <w:sz w:val="34"/>
          <w:szCs w:val="34"/>
          <w:rtl/>
        </w:rPr>
        <w:t>الَّذِينَ</w:t>
      </w:r>
      <w:r w:rsidR="003449B0" w:rsidRPr="00CA0052">
        <w:rPr>
          <w:rFonts w:ascii="Traditional Arabic" w:hAnsi="Traditional Arabic" w:cs="Traditional Arabic"/>
          <w:color w:val="008000"/>
          <w:sz w:val="34"/>
          <w:szCs w:val="34"/>
          <w:rtl/>
        </w:rPr>
        <w:t xml:space="preserve"> </w:t>
      </w:r>
      <w:r w:rsidR="003449B0" w:rsidRPr="00CA0052">
        <w:rPr>
          <w:rFonts w:ascii="Traditional Arabic" w:hAnsi="Traditional Arabic" w:cs="Traditional Arabic" w:hint="cs"/>
          <w:color w:val="008000"/>
          <w:sz w:val="34"/>
          <w:szCs w:val="34"/>
          <w:rtl/>
        </w:rPr>
        <w:t>آمَنُوا</w:t>
      </w:r>
      <w:r w:rsidR="003449B0" w:rsidRPr="00CA0052">
        <w:rPr>
          <w:rFonts w:ascii="Traditional Arabic" w:hAnsi="Traditional Arabic" w:cs="Traditional Arabic"/>
          <w:color w:val="008000"/>
          <w:sz w:val="34"/>
          <w:szCs w:val="34"/>
          <w:rtl/>
        </w:rPr>
        <w:t xml:space="preserve"> </w:t>
      </w:r>
      <w:r w:rsidR="003449B0" w:rsidRPr="00CA0052">
        <w:rPr>
          <w:rFonts w:ascii="Traditional Arabic" w:hAnsi="Traditional Arabic" w:cs="Traditional Arabic" w:hint="cs"/>
          <w:color w:val="008000"/>
          <w:sz w:val="34"/>
          <w:szCs w:val="34"/>
          <w:rtl/>
        </w:rPr>
        <w:t>اسْتَجِيبُوا</w:t>
      </w:r>
      <w:r w:rsidR="003449B0" w:rsidRPr="00CA0052">
        <w:rPr>
          <w:rFonts w:ascii="Traditional Arabic" w:hAnsi="Traditional Arabic" w:cs="Traditional Arabic"/>
          <w:color w:val="008000"/>
          <w:sz w:val="34"/>
          <w:szCs w:val="34"/>
          <w:rtl/>
        </w:rPr>
        <w:t xml:space="preserve"> </w:t>
      </w:r>
      <w:r w:rsidR="003449B0" w:rsidRPr="00CA0052">
        <w:rPr>
          <w:rFonts w:ascii="Traditional Arabic" w:hAnsi="Traditional Arabic" w:cs="Traditional Arabic" w:hint="cs"/>
          <w:color w:val="008000"/>
          <w:sz w:val="34"/>
          <w:szCs w:val="34"/>
          <w:rtl/>
        </w:rPr>
        <w:t>لِلَّهِ</w:t>
      </w:r>
      <w:r w:rsidR="003449B0" w:rsidRPr="00CA0052">
        <w:rPr>
          <w:rFonts w:ascii="Traditional Arabic" w:hAnsi="Traditional Arabic" w:cs="Traditional Arabic"/>
          <w:color w:val="008000"/>
          <w:sz w:val="34"/>
          <w:szCs w:val="34"/>
          <w:rtl/>
        </w:rPr>
        <w:t xml:space="preserve"> </w:t>
      </w:r>
      <w:r w:rsidR="003449B0" w:rsidRPr="00CA0052">
        <w:rPr>
          <w:rFonts w:ascii="Traditional Arabic" w:hAnsi="Traditional Arabic" w:cs="Traditional Arabic" w:hint="cs"/>
          <w:color w:val="008000"/>
          <w:sz w:val="34"/>
          <w:szCs w:val="34"/>
          <w:rtl/>
        </w:rPr>
        <w:t>وَلِلرَّسُولِ</w:t>
      </w:r>
      <w:r w:rsidR="003449B0" w:rsidRPr="00CA0052">
        <w:rPr>
          <w:rFonts w:ascii="Traditional Arabic" w:hAnsi="Traditional Arabic" w:cs="Traditional Arabic"/>
          <w:color w:val="008000"/>
          <w:sz w:val="34"/>
          <w:szCs w:val="34"/>
          <w:rtl/>
        </w:rPr>
        <w:t xml:space="preserve"> </w:t>
      </w:r>
      <w:r w:rsidR="003449B0" w:rsidRPr="00CA0052">
        <w:rPr>
          <w:rFonts w:ascii="Traditional Arabic" w:hAnsi="Traditional Arabic" w:cs="Traditional Arabic" w:hint="cs"/>
          <w:color w:val="008000"/>
          <w:sz w:val="34"/>
          <w:szCs w:val="34"/>
          <w:rtl/>
        </w:rPr>
        <w:t>إِذَا</w:t>
      </w:r>
      <w:r w:rsidR="003449B0" w:rsidRPr="00CA0052">
        <w:rPr>
          <w:rFonts w:ascii="Traditional Arabic" w:hAnsi="Traditional Arabic" w:cs="Traditional Arabic"/>
          <w:color w:val="008000"/>
          <w:sz w:val="34"/>
          <w:szCs w:val="34"/>
          <w:rtl/>
        </w:rPr>
        <w:t xml:space="preserve"> </w:t>
      </w:r>
      <w:r w:rsidR="003449B0" w:rsidRPr="00CA0052">
        <w:rPr>
          <w:rFonts w:ascii="Traditional Arabic" w:hAnsi="Traditional Arabic" w:cs="Traditional Arabic" w:hint="cs"/>
          <w:color w:val="008000"/>
          <w:sz w:val="34"/>
          <w:szCs w:val="34"/>
          <w:rtl/>
        </w:rPr>
        <w:t>دَعَاكُمْ</w:t>
      </w:r>
      <w:r w:rsidR="003449B0" w:rsidRPr="00CA0052">
        <w:rPr>
          <w:rFonts w:ascii="Traditional Arabic" w:hAnsi="Traditional Arabic" w:cs="Traditional Arabic"/>
          <w:color w:val="008000"/>
          <w:sz w:val="34"/>
          <w:szCs w:val="34"/>
          <w:rtl/>
        </w:rPr>
        <w:t xml:space="preserve"> </w:t>
      </w:r>
      <w:r w:rsidR="003449B0" w:rsidRPr="00CA0052">
        <w:rPr>
          <w:rFonts w:ascii="Traditional Arabic" w:hAnsi="Traditional Arabic" w:cs="Traditional Arabic" w:hint="cs"/>
          <w:color w:val="008000"/>
          <w:sz w:val="34"/>
          <w:szCs w:val="34"/>
          <w:rtl/>
        </w:rPr>
        <w:t>لِمَا</w:t>
      </w:r>
      <w:r w:rsidR="003449B0" w:rsidRPr="00CA0052">
        <w:rPr>
          <w:rFonts w:ascii="Traditional Arabic" w:hAnsi="Traditional Arabic" w:cs="Traditional Arabic"/>
          <w:color w:val="008000"/>
          <w:sz w:val="34"/>
          <w:szCs w:val="34"/>
          <w:rtl/>
        </w:rPr>
        <w:t xml:space="preserve"> </w:t>
      </w:r>
      <w:r w:rsidR="003449B0" w:rsidRPr="00CA0052">
        <w:rPr>
          <w:rFonts w:ascii="Traditional Arabic" w:hAnsi="Traditional Arabic" w:cs="Traditional Arabic" w:hint="cs"/>
          <w:color w:val="008000"/>
          <w:sz w:val="34"/>
          <w:szCs w:val="34"/>
          <w:rtl/>
        </w:rPr>
        <w:t>يُحْيِيكُمْ</w:t>
      </w:r>
      <w:r w:rsidR="00CA0052" w:rsidRPr="00CA0052">
        <w:rPr>
          <w:rFonts w:ascii="Traditional Arabic" w:hAnsi="Traditional Arabic" w:cs="Traditional Arabic"/>
          <w:sz w:val="34"/>
          <w:szCs w:val="34"/>
          <w:rtl/>
        </w:rPr>
        <w:t xml:space="preserve"> ﴾</w:t>
      </w:r>
      <w:r w:rsidR="003449B0" w:rsidRPr="00CA0052">
        <w:rPr>
          <w:rFonts w:ascii="Traditional Arabic" w:hAnsi="Traditional Arabic" w:cs="Traditional Arabic"/>
          <w:sz w:val="34"/>
          <w:szCs w:val="34"/>
          <w:rtl/>
        </w:rPr>
        <w:t xml:space="preserve"> [</w:t>
      </w:r>
      <w:r w:rsidR="003449B0" w:rsidRPr="00CA0052">
        <w:rPr>
          <w:rFonts w:ascii="Traditional Arabic" w:hAnsi="Traditional Arabic" w:cs="Traditional Arabic" w:hint="cs"/>
          <w:sz w:val="34"/>
          <w:szCs w:val="34"/>
          <w:rtl/>
        </w:rPr>
        <w:t>الأنفال</w:t>
      </w:r>
      <w:r w:rsidR="003449B0" w:rsidRPr="00CA0052">
        <w:rPr>
          <w:rFonts w:ascii="Traditional Arabic" w:hAnsi="Traditional Arabic" w:cs="Traditional Arabic"/>
          <w:sz w:val="34"/>
          <w:szCs w:val="34"/>
          <w:rtl/>
        </w:rPr>
        <w:t>: 24]</w:t>
      </w:r>
    </w:p>
    <w:p w14:paraId="0F69CD3F" w14:textId="0E2AE011" w:rsidR="003449B0" w:rsidRPr="00CA0052" w:rsidRDefault="0024636F"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قال إمام ابن رجب رحمه الله</w:t>
      </w:r>
      <w:r w:rsidR="00CA0052" w:rsidRPr="00CA0052">
        <w:rPr>
          <w:rFonts w:ascii="Traditional Arabic" w:hAnsi="Traditional Arabic" w:cs="Traditional Arabic" w:hint="cs"/>
          <w:sz w:val="34"/>
          <w:szCs w:val="34"/>
          <w:rtl/>
        </w:rPr>
        <w:t>:</w:t>
      </w:r>
      <w:r w:rsidRPr="00CA0052">
        <w:rPr>
          <w:rFonts w:hint="cs"/>
          <w:sz w:val="34"/>
          <w:szCs w:val="34"/>
          <w:rtl/>
        </w:rPr>
        <w:t xml:space="preserve"> </w:t>
      </w:r>
      <w:r w:rsidRPr="00CA0052">
        <w:rPr>
          <w:rFonts w:ascii="Traditional Arabic" w:hAnsi="Traditional Arabic" w:cs="Traditional Arabic" w:hint="cs"/>
          <w:sz w:val="34"/>
          <w:szCs w:val="34"/>
          <w:rtl/>
        </w:rPr>
        <w:t>وَلَا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شكّ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تَعَالَى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يَدْعُو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عباده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طَاعَته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وَإِلَى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رِضَاهُ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عَنْهُم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يُوجب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لَهُم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سَعَادَة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الْآخِرَة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أجَاب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دَعَاهُ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واستجاب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فقد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أَفْلح</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وأنجح</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قَالَ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الله</w:t>
      </w:r>
      <w:r w:rsidRPr="00CA0052">
        <w:rPr>
          <w:rFonts w:ascii="Traditional Arabic" w:hAnsi="Traditional Arabic" w:cs="Traditional Arabic"/>
          <w:sz w:val="34"/>
          <w:szCs w:val="34"/>
          <w:rtl/>
        </w:rPr>
        <w:t xml:space="preserve"> </w:t>
      </w:r>
      <w:proofErr w:type="gramStart"/>
      <w:r w:rsidRPr="00CA0052">
        <w:rPr>
          <w:rFonts w:ascii="Traditional Arabic" w:hAnsi="Traditional Arabic" w:cs="Traditional Arabic" w:hint="cs"/>
          <w:sz w:val="34"/>
          <w:szCs w:val="34"/>
          <w:rtl/>
        </w:rPr>
        <w:t>تَعَالَى</w:t>
      </w:r>
      <w:r w:rsidRPr="00CA0052">
        <w:rPr>
          <w:rFonts w:ascii="Traditional Arabic" w:hAnsi="Traditional Arabic" w:cs="Traditional Arabic"/>
          <w:sz w:val="34"/>
          <w:szCs w:val="34"/>
          <w:rtl/>
        </w:rPr>
        <w:t xml:space="preserve"> </w:t>
      </w:r>
      <w:r w:rsidR="00CA0052" w:rsidRPr="00CA0052">
        <w:rPr>
          <w:rFonts w:ascii="Traditional Arabic" w:hAnsi="Traditional Arabic" w:cs="Traditional Arabic"/>
          <w:sz w:val="34"/>
          <w:szCs w:val="34"/>
          <w:rtl/>
        </w:rPr>
        <w:t>﴿</w:t>
      </w:r>
      <w:proofErr w:type="gramEnd"/>
      <w:r w:rsidR="00CA0052" w:rsidRPr="00CA0052">
        <w:rPr>
          <w:rFonts w:ascii="Traditional Arabic" w:hAnsi="Traditional Arabic" w:cs="Traditional Arabic"/>
          <w:sz w:val="34"/>
          <w:szCs w:val="34"/>
          <w:rtl/>
        </w:rPr>
        <w:t xml:space="preserve"> </w:t>
      </w:r>
      <w:r w:rsidRPr="00CA0052">
        <w:rPr>
          <w:rFonts w:ascii="Traditional Arabic" w:hAnsi="Traditional Arabic" w:cs="Traditional Arabic" w:hint="cs"/>
          <w:color w:val="008000"/>
          <w:sz w:val="34"/>
          <w:szCs w:val="34"/>
          <w:rtl/>
        </w:rPr>
        <w:t>وَالله</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يَدْعُو</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إِلَى</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دَار</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السَّلَام</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وَيهْدِي</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من</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يَشَاء</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إِلَى</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صِرَاط</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مُسْتَقِيم</w:t>
      </w:r>
      <w:r w:rsidR="00CA0052" w:rsidRPr="00CA0052">
        <w:rPr>
          <w:rFonts w:ascii="Traditional Arabic" w:hAnsi="Traditional Arabic" w:cs="Traditional Arabic"/>
          <w:sz w:val="34"/>
          <w:szCs w:val="34"/>
          <w:rtl/>
        </w:rPr>
        <w:t xml:space="preserve"> ﴾</w:t>
      </w:r>
      <w:r w:rsidRPr="00CA0052">
        <w:rPr>
          <w:rStyle w:val="a6"/>
          <w:rFonts w:ascii="Traditional Arabic" w:hAnsi="Traditional Arabic" w:cs="Traditional Arabic"/>
          <w:sz w:val="34"/>
          <w:szCs w:val="34"/>
          <w:rtl/>
        </w:rPr>
        <w:footnoteReference w:id="15"/>
      </w:r>
    </w:p>
    <w:p w14:paraId="68F3A587" w14:textId="327A2C67" w:rsidR="00CA0052" w:rsidRDefault="006B5AC7"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5 ــ </w:t>
      </w:r>
      <w:r w:rsidRPr="00CA0052">
        <w:rPr>
          <w:rFonts w:ascii="Traditional Arabic" w:hAnsi="Traditional Arabic" w:cs="Traditional Arabic"/>
          <w:sz w:val="34"/>
          <w:szCs w:val="34"/>
          <w:rtl/>
        </w:rPr>
        <w:t>أن يستشعر الملبي أنه كلما له</w:t>
      </w:r>
      <w:r w:rsidRPr="00CA0052">
        <w:rPr>
          <w:rFonts w:ascii="Traditional Arabic" w:hAnsi="Traditional Arabic" w:cs="Traditional Arabic" w:hint="cs"/>
          <w:sz w:val="34"/>
          <w:szCs w:val="34"/>
          <w:rtl/>
        </w:rPr>
        <w:t>ج</w:t>
      </w:r>
      <w:r w:rsidRPr="00CA0052">
        <w:rPr>
          <w:rFonts w:ascii="Traditional Arabic" w:hAnsi="Traditional Arabic" w:cs="Traditional Arabic"/>
          <w:sz w:val="34"/>
          <w:szCs w:val="34"/>
          <w:rtl/>
        </w:rPr>
        <w:t xml:space="preserve"> بالتلبية ورفع بها صوته لبى ما عن يمينه </w:t>
      </w:r>
      <w:r w:rsidR="001C4D06" w:rsidRPr="00CA0052">
        <w:rPr>
          <w:rFonts w:ascii="Traditional Arabic" w:hAnsi="Traditional Arabic" w:cs="Traditional Arabic" w:hint="cs"/>
          <w:sz w:val="34"/>
          <w:szCs w:val="34"/>
          <w:rtl/>
        </w:rPr>
        <w:t xml:space="preserve">وشماله </w:t>
      </w:r>
      <w:r w:rsidRPr="00CA0052">
        <w:rPr>
          <w:rFonts w:ascii="Traditional Arabic" w:hAnsi="Traditional Arabic" w:cs="Traditional Arabic"/>
          <w:sz w:val="34"/>
          <w:szCs w:val="34"/>
          <w:rtl/>
        </w:rPr>
        <w:t>من شجر وحجر</w:t>
      </w:r>
      <w:r w:rsidR="009738ED"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tl/>
        </w:rPr>
        <w:t xml:space="preserve"> </w:t>
      </w:r>
      <w:r w:rsidR="00480926" w:rsidRPr="00CA0052">
        <w:rPr>
          <w:rFonts w:ascii="Traditional Arabic" w:hAnsi="Traditional Arabic" w:cs="Traditional Arabic" w:hint="cs"/>
          <w:sz w:val="34"/>
          <w:szCs w:val="34"/>
          <w:rtl/>
        </w:rPr>
        <w:t>ف</w:t>
      </w:r>
      <w:r w:rsidR="009738ED" w:rsidRPr="00CA0052">
        <w:rPr>
          <w:rFonts w:ascii="Traditional Arabic" w:hAnsi="Traditional Arabic" w:cs="Traditional Arabic" w:hint="cs"/>
          <w:sz w:val="34"/>
          <w:szCs w:val="34"/>
          <w:rtl/>
        </w:rPr>
        <w:t>عن</w:t>
      </w:r>
      <w:r w:rsidR="009738ED" w:rsidRPr="00CA0052">
        <w:rPr>
          <w:rFonts w:ascii="Traditional Arabic" w:hAnsi="Traditional Arabic" w:cs="Traditional Arabic"/>
          <w:sz w:val="34"/>
          <w:szCs w:val="34"/>
          <w:rtl/>
        </w:rPr>
        <w:t xml:space="preserve"> </w:t>
      </w:r>
      <w:r w:rsidR="009738ED" w:rsidRPr="00CA0052">
        <w:rPr>
          <w:rFonts w:ascii="Traditional Arabic" w:hAnsi="Traditional Arabic" w:cs="Traditional Arabic" w:hint="cs"/>
          <w:sz w:val="34"/>
          <w:szCs w:val="34"/>
          <w:rtl/>
        </w:rPr>
        <w:t>سهل</w:t>
      </w:r>
      <w:r w:rsidR="009738ED" w:rsidRPr="00CA0052">
        <w:rPr>
          <w:rFonts w:ascii="Traditional Arabic" w:hAnsi="Traditional Arabic" w:cs="Traditional Arabic"/>
          <w:sz w:val="34"/>
          <w:szCs w:val="34"/>
          <w:rtl/>
        </w:rPr>
        <w:t xml:space="preserve"> </w:t>
      </w:r>
      <w:r w:rsidR="009738ED" w:rsidRPr="00CA0052">
        <w:rPr>
          <w:rFonts w:ascii="Traditional Arabic" w:hAnsi="Traditional Arabic" w:cs="Traditional Arabic" w:hint="cs"/>
          <w:sz w:val="34"/>
          <w:szCs w:val="34"/>
          <w:rtl/>
        </w:rPr>
        <w:t>بن</w:t>
      </w:r>
      <w:r w:rsidR="009738ED" w:rsidRPr="00CA0052">
        <w:rPr>
          <w:rFonts w:ascii="Traditional Arabic" w:hAnsi="Traditional Arabic" w:cs="Traditional Arabic"/>
          <w:sz w:val="34"/>
          <w:szCs w:val="34"/>
          <w:rtl/>
        </w:rPr>
        <w:t xml:space="preserve"> </w:t>
      </w:r>
      <w:r w:rsidR="009738ED" w:rsidRPr="00CA0052">
        <w:rPr>
          <w:rFonts w:ascii="Traditional Arabic" w:hAnsi="Traditional Arabic" w:cs="Traditional Arabic" w:hint="cs"/>
          <w:sz w:val="34"/>
          <w:szCs w:val="34"/>
          <w:rtl/>
        </w:rPr>
        <w:t>سعد</w:t>
      </w:r>
      <w:r w:rsidR="009738ED" w:rsidRPr="00CA0052">
        <w:rPr>
          <w:rFonts w:ascii="Traditional Arabic" w:hAnsi="Traditional Arabic" w:cs="Traditional Arabic"/>
          <w:sz w:val="34"/>
          <w:szCs w:val="34"/>
          <w:rtl/>
        </w:rPr>
        <w:t xml:space="preserve"> </w:t>
      </w:r>
      <w:r w:rsidR="009738ED" w:rsidRPr="00CA0052">
        <w:rPr>
          <w:rFonts w:ascii="Traditional Arabic" w:hAnsi="Traditional Arabic" w:cs="Traditional Arabic" w:hint="cs"/>
          <w:sz w:val="34"/>
          <w:szCs w:val="34"/>
          <w:rtl/>
        </w:rPr>
        <w:t>قال</w:t>
      </w:r>
      <w:r w:rsidR="009738ED" w:rsidRPr="00CA0052">
        <w:rPr>
          <w:rFonts w:ascii="Traditional Arabic" w:hAnsi="Traditional Arabic" w:cs="Traditional Arabic"/>
          <w:sz w:val="34"/>
          <w:szCs w:val="34"/>
          <w:rtl/>
        </w:rPr>
        <w:t xml:space="preserve">: </w:t>
      </w:r>
      <w:r w:rsidR="009738ED" w:rsidRPr="00CA0052">
        <w:rPr>
          <w:rFonts w:ascii="Traditional Arabic" w:hAnsi="Traditional Arabic" w:cs="Traditional Arabic" w:hint="cs"/>
          <w:sz w:val="34"/>
          <w:szCs w:val="34"/>
          <w:rtl/>
        </w:rPr>
        <w:t>قال</w:t>
      </w:r>
      <w:r w:rsidR="009738ED" w:rsidRPr="00CA0052">
        <w:rPr>
          <w:rFonts w:ascii="Traditional Arabic" w:hAnsi="Traditional Arabic" w:cs="Traditional Arabic"/>
          <w:sz w:val="34"/>
          <w:szCs w:val="34"/>
          <w:rtl/>
        </w:rPr>
        <w:t xml:space="preserve"> </w:t>
      </w:r>
      <w:r w:rsidR="009738ED" w:rsidRPr="00CA0052">
        <w:rPr>
          <w:rFonts w:ascii="Traditional Arabic" w:hAnsi="Traditional Arabic" w:cs="Traditional Arabic" w:hint="cs"/>
          <w:sz w:val="34"/>
          <w:szCs w:val="34"/>
          <w:rtl/>
        </w:rPr>
        <w:t>رسول</w:t>
      </w:r>
      <w:r w:rsidR="009738ED" w:rsidRPr="00CA0052">
        <w:rPr>
          <w:rFonts w:ascii="Traditional Arabic" w:hAnsi="Traditional Arabic" w:cs="Traditional Arabic"/>
          <w:sz w:val="34"/>
          <w:szCs w:val="34"/>
          <w:rtl/>
        </w:rPr>
        <w:t xml:space="preserve"> </w:t>
      </w:r>
      <w:r w:rsidR="009738ED" w:rsidRPr="00CA0052">
        <w:rPr>
          <w:rFonts w:ascii="Traditional Arabic" w:hAnsi="Traditional Arabic" w:cs="Traditional Arabic" w:hint="cs"/>
          <w:sz w:val="34"/>
          <w:szCs w:val="34"/>
          <w:rtl/>
        </w:rPr>
        <w:t>الله</w:t>
      </w:r>
      <w:r w:rsidR="009738ED" w:rsidRPr="00CA0052">
        <w:rPr>
          <w:rFonts w:ascii="Traditional Arabic" w:hAnsi="Traditional Arabic" w:cs="Traditional Arabic"/>
          <w:sz w:val="34"/>
          <w:szCs w:val="34"/>
          <w:rtl/>
        </w:rPr>
        <w:t xml:space="preserve"> </w:t>
      </w:r>
      <w:r w:rsidR="009738ED" w:rsidRPr="00CA0052">
        <w:rPr>
          <w:rFonts w:ascii="Traditional Arabic" w:hAnsi="Traditional Arabic" w:cs="Traditional Arabic" w:hint="cs"/>
          <w:sz w:val="34"/>
          <w:szCs w:val="34"/>
          <w:rtl/>
        </w:rPr>
        <w:t>صلى</w:t>
      </w:r>
      <w:r w:rsidR="009738ED" w:rsidRPr="00CA0052">
        <w:rPr>
          <w:rFonts w:ascii="Traditional Arabic" w:hAnsi="Traditional Arabic" w:cs="Traditional Arabic"/>
          <w:sz w:val="34"/>
          <w:szCs w:val="34"/>
          <w:rtl/>
        </w:rPr>
        <w:t xml:space="preserve"> </w:t>
      </w:r>
      <w:r w:rsidR="009738ED" w:rsidRPr="00CA0052">
        <w:rPr>
          <w:rFonts w:ascii="Traditional Arabic" w:hAnsi="Traditional Arabic" w:cs="Traditional Arabic" w:hint="cs"/>
          <w:sz w:val="34"/>
          <w:szCs w:val="34"/>
          <w:rtl/>
        </w:rPr>
        <w:t>الله</w:t>
      </w:r>
      <w:r w:rsidR="009738ED" w:rsidRPr="00CA0052">
        <w:rPr>
          <w:rFonts w:ascii="Traditional Arabic" w:hAnsi="Traditional Arabic" w:cs="Traditional Arabic"/>
          <w:sz w:val="34"/>
          <w:szCs w:val="34"/>
          <w:rtl/>
        </w:rPr>
        <w:t xml:space="preserve"> </w:t>
      </w:r>
      <w:r w:rsidR="009738ED" w:rsidRPr="00CA0052">
        <w:rPr>
          <w:rFonts w:ascii="Traditional Arabic" w:hAnsi="Traditional Arabic" w:cs="Traditional Arabic" w:hint="cs"/>
          <w:sz w:val="34"/>
          <w:szCs w:val="34"/>
          <w:rtl/>
        </w:rPr>
        <w:t>عليه</w:t>
      </w:r>
      <w:r w:rsidR="009738ED" w:rsidRPr="00CA0052">
        <w:rPr>
          <w:rFonts w:ascii="Traditional Arabic" w:hAnsi="Traditional Arabic" w:cs="Traditional Arabic"/>
          <w:sz w:val="34"/>
          <w:szCs w:val="34"/>
          <w:rtl/>
        </w:rPr>
        <w:t xml:space="preserve"> </w:t>
      </w:r>
      <w:r w:rsidR="009738ED" w:rsidRPr="00CA0052">
        <w:rPr>
          <w:rFonts w:ascii="Traditional Arabic" w:hAnsi="Traditional Arabic" w:cs="Traditional Arabic" w:hint="cs"/>
          <w:sz w:val="34"/>
          <w:szCs w:val="34"/>
          <w:rtl/>
        </w:rPr>
        <w:t>وسلم</w:t>
      </w:r>
      <w:r w:rsidR="009738ED" w:rsidRPr="00CA0052">
        <w:rPr>
          <w:rFonts w:ascii="Traditional Arabic" w:hAnsi="Traditional Arabic" w:cs="Traditional Arabic"/>
          <w:sz w:val="34"/>
          <w:szCs w:val="34"/>
          <w:rtl/>
        </w:rPr>
        <w:t>:( مَا مِنْ مُسْلِمٍ يُلَبِّي إِلَّا لَبَّى مَنْ عَنْ يَمِينِهِ، أَوْ عَنْ شِمَالِهِ مِنْ حَجَرٍ، أَوْ شَجَرٍ، أَوْ مَدَرٍ، حَتَّى تَنْقَطِعَ الأَرْضُ مِنْ هَاهُنَا وَهَاهُنَا) رواه الترمذي وصححه الألباني</w:t>
      </w:r>
      <w:r w:rsidR="005A605B">
        <w:rPr>
          <w:rFonts w:ascii="Traditional Arabic" w:hAnsi="Traditional Arabic" w:cs="Traditional Arabic" w:hint="cs"/>
          <w:sz w:val="34"/>
          <w:szCs w:val="34"/>
          <w:rtl/>
        </w:rPr>
        <w:t>.</w:t>
      </w:r>
    </w:p>
    <w:p w14:paraId="246ADBAC" w14:textId="77777777" w:rsidR="005A605B" w:rsidRDefault="005A605B" w:rsidP="00CA0052">
      <w:pPr>
        <w:spacing w:after="0" w:line="240" w:lineRule="auto"/>
        <w:contextualSpacing/>
        <w:jc w:val="both"/>
        <w:rPr>
          <w:rFonts w:ascii="Traditional Arabic" w:hAnsi="Traditional Arabic" w:cs="Traditional Arabic"/>
          <w:sz w:val="34"/>
          <w:szCs w:val="34"/>
          <w:rtl/>
        </w:rPr>
      </w:pPr>
    </w:p>
    <w:p w14:paraId="66221C5C" w14:textId="77777777" w:rsidR="009738ED" w:rsidRPr="00CA0052" w:rsidRDefault="009738ED"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sz w:val="34"/>
          <w:szCs w:val="34"/>
          <w:rtl/>
        </w:rPr>
        <w:t>قال الألباني رحمه الله: فإن قيل: ما فائدة المسلم في تلبية الأحجار والشجر وغيرهما مع تلبيته؟</w:t>
      </w:r>
    </w:p>
    <w:p w14:paraId="45A6D9FA" w14:textId="77777777" w:rsidR="009738ED" w:rsidRPr="00CA0052" w:rsidRDefault="009738ED"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sz w:val="34"/>
          <w:szCs w:val="34"/>
          <w:rtl/>
        </w:rPr>
        <w:t xml:space="preserve">قلت: </w:t>
      </w:r>
      <w:r w:rsidRPr="00CA0052">
        <w:rPr>
          <w:rFonts w:ascii="Traditional Arabic" w:hAnsi="Traditional Arabic" w:cs="Traditional Arabic" w:hint="cs"/>
          <w:sz w:val="34"/>
          <w:szCs w:val="34"/>
          <w:rtl/>
        </w:rPr>
        <w:t>إتباعها</w:t>
      </w:r>
      <w:r w:rsidRPr="00CA0052">
        <w:rPr>
          <w:rFonts w:ascii="Traditional Arabic" w:hAnsi="Traditional Arabic" w:cs="Traditional Arabic"/>
          <w:sz w:val="34"/>
          <w:szCs w:val="34"/>
          <w:rtl/>
        </w:rPr>
        <w:t xml:space="preserve"> إياه في هذا الذكر دليل على فضيلته وشرفه ومكانته عند الله تعالى، إذ ليس اتباعُها إياه في هذا الذكر إلا لذلك. على أنه يجوز أن يكتب له أجر هذه الأشياء لأنها صدرت عنها تبعاً، فصار المؤمن بالذكر كأنه دالٌّ على الخير </w:t>
      </w:r>
      <w:r w:rsidRPr="00CA0052">
        <w:rPr>
          <w:rStyle w:val="a6"/>
          <w:rFonts w:ascii="Traditional Arabic" w:hAnsi="Traditional Arabic" w:cs="Traditional Arabic"/>
          <w:sz w:val="34"/>
          <w:szCs w:val="34"/>
          <w:rtl/>
        </w:rPr>
        <w:footnoteReference w:id="16"/>
      </w:r>
    </w:p>
    <w:p w14:paraId="2D051C85" w14:textId="35559405" w:rsidR="006B5AC7" w:rsidRPr="00CA0052" w:rsidRDefault="00480926"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6 ــ</w:t>
      </w:r>
      <w:r w:rsidR="00CA0052" w:rsidRPr="00CA0052">
        <w:rPr>
          <w:rFonts w:ascii="Traditional Arabic" w:hAnsi="Traditional Arabic" w:cs="Traditional Arabic" w:hint="cs"/>
          <w:sz w:val="34"/>
          <w:szCs w:val="34"/>
          <w:rtl/>
        </w:rPr>
        <w:t xml:space="preserve"> </w:t>
      </w:r>
      <w:r w:rsidR="006B5AC7" w:rsidRPr="00CA0052">
        <w:rPr>
          <w:rFonts w:ascii="Traditional Arabic" w:hAnsi="Traditional Arabic" w:cs="Traditional Arabic"/>
          <w:sz w:val="34"/>
          <w:szCs w:val="34"/>
          <w:rtl/>
        </w:rPr>
        <w:t xml:space="preserve">أن يستشعر المهل أنه </w:t>
      </w:r>
      <w:r w:rsidRPr="00CA0052">
        <w:rPr>
          <w:rFonts w:ascii="Traditional Arabic" w:hAnsi="Traditional Arabic" w:cs="Traditional Arabic" w:hint="cs"/>
          <w:sz w:val="34"/>
          <w:szCs w:val="34"/>
          <w:rtl/>
        </w:rPr>
        <w:t>ك</w:t>
      </w:r>
      <w:r w:rsidR="006B5AC7" w:rsidRPr="00CA0052">
        <w:rPr>
          <w:rFonts w:ascii="Traditional Arabic" w:hAnsi="Traditional Arabic" w:cs="Traditional Arabic"/>
          <w:sz w:val="34"/>
          <w:szCs w:val="34"/>
          <w:rtl/>
        </w:rPr>
        <w:t xml:space="preserve">لما </w:t>
      </w:r>
      <w:r w:rsidRPr="00CA0052">
        <w:rPr>
          <w:rFonts w:ascii="Traditional Arabic" w:hAnsi="Traditional Arabic" w:cs="Traditional Arabic" w:hint="cs"/>
          <w:sz w:val="34"/>
          <w:szCs w:val="34"/>
          <w:rtl/>
        </w:rPr>
        <w:t>لهج بالتلبية و</w:t>
      </w:r>
      <w:r w:rsidR="006B5AC7" w:rsidRPr="00CA0052">
        <w:rPr>
          <w:rFonts w:ascii="Traditional Arabic" w:hAnsi="Traditional Arabic" w:cs="Traditional Arabic"/>
          <w:sz w:val="34"/>
          <w:szCs w:val="34"/>
          <w:rtl/>
        </w:rPr>
        <w:t>أهل بالتوحيد بشر بجنة الله عز وجل، عن أَبِي هُرَيْرَةَ رضي الله عنه</w:t>
      </w:r>
      <w:r w:rsidR="00CA0052" w:rsidRPr="00CA0052">
        <w:rPr>
          <w:rFonts w:ascii="Traditional Arabic" w:hAnsi="Traditional Arabic" w:cs="Traditional Arabic"/>
          <w:sz w:val="34"/>
          <w:szCs w:val="34"/>
          <w:rtl/>
        </w:rPr>
        <w:t>،</w:t>
      </w:r>
      <w:r w:rsidR="006B5AC7" w:rsidRPr="00CA0052">
        <w:rPr>
          <w:rFonts w:ascii="Traditional Arabic" w:hAnsi="Traditional Arabic" w:cs="Traditional Arabic"/>
          <w:sz w:val="34"/>
          <w:szCs w:val="34"/>
          <w:rtl/>
        </w:rPr>
        <w:t xml:space="preserve"> عَنِ النَّبِيِّ صَلَّى اللَّهُ عَلَيْهِ وَسَلَّمَ، قَالَ:</w:t>
      </w:r>
    </w:p>
    <w:p w14:paraId="3823E5D8" w14:textId="77777777" w:rsidR="006B5AC7" w:rsidRPr="00CA0052" w:rsidRDefault="006B5AC7" w:rsidP="00CA0052">
      <w:pPr>
        <w:spacing w:after="0" w:line="240" w:lineRule="auto"/>
        <w:contextualSpacing/>
        <w:jc w:val="both"/>
        <w:rPr>
          <w:rFonts w:ascii="Traditional Arabic" w:hAnsi="Traditional Arabic" w:cs="Traditional Arabic"/>
          <w:sz w:val="34"/>
          <w:szCs w:val="34"/>
        </w:rPr>
      </w:pPr>
      <w:proofErr w:type="gramStart"/>
      <w:r w:rsidRPr="00CA0052">
        <w:rPr>
          <w:rFonts w:ascii="Traditional Arabic" w:hAnsi="Traditional Arabic" w:cs="Traditional Arabic"/>
          <w:sz w:val="34"/>
          <w:szCs w:val="34"/>
          <w:rtl/>
        </w:rPr>
        <w:t>( مَا</w:t>
      </w:r>
      <w:proofErr w:type="gramEnd"/>
      <w:r w:rsidRPr="00CA0052">
        <w:rPr>
          <w:rFonts w:ascii="Traditional Arabic" w:hAnsi="Traditional Arabic" w:cs="Traditional Arabic"/>
          <w:sz w:val="34"/>
          <w:szCs w:val="34"/>
          <w:rtl/>
        </w:rPr>
        <w:t xml:space="preserve"> أَهَلَّ مُهِلٌّ قَطُّ إِلا بُشِّرَ، وَلا كَبَّرَ مُكَبِّرٌ قَطُّ إِلا بُشِّرَ. قِيلَ: يَا رَسُولَ اللَّهِ، بِالْجَنَّةِ؟ قَالَ: </w:t>
      </w:r>
      <w:proofErr w:type="gramStart"/>
      <w:r w:rsidRPr="00CA0052">
        <w:rPr>
          <w:rFonts w:ascii="Traditional Arabic" w:hAnsi="Traditional Arabic" w:cs="Traditional Arabic"/>
          <w:sz w:val="34"/>
          <w:szCs w:val="34"/>
          <w:rtl/>
        </w:rPr>
        <w:t>نَعَمْ )</w:t>
      </w:r>
      <w:proofErr w:type="gramEnd"/>
      <w:r w:rsidRPr="00CA0052">
        <w:rPr>
          <w:rFonts w:ascii="Traditional Arabic" w:hAnsi="Traditional Arabic" w:cs="Traditional Arabic"/>
          <w:sz w:val="34"/>
          <w:szCs w:val="34"/>
          <w:rtl/>
        </w:rPr>
        <w:t xml:space="preserve"> رواه الطبراني وحسنه الألباني</w:t>
      </w:r>
    </w:p>
    <w:p w14:paraId="54356CE7" w14:textId="751E32D8" w:rsidR="00D4097F" w:rsidRPr="00CA0052" w:rsidRDefault="009046E8"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7 ــ</w:t>
      </w:r>
      <w:r w:rsidR="00D4097F" w:rsidRPr="00CA0052">
        <w:rPr>
          <w:rFonts w:ascii="Traditional Arabic" w:hAnsi="Traditional Arabic" w:cs="Traditional Arabic"/>
          <w:sz w:val="34"/>
          <w:szCs w:val="34"/>
          <w:rtl/>
        </w:rPr>
        <w:t xml:space="preserve"> البراء</w:t>
      </w:r>
      <w:r w:rsidR="005B3AC8" w:rsidRPr="00CA0052">
        <w:rPr>
          <w:rFonts w:ascii="Traditional Arabic" w:hAnsi="Traditional Arabic" w:cs="Traditional Arabic" w:hint="cs"/>
          <w:sz w:val="34"/>
          <w:szCs w:val="34"/>
          <w:rtl/>
        </w:rPr>
        <w:t>ة</w:t>
      </w:r>
      <w:r w:rsidR="00D4097F" w:rsidRPr="00CA0052">
        <w:rPr>
          <w:rFonts w:ascii="Traditional Arabic" w:hAnsi="Traditional Arabic" w:cs="Traditional Arabic"/>
          <w:sz w:val="34"/>
          <w:szCs w:val="34"/>
          <w:rtl/>
        </w:rPr>
        <w:t xml:space="preserve"> من الشرك </w:t>
      </w:r>
      <w:r w:rsidR="005B3AC8" w:rsidRPr="00CA0052">
        <w:rPr>
          <w:rFonts w:ascii="Traditional Arabic" w:hAnsi="Traditional Arabic" w:cs="Traditional Arabic" w:hint="cs"/>
          <w:sz w:val="34"/>
          <w:szCs w:val="34"/>
          <w:rtl/>
        </w:rPr>
        <w:t xml:space="preserve">وأهله </w:t>
      </w:r>
      <w:r w:rsidR="00D4097F" w:rsidRPr="00CA0052">
        <w:rPr>
          <w:rFonts w:ascii="Traditional Arabic" w:hAnsi="Traditional Arabic" w:cs="Traditional Arabic"/>
          <w:sz w:val="34"/>
          <w:szCs w:val="34"/>
          <w:rtl/>
        </w:rPr>
        <w:t>وت</w:t>
      </w:r>
      <w:r w:rsidR="00D4097F" w:rsidRPr="00CA0052">
        <w:rPr>
          <w:rFonts w:ascii="Traditional Arabic" w:hAnsi="Traditional Arabic" w:cs="Traditional Arabic" w:hint="cs"/>
          <w:sz w:val="34"/>
          <w:szCs w:val="34"/>
          <w:rtl/>
        </w:rPr>
        <w:t>ن</w:t>
      </w:r>
      <w:r w:rsidR="00D4097F" w:rsidRPr="00CA0052">
        <w:rPr>
          <w:rFonts w:ascii="Traditional Arabic" w:hAnsi="Traditional Arabic" w:cs="Traditional Arabic"/>
          <w:sz w:val="34"/>
          <w:szCs w:val="34"/>
          <w:rtl/>
        </w:rPr>
        <w:t>زيه الله جل وعلا</w:t>
      </w:r>
      <w:r w:rsidR="00D4097F" w:rsidRPr="00CA0052">
        <w:rPr>
          <w:rFonts w:ascii="Traditional Arabic" w:hAnsi="Traditional Arabic" w:cs="Traditional Arabic" w:hint="cs"/>
          <w:sz w:val="34"/>
          <w:szCs w:val="34"/>
          <w:rtl/>
        </w:rPr>
        <w:t xml:space="preserve"> عنه</w:t>
      </w:r>
      <w:r w:rsidR="005B3AC8" w:rsidRPr="00CA0052">
        <w:rPr>
          <w:rFonts w:ascii="Traditional Arabic" w:hAnsi="Traditional Arabic" w:cs="Traditional Arabic" w:hint="cs"/>
          <w:sz w:val="34"/>
          <w:szCs w:val="34"/>
          <w:rtl/>
        </w:rPr>
        <w:t xml:space="preserve">، </w:t>
      </w:r>
      <w:r w:rsidR="00630B8E" w:rsidRPr="00CA0052">
        <w:rPr>
          <w:rFonts w:ascii="Traditional Arabic" w:hAnsi="Traditional Arabic" w:cs="Traditional Arabic" w:hint="cs"/>
          <w:sz w:val="34"/>
          <w:szCs w:val="34"/>
          <w:rtl/>
        </w:rPr>
        <w:t>و</w:t>
      </w:r>
      <w:r w:rsidR="005B3AC8" w:rsidRPr="00CA0052">
        <w:rPr>
          <w:rFonts w:ascii="Traditional Arabic" w:hAnsi="Traditional Arabic" w:cs="Traditional Arabic" w:hint="cs"/>
          <w:sz w:val="34"/>
          <w:szCs w:val="34"/>
          <w:rtl/>
        </w:rPr>
        <w:t xml:space="preserve">الاجتهاد في تخليص النفس منه </w:t>
      </w:r>
      <w:r w:rsidR="00630B8E" w:rsidRPr="00CA0052">
        <w:rPr>
          <w:rFonts w:ascii="Traditional Arabic" w:hAnsi="Traditional Arabic" w:cs="Traditional Arabic" w:hint="cs"/>
          <w:sz w:val="34"/>
          <w:szCs w:val="34"/>
          <w:rtl/>
        </w:rPr>
        <w:t>و</w:t>
      </w:r>
      <w:r w:rsidR="005B3AC8" w:rsidRPr="00CA0052">
        <w:rPr>
          <w:rFonts w:ascii="Traditional Arabic" w:hAnsi="Traditional Arabic" w:cs="Traditional Arabic" w:hint="cs"/>
          <w:sz w:val="34"/>
          <w:szCs w:val="34"/>
          <w:rtl/>
        </w:rPr>
        <w:t>الحذر كل الحذر من غوائله</w:t>
      </w:r>
      <w:r w:rsidR="00CA0052">
        <w:rPr>
          <w:rFonts w:ascii="Traditional Arabic" w:hAnsi="Traditional Arabic" w:cs="Traditional Arabic" w:hint="cs"/>
          <w:sz w:val="34"/>
          <w:szCs w:val="34"/>
          <w:rtl/>
        </w:rPr>
        <w:t>.</w:t>
      </w:r>
    </w:p>
    <w:p w14:paraId="209FC72A" w14:textId="1B752B6F" w:rsidR="00D4097F" w:rsidRPr="00CA0052" w:rsidRDefault="000B5CDF"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8 ــ </w:t>
      </w:r>
      <w:r w:rsidR="00D4097F" w:rsidRPr="00CA0052">
        <w:rPr>
          <w:rFonts w:ascii="Traditional Arabic" w:hAnsi="Traditional Arabic" w:cs="Traditional Arabic"/>
          <w:sz w:val="34"/>
          <w:szCs w:val="34"/>
          <w:rtl/>
        </w:rPr>
        <w:t>الاعتراف لله عز وجل بالنعمة فهو المنعم المتفضل على عبده</w:t>
      </w:r>
      <w:r w:rsidR="00074CF3" w:rsidRPr="00CA0052">
        <w:rPr>
          <w:rFonts w:ascii="Traditional Arabic" w:hAnsi="Traditional Arabic" w:cs="Traditional Arabic" w:hint="cs"/>
          <w:sz w:val="34"/>
          <w:szCs w:val="34"/>
          <w:rtl/>
        </w:rPr>
        <w:t xml:space="preserve"> الذي أسبغ عليه نعمه ظاهرة وباطنة،</w:t>
      </w:r>
      <w:r w:rsidR="00D4097F" w:rsidRPr="00CA0052">
        <w:rPr>
          <w:rFonts w:ascii="Traditional Arabic" w:hAnsi="Traditional Arabic" w:cs="Traditional Arabic"/>
          <w:sz w:val="34"/>
          <w:szCs w:val="34"/>
          <w:rtl/>
        </w:rPr>
        <w:t xml:space="preserve"> ومن إنعامه</w:t>
      </w:r>
      <w:r w:rsidR="00074CF3" w:rsidRPr="00CA0052">
        <w:rPr>
          <w:rFonts w:ascii="Traditional Arabic" w:hAnsi="Traditional Arabic" w:cs="Traditional Arabic" w:hint="cs"/>
          <w:sz w:val="34"/>
          <w:szCs w:val="34"/>
          <w:rtl/>
        </w:rPr>
        <w:t xml:space="preserve"> </w:t>
      </w:r>
      <w:r w:rsidR="00D4097F" w:rsidRPr="00CA0052">
        <w:rPr>
          <w:rFonts w:ascii="Traditional Arabic" w:hAnsi="Traditional Arabic" w:cs="Traditional Arabic"/>
          <w:sz w:val="34"/>
          <w:szCs w:val="34"/>
          <w:rtl/>
        </w:rPr>
        <w:t>أن</w:t>
      </w:r>
      <w:r w:rsidR="00074CF3" w:rsidRPr="00CA0052">
        <w:rPr>
          <w:rFonts w:ascii="Traditional Arabic" w:hAnsi="Traditional Arabic" w:cs="Traditional Arabic" w:hint="cs"/>
          <w:sz w:val="34"/>
          <w:szCs w:val="34"/>
          <w:rtl/>
        </w:rPr>
        <w:t xml:space="preserve">ه </w:t>
      </w:r>
      <w:proofErr w:type="spellStart"/>
      <w:r w:rsidR="00074CF3" w:rsidRPr="00CA0052">
        <w:rPr>
          <w:rFonts w:ascii="Traditional Arabic" w:hAnsi="Traditional Arabic" w:cs="Traditional Arabic" w:hint="cs"/>
          <w:sz w:val="34"/>
          <w:szCs w:val="34"/>
          <w:rtl/>
        </w:rPr>
        <w:t>سبحنه</w:t>
      </w:r>
      <w:proofErr w:type="spellEnd"/>
      <w:r w:rsidR="00D4097F" w:rsidRPr="00CA0052">
        <w:rPr>
          <w:rFonts w:ascii="Traditional Arabic" w:hAnsi="Traditional Arabic" w:cs="Traditional Arabic"/>
          <w:sz w:val="34"/>
          <w:szCs w:val="34"/>
          <w:rtl/>
        </w:rPr>
        <w:t xml:space="preserve"> أوجده من العدم وجعله في أحسن تقويم ومتعه بالجوار</w:t>
      </w:r>
      <w:r w:rsidRPr="00CA0052">
        <w:rPr>
          <w:rFonts w:ascii="Traditional Arabic" w:hAnsi="Traditional Arabic" w:cs="Traditional Arabic" w:hint="cs"/>
          <w:sz w:val="34"/>
          <w:szCs w:val="34"/>
          <w:rtl/>
        </w:rPr>
        <w:t>ح</w:t>
      </w:r>
      <w:r w:rsidR="00CA0052" w:rsidRPr="00CA0052">
        <w:rPr>
          <w:rFonts w:ascii="Traditional Arabic" w:hAnsi="Traditional Arabic" w:cs="Traditional Arabic" w:hint="cs"/>
          <w:sz w:val="34"/>
          <w:szCs w:val="34"/>
          <w:rtl/>
        </w:rPr>
        <w:t xml:space="preserve"> </w:t>
      </w:r>
      <w:r w:rsidRPr="00CA0052">
        <w:rPr>
          <w:rFonts w:ascii="Traditional Arabic" w:hAnsi="Traditional Arabic" w:cs="Traditional Arabic" w:hint="cs"/>
          <w:sz w:val="34"/>
          <w:szCs w:val="34"/>
          <w:rtl/>
        </w:rPr>
        <w:t>قال تعالى</w:t>
      </w:r>
      <w:r w:rsidR="00CA0052" w:rsidRPr="00CA0052">
        <w:rPr>
          <w:rFonts w:ascii="Traditional Arabic" w:hAnsi="Traditional Arabic" w:cs="Traditional Arabic" w:hint="cs"/>
          <w:sz w:val="34"/>
          <w:szCs w:val="34"/>
          <w:rtl/>
        </w:rPr>
        <w:t>:</w:t>
      </w:r>
      <w:r w:rsidR="00CA0052" w:rsidRPr="00CA0052">
        <w:rPr>
          <w:rFonts w:ascii="Traditional Arabic" w:hAnsi="Traditional Arabic" w:cs="Traditional Arabic"/>
          <w:sz w:val="34"/>
          <w:szCs w:val="34"/>
          <w:rtl/>
        </w:rPr>
        <w:t xml:space="preserve">﴿ </w:t>
      </w:r>
      <w:r w:rsidRPr="00CA0052">
        <w:rPr>
          <w:rFonts w:ascii="Traditional Arabic" w:hAnsi="Traditional Arabic" w:cs="Traditional Arabic" w:hint="cs"/>
          <w:color w:val="008000"/>
          <w:sz w:val="34"/>
          <w:szCs w:val="34"/>
          <w:rtl/>
        </w:rPr>
        <w:lastRenderedPageBreak/>
        <w:t>وَاللَّهُ</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أَخْرَجَكُمْ</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مِنْ</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بُطُونِ</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أُمَّهَاتِكُمْ</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لَا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تَعْلَمُونَ</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شَيْئًا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وَجَعَلَ</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لَكُمُ</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السَّمْعَ</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وَالْأَبْصَارَ</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وَالْأَفْئِدَةَ</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لَعَلَّكُمْ</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تَشْكُرُونَ</w:t>
      </w:r>
      <w:r w:rsidRPr="00CA0052">
        <w:rPr>
          <w:rFonts w:ascii="Traditional Arabic" w:hAnsi="Traditional Arabic" w:cs="Traditional Arabic"/>
          <w:color w:val="008000"/>
          <w:sz w:val="34"/>
          <w:szCs w:val="34"/>
          <w:rtl/>
        </w:rPr>
        <w:t xml:space="preserve"> (78)</w:t>
      </w:r>
      <w:r w:rsidR="00CA0052" w:rsidRPr="00CA0052">
        <w:rPr>
          <w:rFonts w:ascii="Traditional Arabic" w:hAnsi="Traditional Arabic" w:cs="Traditional Arabic"/>
          <w:sz w:val="34"/>
          <w:szCs w:val="34"/>
          <w:rtl/>
        </w:rPr>
        <w:t xml:space="preserve"> </w:t>
      </w:r>
      <w:proofErr w:type="gramStart"/>
      <w:r w:rsidR="00CA0052" w:rsidRPr="00CA0052">
        <w:rPr>
          <w:rFonts w:ascii="Traditional Arabic" w:hAnsi="Traditional Arabic" w:cs="Traditional Arabic"/>
          <w:sz w:val="34"/>
          <w:szCs w:val="34"/>
          <w:rtl/>
        </w:rPr>
        <w:t>﴾</w:t>
      </w:r>
      <w:r w:rsidRPr="00CA0052">
        <w:rPr>
          <w:rFonts w:ascii="Traditional Arabic" w:hAnsi="Traditional Arabic" w:cs="Traditional Arabic"/>
          <w:sz w:val="34"/>
          <w:szCs w:val="34"/>
          <w:rtl/>
        </w:rPr>
        <w:t xml:space="preserve"> [</w:t>
      </w:r>
      <w:proofErr w:type="gramEnd"/>
      <w:r w:rsidRPr="00CA0052">
        <w:rPr>
          <w:rFonts w:ascii="Traditional Arabic" w:hAnsi="Traditional Arabic" w:cs="Traditional Arabic" w:hint="cs"/>
          <w:sz w:val="34"/>
          <w:szCs w:val="34"/>
          <w:rtl/>
        </w:rPr>
        <w:t>النحل</w:t>
      </w:r>
      <w:r w:rsidRPr="00CA0052">
        <w:rPr>
          <w:rFonts w:ascii="Traditional Arabic" w:hAnsi="Traditional Arabic" w:cs="Traditional Arabic"/>
          <w:sz w:val="34"/>
          <w:szCs w:val="34"/>
          <w:rtl/>
        </w:rPr>
        <w:t>: 78]</w:t>
      </w:r>
    </w:p>
    <w:p w14:paraId="2CA869A8" w14:textId="77777777" w:rsidR="00D4097F" w:rsidRPr="00CA0052" w:rsidRDefault="00D4097F"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sz w:val="34"/>
          <w:szCs w:val="34"/>
          <w:rtl/>
        </w:rPr>
        <w:t>ومنها أن</w:t>
      </w:r>
      <w:r w:rsidR="000B5CDF" w:rsidRPr="00CA0052">
        <w:rPr>
          <w:rFonts w:ascii="Traditional Arabic" w:hAnsi="Traditional Arabic" w:cs="Traditional Arabic" w:hint="cs"/>
          <w:sz w:val="34"/>
          <w:szCs w:val="34"/>
          <w:rtl/>
        </w:rPr>
        <w:t>ه</w:t>
      </w:r>
      <w:r w:rsidRPr="00CA0052">
        <w:rPr>
          <w:rFonts w:ascii="Traditional Arabic" w:hAnsi="Traditional Arabic" w:cs="Traditional Arabic"/>
          <w:sz w:val="34"/>
          <w:szCs w:val="34"/>
          <w:rtl/>
        </w:rPr>
        <w:t xml:space="preserve"> متعة بالصحة والعافية والسلامة من الأسقام والأدواء</w:t>
      </w:r>
    </w:p>
    <w:p w14:paraId="53EA0BE0" w14:textId="77777777" w:rsidR="00D4097F" w:rsidRPr="00CA0052" w:rsidRDefault="00D4097F"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sz w:val="34"/>
          <w:szCs w:val="34"/>
          <w:rtl/>
        </w:rPr>
        <w:t>ومنها أن</w:t>
      </w:r>
      <w:r w:rsidR="000B5CDF" w:rsidRPr="00CA0052">
        <w:rPr>
          <w:rFonts w:ascii="Traditional Arabic" w:hAnsi="Traditional Arabic" w:cs="Traditional Arabic" w:hint="cs"/>
          <w:sz w:val="34"/>
          <w:szCs w:val="34"/>
          <w:rtl/>
        </w:rPr>
        <w:t>ه</w:t>
      </w:r>
      <w:r w:rsidRPr="00CA0052">
        <w:rPr>
          <w:rFonts w:ascii="Traditional Arabic" w:hAnsi="Traditional Arabic" w:cs="Traditional Arabic"/>
          <w:sz w:val="34"/>
          <w:szCs w:val="34"/>
          <w:rtl/>
        </w:rPr>
        <w:t xml:space="preserve"> هداه للإسلام الدين الحق الذي يسعد العبد في الدنيا والآخرة.</w:t>
      </w:r>
    </w:p>
    <w:p w14:paraId="54D672E8" w14:textId="77777777" w:rsidR="00D4097F" w:rsidRPr="00CA0052" w:rsidRDefault="000B5CDF"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ومنها</w:t>
      </w:r>
      <w:r w:rsidR="00D4097F" w:rsidRPr="00CA0052">
        <w:rPr>
          <w:rFonts w:ascii="Traditional Arabic" w:hAnsi="Traditional Arabic" w:cs="Traditional Arabic"/>
          <w:sz w:val="34"/>
          <w:szCs w:val="34"/>
          <w:rtl/>
        </w:rPr>
        <w:t xml:space="preserve"> أن</w:t>
      </w:r>
      <w:r w:rsidRPr="00CA0052">
        <w:rPr>
          <w:rFonts w:ascii="Traditional Arabic" w:hAnsi="Traditional Arabic" w:cs="Traditional Arabic" w:hint="cs"/>
          <w:sz w:val="34"/>
          <w:szCs w:val="34"/>
          <w:rtl/>
        </w:rPr>
        <w:t>ه</w:t>
      </w:r>
      <w:r w:rsidR="00D4097F" w:rsidRPr="00CA0052">
        <w:rPr>
          <w:rFonts w:ascii="Traditional Arabic" w:hAnsi="Traditional Arabic" w:cs="Traditional Arabic"/>
          <w:sz w:val="34"/>
          <w:szCs w:val="34"/>
          <w:rtl/>
        </w:rPr>
        <w:t xml:space="preserve"> هداه للعقيدة الصحية وسلمه من الشرك والبدع والضلالات </w:t>
      </w:r>
    </w:p>
    <w:p w14:paraId="420302A7" w14:textId="77777777" w:rsidR="00D4097F" w:rsidRPr="00CA0052" w:rsidRDefault="00D4097F"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sz w:val="34"/>
          <w:szCs w:val="34"/>
          <w:rtl/>
        </w:rPr>
        <w:t>ومنها أن</w:t>
      </w:r>
      <w:r w:rsidR="00E064DF" w:rsidRPr="00CA0052">
        <w:rPr>
          <w:rFonts w:ascii="Traditional Arabic" w:hAnsi="Traditional Arabic" w:cs="Traditional Arabic" w:hint="cs"/>
          <w:sz w:val="34"/>
          <w:szCs w:val="34"/>
          <w:rtl/>
        </w:rPr>
        <w:t>ه</w:t>
      </w:r>
      <w:r w:rsidRPr="00CA0052">
        <w:rPr>
          <w:rFonts w:ascii="Traditional Arabic" w:hAnsi="Traditional Arabic" w:cs="Traditional Arabic"/>
          <w:sz w:val="34"/>
          <w:szCs w:val="34"/>
          <w:rtl/>
        </w:rPr>
        <w:t xml:space="preserve"> اصطفاه للوفود إليه والحج إلى بيته وحرك قلبه بالشوق والرغبة، و</w:t>
      </w:r>
      <w:r w:rsidR="00E064DF" w:rsidRPr="00CA0052">
        <w:rPr>
          <w:rFonts w:ascii="Traditional Arabic" w:hAnsi="Traditional Arabic" w:cs="Traditional Arabic" w:hint="cs"/>
          <w:sz w:val="34"/>
          <w:szCs w:val="34"/>
          <w:rtl/>
        </w:rPr>
        <w:t>يسر</w:t>
      </w:r>
      <w:r w:rsidRPr="00CA0052">
        <w:rPr>
          <w:rFonts w:ascii="Traditional Arabic" w:hAnsi="Traditional Arabic" w:cs="Traditional Arabic"/>
          <w:sz w:val="34"/>
          <w:szCs w:val="34"/>
          <w:rtl/>
        </w:rPr>
        <w:t xml:space="preserve"> له من المال والصحة ما يبلغ</w:t>
      </w:r>
      <w:r w:rsidR="00E064DF" w:rsidRPr="00CA0052">
        <w:rPr>
          <w:rFonts w:ascii="Traditional Arabic" w:hAnsi="Traditional Arabic" w:cs="Traditional Arabic" w:hint="cs"/>
          <w:sz w:val="34"/>
          <w:szCs w:val="34"/>
          <w:rtl/>
        </w:rPr>
        <w:t>ه</w:t>
      </w:r>
      <w:r w:rsidRPr="00CA0052">
        <w:rPr>
          <w:rFonts w:ascii="Traditional Arabic" w:hAnsi="Traditional Arabic" w:cs="Traditional Arabic"/>
          <w:sz w:val="34"/>
          <w:szCs w:val="34"/>
          <w:rtl/>
        </w:rPr>
        <w:t xml:space="preserve"> هذه الغاية التي يتوق إليه الكثير والكثير من الناس فربما مات الواحد منه</w:t>
      </w:r>
      <w:r w:rsidR="00E064DF" w:rsidRPr="00CA0052">
        <w:rPr>
          <w:rFonts w:ascii="Traditional Arabic" w:hAnsi="Traditional Arabic" w:cs="Traditional Arabic" w:hint="cs"/>
          <w:sz w:val="34"/>
          <w:szCs w:val="34"/>
          <w:rtl/>
        </w:rPr>
        <w:t>م</w:t>
      </w:r>
      <w:r w:rsidRPr="00CA0052">
        <w:rPr>
          <w:rFonts w:ascii="Traditional Arabic" w:hAnsi="Traditional Arabic" w:cs="Traditional Arabic"/>
          <w:sz w:val="34"/>
          <w:szCs w:val="34"/>
          <w:rtl/>
        </w:rPr>
        <w:t xml:space="preserve"> وقلبه يتلهف شوقاً ويتفطر حزناً على عدم</w:t>
      </w:r>
      <w:r w:rsidR="00E064DF" w:rsidRPr="00CA0052">
        <w:rPr>
          <w:rFonts w:ascii="Traditional Arabic" w:hAnsi="Traditional Arabic" w:cs="Traditional Arabic" w:hint="cs"/>
          <w:sz w:val="34"/>
          <w:szCs w:val="34"/>
          <w:rtl/>
        </w:rPr>
        <w:t xml:space="preserve"> </w:t>
      </w:r>
      <w:r w:rsidRPr="00CA0052">
        <w:rPr>
          <w:rFonts w:ascii="Traditional Arabic" w:hAnsi="Traditional Arabic" w:cs="Traditional Arabic"/>
          <w:sz w:val="34"/>
          <w:szCs w:val="34"/>
          <w:rtl/>
        </w:rPr>
        <w:t>بلوغ</w:t>
      </w:r>
      <w:r w:rsidR="00E064DF" w:rsidRPr="00CA0052">
        <w:rPr>
          <w:rFonts w:ascii="Traditional Arabic" w:hAnsi="Traditional Arabic" w:cs="Traditional Arabic" w:hint="cs"/>
          <w:sz w:val="34"/>
          <w:szCs w:val="34"/>
          <w:rtl/>
        </w:rPr>
        <w:t>ه لهذا البيت المشرف.</w:t>
      </w:r>
      <w:r w:rsidRPr="00CA0052">
        <w:rPr>
          <w:rFonts w:ascii="Traditional Arabic" w:hAnsi="Traditional Arabic" w:cs="Traditional Arabic"/>
          <w:sz w:val="34"/>
          <w:szCs w:val="34"/>
          <w:rtl/>
        </w:rPr>
        <w:t> </w:t>
      </w:r>
    </w:p>
    <w:p w14:paraId="08898861" w14:textId="77777777" w:rsidR="00D4097F" w:rsidRPr="00CA0052" w:rsidRDefault="00D4097F"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sz w:val="34"/>
          <w:szCs w:val="34"/>
          <w:rtl/>
        </w:rPr>
        <w:t>إلى غير ذلك من عظيم إنعامه فلله ما أعظم مننه وأجل نعمه وأعجزنا عن حمدها وشكرها</w:t>
      </w:r>
      <w:r w:rsidR="00646C1F" w:rsidRPr="00CA0052">
        <w:rPr>
          <w:rFonts w:ascii="Traditional Arabic" w:hAnsi="Traditional Arabic" w:cs="Traditional Arabic" w:hint="cs"/>
          <w:sz w:val="34"/>
          <w:szCs w:val="34"/>
          <w:rtl/>
        </w:rPr>
        <w:t>.</w:t>
      </w:r>
    </w:p>
    <w:p w14:paraId="1F419E33" w14:textId="77777777" w:rsidR="00646C1F" w:rsidRPr="00CA0052" w:rsidRDefault="00D34A44"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قال </w:t>
      </w:r>
      <w:r w:rsidR="00646C1F" w:rsidRPr="00CA0052">
        <w:rPr>
          <w:rFonts w:ascii="Traditional Arabic" w:hAnsi="Traditional Arabic" w:cs="Traditional Arabic" w:hint="cs"/>
          <w:sz w:val="34"/>
          <w:szCs w:val="34"/>
          <w:rtl/>
        </w:rPr>
        <w:t>بشر</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بن</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الحارث</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رأيت</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على</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جبال</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عرفة</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رجلاً</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قد</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ولع</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به</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الوله</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وهو</w:t>
      </w:r>
      <w:r w:rsidR="00646C1F" w:rsidRPr="00CA0052">
        <w:rPr>
          <w:rFonts w:ascii="Traditional Arabic" w:hAnsi="Traditional Arabic" w:cs="Traditional Arabic"/>
          <w:sz w:val="34"/>
          <w:szCs w:val="34"/>
          <w:rtl/>
        </w:rPr>
        <w:t xml:space="preserve"> </w:t>
      </w:r>
      <w:r w:rsidR="00646C1F" w:rsidRPr="00CA0052">
        <w:rPr>
          <w:rFonts w:ascii="Traditional Arabic" w:hAnsi="Traditional Arabic" w:cs="Traditional Arabic" w:hint="cs"/>
          <w:sz w:val="34"/>
          <w:szCs w:val="34"/>
          <w:rtl/>
        </w:rPr>
        <w:t>يقول</w:t>
      </w:r>
      <w:r w:rsidR="00646C1F" w:rsidRPr="00CA0052">
        <w:rPr>
          <w:rFonts w:ascii="Traditional Arabic" w:hAnsi="Traditional Arabic" w:cs="Traditional Arabic"/>
          <w:sz w:val="34"/>
          <w:szCs w:val="34"/>
          <w:rtl/>
        </w:rPr>
        <w:t>:</w:t>
      </w:r>
    </w:p>
    <w:tbl>
      <w:tblPr>
        <w:tblStyle w:val="ac"/>
        <w:bidiVisual/>
        <w:tblW w:w="546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5A605B" w14:paraId="6F77D7A6" w14:textId="77777777" w:rsidTr="005A605B">
        <w:trPr>
          <w:jc w:val="center"/>
        </w:trPr>
        <w:tc>
          <w:tcPr>
            <w:tcW w:w="4536" w:type="dxa"/>
            <w:shd w:val="clear" w:color="auto" w:fill="auto"/>
          </w:tcPr>
          <w:p w14:paraId="73AA62AC"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سبحان من لو سجدنا بالعيون له</w:t>
            </w:r>
            <w:r w:rsidRPr="007277CE">
              <w:rPr>
                <w:rFonts w:ascii="Traditional Arabic" w:hAnsi="Traditional Arabic" w:cs="Traditional Arabic"/>
                <w:sz w:val="34"/>
                <w:szCs w:val="2"/>
                <w:rtl/>
              </w:rPr>
              <w:br/>
              <w:t> </w:t>
            </w:r>
          </w:p>
        </w:tc>
        <w:tc>
          <w:tcPr>
            <w:tcW w:w="4536" w:type="dxa"/>
            <w:shd w:val="clear" w:color="auto" w:fill="auto"/>
          </w:tcPr>
          <w:p w14:paraId="6A984ABB"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 xml:space="preserve">على شبا الشوك </w:t>
            </w:r>
            <w:proofErr w:type="spellStart"/>
            <w:r>
              <w:rPr>
                <w:rFonts w:ascii="Traditional Arabic" w:hAnsi="Traditional Arabic" w:cs="Traditional Arabic"/>
                <w:sz w:val="34"/>
                <w:szCs w:val="34"/>
                <w:rtl/>
              </w:rPr>
              <w:t>والمحمى</w:t>
            </w:r>
            <w:proofErr w:type="spellEnd"/>
            <w:r>
              <w:rPr>
                <w:rFonts w:ascii="Traditional Arabic" w:hAnsi="Traditional Arabic" w:cs="Traditional Arabic"/>
                <w:sz w:val="34"/>
                <w:szCs w:val="34"/>
                <w:rtl/>
              </w:rPr>
              <w:t xml:space="preserve"> من الإبر</w:t>
            </w:r>
            <w:r w:rsidRPr="007277CE">
              <w:rPr>
                <w:rFonts w:ascii="Traditional Arabic" w:hAnsi="Traditional Arabic" w:cs="Traditional Arabic"/>
                <w:sz w:val="34"/>
                <w:szCs w:val="2"/>
                <w:rtl/>
              </w:rPr>
              <w:br/>
              <w:t>  </w:t>
            </w:r>
          </w:p>
        </w:tc>
      </w:tr>
      <w:tr w:rsidR="005A605B" w14:paraId="5429EF6A" w14:textId="77777777" w:rsidTr="005A605B">
        <w:trPr>
          <w:jc w:val="center"/>
        </w:trPr>
        <w:tc>
          <w:tcPr>
            <w:tcW w:w="4536" w:type="dxa"/>
            <w:shd w:val="clear" w:color="auto" w:fill="auto"/>
          </w:tcPr>
          <w:p w14:paraId="6398F4D6"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لم نبلغ العشر من معشار نعمته</w:t>
            </w:r>
            <w:r w:rsidRPr="007277CE">
              <w:rPr>
                <w:rFonts w:ascii="Traditional Arabic" w:hAnsi="Traditional Arabic" w:cs="Traditional Arabic"/>
                <w:sz w:val="34"/>
                <w:szCs w:val="2"/>
                <w:rtl/>
              </w:rPr>
              <w:br/>
              <w:t> </w:t>
            </w:r>
          </w:p>
        </w:tc>
        <w:tc>
          <w:tcPr>
            <w:tcW w:w="4536" w:type="dxa"/>
            <w:shd w:val="clear" w:color="auto" w:fill="auto"/>
          </w:tcPr>
          <w:p w14:paraId="7DF5A78E"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ولا العشير ولا عشراً من العشر</w:t>
            </w:r>
            <w:r w:rsidRPr="007277CE">
              <w:rPr>
                <w:rFonts w:ascii="Traditional Arabic" w:hAnsi="Traditional Arabic" w:cs="Traditional Arabic"/>
                <w:sz w:val="34"/>
                <w:szCs w:val="2"/>
                <w:rtl/>
              </w:rPr>
              <w:br/>
              <w:t>  </w:t>
            </w:r>
          </w:p>
        </w:tc>
      </w:tr>
      <w:tr w:rsidR="005A605B" w14:paraId="1D4D8434" w14:textId="77777777" w:rsidTr="005A605B">
        <w:trPr>
          <w:jc w:val="center"/>
        </w:trPr>
        <w:tc>
          <w:tcPr>
            <w:tcW w:w="4536" w:type="dxa"/>
            <w:shd w:val="clear" w:color="auto" w:fill="auto"/>
          </w:tcPr>
          <w:p w14:paraId="67D2A706"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هو الرفيع فلا الأبصار تدركه</w:t>
            </w:r>
            <w:r w:rsidRPr="007277CE">
              <w:rPr>
                <w:rFonts w:ascii="Traditional Arabic" w:hAnsi="Traditional Arabic" w:cs="Traditional Arabic"/>
                <w:sz w:val="34"/>
                <w:szCs w:val="2"/>
                <w:rtl/>
              </w:rPr>
              <w:br/>
              <w:t> </w:t>
            </w:r>
          </w:p>
        </w:tc>
        <w:tc>
          <w:tcPr>
            <w:tcW w:w="4536" w:type="dxa"/>
            <w:shd w:val="clear" w:color="auto" w:fill="auto"/>
          </w:tcPr>
          <w:p w14:paraId="175E7224"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سبحانه من مليك نافذ القدر</w:t>
            </w:r>
            <w:r w:rsidRPr="007277CE">
              <w:rPr>
                <w:rFonts w:ascii="Traditional Arabic" w:hAnsi="Traditional Arabic" w:cs="Traditional Arabic"/>
                <w:sz w:val="34"/>
                <w:szCs w:val="2"/>
                <w:rtl/>
              </w:rPr>
              <w:br/>
              <w:t>  </w:t>
            </w:r>
          </w:p>
        </w:tc>
      </w:tr>
      <w:tr w:rsidR="005A605B" w14:paraId="02489CD7" w14:textId="77777777" w:rsidTr="005A605B">
        <w:trPr>
          <w:jc w:val="center"/>
        </w:trPr>
        <w:tc>
          <w:tcPr>
            <w:tcW w:w="4536" w:type="dxa"/>
            <w:shd w:val="clear" w:color="auto" w:fill="auto"/>
          </w:tcPr>
          <w:p w14:paraId="41D5906A"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سبحان من هو أنسي إذ خلوت به</w:t>
            </w:r>
            <w:r w:rsidRPr="007277CE">
              <w:rPr>
                <w:rFonts w:ascii="Traditional Arabic" w:hAnsi="Traditional Arabic" w:cs="Traditional Arabic"/>
                <w:sz w:val="34"/>
                <w:szCs w:val="2"/>
                <w:rtl/>
              </w:rPr>
              <w:br/>
              <w:t> </w:t>
            </w:r>
          </w:p>
        </w:tc>
        <w:tc>
          <w:tcPr>
            <w:tcW w:w="4536" w:type="dxa"/>
            <w:shd w:val="clear" w:color="auto" w:fill="auto"/>
          </w:tcPr>
          <w:p w14:paraId="3911FDF6"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في جوف ليلي، وفي الظلماء والسحر</w:t>
            </w:r>
            <w:r w:rsidRPr="007277CE">
              <w:rPr>
                <w:rFonts w:ascii="Traditional Arabic" w:hAnsi="Traditional Arabic" w:cs="Traditional Arabic"/>
                <w:sz w:val="34"/>
                <w:szCs w:val="2"/>
                <w:rtl/>
              </w:rPr>
              <w:br/>
              <w:t>  </w:t>
            </w:r>
          </w:p>
        </w:tc>
      </w:tr>
      <w:tr w:rsidR="005A605B" w14:paraId="1206C284" w14:textId="77777777" w:rsidTr="005A605B">
        <w:trPr>
          <w:jc w:val="center"/>
        </w:trPr>
        <w:tc>
          <w:tcPr>
            <w:tcW w:w="4536" w:type="dxa"/>
            <w:shd w:val="clear" w:color="auto" w:fill="auto"/>
          </w:tcPr>
          <w:p w14:paraId="36B588BF"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أنت الحبيب وأنت الحب يا أملي</w:t>
            </w:r>
            <w:r w:rsidRPr="007277CE">
              <w:rPr>
                <w:rFonts w:ascii="Traditional Arabic" w:hAnsi="Traditional Arabic" w:cs="Traditional Arabic"/>
                <w:sz w:val="34"/>
                <w:szCs w:val="2"/>
                <w:rtl/>
              </w:rPr>
              <w:br/>
              <w:t> </w:t>
            </w:r>
          </w:p>
        </w:tc>
        <w:tc>
          <w:tcPr>
            <w:tcW w:w="4536" w:type="dxa"/>
            <w:shd w:val="clear" w:color="auto" w:fill="auto"/>
          </w:tcPr>
          <w:p w14:paraId="6D4BDA68" w14:textId="346FCF12"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من لي سواك ومن أرجوه يا ذخري</w:t>
            </w:r>
            <w:r>
              <w:rPr>
                <w:rStyle w:val="a6"/>
                <w:rFonts w:ascii="Traditional Arabic" w:hAnsi="Traditional Arabic" w:cs="Traditional Arabic"/>
                <w:sz w:val="34"/>
                <w:szCs w:val="34"/>
                <w:rtl/>
              </w:rPr>
              <w:footnoteReference w:id="17"/>
            </w:r>
            <w:r w:rsidRPr="007277CE">
              <w:rPr>
                <w:rFonts w:ascii="Traditional Arabic" w:hAnsi="Traditional Arabic" w:cs="Traditional Arabic"/>
                <w:sz w:val="34"/>
                <w:szCs w:val="2"/>
                <w:rtl/>
              </w:rPr>
              <w:br/>
              <w:t>  </w:t>
            </w:r>
          </w:p>
        </w:tc>
      </w:tr>
    </w:tbl>
    <w:p w14:paraId="5B3CEE45" w14:textId="77777777" w:rsidR="005A605B" w:rsidRDefault="005A605B" w:rsidP="00CA0052">
      <w:pPr>
        <w:spacing w:after="0" w:line="240" w:lineRule="auto"/>
        <w:contextualSpacing/>
        <w:jc w:val="both"/>
        <w:rPr>
          <w:rFonts w:ascii="Traditional Arabic" w:hAnsi="Traditional Arabic" w:cs="Traditional Arabic"/>
          <w:sz w:val="34"/>
          <w:szCs w:val="34"/>
          <w:rtl/>
        </w:rPr>
      </w:pPr>
    </w:p>
    <w:p w14:paraId="221680AE" w14:textId="77777777" w:rsidR="00AC4B52" w:rsidRPr="00CA0052" w:rsidRDefault="00630B8E"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9</w:t>
      </w:r>
      <w:r w:rsidR="004937E9" w:rsidRPr="00CA0052">
        <w:rPr>
          <w:rFonts w:ascii="Traditional Arabic" w:hAnsi="Traditional Arabic" w:cs="Traditional Arabic" w:hint="cs"/>
          <w:sz w:val="34"/>
          <w:szCs w:val="34"/>
          <w:rtl/>
        </w:rPr>
        <w:t xml:space="preserve"> ــ</w:t>
      </w:r>
      <w:r w:rsidR="00D4097F" w:rsidRPr="00CA0052">
        <w:rPr>
          <w:rFonts w:ascii="Traditional Arabic" w:hAnsi="Traditional Arabic" w:cs="Traditional Arabic"/>
          <w:sz w:val="34"/>
          <w:szCs w:val="34"/>
          <w:rtl/>
        </w:rPr>
        <w:t xml:space="preserve"> في الاعتراف لله بالملك تعلق القلب به سبحانه والاذعان لسلطان</w:t>
      </w:r>
      <w:r w:rsidR="003F4B98" w:rsidRPr="00CA0052">
        <w:rPr>
          <w:rFonts w:ascii="Traditional Arabic" w:hAnsi="Traditional Arabic" w:cs="Traditional Arabic" w:hint="cs"/>
          <w:sz w:val="34"/>
          <w:szCs w:val="34"/>
          <w:rtl/>
        </w:rPr>
        <w:t>ه</w:t>
      </w:r>
      <w:r w:rsidR="00AC4B52" w:rsidRPr="00CA0052">
        <w:rPr>
          <w:rFonts w:ascii="Traditional Arabic" w:hAnsi="Traditional Arabic" w:cs="Traditional Arabic" w:hint="cs"/>
          <w:sz w:val="34"/>
          <w:szCs w:val="34"/>
          <w:rtl/>
        </w:rPr>
        <w:t>، والرغبة والرهبة إليه</w:t>
      </w:r>
      <w:r w:rsidR="00D4097F" w:rsidRPr="00CA0052">
        <w:rPr>
          <w:rFonts w:ascii="Traditional Arabic" w:hAnsi="Traditional Arabic" w:cs="Traditional Arabic"/>
          <w:sz w:val="34"/>
          <w:szCs w:val="34"/>
          <w:rtl/>
        </w:rPr>
        <w:t xml:space="preserve"> والثقة بتدبيره </w:t>
      </w:r>
      <w:r w:rsidR="008F573E" w:rsidRPr="00CA0052">
        <w:rPr>
          <w:rFonts w:ascii="Traditional Arabic" w:hAnsi="Traditional Arabic" w:cs="Traditional Arabic" w:hint="cs"/>
          <w:sz w:val="34"/>
          <w:szCs w:val="34"/>
          <w:rtl/>
        </w:rPr>
        <w:t>و</w:t>
      </w:r>
      <w:r w:rsidR="004937E9" w:rsidRPr="00CA0052">
        <w:rPr>
          <w:rFonts w:ascii="Traditional Arabic" w:hAnsi="Traditional Arabic" w:cs="Traditional Arabic" w:hint="cs"/>
          <w:sz w:val="34"/>
          <w:szCs w:val="34"/>
          <w:rtl/>
        </w:rPr>
        <w:t>الرضا بتقديره واختياره</w:t>
      </w:r>
      <w:r w:rsidR="00AC4B52" w:rsidRPr="00CA0052">
        <w:rPr>
          <w:rFonts w:ascii="Traditional Arabic" w:hAnsi="Traditional Arabic" w:cs="Traditional Arabic" w:hint="cs"/>
          <w:sz w:val="34"/>
          <w:szCs w:val="34"/>
          <w:rtl/>
        </w:rPr>
        <w:t xml:space="preserve">، </w:t>
      </w:r>
      <w:r w:rsidR="008F573E" w:rsidRPr="00CA0052">
        <w:rPr>
          <w:rFonts w:ascii="Traditional Arabic" w:hAnsi="Traditional Arabic" w:cs="Traditional Arabic" w:hint="cs"/>
          <w:sz w:val="34"/>
          <w:szCs w:val="34"/>
          <w:rtl/>
        </w:rPr>
        <w:t>و</w:t>
      </w:r>
      <w:r w:rsidR="00AC4B52" w:rsidRPr="00CA0052">
        <w:rPr>
          <w:rFonts w:ascii="Traditional Arabic" w:hAnsi="Traditional Arabic" w:cs="Traditional Arabic" w:hint="cs"/>
          <w:sz w:val="34"/>
          <w:szCs w:val="34"/>
          <w:rtl/>
        </w:rPr>
        <w:t>الطمع في عظيم فضله وجميل نواله</w:t>
      </w:r>
      <w:r w:rsidR="004937E9" w:rsidRPr="00CA0052">
        <w:rPr>
          <w:rFonts w:ascii="Traditional Arabic" w:hAnsi="Traditional Arabic" w:cs="Traditional Arabic" w:hint="cs"/>
          <w:sz w:val="34"/>
          <w:szCs w:val="34"/>
          <w:rtl/>
        </w:rPr>
        <w:t>.</w:t>
      </w:r>
      <w:r w:rsidR="008F573E" w:rsidRPr="00CA0052">
        <w:rPr>
          <w:rFonts w:ascii="Traditional Arabic" w:hAnsi="Traditional Arabic" w:cs="Traditional Arabic" w:hint="cs"/>
          <w:sz w:val="34"/>
          <w:szCs w:val="34"/>
          <w:rtl/>
        </w:rPr>
        <w:t xml:space="preserve"> </w:t>
      </w:r>
      <w:r w:rsidR="00AC4B52" w:rsidRPr="00CA0052">
        <w:rPr>
          <w:rFonts w:ascii="Traditional Arabic" w:hAnsi="Traditional Arabic" w:cs="Traditional Arabic" w:hint="cs"/>
          <w:sz w:val="34"/>
          <w:szCs w:val="34"/>
          <w:rtl/>
        </w:rPr>
        <w:t>وما أجمل الأبيات التي ذكر الإمام ابن كثر رحمه الله أنها نسبت إلى أبي</w:t>
      </w:r>
      <w:r w:rsidR="00AC4B52" w:rsidRPr="00CA0052">
        <w:rPr>
          <w:rFonts w:ascii="Traditional Arabic" w:hAnsi="Traditional Arabic" w:cs="Traditional Arabic"/>
          <w:sz w:val="34"/>
          <w:szCs w:val="34"/>
          <w:rtl/>
        </w:rPr>
        <w:t xml:space="preserve"> </w:t>
      </w:r>
      <w:r w:rsidR="00AC4B52" w:rsidRPr="00CA0052">
        <w:rPr>
          <w:rFonts w:ascii="Traditional Arabic" w:hAnsi="Traditional Arabic" w:cs="Traditional Arabic" w:hint="cs"/>
          <w:sz w:val="34"/>
          <w:szCs w:val="34"/>
          <w:rtl/>
        </w:rPr>
        <w:t>نواس</w:t>
      </w:r>
      <w:r w:rsidR="00AC4B52" w:rsidRPr="00CA0052">
        <w:rPr>
          <w:rFonts w:ascii="Traditional Arabic" w:hAnsi="Traditional Arabic" w:cs="Traditional Arabic"/>
          <w:sz w:val="34"/>
          <w:szCs w:val="34"/>
          <w:rtl/>
        </w:rPr>
        <w:t xml:space="preserve"> </w:t>
      </w:r>
      <w:r w:rsidR="00AC4B52" w:rsidRPr="00CA0052">
        <w:rPr>
          <w:rFonts w:ascii="Traditional Arabic" w:hAnsi="Traditional Arabic" w:cs="Traditional Arabic" w:hint="cs"/>
          <w:sz w:val="34"/>
          <w:szCs w:val="34"/>
          <w:rtl/>
        </w:rPr>
        <w:t>لما</w:t>
      </w:r>
      <w:r w:rsidR="00AC4B52" w:rsidRPr="00CA0052">
        <w:rPr>
          <w:rFonts w:ascii="Traditional Arabic" w:hAnsi="Traditional Arabic" w:cs="Traditional Arabic"/>
          <w:sz w:val="34"/>
          <w:szCs w:val="34"/>
          <w:rtl/>
        </w:rPr>
        <w:t xml:space="preserve"> </w:t>
      </w:r>
      <w:r w:rsidR="00AC4B52" w:rsidRPr="00CA0052">
        <w:rPr>
          <w:rFonts w:ascii="Traditional Arabic" w:hAnsi="Traditional Arabic" w:cs="Traditional Arabic" w:hint="cs"/>
          <w:sz w:val="34"/>
          <w:szCs w:val="34"/>
          <w:rtl/>
        </w:rPr>
        <w:t>أراد</w:t>
      </w:r>
      <w:r w:rsidR="00AC4B52" w:rsidRPr="00CA0052">
        <w:rPr>
          <w:rFonts w:ascii="Traditional Arabic" w:hAnsi="Traditional Arabic" w:cs="Traditional Arabic"/>
          <w:sz w:val="34"/>
          <w:szCs w:val="34"/>
          <w:rtl/>
        </w:rPr>
        <w:t xml:space="preserve"> </w:t>
      </w:r>
      <w:r w:rsidR="00AC4B52" w:rsidRPr="00CA0052">
        <w:rPr>
          <w:rFonts w:ascii="Traditional Arabic" w:hAnsi="Traditional Arabic" w:cs="Traditional Arabic" w:hint="cs"/>
          <w:sz w:val="34"/>
          <w:szCs w:val="34"/>
          <w:rtl/>
        </w:rPr>
        <w:t>الإحرام</w:t>
      </w:r>
      <w:r w:rsidR="00AC4B52" w:rsidRPr="00CA0052">
        <w:rPr>
          <w:rFonts w:ascii="Traditional Arabic" w:hAnsi="Traditional Arabic" w:cs="Traditional Arabic"/>
          <w:sz w:val="34"/>
          <w:szCs w:val="34"/>
          <w:rtl/>
        </w:rPr>
        <w:t xml:space="preserve"> </w:t>
      </w:r>
      <w:r w:rsidR="00AC4B52" w:rsidRPr="00CA0052">
        <w:rPr>
          <w:rFonts w:ascii="Traditional Arabic" w:hAnsi="Traditional Arabic" w:cs="Traditional Arabic" w:hint="cs"/>
          <w:sz w:val="34"/>
          <w:szCs w:val="34"/>
          <w:rtl/>
        </w:rPr>
        <w:t>بالحج</w:t>
      </w:r>
      <w:r w:rsidR="00AC4B52" w:rsidRPr="00CA0052">
        <w:rPr>
          <w:rFonts w:ascii="Traditional Arabic" w:hAnsi="Traditional Arabic" w:cs="Traditional Arabic"/>
          <w:sz w:val="34"/>
          <w:szCs w:val="34"/>
          <w:rtl/>
        </w:rPr>
        <w:t xml:space="preserve"> </w:t>
      </w:r>
      <w:r w:rsidR="00AC4B52" w:rsidRPr="00CA0052">
        <w:rPr>
          <w:rFonts w:ascii="Traditional Arabic" w:hAnsi="Traditional Arabic" w:cs="Traditional Arabic" w:hint="cs"/>
          <w:sz w:val="34"/>
          <w:szCs w:val="34"/>
          <w:rtl/>
        </w:rPr>
        <w:t>حيث قال</w:t>
      </w:r>
      <w:r w:rsidR="00AC4B52" w:rsidRPr="00CA0052">
        <w:rPr>
          <w:rFonts w:ascii="Traditional Arabic" w:hAnsi="Traditional Arabic" w:cs="Traditional Arabic"/>
          <w:sz w:val="34"/>
          <w:szCs w:val="34"/>
          <w:rtl/>
        </w:rPr>
        <w:t>:</w:t>
      </w:r>
    </w:p>
    <w:tbl>
      <w:tblPr>
        <w:tblStyle w:val="ac"/>
        <w:bidiVisual/>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9"/>
        <w:gridCol w:w="3746"/>
      </w:tblGrid>
      <w:tr w:rsidR="005A605B" w14:paraId="79E66552" w14:textId="77777777" w:rsidTr="005A605B">
        <w:trPr>
          <w:jc w:val="center"/>
        </w:trPr>
        <w:tc>
          <w:tcPr>
            <w:tcW w:w="4148" w:type="dxa"/>
            <w:shd w:val="clear" w:color="auto" w:fill="auto"/>
          </w:tcPr>
          <w:p w14:paraId="1D0B1691"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إِلَهَنَا مَا أَعْدَلَكْ</w:t>
            </w:r>
            <w:r w:rsidRPr="00A97942">
              <w:rPr>
                <w:rFonts w:ascii="Traditional Arabic" w:hAnsi="Traditional Arabic" w:cs="Traditional Arabic"/>
                <w:sz w:val="34"/>
                <w:szCs w:val="2"/>
                <w:rtl/>
              </w:rPr>
              <w:br/>
              <w:t> </w:t>
            </w:r>
          </w:p>
        </w:tc>
        <w:tc>
          <w:tcPr>
            <w:tcW w:w="4148" w:type="dxa"/>
            <w:shd w:val="clear" w:color="auto" w:fill="auto"/>
          </w:tcPr>
          <w:p w14:paraId="4D6D6C73"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مَلِيكَ كُلِّ مَنْ مَلَكْ</w:t>
            </w:r>
            <w:r w:rsidRPr="00A97942">
              <w:rPr>
                <w:rFonts w:ascii="Traditional Arabic" w:hAnsi="Traditional Arabic" w:cs="Traditional Arabic"/>
                <w:sz w:val="34"/>
                <w:szCs w:val="2"/>
                <w:rtl/>
              </w:rPr>
              <w:br/>
              <w:t>  </w:t>
            </w:r>
          </w:p>
        </w:tc>
      </w:tr>
      <w:tr w:rsidR="005A605B" w14:paraId="381388E3" w14:textId="77777777" w:rsidTr="005A605B">
        <w:trPr>
          <w:jc w:val="center"/>
        </w:trPr>
        <w:tc>
          <w:tcPr>
            <w:tcW w:w="4148" w:type="dxa"/>
            <w:shd w:val="clear" w:color="auto" w:fill="auto"/>
          </w:tcPr>
          <w:p w14:paraId="16C9EA0F"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لَبَّيْكَ قَدْ لَبَّيْتُ لَكْ</w:t>
            </w:r>
            <w:r w:rsidRPr="00A97942">
              <w:rPr>
                <w:rFonts w:ascii="Traditional Arabic" w:hAnsi="Traditional Arabic" w:cs="Traditional Arabic"/>
                <w:sz w:val="34"/>
                <w:szCs w:val="2"/>
                <w:rtl/>
              </w:rPr>
              <w:br/>
              <w:t> </w:t>
            </w:r>
          </w:p>
        </w:tc>
        <w:tc>
          <w:tcPr>
            <w:tcW w:w="4148" w:type="dxa"/>
            <w:shd w:val="clear" w:color="auto" w:fill="auto"/>
          </w:tcPr>
          <w:p w14:paraId="5B25113F"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لَبَّيْكَ إِنَّ الْحَمْدَ لَكَ</w:t>
            </w:r>
            <w:r w:rsidRPr="00A97942">
              <w:rPr>
                <w:rFonts w:ascii="Traditional Arabic" w:hAnsi="Traditional Arabic" w:cs="Traditional Arabic"/>
                <w:sz w:val="34"/>
                <w:szCs w:val="2"/>
                <w:rtl/>
              </w:rPr>
              <w:br/>
              <w:t>  </w:t>
            </w:r>
          </w:p>
        </w:tc>
      </w:tr>
      <w:tr w:rsidR="005A605B" w14:paraId="7DA9A0AA" w14:textId="77777777" w:rsidTr="005A605B">
        <w:trPr>
          <w:jc w:val="center"/>
        </w:trPr>
        <w:tc>
          <w:tcPr>
            <w:tcW w:w="4148" w:type="dxa"/>
            <w:shd w:val="clear" w:color="auto" w:fill="auto"/>
          </w:tcPr>
          <w:p w14:paraId="60772EA0"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وَالْمُلْكَ لَا شَرِيكَ لَكْ</w:t>
            </w:r>
            <w:r w:rsidRPr="00A97942">
              <w:rPr>
                <w:rFonts w:ascii="Traditional Arabic" w:hAnsi="Traditional Arabic" w:cs="Traditional Arabic"/>
                <w:sz w:val="34"/>
                <w:szCs w:val="2"/>
                <w:rtl/>
              </w:rPr>
              <w:br/>
              <w:t> </w:t>
            </w:r>
          </w:p>
        </w:tc>
        <w:tc>
          <w:tcPr>
            <w:tcW w:w="4148" w:type="dxa"/>
            <w:shd w:val="clear" w:color="auto" w:fill="auto"/>
          </w:tcPr>
          <w:p w14:paraId="574498E0"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مَا خَابَ عَبْدٌ سَأَلَكْ</w:t>
            </w:r>
            <w:r w:rsidRPr="00A97942">
              <w:rPr>
                <w:rFonts w:ascii="Traditional Arabic" w:hAnsi="Traditional Arabic" w:cs="Traditional Arabic"/>
                <w:sz w:val="34"/>
                <w:szCs w:val="2"/>
                <w:rtl/>
              </w:rPr>
              <w:br/>
              <w:t>  </w:t>
            </w:r>
          </w:p>
        </w:tc>
      </w:tr>
      <w:tr w:rsidR="005A605B" w14:paraId="7C32BCDA" w14:textId="77777777" w:rsidTr="005A605B">
        <w:trPr>
          <w:jc w:val="center"/>
        </w:trPr>
        <w:tc>
          <w:tcPr>
            <w:tcW w:w="4148" w:type="dxa"/>
            <w:shd w:val="clear" w:color="auto" w:fill="auto"/>
          </w:tcPr>
          <w:p w14:paraId="6F858B0C"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لَبَّيْكَ إِنَّ الْحَمْدَ لَكْ</w:t>
            </w:r>
            <w:r w:rsidRPr="00A97942">
              <w:rPr>
                <w:rFonts w:ascii="Traditional Arabic" w:hAnsi="Traditional Arabic" w:cs="Traditional Arabic"/>
                <w:sz w:val="34"/>
                <w:szCs w:val="2"/>
                <w:rtl/>
              </w:rPr>
              <w:br/>
              <w:t> </w:t>
            </w:r>
          </w:p>
        </w:tc>
        <w:tc>
          <w:tcPr>
            <w:tcW w:w="4148" w:type="dxa"/>
            <w:shd w:val="clear" w:color="auto" w:fill="auto"/>
          </w:tcPr>
          <w:p w14:paraId="71343DC6"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وَالْمُلْكَ لَا شَرِيكَ لَكَ</w:t>
            </w:r>
            <w:r w:rsidRPr="00A97942">
              <w:rPr>
                <w:rFonts w:ascii="Traditional Arabic" w:hAnsi="Traditional Arabic" w:cs="Traditional Arabic"/>
                <w:sz w:val="34"/>
                <w:szCs w:val="2"/>
                <w:rtl/>
              </w:rPr>
              <w:br/>
              <w:t>  </w:t>
            </w:r>
          </w:p>
        </w:tc>
      </w:tr>
      <w:tr w:rsidR="005A605B" w14:paraId="7E67BD53" w14:textId="77777777" w:rsidTr="005A605B">
        <w:trPr>
          <w:jc w:val="center"/>
        </w:trPr>
        <w:tc>
          <w:tcPr>
            <w:tcW w:w="4148" w:type="dxa"/>
            <w:shd w:val="clear" w:color="auto" w:fill="auto"/>
          </w:tcPr>
          <w:p w14:paraId="4183F500"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أَنْتَ لَهُ حَيْثُ سَلَكَ</w:t>
            </w:r>
            <w:r w:rsidRPr="00A97942">
              <w:rPr>
                <w:rFonts w:ascii="Traditional Arabic" w:hAnsi="Traditional Arabic" w:cs="Traditional Arabic"/>
                <w:sz w:val="34"/>
                <w:szCs w:val="2"/>
                <w:rtl/>
              </w:rPr>
              <w:br/>
              <w:t> </w:t>
            </w:r>
          </w:p>
        </w:tc>
        <w:tc>
          <w:tcPr>
            <w:tcW w:w="4148" w:type="dxa"/>
            <w:shd w:val="clear" w:color="auto" w:fill="auto"/>
          </w:tcPr>
          <w:p w14:paraId="7E5AD9F0"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لَوْلَاكَ يَا رَبِّي هَلَكْ</w:t>
            </w:r>
            <w:r w:rsidRPr="00A97942">
              <w:rPr>
                <w:rFonts w:ascii="Traditional Arabic" w:hAnsi="Traditional Arabic" w:cs="Traditional Arabic"/>
                <w:sz w:val="34"/>
                <w:szCs w:val="2"/>
                <w:rtl/>
              </w:rPr>
              <w:br/>
              <w:t>  </w:t>
            </w:r>
          </w:p>
        </w:tc>
      </w:tr>
      <w:tr w:rsidR="005A605B" w14:paraId="51F31486" w14:textId="77777777" w:rsidTr="005A605B">
        <w:trPr>
          <w:jc w:val="center"/>
        </w:trPr>
        <w:tc>
          <w:tcPr>
            <w:tcW w:w="4148" w:type="dxa"/>
            <w:shd w:val="clear" w:color="auto" w:fill="auto"/>
          </w:tcPr>
          <w:p w14:paraId="6CD72424"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lastRenderedPageBreak/>
              <w:t>لَبَّيْكَ إِنَّ الْحَمْدَ لَكَ</w:t>
            </w:r>
            <w:r w:rsidRPr="00A97942">
              <w:rPr>
                <w:rFonts w:ascii="Traditional Arabic" w:hAnsi="Traditional Arabic" w:cs="Traditional Arabic"/>
                <w:sz w:val="34"/>
                <w:szCs w:val="2"/>
                <w:rtl/>
              </w:rPr>
              <w:br/>
              <w:t> </w:t>
            </w:r>
          </w:p>
        </w:tc>
        <w:tc>
          <w:tcPr>
            <w:tcW w:w="4148" w:type="dxa"/>
            <w:shd w:val="clear" w:color="auto" w:fill="auto"/>
          </w:tcPr>
          <w:p w14:paraId="1492772F"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وَالْمُلْكَ لَا شَرِيكَ لَكَ</w:t>
            </w:r>
            <w:r w:rsidRPr="00A97942">
              <w:rPr>
                <w:rFonts w:ascii="Traditional Arabic" w:hAnsi="Traditional Arabic" w:cs="Traditional Arabic"/>
                <w:sz w:val="34"/>
                <w:szCs w:val="2"/>
                <w:rtl/>
              </w:rPr>
              <w:br/>
              <w:t>  </w:t>
            </w:r>
          </w:p>
        </w:tc>
      </w:tr>
      <w:tr w:rsidR="005A605B" w14:paraId="316A0C6D" w14:textId="77777777" w:rsidTr="005A605B">
        <w:trPr>
          <w:jc w:val="center"/>
        </w:trPr>
        <w:tc>
          <w:tcPr>
            <w:tcW w:w="4148" w:type="dxa"/>
            <w:shd w:val="clear" w:color="auto" w:fill="auto"/>
          </w:tcPr>
          <w:p w14:paraId="75673956"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وَاللَّيْلُ لَمَّا أَنْ حَلَكْ</w:t>
            </w:r>
            <w:r w:rsidRPr="00A97942">
              <w:rPr>
                <w:rFonts w:ascii="Traditional Arabic" w:hAnsi="Traditional Arabic" w:cs="Traditional Arabic"/>
                <w:sz w:val="34"/>
                <w:szCs w:val="2"/>
                <w:rtl/>
              </w:rPr>
              <w:br/>
              <w:t> </w:t>
            </w:r>
          </w:p>
        </w:tc>
        <w:tc>
          <w:tcPr>
            <w:tcW w:w="4148" w:type="dxa"/>
            <w:shd w:val="clear" w:color="auto" w:fill="auto"/>
          </w:tcPr>
          <w:p w14:paraId="140F7E39"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وَالسَّابِحَاتُ فِي الْفَلَكْ</w:t>
            </w:r>
            <w:r w:rsidRPr="00A97942">
              <w:rPr>
                <w:rFonts w:ascii="Traditional Arabic" w:hAnsi="Traditional Arabic" w:cs="Traditional Arabic"/>
                <w:sz w:val="34"/>
                <w:szCs w:val="2"/>
                <w:rtl/>
              </w:rPr>
              <w:br/>
              <w:t>  </w:t>
            </w:r>
          </w:p>
        </w:tc>
      </w:tr>
      <w:tr w:rsidR="005A605B" w14:paraId="320B7ED3" w14:textId="77777777" w:rsidTr="005A605B">
        <w:trPr>
          <w:jc w:val="center"/>
        </w:trPr>
        <w:tc>
          <w:tcPr>
            <w:tcW w:w="4148" w:type="dxa"/>
            <w:shd w:val="clear" w:color="auto" w:fill="auto"/>
          </w:tcPr>
          <w:p w14:paraId="4C6B8285"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 xml:space="preserve">عَلَى مَجَارِي </w:t>
            </w:r>
            <w:proofErr w:type="spellStart"/>
            <w:r>
              <w:rPr>
                <w:rFonts w:ascii="Traditional Arabic" w:hAnsi="Traditional Arabic" w:cs="Traditional Arabic"/>
                <w:sz w:val="34"/>
                <w:szCs w:val="34"/>
                <w:rtl/>
              </w:rPr>
              <w:t>الْمُنْسَلَكْ</w:t>
            </w:r>
            <w:proofErr w:type="spellEnd"/>
            <w:r w:rsidRPr="00A97942">
              <w:rPr>
                <w:rFonts w:ascii="Traditional Arabic" w:hAnsi="Traditional Arabic" w:cs="Traditional Arabic"/>
                <w:sz w:val="34"/>
                <w:szCs w:val="2"/>
                <w:rtl/>
              </w:rPr>
              <w:br/>
              <w:t> </w:t>
            </w:r>
          </w:p>
        </w:tc>
        <w:tc>
          <w:tcPr>
            <w:tcW w:w="4148" w:type="dxa"/>
            <w:shd w:val="clear" w:color="auto" w:fill="auto"/>
          </w:tcPr>
          <w:p w14:paraId="537B08C0"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كُلُّ نَبِيٍّ وَمَلَكْ</w:t>
            </w:r>
            <w:r w:rsidRPr="00A97942">
              <w:rPr>
                <w:rFonts w:ascii="Traditional Arabic" w:hAnsi="Traditional Arabic" w:cs="Traditional Arabic"/>
                <w:sz w:val="34"/>
                <w:szCs w:val="2"/>
                <w:rtl/>
              </w:rPr>
              <w:br/>
              <w:t>  </w:t>
            </w:r>
          </w:p>
        </w:tc>
      </w:tr>
      <w:tr w:rsidR="005A605B" w14:paraId="25E931D4" w14:textId="77777777" w:rsidTr="005A605B">
        <w:trPr>
          <w:jc w:val="center"/>
        </w:trPr>
        <w:tc>
          <w:tcPr>
            <w:tcW w:w="4148" w:type="dxa"/>
            <w:shd w:val="clear" w:color="auto" w:fill="auto"/>
          </w:tcPr>
          <w:p w14:paraId="7E0D2CA8"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وَكُلُّ مَنْ أَهَلَّ لَكْ</w:t>
            </w:r>
            <w:r w:rsidRPr="00A97942">
              <w:rPr>
                <w:rFonts w:ascii="Traditional Arabic" w:hAnsi="Traditional Arabic" w:cs="Traditional Arabic"/>
                <w:sz w:val="34"/>
                <w:szCs w:val="2"/>
                <w:rtl/>
              </w:rPr>
              <w:br/>
              <w:t> </w:t>
            </w:r>
          </w:p>
        </w:tc>
        <w:tc>
          <w:tcPr>
            <w:tcW w:w="4148" w:type="dxa"/>
            <w:shd w:val="clear" w:color="auto" w:fill="auto"/>
          </w:tcPr>
          <w:p w14:paraId="5A771839"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سَبَّحَ أَوْ صَلَّى فَلَكْ</w:t>
            </w:r>
            <w:r w:rsidRPr="00A97942">
              <w:rPr>
                <w:rFonts w:ascii="Traditional Arabic" w:hAnsi="Traditional Arabic" w:cs="Traditional Arabic"/>
                <w:sz w:val="34"/>
                <w:szCs w:val="2"/>
                <w:rtl/>
              </w:rPr>
              <w:br/>
              <w:t>  </w:t>
            </w:r>
          </w:p>
        </w:tc>
      </w:tr>
      <w:tr w:rsidR="005A605B" w14:paraId="721523FE" w14:textId="77777777" w:rsidTr="005A605B">
        <w:trPr>
          <w:jc w:val="center"/>
        </w:trPr>
        <w:tc>
          <w:tcPr>
            <w:tcW w:w="4148" w:type="dxa"/>
            <w:shd w:val="clear" w:color="auto" w:fill="auto"/>
          </w:tcPr>
          <w:p w14:paraId="7E2953CD"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لَبَّيْكَ إِنَّ الْحَمْدَ لَكْ</w:t>
            </w:r>
            <w:r w:rsidRPr="00A97942">
              <w:rPr>
                <w:rFonts w:ascii="Traditional Arabic" w:hAnsi="Traditional Arabic" w:cs="Traditional Arabic"/>
                <w:sz w:val="34"/>
                <w:szCs w:val="2"/>
                <w:rtl/>
              </w:rPr>
              <w:br/>
              <w:t> </w:t>
            </w:r>
          </w:p>
        </w:tc>
        <w:tc>
          <w:tcPr>
            <w:tcW w:w="4148" w:type="dxa"/>
            <w:shd w:val="clear" w:color="auto" w:fill="auto"/>
          </w:tcPr>
          <w:p w14:paraId="1280CBBF"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وَالْمُلْكَ لَا شَرِيكَ لَكْ</w:t>
            </w:r>
            <w:r w:rsidRPr="00A97942">
              <w:rPr>
                <w:rFonts w:ascii="Traditional Arabic" w:hAnsi="Traditional Arabic" w:cs="Traditional Arabic"/>
                <w:sz w:val="34"/>
                <w:szCs w:val="2"/>
                <w:rtl/>
              </w:rPr>
              <w:br/>
              <w:t>  </w:t>
            </w:r>
          </w:p>
        </w:tc>
      </w:tr>
      <w:tr w:rsidR="005A605B" w14:paraId="39D60DFD" w14:textId="77777777" w:rsidTr="005A605B">
        <w:trPr>
          <w:jc w:val="center"/>
        </w:trPr>
        <w:tc>
          <w:tcPr>
            <w:tcW w:w="4148" w:type="dxa"/>
            <w:shd w:val="clear" w:color="auto" w:fill="auto"/>
          </w:tcPr>
          <w:p w14:paraId="3012BDA9"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يا مخطئا ما أغفلك</w:t>
            </w:r>
            <w:r w:rsidRPr="00A97942">
              <w:rPr>
                <w:rFonts w:ascii="Traditional Arabic" w:hAnsi="Traditional Arabic" w:cs="Traditional Arabic"/>
                <w:sz w:val="34"/>
                <w:szCs w:val="2"/>
                <w:rtl/>
              </w:rPr>
              <w:br/>
              <w:t> </w:t>
            </w:r>
          </w:p>
        </w:tc>
        <w:tc>
          <w:tcPr>
            <w:tcW w:w="4148" w:type="dxa"/>
            <w:shd w:val="clear" w:color="auto" w:fill="auto"/>
          </w:tcPr>
          <w:p w14:paraId="5A02D5EF" w14:textId="77777777"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عجل وبادر أملك</w:t>
            </w:r>
            <w:r w:rsidRPr="00A97942">
              <w:rPr>
                <w:rFonts w:ascii="Traditional Arabic" w:hAnsi="Traditional Arabic" w:cs="Traditional Arabic"/>
                <w:sz w:val="34"/>
                <w:szCs w:val="2"/>
                <w:rtl/>
              </w:rPr>
              <w:br/>
              <w:t>  </w:t>
            </w:r>
          </w:p>
        </w:tc>
      </w:tr>
      <w:tr w:rsidR="005A605B" w14:paraId="2BD3FC35" w14:textId="77777777" w:rsidTr="005A605B">
        <w:trPr>
          <w:jc w:val="center"/>
        </w:trPr>
        <w:tc>
          <w:tcPr>
            <w:tcW w:w="4148" w:type="dxa"/>
            <w:shd w:val="clear" w:color="auto" w:fill="auto"/>
          </w:tcPr>
          <w:p w14:paraId="63E3666B" w14:textId="77777777" w:rsidR="005A605B" w:rsidRDefault="005A605B" w:rsidP="005A605B">
            <w:pPr>
              <w:ind w:right="280"/>
              <w:jc w:val="highKashida"/>
              <w:rPr>
                <w:rFonts w:ascii="Traditional Arabic" w:hAnsi="Traditional Arabic" w:cs="Traditional Arabic"/>
                <w:sz w:val="34"/>
                <w:szCs w:val="34"/>
                <w:rtl/>
              </w:rPr>
            </w:pPr>
            <w:r>
              <w:rPr>
                <w:rFonts w:ascii="Traditional Arabic" w:hAnsi="Traditional Arabic" w:cs="Traditional Arabic"/>
                <w:sz w:val="34"/>
                <w:szCs w:val="34"/>
                <w:rtl/>
              </w:rPr>
              <w:t>واختم بخير عملك</w:t>
            </w:r>
            <w:r w:rsidRPr="00A97942">
              <w:rPr>
                <w:rFonts w:ascii="Traditional Arabic" w:hAnsi="Traditional Arabic" w:cs="Traditional Arabic"/>
                <w:sz w:val="34"/>
                <w:szCs w:val="2"/>
                <w:rtl/>
              </w:rPr>
              <w:br/>
              <w:t> </w:t>
            </w:r>
          </w:p>
        </w:tc>
        <w:tc>
          <w:tcPr>
            <w:tcW w:w="4148" w:type="dxa"/>
            <w:shd w:val="clear" w:color="auto" w:fill="auto"/>
          </w:tcPr>
          <w:p w14:paraId="25DD09F6" w14:textId="493B992B" w:rsidR="005A605B" w:rsidRDefault="005A605B" w:rsidP="005A605B">
            <w:pPr>
              <w:ind w:left="280"/>
              <w:jc w:val="highKashida"/>
              <w:rPr>
                <w:rFonts w:ascii="Traditional Arabic" w:hAnsi="Traditional Arabic" w:cs="Traditional Arabic"/>
                <w:sz w:val="34"/>
                <w:szCs w:val="34"/>
                <w:rtl/>
              </w:rPr>
            </w:pPr>
            <w:r>
              <w:rPr>
                <w:rFonts w:ascii="Traditional Arabic" w:hAnsi="Traditional Arabic" w:cs="Traditional Arabic"/>
                <w:sz w:val="34"/>
                <w:szCs w:val="34"/>
                <w:rtl/>
              </w:rPr>
              <w:t>لبيك إن الحمد لك</w:t>
            </w:r>
            <w:r w:rsidRPr="00CA0052">
              <w:rPr>
                <w:rFonts w:ascii="Traditional Arabic" w:hAnsi="Traditional Arabic" w:cs="Traditional Arabic" w:hint="cs"/>
                <w:sz w:val="34"/>
                <w:szCs w:val="34"/>
                <w:rtl/>
              </w:rPr>
              <w:t xml:space="preserve"> </w:t>
            </w:r>
            <w:r w:rsidRPr="00CA0052">
              <w:rPr>
                <w:rFonts w:ascii="Traditional Arabic" w:hAnsi="Traditional Arabic" w:cs="Traditional Arabic" w:hint="cs"/>
                <w:sz w:val="34"/>
                <w:szCs w:val="34"/>
                <w:rtl/>
              </w:rPr>
              <w:t>والملك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شريك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لك</w:t>
            </w:r>
            <w:r>
              <w:rPr>
                <w:rStyle w:val="a6"/>
                <w:rFonts w:ascii="Traditional Arabic" w:hAnsi="Traditional Arabic" w:cs="Traditional Arabic"/>
                <w:sz w:val="34"/>
                <w:szCs w:val="34"/>
                <w:rtl/>
              </w:rPr>
              <w:footnoteReference w:id="18"/>
            </w:r>
            <w:r w:rsidRPr="00A97942">
              <w:rPr>
                <w:rFonts w:ascii="Traditional Arabic" w:hAnsi="Traditional Arabic" w:cs="Traditional Arabic"/>
                <w:sz w:val="34"/>
                <w:szCs w:val="2"/>
                <w:rtl/>
              </w:rPr>
              <w:br/>
              <w:t>  </w:t>
            </w:r>
          </w:p>
        </w:tc>
      </w:tr>
    </w:tbl>
    <w:p w14:paraId="5A9E4ADA" w14:textId="77777777" w:rsidR="005A605B" w:rsidRDefault="005A605B" w:rsidP="00CA0052">
      <w:pPr>
        <w:spacing w:after="0" w:line="240" w:lineRule="auto"/>
        <w:contextualSpacing/>
        <w:jc w:val="both"/>
        <w:rPr>
          <w:rFonts w:ascii="Traditional Arabic" w:hAnsi="Traditional Arabic" w:cs="Traditional Arabic"/>
          <w:sz w:val="34"/>
          <w:szCs w:val="34"/>
          <w:rtl/>
        </w:rPr>
      </w:pPr>
    </w:p>
    <w:p w14:paraId="54548B8F" w14:textId="290F6C0D" w:rsidR="00682A75" w:rsidRPr="005A605B" w:rsidRDefault="00682A75" w:rsidP="00CA0052">
      <w:pPr>
        <w:spacing w:after="0" w:line="240" w:lineRule="auto"/>
        <w:contextualSpacing/>
        <w:jc w:val="both"/>
        <w:rPr>
          <w:rFonts w:ascii="Traditional Arabic" w:hAnsi="Traditional Arabic" w:cs="Traditional Arabic"/>
          <w:b/>
          <w:bCs/>
          <w:color w:val="C00000"/>
          <w:sz w:val="34"/>
          <w:szCs w:val="34"/>
          <w:rtl/>
        </w:rPr>
      </w:pPr>
      <w:r w:rsidRPr="005A605B">
        <w:rPr>
          <w:rFonts w:ascii="Traditional Arabic" w:hAnsi="Traditional Arabic" w:cs="Traditional Arabic" w:hint="cs"/>
          <w:b/>
          <w:bCs/>
          <w:color w:val="C00000"/>
          <w:sz w:val="34"/>
          <w:szCs w:val="34"/>
          <w:rtl/>
        </w:rPr>
        <w:t>ثالثاً</w:t>
      </w:r>
      <w:r w:rsidR="00CA0052" w:rsidRPr="005A605B">
        <w:rPr>
          <w:rFonts w:ascii="Traditional Arabic" w:hAnsi="Traditional Arabic" w:cs="Traditional Arabic" w:hint="cs"/>
          <w:b/>
          <w:bCs/>
          <w:color w:val="C00000"/>
          <w:sz w:val="34"/>
          <w:szCs w:val="34"/>
          <w:rtl/>
        </w:rPr>
        <w:t>:</w:t>
      </w:r>
      <w:r w:rsidRPr="005A605B">
        <w:rPr>
          <w:rFonts w:ascii="Traditional Arabic" w:hAnsi="Traditional Arabic" w:cs="Traditional Arabic" w:hint="cs"/>
          <w:b/>
          <w:bCs/>
          <w:color w:val="C00000"/>
          <w:sz w:val="34"/>
          <w:szCs w:val="34"/>
          <w:rtl/>
        </w:rPr>
        <w:t xml:space="preserve"> أدعية الحاج وأذكاره في الطواف</w:t>
      </w:r>
      <w:r w:rsidR="00CA0052" w:rsidRPr="005A605B">
        <w:rPr>
          <w:rFonts w:ascii="Traditional Arabic" w:hAnsi="Traditional Arabic" w:cs="Traditional Arabic" w:hint="cs"/>
          <w:b/>
          <w:bCs/>
          <w:color w:val="C00000"/>
          <w:sz w:val="34"/>
          <w:szCs w:val="34"/>
          <w:rtl/>
        </w:rPr>
        <w:t>:</w:t>
      </w:r>
    </w:p>
    <w:p w14:paraId="4A7AC43E" w14:textId="63D123C9" w:rsidR="00E70D9D" w:rsidRDefault="009774DA"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u w:val="single"/>
          <w:rtl/>
        </w:rPr>
        <w:t>الأول:</w:t>
      </w:r>
      <w:r w:rsidR="00CA0052" w:rsidRPr="00CA0052">
        <w:rPr>
          <w:rFonts w:ascii="Traditional Arabic" w:hAnsi="Traditional Arabic" w:cs="Traditional Arabic" w:hint="cs"/>
          <w:sz w:val="34"/>
          <w:szCs w:val="34"/>
          <w:rtl/>
        </w:rPr>
        <w:t xml:space="preserve"> </w:t>
      </w:r>
      <w:r w:rsidR="00B147E7" w:rsidRPr="00CA0052">
        <w:rPr>
          <w:rFonts w:ascii="Traditional Arabic" w:hAnsi="Traditional Arabic" w:cs="Traditional Arabic" w:hint="cs"/>
          <w:sz w:val="34"/>
          <w:szCs w:val="34"/>
          <w:rtl/>
        </w:rPr>
        <w:t>عَنْ</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نَافِعٍ،</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قَالَ</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كَانَ</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ابْنُ</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عُمَرَ،</w:t>
      </w:r>
      <w:r w:rsidR="00B147E7" w:rsidRPr="00CA0052">
        <w:rPr>
          <w:rFonts w:ascii="Traditional Arabic" w:hAnsi="Traditional Arabic" w:cs="Traditional Arabic"/>
          <w:sz w:val="34"/>
          <w:szCs w:val="34"/>
          <w:rtl/>
        </w:rPr>
        <w:t xml:space="preserve"> " </w:t>
      </w:r>
      <w:r w:rsidR="00B147E7" w:rsidRPr="00CA0052">
        <w:rPr>
          <w:rFonts w:ascii="Traditional Arabic" w:hAnsi="Traditional Arabic" w:cs="Traditional Arabic" w:hint="cs"/>
          <w:sz w:val="34"/>
          <w:szCs w:val="34"/>
          <w:rtl/>
        </w:rPr>
        <w:t>إِذَا</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دَخَلَ</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أَدْنَى</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الْحَرَمِ،</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أَمْسَكَ</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عَنِ</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التَّلْبِيَةِ،</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فَإِذَا</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انْتَهَى</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إِلَى</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ذِي</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طُوًى</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بَاتَ</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بهِ</w:t>
      </w:r>
      <w:r w:rsidR="00B147E7" w:rsidRPr="00CA0052">
        <w:rPr>
          <w:rFonts w:ascii="Traditional Arabic" w:hAnsi="Traditional Arabic" w:cs="Traditional Arabic"/>
          <w:sz w:val="34"/>
          <w:szCs w:val="34"/>
          <w:rtl/>
        </w:rPr>
        <w:t xml:space="preserve"> (1) </w:t>
      </w:r>
      <w:r w:rsidR="00B147E7" w:rsidRPr="00CA0052">
        <w:rPr>
          <w:rFonts w:ascii="Traditional Arabic" w:hAnsi="Traditional Arabic" w:cs="Traditional Arabic" w:hint="cs"/>
          <w:sz w:val="34"/>
          <w:szCs w:val="34"/>
          <w:rtl/>
        </w:rPr>
        <w:t>حَتَّى</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يُصْبِحَ،</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ثُمَّ</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يُصَلِّيَ</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الْغَدَاةَ،</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وَيَغْتَسِلَ،</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وَيُحَدِّثَ</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أَنَّ</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رَسُولَ</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اللهِ</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صَلَّى</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اللهُ</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عَلَيْهِ</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وَسَلَّمَ</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كَانَ</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يَفْعَلُهُ</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ثُمَّ</w:t>
      </w:r>
      <w:r w:rsidR="00B147E7" w:rsidRPr="00CA0052">
        <w:rPr>
          <w:rFonts w:ascii="Traditional Arabic" w:hAnsi="Traditional Arabic" w:cs="Traditional Arabic"/>
          <w:sz w:val="34"/>
          <w:szCs w:val="34"/>
          <w:rtl/>
        </w:rPr>
        <w:t xml:space="preserve"> " </w:t>
      </w:r>
      <w:r w:rsidR="00B147E7" w:rsidRPr="00CA0052">
        <w:rPr>
          <w:rFonts w:ascii="Traditional Arabic" w:hAnsi="Traditional Arabic" w:cs="Traditional Arabic" w:hint="cs"/>
          <w:sz w:val="34"/>
          <w:szCs w:val="34"/>
          <w:rtl/>
        </w:rPr>
        <w:t>يَدْخُلُ</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مَكَّةَ</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ضُحًى،</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فَيَأْتِي</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الْبَيْتَ</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فَيَسْتَلِمُ</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الْحَجَرَ،</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وَيَقُولُ</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بِسْمِ</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اللهِ،</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وَاللهُ</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أَكْبَرُ،</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ثُمَّ</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يَرْمُلُ</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ثَلَاثَةَ</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أَطْوَافٍ،</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يَمْشِي</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مَا</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بَيْنَ</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الرُّكْنَيْنِ،</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فَإِذَا</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أَتَى</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عَلَى</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الْحَجَرِ</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اسْتَلَمَهُ،</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وَكَبَّرَ</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أَرْبَعَةَ</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أَطْوَافٍ</w:t>
      </w:r>
      <w:r w:rsidR="00B147E7" w:rsidRPr="00CA0052">
        <w:rPr>
          <w:rFonts w:ascii="Traditional Arabic" w:hAnsi="Traditional Arabic" w:cs="Traditional Arabic"/>
          <w:sz w:val="34"/>
          <w:szCs w:val="34"/>
          <w:rtl/>
        </w:rPr>
        <w:t xml:space="preserve"> </w:t>
      </w:r>
      <w:r w:rsidR="00B147E7" w:rsidRPr="00CA0052">
        <w:rPr>
          <w:rFonts w:ascii="Traditional Arabic" w:hAnsi="Traditional Arabic" w:cs="Traditional Arabic" w:hint="cs"/>
          <w:sz w:val="34"/>
          <w:szCs w:val="34"/>
          <w:rtl/>
        </w:rPr>
        <w:t>مَشْيًا،</w:t>
      </w:r>
      <w:r w:rsidR="00CA0052">
        <w:rPr>
          <w:rFonts w:ascii="Traditional Arabic" w:hAnsi="Traditional Arabic" w:cs="Traditional Arabic"/>
          <w:sz w:val="34"/>
          <w:szCs w:val="34"/>
          <w:rtl/>
        </w:rPr>
        <w:t>.</w:t>
      </w:r>
      <w:r w:rsidR="00421DDF" w:rsidRPr="00CA0052">
        <w:rPr>
          <w:rFonts w:ascii="Traditional Arabic" w:hAnsi="Traditional Arabic" w:cs="Traditional Arabic" w:hint="cs"/>
          <w:sz w:val="34"/>
          <w:szCs w:val="34"/>
          <w:rtl/>
        </w:rPr>
        <w:t>.</w:t>
      </w:r>
      <w:r w:rsidR="00CA0052">
        <w:rPr>
          <w:rFonts w:ascii="Traditional Arabic" w:hAnsi="Traditional Arabic" w:cs="Traditional Arabic"/>
          <w:sz w:val="34"/>
          <w:szCs w:val="34"/>
          <w:rtl/>
        </w:rPr>
        <w:t>.</w:t>
      </w:r>
      <w:r w:rsidR="00B147E7" w:rsidRPr="00CA0052">
        <w:rPr>
          <w:rFonts w:ascii="Traditional Arabic" w:hAnsi="Traditional Arabic" w:cs="Traditional Arabic" w:hint="cs"/>
          <w:sz w:val="34"/>
          <w:szCs w:val="34"/>
          <w:rtl/>
        </w:rPr>
        <w:t xml:space="preserve">) رواه الإمام أحمد </w:t>
      </w:r>
      <w:r w:rsidR="00C663AF" w:rsidRPr="00CA0052">
        <w:rPr>
          <w:rFonts w:ascii="Traditional Arabic" w:hAnsi="Traditional Arabic" w:cs="Traditional Arabic" w:hint="cs"/>
          <w:sz w:val="34"/>
          <w:szCs w:val="34"/>
          <w:rtl/>
        </w:rPr>
        <w:t xml:space="preserve">وقال شعيب </w:t>
      </w:r>
      <w:proofErr w:type="spellStart"/>
      <w:r w:rsidR="00C663AF" w:rsidRPr="00CA0052">
        <w:rPr>
          <w:rFonts w:ascii="Traditional Arabic" w:hAnsi="Traditional Arabic" w:cs="Traditional Arabic" w:hint="cs"/>
          <w:sz w:val="34"/>
          <w:szCs w:val="34"/>
          <w:rtl/>
        </w:rPr>
        <w:t>الأرنؤوط</w:t>
      </w:r>
      <w:proofErr w:type="spellEnd"/>
      <w:r w:rsidR="00C663AF" w:rsidRPr="00CA0052">
        <w:rPr>
          <w:rFonts w:ascii="Traditional Arabic" w:hAnsi="Traditional Arabic" w:cs="Traditional Arabic" w:hint="cs"/>
          <w:sz w:val="34"/>
          <w:szCs w:val="34"/>
          <w:rtl/>
        </w:rPr>
        <w:t xml:space="preserve">: </w:t>
      </w:r>
      <w:r w:rsidR="00C663AF" w:rsidRPr="00CA0052">
        <w:rPr>
          <w:rFonts w:ascii="Traditional Arabic" w:hAnsi="Traditional Arabic" w:cs="Traditional Arabic"/>
          <w:sz w:val="34"/>
          <w:szCs w:val="34"/>
          <w:rtl/>
        </w:rPr>
        <w:t>إسناده صحيح على شرط الشيخين.</w:t>
      </w:r>
      <w:r w:rsidR="00B147E7" w:rsidRPr="00CA0052">
        <w:rPr>
          <w:rFonts w:ascii="Traditional Arabic" w:hAnsi="Traditional Arabic" w:cs="Traditional Arabic" w:hint="cs"/>
          <w:sz w:val="34"/>
          <w:szCs w:val="34"/>
          <w:rtl/>
        </w:rPr>
        <w:t xml:space="preserve"> </w:t>
      </w:r>
    </w:p>
    <w:p w14:paraId="55A0B019" w14:textId="77777777" w:rsidR="005A605B" w:rsidRPr="00CA0052" w:rsidRDefault="005A605B" w:rsidP="00CA0052">
      <w:pPr>
        <w:spacing w:after="0" w:line="240" w:lineRule="auto"/>
        <w:contextualSpacing/>
        <w:jc w:val="both"/>
        <w:rPr>
          <w:rFonts w:ascii="Traditional Arabic" w:hAnsi="Traditional Arabic" w:cs="Traditional Arabic"/>
          <w:sz w:val="34"/>
          <w:szCs w:val="34"/>
          <w:rtl/>
        </w:rPr>
      </w:pPr>
    </w:p>
    <w:p w14:paraId="62C74973" w14:textId="77777777" w:rsidR="00183EED" w:rsidRPr="005A605B" w:rsidRDefault="00183EED" w:rsidP="00CA0052">
      <w:pPr>
        <w:spacing w:after="0" w:line="240" w:lineRule="auto"/>
        <w:contextualSpacing/>
        <w:jc w:val="both"/>
        <w:rPr>
          <w:rFonts w:ascii="Traditional Arabic" w:hAnsi="Traditional Arabic" w:cs="Traditional Arabic"/>
          <w:b/>
          <w:bCs/>
          <w:sz w:val="34"/>
          <w:szCs w:val="34"/>
          <w:u w:val="single"/>
          <w:rtl/>
        </w:rPr>
      </w:pPr>
      <w:r w:rsidRPr="005A605B">
        <w:rPr>
          <w:rFonts w:ascii="Traditional Arabic" w:hAnsi="Traditional Arabic" w:cs="Traditional Arabic" w:hint="cs"/>
          <w:b/>
          <w:bCs/>
          <w:sz w:val="34"/>
          <w:szCs w:val="34"/>
          <w:u w:val="single"/>
          <w:rtl/>
        </w:rPr>
        <w:t>الهدايات:</w:t>
      </w:r>
    </w:p>
    <w:p w14:paraId="1259B332" w14:textId="77777777" w:rsidR="00753BF1" w:rsidRPr="00CA0052" w:rsidRDefault="00753BF1"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 1ــ فضل التسمية وأنها أول </w:t>
      </w:r>
      <w:r w:rsidR="00CF3D6D" w:rsidRPr="00CA0052">
        <w:rPr>
          <w:rFonts w:ascii="Traditional Arabic" w:hAnsi="Traditional Arabic" w:cs="Traditional Arabic" w:hint="cs"/>
          <w:sz w:val="34"/>
          <w:szCs w:val="34"/>
          <w:rtl/>
        </w:rPr>
        <w:t xml:space="preserve">ما </w:t>
      </w:r>
      <w:r w:rsidRPr="00CA0052">
        <w:rPr>
          <w:rFonts w:ascii="Traditional Arabic" w:hAnsi="Traditional Arabic" w:cs="Traditional Arabic" w:hint="cs"/>
          <w:sz w:val="34"/>
          <w:szCs w:val="34"/>
          <w:rtl/>
        </w:rPr>
        <w:t xml:space="preserve">يبدأ به الحاج مناسكه وهي مشروعة في بداية كثير من الأعمال </w:t>
      </w:r>
      <w:r w:rsidR="00EF4EAC" w:rsidRPr="00CA0052">
        <w:rPr>
          <w:rFonts w:ascii="Traditional Arabic" w:hAnsi="Traditional Arabic" w:cs="Traditional Arabic" w:hint="cs"/>
          <w:sz w:val="34"/>
          <w:szCs w:val="34"/>
          <w:rtl/>
        </w:rPr>
        <w:t xml:space="preserve">فتشرع </w:t>
      </w:r>
      <w:r w:rsidR="00CF3D6D" w:rsidRPr="00CA0052">
        <w:rPr>
          <w:rFonts w:ascii="Traditional Arabic" w:hAnsi="Traditional Arabic" w:cs="Traditional Arabic" w:hint="cs"/>
          <w:sz w:val="34"/>
          <w:szCs w:val="34"/>
          <w:rtl/>
        </w:rPr>
        <w:t>في بداية كل طواف و</w:t>
      </w:r>
      <w:r w:rsidR="00EF4EAC" w:rsidRPr="00CA0052">
        <w:rPr>
          <w:rFonts w:ascii="Traditional Arabic" w:hAnsi="Traditional Arabic" w:cs="Traditional Arabic" w:hint="cs"/>
          <w:sz w:val="34"/>
          <w:szCs w:val="34"/>
          <w:rtl/>
        </w:rPr>
        <w:t xml:space="preserve">عند الوضوء والأكل والشرب ودخول المنزل ودخول الخلال والجماع والذبح وبداية السور في ذلك من الثمرات الكثيرة ما بينته سنة النبي صلى الله عليه وسلم كالسلامة من الشيطان والبركة وغيرها. </w:t>
      </w:r>
    </w:p>
    <w:p w14:paraId="163C46A7" w14:textId="77777777" w:rsidR="00753BF1" w:rsidRDefault="00753BF1"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2ـ في </w:t>
      </w:r>
      <w:r w:rsidR="00682E77" w:rsidRPr="00CA0052">
        <w:rPr>
          <w:rFonts w:ascii="Traditional Arabic" w:hAnsi="Traditional Arabic" w:cs="Traditional Arabic" w:hint="cs"/>
          <w:sz w:val="34"/>
          <w:szCs w:val="34"/>
          <w:rtl/>
        </w:rPr>
        <w:t>قول الحاج</w:t>
      </w:r>
      <w:r w:rsidRPr="00CA0052">
        <w:rPr>
          <w:rFonts w:ascii="Traditional Arabic" w:hAnsi="Traditional Arabic" w:cs="Traditional Arabic" w:hint="cs"/>
          <w:sz w:val="34"/>
          <w:szCs w:val="34"/>
          <w:rtl/>
        </w:rPr>
        <w:t xml:space="preserve"> </w:t>
      </w:r>
      <w:r w:rsidR="00682E77"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بسم الله</w:t>
      </w:r>
      <w:r w:rsidR="00682E77"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 xml:space="preserve"> في بداية الطواف التماس للبركة</w:t>
      </w:r>
      <w:r w:rsidR="001C762B"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 xml:space="preserve"> والتوفيق والتسديد من </w:t>
      </w:r>
      <w:r w:rsidR="00967914" w:rsidRPr="00CA0052">
        <w:rPr>
          <w:rFonts w:ascii="Traditional Arabic" w:hAnsi="Traditional Arabic" w:cs="Traditional Arabic" w:hint="cs"/>
          <w:sz w:val="34"/>
          <w:szCs w:val="34"/>
          <w:rtl/>
        </w:rPr>
        <w:t>ا</w:t>
      </w:r>
      <w:r w:rsidRPr="00CA0052">
        <w:rPr>
          <w:rFonts w:ascii="Traditional Arabic" w:hAnsi="Traditional Arabic" w:cs="Traditional Arabic" w:hint="cs"/>
          <w:sz w:val="34"/>
          <w:szCs w:val="34"/>
          <w:rtl/>
        </w:rPr>
        <w:t>لله جل وعلا</w:t>
      </w:r>
      <w:r w:rsidR="001C762B"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 xml:space="preserve"> </w:t>
      </w:r>
      <w:r w:rsidR="00EF4EAC" w:rsidRPr="00CA0052">
        <w:rPr>
          <w:rFonts w:ascii="Traditional Arabic" w:hAnsi="Traditional Arabic" w:cs="Traditional Arabic" w:hint="cs"/>
          <w:sz w:val="34"/>
          <w:szCs w:val="34"/>
          <w:rtl/>
        </w:rPr>
        <w:t>و</w:t>
      </w:r>
      <w:r w:rsidR="00682E77" w:rsidRPr="00CA0052">
        <w:rPr>
          <w:rFonts w:ascii="Traditional Arabic" w:hAnsi="Traditional Arabic" w:cs="Traditional Arabic" w:hint="cs"/>
          <w:sz w:val="34"/>
          <w:szCs w:val="34"/>
          <w:rtl/>
        </w:rPr>
        <w:t xml:space="preserve">طلب </w:t>
      </w:r>
      <w:r w:rsidR="001C762B" w:rsidRPr="00CA0052">
        <w:rPr>
          <w:rFonts w:ascii="Traditional Arabic" w:hAnsi="Traditional Arabic" w:cs="Traditional Arabic" w:hint="cs"/>
          <w:sz w:val="34"/>
          <w:szCs w:val="34"/>
          <w:rtl/>
        </w:rPr>
        <w:t>الإخلاص و</w:t>
      </w:r>
      <w:r w:rsidR="00EF4EAC" w:rsidRPr="00CA0052">
        <w:rPr>
          <w:rFonts w:ascii="Traditional Arabic" w:hAnsi="Traditional Arabic" w:cs="Traditional Arabic" w:hint="cs"/>
          <w:sz w:val="34"/>
          <w:szCs w:val="34"/>
          <w:rtl/>
        </w:rPr>
        <w:t>قبول العمل</w:t>
      </w:r>
      <w:r w:rsidR="001C762B" w:rsidRPr="00CA0052">
        <w:rPr>
          <w:rFonts w:ascii="Traditional Arabic" w:hAnsi="Traditional Arabic" w:cs="Traditional Arabic" w:hint="cs"/>
          <w:sz w:val="34"/>
          <w:szCs w:val="34"/>
          <w:rtl/>
        </w:rPr>
        <w:t>،</w:t>
      </w:r>
      <w:r w:rsidR="00EF4EAC" w:rsidRPr="00CA0052">
        <w:rPr>
          <w:rFonts w:ascii="Traditional Arabic" w:hAnsi="Traditional Arabic" w:cs="Traditional Arabic" w:hint="cs"/>
          <w:sz w:val="34"/>
          <w:szCs w:val="34"/>
          <w:rtl/>
        </w:rPr>
        <w:t xml:space="preserve"> والعون على تمامه</w:t>
      </w:r>
      <w:r w:rsidR="001C762B" w:rsidRPr="00CA0052">
        <w:rPr>
          <w:rFonts w:ascii="Traditional Arabic" w:hAnsi="Traditional Arabic" w:cs="Traditional Arabic" w:hint="cs"/>
          <w:sz w:val="34"/>
          <w:szCs w:val="34"/>
          <w:rtl/>
        </w:rPr>
        <w:t>، والسلامة من</w:t>
      </w:r>
      <w:r w:rsidR="00682E77" w:rsidRPr="00CA0052">
        <w:rPr>
          <w:rFonts w:ascii="Traditional Arabic" w:hAnsi="Traditional Arabic" w:cs="Traditional Arabic" w:hint="cs"/>
          <w:sz w:val="34"/>
          <w:szCs w:val="34"/>
          <w:rtl/>
        </w:rPr>
        <w:t xml:space="preserve"> وسوسة الشيطان وحبائله</w:t>
      </w:r>
      <w:r w:rsidR="001C762B" w:rsidRPr="00CA0052">
        <w:rPr>
          <w:rFonts w:ascii="Traditional Arabic" w:hAnsi="Traditional Arabic" w:cs="Traditional Arabic" w:hint="cs"/>
          <w:sz w:val="34"/>
          <w:szCs w:val="34"/>
          <w:rtl/>
        </w:rPr>
        <w:t>.</w:t>
      </w:r>
    </w:p>
    <w:p w14:paraId="1090A40C" w14:textId="77777777" w:rsidR="005A605B" w:rsidRPr="00CA0052" w:rsidRDefault="005A605B" w:rsidP="00CA0052">
      <w:pPr>
        <w:spacing w:after="0" w:line="240" w:lineRule="auto"/>
        <w:contextualSpacing/>
        <w:jc w:val="both"/>
        <w:rPr>
          <w:rFonts w:ascii="Traditional Arabic" w:hAnsi="Traditional Arabic" w:cs="Traditional Arabic"/>
          <w:sz w:val="34"/>
          <w:szCs w:val="34"/>
          <w:rtl/>
        </w:rPr>
      </w:pPr>
    </w:p>
    <w:p w14:paraId="216F4511" w14:textId="51669EBD" w:rsidR="007006CF" w:rsidRPr="00CA0052" w:rsidRDefault="009774DA"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u w:val="single"/>
          <w:rtl/>
        </w:rPr>
        <w:lastRenderedPageBreak/>
        <w:t>الثاني</w:t>
      </w:r>
      <w:r w:rsidR="00CA0052" w:rsidRPr="00CA0052">
        <w:rPr>
          <w:rFonts w:ascii="Traditional Arabic" w:hAnsi="Traditional Arabic" w:cs="Traditional Arabic" w:hint="cs"/>
          <w:sz w:val="34"/>
          <w:szCs w:val="34"/>
          <w:u w:val="single"/>
          <w:rtl/>
        </w:rPr>
        <w:t>:</w:t>
      </w:r>
      <w:r w:rsidR="007006CF" w:rsidRPr="00CA0052">
        <w:rPr>
          <w:rFonts w:ascii="Traditional Arabic" w:hAnsi="Traditional Arabic" w:cs="Traditional Arabic" w:hint="cs"/>
          <w:sz w:val="34"/>
          <w:szCs w:val="34"/>
          <w:rtl/>
        </w:rPr>
        <w:t xml:space="preserve"> </w:t>
      </w:r>
      <w:r w:rsidR="007006CF" w:rsidRPr="00CA0052">
        <w:rPr>
          <w:rFonts w:ascii="Traditional Arabic" w:hAnsi="Traditional Arabic" w:cs="Traditional Arabic"/>
          <w:sz w:val="34"/>
          <w:szCs w:val="34"/>
          <w:rtl/>
        </w:rPr>
        <w:t>عبد الله بن السائب رضي الله عنه قال</w:t>
      </w:r>
      <w:r w:rsidR="007006CF" w:rsidRPr="00CA0052">
        <w:rPr>
          <w:rFonts w:ascii="Traditional Arabic" w:hAnsi="Traditional Arabic" w:cs="Traditional Arabic"/>
          <w:sz w:val="34"/>
          <w:szCs w:val="34"/>
        </w:rPr>
        <w:t>:</w:t>
      </w:r>
      <w:r w:rsidR="00CA0052" w:rsidRPr="00CA0052">
        <w:rPr>
          <w:rFonts w:ascii="Traditional Arabic" w:hAnsi="Traditional Arabic" w:cs="Traditional Arabic"/>
          <w:sz w:val="34"/>
          <w:szCs w:val="34"/>
        </w:rPr>
        <w:t xml:space="preserve"> </w:t>
      </w:r>
      <w:hyperlink r:id="rId10" w:tooltip="تخريج الحديث" w:history="1">
        <w:proofErr w:type="gramStart"/>
        <w:r w:rsidR="007006CF" w:rsidRPr="00CA0052">
          <w:rPr>
            <w:rFonts w:ascii="Traditional Arabic" w:hAnsi="Traditional Arabic" w:cs="Traditional Arabic" w:hint="cs"/>
            <w:sz w:val="34"/>
            <w:szCs w:val="34"/>
            <w:rtl/>
          </w:rPr>
          <w:t xml:space="preserve">( </w:t>
        </w:r>
        <w:r w:rsidR="007006CF" w:rsidRPr="00CA0052">
          <w:rPr>
            <w:rFonts w:ascii="Traditional Arabic" w:hAnsi="Traditional Arabic" w:cs="Traditional Arabic"/>
            <w:sz w:val="34"/>
            <w:szCs w:val="34"/>
            <w:rtl/>
          </w:rPr>
          <w:t>سمعت</w:t>
        </w:r>
        <w:proofErr w:type="gramEnd"/>
        <w:r w:rsidR="007006CF" w:rsidRPr="00CA0052">
          <w:rPr>
            <w:rFonts w:ascii="Traditional Arabic" w:hAnsi="Traditional Arabic" w:cs="Traditional Arabic"/>
            <w:sz w:val="34"/>
            <w:szCs w:val="34"/>
            <w:rtl/>
          </w:rPr>
          <w:t xml:space="preserve"> رسول الله صلى الله عليه وسلم يقول ما بين الركنين</w:t>
        </w:r>
        <w:r w:rsidR="007006CF" w:rsidRPr="00CA0052">
          <w:rPr>
            <w:rFonts w:ascii="Traditional Arabic" w:hAnsi="Traditional Arabic" w:cs="Traditional Arabic" w:hint="cs"/>
            <w:sz w:val="34"/>
            <w:szCs w:val="34"/>
            <w:rtl/>
          </w:rPr>
          <w:t>:</w:t>
        </w:r>
        <w:r w:rsidR="007006CF" w:rsidRPr="00CA0052">
          <w:rPr>
            <w:rFonts w:ascii="Traditional Arabic" w:hAnsi="Traditional Arabic" w:cs="Traditional Arabic"/>
            <w:sz w:val="34"/>
            <w:szCs w:val="34"/>
            <w:rtl/>
          </w:rPr>
          <w:t xml:space="preserve"> ربنا آتنا في الدنيا حسنة وفي الآخرة حسنة وقنا عذاب النار</w:t>
        </w:r>
        <w:r w:rsidR="007006CF" w:rsidRPr="00CA0052">
          <w:rPr>
            <w:rFonts w:ascii="Traditional Arabic" w:hAnsi="Traditional Arabic" w:cs="Traditional Arabic"/>
            <w:sz w:val="34"/>
            <w:szCs w:val="34"/>
          </w:rPr>
          <w:t> </w:t>
        </w:r>
      </w:hyperlink>
      <w:bookmarkStart w:id="2" w:name="يقول_ما_بين_الركنين_ربنا_آتنا_في_الدنيا_"/>
      <w:bookmarkEnd w:id="2"/>
      <w:r w:rsidR="007006CF" w:rsidRPr="00CA0052">
        <w:rPr>
          <w:rFonts w:ascii="Traditional Arabic" w:hAnsi="Traditional Arabic" w:cs="Traditional Arabic" w:hint="cs"/>
          <w:sz w:val="34"/>
          <w:szCs w:val="34"/>
          <w:rtl/>
        </w:rPr>
        <w:t>...) ابو داود و ابن حبان وحسنه الألباني</w:t>
      </w:r>
    </w:p>
    <w:p w14:paraId="44B97332" w14:textId="77777777" w:rsidR="00183EED" w:rsidRPr="005A605B" w:rsidRDefault="00183EED" w:rsidP="00CA0052">
      <w:pPr>
        <w:spacing w:after="0" w:line="240" w:lineRule="auto"/>
        <w:contextualSpacing/>
        <w:jc w:val="both"/>
        <w:rPr>
          <w:rFonts w:ascii="Traditional Arabic" w:hAnsi="Traditional Arabic" w:cs="Traditional Arabic"/>
          <w:b/>
          <w:bCs/>
          <w:sz w:val="34"/>
          <w:szCs w:val="34"/>
          <w:u w:val="single"/>
          <w:rtl/>
        </w:rPr>
      </w:pPr>
      <w:r w:rsidRPr="005A605B">
        <w:rPr>
          <w:rFonts w:ascii="Traditional Arabic" w:hAnsi="Traditional Arabic" w:cs="Traditional Arabic" w:hint="cs"/>
          <w:b/>
          <w:bCs/>
          <w:sz w:val="34"/>
          <w:szCs w:val="34"/>
          <w:u w:val="single"/>
          <w:rtl/>
        </w:rPr>
        <w:t>الهدايات:</w:t>
      </w:r>
    </w:p>
    <w:p w14:paraId="19850CB9" w14:textId="26A0C9F9" w:rsidR="007006CF" w:rsidRPr="00CA0052" w:rsidRDefault="009774DA"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1ـ فضل هذا الدعاء وعظيم منزلته وكثرة غنائمه </w:t>
      </w:r>
      <w:r w:rsidR="007006CF" w:rsidRPr="00CA0052">
        <w:rPr>
          <w:rFonts w:ascii="Traditional Arabic" w:hAnsi="Traditional Arabic" w:cs="Traditional Arabic" w:hint="cs"/>
          <w:sz w:val="34"/>
          <w:szCs w:val="34"/>
          <w:rtl/>
        </w:rPr>
        <w:t>قال الإمام ابن كثير رحمه الله</w:t>
      </w:r>
      <w:r w:rsidR="00CA0052" w:rsidRPr="00CA0052">
        <w:rPr>
          <w:rFonts w:ascii="Traditional Arabic" w:hAnsi="Traditional Arabic" w:cs="Traditional Arabic" w:hint="cs"/>
          <w:sz w:val="34"/>
          <w:szCs w:val="34"/>
          <w:rtl/>
        </w:rPr>
        <w:t>:</w:t>
      </w:r>
      <w:r w:rsidR="007006CF" w:rsidRPr="00CA0052">
        <w:rPr>
          <w:rFonts w:ascii="Traditional Arabic" w:hAnsi="Traditional Arabic" w:cs="Traditional Arabic" w:hint="cs"/>
          <w:sz w:val="34"/>
          <w:szCs w:val="34"/>
          <w:rtl/>
        </w:rPr>
        <w:t xml:space="preserve"> فجمعت</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هذه</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الدعوة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كل</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خير</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الدنيا،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وصرفت</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كل</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شر</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فإن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الحسنة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الدنيا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تشمل</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كل</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مطلوب</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دنيوي،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من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عافية،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ودار</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رحبة،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وزوجة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حسنة،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ورزق</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واسع،</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وعلم</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نافع،</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وعمل</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صالح،</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ومركب</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هنيء،</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وثناء</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جميل،</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إلى</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غير</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ذلك</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مما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اشتملت</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عليه</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عبارات</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المفسرين،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ولا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منافاة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بينها،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فإنها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كلها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مندرجة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الحسنة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الدنيا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وأما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الحسنة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الآخرة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فأعلى</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ذلك</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دخول</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الجنة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وتوابعه</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من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الأمن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من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الفزع</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الأكبر</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العرصات،</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وتيسير</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الحساب</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وغير</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ذلك</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من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أمور</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الآخرة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الصالحة،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وأما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النجاة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من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النار</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فهو</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يقتضي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تيسير</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أسبابه</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الدنيا،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من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اجتناب</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المحارم</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والآثام</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وترك</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الشبهات</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والحرام</w:t>
      </w:r>
      <w:r w:rsidR="007006CF" w:rsidRPr="00CA0052">
        <w:rPr>
          <w:rStyle w:val="a6"/>
          <w:rFonts w:ascii="Traditional Arabic" w:hAnsi="Traditional Arabic" w:cs="Traditional Arabic"/>
          <w:sz w:val="34"/>
          <w:szCs w:val="34"/>
          <w:rtl/>
        </w:rPr>
        <w:footnoteReference w:id="19"/>
      </w:r>
    </w:p>
    <w:p w14:paraId="2045DA98" w14:textId="62F7B190" w:rsidR="007006CF" w:rsidRPr="00CA0052" w:rsidRDefault="009774DA"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2</w:t>
      </w:r>
      <w:r w:rsidR="007006CF" w:rsidRPr="00CA0052">
        <w:rPr>
          <w:rFonts w:ascii="Traditional Arabic" w:hAnsi="Traditional Arabic" w:cs="Traditional Arabic" w:hint="cs"/>
          <w:sz w:val="34"/>
          <w:szCs w:val="34"/>
          <w:rtl/>
        </w:rPr>
        <w:t>ــ</w:t>
      </w:r>
      <w:r w:rsidR="007006CF" w:rsidRPr="00CA0052">
        <w:rPr>
          <w:rFonts w:ascii="Traditional Arabic" w:hAnsi="Traditional Arabic" w:cs="Traditional Arabic"/>
          <w:sz w:val="34"/>
          <w:szCs w:val="34"/>
          <w:rtl/>
        </w:rPr>
        <w:t xml:space="preserve"> مشروعية هذا الذكر بين الركنين للطائف</w:t>
      </w:r>
      <w:r w:rsidRPr="00CA0052">
        <w:rPr>
          <w:rFonts w:ascii="Traditional Arabic" w:hAnsi="Traditional Arabic" w:cs="Traditional Arabic" w:hint="cs"/>
          <w:sz w:val="34"/>
          <w:szCs w:val="34"/>
          <w:rtl/>
        </w:rPr>
        <w:t xml:space="preserve">، والإكثار منه عند قرب نهاية منسك </w:t>
      </w:r>
      <w:proofErr w:type="gramStart"/>
      <w:r w:rsidRPr="00CA0052">
        <w:rPr>
          <w:rFonts w:ascii="Traditional Arabic" w:hAnsi="Traditional Arabic" w:cs="Traditional Arabic" w:hint="cs"/>
          <w:sz w:val="34"/>
          <w:szCs w:val="34"/>
          <w:rtl/>
        </w:rPr>
        <w:t xml:space="preserve">الحج </w:t>
      </w:r>
      <w:r w:rsidR="00CA0052" w:rsidRPr="00CA0052">
        <w:rPr>
          <w:rFonts w:ascii="Traditional Arabic" w:hAnsi="Traditional Arabic" w:cs="Traditional Arabic"/>
          <w:sz w:val="34"/>
          <w:szCs w:val="34"/>
          <w:rtl/>
        </w:rPr>
        <w:t>﴿</w:t>
      </w:r>
      <w:proofErr w:type="gramEnd"/>
      <w:r w:rsidR="00CA0052" w:rsidRPr="00CA0052">
        <w:rPr>
          <w:rFonts w:ascii="Traditional Arabic" w:hAnsi="Traditional Arabic" w:cs="Traditional Arabic"/>
          <w:sz w:val="34"/>
          <w:szCs w:val="34"/>
          <w:rtl/>
        </w:rPr>
        <w:t xml:space="preserve"> </w:t>
      </w:r>
      <w:r w:rsidRPr="00CA0052">
        <w:rPr>
          <w:rFonts w:ascii="Traditional Arabic" w:hAnsi="Traditional Arabic" w:cs="Traditional Arabic" w:hint="cs"/>
          <w:color w:val="008000"/>
          <w:sz w:val="34"/>
          <w:szCs w:val="34"/>
          <w:rtl/>
        </w:rPr>
        <w:t>فَإِذَا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قَضَيْتُمْ</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مَنَاسِكَكُمْ</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فَاذْكُرُوا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اللَّهَ</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كَذِكْرِكُمْ</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آبَاءَكُمْ</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أَوْ</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أَشَدَّ</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ذِكْرًا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فَمِنَ</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النَّاسِ</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مَنْ</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يَقُولُ</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رَبَّنَا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آتِنَا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فِي</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الدُّنْيَا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وَمَا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لَهُ</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فِي</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الْآخِرَةِ</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مِنْ</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خَلَاقٍ</w:t>
      </w:r>
      <w:r w:rsidRPr="00CA0052">
        <w:rPr>
          <w:rFonts w:ascii="Traditional Arabic" w:hAnsi="Traditional Arabic" w:cs="Traditional Arabic"/>
          <w:color w:val="008000"/>
          <w:sz w:val="34"/>
          <w:szCs w:val="34"/>
          <w:rtl/>
        </w:rPr>
        <w:t xml:space="preserve"> (200) </w:t>
      </w:r>
      <w:r w:rsidRPr="00CA0052">
        <w:rPr>
          <w:rFonts w:ascii="Traditional Arabic" w:hAnsi="Traditional Arabic" w:cs="Traditional Arabic" w:hint="cs"/>
          <w:color w:val="008000"/>
          <w:sz w:val="34"/>
          <w:szCs w:val="34"/>
          <w:rtl/>
        </w:rPr>
        <w:t>وَمِنْهُمْ</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مَنْ</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يَقُولُ</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رَبَّنَا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آتِنَا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فِي</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الدُّنْيَا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حَسَنَةً</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وَفِي</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الْآخِرَةِ</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حَسَنَةً</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وَقِنَا</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عَذَابَ</w:t>
      </w:r>
      <w:r w:rsidRPr="00CA0052">
        <w:rPr>
          <w:rFonts w:ascii="Traditional Arabic" w:hAnsi="Traditional Arabic" w:cs="Traditional Arabic"/>
          <w:color w:val="008000"/>
          <w:sz w:val="34"/>
          <w:szCs w:val="34"/>
          <w:rtl/>
        </w:rPr>
        <w:t xml:space="preserve"> </w:t>
      </w:r>
      <w:r w:rsidRPr="00CA0052">
        <w:rPr>
          <w:rFonts w:ascii="Traditional Arabic" w:hAnsi="Traditional Arabic" w:cs="Traditional Arabic" w:hint="cs"/>
          <w:color w:val="008000"/>
          <w:sz w:val="34"/>
          <w:szCs w:val="34"/>
          <w:rtl/>
        </w:rPr>
        <w:t>النَّارِ</w:t>
      </w:r>
      <w:r w:rsidR="00CA0052" w:rsidRPr="00CA0052">
        <w:rPr>
          <w:rFonts w:ascii="Traditional Arabic" w:hAnsi="Traditional Arabic" w:cs="Traditional Arabic"/>
          <w:color w:val="008000"/>
          <w:sz w:val="34"/>
          <w:szCs w:val="34"/>
          <w:rtl/>
        </w:rPr>
        <w:t xml:space="preserve"> </w:t>
      </w:r>
      <w:r w:rsidR="00CA0052" w:rsidRPr="00CA0052">
        <w:rPr>
          <w:rFonts w:ascii="Traditional Arabic" w:hAnsi="Traditional Arabic" w:cs="Traditional Arabic"/>
          <w:sz w:val="34"/>
          <w:szCs w:val="34"/>
          <w:rtl/>
        </w:rPr>
        <w:t>﴾</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البقرة</w:t>
      </w:r>
      <w:r w:rsidRPr="00CA0052">
        <w:rPr>
          <w:rFonts w:ascii="Traditional Arabic" w:hAnsi="Traditional Arabic" w:cs="Traditional Arabic"/>
          <w:sz w:val="34"/>
          <w:szCs w:val="34"/>
          <w:rtl/>
        </w:rPr>
        <w:t>: 200</w:t>
      </w:r>
      <w:r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tl/>
        </w:rPr>
        <w:t xml:space="preserve"> 201]</w:t>
      </w:r>
    </w:p>
    <w:p w14:paraId="32DFB457" w14:textId="77777777" w:rsidR="007006CF" w:rsidRPr="00CA0052" w:rsidRDefault="00466E40" w:rsidP="00CA0052">
      <w:pPr>
        <w:spacing w:after="0" w:line="240" w:lineRule="auto"/>
        <w:contextualSpacing/>
        <w:jc w:val="both"/>
        <w:rPr>
          <w:rFonts w:ascii="Traditional Arabic" w:hAnsi="Traditional Arabic" w:cs="Traditional Arabic"/>
          <w:sz w:val="34"/>
          <w:szCs w:val="34"/>
        </w:rPr>
      </w:pPr>
      <w:r w:rsidRPr="00CA0052">
        <w:rPr>
          <w:rFonts w:ascii="Traditional Arabic" w:hAnsi="Traditional Arabic" w:cs="Traditional Arabic" w:hint="cs"/>
          <w:sz w:val="34"/>
          <w:szCs w:val="34"/>
          <w:rtl/>
        </w:rPr>
        <w:t>3</w:t>
      </w:r>
      <w:r w:rsidR="007006CF" w:rsidRPr="00CA0052">
        <w:rPr>
          <w:rFonts w:ascii="Traditional Arabic" w:hAnsi="Traditional Arabic" w:cs="Traditional Arabic" w:hint="cs"/>
          <w:sz w:val="34"/>
          <w:szCs w:val="34"/>
          <w:rtl/>
        </w:rPr>
        <w:t xml:space="preserve"> ــ ا</w:t>
      </w:r>
      <w:r w:rsidR="007006CF" w:rsidRPr="00CA0052">
        <w:rPr>
          <w:rFonts w:ascii="Traditional Arabic" w:hAnsi="Traditional Arabic" w:cs="Traditional Arabic"/>
          <w:sz w:val="34"/>
          <w:szCs w:val="34"/>
          <w:rtl/>
        </w:rPr>
        <w:t xml:space="preserve">رتباط الدنيا بالآخرة </w:t>
      </w:r>
      <w:r w:rsidR="007006CF" w:rsidRPr="00CA0052">
        <w:rPr>
          <w:rFonts w:ascii="Traditional Arabic" w:hAnsi="Traditional Arabic" w:cs="Traditional Arabic" w:hint="cs"/>
          <w:sz w:val="34"/>
          <w:szCs w:val="34"/>
          <w:rtl/>
        </w:rPr>
        <w:t xml:space="preserve">في حياة المسلم، </w:t>
      </w:r>
      <w:r w:rsidR="009774DA" w:rsidRPr="00CA0052">
        <w:rPr>
          <w:rFonts w:ascii="Traditional Arabic" w:hAnsi="Traditional Arabic" w:cs="Traditional Arabic" w:hint="cs"/>
          <w:sz w:val="34"/>
          <w:szCs w:val="34"/>
          <w:rtl/>
        </w:rPr>
        <w:t>وأنه لا انفصال بين الدنيا والآخ</w:t>
      </w:r>
      <w:r w:rsidR="00006828" w:rsidRPr="00CA0052">
        <w:rPr>
          <w:rFonts w:ascii="Traditional Arabic" w:hAnsi="Traditional Arabic" w:cs="Traditional Arabic" w:hint="cs"/>
          <w:sz w:val="34"/>
          <w:szCs w:val="34"/>
          <w:rtl/>
        </w:rPr>
        <w:t xml:space="preserve">رة بل عمارة الأولى كما أراد الله سبيل لنيل الثانية، </w:t>
      </w:r>
      <w:r w:rsidR="007006CF" w:rsidRPr="00CA0052">
        <w:rPr>
          <w:rFonts w:ascii="Traditional Arabic" w:hAnsi="Traditional Arabic" w:cs="Traditional Arabic"/>
          <w:sz w:val="34"/>
          <w:szCs w:val="34"/>
          <w:rtl/>
        </w:rPr>
        <w:t>وليس كما يُزعم دعاة العلمانية </w:t>
      </w:r>
      <w:r w:rsidR="007006CF" w:rsidRPr="00CA0052">
        <w:rPr>
          <w:rFonts w:ascii="Traditional Arabic" w:hAnsi="Traditional Arabic" w:cs="Traditional Arabic" w:hint="cs"/>
          <w:sz w:val="34"/>
          <w:szCs w:val="34"/>
          <w:rtl/>
        </w:rPr>
        <w:t xml:space="preserve">بفصلهم بين الدين والدنيا وقولهم </w:t>
      </w:r>
      <w:proofErr w:type="gramStart"/>
      <w:r w:rsidR="00006828" w:rsidRPr="00CA0052">
        <w:rPr>
          <w:rFonts w:ascii="Traditional Arabic" w:hAnsi="Traditional Arabic" w:cs="Traditional Arabic" w:hint="cs"/>
          <w:sz w:val="34"/>
          <w:szCs w:val="34"/>
          <w:rtl/>
        </w:rPr>
        <w:t xml:space="preserve">( </w:t>
      </w:r>
      <w:r w:rsidR="007006CF" w:rsidRPr="00CA0052">
        <w:rPr>
          <w:rFonts w:ascii="Traditional Arabic" w:hAnsi="Traditional Arabic" w:cs="Traditional Arabic" w:hint="cs"/>
          <w:sz w:val="34"/>
          <w:szCs w:val="34"/>
          <w:rtl/>
        </w:rPr>
        <w:t>دع</w:t>
      </w:r>
      <w:proofErr w:type="gramEnd"/>
      <w:r w:rsidR="007006CF" w:rsidRPr="00CA0052">
        <w:rPr>
          <w:rFonts w:ascii="Traditional Arabic" w:hAnsi="Traditional Arabic" w:cs="Traditional Arabic" w:hint="cs"/>
          <w:sz w:val="34"/>
          <w:szCs w:val="34"/>
          <w:rtl/>
        </w:rPr>
        <w:t xml:space="preserve"> ما لله </w:t>
      </w:r>
      <w:proofErr w:type="spellStart"/>
      <w:r w:rsidR="007006CF" w:rsidRPr="00CA0052">
        <w:rPr>
          <w:rFonts w:ascii="Traditional Arabic" w:hAnsi="Traditional Arabic" w:cs="Traditional Arabic" w:hint="cs"/>
          <w:sz w:val="34"/>
          <w:szCs w:val="34"/>
          <w:rtl/>
        </w:rPr>
        <w:t>لله</w:t>
      </w:r>
      <w:proofErr w:type="spellEnd"/>
      <w:r w:rsidR="007006CF" w:rsidRPr="00CA0052">
        <w:rPr>
          <w:rFonts w:ascii="Traditional Arabic" w:hAnsi="Traditional Arabic" w:cs="Traditional Arabic" w:hint="cs"/>
          <w:sz w:val="34"/>
          <w:szCs w:val="34"/>
          <w:rtl/>
        </w:rPr>
        <w:t xml:space="preserve"> وما لقيصر لقيصر</w:t>
      </w:r>
      <w:r w:rsidR="00006828" w:rsidRPr="00CA0052">
        <w:rPr>
          <w:rFonts w:ascii="Traditional Arabic" w:hAnsi="Traditional Arabic" w:cs="Traditional Arabic" w:hint="cs"/>
          <w:sz w:val="34"/>
          <w:szCs w:val="34"/>
          <w:rtl/>
        </w:rPr>
        <w:t>)</w:t>
      </w:r>
      <w:r w:rsidR="007006CF" w:rsidRPr="00CA0052">
        <w:rPr>
          <w:rFonts w:ascii="Traditional Arabic" w:hAnsi="Traditional Arabic" w:cs="Traditional Arabic" w:hint="cs"/>
          <w:sz w:val="34"/>
          <w:szCs w:val="34"/>
          <w:rtl/>
        </w:rPr>
        <w:t xml:space="preserve">. </w:t>
      </w:r>
    </w:p>
    <w:p w14:paraId="4B162D25" w14:textId="09A1AC96" w:rsidR="00006828" w:rsidRPr="00CA0052" w:rsidRDefault="00466E40"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4</w:t>
      </w:r>
      <w:r w:rsidR="007006CF" w:rsidRPr="00CA0052">
        <w:rPr>
          <w:rFonts w:ascii="Traditional Arabic" w:hAnsi="Traditional Arabic" w:cs="Traditional Arabic" w:hint="cs"/>
          <w:sz w:val="34"/>
          <w:szCs w:val="34"/>
          <w:rtl/>
        </w:rPr>
        <w:t xml:space="preserve"> ــ</w:t>
      </w:r>
      <w:r w:rsidR="007006CF" w:rsidRPr="00CA0052">
        <w:rPr>
          <w:rFonts w:ascii="Traditional Arabic" w:hAnsi="Traditional Arabic" w:cs="Traditional Arabic"/>
          <w:sz w:val="34"/>
          <w:szCs w:val="34"/>
          <w:rtl/>
        </w:rPr>
        <w:t xml:space="preserve"> عظمة الإسلام وتكامل أحكامه وأنها تحقق سعادة العبد في الدارين فليس في الإسلام رهبانية بل </w:t>
      </w:r>
      <w:proofErr w:type="gramStart"/>
      <w:r w:rsidR="007006CF" w:rsidRPr="00CA0052">
        <w:rPr>
          <w:rFonts w:ascii="Traditional Arabic" w:hAnsi="Traditional Arabic" w:cs="Traditional Arabic"/>
          <w:sz w:val="34"/>
          <w:szCs w:val="34"/>
          <w:rtl/>
        </w:rPr>
        <w:t xml:space="preserve">شعاره </w:t>
      </w:r>
      <w:r w:rsidR="00CA0052" w:rsidRPr="00CA0052">
        <w:rPr>
          <w:rFonts w:ascii="Traditional Arabic" w:hAnsi="Traditional Arabic" w:cs="Traditional Arabic"/>
          <w:sz w:val="34"/>
          <w:szCs w:val="34"/>
          <w:rtl/>
        </w:rPr>
        <w:t>﴿</w:t>
      </w:r>
      <w:proofErr w:type="gramEnd"/>
      <w:r w:rsidR="00CA0052" w:rsidRPr="00CA0052">
        <w:rPr>
          <w:rFonts w:ascii="Traditional Arabic" w:hAnsi="Traditional Arabic" w:cs="Traditional Arabic"/>
          <w:sz w:val="34"/>
          <w:szCs w:val="34"/>
          <w:rtl/>
        </w:rPr>
        <w:t xml:space="preserve"> </w:t>
      </w:r>
      <w:r w:rsidR="00006828" w:rsidRPr="00CA0052">
        <w:rPr>
          <w:rFonts w:ascii="Traditional Arabic" w:hAnsi="Traditional Arabic" w:cs="Traditional Arabic" w:hint="cs"/>
          <w:color w:val="008000"/>
          <w:sz w:val="34"/>
          <w:szCs w:val="34"/>
          <w:rtl/>
        </w:rPr>
        <w:t>وَابْتَغِ</w:t>
      </w:r>
      <w:r w:rsidR="00006828" w:rsidRPr="00CA0052">
        <w:rPr>
          <w:rFonts w:ascii="Traditional Arabic" w:hAnsi="Traditional Arabic" w:cs="Traditional Arabic"/>
          <w:color w:val="008000"/>
          <w:sz w:val="34"/>
          <w:szCs w:val="34"/>
          <w:rtl/>
        </w:rPr>
        <w:t xml:space="preserve"> </w:t>
      </w:r>
      <w:r w:rsidR="00006828" w:rsidRPr="00CA0052">
        <w:rPr>
          <w:rFonts w:ascii="Traditional Arabic" w:hAnsi="Traditional Arabic" w:cs="Traditional Arabic" w:hint="cs"/>
          <w:color w:val="008000"/>
          <w:sz w:val="34"/>
          <w:szCs w:val="34"/>
          <w:rtl/>
        </w:rPr>
        <w:t>فِيمَا</w:t>
      </w:r>
      <w:r w:rsidR="00006828" w:rsidRPr="00CA0052">
        <w:rPr>
          <w:rFonts w:ascii="Traditional Arabic" w:hAnsi="Traditional Arabic" w:cs="Traditional Arabic"/>
          <w:color w:val="008000"/>
          <w:sz w:val="34"/>
          <w:szCs w:val="34"/>
          <w:rtl/>
        </w:rPr>
        <w:t xml:space="preserve"> </w:t>
      </w:r>
      <w:r w:rsidR="00006828" w:rsidRPr="00CA0052">
        <w:rPr>
          <w:rFonts w:ascii="Traditional Arabic" w:hAnsi="Traditional Arabic" w:cs="Traditional Arabic" w:hint="cs"/>
          <w:color w:val="008000"/>
          <w:sz w:val="34"/>
          <w:szCs w:val="34"/>
          <w:rtl/>
        </w:rPr>
        <w:t>آتَاكَ</w:t>
      </w:r>
      <w:r w:rsidR="00006828" w:rsidRPr="00CA0052">
        <w:rPr>
          <w:rFonts w:ascii="Traditional Arabic" w:hAnsi="Traditional Arabic" w:cs="Traditional Arabic"/>
          <w:color w:val="008000"/>
          <w:sz w:val="34"/>
          <w:szCs w:val="34"/>
          <w:rtl/>
        </w:rPr>
        <w:t xml:space="preserve"> </w:t>
      </w:r>
      <w:r w:rsidR="00006828" w:rsidRPr="00CA0052">
        <w:rPr>
          <w:rFonts w:ascii="Traditional Arabic" w:hAnsi="Traditional Arabic" w:cs="Traditional Arabic" w:hint="cs"/>
          <w:color w:val="008000"/>
          <w:sz w:val="34"/>
          <w:szCs w:val="34"/>
          <w:rtl/>
        </w:rPr>
        <w:t>اللَّهُ</w:t>
      </w:r>
      <w:r w:rsidR="00006828" w:rsidRPr="00CA0052">
        <w:rPr>
          <w:rFonts w:ascii="Traditional Arabic" w:hAnsi="Traditional Arabic" w:cs="Traditional Arabic"/>
          <w:color w:val="008000"/>
          <w:sz w:val="34"/>
          <w:szCs w:val="34"/>
          <w:rtl/>
        </w:rPr>
        <w:t xml:space="preserve"> </w:t>
      </w:r>
      <w:r w:rsidR="00006828" w:rsidRPr="00CA0052">
        <w:rPr>
          <w:rFonts w:ascii="Traditional Arabic" w:hAnsi="Traditional Arabic" w:cs="Traditional Arabic" w:hint="cs"/>
          <w:color w:val="008000"/>
          <w:sz w:val="34"/>
          <w:szCs w:val="34"/>
          <w:rtl/>
        </w:rPr>
        <w:t>الدَّارَ</w:t>
      </w:r>
      <w:r w:rsidR="00006828" w:rsidRPr="00CA0052">
        <w:rPr>
          <w:rFonts w:ascii="Traditional Arabic" w:hAnsi="Traditional Arabic" w:cs="Traditional Arabic"/>
          <w:color w:val="008000"/>
          <w:sz w:val="34"/>
          <w:szCs w:val="34"/>
          <w:rtl/>
        </w:rPr>
        <w:t xml:space="preserve"> </w:t>
      </w:r>
      <w:r w:rsidR="00006828" w:rsidRPr="00CA0052">
        <w:rPr>
          <w:rFonts w:ascii="Traditional Arabic" w:hAnsi="Traditional Arabic" w:cs="Traditional Arabic" w:hint="cs"/>
          <w:color w:val="008000"/>
          <w:sz w:val="34"/>
          <w:szCs w:val="34"/>
          <w:rtl/>
        </w:rPr>
        <w:t>الْآخِرَةَ</w:t>
      </w:r>
      <w:r w:rsidR="00006828" w:rsidRPr="00CA0052">
        <w:rPr>
          <w:rFonts w:ascii="Traditional Arabic" w:hAnsi="Traditional Arabic" w:cs="Traditional Arabic"/>
          <w:color w:val="008000"/>
          <w:sz w:val="34"/>
          <w:szCs w:val="34"/>
          <w:rtl/>
        </w:rPr>
        <w:t xml:space="preserve"> </w:t>
      </w:r>
      <w:r w:rsidR="00006828" w:rsidRPr="00CA0052">
        <w:rPr>
          <w:rFonts w:ascii="Traditional Arabic" w:hAnsi="Traditional Arabic" w:cs="Traditional Arabic" w:hint="cs"/>
          <w:color w:val="008000"/>
          <w:sz w:val="34"/>
          <w:szCs w:val="34"/>
          <w:rtl/>
        </w:rPr>
        <w:t>وَلَا</w:t>
      </w:r>
      <w:r w:rsidR="00006828" w:rsidRPr="00CA0052">
        <w:rPr>
          <w:rFonts w:ascii="Traditional Arabic" w:hAnsi="Traditional Arabic" w:cs="Traditional Arabic"/>
          <w:color w:val="008000"/>
          <w:sz w:val="34"/>
          <w:szCs w:val="34"/>
          <w:rtl/>
        </w:rPr>
        <w:t xml:space="preserve"> </w:t>
      </w:r>
      <w:r w:rsidR="00006828" w:rsidRPr="00CA0052">
        <w:rPr>
          <w:rFonts w:ascii="Traditional Arabic" w:hAnsi="Traditional Arabic" w:cs="Traditional Arabic" w:hint="cs"/>
          <w:color w:val="008000"/>
          <w:sz w:val="34"/>
          <w:szCs w:val="34"/>
          <w:rtl/>
        </w:rPr>
        <w:t>تَنْسَ</w:t>
      </w:r>
      <w:r w:rsidR="00006828" w:rsidRPr="00CA0052">
        <w:rPr>
          <w:rFonts w:ascii="Traditional Arabic" w:hAnsi="Traditional Arabic" w:cs="Traditional Arabic"/>
          <w:color w:val="008000"/>
          <w:sz w:val="34"/>
          <w:szCs w:val="34"/>
          <w:rtl/>
        </w:rPr>
        <w:t xml:space="preserve"> </w:t>
      </w:r>
      <w:r w:rsidR="00006828" w:rsidRPr="00CA0052">
        <w:rPr>
          <w:rFonts w:ascii="Traditional Arabic" w:hAnsi="Traditional Arabic" w:cs="Traditional Arabic" w:hint="cs"/>
          <w:color w:val="008000"/>
          <w:sz w:val="34"/>
          <w:szCs w:val="34"/>
          <w:rtl/>
        </w:rPr>
        <w:t>نَصِيبَكَ</w:t>
      </w:r>
      <w:r w:rsidR="00006828" w:rsidRPr="00CA0052">
        <w:rPr>
          <w:rFonts w:ascii="Traditional Arabic" w:hAnsi="Traditional Arabic" w:cs="Traditional Arabic"/>
          <w:color w:val="008000"/>
          <w:sz w:val="34"/>
          <w:szCs w:val="34"/>
          <w:rtl/>
        </w:rPr>
        <w:t xml:space="preserve"> </w:t>
      </w:r>
      <w:r w:rsidR="00006828" w:rsidRPr="00CA0052">
        <w:rPr>
          <w:rFonts w:ascii="Traditional Arabic" w:hAnsi="Traditional Arabic" w:cs="Traditional Arabic" w:hint="cs"/>
          <w:color w:val="008000"/>
          <w:sz w:val="34"/>
          <w:szCs w:val="34"/>
          <w:rtl/>
        </w:rPr>
        <w:t>مِنَ</w:t>
      </w:r>
      <w:r w:rsidR="00006828" w:rsidRPr="00CA0052">
        <w:rPr>
          <w:rFonts w:ascii="Traditional Arabic" w:hAnsi="Traditional Arabic" w:cs="Traditional Arabic"/>
          <w:color w:val="008000"/>
          <w:sz w:val="34"/>
          <w:szCs w:val="34"/>
          <w:rtl/>
        </w:rPr>
        <w:t xml:space="preserve"> </w:t>
      </w:r>
      <w:r w:rsidR="00006828" w:rsidRPr="00CA0052">
        <w:rPr>
          <w:rFonts w:ascii="Traditional Arabic" w:hAnsi="Traditional Arabic" w:cs="Traditional Arabic" w:hint="cs"/>
          <w:color w:val="008000"/>
          <w:sz w:val="34"/>
          <w:szCs w:val="34"/>
          <w:rtl/>
        </w:rPr>
        <w:t>الدُّنْيَا</w:t>
      </w:r>
      <w:r w:rsidR="00CA0052" w:rsidRPr="00CA0052">
        <w:rPr>
          <w:rFonts w:ascii="Traditional Arabic" w:hAnsi="Traditional Arabic" w:cs="Traditional Arabic"/>
          <w:sz w:val="34"/>
          <w:szCs w:val="34"/>
          <w:rtl/>
        </w:rPr>
        <w:t xml:space="preserve"> ﴾</w:t>
      </w:r>
      <w:r w:rsidR="00006828" w:rsidRPr="00CA0052">
        <w:rPr>
          <w:rFonts w:ascii="Traditional Arabic" w:hAnsi="Traditional Arabic" w:cs="Traditional Arabic"/>
          <w:sz w:val="34"/>
          <w:szCs w:val="34"/>
          <w:rtl/>
        </w:rPr>
        <w:t xml:space="preserve"> [</w:t>
      </w:r>
      <w:r w:rsidR="00006828" w:rsidRPr="00CA0052">
        <w:rPr>
          <w:rFonts w:ascii="Traditional Arabic" w:hAnsi="Traditional Arabic" w:cs="Traditional Arabic" w:hint="cs"/>
          <w:sz w:val="34"/>
          <w:szCs w:val="34"/>
          <w:rtl/>
        </w:rPr>
        <w:t>القصص</w:t>
      </w:r>
      <w:r w:rsidR="00006828" w:rsidRPr="00CA0052">
        <w:rPr>
          <w:rFonts w:ascii="Traditional Arabic" w:hAnsi="Traditional Arabic" w:cs="Traditional Arabic"/>
          <w:sz w:val="34"/>
          <w:szCs w:val="34"/>
          <w:rtl/>
        </w:rPr>
        <w:t>: 77]</w:t>
      </w:r>
      <w:r w:rsidR="00006828" w:rsidRPr="00CA0052">
        <w:rPr>
          <w:rFonts w:ascii="Traditional Arabic" w:hAnsi="Traditional Arabic" w:cs="Traditional Arabic" w:hint="cs"/>
          <w:sz w:val="34"/>
          <w:szCs w:val="34"/>
          <w:rtl/>
        </w:rPr>
        <w:t>.</w:t>
      </w:r>
    </w:p>
    <w:p w14:paraId="2CCEBF7B" w14:textId="3F8B26BD" w:rsidR="007006CF" w:rsidRPr="00CA0052" w:rsidRDefault="00466E40"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5</w:t>
      </w:r>
      <w:r w:rsidR="007006CF" w:rsidRPr="00CA0052">
        <w:rPr>
          <w:rFonts w:ascii="Traditional Arabic" w:hAnsi="Traditional Arabic" w:cs="Traditional Arabic" w:hint="cs"/>
          <w:sz w:val="34"/>
          <w:szCs w:val="34"/>
          <w:rtl/>
        </w:rPr>
        <w:t xml:space="preserve"> ــ</w:t>
      </w:r>
      <w:r w:rsidR="007006CF" w:rsidRPr="00CA0052">
        <w:rPr>
          <w:rFonts w:ascii="Traditional Arabic" w:hAnsi="Traditional Arabic" w:cs="Traditional Arabic"/>
          <w:sz w:val="34"/>
          <w:szCs w:val="34"/>
          <w:rtl/>
        </w:rPr>
        <w:t xml:space="preserve"> هذا ا</w:t>
      </w:r>
      <w:r w:rsidR="007006CF" w:rsidRPr="00CA0052">
        <w:rPr>
          <w:rFonts w:ascii="Traditional Arabic" w:hAnsi="Traditional Arabic" w:cs="Traditional Arabic" w:hint="cs"/>
          <w:sz w:val="34"/>
          <w:szCs w:val="34"/>
          <w:rtl/>
        </w:rPr>
        <w:t>ل</w:t>
      </w:r>
      <w:r w:rsidR="007006CF" w:rsidRPr="00CA0052">
        <w:rPr>
          <w:rFonts w:ascii="Traditional Arabic" w:hAnsi="Traditional Arabic" w:cs="Traditional Arabic"/>
          <w:sz w:val="34"/>
          <w:szCs w:val="34"/>
          <w:rtl/>
        </w:rPr>
        <w:t xml:space="preserve">دعاء من جوامع الكلم ومن </w:t>
      </w:r>
      <w:r w:rsidR="00537E0E" w:rsidRPr="00CA0052">
        <w:rPr>
          <w:rFonts w:ascii="Traditional Arabic" w:hAnsi="Traditional Arabic" w:cs="Traditional Arabic" w:hint="cs"/>
          <w:sz w:val="34"/>
          <w:szCs w:val="34"/>
          <w:rtl/>
        </w:rPr>
        <w:t>أ</w:t>
      </w:r>
      <w:r w:rsidR="007006CF" w:rsidRPr="00CA0052">
        <w:rPr>
          <w:rFonts w:ascii="Traditional Arabic" w:hAnsi="Traditional Arabic" w:cs="Traditional Arabic"/>
          <w:sz w:val="34"/>
          <w:szCs w:val="34"/>
          <w:rtl/>
        </w:rPr>
        <w:t xml:space="preserve">عظم الأدعية وأشملها ومناسبته وروده في بداية الحج ونهايته </w:t>
      </w:r>
      <w:r w:rsidR="00682E77" w:rsidRPr="00CA0052">
        <w:rPr>
          <w:rFonts w:ascii="Traditional Arabic" w:hAnsi="Traditional Arabic" w:cs="Traditional Arabic" w:hint="cs"/>
          <w:sz w:val="34"/>
          <w:szCs w:val="34"/>
          <w:rtl/>
        </w:rPr>
        <w:t xml:space="preserve">وتكراره في كل شوط من أشواط الطواف </w:t>
      </w:r>
      <w:r w:rsidR="007006CF" w:rsidRPr="00CA0052">
        <w:rPr>
          <w:rFonts w:ascii="Traditional Arabic" w:hAnsi="Traditional Arabic" w:cs="Traditional Arabic"/>
          <w:sz w:val="34"/>
          <w:szCs w:val="34"/>
          <w:rtl/>
        </w:rPr>
        <w:t>أنه شامل لكل خير يطلبه العبد في الدنيا والآخرة ول</w:t>
      </w:r>
      <w:r w:rsidR="00537E0E" w:rsidRPr="00CA0052">
        <w:rPr>
          <w:rFonts w:ascii="Traditional Arabic" w:hAnsi="Traditional Arabic" w:cs="Traditional Arabic" w:hint="cs"/>
          <w:sz w:val="34"/>
          <w:szCs w:val="34"/>
          <w:rtl/>
        </w:rPr>
        <w:t>أ</w:t>
      </w:r>
      <w:r w:rsidR="007006CF" w:rsidRPr="00CA0052">
        <w:rPr>
          <w:rFonts w:ascii="Traditional Arabic" w:hAnsi="Traditional Arabic" w:cs="Traditional Arabic"/>
          <w:sz w:val="34"/>
          <w:szCs w:val="34"/>
          <w:rtl/>
        </w:rPr>
        <w:t>ن الحج من أعظم مواطن إجابة الدعاء</w:t>
      </w:r>
      <w:r w:rsidR="00CA0052">
        <w:rPr>
          <w:rFonts w:ascii="Traditional Arabic" w:hAnsi="Traditional Arabic" w:cs="Traditional Arabic"/>
          <w:sz w:val="34"/>
          <w:szCs w:val="34"/>
          <w:rtl/>
        </w:rPr>
        <w:t>.</w:t>
      </w:r>
    </w:p>
    <w:p w14:paraId="12949FC3" w14:textId="77777777" w:rsidR="007006CF" w:rsidRPr="00CA0052" w:rsidRDefault="00466E40"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6 </w:t>
      </w:r>
      <w:r w:rsidR="007006CF" w:rsidRPr="00CA0052">
        <w:rPr>
          <w:rFonts w:ascii="Traditional Arabic" w:hAnsi="Traditional Arabic" w:cs="Traditional Arabic" w:hint="cs"/>
          <w:sz w:val="34"/>
          <w:szCs w:val="34"/>
          <w:rtl/>
        </w:rPr>
        <w:t>ــ</w:t>
      </w:r>
      <w:r w:rsidR="007006CF" w:rsidRPr="00CA0052">
        <w:rPr>
          <w:rFonts w:ascii="Traditional Arabic" w:hAnsi="Traditional Arabic" w:cs="Traditional Arabic"/>
          <w:sz w:val="34"/>
          <w:szCs w:val="34"/>
          <w:rtl/>
        </w:rPr>
        <w:t xml:space="preserve"> الحرص على هذا الدعاء والإكثار من</w:t>
      </w:r>
      <w:r w:rsidR="007006CF" w:rsidRPr="00CA0052">
        <w:rPr>
          <w:rFonts w:ascii="Traditional Arabic" w:hAnsi="Traditional Arabic" w:cs="Traditional Arabic" w:hint="cs"/>
          <w:sz w:val="34"/>
          <w:szCs w:val="34"/>
          <w:rtl/>
        </w:rPr>
        <w:t>ه</w:t>
      </w:r>
      <w:r w:rsidR="007006CF" w:rsidRPr="00CA0052">
        <w:rPr>
          <w:rFonts w:ascii="Traditional Arabic" w:hAnsi="Traditional Arabic" w:cs="Traditional Arabic"/>
          <w:sz w:val="34"/>
          <w:szCs w:val="34"/>
          <w:rtl/>
        </w:rPr>
        <w:t xml:space="preserve"> وإدخاله في كل دعوة يدعوها العبد </w:t>
      </w:r>
      <w:r w:rsidR="007006CF" w:rsidRPr="00CA0052">
        <w:rPr>
          <w:rFonts w:ascii="Traditional Arabic" w:hAnsi="Traditional Arabic" w:cs="Traditional Arabic" w:hint="cs"/>
          <w:sz w:val="34"/>
          <w:szCs w:val="34"/>
          <w:rtl/>
        </w:rPr>
        <w:t>فقد سأل</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قتادة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أنساً رضي الله عنه:</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"أي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دعوة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كان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يدعو</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بها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النبي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صلى</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الله</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عليه</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وسلم</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أكثر؟</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قال</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كان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أكثر</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دعوة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يدعو</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lastRenderedPageBreak/>
        <w:t>بها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يقول</w:t>
      </w:r>
      <w:r w:rsidR="007006CF" w:rsidRPr="00CA0052">
        <w:rPr>
          <w:rFonts w:ascii="Traditional Arabic" w:hAnsi="Traditional Arabic" w:cs="Traditional Arabic"/>
          <w:sz w:val="34"/>
          <w:szCs w:val="34"/>
          <w:rtl/>
        </w:rPr>
        <w:t>: «</w:t>
      </w:r>
      <w:r w:rsidR="007006CF" w:rsidRPr="00CA0052">
        <w:rPr>
          <w:rFonts w:ascii="Traditional Arabic" w:hAnsi="Traditional Arabic" w:cs="Traditional Arabic" w:hint="cs"/>
          <w:sz w:val="34"/>
          <w:szCs w:val="34"/>
          <w:rtl/>
        </w:rPr>
        <w:t>اللهم</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آتنا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الدنيا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حسنة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وفي</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الآخرة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حسنة،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وقنا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عذاب</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النار</w:t>
      </w:r>
      <w:r w:rsidR="007006CF" w:rsidRPr="00CA0052">
        <w:rPr>
          <w:rFonts w:ascii="Traditional Arabic" w:hAnsi="Traditional Arabic" w:cs="Traditional Arabic" w:hint="eastAsia"/>
          <w:sz w:val="34"/>
          <w:szCs w:val="34"/>
          <w:rtl/>
        </w:rPr>
        <w:t>»</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قال</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وكان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أنس</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إذا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أراد</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أن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يدعو</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بدعوة</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دعا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بها،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فإذا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أراد</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أن</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يدعو</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بدعاء</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دعا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بها</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فيه" رواه مسلم</w:t>
      </w:r>
      <w:r w:rsidR="007006CF" w:rsidRPr="00CA0052">
        <w:rPr>
          <w:rFonts w:ascii="Traditional Arabic" w:hAnsi="Traditional Arabic" w:cs="Traditional Arabic"/>
          <w:sz w:val="34"/>
          <w:szCs w:val="34"/>
          <w:rtl/>
        </w:rPr>
        <w:t xml:space="preserve"> (4/ 2070)</w:t>
      </w:r>
    </w:p>
    <w:p w14:paraId="6AC1B9A7" w14:textId="436EB431" w:rsidR="007006CF" w:rsidRDefault="00466E40" w:rsidP="00CA0052">
      <w:pPr>
        <w:spacing w:after="0" w:line="240" w:lineRule="auto"/>
        <w:contextualSpacing/>
        <w:jc w:val="both"/>
        <w:rPr>
          <w:rFonts w:ascii="Traditional Arabic" w:hAnsi="Traditional Arabic" w:cs="Traditional Arabic" w:hint="cs"/>
          <w:sz w:val="34"/>
          <w:szCs w:val="34"/>
          <w:rtl/>
        </w:rPr>
      </w:pPr>
      <w:r w:rsidRPr="00CA0052">
        <w:rPr>
          <w:rFonts w:ascii="Traditional Arabic" w:hAnsi="Traditional Arabic" w:cs="Traditional Arabic" w:hint="cs"/>
          <w:sz w:val="34"/>
          <w:szCs w:val="34"/>
          <w:rtl/>
        </w:rPr>
        <w:t>7</w:t>
      </w:r>
      <w:r w:rsidR="007006CF" w:rsidRPr="00CA0052">
        <w:rPr>
          <w:rFonts w:ascii="Traditional Arabic" w:hAnsi="Traditional Arabic" w:cs="Traditional Arabic" w:hint="cs"/>
          <w:sz w:val="34"/>
          <w:szCs w:val="34"/>
          <w:rtl/>
        </w:rPr>
        <w:t xml:space="preserve"> ــ</w:t>
      </w:r>
      <w:r w:rsidR="007006CF" w:rsidRPr="00CA0052">
        <w:rPr>
          <w:rFonts w:ascii="Traditional Arabic" w:hAnsi="Traditional Arabic" w:cs="Traditional Arabic"/>
          <w:sz w:val="34"/>
          <w:szCs w:val="34"/>
          <w:rtl/>
        </w:rPr>
        <w:t xml:space="preserve"> الوقاية من النار من </w:t>
      </w:r>
      <w:r w:rsidR="007006CF" w:rsidRPr="00CA0052">
        <w:rPr>
          <w:rFonts w:ascii="Traditional Arabic" w:hAnsi="Traditional Arabic" w:cs="Traditional Arabic" w:hint="cs"/>
          <w:sz w:val="34"/>
          <w:szCs w:val="34"/>
          <w:rtl/>
        </w:rPr>
        <w:t>أ</w:t>
      </w:r>
      <w:r w:rsidR="007006CF" w:rsidRPr="00CA0052">
        <w:rPr>
          <w:rFonts w:ascii="Traditional Arabic" w:hAnsi="Traditional Arabic" w:cs="Traditional Arabic"/>
          <w:sz w:val="34"/>
          <w:szCs w:val="34"/>
          <w:rtl/>
        </w:rPr>
        <w:t xml:space="preserve">عظم ما ينبغي طلبه </w:t>
      </w:r>
      <w:r w:rsidR="007006CF" w:rsidRPr="00CA0052">
        <w:rPr>
          <w:rFonts w:ascii="Traditional Arabic" w:hAnsi="Traditional Arabic" w:cs="Traditional Arabic" w:hint="cs"/>
          <w:sz w:val="34"/>
          <w:szCs w:val="34"/>
          <w:rtl/>
        </w:rPr>
        <w:t>م</w:t>
      </w:r>
      <w:r w:rsidR="007006CF" w:rsidRPr="00CA0052">
        <w:rPr>
          <w:rFonts w:ascii="Traditional Arabic" w:hAnsi="Traditional Arabic" w:cs="Traditional Arabic"/>
          <w:sz w:val="34"/>
          <w:szCs w:val="34"/>
          <w:rtl/>
        </w:rPr>
        <w:t>ن الرب جل وع</w:t>
      </w:r>
      <w:r w:rsidR="007006CF" w:rsidRPr="00CA0052">
        <w:rPr>
          <w:rFonts w:ascii="Traditional Arabic" w:hAnsi="Traditional Arabic" w:cs="Traditional Arabic" w:hint="cs"/>
          <w:sz w:val="34"/>
          <w:szCs w:val="34"/>
          <w:rtl/>
        </w:rPr>
        <w:t>لا</w:t>
      </w:r>
      <w:r w:rsidR="007006CF" w:rsidRPr="00CA0052">
        <w:rPr>
          <w:rFonts w:ascii="Traditional Arabic" w:hAnsi="Traditional Arabic" w:cs="Traditional Arabic"/>
          <w:sz w:val="34"/>
          <w:szCs w:val="34"/>
          <w:rtl/>
        </w:rPr>
        <w:t xml:space="preserve"> فإن ذلك هو الفوز العظيم </w:t>
      </w:r>
      <w:r w:rsidR="007006CF" w:rsidRPr="00CA0052">
        <w:rPr>
          <w:rFonts w:ascii="Traditional Arabic" w:hAnsi="Traditional Arabic" w:cs="Traditional Arabic" w:hint="cs"/>
          <w:sz w:val="34"/>
          <w:szCs w:val="34"/>
          <w:rtl/>
        </w:rPr>
        <w:t>قال تعالى</w:t>
      </w:r>
      <w:proofErr w:type="gramStart"/>
      <w:r w:rsidR="00CA0052" w:rsidRPr="00CA0052">
        <w:rPr>
          <w:rFonts w:ascii="Traditional Arabic" w:hAnsi="Traditional Arabic" w:cs="Traditional Arabic" w:hint="cs"/>
          <w:sz w:val="34"/>
          <w:szCs w:val="34"/>
          <w:rtl/>
        </w:rPr>
        <w:t>:</w:t>
      </w:r>
      <w:r w:rsidR="007006CF" w:rsidRPr="00CA0052">
        <w:rPr>
          <w:rFonts w:ascii="Traditional Arabic" w:hAnsi="Traditional Arabic" w:cs="Traditional Arabic" w:hint="cs"/>
          <w:sz w:val="34"/>
          <w:szCs w:val="34"/>
          <w:rtl/>
        </w:rPr>
        <w:t xml:space="preserve"> </w:t>
      </w:r>
      <w:r w:rsidR="00CA0052" w:rsidRPr="00CA0052">
        <w:rPr>
          <w:rFonts w:ascii="Traditional Arabic" w:hAnsi="Traditional Arabic" w:cs="Traditional Arabic"/>
          <w:sz w:val="34"/>
          <w:szCs w:val="34"/>
          <w:rtl/>
        </w:rPr>
        <w:t>﴿</w:t>
      </w:r>
      <w:proofErr w:type="gramEnd"/>
      <w:r w:rsidR="00CA0052"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color w:val="008000"/>
          <w:sz w:val="34"/>
          <w:szCs w:val="34"/>
          <w:rtl/>
        </w:rPr>
        <w:t>فَمَنْ</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زُحْزِحَ</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عَنِ</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النَّارِ</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وَأُدْخِلَ</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الْجَنَّةَ</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فَقَدْ</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فَازَ</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وَمَا</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الْحَيَاةُ</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الدُّنْيَا</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إِلَّا</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مَتَاعُ</w:t>
      </w:r>
      <w:r w:rsidR="007006CF" w:rsidRPr="00CA0052">
        <w:rPr>
          <w:rFonts w:ascii="Traditional Arabic" w:hAnsi="Traditional Arabic" w:cs="Traditional Arabic"/>
          <w:color w:val="008000"/>
          <w:sz w:val="34"/>
          <w:szCs w:val="34"/>
          <w:rtl/>
        </w:rPr>
        <w:t xml:space="preserve"> </w:t>
      </w:r>
      <w:r w:rsidR="007006CF" w:rsidRPr="00CA0052">
        <w:rPr>
          <w:rFonts w:ascii="Traditional Arabic" w:hAnsi="Traditional Arabic" w:cs="Traditional Arabic" w:hint="cs"/>
          <w:color w:val="008000"/>
          <w:sz w:val="34"/>
          <w:szCs w:val="34"/>
          <w:rtl/>
        </w:rPr>
        <w:t>الْغُرُورِ</w:t>
      </w:r>
      <w:r w:rsidR="00CA0052"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آل</w:t>
      </w:r>
      <w:r w:rsidR="007006CF" w:rsidRPr="00CA0052">
        <w:rPr>
          <w:rFonts w:ascii="Traditional Arabic" w:hAnsi="Traditional Arabic" w:cs="Traditional Arabic"/>
          <w:sz w:val="34"/>
          <w:szCs w:val="34"/>
          <w:rtl/>
        </w:rPr>
        <w:t xml:space="preserve"> </w:t>
      </w:r>
      <w:r w:rsidR="007006CF" w:rsidRPr="00CA0052">
        <w:rPr>
          <w:rFonts w:ascii="Traditional Arabic" w:hAnsi="Traditional Arabic" w:cs="Traditional Arabic" w:hint="cs"/>
          <w:sz w:val="34"/>
          <w:szCs w:val="34"/>
          <w:rtl/>
        </w:rPr>
        <w:t>عمران</w:t>
      </w:r>
      <w:r w:rsidR="007006CF" w:rsidRPr="00CA0052">
        <w:rPr>
          <w:rFonts w:ascii="Traditional Arabic" w:hAnsi="Traditional Arabic" w:cs="Traditional Arabic"/>
          <w:sz w:val="34"/>
          <w:szCs w:val="34"/>
          <w:rtl/>
        </w:rPr>
        <w:t>: 185]</w:t>
      </w:r>
      <w:r w:rsidR="00417940">
        <w:rPr>
          <w:rFonts w:ascii="Traditional Arabic" w:hAnsi="Traditional Arabic" w:cs="Traditional Arabic" w:hint="cs"/>
          <w:sz w:val="34"/>
          <w:szCs w:val="34"/>
          <w:rtl/>
        </w:rPr>
        <w:t>.</w:t>
      </w:r>
    </w:p>
    <w:p w14:paraId="6B7D5D3C" w14:textId="77777777" w:rsidR="00417940" w:rsidRPr="00CA0052" w:rsidRDefault="00417940" w:rsidP="00CA0052">
      <w:pPr>
        <w:spacing w:after="0" w:line="240" w:lineRule="auto"/>
        <w:contextualSpacing/>
        <w:jc w:val="both"/>
        <w:rPr>
          <w:rFonts w:ascii="Traditional Arabic" w:hAnsi="Traditional Arabic" w:cs="Traditional Arabic"/>
          <w:sz w:val="34"/>
          <w:szCs w:val="34"/>
          <w:rtl/>
        </w:rPr>
      </w:pPr>
    </w:p>
    <w:p w14:paraId="24FC3641" w14:textId="283A2D08" w:rsidR="007006CF" w:rsidRPr="005A605B" w:rsidRDefault="007006CF" w:rsidP="00CA0052">
      <w:pPr>
        <w:spacing w:after="0" w:line="240" w:lineRule="auto"/>
        <w:contextualSpacing/>
        <w:jc w:val="both"/>
        <w:rPr>
          <w:rFonts w:ascii="Traditional Arabic" w:hAnsi="Traditional Arabic" w:cs="Traditional Arabic"/>
          <w:b/>
          <w:bCs/>
          <w:color w:val="C00000"/>
          <w:sz w:val="34"/>
          <w:szCs w:val="34"/>
          <w:rtl/>
        </w:rPr>
      </w:pPr>
      <w:r w:rsidRPr="005A605B">
        <w:rPr>
          <w:rFonts w:ascii="Traditional Arabic" w:hAnsi="Traditional Arabic" w:cs="Traditional Arabic" w:hint="cs"/>
          <w:b/>
          <w:bCs/>
          <w:color w:val="C00000"/>
          <w:sz w:val="34"/>
          <w:szCs w:val="34"/>
          <w:rtl/>
        </w:rPr>
        <w:t>رابعاً</w:t>
      </w:r>
      <w:r w:rsidR="00CA0052" w:rsidRPr="005A605B">
        <w:rPr>
          <w:rFonts w:ascii="Traditional Arabic" w:hAnsi="Traditional Arabic" w:cs="Traditional Arabic" w:hint="cs"/>
          <w:b/>
          <w:bCs/>
          <w:color w:val="C00000"/>
          <w:sz w:val="34"/>
          <w:szCs w:val="34"/>
          <w:rtl/>
        </w:rPr>
        <w:t>:</w:t>
      </w:r>
      <w:r w:rsidRPr="005A605B">
        <w:rPr>
          <w:rFonts w:ascii="Traditional Arabic" w:hAnsi="Traditional Arabic" w:cs="Traditional Arabic" w:hint="cs"/>
          <w:b/>
          <w:bCs/>
          <w:color w:val="C00000"/>
          <w:sz w:val="34"/>
          <w:szCs w:val="34"/>
          <w:rtl/>
        </w:rPr>
        <w:t xml:space="preserve"> أدعية الحاج وأذكاره في السعي</w:t>
      </w:r>
      <w:r w:rsidR="00CA0052" w:rsidRPr="005A605B">
        <w:rPr>
          <w:rFonts w:ascii="Traditional Arabic" w:hAnsi="Traditional Arabic" w:cs="Traditional Arabic" w:hint="cs"/>
          <w:b/>
          <w:bCs/>
          <w:color w:val="C00000"/>
          <w:sz w:val="34"/>
          <w:szCs w:val="34"/>
          <w:rtl/>
        </w:rPr>
        <w:t>:</w:t>
      </w:r>
    </w:p>
    <w:p w14:paraId="7ABA1561" w14:textId="0DF77D2B" w:rsidR="00C663AF" w:rsidRDefault="00D85969"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 </w:t>
      </w:r>
      <w:r w:rsidR="00C663AF" w:rsidRPr="00CA0052">
        <w:rPr>
          <w:rFonts w:ascii="Traditional Arabic" w:hAnsi="Traditional Arabic" w:cs="Traditional Arabic" w:hint="cs"/>
          <w:sz w:val="34"/>
          <w:szCs w:val="34"/>
          <w:rtl/>
        </w:rPr>
        <w:t xml:space="preserve">عن </w:t>
      </w:r>
      <w:r w:rsidR="00C663AF" w:rsidRPr="00CA0052">
        <w:rPr>
          <w:rFonts w:ascii="Traditional Arabic" w:hAnsi="Traditional Arabic" w:cs="Traditional Arabic"/>
          <w:sz w:val="34"/>
          <w:szCs w:val="34"/>
          <w:rtl/>
        </w:rPr>
        <w:t>جابر رضي الله عنه</w:t>
      </w:r>
      <w:r w:rsidR="00CA0052" w:rsidRPr="00CA0052">
        <w:rPr>
          <w:rFonts w:ascii="Traditional Arabic" w:hAnsi="Traditional Arabic" w:cs="Traditional Arabic"/>
          <w:sz w:val="34"/>
          <w:szCs w:val="34"/>
          <w:rtl/>
        </w:rPr>
        <w:t xml:space="preserve"> </w:t>
      </w:r>
      <w:r w:rsidR="00C663AF" w:rsidRPr="00CA0052">
        <w:rPr>
          <w:rFonts w:ascii="Traditional Arabic" w:hAnsi="Traditional Arabic" w:cs="Traditional Arabic"/>
          <w:sz w:val="34"/>
          <w:szCs w:val="34"/>
          <w:rtl/>
        </w:rPr>
        <w:t>في صفة حج النبي صلى الله عليه وسلم وفيه</w:t>
      </w:r>
      <w:r w:rsidR="00CA0052" w:rsidRPr="00CA0052">
        <w:rPr>
          <w:rFonts w:ascii="Traditional Arabic" w:hAnsi="Traditional Arabic" w:cs="Traditional Arabic"/>
          <w:sz w:val="34"/>
          <w:szCs w:val="34"/>
          <w:rtl/>
        </w:rPr>
        <w:t>:</w:t>
      </w:r>
      <w:r w:rsidR="00EC0AA8" w:rsidRPr="00CA0052">
        <w:rPr>
          <w:rFonts w:ascii="Traditional Arabic" w:hAnsi="Traditional Arabic" w:cs="Traditional Arabic" w:hint="cs"/>
          <w:sz w:val="34"/>
          <w:szCs w:val="34"/>
          <w:rtl/>
        </w:rPr>
        <w:t xml:space="preserve"> </w:t>
      </w:r>
      <w:proofErr w:type="gramStart"/>
      <w:r w:rsidR="00EC0AA8" w:rsidRPr="00CA0052">
        <w:rPr>
          <w:rFonts w:ascii="Traditional Arabic" w:hAnsi="Traditional Arabic" w:cs="Traditional Arabic" w:hint="cs"/>
          <w:sz w:val="34"/>
          <w:szCs w:val="34"/>
          <w:rtl/>
        </w:rPr>
        <w:t>(</w:t>
      </w:r>
      <w:r w:rsidR="00CA0052" w:rsidRPr="00CA0052">
        <w:rPr>
          <w:rFonts w:ascii="Traditional Arabic" w:hAnsi="Traditional Arabic" w:cs="Traditional Arabic" w:hint="cs"/>
          <w:sz w:val="34"/>
          <w:szCs w:val="34"/>
          <w:rtl/>
        </w:rPr>
        <w:t xml:space="preserve"> </w:t>
      </w:r>
      <w:bookmarkStart w:id="3" w:name="ثم_رجع_إلى_الركن_فاستلمه،_ثم_خرج_من_البا"/>
      <w:bookmarkEnd w:id="3"/>
      <w:r w:rsidR="00C663AF" w:rsidRPr="00CA0052">
        <w:rPr>
          <w:rFonts w:ascii="Traditional Arabic" w:hAnsi="Traditional Arabic" w:cs="Traditional Arabic"/>
          <w:sz w:val="34"/>
          <w:szCs w:val="34"/>
        </w:rPr>
        <w:fldChar w:fldCharType="begin"/>
      </w:r>
      <w:r w:rsidR="00C663AF" w:rsidRPr="00CA0052">
        <w:rPr>
          <w:rFonts w:ascii="Traditional Arabic" w:hAnsi="Traditional Arabic" w:cs="Traditional Arabic"/>
          <w:sz w:val="34"/>
          <w:szCs w:val="34"/>
        </w:rPr>
        <w:instrText xml:space="preserve"> HYPERLINK "javascript:OpenHT('Tak/Hits4093.htm')" \o "</w:instrText>
      </w:r>
      <w:r w:rsidR="00C663AF" w:rsidRPr="00CA0052">
        <w:rPr>
          <w:rFonts w:ascii="Traditional Arabic" w:hAnsi="Traditional Arabic" w:cs="Traditional Arabic"/>
          <w:sz w:val="34"/>
          <w:szCs w:val="34"/>
          <w:rtl/>
        </w:rPr>
        <w:instrText>تخريج الحديث</w:instrText>
      </w:r>
      <w:r w:rsidR="00C663AF" w:rsidRPr="00CA0052">
        <w:rPr>
          <w:rFonts w:ascii="Traditional Arabic" w:hAnsi="Traditional Arabic" w:cs="Traditional Arabic"/>
          <w:sz w:val="34"/>
          <w:szCs w:val="34"/>
        </w:rPr>
        <w:instrText xml:space="preserve">" </w:instrText>
      </w:r>
      <w:r w:rsidR="00C663AF" w:rsidRPr="00CA0052">
        <w:rPr>
          <w:rFonts w:ascii="Traditional Arabic" w:hAnsi="Traditional Arabic" w:cs="Traditional Arabic"/>
          <w:sz w:val="34"/>
          <w:szCs w:val="34"/>
        </w:rPr>
        <w:fldChar w:fldCharType="separate"/>
      </w:r>
      <w:r w:rsidR="00C663AF" w:rsidRPr="00CA0052">
        <w:rPr>
          <w:rFonts w:ascii="Traditional Arabic" w:hAnsi="Traditional Arabic" w:cs="Traditional Arabic"/>
          <w:sz w:val="34"/>
          <w:szCs w:val="34"/>
          <w:rtl/>
        </w:rPr>
        <w:t>ثم</w:t>
      </w:r>
      <w:proofErr w:type="gramEnd"/>
      <w:r w:rsidR="00C663AF" w:rsidRPr="00CA0052">
        <w:rPr>
          <w:rFonts w:ascii="Traditional Arabic" w:hAnsi="Traditional Arabic" w:cs="Traditional Arabic"/>
          <w:sz w:val="34"/>
          <w:szCs w:val="34"/>
          <w:rtl/>
        </w:rPr>
        <w:t xml:space="preserve"> رجع إلى الركن فاستلمه، ثم خرج من الباب إلى الصفا</w:t>
      </w:r>
      <w:r w:rsidR="00CA0052" w:rsidRPr="00CA0052">
        <w:rPr>
          <w:rFonts w:ascii="Traditional Arabic" w:hAnsi="Traditional Arabic" w:cs="Traditional Arabic"/>
          <w:sz w:val="34"/>
          <w:szCs w:val="34"/>
          <w:rtl/>
        </w:rPr>
        <w:t>،</w:t>
      </w:r>
      <w:r w:rsidR="00C663AF" w:rsidRPr="00CA0052">
        <w:rPr>
          <w:rFonts w:ascii="Traditional Arabic" w:hAnsi="Traditional Arabic" w:cs="Traditional Arabic"/>
          <w:sz w:val="34"/>
          <w:szCs w:val="34"/>
          <w:rtl/>
        </w:rPr>
        <w:t xml:space="preserve"> فلما دنا من الصفا قرأ</w:t>
      </w:r>
      <w:r w:rsidR="00CA0052" w:rsidRPr="00CA0052">
        <w:rPr>
          <w:rFonts w:ascii="Traditional Arabic" w:hAnsi="Traditional Arabic" w:cs="Traditional Arabic"/>
          <w:sz w:val="34"/>
          <w:szCs w:val="34"/>
          <w:rtl/>
        </w:rPr>
        <w:t>:</w:t>
      </w:r>
      <w:r w:rsidR="00C663AF" w:rsidRPr="00CA0052">
        <w:rPr>
          <w:rFonts w:ascii="Traditional Arabic" w:hAnsi="Traditional Arabic" w:cs="Traditional Arabic"/>
          <w:sz w:val="34"/>
          <w:szCs w:val="34"/>
          <w:rtl/>
        </w:rPr>
        <w:t xml:space="preserve"> إن الصفا والمروة من شعائر الله</w:t>
      </w:r>
      <w:r w:rsidR="00CA0052">
        <w:rPr>
          <w:rFonts w:ascii="Traditional Arabic" w:hAnsi="Traditional Arabic" w:cs="Traditional Arabic"/>
          <w:sz w:val="34"/>
          <w:szCs w:val="34"/>
          <w:rtl/>
        </w:rPr>
        <w:t>.</w:t>
      </w:r>
      <w:r w:rsidR="00C663AF" w:rsidRPr="00CA0052">
        <w:rPr>
          <w:rFonts w:ascii="Traditional Arabic" w:hAnsi="Traditional Arabic" w:cs="Traditional Arabic"/>
          <w:sz w:val="34"/>
          <w:szCs w:val="34"/>
          <w:rtl/>
        </w:rPr>
        <w:t xml:space="preserve"> أبدأ بما بدأ الله به، فبدأ بالصفا فرقي عليه حتى رأى البيت، فاستقبل القبلة، فوحد الله وكبره، وقال: لا إله الا الله، وحده لا شريك له، له الملك، وله الحمد، وهو على كل شيء قدير، لا إله إلا الله أنجز وعده، ونصر عبده، وهزم الأحزاب وحده، ثم دعا بين ذلك، فقال مثل ذلك ثلاث مرات، ثم نزل إلى المروة، فلما انصبت قدماه في بطن الوادي سعى حتى إذا صعد مشى حتى إذا أتى المروة فعل كما فعل على </w:t>
      </w:r>
      <w:proofErr w:type="gramStart"/>
      <w:r w:rsidR="00C663AF" w:rsidRPr="00CA0052">
        <w:rPr>
          <w:rFonts w:ascii="Traditional Arabic" w:hAnsi="Traditional Arabic" w:cs="Traditional Arabic"/>
          <w:sz w:val="34"/>
          <w:szCs w:val="34"/>
          <w:rtl/>
        </w:rPr>
        <w:t>الصفا</w:t>
      </w:r>
      <w:r w:rsidR="00C663AF" w:rsidRPr="00CA0052">
        <w:rPr>
          <w:rFonts w:ascii="Traditional Arabic" w:hAnsi="Traditional Arabic" w:cs="Traditional Arabic"/>
          <w:sz w:val="34"/>
          <w:szCs w:val="34"/>
        </w:rPr>
        <w:t> </w:t>
      </w:r>
      <w:r w:rsidR="00C663AF" w:rsidRPr="00CA0052">
        <w:rPr>
          <w:rFonts w:ascii="Traditional Arabic" w:hAnsi="Traditional Arabic" w:cs="Traditional Arabic"/>
          <w:sz w:val="34"/>
          <w:szCs w:val="34"/>
        </w:rPr>
        <w:fldChar w:fldCharType="end"/>
      </w:r>
      <w:r w:rsidR="00EC0AA8" w:rsidRPr="00CA0052">
        <w:rPr>
          <w:rFonts w:ascii="Traditional Arabic" w:hAnsi="Traditional Arabic" w:cs="Traditional Arabic" w:hint="cs"/>
          <w:sz w:val="34"/>
          <w:szCs w:val="34"/>
          <w:rtl/>
        </w:rPr>
        <w:t>)</w:t>
      </w:r>
      <w:proofErr w:type="gramEnd"/>
      <w:r w:rsidR="00EC0AA8" w:rsidRPr="00CA0052">
        <w:rPr>
          <w:rFonts w:ascii="Traditional Arabic" w:hAnsi="Traditional Arabic" w:cs="Traditional Arabic" w:hint="cs"/>
          <w:sz w:val="34"/>
          <w:szCs w:val="34"/>
          <w:rtl/>
        </w:rPr>
        <w:t xml:space="preserve"> رواه مسلم </w:t>
      </w:r>
    </w:p>
    <w:p w14:paraId="17F22898" w14:textId="77777777" w:rsidR="005A605B" w:rsidRPr="00CA0052" w:rsidRDefault="005A605B" w:rsidP="00CA0052">
      <w:pPr>
        <w:spacing w:after="0" w:line="240" w:lineRule="auto"/>
        <w:contextualSpacing/>
        <w:jc w:val="both"/>
        <w:rPr>
          <w:rFonts w:ascii="Traditional Arabic" w:hAnsi="Traditional Arabic" w:cs="Traditional Arabic"/>
          <w:sz w:val="34"/>
          <w:szCs w:val="34"/>
          <w:rtl/>
        </w:rPr>
      </w:pPr>
    </w:p>
    <w:p w14:paraId="4FD32C2A" w14:textId="77777777" w:rsidR="00183EED" w:rsidRPr="005A605B" w:rsidRDefault="00183EED" w:rsidP="00CA0052">
      <w:pPr>
        <w:spacing w:after="0" w:line="240" w:lineRule="auto"/>
        <w:contextualSpacing/>
        <w:jc w:val="both"/>
        <w:rPr>
          <w:rFonts w:ascii="Traditional Arabic" w:hAnsi="Traditional Arabic" w:cs="Traditional Arabic"/>
          <w:b/>
          <w:bCs/>
          <w:sz w:val="34"/>
          <w:szCs w:val="34"/>
          <w:u w:val="single"/>
          <w:rtl/>
        </w:rPr>
      </w:pPr>
      <w:r w:rsidRPr="005A605B">
        <w:rPr>
          <w:rFonts w:ascii="Traditional Arabic" w:hAnsi="Traditional Arabic" w:cs="Traditional Arabic" w:hint="cs"/>
          <w:b/>
          <w:bCs/>
          <w:sz w:val="34"/>
          <w:szCs w:val="34"/>
          <w:u w:val="single"/>
          <w:rtl/>
        </w:rPr>
        <w:t>الهدايات:</w:t>
      </w:r>
    </w:p>
    <w:p w14:paraId="73521FE5" w14:textId="77777777" w:rsidR="00183EED" w:rsidRPr="00CA0052" w:rsidRDefault="00D85969" w:rsidP="00CA0052">
      <w:pPr>
        <w:pStyle w:val="m-5594055848648227163p1"/>
        <w:shd w:val="clear" w:color="auto" w:fill="FFFFFF"/>
        <w:bidi/>
        <w:spacing w:before="0" w:beforeAutospacing="0" w:after="0" w:afterAutospacing="0"/>
        <w:contextualSpacing/>
        <w:jc w:val="both"/>
        <w:rPr>
          <w:rFonts w:ascii="Traditional Arabic" w:eastAsiaTheme="minorHAnsi" w:hAnsi="Traditional Arabic" w:cs="Traditional Arabic"/>
          <w:sz w:val="34"/>
          <w:szCs w:val="34"/>
          <w:rtl/>
        </w:rPr>
      </w:pPr>
      <w:r w:rsidRPr="00CA0052">
        <w:rPr>
          <w:rFonts w:ascii="Traditional Arabic" w:eastAsiaTheme="minorHAnsi" w:hAnsi="Traditional Arabic" w:cs="Traditional Arabic"/>
          <w:sz w:val="34"/>
          <w:szCs w:val="34"/>
          <w:rtl/>
        </w:rPr>
        <w:t>١</w:t>
      </w:r>
      <w:r w:rsidRPr="00CA0052">
        <w:rPr>
          <w:rFonts w:ascii="Traditional Arabic" w:eastAsiaTheme="minorHAnsi" w:hAnsi="Traditional Arabic" w:cs="Traditional Arabic" w:hint="cs"/>
          <w:sz w:val="34"/>
          <w:szCs w:val="34"/>
          <w:rtl/>
        </w:rPr>
        <w:t xml:space="preserve">ــ </w:t>
      </w:r>
      <w:r w:rsidR="00183EED" w:rsidRPr="00CA0052">
        <w:rPr>
          <w:rFonts w:ascii="Traditional Arabic" w:eastAsiaTheme="minorHAnsi" w:hAnsi="Traditional Arabic" w:cs="Traditional Arabic" w:hint="cs"/>
          <w:sz w:val="34"/>
          <w:szCs w:val="34"/>
          <w:rtl/>
        </w:rPr>
        <w:t xml:space="preserve">تذكير العبد بتوحيد الله والحذر من الشرك وبيان عظيم قدرة الله فهو على كل </w:t>
      </w:r>
      <w:proofErr w:type="spellStart"/>
      <w:r w:rsidR="00183EED" w:rsidRPr="00CA0052">
        <w:rPr>
          <w:rFonts w:ascii="Traditional Arabic" w:eastAsiaTheme="minorHAnsi" w:hAnsi="Traditional Arabic" w:cs="Traditional Arabic" w:hint="cs"/>
          <w:sz w:val="34"/>
          <w:szCs w:val="34"/>
          <w:rtl/>
        </w:rPr>
        <w:t>شي</w:t>
      </w:r>
      <w:proofErr w:type="spellEnd"/>
      <w:r w:rsidR="00183EED" w:rsidRPr="00CA0052">
        <w:rPr>
          <w:rFonts w:ascii="Traditional Arabic" w:eastAsiaTheme="minorHAnsi" w:hAnsi="Traditional Arabic" w:cs="Traditional Arabic" w:hint="cs"/>
          <w:sz w:val="34"/>
          <w:szCs w:val="34"/>
          <w:rtl/>
        </w:rPr>
        <w:t xml:space="preserve"> قدير وفي ذلك أعظم مطمع للعبد في الفوز بنواله وجميل هباته والثقة التامة في نصره </w:t>
      </w:r>
      <w:proofErr w:type="spellStart"/>
      <w:r w:rsidR="00183EED" w:rsidRPr="00CA0052">
        <w:rPr>
          <w:rFonts w:ascii="Traditional Arabic" w:eastAsiaTheme="minorHAnsi" w:hAnsi="Traditional Arabic" w:cs="Traditional Arabic" w:hint="cs"/>
          <w:sz w:val="34"/>
          <w:szCs w:val="34"/>
          <w:rtl/>
        </w:rPr>
        <w:t>وتأيده</w:t>
      </w:r>
      <w:proofErr w:type="spellEnd"/>
      <w:r w:rsidR="00183EED" w:rsidRPr="00CA0052">
        <w:rPr>
          <w:rFonts w:ascii="Traditional Arabic" w:eastAsiaTheme="minorHAnsi" w:hAnsi="Traditional Arabic" w:cs="Traditional Arabic" w:hint="cs"/>
          <w:sz w:val="34"/>
          <w:szCs w:val="34"/>
          <w:rtl/>
        </w:rPr>
        <w:t>.</w:t>
      </w:r>
    </w:p>
    <w:p w14:paraId="309E8FD3" w14:textId="77777777" w:rsidR="00D85969" w:rsidRPr="00CA0052" w:rsidRDefault="00183EED" w:rsidP="00CA0052">
      <w:pPr>
        <w:pStyle w:val="m-5594055848648227163p1"/>
        <w:shd w:val="clear" w:color="auto" w:fill="FFFFFF"/>
        <w:bidi/>
        <w:spacing w:before="0" w:beforeAutospacing="0" w:after="0" w:afterAutospacing="0"/>
        <w:contextualSpacing/>
        <w:jc w:val="both"/>
        <w:rPr>
          <w:rFonts w:ascii="Traditional Arabic" w:eastAsiaTheme="minorHAnsi" w:hAnsi="Traditional Arabic" w:cs="Traditional Arabic"/>
          <w:sz w:val="34"/>
          <w:szCs w:val="34"/>
        </w:rPr>
      </w:pPr>
      <w:r w:rsidRPr="00CA0052">
        <w:rPr>
          <w:rFonts w:ascii="Traditional Arabic" w:eastAsiaTheme="minorHAnsi" w:hAnsi="Traditional Arabic" w:cs="Traditional Arabic" w:hint="cs"/>
          <w:sz w:val="34"/>
          <w:szCs w:val="34"/>
          <w:rtl/>
        </w:rPr>
        <w:t xml:space="preserve">2 ــ أن </w:t>
      </w:r>
      <w:r w:rsidR="00D85969" w:rsidRPr="00CA0052">
        <w:rPr>
          <w:rFonts w:ascii="Traditional Arabic" w:eastAsiaTheme="minorHAnsi" w:hAnsi="Traditional Arabic" w:cs="Traditional Arabic"/>
          <w:sz w:val="34"/>
          <w:szCs w:val="34"/>
          <w:rtl/>
        </w:rPr>
        <w:t xml:space="preserve">تحزب الأعداء لحرب الحق وأهله </w:t>
      </w:r>
      <w:r w:rsidRPr="00CA0052">
        <w:rPr>
          <w:rFonts w:ascii="Traditional Arabic" w:eastAsiaTheme="minorHAnsi" w:hAnsi="Traditional Arabic" w:cs="Traditional Arabic" w:hint="cs"/>
          <w:sz w:val="34"/>
          <w:szCs w:val="34"/>
          <w:rtl/>
        </w:rPr>
        <w:t>و</w:t>
      </w:r>
      <w:r w:rsidR="00D85969" w:rsidRPr="00CA0052">
        <w:rPr>
          <w:rFonts w:ascii="Traditional Arabic" w:eastAsiaTheme="minorHAnsi" w:hAnsi="Traditional Arabic" w:cs="Traditional Arabic"/>
          <w:sz w:val="34"/>
          <w:szCs w:val="34"/>
          <w:rtl/>
        </w:rPr>
        <w:t>الكيد لهم سنة إلهية</w:t>
      </w:r>
      <w:r w:rsidRPr="00CA0052">
        <w:rPr>
          <w:rFonts w:ascii="Traditional Arabic" w:eastAsiaTheme="minorHAnsi" w:hAnsi="Traditional Arabic" w:cs="Traditional Arabic" w:hint="cs"/>
          <w:sz w:val="34"/>
          <w:szCs w:val="34"/>
          <w:rtl/>
        </w:rPr>
        <w:t xml:space="preserve"> ماضية فما زال أهل الباطل على مر العصور ويجتمعون ويتحزبون على حرب الحق وأهله وإن اختلفت مشاربهم ومآربهم فإن في حرب الحق يجتمعون وهذا يزيد المؤمن ثقة بالحق وثباتاً عليه.</w:t>
      </w:r>
    </w:p>
    <w:p w14:paraId="4E006067" w14:textId="659EB34D" w:rsidR="00D85969" w:rsidRPr="00CA0052" w:rsidRDefault="00B07D4D" w:rsidP="00CA0052">
      <w:pPr>
        <w:pStyle w:val="m-5594055848648227163p1"/>
        <w:shd w:val="clear" w:color="auto" w:fill="FFFFFF"/>
        <w:bidi/>
        <w:spacing w:before="0" w:beforeAutospacing="0" w:after="0" w:afterAutospacing="0"/>
        <w:contextualSpacing/>
        <w:jc w:val="both"/>
        <w:rPr>
          <w:rFonts w:ascii="Traditional Arabic" w:eastAsiaTheme="minorHAnsi" w:hAnsi="Traditional Arabic" w:cs="Traditional Arabic"/>
          <w:sz w:val="34"/>
          <w:szCs w:val="34"/>
          <w:rtl/>
        </w:rPr>
      </w:pPr>
      <w:r w:rsidRPr="00CA0052">
        <w:rPr>
          <w:rFonts w:ascii="Traditional Arabic" w:eastAsiaTheme="minorHAnsi" w:hAnsi="Traditional Arabic" w:cs="Traditional Arabic" w:hint="cs"/>
          <w:sz w:val="34"/>
          <w:szCs w:val="34"/>
          <w:rtl/>
        </w:rPr>
        <w:t>3</w:t>
      </w:r>
      <w:r w:rsidR="00D85969" w:rsidRPr="00CA0052">
        <w:rPr>
          <w:rFonts w:ascii="Traditional Arabic" w:eastAsiaTheme="minorHAnsi" w:hAnsi="Traditional Arabic" w:cs="Traditional Arabic" w:hint="cs"/>
          <w:sz w:val="34"/>
          <w:szCs w:val="34"/>
          <w:rtl/>
        </w:rPr>
        <w:t>ـــ</w:t>
      </w:r>
      <w:r w:rsidR="00D85969" w:rsidRPr="00CA0052">
        <w:rPr>
          <w:rFonts w:ascii="Traditional Arabic" w:eastAsiaTheme="minorHAnsi" w:hAnsi="Traditional Arabic" w:cs="Traditional Arabic"/>
          <w:sz w:val="34"/>
          <w:szCs w:val="34"/>
          <w:rtl/>
        </w:rPr>
        <w:t xml:space="preserve"> أن الله تكفل بنصر الحق وأهله وإعزازهم </w:t>
      </w:r>
      <w:r w:rsidR="00183EED" w:rsidRPr="00CA0052">
        <w:rPr>
          <w:rFonts w:ascii="Traditional Arabic" w:eastAsiaTheme="minorHAnsi" w:hAnsi="Traditional Arabic" w:cs="Traditional Arabic" w:hint="cs"/>
          <w:sz w:val="34"/>
          <w:szCs w:val="34"/>
          <w:rtl/>
        </w:rPr>
        <w:t>قال تعالى</w:t>
      </w:r>
      <w:proofErr w:type="gramStart"/>
      <w:r w:rsidR="00183EED" w:rsidRPr="00CA0052">
        <w:rPr>
          <w:rFonts w:ascii="Traditional Arabic" w:eastAsiaTheme="minorHAnsi" w:hAnsi="Traditional Arabic" w:cs="Traditional Arabic" w:hint="cs"/>
          <w:sz w:val="34"/>
          <w:szCs w:val="34"/>
          <w:rtl/>
        </w:rPr>
        <w:t xml:space="preserve">: </w:t>
      </w:r>
      <w:r w:rsidR="00CA0052" w:rsidRPr="00CA0052">
        <w:rPr>
          <w:rFonts w:ascii="Traditional Arabic" w:eastAsiaTheme="minorHAnsi" w:hAnsi="Traditional Arabic" w:cs="Traditional Arabic"/>
          <w:sz w:val="34"/>
          <w:szCs w:val="34"/>
          <w:rtl/>
        </w:rPr>
        <w:t>﴿</w:t>
      </w:r>
      <w:proofErr w:type="gramEnd"/>
      <w:r w:rsidR="00CA0052" w:rsidRPr="00CA0052">
        <w:rPr>
          <w:rFonts w:ascii="Traditional Arabic" w:eastAsiaTheme="minorHAnsi" w:hAnsi="Traditional Arabic" w:cs="Traditional Arabic"/>
          <w:sz w:val="34"/>
          <w:szCs w:val="34"/>
          <w:rtl/>
        </w:rPr>
        <w:t xml:space="preserve"> </w:t>
      </w:r>
      <w:r w:rsidR="00183EED" w:rsidRPr="00CA0052">
        <w:rPr>
          <w:rFonts w:ascii="Traditional Arabic" w:eastAsiaTheme="minorHAnsi" w:hAnsi="Traditional Arabic" w:cs="Traditional Arabic" w:hint="cs"/>
          <w:color w:val="008000"/>
          <w:sz w:val="34"/>
          <w:szCs w:val="34"/>
          <w:rtl/>
        </w:rPr>
        <w:t>إِنَّا</w:t>
      </w:r>
      <w:r w:rsidR="00183EED" w:rsidRPr="00CA0052">
        <w:rPr>
          <w:rFonts w:ascii="Traditional Arabic" w:eastAsiaTheme="minorHAnsi" w:hAnsi="Traditional Arabic" w:cs="Traditional Arabic"/>
          <w:color w:val="008000"/>
          <w:sz w:val="34"/>
          <w:szCs w:val="34"/>
          <w:rtl/>
        </w:rPr>
        <w:t xml:space="preserve"> </w:t>
      </w:r>
      <w:r w:rsidR="00183EED" w:rsidRPr="00CA0052">
        <w:rPr>
          <w:rFonts w:ascii="Traditional Arabic" w:eastAsiaTheme="minorHAnsi" w:hAnsi="Traditional Arabic" w:cs="Traditional Arabic" w:hint="cs"/>
          <w:color w:val="008000"/>
          <w:sz w:val="34"/>
          <w:szCs w:val="34"/>
          <w:rtl/>
        </w:rPr>
        <w:t>لَنَنْصُرُ</w:t>
      </w:r>
      <w:r w:rsidR="00183EED" w:rsidRPr="00CA0052">
        <w:rPr>
          <w:rFonts w:ascii="Traditional Arabic" w:eastAsiaTheme="minorHAnsi" w:hAnsi="Traditional Arabic" w:cs="Traditional Arabic"/>
          <w:color w:val="008000"/>
          <w:sz w:val="34"/>
          <w:szCs w:val="34"/>
          <w:rtl/>
        </w:rPr>
        <w:t xml:space="preserve"> </w:t>
      </w:r>
      <w:r w:rsidR="00183EED" w:rsidRPr="00CA0052">
        <w:rPr>
          <w:rFonts w:ascii="Traditional Arabic" w:eastAsiaTheme="minorHAnsi" w:hAnsi="Traditional Arabic" w:cs="Traditional Arabic" w:hint="cs"/>
          <w:color w:val="008000"/>
          <w:sz w:val="34"/>
          <w:szCs w:val="34"/>
          <w:rtl/>
        </w:rPr>
        <w:t>رُسُلَنَا</w:t>
      </w:r>
      <w:r w:rsidR="00183EED" w:rsidRPr="00CA0052">
        <w:rPr>
          <w:rFonts w:ascii="Traditional Arabic" w:eastAsiaTheme="minorHAnsi" w:hAnsi="Traditional Arabic" w:cs="Traditional Arabic"/>
          <w:color w:val="008000"/>
          <w:sz w:val="34"/>
          <w:szCs w:val="34"/>
          <w:rtl/>
        </w:rPr>
        <w:t xml:space="preserve"> </w:t>
      </w:r>
      <w:r w:rsidR="00183EED" w:rsidRPr="00CA0052">
        <w:rPr>
          <w:rFonts w:ascii="Traditional Arabic" w:eastAsiaTheme="minorHAnsi" w:hAnsi="Traditional Arabic" w:cs="Traditional Arabic" w:hint="cs"/>
          <w:color w:val="008000"/>
          <w:sz w:val="34"/>
          <w:szCs w:val="34"/>
          <w:rtl/>
        </w:rPr>
        <w:t>وَالَّذِينَ</w:t>
      </w:r>
      <w:r w:rsidR="00183EED" w:rsidRPr="00CA0052">
        <w:rPr>
          <w:rFonts w:ascii="Traditional Arabic" w:eastAsiaTheme="minorHAnsi" w:hAnsi="Traditional Arabic" w:cs="Traditional Arabic"/>
          <w:color w:val="008000"/>
          <w:sz w:val="34"/>
          <w:szCs w:val="34"/>
          <w:rtl/>
        </w:rPr>
        <w:t xml:space="preserve"> </w:t>
      </w:r>
      <w:r w:rsidR="00183EED" w:rsidRPr="00CA0052">
        <w:rPr>
          <w:rFonts w:ascii="Traditional Arabic" w:eastAsiaTheme="minorHAnsi" w:hAnsi="Traditional Arabic" w:cs="Traditional Arabic" w:hint="cs"/>
          <w:color w:val="008000"/>
          <w:sz w:val="34"/>
          <w:szCs w:val="34"/>
          <w:rtl/>
        </w:rPr>
        <w:t>آمَنُوا</w:t>
      </w:r>
      <w:r w:rsidR="00183EED" w:rsidRPr="00CA0052">
        <w:rPr>
          <w:rFonts w:ascii="Traditional Arabic" w:eastAsiaTheme="minorHAnsi" w:hAnsi="Traditional Arabic" w:cs="Traditional Arabic"/>
          <w:color w:val="008000"/>
          <w:sz w:val="34"/>
          <w:szCs w:val="34"/>
          <w:rtl/>
        </w:rPr>
        <w:t xml:space="preserve"> </w:t>
      </w:r>
      <w:r w:rsidR="00183EED" w:rsidRPr="00CA0052">
        <w:rPr>
          <w:rFonts w:ascii="Traditional Arabic" w:eastAsiaTheme="minorHAnsi" w:hAnsi="Traditional Arabic" w:cs="Traditional Arabic" w:hint="cs"/>
          <w:color w:val="008000"/>
          <w:sz w:val="34"/>
          <w:szCs w:val="34"/>
          <w:rtl/>
        </w:rPr>
        <w:t>فِي</w:t>
      </w:r>
      <w:r w:rsidR="00183EED" w:rsidRPr="00CA0052">
        <w:rPr>
          <w:rFonts w:ascii="Traditional Arabic" w:eastAsiaTheme="minorHAnsi" w:hAnsi="Traditional Arabic" w:cs="Traditional Arabic"/>
          <w:color w:val="008000"/>
          <w:sz w:val="34"/>
          <w:szCs w:val="34"/>
          <w:rtl/>
        </w:rPr>
        <w:t xml:space="preserve"> </w:t>
      </w:r>
      <w:r w:rsidR="00183EED" w:rsidRPr="00CA0052">
        <w:rPr>
          <w:rFonts w:ascii="Traditional Arabic" w:eastAsiaTheme="minorHAnsi" w:hAnsi="Traditional Arabic" w:cs="Traditional Arabic" w:hint="cs"/>
          <w:color w:val="008000"/>
          <w:sz w:val="34"/>
          <w:szCs w:val="34"/>
          <w:rtl/>
        </w:rPr>
        <w:t>الْحَيَاةِ</w:t>
      </w:r>
      <w:r w:rsidR="00183EED" w:rsidRPr="00CA0052">
        <w:rPr>
          <w:rFonts w:ascii="Traditional Arabic" w:eastAsiaTheme="minorHAnsi" w:hAnsi="Traditional Arabic" w:cs="Traditional Arabic"/>
          <w:color w:val="008000"/>
          <w:sz w:val="34"/>
          <w:szCs w:val="34"/>
          <w:rtl/>
        </w:rPr>
        <w:t xml:space="preserve"> </w:t>
      </w:r>
      <w:r w:rsidR="00183EED" w:rsidRPr="00CA0052">
        <w:rPr>
          <w:rFonts w:ascii="Traditional Arabic" w:eastAsiaTheme="minorHAnsi" w:hAnsi="Traditional Arabic" w:cs="Traditional Arabic" w:hint="cs"/>
          <w:color w:val="008000"/>
          <w:sz w:val="34"/>
          <w:szCs w:val="34"/>
          <w:rtl/>
        </w:rPr>
        <w:t>الدُّنْيَا</w:t>
      </w:r>
      <w:r w:rsidR="00183EED" w:rsidRPr="00CA0052">
        <w:rPr>
          <w:rFonts w:ascii="Traditional Arabic" w:eastAsiaTheme="minorHAnsi" w:hAnsi="Traditional Arabic" w:cs="Traditional Arabic"/>
          <w:color w:val="008000"/>
          <w:sz w:val="34"/>
          <w:szCs w:val="34"/>
          <w:rtl/>
        </w:rPr>
        <w:t xml:space="preserve"> </w:t>
      </w:r>
      <w:r w:rsidR="00183EED" w:rsidRPr="00CA0052">
        <w:rPr>
          <w:rFonts w:ascii="Traditional Arabic" w:eastAsiaTheme="minorHAnsi" w:hAnsi="Traditional Arabic" w:cs="Traditional Arabic" w:hint="cs"/>
          <w:color w:val="008000"/>
          <w:sz w:val="34"/>
          <w:szCs w:val="34"/>
          <w:rtl/>
        </w:rPr>
        <w:t>وَيَوْمَ</w:t>
      </w:r>
      <w:r w:rsidR="00183EED" w:rsidRPr="00CA0052">
        <w:rPr>
          <w:rFonts w:ascii="Traditional Arabic" w:eastAsiaTheme="minorHAnsi" w:hAnsi="Traditional Arabic" w:cs="Traditional Arabic"/>
          <w:color w:val="008000"/>
          <w:sz w:val="34"/>
          <w:szCs w:val="34"/>
          <w:rtl/>
        </w:rPr>
        <w:t xml:space="preserve"> </w:t>
      </w:r>
      <w:r w:rsidR="00183EED" w:rsidRPr="00CA0052">
        <w:rPr>
          <w:rFonts w:ascii="Traditional Arabic" w:eastAsiaTheme="minorHAnsi" w:hAnsi="Traditional Arabic" w:cs="Traditional Arabic" w:hint="cs"/>
          <w:color w:val="008000"/>
          <w:sz w:val="34"/>
          <w:szCs w:val="34"/>
          <w:rtl/>
        </w:rPr>
        <w:t>يَقُومُ</w:t>
      </w:r>
      <w:r w:rsidR="00183EED" w:rsidRPr="00CA0052">
        <w:rPr>
          <w:rFonts w:ascii="Traditional Arabic" w:eastAsiaTheme="minorHAnsi" w:hAnsi="Traditional Arabic" w:cs="Traditional Arabic"/>
          <w:color w:val="008000"/>
          <w:sz w:val="34"/>
          <w:szCs w:val="34"/>
          <w:rtl/>
        </w:rPr>
        <w:t xml:space="preserve"> </w:t>
      </w:r>
      <w:r w:rsidR="00183EED" w:rsidRPr="00CA0052">
        <w:rPr>
          <w:rFonts w:ascii="Traditional Arabic" w:eastAsiaTheme="minorHAnsi" w:hAnsi="Traditional Arabic" w:cs="Traditional Arabic" w:hint="cs"/>
          <w:color w:val="008000"/>
          <w:sz w:val="34"/>
          <w:szCs w:val="34"/>
          <w:rtl/>
        </w:rPr>
        <w:t>الْأَشْهَادُ</w:t>
      </w:r>
      <w:r w:rsidR="00CA0052" w:rsidRPr="00CA0052">
        <w:rPr>
          <w:rFonts w:ascii="Traditional Arabic" w:eastAsiaTheme="minorHAnsi" w:hAnsi="Traditional Arabic" w:cs="Traditional Arabic"/>
          <w:color w:val="008000"/>
          <w:sz w:val="34"/>
          <w:szCs w:val="34"/>
          <w:rtl/>
        </w:rPr>
        <w:t xml:space="preserve"> </w:t>
      </w:r>
      <w:r w:rsidR="00CA0052" w:rsidRPr="00CA0052">
        <w:rPr>
          <w:rFonts w:ascii="Traditional Arabic" w:eastAsiaTheme="minorHAnsi" w:hAnsi="Traditional Arabic" w:cs="Traditional Arabic"/>
          <w:sz w:val="34"/>
          <w:szCs w:val="34"/>
          <w:rtl/>
        </w:rPr>
        <w:t>﴾</w:t>
      </w:r>
      <w:r w:rsidR="00183EED" w:rsidRPr="00CA0052">
        <w:rPr>
          <w:rFonts w:ascii="Traditional Arabic" w:eastAsiaTheme="minorHAnsi" w:hAnsi="Traditional Arabic" w:cs="Traditional Arabic"/>
          <w:sz w:val="34"/>
          <w:szCs w:val="34"/>
          <w:rtl/>
        </w:rPr>
        <w:t xml:space="preserve"> [</w:t>
      </w:r>
      <w:r w:rsidR="00183EED" w:rsidRPr="00CA0052">
        <w:rPr>
          <w:rFonts w:ascii="Traditional Arabic" w:eastAsiaTheme="minorHAnsi" w:hAnsi="Traditional Arabic" w:cs="Traditional Arabic" w:hint="cs"/>
          <w:sz w:val="34"/>
          <w:szCs w:val="34"/>
          <w:rtl/>
        </w:rPr>
        <w:t>غافر</w:t>
      </w:r>
      <w:r w:rsidR="00183EED" w:rsidRPr="00CA0052">
        <w:rPr>
          <w:rFonts w:ascii="Traditional Arabic" w:eastAsiaTheme="minorHAnsi" w:hAnsi="Traditional Arabic" w:cs="Traditional Arabic"/>
          <w:sz w:val="34"/>
          <w:szCs w:val="34"/>
          <w:rtl/>
        </w:rPr>
        <w:t>: 51]</w:t>
      </w:r>
    </w:p>
    <w:p w14:paraId="7F7F2595" w14:textId="7C486360" w:rsidR="00D85969" w:rsidRPr="00CA0052" w:rsidRDefault="00B07D4D" w:rsidP="00CA0052">
      <w:pPr>
        <w:pStyle w:val="m-5594055848648227163p1"/>
        <w:shd w:val="clear" w:color="auto" w:fill="FFFFFF"/>
        <w:bidi/>
        <w:spacing w:before="0" w:beforeAutospacing="0" w:after="0" w:afterAutospacing="0"/>
        <w:contextualSpacing/>
        <w:jc w:val="both"/>
        <w:rPr>
          <w:rFonts w:ascii="Traditional Arabic" w:eastAsiaTheme="minorHAnsi" w:hAnsi="Traditional Arabic" w:cs="Traditional Arabic"/>
          <w:sz w:val="34"/>
          <w:szCs w:val="34"/>
          <w:rtl/>
        </w:rPr>
      </w:pPr>
      <w:r w:rsidRPr="00CA0052">
        <w:rPr>
          <w:rFonts w:ascii="Traditional Arabic" w:eastAsiaTheme="minorHAnsi" w:hAnsi="Traditional Arabic" w:cs="Traditional Arabic" w:hint="cs"/>
          <w:sz w:val="34"/>
          <w:szCs w:val="34"/>
          <w:rtl/>
        </w:rPr>
        <w:t>4</w:t>
      </w:r>
      <w:r w:rsidR="00D85969" w:rsidRPr="00CA0052">
        <w:rPr>
          <w:rFonts w:ascii="Traditional Arabic" w:eastAsiaTheme="minorHAnsi" w:hAnsi="Traditional Arabic" w:cs="Traditional Arabic" w:hint="cs"/>
          <w:sz w:val="34"/>
          <w:szCs w:val="34"/>
          <w:rtl/>
        </w:rPr>
        <w:t xml:space="preserve">ــ </w:t>
      </w:r>
      <w:r w:rsidR="00D85969" w:rsidRPr="00CA0052">
        <w:rPr>
          <w:rFonts w:ascii="Traditional Arabic" w:eastAsiaTheme="minorHAnsi" w:hAnsi="Traditional Arabic" w:cs="Traditional Arabic"/>
          <w:sz w:val="34"/>
          <w:szCs w:val="34"/>
          <w:rtl/>
        </w:rPr>
        <w:t>أن الباطل وأهله مهما ظهروا فإنما مدة يسيرة يمتحن الله بها الأهل الحق والإيمان والغلبة والعاقبة للمتقين</w:t>
      </w:r>
      <w:r w:rsidRPr="00CA0052">
        <w:rPr>
          <w:rFonts w:ascii="Traditional Arabic" w:eastAsiaTheme="minorHAnsi" w:hAnsi="Traditional Arabic" w:cs="Traditional Arabic" w:hint="cs"/>
          <w:sz w:val="34"/>
          <w:szCs w:val="34"/>
          <w:rtl/>
        </w:rPr>
        <w:t xml:space="preserve"> قال تعالى</w:t>
      </w:r>
      <w:proofErr w:type="gramStart"/>
      <w:r w:rsidR="00CA0052" w:rsidRPr="00CA0052">
        <w:rPr>
          <w:rFonts w:ascii="Traditional Arabic" w:eastAsiaTheme="minorHAnsi" w:hAnsi="Traditional Arabic" w:cs="Traditional Arabic" w:hint="cs"/>
          <w:sz w:val="34"/>
          <w:szCs w:val="34"/>
          <w:rtl/>
        </w:rPr>
        <w:t>:</w:t>
      </w:r>
      <w:r w:rsidRPr="00CA0052">
        <w:rPr>
          <w:sz w:val="34"/>
          <w:szCs w:val="34"/>
          <w:rtl/>
        </w:rPr>
        <w:t xml:space="preserve"> </w:t>
      </w:r>
      <w:r w:rsidR="00CA0052" w:rsidRPr="00CA0052">
        <w:rPr>
          <w:rFonts w:ascii="Traditional Arabic" w:eastAsiaTheme="minorHAnsi" w:hAnsi="Traditional Arabic" w:cs="Traditional Arabic"/>
          <w:sz w:val="34"/>
          <w:szCs w:val="34"/>
          <w:rtl/>
        </w:rPr>
        <w:t>﴿</w:t>
      </w:r>
      <w:proofErr w:type="gramEnd"/>
      <w:r w:rsidR="00CA0052" w:rsidRPr="00CA0052">
        <w:rPr>
          <w:rFonts w:ascii="Traditional Arabic" w:eastAsiaTheme="minorHAnsi" w:hAnsi="Traditional Arabic" w:cs="Traditional Arabic"/>
          <w:sz w:val="34"/>
          <w:szCs w:val="34"/>
          <w:rtl/>
        </w:rPr>
        <w:t xml:space="preserve"> </w:t>
      </w:r>
      <w:r w:rsidRPr="00CA0052">
        <w:rPr>
          <w:rFonts w:ascii="Traditional Arabic" w:eastAsiaTheme="minorHAnsi" w:hAnsi="Traditional Arabic" w:cs="Traditional Arabic" w:hint="cs"/>
          <w:color w:val="008000"/>
          <w:sz w:val="34"/>
          <w:szCs w:val="34"/>
          <w:rtl/>
        </w:rPr>
        <w:t>وَلَقَدْ</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سَبَقَتْ</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كَلِمَتُنَا</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لِعِبَادِنَا</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الْمُرْسَلِينَ</w:t>
      </w:r>
      <w:r w:rsidRPr="00CA0052">
        <w:rPr>
          <w:rFonts w:ascii="Traditional Arabic" w:eastAsiaTheme="minorHAnsi" w:hAnsi="Traditional Arabic" w:cs="Traditional Arabic"/>
          <w:color w:val="008000"/>
          <w:sz w:val="34"/>
          <w:szCs w:val="34"/>
          <w:rtl/>
        </w:rPr>
        <w:t xml:space="preserve"> (171) </w:t>
      </w:r>
      <w:r w:rsidRPr="00CA0052">
        <w:rPr>
          <w:rFonts w:ascii="Traditional Arabic" w:eastAsiaTheme="minorHAnsi" w:hAnsi="Traditional Arabic" w:cs="Traditional Arabic" w:hint="cs"/>
          <w:color w:val="008000"/>
          <w:sz w:val="34"/>
          <w:szCs w:val="34"/>
          <w:rtl/>
        </w:rPr>
        <w:t>إِنَّهُمْ</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لَهُمُ</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الْمَنْصُورُونَ</w:t>
      </w:r>
      <w:r w:rsidRPr="00CA0052">
        <w:rPr>
          <w:rFonts w:ascii="Traditional Arabic" w:eastAsiaTheme="minorHAnsi" w:hAnsi="Traditional Arabic" w:cs="Traditional Arabic"/>
          <w:color w:val="008000"/>
          <w:sz w:val="34"/>
          <w:szCs w:val="34"/>
          <w:rtl/>
        </w:rPr>
        <w:t xml:space="preserve"> (172) </w:t>
      </w:r>
      <w:r w:rsidRPr="00CA0052">
        <w:rPr>
          <w:rFonts w:ascii="Traditional Arabic" w:eastAsiaTheme="minorHAnsi" w:hAnsi="Traditional Arabic" w:cs="Traditional Arabic" w:hint="cs"/>
          <w:color w:val="008000"/>
          <w:sz w:val="34"/>
          <w:szCs w:val="34"/>
          <w:rtl/>
        </w:rPr>
        <w:t>وَإِنَّ</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جُنْدَنَا</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لَهُمُ</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الْغَالِبُونَ</w:t>
      </w:r>
      <w:r w:rsidR="00CA0052" w:rsidRPr="00CA0052">
        <w:rPr>
          <w:rFonts w:ascii="Traditional Arabic" w:eastAsiaTheme="minorHAnsi" w:hAnsi="Traditional Arabic" w:cs="Traditional Arabic"/>
          <w:sz w:val="34"/>
          <w:szCs w:val="34"/>
          <w:rtl/>
        </w:rPr>
        <w:t xml:space="preserve"> ﴾</w:t>
      </w:r>
      <w:r w:rsidRPr="00CA0052">
        <w:rPr>
          <w:rFonts w:ascii="Traditional Arabic" w:eastAsiaTheme="minorHAnsi" w:hAnsi="Traditional Arabic" w:cs="Traditional Arabic"/>
          <w:sz w:val="34"/>
          <w:szCs w:val="34"/>
          <w:rtl/>
        </w:rPr>
        <w:t xml:space="preserve"> [</w:t>
      </w:r>
      <w:r w:rsidRPr="00CA0052">
        <w:rPr>
          <w:rFonts w:ascii="Traditional Arabic" w:eastAsiaTheme="minorHAnsi" w:hAnsi="Traditional Arabic" w:cs="Traditional Arabic" w:hint="cs"/>
          <w:sz w:val="34"/>
          <w:szCs w:val="34"/>
          <w:rtl/>
        </w:rPr>
        <w:t>الصافات</w:t>
      </w:r>
      <w:r w:rsidRPr="00CA0052">
        <w:rPr>
          <w:rFonts w:ascii="Traditional Arabic" w:eastAsiaTheme="minorHAnsi" w:hAnsi="Traditional Arabic" w:cs="Traditional Arabic"/>
          <w:sz w:val="34"/>
          <w:szCs w:val="34"/>
          <w:rtl/>
        </w:rPr>
        <w:t>: 171 - 173]</w:t>
      </w:r>
      <w:r w:rsidRPr="00CA0052">
        <w:rPr>
          <w:rFonts w:ascii="Traditional Arabic" w:eastAsiaTheme="minorHAnsi" w:hAnsi="Traditional Arabic" w:cs="Traditional Arabic" w:hint="cs"/>
          <w:sz w:val="34"/>
          <w:szCs w:val="34"/>
          <w:rtl/>
        </w:rPr>
        <w:t xml:space="preserve"> وقال سبحانه</w:t>
      </w:r>
      <w:r w:rsidR="00CA0052" w:rsidRPr="00CA0052">
        <w:rPr>
          <w:rFonts w:ascii="Traditional Arabic" w:eastAsiaTheme="minorHAnsi" w:hAnsi="Traditional Arabic" w:cs="Traditional Arabic" w:hint="cs"/>
          <w:sz w:val="34"/>
          <w:szCs w:val="34"/>
          <w:rtl/>
        </w:rPr>
        <w:t>:</w:t>
      </w:r>
      <w:r w:rsidRPr="00CA0052">
        <w:rPr>
          <w:sz w:val="34"/>
          <w:szCs w:val="34"/>
          <w:rtl/>
        </w:rPr>
        <w:t xml:space="preserve"> </w:t>
      </w:r>
      <w:r w:rsidR="00CA0052" w:rsidRPr="00CA0052">
        <w:rPr>
          <w:rFonts w:ascii="Traditional Arabic" w:eastAsiaTheme="minorHAnsi" w:hAnsi="Traditional Arabic" w:cs="Traditional Arabic"/>
          <w:sz w:val="34"/>
          <w:szCs w:val="34"/>
          <w:rtl/>
        </w:rPr>
        <w:t xml:space="preserve">﴿ </w:t>
      </w:r>
      <w:r w:rsidRPr="00CA0052">
        <w:rPr>
          <w:rFonts w:ascii="Traditional Arabic" w:eastAsiaTheme="minorHAnsi" w:hAnsi="Traditional Arabic" w:cs="Traditional Arabic" w:hint="cs"/>
          <w:color w:val="008000"/>
          <w:sz w:val="34"/>
          <w:szCs w:val="34"/>
          <w:rtl/>
        </w:rPr>
        <w:t>قَالَ</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مُوسَى</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لِقَوْمِهِ</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اسْتَعِينُوا</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بِاللَّهِ</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وَاصْبِرُوا</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إِنَّ</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الْأَرْضَ</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لِلَّهِ</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يُورِثُهَا</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مَنْ</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يَشَاءُ</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مِنْ</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عِبَادِهِ</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وَالْعَاقِبَةُ</w:t>
      </w:r>
      <w:r w:rsidRPr="00CA0052">
        <w:rPr>
          <w:rFonts w:ascii="Traditional Arabic" w:eastAsiaTheme="minorHAnsi" w:hAnsi="Traditional Arabic" w:cs="Traditional Arabic"/>
          <w:color w:val="008000"/>
          <w:sz w:val="34"/>
          <w:szCs w:val="34"/>
          <w:rtl/>
        </w:rPr>
        <w:t xml:space="preserve"> </w:t>
      </w:r>
      <w:r w:rsidRPr="00CA0052">
        <w:rPr>
          <w:rFonts w:ascii="Traditional Arabic" w:eastAsiaTheme="minorHAnsi" w:hAnsi="Traditional Arabic" w:cs="Traditional Arabic" w:hint="cs"/>
          <w:color w:val="008000"/>
          <w:sz w:val="34"/>
          <w:szCs w:val="34"/>
          <w:rtl/>
        </w:rPr>
        <w:t>لِلْمُتَّقِينَ</w:t>
      </w:r>
      <w:r w:rsidR="00CA0052" w:rsidRPr="00CA0052">
        <w:rPr>
          <w:rFonts w:ascii="Traditional Arabic" w:eastAsiaTheme="minorHAnsi" w:hAnsi="Traditional Arabic" w:cs="Traditional Arabic"/>
          <w:sz w:val="34"/>
          <w:szCs w:val="34"/>
          <w:rtl/>
        </w:rPr>
        <w:t xml:space="preserve"> ﴾</w:t>
      </w:r>
      <w:r w:rsidRPr="00CA0052">
        <w:rPr>
          <w:rFonts w:ascii="Traditional Arabic" w:eastAsiaTheme="minorHAnsi" w:hAnsi="Traditional Arabic" w:cs="Traditional Arabic"/>
          <w:sz w:val="34"/>
          <w:szCs w:val="34"/>
          <w:rtl/>
        </w:rPr>
        <w:t xml:space="preserve"> [</w:t>
      </w:r>
      <w:r w:rsidRPr="00CA0052">
        <w:rPr>
          <w:rFonts w:ascii="Traditional Arabic" w:eastAsiaTheme="minorHAnsi" w:hAnsi="Traditional Arabic" w:cs="Traditional Arabic" w:hint="cs"/>
          <w:sz w:val="34"/>
          <w:szCs w:val="34"/>
          <w:rtl/>
        </w:rPr>
        <w:t>الأعراف</w:t>
      </w:r>
      <w:r w:rsidRPr="00CA0052">
        <w:rPr>
          <w:rFonts w:ascii="Traditional Arabic" w:eastAsiaTheme="minorHAnsi" w:hAnsi="Traditional Arabic" w:cs="Traditional Arabic"/>
          <w:sz w:val="34"/>
          <w:szCs w:val="34"/>
          <w:rtl/>
        </w:rPr>
        <w:t>: 128]</w:t>
      </w:r>
    </w:p>
    <w:p w14:paraId="4BD1C0FC" w14:textId="796A69B8" w:rsidR="006C50D1" w:rsidRPr="005A605B" w:rsidRDefault="006C50D1" w:rsidP="00CA0052">
      <w:pPr>
        <w:spacing w:after="0" w:line="240" w:lineRule="auto"/>
        <w:contextualSpacing/>
        <w:jc w:val="both"/>
        <w:rPr>
          <w:rFonts w:ascii="Traditional Arabic" w:hAnsi="Traditional Arabic" w:cs="Traditional Arabic"/>
          <w:b/>
          <w:bCs/>
          <w:color w:val="C00000"/>
          <w:sz w:val="34"/>
          <w:szCs w:val="34"/>
          <w:rtl/>
        </w:rPr>
      </w:pPr>
      <w:r w:rsidRPr="005A605B">
        <w:rPr>
          <w:rFonts w:ascii="Traditional Arabic" w:hAnsi="Traditional Arabic" w:cs="Traditional Arabic" w:hint="cs"/>
          <w:b/>
          <w:bCs/>
          <w:color w:val="C00000"/>
          <w:sz w:val="34"/>
          <w:szCs w:val="34"/>
          <w:rtl/>
        </w:rPr>
        <w:lastRenderedPageBreak/>
        <w:t>خامساً</w:t>
      </w:r>
      <w:r w:rsidR="00CA0052" w:rsidRPr="005A605B">
        <w:rPr>
          <w:rFonts w:ascii="Traditional Arabic" w:hAnsi="Traditional Arabic" w:cs="Traditional Arabic" w:hint="cs"/>
          <w:b/>
          <w:bCs/>
          <w:color w:val="C00000"/>
          <w:sz w:val="34"/>
          <w:szCs w:val="34"/>
          <w:rtl/>
        </w:rPr>
        <w:t>:</w:t>
      </w:r>
      <w:r w:rsidRPr="005A605B">
        <w:rPr>
          <w:rFonts w:ascii="Traditional Arabic" w:hAnsi="Traditional Arabic" w:cs="Traditional Arabic" w:hint="cs"/>
          <w:b/>
          <w:bCs/>
          <w:color w:val="C00000"/>
          <w:sz w:val="34"/>
          <w:szCs w:val="34"/>
          <w:rtl/>
        </w:rPr>
        <w:t xml:space="preserve"> ذكر المسير من منى إلى عرفات</w:t>
      </w:r>
      <w:r w:rsidR="00CA0052" w:rsidRPr="005A605B">
        <w:rPr>
          <w:rFonts w:ascii="Traditional Arabic" w:hAnsi="Traditional Arabic" w:cs="Traditional Arabic" w:hint="cs"/>
          <w:b/>
          <w:bCs/>
          <w:color w:val="C00000"/>
          <w:sz w:val="34"/>
          <w:szCs w:val="34"/>
          <w:rtl/>
        </w:rPr>
        <w:t>:</w:t>
      </w:r>
    </w:p>
    <w:p w14:paraId="48E56720" w14:textId="3ACC7EDE" w:rsidR="009F6ED7" w:rsidRPr="00CA0052" w:rsidRDefault="009F6ED7"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عن </w:t>
      </w:r>
      <w:r w:rsidRPr="00CA0052">
        <w:rPr>
          <w:rFonts w:ascii="Traditional Arabic" w:hAnsi="Traditional Arabic" w:cs="Traditional Arabic"/>
          <w:sz w:val="34"/>
          <w:szCs w:val="34"/>
          <w:rtl/>
        </w:rPr>
        <w:t>ابن عمر رضي الله عنهما قال</w:t>
      </w:r>
      <w:r w:rsidR="00CA0052" w:rsidRPr="00CA0052">
        <w:rPr>
          <w:rFonts w:ascii="Traditional Arabic" w:hAnsi="Traditional Arabic" w:cs="Traditional Arabic"/>
          <w:sz w:val="34"/>
          <w:szCs w:val="34"/>
          <w:rtl/>
        </w:rPr>
        <w:t>:</w:t>
      </w:r>
      <w:r w:rsidRPr="00CA0052">
        <w:rPr>
          <w:rFonts w:ascii="Traditional Arabic" w:hAnsi="Traditional Arabic" w:cs="Traditional Arabic" w:hint="cs"/>
          <w:sz w:val="34"/>
          <w:szCs w:val="34"/>
          <w:rtl/>
        </w:rPr>
        <w:t xml:space="preserve"> </w:t>
      </w:r>
      <w:proofErr w:type="gramStart"/>
      <w:r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Pr>
        <w:t> </w:t>
      </w:r>
      <w:bookmarkStart w:id="4" w:name="من_منى_إلى_عرفات،_منا_الملبى_ومنا_المكبر"/>
      <w:bookmarkEnd w:id="4"/>
      <w:r w:rsidRPr="00CA0052">
        <w:rPr>
          <w:rFonts w:ascii="Traditional Arabic" w:hAnsi="Traditional Arabic" w:cs="Traditional Arabic"/>
          <w:sz w:val="34"/>
          <w:szCs w:val="34"/>
        </w:rPr>
        <w:fldChar w:fldCharType="begin"/>
      </w:r>
      <w:r w:rsidRPr="00CA0052">
        <w:rPr>
          <w:rFonts w:ascii="Traditional Arabic" w:hAnsi="Traditional Arabic" w:cs="Traditional Arabic"/>
          <w:sz w:val="34"/>
          <w:szCs w:val="34"/>
        </w:rPr>
        <w:instrText xml:space="preserve"> HYPERLINK "javascript:OpenHT('Tak/Hets12.htm')" </w:instrText>
      </w:r>
      <w:r w:rsidRPr="00CA0052">
        <w:rPr>
          <w:rFonts w:ascii="Traditional Arabic" w:hAnsi="Traditional Arabic" w:cs="Traditional Arabic"/>
          <w:sz w:val="34"/>
          <w:szCs w:val="34"/>
        </w:rPr>
        <w:fldChar w:fldCharType="separate"/>
      </w:r>
      <w:r w:rsidRPr="00CA0052">
        <w:rPr>
          <w:rFonts w:ascii="Traditional Arabic" w:hAnsi="Traditional Arabic" w:cs="Traditional Arabic"/>
          <w:sz w:val="34"/>
          <w:szCs w:val="34"/>
          <w:rtl/>
        </w:rPr>
        <w:t>غدونا</w:t>
      </w:r>
      <w:proofErr w:type="gramEnd"/>
      <w:r w:rsidRPr="00CA0052">
        <w:rPr>
          <w:rFonts w:ascii="Traditional Arabic" w:hAnsi="Traditional Arabic" w:cs="Traditional Arabic"/>
          <w:sz w:val="34"/>
          <w:szCs w:val="34"/>
          <w:rtl/>
        </w:rPr>
        <w:t xml:space="preserve"> مع رسول الله صلى الله عليه وسلم من منى إلى عرفات، منا </w:t>
      </w:r>
      <w:proofErr w:type="spellStart"/>
      <w:r w:rsidRPr="00CA0052">
        <w:rPr>
          <w:rFonts w:ascii="Traditional Arabic" w:hAnsi="Traditional Arabic" w:cs="Traditional Arabic"/>
          <w:sz w:val="34"/>
          <w:szCs w:val="34"/>
          <w:rtl/>
        </w:rPr>
        <w:t>الملبى</w:t>
      </w:r>
      <w:proofErr w:type="spellEnd"/>
      <w:r w:rsidRPr="00CA0052">
        <w:rPr>
          <w:rFonts w:ascii="Traditional Arabic" w:hAnsi="Traditional Arabic" w:cs="Traditional Arabic"/>
          <w:sz w:val="34"/>
          <w:szCs w:val="34"/>
          <w:rtl/>
        </w:rPr>
        <w:t xml:space="preserve"> ومنا المكبر</w:t>
      </w:r>
      <w:r w:rsidRPr="00CA0052">
        <w:rPr>
          <w:rFonts w:ascii="Traditional Arabic" w:hAnsi="Traditional Arabic" w:cs="Traditional Arabic"/>
          <w:sz w:val="34"/>
          <w:szCs w:val="34"/>
        </w:rPr>
        <w:t> </w:t>
      </w:r>
      <w:r w:rsidRPr="00CA0052">
        <w:rPr>
          <w:rFonts w:ascii="Traditional Arabic" w:hAnsi="Traditional Arabic" w:cs="Traditional Arabic"/>
          <w:sz w:val="34"/>
          <w:szCs w:val="34"/>
        </w:rPr>
        <w:fldChar w:fldCharType="end"/>
      </w:r>
      <w:r w:rsidRPr="00CA0052">
        <w:rPr>
          <w:rFonts w:ascii="Traditional Arabic" w:hAnsi="Traditional Arabic" w:cs="Traditional Arabic"/>
          <w:sz w:val="34"/>
          <w:szCs w:val="34"/>
        </w:rPr>
        <w:t> </w:t>
      </w:r>
      <w:r w:rsidRPr="00CA0052">
        <w:rPr>
          <w:rFonts w:ascii="Traditional Arabic" w:hAnsi="Traditional Arabic" w:cs="Traditional Arabic" w:hint="cs"/>
          <w:sz w:val="34"/>
          <w:szCs w:val="34"/>
          <w:rtl/>
        </w:rPr>
        <w:t>) رواه مسلم</w:t>
      </w:r>
      <w:r w:rsidR="00CA0052">
        <w:rPr>
          <w:rFonts w:ascii="Traditional Arabic" w:hAnsi="Traditional Arabic" w:cs="Traditional Arabic" w:hint="cs"/>
          <w:sz w:val="34"/>
          <w:szCs w:val="34"/>
          <w:rtl/>
        </w:rPr>
        <w:t>.</w:t>
      </w:r>
    </w:p>
    <w:p w14:paraId="23B21FD4" w14:textId="25919DC1" w:rsidR="00FC7CD0" w:rsidRPr="00CA0052" w:rsidRDefault="00FC7CD0" w:rsidP="00CA0052">
      <w:pPr>
        <w:spacing w:after="0" w:line="240" w:lineRule="auto"/>
        <w:contextualSpacing/>
        <w:jc w:val="both"/>
        <w:rPr>
          <w:rFonts w:ascii="Traditional Arabic" w:hAnsi="Traditional Arabic" w:cs="Traditional Arabic"/>
          <w:sz w:val="34"/>
          <w:szCs w:val="34"/>
          <w:u w:val="single"/>
          <w:rtl/>
        </w:rPr>
      </w:pPr>
      <w:r w:rsidRPr="00CA0052">
        <w:rPr>
          <w:rFonts w:ascii="Traditional Arabic" w:hAnsi="Traditional Arabic" w:cs="Traditional Arabic" w:hint="cs"/>
          <w:sz w:val="34"/>
          <w:szCs w:val="34"/>
          <w:u w:val="single"/>
          <w:rtl/>
        </w:rPr>
        <w:t>الهدايات</w:t>
      </w:r>
      <w:r w:rsidR="00CA0052" w:rsidRPr="00CA0052">
        <w:rPr>
          <w:rFonts w:ascii="Traditional Arabic" w:hAnsi="Traditional Arabic" w:cs="Traditional Arabic" w:hint="cs"/>
          <w:sz w:val="34"/>
          <w:szCs w:val="34"/>
          <w:u w:val="single"/>
          <w:rtl/>
        </w:rPr>
        <w:t>:</w:t>
      </w:r>
    </w:p>
    <w:p w14:paraId="037BBC65" w14:textId="77777777" w:rsidR="009F6ED7" w:rsidRDefault="00FC7CD0"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ــ</w:t>
      </w:r>
      <w:r w:rsidR="009F6ED7" w:rsidRPr="00CA0052">
        <w:rPr>
          <w:rFonts w:ascii="Traditional Arabic" w:hAnsi="Traditional Arabic" w:cs="Traditional Arabic"/>
          <w:sz w:val="34"/>
          <w:szCs w:val="34"/>
          <w:rtl/>
        </w:rPr>
        <w:t xml:space="preserve"> مشروعية التلبية والتكبير عند المسير من منى إلى عرفات لأن ذلك وقع بحضرته صلى الله عليه </w:t>
      </w:r>
      <w:proofErr w:type="spellStart"/>
      <w:r w:rsidR="009F6ED7" w:rsidRPr="00CA0052">
        <w:rPr>
          <w:rFonts w:ascii="Traditional Arabic" w:hAnsi="Traditional Arabic" w:cs="Traditional Arabic"/>
          <w:sz w:val="34"/>
          <w:szCs w:val="34"/>
          <w:rtl/>
        </w:rPr>
        <w:t>وآله</w:t>
      </w:r>
      <w:proofErr w:type="spellEnd"/>
      <w:r w:rsidR="009F6ED7" w:rsidRPr="00CA0052">
        <w:rPr>
          <w:rFonts w:ascii="Traditional Arabic" w:hAnsi="Traditional Arabic" w:cs="Traditional Arabic"/>
          <w:sz w:val="34"/>
          <w:szCs w:val="34"/>
          <w:rtl/>
        </w:rPr>
        <w:t xml:space="preserve"> وسلم</w:t>
      </w:r>
      <w:r w:rsidR="009F6ED7" w:rsidRPr="00CA0052">
        <w:rPr>
          <w:rFonts w:ascii="Traditional Arabic" w:hAnsi="Traditional Arabic" w:cs="Traditional Arabic"/>
          <w:sz w:val="34"/>
          <w:szCs w:val="34"/>
        </w:rPr>
        <w:t>.</w:t>
      </w:r>
    </w:p>
    <w:p w14:paraId="400C0697" w14:textId="77777777" w:rsidR="005A605B" w:rsidRPr="00CA0052" w:rsidRDefault="005A605B" w:rsidP="00CA0052">
      <w:pPr>
        <w:spacing w:after="0" w:line="240" w:lineRule="auto"/>
        <w:contextualSpacing/>
        <w:jc w:val="both"/>
        <w:rPr>
          <w:rFonts w:ascii="Traditional Arabic" w:hAnsi="Traditional Arabic" w:cs="Traditional Arabic"/>
          <w:sz w:val="34"/>
          <w:szCs w:val="34"/>
          <w:rtl/>
        </w:rPr>
      </w:pPr>
    </w:p>
    <w:p w14:paraId="3CF720E5" w14:textId="7072F683" w:rsidR="00BD6836" w:rsidRPr="005A605B" w:rsidRDefault="00BD6836" w:rsidP="00CA0052">
      <w:pPr>
        <w:spacing w:after="0" w:line="240" w:lineRule="auto"/>
        <w:contextualSpacing/>
        <w:jc w:val="both"/>
        <w:rPr>
          <w:rFonts w:ascii="Traditional Arabic" w:hAnsi="Traditional Arabic" w:cs="Traditional Arabic"/>
          <w:b/>
          <w:bCs/>
          <w:color w:val="C00000"/>
          <w:sz w:val="34"/>
          <w:szCs w:val="34"/>
          <w:rtl/>
        </w:rPr>
      </w:pPr>
      <w:r w:rsidRPr="005A605B">
        <w:rPr>
          <w:rFonts w:ascii="Traditional Arabic" w:hAnsi="Traditional Arabic" w:cs="Traditional Arabic" w:hint="cs"/>
          <w:b/>
          <w:bCs/>
          <w:color w:val="C00000"/>
          <w:sz w:val="34"/>
          <w:szCs w:val="34"/>
          <w:rtl/>
        </w:rPr>
        <w:t>سادساً</w:t>
      </w:r>
      <w:r w:rsidR="00CA0052" w:rsidRPr="005A605B">
        <w:rPr>
          <w:rFonts w:ascii="Traditional Arabic" w:hAnsi="Traditional Arabic" w:cs="Traditional Arabic" w:hint="cs"/>
          <w:b/>
          <w:bCs/>
          <w:color w:val="C00000"/>
          <w:sz w:val="34"/>
          <w:szCs w:val="34"/>
          <w:rtl/>
        </w:rPr>
        <w:t>:</w:t>
      </w:r>
      <w:r w:rsidRPr="005A605B">
        <w:rPr>
          <w:rFonts w:ascii="Traditional Arabic" w:hAnsi="Traditional Arabic" w:cs="Traditional Arabic" w:hint="cs"/>
          <w:b/>
          <w:bCs/>
          <w:color w:val="C00000"/>
          <w:sz w:val="34"/>
          <w:szCs w:val="34"/>
          <w:rtl/>
        </w:rPr>
        <w:t xml:space="preserve"> ذكر يوم عرفة</w:t>
      </w:r>
      <w:r w:rsidR="00CA0052" w:rsidRPr="005A605B">
        <w:rPr>
          <w:rFonts w:ascii="Traditional Arabic" w:hAnsi="Traditional Arabic" w:cs="Traditional Arabic" w:hint="cs"/>
          <w:b/>
          <w:bCs/>
          <w:color w:val="C00000"/>
          <w:sz w:val="34"/>
          <w:szCs w:val="34"/>
          <w:rtl/>
        </w:rPr>
        <w:t>:</w:t>
      </w:r>
    </w:p>
    <w:p w14:paraId="6FB5BF7D" w14:textId="75AAA674" w:rsidR="006F1165" w:rsidRPr="00CA0052" w:rsidRDefault="006F1165"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10/ عن </w:t>
      </w:r>
      <w:r w:rsidRPr="00CA0052">
        <w:rPr>
          <w:rFonts w:ascii="Traditional Arabic" w:hAnsi="Traditional Arabic" w:cs="Traditional Arabic"/>
          <w:sz w:val="34"/>
          <w:szCs w:val="34"/>
          <w:rtl/>
        </w:rPr>
        <w:t>عمرو بن شعيب عن أبيه عن جده أن النبي صلى الله عليه وسلم قال</w:t>
      </w:r>
      <w:bookmarkStart w:id="5" w:name="خير_الدعاء_دعاء_يوم_عرفة،_وخير_ما_قلته_أ"/>
      <w:bookmarkEnd w:id="5"/>
      <w:r w:rsidR="00CA0052"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 xml:space="preserve"> (</w:t>
      </w:r>
      <w:hyperlink r:id="rId11" w:tooltip="تخريج الحديث" w:history="1">
        <w:r w:rsidRPr="00CA0052">
          <w:rPr>
            <w:rFonts w:ascii="Traditional Arabic" w:hAnsi="Traditional Arabic" w:cs="Traditional Arabic"/>
            <w:sz w:val="34"/>
            <w:szCs w:val="34"/>
            <w:rtl/>
          </w:rPr>
          <w:t xml:space="preserve">خير الدعاء دعاء يوم عرفة، وخير ما قلته أنا والنبيون من قبلي: لا إله إلا الله، وحده لا شريك له، له الملك، وله الحمد وهو على كل شيء </w:t>
        </w:r>
        <w:proofErr w:type="gramStart"/>
        <w:r w:rsidRPr="00CA0052">
          <w:rPr>
            <w:rFonts w:ascii="Traditional Arabic" w:hAnsi="Traditional Arabic" w:cs="Traditional Arabic"/>
            <w:sz w:val="34"/>
            <w:szCs w:val="34"/>
            <w:rtl/>
          </w:rPr>
          <w:t>قدير</w:t>
        </w:r>
        <w:r w:rsidRPr="00CA0052">
          <w:rPr>
            <w:rFonts w:ascii="Traditional Arabic" w:hAnsi="Traditional Arabic" w:cs="Traditional Arabic"/>
            <w:sz w:val="34"/>
            <w:szCs w:val="34"/>
          </w:rPr>
          <w:t> </w:t>
        </w:r>
      </w:hyperlink>
      <w:r w:rsidRPr="00CA0052">
        <w:rPr>
          <w:rFonts w:ascii="Traditional Arabic" w:hAnsi="Traditional Arabic" w:cs="Traditional Arabic"/>
          <w:sz w:val="34"/>
          <w:szCs w:val="34"/>
        </w:rPr>
        <w:t> </w:t>
      </w:r>
      <w:r w:rsidRPr="00CA0052">
        <w:rPr>
          <w:rFonts w:ascii="Traditional Arabic" w:hAnsi="Traditional Arabic" w:cs="Traditional Arabic" w:hint="cs"/>
          <w:sz w:val="34"/>
          <w:szCs w:val="34"/>
          <w:rtl/>
        </w:rPr>
        <w:t>)</w:t>
      </w:r>
      <w:proofErr w:type="gramEnd"/>
      <w:r w:rsidRPr="00CA0052">
        <w:rPr>
          <w:rFonts w:ascii="Traditional Arabic" w:hAnsi="Traditional Arabic" w:cs="Traditional Arabic" w:hint="cs"/>
          <w:sz w:val="34"/>
          <w:szCs w:val="34"/>
          <w:rtl/>
        </w:rPr>
        <w:t xml:space="preserve"> </w:t>
      </w:r>
      <w:r w:rsidRPr="00CA0052">
        <w:rPr>
          <w:rFonts w:ascii="Traditional Arabic" w:hAnsi="Traditional Arabic" w:cs="Traditional Arabic"/>
          <w:sz w:val="34"/>
          <w:szCs w:val="34"/>
          <w:rtl/>
        </w:rPr>
        <w:t>قال الترمذي</w:t>
      </w:r>
      <w:r w:rsidRPr="00CA0052">
        <w:rPr>
          <w:rFonts w:ascii="Traditional Arabic" w:hAnsi="Traditional Arabic" w:cs="Traditional Arabic" w:hint="cs"/>
          <w:sz w:val="34"/>
          <w:szCs w:val="34"/>
          <w:rtl/>
        </w:rPr>
        <w:t xml:space="preserve"> و حسنه الألباني</w:t>
      </w:r>
      <w:r w:rsidR="00CA0052">
        <w:rPr>
          <w:rFonts w:ascii="Traditional Arabic" w:hAnsi="Traditional Arabic" w:cs="Traditional Arabic" w:hint="cs"/>
          <w:sz w:val="34"/>
          <w:szCs w:val="34"/>
          <w:rtl/>
        </w:rPr>
        <w:t>.</w:t>
      </w:r>
    </w:p>
    <w:p w14:paraId="2A80177F" w14:textId="77777777" w:rsidR="006F1165" w:rsidRDefault="00771D64"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و</w:t>
      </w:r>
      <w:r w:rsidR="006F1165" w:rsidRPr="00CA0052">
        <w:rPr>
          <w:rFonts w:ascii="Traditional Arabic" w:hAnsi="Traditional Arabic" w:cs="Traditional Arabic" w:hint="cs"/>
          <w:sz w:val="34"/>
          <w:szCs w:val="34"/>
          <w:rtl/>
        </w:rPr>
        <w:t>عن عَمْرُو</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بْنُ</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شُعَيْبٍ،</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عَنْ</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أَبِيهِ،</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عَنْ</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جَدِّهِ،</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قَالَ</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كَانَ</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أَكْثَرُ</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دُعَاءِ</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رَسُولِ</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اللهِ</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صَلَّى</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اللهُ</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عَلَيْهِ</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وَسَلَّمَ</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يَوْمَ</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عَرَفَةَ</w:t>
      </w:r>
      <w:r w:rsidR="006F1165" w:rsidRPr="00CA0052">
        <w:rPr>
          <w:rFonts w:ascii="Traditional Arabic" w:hAnsi="Traditional Arabic" w:cs="Traditional Arabic"/>
          <w:sz w:val="34"/>
          <w:szCs w:val="34"/>
          <w:rtl/>
        </w:rPr>
        <w:t>:</w:t>
      </w:r>
      <w:r w:rsidR="006F1165" w:rsidRPr="00CA0052">
        <w:rPr>
          <w:rFonts w:ascii="Traditional Arabic" w:hAnsi="Traditional Arabic" w:cs="Traditional Arabic" w:hint="cs"/>
          <w:sz w:val="34"/>
          <w:szCs w:val="34"/>
          <w:rtl/>
        </w:rPr>
        <w:t>(</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لَا</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إِلَهَ</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إِلَّا</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اللهُ</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وَحْدَهُ</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لَا</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شَرِيكَ</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لَهُ،</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لَهُ</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الْمُلْكُ</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وَلَهُ</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الْحَمْدُ،</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بِيَدِهِ</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الْخَيْرُ،</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وَهُوَ</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عَلَى</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كُلِّ</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شَيْءٍ</w:t>
      </w:r>
      <w:r w:rsidR="006F1165" w:rsidRPr="00CA0052">
        <w:rPr>
          <w:rFonts w:ascii="Traditional Arabic" w:hAnsi="Traditional Arabic" w:cs="Traditional Arabic"/>
          <w:sz w:val="34"/>
          <w:szCs w:val="34"/>
          <w:rtl/>
        </w:rPr>
        <w:t xml:space="preserve"> </w:t>
      </w:r>
      <w:proofErr w:type="gramStart"/>
      <w:r w:rsidR="006F1165" w:rsidRPr="00CA0052">
        <w:rPr>
          <w:rFonts w:ascii="Traditional Arabic" w:hAnsi="Traditional Arabic" w:cs="Traditional Arabic" w:hint="cs"/>
          <w:sz w:val="34"/>
          <w:szCs w:val="34"/>
          <w:rtl/>
        </w:rPr>
        <w:t>قَدِيرٌ</w:t>
      </w:r>
      <w:r w:rsidR="006F1165" w:rsidRPr="00CA0052">
        <w:rPr>
          <w:rFonts w:ascii="Traditional Arabic" w:hAnsi="Traditional Arabic" w:cs="Traditional Arabic"/>
          <w:sz w:val="34"/>
          <w:szCs w:val="34"/>
          <w:rtl/>
        </w:rPr>
        <w:t xml:space="preserve"> </w:t>
      </w:r>
      <w:r w:rsidR="006F1165" w:rsidRPr="00CA0052">
        <w:rPr>
          <w:rFonts w:ascii="Traditional Arabic" w:hAnsi="Traditional Arabic" w:cs="Traditional Arabic" w:hint="cs"/>
          <w:sz w:val="34"/>
          <w:szCs w:val="34"/>
          <w:rtl/>
        </w:rPr>
        <w:t>)</w:t>
      </w:r>
      <w:proofErr w:type="gramEnd"/>
      <w:r w:rsidR="006F1165" w:rsidRPr="00CA0052">
        <w:rPr>
          <w:rFonts w:ascii="Traditional Arabic" w:hAnsi="Traditional Arabic" w:cs="Traditional Arabic" w:hint="cs"/>
          <w:sz w:val="34"/>
          <w:szCs w:val="34"/>
          <w:rtl/>
        </w:rPr>
        <w:t xml:space="preserve"> رواه الإمام أحمد و قال شعيب </w:t>
      </w:r>
      <w:proofErr w:type="spellStart"/>
      <w:r w:rsidR="006F1165" w:rsidRPr="00CA0052">
        <w:rPr>
          <w:rFonts w:ascii="Traditional Arabic" w:hAnsi="Traditional Arabic" w:cs="Traditional Arabic" w:hint="cs"/>
          <w:sz w:val="34"/>
          <w:szCs w:val="34"/>
          <w:rtl/>
        </w:rPr>
        <w:t>الأرنؤوط</w:t>
      </w:r>
      <w:proofErr w:type="spellEnd"/>
      <w:r w:rsidR="006F1165" w:rsidRPr="00CA0052">
        <w:rPr>
          <w:rFonts w:ascii="Traditional Arabic" w:hAnsi="Traditional Arabic" w:cs="Traditional Arabic" w:hint="cs"/>
          <w:sz w:val="34"/>
          <w:szCs w:val="34"/>
          <w:rtl/>
        </w:rPr>
        <w:t xml:space="preserve"> حسن لغيره </w:t>
      </w:r>
    </w:p>
    <w:p w14:paraId="2865B19D" w14:textId="77777777" w:rsidR="005A605B" w:rsidRPr="00CA0052" w:rsidRDefault="005A605B" w:rsidP="00CA0052">
      <w:pPr>
        <w:spacing w:after="0" w:line="240" w:lineRule="auto"/>
        <w:contextualSpacing/>
        <w:jc w:val="both"/>
        <w:rPr>
          <w:rFonts w:ascii="Traditional Arabic" w:hAnsi="Traditional Arabic" w:cs="Traditional Arabic"/>
          <w:sz w:val="34"/>
          <w:szCs w:val="34"/>
          <w:rtl/>
        </w:rPr>
      </w:pPr>
    </w:p>
    <w:p w14:paraId="0F122AFF" w14:textId="5452739C" w:rsidR="00FC7CD0" w:rsidRPr="005A605B" w:rsidRDefault="00FC7CD0" w:rsidP="00CA0052">
      <w:pPr>
        <w:spacing w:after="0" w:line="240" w:lineRule="auto"/>
        <w:contextualSpacing/>
        <w:jc w:val="both"/>
        <w:rPr>
          <w:rFonts w:ascii="Traditional Arabic" w:hAnsi="Traditional Arabic" w:cs="Traditional Arabic"/>
          <w:b/>
          <w:bCs/>
          <w:sz w:val="34"/>
          <w:szCs w:val="34"/>
          <w:u w:val="single"/>
          <w:rtl/>
        </w:rPr>
      </w:pPr>
      <w:r w:rsidRPr="005A605B">
        <w:rPr>
          <w:rFonts w:ascii="Traditional Arabic" w:hAnsi="Traditional Arabic" w:cs="Traditional Arabic" w:hint="cs"/>
          <w:b/>
          <w:bCs/>
          <w:sz w:val="34"/>
          <w:szCs w:val="34"/>
          <w:u w:val="single"/>
          <w:rtl/>
        </w:rPr>
        <w:t>الهدايات</w:t>
      </w:r>
      <w:r w:rsidR="00CA0052" w:rsidRPr="005A605B">
        <w:rPr>
          <w:rFonts w:ascii="Traditional Arabic" w:hAnsi="Traditional Arabic" w:cs="Traditional Arabic" w:hint="cs"/>
          <w:b/>
          <w:bCs/>
          <w:sz w:val="34"/>
          <w:szCs w:val="34"/>
          <w:u w:val="single"/>
          <w:rtl/>
        </w:rPr>
        <w:t>:</w:t>
      </w:r>
    </w:p>
    <w:p w14:paraId="47083388" w14:textId="77777777" w:rsidR="00FC7CD0" w:rsidRPr="00CA0052" w:rsidRDefault="00FC7CD0"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1ــ مشروعية تكرار هذا الذكر في يوم عرفة كيف وهو </w:t>
      </w:r>
      <w:r w:rsidR="005F4E0C" w:rsidRPr="00CA0052">
        <w:rPr>
          <w:rFonts w:ascii="Traditional Arabic" w:hAnsi="Traditional Arabic" w:cs="Traditional Arabic" w:hint="cs"/>
          <w:sz w:val="34"/>
          <w:szCs w:val="34"/>
          <w:rtl/>
        </w:rPr>
        <w:t>خير ما نطق به النبيون عليهم السلام.</w:t>
      </w:r>
      <w:r w:rsidRPr="00CA0052">
        <w:rPr>
          <w:rFonts w:ascii="Traditional Arabic" w:hAnsi="Traditional Arabic" w:cs="Traditional Arabic" w:hint="cs"/>
          <w:sz w:val="34"/>
          <w:szCs w:val="34"/>
          <w:rtl/>
        </w:rPr>
        <w:t xml:space="preserve"> </w:t>
      </w:r>
    </w:p>
    <w:p w14:paraId="20ADB968" w14:textId="77777777" w:rsidR="00FC7CD0" w:rsidRDefault="00FC7CD0"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2ـــ</w:t>
      </w:r>
      <w:r w:rsidR="00642C1B" w:rsidRPr="00CA0052">
        <w:rPr>
          <w:rFonts w:ascii="Traditional Arabic" w:hAnsi="Traditional Arabic" w:cs="Traditional Arabic"/>
          <w:sz w:val="34"/>
          <w:szCs w:val="34"/>
          <w:rtl/>
        </w:rPr>
        <w:t xml:space="preserve"> استشكل بأن هذا الذكر ليس فيه دعاء، إنما هو توحيد وثناء،</w:t>
      </w:r>
      <w:r w:rsidRPr="00CA0052">
        <w:rPr>
          <w:rFonts w:ascii="Traditional Arabic" w:hAnsi="Traditional Arabic" w:cs="Traditional Arabic" w:hint="cs"/>
          <w:sz w:val="34"/>
          <w:szCs w:val="34"/>
          <w:rtl/>
        </w:rPr>
        <w:t xml:space="preserve"> </w:t>
      </w:r>
      <w:r w:rsidR="005F4E0C"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وَأُجِيبُ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الْإِشْكَالِ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الْمَذْكُورِ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أَيْضًا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بِأَنَّهُ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شَارَكَ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الذِّكْرُ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الدُّعَاءَ</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أَنَّهُ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جَالِبٌ</w:t>
      </w:r>
      <w:r w:rsidRPr="00CA0052">
        <w:rPr>
          <w:rFonts w:ascii="Traditional Arabic" w:hAnsi="Traditional Arabic" w:cs="Traditional Arabic"/>
          <w:sz w:val="34"/>
          <w:szCs w:val="34"/>
          <w:rtl/>
        </w:rPr>
        <w:t xml:space="preserve"> </w:t>
      </w:r>
      <w:proofErr w:type="spellStart"/>
      <w:r w:rsidRPr="00CA0052">
        <w:rPr>
          <w:rFonts w:ascii="Traditional Arabic" w:hAnsi="Traditional Arabic" w:cs="Traditional Arabic" w:hint="cs"/>
          <w:sz w:val="34"/>
          <w:szCs w:val="34"/>
          <w:rtl/>
        </w:rPr>
        <w:t>لِلْمَثُوبَاتِ</w:t>
      </w:r>
      <w:proofErr w:type="spellEnd"/>
      <w:r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وَوَصْلَةٌ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حُصُولِ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الْمَطْلُوبَاتِ،</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سَاغَ</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عَدُّهُ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جُمْلَةِ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الدَّعَوَاتِ،</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فَيَكُونُ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قَبِيلِ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الْكِنَايَاتِ</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الَّتِي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هِيَ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أَبْلَغُ</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قَضَاءِ</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الْحَاجَاتِ،</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فَإِنَّ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التَّلْوِيحَ</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أَوْلَى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التَّصْرِيحِ،</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كَمَا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قَالَ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أُمَيَّةُ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أَبِي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الصَّلْتِ</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ابْنِ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جُدْعَانَ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أَأَذْكُرُ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حَاجَتِي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كَفَانِي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حَيَاؤُكَ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شِيمَتَكَ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الْحَيَاءُ</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إِذَا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أَثْنَى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عَلَيْكَ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الْمَرْءُ</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يَوْمًا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كَفَاهُ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تَعَرُّضِهِ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الثَّنَاءُ</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وَيُمْكِنُ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تَكُونَ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الْإِشَارَةُ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أَنَّهُ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يَنْبَغِي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لِلْعَبْدِ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يَشْتَغِلَ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بِذِكْرِ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الْمَوْلَى،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وَيَعْرِضَ</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الْمُطَالَبَةِ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فِي</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الدُّنْيَا،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وَالْأُخْرَى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اعْتِمَادًا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كَرَمِهِ،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وَإِحْسَانِهِ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وَإِنْعَامِهِ،</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وَامْتِنَانِهِ</w:t>
      </w:r>
      <w:r w:rsidR="005F4E0C" w:rsidRPr="00CA0052">
        <w:rPr>
          <w:rFonts w:ascii="Traditional Arabic" w:hAnsi="Traditional Arabic" w:cs="Traditional Arabic" w:hint="cs"/>
          <w:sz w:val="34"/>
          <w:szCs w:val="34"/>
          <w:rtl/>
        </w:rPr>
        <w:t>"</w:t>
      </w:r>
      <w:r w:rsidRPr="00CA0052">
        <w:rPr>
          <w:rStyle w:val="a6"/>
          <w:rFonts w:ascii="Traditional Arabic" w:hAnsi="Traditional Arabic" w:cs="Traditional Arabic"/>
          <w:sz w:val="34"/>
          <w:szCs w:val="34"/>
          <w:rtl/>
        </w:rPr>
        <w:footnoteReference w:id="20"/>
      </w:r>
      <w:r w:rsidRPr="00CA0052">
        <w:rPr>
          <w:rFonts w:ascii="Traditional Arabic" w:hAnsi="Traditional Arabic" w:cs="Traditional Arabic" w:hint="cs"/>
          <w:sz w:val="34"/>
          <w:szCs w:val="34"/>
          <w:rtl/>
        </w:rPr>
        <w:t xml:space="preserve"> </w:t>
      </w:r>
    </w:p>
    <w:p w14:paraId="605B96F2" w14:textId="77777777" w:rsidR="005A605B" w:rsidRDefault="005A605B" w:rsidP="00CA0052">
      <w:pPr>
        <w:spacing w:after="0" w:line="240" w:lineRule="auto"/>
        <w:contextualSpacing/>
        <w:jc w:val="both"/>
        <w:rPr>
          <w:rFonts w:ascii="Traditional Arabic" w:hAnsi="Traditional Arabic" w:cs="Traditional Arabic"/>
          <w:sz w:val="34"/>
          <w:szCs w:val="34"/>
          <w:rtl/>
        </w:rPr>
      </w:pPr>
    </w:p>
    <w:p w14:paraId="34BAA39F" w14:textId="77777777" w:rsidR="005A605B" w:rsidRPr="00CA0052" w:rsidRDefault="005A605B" w:rsidP="00CA0052">
      <w:pPr>
        <w:spacing w:after="0" w:line="240" w:lineRule="auto"/>
        <w:contextualSpacing/>
        <w:jc w:val="both"/>
        <w:rPr>
          <w:rFonts w:ascii="Traditional Arabic" w:hAnsi="Traditional Arabic" w:cs="Traditional Arabic"/>
          <w:sz w:val="34"/>
          <w:szCs w:val="34"/>
          <w:rtl/>
        </w:rPr>
      </w:pPr>
    </w:p>
    <w:p w14:paraId="43AE8BD2" w14:textId="4635F081" w:rsidR="00771D64" w:rsidRPr="005A605B" w:rsidRDefault="00771D64" w:rsidP="00CA0052">
      <w:pPr>
        <w:spacing w:after="0" w:line="240" w:lineRule="auto"/>
        <w:contextualSpacing/>
        <w:jc w:val="both"/>
        <w:rPr>
          <w:rFonts w:ascii="Traditional Arabic" w:hAnsi="Traditional Arabic" w:cs="Traditional Arabic"/>
          <w:b/>
          <w:bCs/>
          <w:color w:val="C00000"/>
          <w:sz w:val="34"/>
          <w:szCs w:val="34"/>
          <w:rtl/>
        </w:rPr>
      </w:pPr>
      <w:r w:rsidRPr="005A605B">
        <w:rPr>
          <w:rFonts w:ascii="Traditional Arabic" w:hAnsi="Traditional Arabic" w:cs="Traditional Arabic" w:hint="cs"/>
          <w:b/>
          <w:bCs/>
          <w:color w:val="C00000"/>
          <w:sz w:val="34"/>
          <w:szCs w:val="34"/>
          <w:rtl/>
        </w:rPr>
        <w:lastRenderedPageBreak/>
        <w:t>سابعاً</w:t>
      </w:r>
      <w:r w:rsidR="00CA0052" w:rsidRPr="005A605B">
        <w:rPr>
          <w:rFonts w:ascii="Traditional Arabic" w:hAnsi="Traditional Arabic" w:cs="Traditional Arabic" w:hint="cs"/>
          <w:b/>
          <w:bCs/>
          <w:color w:val="C00000"/>
          <w:sz w:val="34"/>
          <w:szCs w:val="34"/>
          <w:rtl/>
        </w:rPr>
        <w:t>:</w:t>
      </w:r>
      <w:r w:rsidRPr="005A605B">
        <w:rPr>
          <w:rFonts w:ascii="Traditional Arabic" w:hAnsi="Traditional Arabic" w:cs="Traditional Arabic" w:hint="cs"/>
          <w:b/>
          <w:bCs/>
          <w:color w:val="C00000"/>
          <w:sz w:val="34"/>
          <w:szCs w:val="34"/>
          <w:rtl/>
        </w:rPr>
        <w:t xml:space="preserve"> ذكر المشعر الحرام بمزدلفة</w:t>
      </w:r>
      <w:r w:rsidR="00CA0052" w:rsidRPr="005A605B">
        <w:rPr>
          <w:rFonts w:ascii="Traditional Arabic" w:hAnsi="Traditional Arabic" w:cs="Traditional Arabic" w:hint="cs"/>
          <w:b/>
          <w:bCs/>
          <w:color w:val="C00000"/>
          <w:sz w:val="34"/>
          <w:szCs w:val="34"/>
          <w:rtl/>
        </w:rPr>
        <w:t>:</w:t>
      </w:r>
    </w:p>
    <w:p w14:paraId="1A36C43E" w14:textId="3F7AEDF6" w:rsidR="00132B3B" w:rsidRDefault="00132B3B"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عن </w:t>
      </w:r>
      <w:r w:rsidRPr="00CA0052">
        <w:rPr>
          <w:rFonts w:ascii="Traditional Arabic" w:hAnsi="Traditional Arabic" w:cs="Traditional Arabic"/>
          <w:sz w:val="34"/>
          <w:szCs w:val="34"/>
          <w:rtl/>
        </w:rPr>
        <w:t>جابر رضي الله عنه</w:t>
      </w:r>
      <w:r w:rsidR="00CA0052"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 xml:space="preserve"> </w:t>
      </w:r>
      <w:proofErr w:type="gramStart"/>
      <w:r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Pr>
        <w:t> </w:t>
      </w:r>
      <w:bookmarkStart w:id="6" w:name="أن_رسول_الله_صلى_الله_عليه_وسلم_ركب_القص"/>
      <w:bookmarkEnd w:id="6"/>
      <w:r w:rsidRPr="00CA0052">
        <w:rPr>
          <w:rFonts w:ascii="Traditional Arabic" w:hAnsi="Traditional Arabic" w:cs="Traditional Arabic"/>
          <w:sz w:val="34"/>
          <w:szCs w:val="34"/>
        </w:rPr>
        <w:fldChar w:fldCharType="begin"/>
      </w:r>
      <w:r w:rsidRPr="00CA0052">
        <w:rPr>
          <w:rFonts w:ascii="Traditional Arabic" w:hAnsi="Traditional Arabic" w:cs="Traditional Arabic"/>
          <w:sz w:val="34"/>
          <w:szCs w:val="34"/>
        </w:rPr>
        <w:instrText xml:space="preserve"> HYPERLINK "javascript:OpenHT('Tak/Hits4098.htm')" \o "</w:instrText>
      </w:r>
      <w:r w:rsidRPr="00CA0052">
        <w:rPr>
          <w:rFonts w:ascii="Traditional Arabic" w:hAnsi="Traditional Arabic" w:cs="Traditional Arabic"/>
          <w:sz w:val="34"/>
          <w:szCs w:val="34"/>
          <w:rtl/>
        </w:rPr>
        <w:instrText>تخريج الحديث</w:instrText>
      </w:r>
      <w:r w:rsidRPr="00CA0052">
        <w:rPr>
          <w:rFonts w:ascii="Traditional Arabic" w:hAnsi="Traditional Arabic" w:cs="Traditional Arabic"/>
          <w:sz w:val="34"/>
          <w:szCs w:val="34"/>
        </w:rPr>
        <w:instrText xml:space="preserve">" </w:instrText>
      </w:r>
      <w:r w:rsidRPr="00CA0052">
        <w:rPr>
          <w:rFonts w:ascii="Traditional Arabic" w:hAnsi="Traditional Arabic" w:cs="Traditional Arabic"/>
          <w:sz w:val="34"/>
          <w:szCs w:val="34"/>
        </w:rPr>
        <w:fldChar w:fldCharType="separate"/>
      </w:r>
      <w:r w:rsidRPr="00CA0052">
        <w:rPr>
          <w:rFonts w:ascii="Traditional Arabic" w:hAnsi="Traditional Arabic" w:cs="Traditional Arabic"/>
          <w:sz w:val="34"/>
          <w:szCs w:val="34"/>
          <w:rtl/>
        </w:rPr>
        <w:t>أن</w:t>
      </w:r>
      <w:proofErr w:type="gramEnd"/>
      <w:r w:rsidRPr="00CA0052">
        <w:rPr>
          <w:rFonts w:ascii="Traditional Arabic" w:hAnsi="Traditional Arabic" w:cs="Traditional Arabic"/>
          <w:sz w:val="34"/>
          <w:szCs w:val="34"/>
          <w:rtl/>
        </w:rPr>
        <w:t xml:space="preserve"> رسول الله صلى الله عليه وسلم ركب القصواء حتى أتى المشعر الحرام فاستقبل القبلة فدعا الله وكبره وهلله ووحده، ولم يزل واقفا حتى أسفر جدا</w:t>
      </w:r>
      <w:r w:rsidRPr="00CA0052">
        <w:rPr>
          <w:rFonts w:ascii="Traditional Arabic" w:hAnsi="Traditional Arabic" w:cs="Traditional Arabic"/>
          <w:sz w:val="34"/>
          <w:szCs w:val="34"/>
        </w:rPr>
        <w:t> </w:t>
      </w:r>
      <w:r w:rsidRPr="00CA0052">
        <w:rPr>
          <w:rFonts w:ascii="Traditional Arabic" w:hAnsi="Traditional Arabic" w:cs="Traditional Arabic"/>
          <w:sz w:val="34"/>
          <w:szCs w:val="34"/>
        </w:rPr>
        <w:fldChar w:fldCharType="end"/>
      </w:r>
      <w:r w:rsidRPr="00CA0052">
        <w:rPr>
          <w:rFonts w:ascii="Traditional Arabic" w:hAnsi="Traditional Arabic" w:cs="Traditional Arabic" w:hint="cs"/>
          <w:sz w:val="34"/>
          <w:szCs w:val="34"/>
          <w:rtl/>
        </w:rPr>
        <w:t xml:space="preserve"> ) رواه </w:t>
      </w:r>
      <w:r w:rsidR="009D4B40" w:rsidRPr="00CA0052">
        <w:rPr>
          <w:rFonts w:ascii="Traditional Arabic" w:hAnsi="Traditional Arabic" w:cs="Traditional Arabic" w:hint="cs"/>
          <w:sz w:val="34"/>
          <w:szCs w:val="34"/>
          <w:rtl/>
        </w:rPr>
        <w:t xml:space="preserve">مسلم و </w:t>
      </w:r>
      <w:r w:rsidR="009D4B40" w:rsidRPr="00CA0052">
        <w:rPr>
          <w:rFonts w:ascii="Traditional Arabic" w:hAnsi="Traditional Arabic" w:cs="Traditional Arabic"/>
          <w:sz w:val="34"/>
          <w:szCs w:val="34"/>
          <w:rtl/>
        </w:rPr>
        <w:t>أبو داود والنسائي وابن ماجة</w:t>
      </w:r>
      <w:r w:rsidRPr="00CA0052">
        <w:rPr>
          <w:rFonts w:ascii="Traditional Arabic" w:hAnsi="Traditional Arabic" w:cs="Traditional Arabic"/>
          <w:sz w:val="34"/>
          <w:szCs w:val="34"/>
        </w:rPr>
        <w:t> </w:t>
      </w:r>
    </w:p>
    <w:p w14:paraId="7723DF34" w14:textId="77777777" w:rsidR="005A605B" w:rsidRPr="00CA0052" w:rsidRDefault="005A605B" w:rsidP="00CA0052">
      <w:pPr>
        <w:spacing w:after="0" w:line="240" w:lineRule="auto"/>
        <w:contextualSpacing/>
        <w:jc w:val="both"/>
        <w:rPr>
          <w:rFonts w:ascii="Traditional Arabic" w:hAnsi="Traditional Arabic" w:cs="Traditional Arabic"/>
          <w:sz w:val="34"/>
          <w:szCs w:val="34"/>
          <w:rtl/>
        </w:rPr>
      </w:pPr>
    </w:p>
    <w:p w14:paraId="421346E8" w14:textId="456739FB" w:rsidR="00664137" w:rsidRPr="005A605B" w:rsidRDefault="00664137" w:rsidP="00CA0052">
      <w:pPr>
        <w:spacing w:after="0" w:line="240" w:lineRule="auto"/>
        <w:contextualSpacing/>
        <w:jc w:val="both"/>
        <w:rPr>
          <w:rFonts w:ascii="Traditional Arabic" w:hAnsi="Traditional Arabic" w:cs="Traditional Arabic"/>
          <w:b/>
          <w:bCs/>
          <w:sz w:val="34"/>
          <w:szCs w:val="34"/>
          <w:u w:val="single"/>
          <w:rtl/>
        </w:rPr>
      </w:pPr>
      <w:r w:rsidRPr="005A605B">
        <w:rPr>
          <w:rFonts w:ascii="Traditional Arabic" w:hAnsi="Traditional Arabic" w:cs="Traditional Arabic" w:hint="cs"/>
          <w:b/>
          <w:bCs/>
          <w:sz w:val="34"/>
          <w:szCs w:val="34"/>
          <w:u w:val="single"/>
          <w:rtl/>
        </w:rPr>
        <w:t>الهدايات</w:t>
      </w:r>
      <w:r w:rsidR="00CA0052" w:rsidRPr="005A605B">
        <w:rPr>
          <w:rFonts w:ascii="Traditional Arabic" w:hAnsi="Traditional Arabic" w:cs="Traditional Arabic" w:hint="cs"/>
          <w:b/>
          <w:bCs/>
          <w:sz w:val="34"/>
          <w:szCs w:val="34"/>
          <w:u w:val="single"/>
          <w:rtl/>
        </w:rPr>
        <w:t>:</w:t>
      </w:r>
    </w:p>
    <w:p w14:paraId="7893F796" w14:textId="316ACF71" w:rsidR="00664137" w:rsidRPr="00CA0052" w:rsidRDefault="00664137"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مشروعية الدعاء والتكبير والتهليل عند الوقوف بالمشعر الحرام صبيحة مزدلفة</w:t>
      </w:r>
      <w:r w:rsidR="00CA0052">
        <w:rPr>
          <w:rFonts w:ascii="Traditional Arabic" w:hAnsi="Traditional Arabic" w:cs="Traditional Arabic" w:hint="cs"/>
          <w:sz w:val="34"/>
          <w:szCs w:val="34"/>
          <w:rtl/>
        </w:rPr>
        <w:t>.</w:t>
      </w:r>
    </w:p>
    <w:p w14:paraId="6DC89E2B" w14:textId="69F633BF" w:rsidR="00664137" w:rsidRDefault="00E352D2" w:rsidP="005A605B">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ثامناً</w:t>
      </w:r>
      <w:r w:rsidR="00CA0052" w:rsidRPr="00CA0052">
        <w:rPr>
          <w:rFonts w:ascii="Traditional Arabic" w:hAnsi="Traditional Arabic" w:cs="Traditional Arabic" w:hint="cs"/>
          <w:sz w:val="34"/>
          <w:szCs w:val="34"/>
          <w:rtl/>
        </w:rPr>
        <w:t>:</w:t>
      </w:r>
      <w:r w:rsidRPr="00CA0052">
        <w:rPr>
          <w:rFonts w:ascii="Traditional Arabic" w:hAnsi="Traditional Arabic" w:cs="Traditional Arabic" w:hint="cs"/>
          <w:sz w:val="34"/>
          <w:szCs w:val="34"/>
          <w:rtl/>
        </w:rPr>
        <w:t xml:space="preserve"> ذكر المشعر الحرام بمزدلفة و المسير إلى منى</w:t>
      </w:r>
      <w:r w:rsidR="00CA0052" w:rsidRPr="00CA0052">
        <w:rPr>
          <w:rFonts w:ascii="Traditional Arabic" w:hAnsi="Traditional Arabic" w:cs="Traditional Arabic" w:hint="cs"/>
          <w:sz w:val="34"/>
          <w:szCs w:val="34"/>
          <w:rtl/>
        </w:rPr>
        <w:t>:</w:t>
      </w:r>
      <w:r w:rsidR="005A605B">
        <w:rPr>
          <w:rFonts w:ascii="Traditional Arabic" w:hAnsi="Traditional Arabic" w:cs="Traditional Arabic" w:hint="cs"/>
          <w:sz w:val="34"/>
          <w:szCs w:val="34"/>
          <w:rtl/>
        </w:rPr>
        <w:t xml:space="preserve"> </w:t>
      </w:r>
      <w:r w:rsidR="009D4B40" w:rsidRPr="00CA0052">
        <w:rPr>
          <w:rFonts w:ascii="Traditional Arabic" w:hAnsi="Traditional Arabic" w:cs="Traditional Arabic" w:hint="cs"/>
          <w:sz w:val="34"/>
          <w:szCs w:val="34"/>
          <w:rtl/>
        </w:rPr>
        <w:t xml:space="preserve">عن </w:t>
      </w:r>
      <w:r w:rsidR="009D4B40" w:rsidRPr="00CA0052">
        <w:rPr>
          <w:rFonts w:ascii="Traditional Arabic" w:hAnsi="Traditional Arabic" w:cs="Traditional Arabic"/>
          <w:sz w:val="34"/>
          <w:szCs w:val="34"/>
          <w:rtl/>
        </w:rPr>
        <w:t>ابن عباس رضي الله عنهما</w:t>
      </w:r>
      <w:r w:rsidR="00CA0052" w:rsidRPr="00CA0052">
        <w:rPr>
          <w:rFonts w:ascii="Traditional Arabic" w:hAnsi="Traditional Arabic" w:cs="Traditional Arabic"/>
          <w:sz w:val="34"/>
          <w:szCs w:val="34"/>
          <w:rtl/>
        </w:rPr>
        <w:t>:</w:t>
      </w:r>
      <w:r w:rsidR="009D4B40" w:rsidRPr="00CA0052">
        <w:rPr>
          <w:rFonts w:ascii="Traditional Arabic" w:hAnsi="Traditional Arabic" w:cs="Traditional Arabic" w:hint="cs"/>
          <w:sz w:val="34"/>
          <w:szCs w:val="34"/>
          <w:rtl/>
        </w:rPr>
        <w:t xml:space="preserve"> </w:t>
      </w:r>
      <w:proofErr w:type="gramStart"/>
      <w:r w:rsidR="009D4B40" w:rsidRPr="00CA0052">
        <w:rPr>
          <w:rFonts w:ascii="Traditional Arabic" w:hAnsi="Traditional Arabic" w:cs="Traditional Arabic" w:hint="cs"/>
          <w:sz w:val="34"/>
          <w:szCs w:val="34"/>
          <w:rtl/>
        </w:rPr>
        <w:t>(</w:t>
      </w:r>
      <w:r w:rsidR="009D4B40" w:rsidRPr="00CA0052">
        <w:rPr>
          <w:rFonts w:ascii="Traditional Arabic" w:hAnsi="Traditional Arabic" w:cs="Traditional Arabic"/>
          <w:sz w:val="34"/>
          <w:szCs w:val="34"/>
        </w:rPr>
        <w:t> </w:t>
      </w:r>
      <w:bookmarkStart w:id="7" w:name="أن_النبي_صلى_الله_عليه_وسلم_أردف_الفضل،_"/>
      <w:bookmarkEnd w:id="7"/>
      <w:r w:rsidR="009D4B40" w:rsidRPr="00CA0052">
        <w:rPr>
          <w:rFonts w:ascii="Traditional Arabic" w:hAnsi="Traditional Arabic" w:cs="Traditional Arabic"/>
          <w:sz w:val="34"/>
          <w:szCs w:val="34"/>
        </w:rPr>
        <w:fldChar w:fldCharType="begin"/>
      </w:r>
      <w:r w:rsidR="009D4B40" w:rsidRPr="00CA0052">
        <w:rPr>
          <w:rFonts w:ascii="Traditional Arabic" w:hAnsi="Traditional Arabic" w:cs="Traditional Arabic"/>
          <w:sz w:val="34"/>
          <w:szCs w:val="34"/>
        </w:rPr>
        <w:instrText xml:space="preserve"> HYPERLINK "javascript:OpenHT('Tak/Hits4099.htm')" \o "</w:instrText>
      </w:r>
      <w:r w:rsidR="009D4B40" w:rsidRPr="00CA0052">
        <w:rPr>
          <w:rFonts w:ascii="Traditional Arabic" w:hAnsi="Traditional Arabic" w:cs="Traditional Arabic"/>
          <w:sz w:val="34"/>
          <w:szCs w:val="34"/>
          <w:rtl/>
        </w:rPr>
        <w:instrText>تخريج الحديث</w:instrText>
      </w:r>
      <w:r w:rsidR="009D4B40" w:rsidRPr="00CA0052">
        <w:rPr>
          <w:rFonts w:ascii="Traditional Arabic" w:hAnsi="Traditional Arabic" w:cs="Traditional Arabic"/>
          <w:sz w:val="34"/>
          <w:szCs w:val="34"/>
        </w:rPr>
        <w:instrText xml:space="preserve">" </w:instrText>
      </w:r>
      <w:r w:rsidR="009D4B40" w:rsidRPr="00CA0052">
        <w:rPr>
          <w:rFonts w:ascii="Traditional Arabic" w:hAnsi="Traditional Arabic" w:cs="Traditional Arabic"/>
          <w:sz w:val="34"/>
          <w:szCs w:val="34"/>
        </w:rPr>
        <w:fldChar w:fldCharType="separate"/>
      </w:r>
      <w:r w:rsidR="009D4B40" w:rsidRPr="00CA0052">
        <w:rPr>
          <w:rFonts w:ascii="Traditional Arabic" w:hAnsi="Traditional Arabic" w:cs="Traditional Arabic"/>
          <w:sz w:val="34"/>
          <w:szCs w:val="34"/>
          <w:rtl/>
        </w:rPr>
        <w:t>أن</w:t>
      </w:r>
      <w:proofErr w:type="gramEnd"/>
      <w:r w:rsidR="009D4B40" w:rsidRPr="00CA0052">
        <w:rPr>
          <w:rFonts w:ascii="Traditional Arabic" w:hAnsi="Traditional Arabic" w:cs="Traditional Arabic"/>
          <w:sz w:val="34"/>
          <w:szCs w:val="34"/>
          <w:rtl/>
        </w:rPr>
        <w:t xml:space="preserve"> النبي صلى الله عليه وسلم أردف الفضل، وخبره الفضل أنه لم يزل يلبي حتى رمى جمرة العقبة</w:t>
      </w:r>
      <w:r w:rsidR="009D4B40" w:rsidRPr="00CA0052">
        <w:rPr>
          <w:rFonts w:ascii="Traditional Arabic" w:hAnsi="Traditional Arabic" w:cs="Traditional Arabic"/>
          <w:sz w:val="34"/>
          <w:szCs w:val="34"/>
        </w:rPr>
        <w:fldChar w:fldCharType="end"/>
      </w:r>
      <w:r w:rsidR="009D4B40" w:rsidRPr="00CA0052">
        <w:rPr>
          <w:rFonts w:ascii="Traditional Arabic" w:hAnsi="Traditional Arabic" w:cs="Traditional Arabic" w:hint="cs"/>
          <w:sz w:val="34"/>
          <w:szCs w:val="34"/>
          <w:rtl/>
        </w:rPr>
        <w:t xml:space="preserve"> ) رواه البخاري و مسلم و أهل السنن</w:t>
      </w:r>
      <w:r w:rsidR="00664137" w:rsidRPr="00CA0052">
        <w:rPr>
          <w:rFonts w:ascii="Traditional Arabic" w:hAnsi="Traditional Arabic" w:cs="Traditional Arabic" w:hint="cs"/>
          <w:sz w:val="34"/>
          <w:szCs w:val="34"/>
          <w:rtl/>
        </w:rPr>
        <w:t>.</w:t>
      </w:r>
    </w:p>
    <w:p w14:paraId="3636C2EE" w14:textId="77777777" w:rsidR="005A605B" w:rsidRPr="00CA0052" w:rsidRDefault="005A605B" w:rsidP="00CA0052">
      <w:pPr>
        <w:spacing w:after="0" w:line="240" w:lineRule="auto"/>
        <w:contextualSpacing/>
        <w:jc w:val="both"/>
        <w:rPr>
          <w:rFonts w:ascii="Traditional Arabic" w:hAnsi="Traditional Arabic" w:cs="Traditional Arabic"/>
          <w:sz w:val="34"/>
          <w:szCs w:val="34"/>
          <w:rtl/>
        </w:rPr>
      </w:pPr>
    </w:p>
    <w:p w14:paraId="4468D8A6" w14:textId="314A3EFC" w:rsidR="00664137" w:rsidRPr="005A605B" w:rsidRDefault="00664137" w:rsidP="00CA0052">
      <w:pPr>
        <w:spacing w:after="0" w:line="240" w:lineRule="auto"/>
        <w:contextualSpacing/>
        <w:jc w:val="both"/>
        <w:rPr>
          <w:rFonts w:ascii="Traditional Arabic" w:hAnsi="Traditional Arabic" w:cs="Traditional Arabic"/>
          <w:b/>
          <w:bCs/>
          <w:sz w:val="34"/>
          <w:szCs w:val="34"/>
          <w:u w:val="single"/>
          <w:rtl/>
        </w:rPr>
      </w:pPr>
      <w:r w:rsidRPr="005A605B">
        <w:rPr>
          <w:rFonts w:ascii="Traditional Arabic" w:hAnsi="Traditional Arabic" w:cs="Traditional Arabic" w:hint="cs"/>
          <w:b/>
          <w:bCs/>
          <w:sz w:val="34"/>
          <w:szCs w:val="34"/>
          <w:u w:val="single"/>
          <w:rtl/>
        </w:rPr>
        <w:t>الهدايات</w:t>
      </w:r>
      <w:r w:rsidR="00CA0052" w:rsidRPr="005A605B">
        <w:rPr>
          <w:rFonts w:ascii="Traditional Arabic" w:hAnsi="Traditional Arabic" w:cs="Traditional Arabic" w:hint="cs"/>
          <w:b/>
          <w:bCs/>
          <w:sz w:val="34"/>
          <w:szCs w:val="34"/>
          <w:u w:val="single"/>
          <w:rtl/>
        </w:rPr>
        <w:t>:</w:t>
      </w:r>
    </w:p>
    <w:p w14:paraId="054C2A0E" w14:textId="77777777" w:rsidR="009D4B40" w:rsidRPr="00CA0052" w:rsidRDefault="00664137"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1ــ </w:t>
      </w:r>
      <w:r w:rsidR="009D4B40" w:rsidRPr="00CA0052">
        <w:rPr>
          <w:rFonts w:ascii="Traditional Arabic" w:hAnsi="Traditional Arabic" w:cs="Traditional Arabic"/>
          <w:sz w:val="34"/>
          <w:szCs w:val="34"/>
          <w:rtl/>
        </w:rPr>
        <w:t>فيه استحباب الاستمرار على التلبية حتى يرمي الجمرة.</w:t>
      </w:r>
    </w:p>
    <w:p w14:paraId="55F61514" w14:textId="7A4EC0C3" w:rsidR="00664137" w:rsidRDefault="00664137"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2 ــ أن استمرار الحاج على التلبية منذ أحرم بالميقات إلى يوم النحر تحريك للقلب وتهييج له على موافقة اللسان وإعلان الاستجابة لله والأوبة إليه وهذا من أعظم أسباب التوفيق وإشارات القبول</w:t>
      </w:r>
      <w:r w:rsidR="00CA0052">
        <w:rPr>
          <w:rFonts w:ascii="Traditional Arabic" w:hAnsi="Traditional Arabic" w:cs="Traditional Arabic" w:hint="cs"/>
          <w:sz w:val="34"/>
          <w:szCs w:val="34"/>
          <w:rtl/>
        </w:rPr>
        <w:t>.</w:t>
      </w:r>
    </w:p>
    <w:p w14:paraId="29FF3E76" w14:textId="77777777" w:rsidR="005A605B" w:rsidRPr="00CA0052" w:rsidRDefault="005A605B" w:rsidP="00CA0052">
      <w:pPr>
        <w:spacing w:after="0" w:line="240" w:lineRule="auto"/>
        <w:contextualSpacing/>
        <w:jc w:val="both"/>
        <w:rPr>
          <w:rFonts w:ascii="Traditional Arabic" w:hAnsi="Traditional Arabic" w:cs="Traditional Arabic"/>
          <w:sz w:val="34"/>
          <w:szCs w:val="34"/>
          <w:rtl/>
        </w:rPr>
      </w:pPr>
    </w:p>
    <w:p w14:paraId="5C9390BB" w14:textId="77777777" w:rsidR="00664137" w:rsidRPr="005A605B" w:rsidRDefault="00664137" w:rsidP="00CA0052">
      <w:pPr>
        <w:spacing w:after="0" w:line="240" w:lineRule="auto"/>
        <w:contextualSpacing/>
        <w:jc w:val="both"/>
        <w:rPr>
          <w:rFonts w:ascii="Traditional Arabic" w:hAnsi="Traditional Arabic" w:cs="Traditional Arabic"/>
          <w:b/>
          <w:bCs/>
          <w:color w:val="C00000"/>
          <w:sz w:val="34"/>
          <w:szCs w:val="34"/>
          <w:rtl/>
        </w:rPr>
      </w:pPr>
      <w:r w:rsidRPr="005A605B">
        <w:rPr>
          <w:rFonts w:ascii="Traditional Arabic" w:hAnsi="Traditional Arabic" w:cs="Traditional Arabic" w:hint="cs"/>
          <w:b/>
          <w:bCs/>
          <w:color w:val="C00000"/>
          <w:sz w:val="34"/>
          <w:szCs w:val="34"/>
          <w:rtl/>
        </w:rPr>
        <w:t xml:space="preserve">تاسعاً: أذكار رمي الجمرات </w:t>
      </w:r>
    </w:p>
    <w:p w14:paraId="2424486D" w14:textId="10CDA23E" w:rsidR="00CA0052" w:rsidRDefault="00664137"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u w:val="single"/>
          <w:rtl/>
        </w:rPr>
        <w:t>الأول:</w:t>
      </w:r>
      <w:r w:rsidR="00BD3655" w:rsidRPr="00CA0052">
        <w:rPr>
          <w:rFonts w:ascii="Traditional Arabic" w:hAnsi="Traditional Arabic" w:cs="Traditional Arabic" w:hint="cs"/>
          <w:sz w:val="34"/>
          <w:szCs w:val="34"/>
          <w:rtl/>
        </w:rPr>
        <w:t xml:space="preserve"> </w:t>
      </w:r>
      <w:r w:rsidR="00BC2949" w:rsidRPr="00CA0052">
        <w:rPr>
          <w:rFonts w:ascii="Traditional Arabic" w:hAnsi="Traditional Arabic" w:cs="Traditional Arabic" w:hint="cs"/>
          <w:sz w:val="34"/>
          <w:szCs w:val="34"/>
          <w:rtl/>
        </w:rPr>
        <w:t>عن عبد</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الله</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بن</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عمر</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رضي</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الله</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عنهما،</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كان</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يرمي</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الجمرة</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الدنيا</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بسبع</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حصيات،</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ثم</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يكبر</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على</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إثر</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كل</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حصاة،</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ثم</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يتقدم</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فيسهل،</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فيقوم</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مستقبل</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القبلة</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قياما</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طويلا،</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فيدعو</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ويرفع</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يديه،</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ثم</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يرمي</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الجمرة</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الوسطى</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كذلك،</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فيأخذ</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ذات</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الشمال</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فيسهل</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ويقوم</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مستقبل</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القبلة</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قياما</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طويلا،</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فيدعو</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ويرفع</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يديه،</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ثم</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يرمي</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الجمرة</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ذات</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العقبة</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من</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بطن</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الوادي،</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ولا</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يقف</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عندها،</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ويقول</w:t>
      </w:r>
      <w:r w:rsidR="00BC2949" w:rsidRPr="00CA0052">
        <w:rPr>
          <w:rFonts w:ascii="Traditional Arabic" w:hAnsi="Traditional Arabic" w:cs="Traditional Arabic"/>
          <w:sz w:val="34"/>
          <w:szCs w:val="34"/>
          <w:rtl/>
        </w:rPr>
        <w:t>: «</w:t>
      </w:r>
      <w:r w:rsidR="00BC2949" w:rsidRPr="00CA0052">
        <w:rPr>
          <w:rFonts w:ascii="Traditional Arabic" w:hAnsi="Traditional Arabic" w:cs="Traditional Arabic" w:hint="cs"/>
          <w:sz w:val="34"/>
          <w:szCs w:val="34"/>
          <w:rtl/>
        </w:rPr>
        <w:t>هكذا</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رأيت</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رسول</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الله</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صلى</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الله</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عليه</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وسلم</w:t>
      </w:r>
      <w:r w:rsidR="00BC2949" w:rsidRPr="00CA0052">
        <w:rPr>
          <w:rFonts w:ascii="Traditional Arabic" w:hAnsi="Traditional Arabic" w:cs="Traditional Arabic"/>
          <w:sz w:val="34"/>
          <w:szCs w:val="34"/>
          <w:rtl/>
        </w:rPr>
        <w:t xml:space="preserve"> </w:t>
      </w:r>
      <w:r w:rsidR="00BC2949" w:rsidRPr="00CA0052">
        <w:rPr>
          <w:rFonts w:ascii="Traditional Arabic" w:hAnsi="Traditional Arabic" w:cs="Traditional Arabic" w:hint="cs"/>
          <w:sz w:val="34"/>
          <w:szCs w:val="34"/>
          <w:rtl/>
        </w:rPr>
        <w:t>يفعل</w:t>
      </w:r>
      <w:r w:rsidR="00BC2949" w:rsidRPr="00CA0052">
        <w:rPr>
          <w:rFonts w:ascii="Traditional Arabic" w:hAnsi="Traditional Arabic" w:cs="Traditional Arabic" w:hint="eastAsia"/>
          <w:sz w:val="34"/>
          <w:szCs w:val="34"/>
          <w:rtl/>
        </w:rPr>
        <w:t>»</w:t>
      </w:r>
      <w:r w:rsidR="00BC2949" w:rsidRPr="00CA0052">
        <w:rPr>
          <w:rFonts w:ascii="Traditional Arabic" w:hAnsi="Traditional Arabic" w:cs="Traditional Arabic" w:hint="cs"/>
          <w:sz w:val="34"/>
          <w:szCs w:val="34"/>
          <w:rtl/>
        </w:rPr>
        <w:t xml:space="preserve"> </w:t>
      </w:r>
      <w:r w:rsidR="00BD3655" w:rsidRPr="00CA0052">
        <w:rPr>
          <w:rFonts w:ascii="Traditional Arabic" w:hAnsi="Traditional Arabic" w:cs="Traditional Arabic" w:hint="cs"/>
          <w:sz w:val="34"/>
          <w:szCs w:val="34"/>
          <w:rtl/>
        </w:rPr>
        <w:t>رواه البخاري.</w:t>
      </w:r>
    </w:p>
    <w:p w14:paraId="3BD5DF1E" w14:textId="77777777" w:rsidR="00CA0052" w:rsidRDefault="00CA005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1EFB460E" w14:textId="413CE869" w:rsidR="00BC2949" w:rsidRPr="005A605B" w:rsidRDefault="00BC2949" w:rsidP="00CA0052">
      <w:pPr>
        <w:spacing w:after="0" w:line="240" w:lineRule="auto"/>
        <w:contextualSpacing/>
        <w:jc w:val="both"/>
        <w:rPr>
          <w:rFonts w:ascii="Traditional Arabic" w:hAnsi="Traditional Arabic" w:cs="Traditional Arabic"/>
          <w:b/>
          <w:bCs/>
          <w:sz w:val="34"/>
          <w:szCs w:val="34"/>
          <w:u w:val="single"/>
          <w:rtl/>
        </w:rPr>
      </w:pPr>
      <w:r w:rsidRPr="005A605B">
        <w:rPr>
          <w:rFonts w:ascii="Traditional Arabic" w:hAnsi="Traditional Arabic" w:cs="Traditional Arabic" w:hint="cs"/>
          <w:b/>
          <w:bCs/>
          <w:sz w:val="34"/>
          <w:szCs w:val="34"/>
          <w:u w:val="single"/>
          <w:rtl/>
        </w:rPr>
        <w:lastRenderedPageBreak/>
        <w:t>الهدايات</w:t>
      </w:r>
      <w:r w:rsidR="00CA0052" w:rsidRPr="005A605B">
        <w:rPr>
          <w:rFonts w:ascii="Traditional Arabic" w:hAnsi="Traditional Arabic" w:cs="Traditional Arabic" w:hint="cs"/>
          <w:b/>
          <w:bCs/>
          <w:sz w:val="34"/>
          <w:szCs w:val="34"/>
          <w:u w:val="single"/>
          <w:rtl/>
        </w:rPr>
        <w:t>:</w:t>
      </w:r>
    </w:p>
    <w:p w14:paraId="28BB535D" w14:textId="54D6761A" w:rsidR="00BC2949" w:rsidRPr="00CA0052" w:rsidRDefault="00BC2949"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1ـ مشروعية التكبير مع رمي كل حصاة</w:t>
      </w:r>
      <w:r w:rsidR="00CA0052">
        <w:rPr>
          <w:rFonts w:ascii="Traditional Arabic" w:hAnsi="Traditional Arabic" w:cs="Traditional Arabic" w:hint="cs"/>
          <w:sz w:val="34"/>
          <w:szCs w:val="34"/>
          <w:rtl/>
        </w:rPr>
        <w:t>.</w:t>
      </w:r>
    </w:p>
    <w:p w14:paraId="3579ED2E" w14:textId="77777777" w:rsidR="00BC2949" w:rsidRDefault="00BC2949"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 xml:space="preserve">2 ــ مشروعية إطالة الدعاء بعد رمي الصغرى والوسطى </w:t>
      </w:r>
    </w:p>
    <w:p w14:paraId="400BF2AF" w14:textId="77777777" w:rsidR="005A605B" w:rsidRPr="00CA0052" w:rsidRDefault="005A605B" w:rsidP="00CA0052">
      <w:pPr>
        <w:spacing w:after="0" w:line="240" w:lineRule="auto"/>
        <w:contextualSpacing/>
        <w:jc w:val="both"/>
        <w:rPr>
          <w:rFonts w:ascii="Traditional Arabic" w:hAnsi="Traditional Arabic" w:cs="Traditional Arabic"/>
          <w:sz w:val="34"/>
          <w:szCs w:val="34"/>
          <w:rtl/>
        </w:rPr>
      </w:pPr>
    </w:p>
    <w:p w14:paraId="218CC1BF" w14:textId="78FE1309" w:rsidR="00274EA3" w:rsidRPr="005A605B" w:rsidRDefault="00664137" w:rsidP="00CA0052">
      <w:pPr>
        <w:spacing w:after="0" w:line="240" w:lineRule="auto"/>
        <w:contextualSpacing/>
        <w:jc w:val="both"/>
        <w:rPr>
          <w:rFonts w:ascii="Traditional Arabic" w:hAnsi="Traditional Arabic" w:cs="Traditional Arabic"/>
          <w:b/>
          <w:bCs/>
          <w:color w:val="C00000"/>
          <w:sz w:val="34"/>
          <w:szCs w:val="34"/>
          <w:rtl/>
        </w:rPr>
      </w:pPr>
      <w:r w:rsidRPr="005A605B">
        <w:rPr>
          <w:rFonts w:ascii="Traditional Arabic" w:hAnsi="Traditional Arabic" w:cs="Traditional Arabic" w:hint="cs"/>
          <w:b/>
          <w:bCs/>
          <w:color w:val="C00000"/>
          <w:sz w:val="34"/>
          <w:szCs w:val="34"/>
          <w:rtl/>
        </w:rPr>
        <w:t>عاشرا</w:t>
      </w:r>
      <w:r w:rsidR="00D85969" w:rsidRPr="005A605B">
        <w:rPr>
          <w:rFonts w:ascii="Traditional Arabic" w:hAnsi="Traditional Arabic" w:cs="Traditional Arabic" w:hint="cs"/>
          <w:b/>
          <w:bCs/>
          <w:color w:val="C00000"/>
          <w:sz w:val="34"/>
          <w:szCs w:val="34"/>
          <w:rtl/>
        </w:rPr>
        <w:t xml:space="preserve">ً: </w:t>
      </w:r>
      <w:r w:rsidR="00062915" w:rsidRPr="005A605B">
        <w:rPr>
          <w:rFonts w:ascii="Traditional Arabic" w:hAnsi="Traditional Arabic" w:cs="Traditional Arabic" w:hint="cs"/>
          <w:b/>
          <w:bCs/>
          <w:color w:val="C00000"/>
          <w:sz w:val="34"/>
          <w:szCs w:val="34"/>
          <w:rtl/>
        </w:rPr>
        <w:t>أدعية العودة من السفر</w:t>
      </w:r>
      <w:r w:rsidR="00CA0052" w:rsidRPr="005A605B">
        <w:rPr>
          <w:rFonts w:ascii="Traditional Arabic" w:hAnsi="Traditional Arabic" w:cs="Traditional Arabic" w:hint="cs"/>
          <w:b/>
          <w:bCs/>
          <w:color w:val="C00000"/>
          <w:sz w:val="34"/>
          <w:szCs w:val="34"/>
          <w:rtl/>
        </w:rPr>
        <w:t>:</w:t>
      </w:r>
    </w:p>
    <w:p w14:paraId="2FF19388" w14:textId="77777777" w:rsidR="00062915" w:rsidRDefault="00D85969"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u w:val="single"/>
          <w:rtl/>
        </w:rPr>
        <w:t>الأول:</w:t>
      </w:r>
      <w:r w:rsidRPr="00CA0052">
        <w:rPr>
          <w:rFonts w:ascii="Traditional Arabic" w:hAnsi="Traditional Arabic" w:cs="Traditional Arabic" w:hint="cs"/>
          <w:sz w:val="34"/>
          <w:szCs w:val="34"/>
          <w:rtl/>
        </w:rPr>
        <w:t xml:space="preserve"> </w:t>
      </w:r>
      <w:r w:rsidR="00062915" w:rsidRPr="00CA0052">
        <w:rPr>
          <w:rFonts w:ascii="Traditional Arabic" w:hAnsi="Traditional Arabic" w:cs="Traditional Arabic" w:hint="cs"/>
          <w:sz w:val="34"/>
          <w:szCs w:val="34"/>
          <w:rtl/>
        </w:rPr>
        <w:t>عن ابن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عمر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رضي الله عنهما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أن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رسول</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الله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صلى</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الله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عليه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وسلم</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كان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إذا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استوى</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على</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بعيره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خارجا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إلى</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سفر،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كبر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ثلاثا،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ثم</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قال</w:t>
      </w:r>
      <w:r w:rsidR="00062915" w:rsidRPr="00CA0052">
        <w:rPr>
          <w:rFonts w:ascii="Traditional Arabic" w:hAnsi="Traditional Arabic" w:cs="Traditional Arabic"/>
          <w:sz w:val="34"/>
          <w:szCs w:val="34"/>
          <w:rtl/>
        </w:rPr>
        <w:t>: «</w:t>
      </w:r>
      <w:r w:rsidR="00062915" w:rsidRPr="00CA0052">
        <w:rPr>
          <w:rFonts w:ascii="Traditional Arabic" w:hAnsi="Traditional Arabic" w:cs="Traditional Arabic" w:hint="cs"/>
          <w:sz w:val="34"/>
          <w:szCs w:val="34"/>
          <w:rtl/>
        </w:rPr>
        <w:t>سبحان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الذي</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سخر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لنا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هذا،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وما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كنا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له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مقرنين،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وإنا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إلى</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ربنا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لمنقلبون،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اللهم</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إنا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نسألك</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سفرنا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هذا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البر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والتقوى،</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ومن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العمل</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ترضى،</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اللهم</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هون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علينا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سفرنا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هذا،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واطو</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عنا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بعده،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اللهم</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أنت</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الصاحب</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السفر،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والخليفة</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الأهل،</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اللهم</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إني</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أعوذ</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بك</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وعثاء</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السفر،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وكآبة</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المنظر،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وسوء</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المنقلب</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المال</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والأهل</w:t>
      </w:r>
      <w:r w:rsidR="00062915" w:rsidRPr="00CA0052">
        <w:rPr>
          <w:rFonts w:ascii="Traditional Arabic" w:hAnsi="Traditional Arabic" w:cs="Traditional Arabic" w:hint="eastAsia"/>
          <w:sz w:val="34"/>
          <w:szCs w:val="34"/>
          <w:rtl/>
        </w:rPr>
        <w:t>»</w:t>
      </w:r>
      <w:r w:rsidR="00062915" w:rsidRPr="00CA0052">
        <w:rPr>
          <w:rFonts w:ascii="Traditional Arabic" w:hAnsi="Traditional Arabic" w:cs="Traditional Arabic" w:hint="cs"/>
          <w:sz w:val="34"/>
          <w:szCs w:val="34"/>
          <w:rtl/>
        </w:rPr>
        <w:t>،</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وإذا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رجع</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قالهن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وزاد</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فيهن</w:t>
      </w:r>
      <w:r w:rsidR="00062915" w:rsidRPr="00CA0052">
        <w:rPr>
          <w:rFonts w:ascii="Traditional Arabic" w:hAnsi="Traditional Arabic" w:cs="Traditional Arabic"/>
          <w:sz w:val="34"/>
          <w:szCs w:val="34"/>
          <w:rtl/>
        </w:rPr>
        <w:t>: «</w:t>
      </w:r>
      <w:r w:rsidR="00062915" w:rsidRPr="00CA0052">
        <w:rPr>
          <w:rFonts w:ascii="Traditional Arabic" w:hAnsi="Traditional Arabic" w:cs="Traditional Arabic" w:hint="cs"/>
          <w:sz w:val="34"/>
          <w:szCs w:val="34"/>
          <w:rtl/>
        </w:rPr>
        <w:t>آيبون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تائبون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عابدون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لربنا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حامدون</w:t>
      </w:r>
      <w:r w:rsidR="00062915" w:rsidRPr="00CA0052">
        <w:rPr>
          <w:rFonts w:ascii="Traditional Arabic" w:hAnsi="Traditional Arabic" w:cs="Traditional Arabic" w:hint="eastAsia"/>
          <w:sz w:val="34"/>
          <w:szCs w:val="34"/>
          <w:rtl/>
        </w:rPr>
        <w:t>»</w:t>
      </w:r>
      <w:r w:rsidR="00062915" w:rsidRPr="00CA0052">
        <w:rPr>
          <w:rFonts w:ascii="Traditional Arabic" w:hAnsi="Traditional Arabic" w:cs="Traditional Arabic" w:hint="cs"/>
          <w:sz w:val="34"/>
          <w:szCs w:val="34"/>
          <w:rtl/>
        </w:rPr>
        <w:t xml:space="preserve"> رواه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مسلم</w:t>
      </w:r>
      <w:r w:rsidR="00062915" w:rsidRPr="00CA0052">
        <w:rPr>
          <w:rFonts w:ascii="Traditional Arabic" w:hAnsi="Traditional Arabic" w:cs="Traditional Arabic"/>
          <w:sz w:val="34"/>
          <w:szCs w:val="34"/>
          <w:rtl/>
        </w:rPr>
        <w:t xml:space="preserve"> (2/ 978)</w:t>
      </w:r>
    </w:p>
    <w:p w14:paraId="2569F7CC" w14:textId="77777777" w:rsidR="005A605B" w:rsidRPr="00CA0052" w:rsidRDefault="005A605B" w:rsidP="00CA0052">
      <w:pPr>
        <w:spacing w:after="0" w:line="240" w:lineRule="auto"/>
        <w:contextualSpacing/>
        <w:jc w:val="both"/>
        <w:rPr>
          <w:rFonts w:ascii="Traditional Arabic" w:hAnsi="Traditional Arabic" w:cs="Traditional Arabic"/>
          <w:sz w:val="34"/>
          <w:szCs w:val="34"/>
          <w:rtl/>
        </w:rPr>
      </w:pPr>
    </w:p>
    <w:p w14:paraId="61B58565" w14:textId="52B000E0" w:rsidR="00BC2949" w:rsidRPr="005A605B" w:rsidRDefault="00BC2949" w:rsidP="00CA0052">
      <w:pPr>
        <w:spacing w:after="0" w:line="240" w:lineRule="auto"/>
        <w:contextualSpacing/>
        <w:jc w:val="both"/>
        <w:rPr>
          <w:rFonts w:ascii="Traditional Arabic" w:hAnsi="Traditional Arabic" w:cs="Traditional Arabic"/>
          <w:b/>
          <w:bCs/>
          <w:sz w:val="34"/>
          <w:szCs w:val="34"/>
          <w:u w:val="single"/>
          <w:rtl/>
        </w:rPr>
      </w:pPr>
      <w:r w:rsidRPr="005A605B">
        <w:rPr>
          <w:rFonts w:ascii="Traditional Arabic" w:hAnsi="Traditional Arabic" w:cs="Traditional Arabic" w:hint="cs"/>
          <w:b/>
          <w:bCs/>
          <w:sz w:val="34"/>
          <w:szCs w:val="34"/>
          <w:u w:val="single"/>
          <w:rtl/>
        </w:rPr>
        <w:t>الهدايات</w:t>
      </w:r>
      <w:r w:rsidR="00CA0052" w:rsidRPr="005A605B">
        <w:rPr>
          <w:rFonts w:ascii="Traditional Arabic" w:hAnsi="Traditional Arabic" w:cs="Traditional Arabic" w:hint="cs"/>
          <w:b/>
          <w:bCs/>
          <w:sz w:val="34"/>
          <w:szCs w:val="34"/>
          <w:u w:val="single"/>
          <w:rtl/>
        </w:rPr>
        <w:t>:</w:t>
      </w:r>
    </w:p>
    <w:p w14:paraId="0BCB6E5A" w14:textId="3D62735D" w:rsidR="00062915" w:rsidRPr="00CA0052" w:rsidRDefault="00EB326C"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1</w:t>
      </w:r>
      <w:r w:rsidR="00062915" w:rsidRPr="00CA0052">
        <w:rPr>
          <w:rFonts w:ascii="Traditional Arabic" w:hAnsi="Traditional Arabic" w:cs="Traditional Arabic" w:hint="cs"/>
          <w:sz w:val="34"/>
          <w:szCs w:val="34"/>
          <w:rtl/>
        </w:rPr>
        <w:t xml:space="preserve"> ـــ في قوله عند الرجوع </w:t>
      </w:r>
      <w:proofErr w:type="gramStart"/>
      <w:r w:rsidR="00062915" w:rsidRPr="00CA0052">
        <w:rPr>
          <w:rFonts w:ascii="Traditional Arabic" w:hAnsi="Traditional Arabic" w:cs="Traditional Arabic" w:hint="cs"/>
          <w:sz w:val="34"/>
          <w:szCs w:val="34"/>
          <w:rtl/>
        </w:rPr>
        <w:t>( آيبون</w:t>
      </w:r>
      <w:proofErr w:type="gramEnd"/>
      <w:r w:rsidR="00062915" w:rsidRPr="00CA0052">
        <w:rPr>
          <w:rFonts w:ascii="Traditional Arabic" w:hAnsi="Traditional Arabic" w:cs="Traditional Arabic" w:hint="cs"/>
          <w:sz w:val="34"/>
          <w:szCs w:val="34"/>
          <w:rtl/>
        </w:rPr>
        <w:t xml:space="preserve"> ) تشويق النفس للعودة والرجوع إلى الأهل والفأل بالوصول والسلامة، كما أن فيه تذكير بالرجوع إلى الله قال أبو زرعة رحمه الله</w:t>
      </w:r>
      <w:r w:rsidR="00CA0052" w:rsidRPr="00CA0052">
        <w:rPr>
          <w:rFonts w:ascii="Traditional Arabic" w:hAnsi="Traditional Arabic" w:cs="Traditional Arabic" w:hint="cs"/>
          <w:sz w:val="34"/>
          <w:szCs w:val="34"/>
          <w:rtl/>
        </w:rPr>
        <w:t>:</w:t>
      </w:r>
      <w:r w:rsidR="00062915" w:rsidRPr="00CA0052">
        <w:rPr>
          <w:rFonts w:ascii="Traditional Arabic" w:hAnsi="Traditional Arabic" w:cs="Traditional Arabic" w:hint="cs"/>
          <w:sz w:val="34"/>
          <w:szCs w:val="34"/>
          <w:rtl/>
        </w:rPr>
        <w:t xml:space="preserve"> " </w:t>
      </w:r>
      <w:r w:rsidR="00062915" w:rsidRPr="00CA0052">
        <w:rPr>
          <w:rFonts w:ascii="Traditional Arabic" w:hAnsi="Traditional Arabic" w:cs="Traditional Arabic"/>
          <w:sz w:val="34"/>
          <w:szCs w:val="34"/>
          <w:rtl/>
        </w:rPr>
        <w:t>(</w:t>
      </w:r>
      <w:r w:rsidR="00062915" w:rsidRPr="00CA0052">
        <w:rPr>
          <w:rFonts w:ascii="Traditional Arabic" w:hAnsi="Traditional Arabic" w:cs="Traditional Arabic" w:hint="cs"/>
          <w:sz w:val="34"/>
          <w:szCs w:val="34"/>
          <w:rtl/>
        </w:rPr>
        <w:t>فإن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قلت</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فائدة</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الإخبار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بالأوب</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وهو</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الرجوع</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السفر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كما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تقدم</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وذلك</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ظاهر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حالهم؟</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وما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تحت</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الإخبار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بذلك</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الفائدة؟</w:t>
      </w:r>
      <w:r w:rsidR="00062915" w:rsidRPr="00CA0052">
        <w:rPr>
          <w:rFonts w:ascii="Traditional Arabic" w:hAnsi="Traditional Arabic" w:cs="Traditional Arabic"/>
          <w:sz w:val="34"/>
          <w:szCs w:val="34"/>
          <w:rtl/>
        </w:rPr>
        <w:t xml:space="preserve"> </w:t>
      </w:r>
    </w:p>
    <w:p w14:paraId="16553370" w14:textId="77777777" w:rsidR="00062915" w:rsidRPr="00CA0052" w:rsidRDefault="00062915"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sz w:val="34"/>
          <w:szCs w:val="34"/>
          <w:rtl/>
        </w:rPr>
        <w:t>(</w:t>
      </w:r>
      <w:r w:rsidRPr="00CA0052">
        <w:rPr>
          <w:rFonts w:ascii="Traditional Arabic" w:hAnsi="Traditional Arabic" w:cs="Traditional Arabic" w:hint="cs"/>
          <w:sz w:val="34"/>
          <w:szCs w:val="34"/>
          <w:rtl/>
        </w:rPr>
        <w:t>قلت</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يراد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أوب</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مخصوص</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وهو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الرجوع</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عن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المخالفة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إلى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الطاعة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التفاؤل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بذلك</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أو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الإعلام</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بأن</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السفر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المقصود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قد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انقضى</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فهو</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استبشار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بكمال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العبادة</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والفراغ</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منها</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وحصول</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المقصود</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والظفر</w:t>
      </w:r>
      <w:r w:rsidRPr="00CA0052">
        <w:rPr>
          <w:rFonts w:ascii="Traditional Arabic" w:hAnsi="Traditional Arabic" w:cs="Traditional Arabic"/>
          <w:sz w:val="34"/>
          <w:szCs w:val="34"/>
          <w:rtl/>
        </w:rPr>
        <w:t xml:space="preserve"> </w:t>
      </w:r>
      <w:r w:rsidRPr="00CA0052">
        <w:rPr>
          <w:rFonts w:ascii="Traditional Arabic" w:hAnsi="Traditional Arabic" w:cs="Traditional Arabic" w:hint="cs"/>
          <w:sz w:val="34"/>
          <w:szCs w:val="34"/>
          <w:rtl/>
        </w:rPr>
        <w:t>به</w:t>
      </w:r>
      <w:r w:rsidRPr="00CA0052">
        <w:rPr>
          <w:rFonts w:ascii="Traditional Arabic" w:hAnsi="Traditional Arabic" w:cs="Traditional Arabic"/>
          <w:sz w:val="34"/>
          <w:szCs w:val="34"/>
          <w:rtl/>
        </w:rPr>
        <w:t>.</w:t>
      </w:r>
      <w:r w:rsidRPr="00CA0052">
        <w:rPr>
          <w:rFonts w:ascii="Traditional Arabic" w:hAnsi="Traditional Arabic" w:cs="Traditional Arabic" w:hint="cs"/>
          <w:sz w:val="34"/>
          <w:szCs w:val="34"/>
          <w:rtl/>
        </w:rPr>
        <w:t>"</w:t>
      </w:r>
      <w:r w:rsidRPr="00CA0052">
        <w:rPr>
          <w:rFonts w:ascii="Traditional Arabic" w:hAnsi="Traditional Arabic" w:cs="Traditional Arabic"/>
          <w:sz w:val="34"/>
          <w:szCs w:val="34"/>
          <w:rtl/>
        </w:rPr>
        <w:t>.</w:t>
      </w:r>
      <w:r w:rsidRPr="00CA0052">
        <w:rPr>
          <w:rStyle w:val="a6"/>
          <w:rFonts w:ascii="Traditional Arabic" w:hAnsi="Traditional Arabic" w:cs="Traditional Arabic"/>
          <w:sz w:val="34"/>
          <w:szCs w:val="34"/>
          <w:rtl/>
        </w:rPr>
        <w:footnoteReference w:id="21"/>
      </w:r>
    </w:p>
    <w:p w14:paraId="5DA300C4" w14:textId="77777777" w:rsidR="00062915" w:rsidRPr="00CA0052" w:rsidRDefault="00EB326C"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2</w:t>
      </w:r>
      <w:r w:rsidR="00062915" w:rsidRPr="00CA0052">
        <w:rPr>
          <w:rFonts w:ascii="Traditional Arabic" w:hAnsi="Traditional Arabic" w:cs="Traditional Arabic" w:hint="cs"/>
          <w:sz w:val="34"/>
          <w:szCs w:val="34"/>
          <w:rtl/>
        </w:rPr>
        <w:t>ــ حاجة العبد الماسة إلى التوبة والرجوع إلى الله عز وجل والاعتراف بالتقصير في حقه سبحانه فالسفر لا يخلو العبد فيه من الزلل والنقص ولذا ناسب أن يختم سفره بإعلان التوبة والإنابة فيقول بقلبه ولسانه ( تائبون ) قال أبو زرعة رحمه الله: " تائبون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يحتمل</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أن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تكون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إشعارا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بحصول</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التقصير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العبادة</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فيتوب</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ذلك</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وهو</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تواضع</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وهضم</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للنفس</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أو</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تعليم</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لمن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يقع</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ذلك</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منه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سفر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الطاعات</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فيخلطه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بما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لا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يجوز</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فعله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ويحتمل</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الإشارة</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بذلك</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إلى</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أن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كان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طاعة</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الحج</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أو</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العمرة</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أو</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الغزو</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lastRenderedPageBreak/>
        <w:t>قد</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كفر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مضى</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فيسأل</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التوبة</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فيما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بعده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وقد</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تستعمل</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التوبة</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العصمة</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فيسأل</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أن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لا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يقع</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منه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بعده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يحتاج</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إلى</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تكفير</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وهذا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اللفظ</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وإن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كان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خبرا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فهو</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معنى</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الدعاء"</w:t>
      </w:r>
      <w:r w:rsidR="00062915" w:rsidRPr="00CA0052">
        <w:rPr>
          <w:rStyle w:val="a6"/>
          <w:rFonts w:ascii="Traditional Arabic" w:hAnsi="Traditional Arabic" w:cs="Traditional Arabic"/>
          <w:sz w:val="34"/>
          <w:szCs w:val="34"/>
          <w:rtl/>
        </w:rPr>
        <w:footnoteReference w:id="22"/>
      </w:r>
    </w:p>
    <w:p w14:paraId="51613811" w14:textId="3A45FBD1" w:rsidR="00062915" w:rsidRPr="00CA0052" w:rsidRDefault="00EB326C"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3</w:t>
      </w:r>
      <w:r w:rsidR="00062915" w:rsidRPr="00CA0052">
        <w:rPr>
          <w:rFonts w:ascii="Traditional Arabic" w:hAnsi="Traditional Arabic" w:cs="Traditional Arabic" w:hint="cs"/>
          <w:sz w:val="34"/>
          <w:szCs w:val="34"/>
          <w:rtl/>
        </w:rPr>
        <w:t xml:space="preserve"> ــ في قوله</w:t>
      </w:r>
      <w:r w:rsidR="00CA0052" w:rsidRPr="00CA0052">
        <w:rPr>
          <w:rFonts w:ascii="Traditional Arabic" w:hAnsi="Traditional Arabic" w:cs="Traditional Arabic" w:hint="cs"/>
          <w:sz w:val="34"/>
          <w:szCs w:val="34"/>
          <w:rtl/>
        </w:rPr>
        <w:t>:</w:t>
      </w:r>
      <w:r w:rsidR="00CA0052">
        <w:rPr>
          <w:rFonts w:ascii="Traditional Arabic" w:hAnsi="Traditional Arabic" w:cs="Traditional Arabic" w:hint="cs"/>
          <w:sz w:val="34"/>
          <w:szCs w:val="34"/>
          <w:rtl/>
        </w:rPr>
        <w:t xml:space="preserve"> </w:t>
      </w:r>
      <w:r w:rsidR="00062915" w:rsidRPr="00CA0052">
        <w:rPr>
          <w:rFonts w:ascii="Traditional Arabic" w:hAnsi="Traditional Arabic" w:cs="Traditional Arabic" w:hint="cs"/>
          <w:sz w:val="34"/>
          <w:szCs w:val="34"/>
          <w:rtl/>
        </w:rPr>
        <w:t>(عابدون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لربنا</w:t>
      </w:r>
      <w:r w:rsidR="00062915" w:rsidRPr="00CA0052">
        <w:rPr>
          <w:rFonts w:ascii="Traditional Arabic" w:hAnsi="Traditional Arabic" w:cs="Traditional Arabic"/>
          <w:sz w:val="34"/>
          <w:szCs w:val="34"/>
          <w:rtl/>
        </w:rPr>
        <w:t xml:space="preserve"> </w:t>
      </w:r>
      <w:proofErr w:type="gramStart"/>
      <w:r w:rsidR="00062915" w:rsidRPr="00CA0052">
        <w:rPr>
          <w:rFonts w:ascii="Traditional Arabic" w:hAnsi="Traditional Arabic" w:cs="Traditional Arabic" w:hint="cs"/>
          <w:sz w:val="34"/>
          <w:szCs w:val="34"/>
          <w:rtl/>
        </w:rPr>
        <w:t>حامدون )</w:t>
      </w:r>
      <w:proofErr w:type="gramEnd"/>
      <w:r w:rsidR="00062915" w:rsidRPr="00CA0052">
        <w:rPr>
          <w:rFonts w:ascii="Traditional Arabic" w:hAnsi="Traditional Arabic" w:cs="Traditional Arabic" w:hint="cs"/>
          <w:sz w:val="34"/>
          <w:szCs w:val="34"/>
          <w:rtl/>
        </w:rPr>
        <w:t xml:space="preserve"> إعلان العبودية لله والحمد له سبحانه على سواغ نعمه بإتمام سفره وانقضاء حاجته، وسؤاله كما أتمّها عليه أن يديم عليه نعمة العبودية والحمد، قال الإمام السعدي رحمه الله</w:t>
      </w:r>
      <w:r w:rsidR="00CA0052" w:rsidRPr="00CA0052">
        <w:rPr>
          <w:rFonts w:ascii="Traditional Arabic" w:hAnsi="Traditional Arabic" w:cs="Traditional Arabic" w:hint="cs"/>
          <w:sz w:val="34"/>
          <w:szCs w:val="34"/>
          <w:rtl/>
        </w:rPr>
        <w:t>:</w:t>
      </w:r>
      <w:r w:rsidR="00062915" w:rsidRPr="00CA0052">
        <w:rPr>
          <w:rFonts w:ascii="Traditional Arabic" w:hAnsi="Traditional Arabic" w:cs="Traditional Arabic" w:hint="cs"/>
          <w:sz w:val="34"/>
          <w:szCs w:val="34"/>
          <w:rtl/>
        </w:rPr>
        <w:t>" أي</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نسألك</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اللهم</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أن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تجعلنا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في</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إيابنا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ورجوعنا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ملازمين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للتوبة</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لك،</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وعبادتك</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وحمدك،</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وأن</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تختم</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سفرنا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بطاعتك،</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كما</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ابتدأته</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بالتوفيق</w:t>
      </w:r>
      <w:r w:rsidR="00062915" w:rsidRPr="00CA0052">
        <w:rPr>
          <w:rFonts w:ascii="Traditional Arabic" w:hAnsi="Traditional Arabic" w:cs="Traditional Arabic"/>
          <w:sz w:val="34"/>
          <w:szCs w:val="34"/>
          <w:rtl/>
        </w:rPr>
        <w:t xml:space="preserve"> </w:t>
      </w:r>
      <w:r w:rsidR="00062915" w:rsidRPr="00CA0052">
        <w:rPr>
          <w:rFonts w:ascii="Traditional Arabic" w:hAnsi="Traditional Arabic" w:cs="Traditional Arabic" w:hint="cs"/>
          <w:sz w:val="34"/>
          <w:szCs w:val="34"/>
          <w:rtl/>
        </w:rPr>
        <w:t>لها.</w:t>
      </w:r>
      <w:r w:rsidR="00062915" w:rsidRPr="00CA0052">
        <w:rPr>
          <w:rStyle w:val="a6"/>
          <w:rFonts w:ascii="Traditional Arabic" w:hAnsi="Traditional Arabic" w:cs="Traditional Arabic"/>
          <w:sz w:val="34"/>
          <w:szCs w:val="34"/>
          <w:rtl/>
        </w:rPr>
        <w:footnoteReference w:id="23"/>
      </w:r>
    </w:p>
    <w:p w14:paraId="19B0CE5A" w14:textId="6B3DE634" w:rsidR="002A553B" w:rsidRPr="00CA0052" w:rsidRDefault="00D85969"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u w:val="single"/>
          <w:rtl/>
        </w:rPr>
        <w:t>الثاني:</w:t>
      </w:r>
      <w:r w:rsidR="002A553B" w:rsidRPr="00CA0052">
        <w:rPr>
          <w:rFonts w:ascii="Traditional Arabic" w:hAnsi="Traditional Arabic" w:cs="Traditional Arabic" w:hint="cs"/>
          <w:sz w:val="34"/>
          <w:szCs w:val="34"/>
          <w:rtl/>
        </w:rPr>
        <w:t xml:space="preserve"> </w:t>
      </w:r>
      <w:r w:rsidR="00326D92" w:rsidRPr="00CA0052">
        <w:rPr>
          <w:rFonts w:ascii="Traditional Arabic" w:hAnsi="Traditional Arabic" w:cs="Traditional Arabic" w:hint="cs"/>
          <w:sz w:val="34"/>
          <w:szCs w:val="34"/>
          <w:rtl/>
        </w:rPr>
        <w:t>عن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أنس</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بن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مالك</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رضي</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الله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عنه،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قال</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كنا</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مع</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النبي</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صلى</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الله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عليه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وسلم</w:t>
      </w:r>
      <w:r w:rsidR="00326D92" w:rsidRPr="00CA0052">
        <w:rPr>
          <w:rFonts w:ascii="Traditional Arabic" w:hAnsi="Traditional Arabic" w:cs="Traditional Arabic"/>
          <w:sz w:val="34"/>
          <w:szCs w:val="34"/>
          <w:rtl/>
        </w:rPr>
        <w:t xml:space="preserve"> </w:t>
      </w:r>
      <w:proofErr w:type="gramStart"/>
      <w:r w:rsidR="00326D92" w:rsidRPr="00CA0052">
        <w:rPr>
          <w:rFonts w:ascii="Traditional Arabic" w:hAnsi="Traditional Arabic" w:cs="Traditional Arabic" w:hint="cs"/>
          <w:sz w:val="34"/>
          <w:szCs w:val="34"/>
          <w:rtl/>
        </w:rPr>
        <w:t>مقفله</w:t>
      </w:r>
      <w:proofErr w:type="gramEnd"/>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من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عسفان</w:t>
      </w:r>
      <w:r w:rsidR="00CA0052">
        <w:rPr>
          <w:rFonts w:ascii="Traditional Arabic" w:hAnsi="Traditional Arabic" w:cs="Traditional Arabic"/>
          <w:sz w:val="34"/>
          <w:szCs w:val="34"/>
          <w:rtl/>
        </w:rPr>
        <w:t>.</w:t>
      </w:r>
      <w:r w:rsidR="00326D92" w:rsidRPr="00CA0052">
        <w:rPr>
          <w:rFonts w:ascii="Traditional Arabic" w:hAnsi="Traditional Arabic" w:cs="Traditional Arabic" w:hint="cs"/>
          <w:sz w:val="34"/>
          <w:szCs w:val="34"/>
          <w:rtl/>
        </w:rPr>
        <w:t>..</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فلما</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أشرفنا</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على</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المدينة</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قال</w:t>
      </w:r>
      <w:r w:rsidR="00326D92" w:rsidRPr="00CA0052">
        <w:rPr>
          <w:rFonts w:ascii="Traditional Arabic" w:hAnsi="Traditional Arabic" w:cs="Traditional Arabic"/>
          <w:sz w:val="34"/>
          <w:szCs w:val="34"/>
          <w:rtl/>
        </w:rPr>
        <w:t>: «</w:t>
      </w:r>
      <w:r w:rsidR="00326D92" w:rsidRPr="00CA0052">
        <w:rPr>
          <w:rFonts w:ascii="Traditional Arabic" w:hAnsi="Traditional Arabic" w:cs="Traditional Arabic" w:hint="cs"/>
          <w:sz w:val="34"/>
          <w:szCs w:val="34"/>
          <w:rtl/>
        </w:rPr>
        <w:t>آيبون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تائبون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عابدون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لربنا</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حامدون</w:t>
      </w:r>
      <w:r w:rsidR="00326D92" w:rsidRPr="00CA0052">
        <w:rPr>
          <w:rFonts w:ascii="Traditional Arabic" w:hAnsi="Traditional Arabic" w:cs="Traditional Arabic" w:hint="eastAsia"/>
          <w:sz w:val="34"/>
          <w:szCs w:val="34"/>
          <w:rtl/>
        </w:rPr>
        <w:t>»</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فلم</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يزل</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يقول</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ذلك</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حتى</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دخل</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المدينة. رواه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البخاري</w:t>
      </w:r>
      <w:r w:rsidR="00326D92" w:rsidRPr="00CA0052">
        <w:rPr>
          <w:rFonts w:ascii="Traditional Arabic" w:hAnsi="Traditional Arabic" w:cs="Traditional Arabic"/>
          <w:sz w:val="34"/>
          <w:szCs w:val="34"/>
          <w:rtl/>
        </w:rPr>
        <w:t xml:space="preserve"> (4/ 76)</w:t>
      </w:r>
      <w:r w:rsidR="00326D92" w:rsidRPr="00CA0052">
        <w:rPr>
          <w:rFonts w:ascii="Traditional Arabic" w:hAnsi="Traditional Arabic" w:cs="Traditional Arabic" w:hint="cs"/>
          <w:sz w:val="34"/>
          <w:szCs w:val="34"/>
          <w:rtl/>
        </w:rPr>
        <w:t xml:space="preserve"> ومسلم</w:t>
      </w:r>
      <w:r w:rsidR="00326D92" w:rsidRPr="00CA0052">
        <w:rPr>
          <w:rFonts w:ascii="Traditional Arabic" w:hAnsi="Traditional Arabic" w:cs="Traditional Arabic"/>
          <w:sz w:val="34"/>
          <w:szCs w:val="34"/>
          <w:rtl/>
        </w:rPr>
        <w:t xml:space="preserve"> (2/ 980)</w:t>
      </w:r>
      <w:r w:rsidR="00326D92" w:rsidRPr="00CA0052">
        <w:rPr>
          <w:rFonts w:ascii="Traditional Arabic" w:hAnsi="Traditional Arabic" w:cs="Traditional Arabic" w:hint="cs"/>
          <w:sz w:val="34"/>
          <w:szCs w:val="34"/>
          <w:rtl/>
        </w:rPr>
        <w:t>.</w:t>
      </w:r>
    </w:p>
    <w:p w14:paraId="2EE914EF" w14:textId="77777777" w:rsidR="00682139" w:rsidRDefault="00D85969"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u w:val="single"/>
          <w:rtl/>
        </w:rPr>
        <w:t>الثالث:</w:t>
      </w:r>
      <w:r w:rsidRPr="00CA0052">
        <w:rPr>
          <w:rFonts w:ascii="Traditional Arabic" w:hAnsi="Traditional Arabic" w:cs="Traditional Arabic" w:hint="cs"/>
          <w:sz w:val="34"/>
          <w:szCs w:val="34"/>
          <w:rtl/>
        </w:rPr>
        <w:t xml:space="preserve"> </w:t>
      </w:r>
      <w:r w:rsidR="00326D92" w:rsidRPr="00CA0052">
        <w:rPr>
          <w:rFonts w:ascii="Traditional Arabic" w:hAnsi="Traditional Arabic" w:cs="Traditional Arabic" w:hint="cs"/>
          <w:sz w:val="34"/>
          <w:szCs w:val="34"/>
          <w:rtl/>
        </w:rPr>
        <w:t>عن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عبد</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الله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بن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عمر،</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قال</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كان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رسول</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الله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صلى</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الله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عليه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وسلم</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إذا</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قفل</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من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الجيوش،</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أو</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السرايا،</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أو</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الحج،</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أو</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العمرة،</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إذا</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أوفى</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على</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ثنية</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أو</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فدفد،</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كبر</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ثلاثا،</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ثم</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قال</w:t>
      </w:r>
      <w:r w:rsidR="00326D92" w:rsidRPr="00CA0052">
        <w:rPr>
          <w:rFonts w:ascii="Traditional Arabic" w:hAnsi="Traditional Arabic" w:cs="Traditional Arabic"/>
          <w:sz w:val="34"/>
          <w:szCs w:val="34"/>
          <w:rtl/>
        </w:rPr>
        <w:t>: «</w:t>
      </w:r>
      <w:r w:rsidR="00326D92" w:rsidRPr="00CA0052">
        <w:rPr>
          <w:rFonts w:ascii="Traditional Arabic" w:hAnsi="Traditional Arabic" w:cs="Traditional Arabic" w:hint="cs"/>
          <w:sz w:val="34"/>
          <w:szCs w:val="34"/>
          <w:rtl/>
        </w:rPr>
        <w:t>لا</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إله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إلا</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الله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وحده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لا</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شريك له،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له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الملك</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وله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الحمد</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وهو</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على</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كل</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شيء</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قدير،</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آيبون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تائبون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عابدون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ساجدون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لربنا</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حامدون،</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صدق</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الله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وعده،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ونصر</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عبده،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وهزم</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الأحزاب</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وحده</w:t>
      </w:r>
      <w:r w:rsidR="00326D92" w:rsidRPr="00CA0052">
        <w:rPr>
          <w:rFonts w:ascii="Traditional Arabic" w:hAnsi="Traditional Arabic" w:cs="Traditional Arabic" w:hint="eastAsia"/>
          <w:sz w:val="34"/>
          <w:szCs w:val="34"/>
          <w:rtl/>
        </w:rPr>
        <w:t>»</w:t>
      </w:r>
      <w:r w:rsidR="00326D92" w:rsidRPr="00CA0052">
        <w:rPr>
          <w:rFonts w:ascii="Traditional Arabic" w:hAnsi="Traditional Arabic" w:cs="Traditional Arabic" w:hint="cs"/>
          <w:sz w:val="34"/>
          <w:szCs w:val="34"/>
          <w:rtl/>
        </w:rPr>
        <w:t xml:space="preserve"> رواه</w:t>
      </w:r>
      <w:r w:rsidR="00326D92" w:rsidRPr="00CA0052">
        <w:rPr>
          <w:rFonts w:ascii="Traditional Arabic" w:hAnsi="Traditional Arabic" w:cs="Traditional Arabic"/>
          <w:sz w:val="34"/>
          <w:szCs w:val="34"/>
          <w:rtl/>
        </w:rPr>
        <w:t xml:space="preserve"> </w:t>
      </w:r>
      <w:r w:rsidR="00326D92" w:rsidRPr="00CA0052">
        <w:rPr>
          <w:rFonts w:ascii="Traditional Arabic" w:hAnsi="Traditional Arabic" w:cs="Traditional Arabic" w:hint="cs"/>
          <w:sz w:val="34"/>
          <w:szCs w:val="34"/>
          <w:rtl/>
        </w:rPr>
        <w:t>مسلم</w:t>
      </w:r>
      <w:r w:rsidR="00326D92" w:rsidRPr="00CA0052">
        <w:rPr>
          <w:rFonts w:ascii="Traditional Arabic" w:hAnsi="Traditional Arabic" w:cs="Traditional Arabic"/>
          <w:sz w:val="34"/>
          <w:szCs w:val="34"/>
          <w:rtl/>
        </w:rPr>
        <w:t xml:space="preserve"> (2/ 980)</w:t>
      </w:r>
    </w:p>
    <w:p w14:paraId="1FEA0141" w14:textId="77777777" w:rsidR="00290756" w:rsidRPr="00CA0052" w:rsidRDefault="00290756" w:rsidP="00CA0052">
      <w:pPr>
        <w:spacing w:after="0" w:line="240" w:lineRule="auto"/>
        <w:contextualSpacing/>
        <w:jc w:val="both"/>
        <w:rPr>
          <w:rFonts w:ascii="Traditional Arabic" w:hAnsi="Traditional Arabic" w:cs="Traditional Arabic"/>
          <w:sz w:val="34"/>
          <w:szCs w:val="34"/>
          <w:rtl/>
        </w:rPr>
      </w:pPr>
    </w:p>
    <w:p w14:paraId="3ED4DE2E" w14:textId="30F35890" w:rsidR="00BC2949" w:rsidRPr="00290756" w:rsidRDefault="00BC2949" w:rsidP="00CA0052">
      <w:pPr>
        <w:spacing w:after="0" w:line="240" w:lineRule="auto"/>
        <w:contextualSpacing/>
        <w:jc w:val="both"/>
        <w:rPr>
          <w:rFonts w:ascii="Traditional Arabic" w:hAnsi="Traditional Arabic" w:cs="Traditional Arabic"/>
          <w:b/>
          <w:bCs/>
          <w:sz w:val="34"/>
          <w:szCs w:val="34"/>
          <w:u w:val="single"/>
          <w:rtl/>
        </w:rPr>
      </w:pPr>
      <w:r w:rsidRPr="00290756">
        <w:rPr>
          <w:rFonts w:ascii="Traditional Arabic" w:hAnsi="Traditional Arabic" w:cs="Traditional Arabic" w:hint="cs"/>
          <w:b/>
          <w:bCs/>
          <w:sz w:val="34"/>
          <w:szCs w:val="34"/>
          <w:u w:val="single"/>
          <w:rtl/>
        </w:rPr>
        <w:t>الهدايات</w:t>
      </w:r>
      <w:r w:rsidR="00CA0052" w:rsidRPr="00290756">
        <w:rPr>
          <w:rFonts w:ascii="Traditional Arabic" w:hAnsi="Traditional Arabic" w:cs="Traditional Arabic" w:hint="cs"/>
          <w:b/>
          <w:bCs/>
          <w:sz w:val="34"/>
          <w:szCs w:val="34"/>
          <w:u w:val="single"/>
          <w:rtl/>
        </w:rPr>
        <w:t>:</w:t>
      </w:r>
    </w:p>
    <w:p w14:paraId="075C5DE3" w14:textId="77777777" w:rsidR="00BF16D5" w:rsidRPr="00CA0052" w:rsidRDefault="00BC2949"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1ــ المتأمل لرحلة الحج من بدايتها إلى نهايتها يتجلى له أهمية ذكر الله وأنه من أشرف العبادات وأيسرها وأن الموفق من لهج لسان بذكر الله فكان رطباً، وأن أعظم الحرمان أن يحرم العبد نفسه من هذه العبادة العظيم، والموفق من وفقه الله.</w:t>
      </w:r>
    </w:p>
    <w:p w14:paraId="7D8A7267" w14:textId="3792227C" w:rsidR="00BC2949" w:rsidRPr="00CA0052" w:rsidRDefault="00BC2949" w:rsidP="00CA0052">
      <w:pPr>
        <w:spacing w:after="0" w:line="240" w:lineRule="auto"/>
        <w:contextualSpacing/>
        <w:jc w:val="both"/>
        <w:rPr>
          <w:rFonts w:ascii="Traditional Arabic" w:hAnsi="Traditional Arabic" w:cs="Traditional Arabic"/>
          <w:sz w:val="34"/>
          <w:szCs w:val="34"/>
          <w:rtl/>
        </w:rPr>
      </w:pPr>
      <w:r w:rsidRPr="00CA0052">
        <w:rPr>
          <w:rFonts w:ascii="Traditional Arabic" w:hAnsi="Traditional Arabic" w:cs="Traditional Arabic" w:hint="cs"/>
          <w:sz w:val="34"/>
          <w:szCs w:val="34"/>
          <w:rtl/>
        </w:rPr>
        <w:t>2ـ أن التهليل والتكبير والتحميد هي أشرف الأذكار وأن العبد في أمس الحاج إليها فهي مصاحبة للحاج منذ خروج من بيته إلى أن يعود إليه.</w:t>
      </w:r>
    </w:p>
    <w:p w14:paraId="7C41D0E6" w14:textId="77777777" w:rsidR="00415EAC" w:rsidRPr="00CA0052" w:rsidRDefault="00415EAC" w:rsidP="00CA0052">
      <w:pPr>
        <w:spacing w:after="0" w:line="240" w:lineRule="auto"/>
        <w:contextualSpacing/>
        <w:jc w:val="both"/>
        <w:rPr>
          <w:rFonts w:ascii="Traditional Arabic" w:hAnsi="Traditional Arabic" w:cs="Traditional Arabic"/>
          <w:sz w:val="34"/>
          <w:szCs w:val="34"/>
          <w:rtl/>
        </w:rPr>
      </w:pPr>
    </w:p>
    <w:p w14:paraId="4353C850" w14:textId="77777777" w:rsidR="00A46DA4" w:rsidRPr="00290756" w:rsidRDefault="00A46DA4" w:rsidP="00CA0052">
      <w:pPr>
        <w:spacing w:after="0" w:line="240" w:lineRule="auto"/>
        <w:contextualSpacing/>
        <w:jc w:val="center"/>
        <w:rPr>
          <w:rFonts w:cs="Traditional Arabic"/>
          <w:b/>
          <w:bCs/>
          <w:sz w:val="34"/>
          <w:szCs w:val="34"/>
          <w:rtl/>
        </w:rPr>
      </w:pPr>
      <w:r w:rsidRPr="00290756">
        <w:rPr>
          <w:rFonts w:ascii="Tahoma" w:eastAsia="Times New Roman" w:hAnsi="Tahoma" w:cs="Traditional Arabic"/>
          <w:b/>
          <w:bCs/>
          <w:sz w:val="34"/>
          <w:szCs w:val="34"/>
          <w:rtl/>
        </w:rPr>
        <w:t xml:space="preserve">محبكم: شائع محمد </w:t>
      </w:r>
      <w:proofErr w:type="spellStart"/>
      <w:r w:rsidRPr="00290756">
        <w:rPr>
          <w:rFonts w:ascii="Tahoma" w:eastAsia="Times New Roman" w:hAnsi="Tahoma" w:cs="Traditional Arabic"/>
          <w:b/>
          <w:bCs/>
          <w:sz w:val="34"/>
          <w:szCs w:val="34"/>
          <w:rtl/>
        </w:rPr>
        <w:t>الغبيشي</w:t>
      </w:r>
      <w:proofErr w:type="spellEnd"/>
    </w:p>
    <w:p w14:paraId="00387850" w14:textId="77777777" w:rsidR="00A46DA4" w:rsidRPr="00290756" w:rsidRDefault="00A46DA4" w:rsidP="00CA0052">
      <w:pPr>
        <w:spacing w:after="0" w:line="240" w:lineRule="auto"/>
        <w:contextualSpacing/>
        <w:jc w:val="center"/>
        <w:rPr>
          <w:rFonts w:cs="Traditional Arabic"/>
          <w:b/>
          <w:bCs/>
          <w:sz w:val="34"/>
          <w:szCs w:val="34"/>
          <w:rtl/>
        </w:rPr>
      </w:pPr>
      <w:r w:rsidRPr="00290756">
        <w:rPr>
          <w:rFonts w:cs="Traditional Arabic" w:hint="cs"/>
          <w:b/>
          <w:bCs/>
          <w:sz w:val="34"/>
          <w:szCs w:val="34"/>
          <w:rtl/>
        </w:rPr>
        <w:t xml:space="preserve">نائب رئس مكتب الدعوة بحلي وخطيب جامع </w:t>
      </w:r>
      <w:proofErr w:type="spellStart"/>
      <w:r w:rsidRPr="00290756">
        <w:rPr>
          <w:rFonts w:cs="Traditional Arabic" w:hint="cs"/>
          <w:b/>
          <w:bCs/>
          <w:sz w:val="34"/>
          <w:szCs w:val="34"/>
          <w:rtl/>
        </w:rPr>
        <w:t>الهيلي</w:t>
      </w:r>
      <w:proofErr w:type="spellEnd"/>
      <w:r w:rsidRPr="00290756">
        <w:rPr>
          <w:rFonts w:cs="Traditional Arabic"/>
          <w:b/>
          <w:bCs/>
          <w:sz w:val="34"/>
          <w:szCs w:val="34"/>
        </w:rPr>
        <w:t> </w:t>
      </w:r>
      <w:r w:rsidRPr="00290756">
        <w:rPr>
          <w:rFonts w:cs="Traditional Arabic"/>
          <w:b/>
          <w:bCs/>
          <w:sz w:val="34"/>
          <w:szCs w:val="34"/>
        </w:rPr>
        <w:br/>
      </w:r>
      <w:r w:rsidRPr="00290756">
        <w:rPr>
          <w:rFonts w:cs="Traditional Arabic"/>
          <w:b/>
          <w:bCs/>
          <w:sz w:val="34"/>
          <w:szCs w:val="34"/>
          <w:rtl/>
        </w:rPr>
        <w:t>البريد الإلكتروني</w:t>
      </w:r>
      <w:r w:rsidRPr="00290756">
        <w:rPr>
          <w:rFonts w:cs="Traditional Arabic"/>
          <w:b/>
          <w:bCs/>
          <w:sz w:val="34"/>
          <w:szCs w:val="34"/>
        </w:rPr>
        <w:t> </w:t>
      </w:r>
      <w:hyperlink r:id="rId12" w:history="1">
        <w:r w:rsidRPr="00290756">
          <w:rPr>
            <w:rFonts w:cs="Traditional Arabic"/>
            <w:b/>
            <w:bCs/>
            <w:sz w:val="34"/>
            <w:szCs w:val="34"/>
          </w:rPr>
          <w:t>shaei1406@gmail.com</w:t>
        </w:r>
      </w:hyperlink>
    </w:p>
    <w:p w14:paraId="5E96207B" w14:textId="77777777" w:rsidR="00415EAC" w:rsidRPr="00CA0052" w:rsidRDefault="00415EAC" w:rsidP="00CA0052">
      <w:pPr>
        <w:spacing w:after="0" w:line="240" w:lineRule="auto"/>
        <w:contextualSpacing/>
        <w:jc w:val="both"/>
        <w:rPr>
          <w:rFonts w:ascii="Traditional Arabic" w:hAnsi="Traditional Arabic" w:cs="Traditional Arabic"/>
          <w:sz w:val="34"/>
          <w:szCs w:val="34"/>
          <w:lang w:bidi="ar-EG"/>
        </w:rPr>
      </w:pPr>
    </w:p>
    <w:sectPr w:rsidR="00415EAC" w:rsidRPr="00CA0052" w:rsidSect="00CA0052">
      <w:footerReference w:type="default" r:id="rId13"/>
      <w:footnotePr>
        <w:numRestart w:val="eachPage"/>
      </w:footnotePr>
      <w:pgSz w:w="11906" w:h="16838"/>
      <w:pgMar w:top="1440" w:right="1800" w:bottom="1440" w:left="1800" w:header="708" w:footer="261"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EC90D" w14:textId="77777777" w:rsidR="008F0A18" w:rsidRDefault="008F0A18" w:rsidP="00C12DA2">
      <w:pPr>
        <w:spacing w:after="0" w:line="240" w:lineRule="auto"/>
      </w:pPr>
      <w:r>
        <w:separator/>
      </w:r>
    </w:p>
  </w:endnote>
  <w:endnote w:type="continuationSeparator" w:id="0">
    <w:p w14:paraId="598E4DCF" w14:textId="77777777" w:rsidR="008F0A18" w:rsidRDefault="008F0A18" w:rsidP="00C12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00"/>
    <w:family w:val="roman"/>
    <w:pitch w:val="variable"/>
    <w:sig w:usb0="00002003" w:usb1="80000000" w:usb2="00000008" w:usb3="00000000" w:csb0="0000004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06A155CB" w14:textId="09318DC7" w:rsidR="00CA0052" w:rsidRDefault="00CA0052" w:rsidP="00CA0052">
        <w:pPr>
          <w:pStyle w:val="ab"/>
          <w:tabs>
            <w:tab w:val="clear" w:pos="8306"/>
          </w:tabs>
          <w:ind w:right="-851"/>
        </w:pPr>
        <w:r>
          <w:rPr>
            <w:noProof/>
            <w:rtl/>
          </w:rPr>
          <mc:AlternateContent>
            <mc:Choice Requires="wpg">
              <w:drawing>
                <wp:anchor distT="0" distB="0" distL="114300" distR="114300" simplePos="0" relativeHeight="251659264" behindDoc="0" locked="0" layoutInCell="1" allowOverlap="1" wp14:anchorId="379ABA5F" wp14:editId="0F2E3721">
                  <wp:simplePos x="0" y="0"/>
                  <wp:positionH relativeFrom="leftMargin">
                    <wp:posOffset>1061085</wp:posOffset>
                  </wp:positionH>
                  <wp:positionV relativeFrom="bottomMargin">
                    <wp:posOffset>70485</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5D3DB800" w14:textId="77777777" w:rsidR="00CA0052" w:rsidRPr="00A74C62" w:rsidRDefault="00CA0052" w:rsidP="00CA0052">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90756" w:rsidRPr="00290756">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ABA5F" id="مجموعة 3" o:spid="_x0000_s1026" style="position:absolute;left:0;text-align:left;margin-left:83.55pt;margin-top:5.5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5D3DB800" w14:textId="77777777" w:rsidR="00CA0052" w:rsidRPr="00A74C62" w:rsidRDefault="00CA0052" w:rsidP="00CA0052">
                          <w:pPr>
                            <w:pStyle w:val="a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90756" w:rsidRPr="00290756">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20BDF68F" wp14:editId="5B858E41">
                  <wp:simplePos x="0" y="0"/>
                  <wp:positionH relativeFrom="column">
                    <wp:posOffset>2141855</wp:posOffset>
                  </wp:positionH>
                  <wp:positionV relativeFrom="paragraph">
                    <wp:posOffset>-442595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BB1D74" w14:textId="77777777" w:rsidR="00CA0052" w:rsidRDefault="008F0A18" w:rsidP="00CA0052">
                              <w:hyperlink r:id="rId1" w:history="1">
                                <w:r w:rsidR="00CA0052"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BDF68F" id="_x0000_t202" coordsize="21600,21600" o:spt="202" path="m,l,21600r21600,l21600,xe">
                  <v:stroke joinstyle="miter"/>
                  <v:path gradientshapeok="t" o:connecttype="rect"/>
                </v:shapetype>
                <v:shape id="مربع نص 2" o:spid="_x0000_s1030" type="#_x0000_t202" style="position:absolute;left:0;text-align:left;margin-left:168.65pt;margin-top:-34.8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" filled="f" strokecolor="white [3212]">
                  <v:textbox>
                    <w:txbxContent>
                      <w:p w14:paraId="67BB1D74" w14:textId="77777777" w:rsidR="00CA0052" w:rsidRDefault="008F0A18" w:rsidP="00CA0052">
                        <w:hyperlink r:id="rId2" w:history="1">
                          <w:r w:rsidR="00CA0052"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22317FCF" wp14:editId="4D18BC12">
              <wp:simplePos x="0" y="0"/>
              <wp:positionH relativeFrom="column">
                <wp:posOffset>-257175</wp:posOffset>
              </wp:positionH>
              <wp:positionV relativeFrom="paragraph">
                <wp:posOffset>-525780</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F5479" w14:textId="77777777" w:rsidR="008F0A18" w:rsidRDefault="008F0A18" w:rsidP="00C12DA2">
      <w:pPr>
        <w:spacing w:after="0" w:line="240" w:lineRule="auto"/>
      </w:pPr>
      <w:r>
        <w:separator/>
      </w:r>
    </w:p>
  </w:footnote>
  <w:footnote w:type="continuationSeparator" w:id="0">
    <w:p w14:paraId="59B6AE55" w14:textId="77777777" w:rsidR="008F0A18" w:rsidRDefault="008F0A18" w:rsidP="00C12DA2">
      <w:pPr>
        <w:spacing w:after="0" w:line="240" w:lineRule="auto"/>
      </w:pPr>
      <w:r>
        <w:continuationSeparator/>
      </w:r>
    </w:p>
  </w:footnote>
  <w:footnote w:id="1">
    <w:p w14:paraId="39571339" w14:textId="77777777" w:rsidR="00805F06" w:rsidRPr="00290756" w:rsidRDefault="00805F06" w:rsidP="00CA0052">
      <w:pPr>
        <w:pStyle w:val="a5"/>
        <w:jc w:val="both"/>
        <w:rPr>
          <w:rStyle w:val="a6"/>
          <w:rFonts w:ascii="Traditional Arabic" w:hAnsi="Traditional Arabic" w:cs="Traditional Arabic"/>
          <w:sz w:val="28"/>
          <w:szCs w:val="28"/>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المدهش (ص: 222)</w:t>
      </w:r>
    </w:p>
  </w:footnote>
  <w:footnote w:id="2">
    <w:p w14:paraId="5C8944E0" w14:textId="77777777" w:rsidR="00087FD2" w:rsidRPr="00290756" w:rsidRDefault="00087FD2" w:rsidP="00CA0052">
      <w:pPr>
        <w:pStyle w:val="a5"/>
        <w:jc w:val="both"/>
        <w:rPr>
          <w:rStyle w:val="a6"/>
          <w:rFonts w:ascii="Traditional Arabic" w:hAnsi="Traditional Arabic" w:cs="Traditional Arabic"/>
          <w:sz w:val="28"/>
          <w:szCs w:val="28"/>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الوابل الصيب (ص: 67)</w:t>
      </w:r>
    </w:p>
  </w:footnote>
  <w:footnote w:id="3">
    <w:p w14:paraId="1924370B" w14:textId="77777777" w:rsidR="0018244E" w:rsidRPr="00290756" w:rsidRDefault="0018244E" w:rsidP="00CA0052">
      <w:pPr>
        <w:pStyle w:val="a5"/>
        <w:jc w:val="both"/>
        <w:rPr>
          <w:rStyle w:val="a6"/>
          <w:rFonts w:ascii="Traditional Arabic" w:hAnsi="Traditional Arabic" w:cs="Traditional Arabic"/>
          <w:sz w:val="28"/>
          <w:szCs w:val="28"/>
          <w:rtl/>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بعد الشروع في الموضوع وقفت على كتاب رائع في بابه وهو ( أذكار الحج دراية ورواية  للدكتور عبد الرحمن الزيد وفقه الله ) فافتدت منه كثيراً</w:t>
      </w:r>
    </w:p>
  </w:footnote>
  <w:footnote w:id="4">
    <w:p w14:paraId="1D606987" w14:textId="77777777" w:rsidR="004666EC" w:rsidRPr="00290756" w:rsidRDefault="004666EC" w:rsidP="00CA0052">
      <w:pPr>
        <w:pStyle w:val="a5"/>
        <w:jc w:val="both"/>
        <w:rPr>
          <w:rStyle w:val="a6"/>
          <w:rFonts w:ascii="Traditional Arabic" w:hAnsi="Traditional Arabic" w:cs="Traditional Arabic"/>
          <w:sz w:val="28"/>
          <w:szCs w:val="28"/>
          <w:rtl/>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الصواعق المرسلة ( 4/1379).</w:t>
      </w:r>
    </w:p>
  </w:footnote>
  <w:footnote w:id="5">
    <w:p w14:paraId="16BD334B" w14:textId="77777777" w:rsidR="0049384F" w:rsidRPr="00290756" w:rsidRDefault="0049384F" w:rsidP="00CA0052">
      <w:pPr>
        <w:spacing w:after="0" w:line="240" w:lineRule="auto"/>
        <w:jc w:val="both"/>
        <w:rPr>
          <w:rFonts w:ascii="Traditional Arabic" w:hAnsi="Traditional Arabic" w:cs="Traditional Arabic"/>
          <w:sz w:val="28"/>
          <w:szCs w:val="28"/>
          <w:vertAlign w:val="superscript"/>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بهجة قلوب الأبرار وقرة عيون الأخيار ط الوزارة (ص: 176)</w:t>
      </w:r>
    </w:p>
  </w:footnote>
  <w:footnote w:id="6">
    <w:p w14:paraId="73657027" w14:textId="77777777" w:rsidR="00C12DA2" w:rsidRPr="00290756" w:rsidRDefault="00C12DA2" w:rsidP="00CA0052">
      <w:pPr>
        <w:spacing w:after="0" w:line="240" w:lineRule="auto"/>
        <w:jc w:val="both"/>
        <w:rPr>
          <w:rStyle w:val="a6"/>
          <w:rFonts w:ascii="Traditional Arabic" w:hAnsi="Traditional Arabic" w:cs="Traditional Arabic"/>
          <w:sz w:val="28"/>
          <w:szCs w:val="28"/>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تيسير الكريم الرحمن (ص: 92)</w:t>
      </w:r>
    </w:p>
  </w:footnote>
  <w:footnote w:id="7">
    <w:p w14:paraId="158C72F2" w14:textId="77777777" w:rsidR="004A769A" w:rsidRPr="00290756" w:rsidRDefault="004A769A" w:rsidP="00CA0052">
      <w:pPr>
        <w:spacing w:after="0" w:line="240" w:lineRule="auto"/>
        <w:jc w:val="both"/>
        <w:rPr>
          <w:rStyle w:val="a6"/>
          <w:rFonts w:ascii="Traditional Arabic" w:hAnsi="Traditional Arabic" w:cs="Traditional Arabic"/>
          <w:sz w:val="28"/>
          <w:szCs w:val="28"/>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رواه البخاري (3/ 8)</w:t>
      </w:r>
    </w:p>
  </w:footnote>
  <w:footnote w:id="8">
    <w:p w14:paraId="48225B3F" w14:textId="77777777" w:rsidR="00E9241D" w:rsidRPr="00290756" w:rsidRDefault="00E9241D" w:rsidP="00CA0052">
      <w:pPr>
        <w:spacing w:after="0" w:line="240" w:lineRule="auto"/>
        <w:jc w:val="both"/>
        <w:rPr>
          <w:rStyle w:val="a6"/>
          <w:rFonts w:ascii="Traditional Arabic" w:hAnsi="Traditional Arabic" w:cs="Traditional Arabic"/>
          <w:sz w:val="28"/>
          <w:szCs w:val="28"/>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بهجة قلوب الأبرار وقرة عيون الأخيار ط الوزارة (ص: 177، 178)</w:t>
      </w:r>
    </w:p>
  </w:footnote>
  <w:footnote w:id="9">
    <w:p w14:paraId="6913559A" w14:textId="77777777" w:rsidR="00463E2A" w:rsidRPr="00290756" w:rsidRDefault="00463E2A" w:rsidP="00CA0052">
      <w:pPr>
        <w:spacing w:after="0" w:line="240" w:lineRule="auto"/>
        <w:jc w:val="both"/>
        <w:rPr>
          <w:rStyle w:val="a6"/>
          <w:rFonts w:ascii="Traditional Arabic" w:hAnsi="Traditional Arabic" w:cs="Traditional Arabic"/>
          <w:sz w:val="28"/>
          <w:szCs w:val="28"/>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تنوير الحوالك شرح موطأ مالك (2/ 247)</w:t>
      </w:r>
    </w:p>
  </w:footnote>
  <w:footnote w:id="10">
    <w:p w14:paraId="25C7ED5B" w14:textId="77777777" w:rsidR="00C32E5B" w:rsidRPr="00290756" w:rsidRDefault="00C32E5B" w:rsidP="00CA0052">
      <w:pPr>
        <w:spacing w:after="0" w:line="240" w:lineRule="auto"/>
        <w:jc w:val="both"/>
        <w:rPr>
          <w:rStyle w:val="a6"/>
          <w:rFonts w:ascii="Traditional Arabic" w:hAnsi="Traditional Arabic" w:cs="Traditional Arabic"/>
          <w:sz w:val="28"/>
          <w:szCs w:val="28"/>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بهجة قلوب الأبرار وقرة عيون الأخيار ط الوزارة (ص: 178)</w:t>
      </w:r>
    </w:p>
  </w:footnote>
  <w:footnote w:id="11">
    <w:p w14:paraId="01E991EE" w14:textId="77777777" w:rsidR="0048640F" w:rsidRPr="00290756" w:rsidRDefault="0048640F" w:rsidP="00CA0052">
      <w:pPr>
        <w:pStyle w:val="a5"/>
        <w:jc w:val="both"/>
        <w:rPr>
          <w:rStyle w:val="a6"/>
          <w:rFonts w:ascii="Traditional Arabic" w:hAnsi="Traditional Arabic" w:cs="Traditional Arabic"/>
          <w:sz w:val="28"/>
          <w:szCs w:val="28"/>
          <w:rtl/>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الجواب الكافي لمن سأل عن الدواء الشافي مشكل (ص: 135)</w:t>
      </w:r>
    </w:p>
  </w:footnote>
  <w:footnote w:id="12">
    <w:p w14:paraId="78901114" w14:textId="77777777" w:rsidR="004431DB" w:rsidRPr="00290756" w:rsidRDefault="004431DB" w:rsidP="00CA0052">
      <w:pPr>
        <w:pStyle w:val="a5"/>
        <w:jc w:val="both"/>
        <w:rPr>
          <w:rStyle w:val="a6"/>
          <w:rFonts w:ascii="Traditional Arabic" w:hAnsi="Traditional Arabic" w:cs="Traditional Arabic"/>
          <w:sz w:val="28"/>
          <w:szCs w:val="28"/>
          <w:rtl/>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فيض القدير (2/ 144)</w:t>
      </w:r>
    </w:p>
  </w:footnote>
  <w:footnote w:id="13">
    <w:p w14:paraId="49EC2042" w14:textId="77777777" w:rsidR="001C1ECE" w:rsidRPr="00290756" w:rsidRDefault="001C1ECE" w:rsidP="00CA0052">
      <w:pPr>
        <w:pStyle w:val="a5"/>
        <w:jc w:val="both"/>
        <w:rPr>
          <w:rStyle w:val="a6"/>
          <w:rFonts w:ascii="Traditional Arabic" w:hAnsi="Traditional Arabic" w:cs="Traditional Arabic"/>
          <w:sz w:val="28"/>
          <w:szCs w:val="28"/>
          <w:rtl/>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شرح صحيح </w:t>
      </w:r>
      <w:proofErr w:type="spellStart"/>
      <w:r w:rsidRPr="00290756">
        <w:rPr>
          <w:rStyle w:val="a6"/>
          <w:rFonts w:ascii="Traditional Arabic" w:hAnsi="Traditional Arabic" w:cs="Traditional Arabic"/>
          <w:sz w:val="28"/>
          <w:szCs w:val="28"/>
          <w:rtl/>
        </w:rPr>
        <w:t>البخارى</w:t>
      </w:r>
      <w:proofErr w:type="spellEnd"/>
      <w:r w:rsidRPr="00290756">
        <w:rPr>
          <w:rStyle w:val="a6"/>
          <w:rFonts w:ascii="Traditional Arabic" w:hAnsi="Traditional Arabic" w:cs="Traditional Arabic"/>
          <w:sz w:val="28"/>
          <w:szCs w:val="28"/>
          <w:rtl/>
        </w:rPr>
        <w:t xml:space="preserve"> لابن بطال (4/ 222)</w:t>
      </w:r>
    </w:p>
  </w:footnote>
  <w:footnote w:id="14">
    <w:p w14:paraId="029E556D" w14:textId="77777777" w:rsidR="001C1ECE" w:rsidRPr="00290756" w:rsidRDefault="001C1ECE" w:rsidP="00CA0052">
      <w:pPr>
        <w:pStyle w:val="a5"/>
        <w:jc w:val="both"/>
        <w:rPr>
          <w:rStyle w:val="a6"/>
          <w:rFonts w:ascii="Traditional Arabic" w:hAnsi="Traditional Arabic" w:cs="Traditional Arabic"/>
          <w:sz w:val="28"/>
          <w:szCs w:val="28"/>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طرح التثريب في شرح التقريب (5/ 90)</w:t>
      </w:r>
    </w:p>
  </w:footnote>
  <w:footnote w:id="15">
    <w:p w14:paraId="0F3FFB16" w14:textId="77777777" w:rsidR="0024636F" w:rsidRPr="00290756" w:rsidRDefault="0024636F" w:rsidP="00CA0052">
      <w:pPr>
        <w:pStyle w:val="a5"/>
        <w:jc w:val="both"/>
        <w:rPr>
          <w:rStyle w:val="a6"/>
          <w:rFonts w:ascii="Traditional Arabic" w:hAnsi="Traditional Arabic" w:cs="Traditional Arabic"/>
          <w:sz w:val="28"/>
          <w:szCs w:val="28"/>
          <w:rtl/>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شرح حديث لبيك اللهم لبيك (ص: 24)</w:t>
      </w:r>
    </w:p>
  </w:footnote>
  <w:footnote w:id="16">
    <w:p w14:paraId="24902F39" w14:textId="77777777" w:rsidR="009738ED" w:rsidRPr="00290756" w:rsidRDefault="009738ED" w:rsidP="00CA0052">
      <w:pPr>
        <w:pStyle w:val="a5"/>
        <w:jc w:val="both"/>
        <w:rPr>
          <w:rStyle w:val="a6"/>
          <w:rFonts w:ascii="Traditional Arabic" w:hAnsi="Traditional Arabic" w:cs="Traditional Arabic"/>
          <w:sz w:val="28"/>
          <w:szCs w:val="28"/>
          <w:rtl/>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صحيح الترغيب و الترهيب (2/ 23)</w:t>
      </w:r>
    </w:p>
    <w:p w14:paraId="4A7058FA" w14:textId="77777777" w:rsidR="009738ED" w:rsidRPr="00290756" w:rsidRDefault="009738ED" w:rsidP="00CA0052">
      <w:pPr>
        <w:pStyle w:val="a5"/>
        <w:jc w:val="both"/>
        <w:rPr>
          <w:rFonts w:ascii="Traditional Arabic" w:hAnsi="Traditional Arabic" w:cs="Traditional Arabic"/>
          <w:sz w:val="28"/>
          <w:szCs w:val="28"/>
          <w:rtl/>
        </w:rPr>
      </w:pPr>
    </w:p>
  </w:footnote>
  <w:footnote w:id="17">
    <w:p w14:paraId="47B735F8" w14:textId="77777777" w:rsidR="005A605B" w:rsidRPr="00290756" w:rsidRDefault="005A605B" w:rsidP="005A605B">
      <w:pPr>
        <w:spacing w:after="0" w:line="240" w:lineRule="auto"/>
        <w:jc w:val="both"/>
        <w:rPr>
          <w:rStyle w:val="a6"/>
          <w:rFonts w:ascii="Traditional Arabic" w:hAnsi="Traditional Arabic" w:cs="Traditional Arabic"/>
          <w:sz w:val="28"/>
          <w:szCs w:val="28"/>
          <w:rtl/>
        </w:rPr>
      </w:pPr>
      <w:r w:rsidRPr="00290756">
        <w:rPr>
          <w:rStyle w:val="a6"/>
          <w:rFonts w:ascii="Traditional Arabic" w:hAnsi="Traditional Arabic" w:cs="Traditional Arabic"/>
          <w:sz w:val="28"/>
          <w:szCs w:val="28"/>
        </w:rPr>
        <w:footnoteRef/>
      </w:r>
      <w:r w:rsidRPr="00290756">
        <w:rPr>
          <w:rFonts w:ascii="Traditional Arabic" w:hAnsi="Traditional Arabic" w:cs="Traditional Arabic"/>
          <w:sz w:val="28"/>
          <w:szCs w:val="28"/>
          <w:rtl/>
        </w:rPr>
        <w:t xml:space="preserve"> </w:t>
      </w: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صفة الصفوة (2/ 416)</w:t>
      </w:r>
    </w:p>
    <w:p w14:paraId="4067C167" w14:textId="4F609815" w:rsidR="005A605B" w:rsidRPr="00290756" w:rsidRDefault="005A605B">
      <w:pPr>
        <w:pStyle w:val="a5"/>
        <w:rPr>
          <w:rFonts w:ascii="Traditional Arabic" w:hAnsi="Traditional Arabic" w:cs="Traditional Arabic"/>
          <w:sz w:val="28"/>
          <w:szCs w:val="28"/>
          <w:lang w:bidi="ar-EG"/>
        </w:rPr>
      </w:pPr>
    </w:p>
  </w:footnote>
  <w:footnote w:id="18">
    <w:p w14:paraId="0E6FDAD8" w14:textId="179F4EDA" w:rsidR="005A605B" w:rsidRPr="00290756" w:rsidRDefault="005A605B">
      <w:pPr>
        <w:pStyle w:val="a5"/>
        <w:rPr>
          <w:rFonts w:ascii="Traditional Arabic" w:hAnsi="Traditional Arabic" w:cs="Traditional Arabic"/>
          <w:sz w:val="28"/>
          <w:szCs w:val="28"/>
          <w:lang w:bidi="ar-EG"/>
        </w:rPr>
      </w:pPr>
      <w:r w:rsidRPr="00290756">
        <w:rPr>
          <w:rStyle w:val="a6"/>
          <w:rFonts w:ascii="Traditional Arabic" w:hAnsi="Traditional Arabic" w:cs="Traditional Arabic"/>
          <w:sz w:val="28"/>
          <w:szCs w:val="28"/>
        </w:rPr>
        <w:footnoteRef/>
      </w:r>
      <w:r w:rsidRPr="00290756">
        <w:rPr>
          <w:rFonts w:ascii="Traditional Arabic" w:hAnsi="Traditional Arabic" w:cs="Traditional Arabic"/>
          <w:sz w:val="28"/>
          <w:szCs w:val="28"/>
          <w:rtl/>
        </w:rPr>
        <w:t xml:space="preserve"> </w:t>
      </w:r>
      <w:r w:rsidRPr="00290756">
        <w:rPr>
          <w:rStyle w:val="a6"/>
          <w:rFonts w:ascii="Traditional Arabic" w:hAnsi="Traditional Arabic" w:cs="Traditional Arabic"/>
          <w:sz w:val="28"/>
          <w:szCs w:val="28"/>
          <w:rtl/>
        </w:rPr>
        <w:t>/ البداية والنهاية ط هجر (14/ 80)</w:t>
      </w:r>
    </w:p>
  </w:footnote>
  <w:footnote w:id="19">
    <w:p w14:paraId="6D67FD71" w14:textId="77777777" w:rsidR="007006CF" w:rsidRPr="00290756" w:rsidRDefault="007006CF" w:rsidP="00CA0052">
      <w:pPr>
        <w:spacing w:after="0" w:line="240" w:lineRule="auto"/>
        <w:jc w:val="both"/>
        <w:rPr>
          <w:rStyle w:val="a6"/>
          <w:rFonts w:ascii="Traditional Arabic" w:hAnsi="Traditional Arabic" w:cs="Traditional Arabic"/>
          <w:sz w:val="28"/>
          <w:szCs w:val="28"/>
          <w:rtl/>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تفسير ابن كثير ت سلامة (1/ 558)</w:t>
      </w:r>
    </w:p>
  </w:footnote>
  <w:footnote w:id="20">
    <w:p w14:paraId="4972CFDC" w14:textId="77777777" w:rsidR="00FC7CD0" w:rsidRPr="00290756" w:rsidRDefault="00FC7CD0" w:rsidP="00CA0052">
      <w:pPr>
        <w:pStyle w:val="a5"/>
        <w:jc w:val="both"/>
        <w:rPr>
          <w:rStyle w:val="a6"/>
          <w:rFonts w:ascii="Traditional Arabic" w:hAnsi="Traditional Arabic" w:cs="Traditional Arabic"/>
          <w:sz w:val="28"/>
          <w:szCs w:val="28"/>
          <w:rtl/>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مرقاة المفاتيح شرح مشكاة المصابيح (5/ 1802)</w:t>
      </w:r>
    </w:p>
  </w:footnote>
  <w:footnote w:id="21">
    <w:p w14:paraId="549D15D8" w14:textId="77777777" w:rsidR="00062915" w:rsidRPr="00290756" w:rsidRDefault="00062915" w:rsidP="00CA0052">
      <w:pPr>
        <w:spacing w:after="0" w:line="240" w:lineRule="auto"/>
        <w:jc w:val="both"/>
        <w:rPr>
          <w:rStyle w:val="a6"/>
          <w:rFonts w:ascii="Traditional Arabic" w:hAnsi="Traditional Arabic" w:cs="Traditional Arabic"/>
          <w:sz w:val="28"/>
          <w:szCs w:val="28"/>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طرح التثريب في شرح التقريب (5/ 186)</w:t>
      </w:r>
    </w:p>
  </w:footnote>
  <w:footnote w:id="22">
    <w:p w14:paraId="295BE107" w14:textId="77777777" w:rsidR="00062915" w:rsidRPr="00290756" w:rsidRDefault="00062915" w:rsidP="00CA0052">
      <w:pPr>
        <w:spacing w:after="0" w:line="240" w:lineRule="auto"/>
        <w:jc w:val="both"/>
        <w:rPr>
          <w:rStyle w:val="a6"/>
          <w:rFonts w:ascii="Traditional Arabic" w:hAnsi="Traditional Arabic" w:cs="Traditional Arabic"/>
          <w:sz w:val="28"/>
          <w:szCs w:val="28"/>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طرح التثريب في شرح التقريب (5/ 186)</w:t>
      </w:r>
    </w:p>
  </w:footnote>
  <w:footnote w:id="23">
    <w:p w14:paraId="29A719A4" w14:textId="278E79F9" w:rsidR="00062915" w:rsidRPr="00290756" w:rsidRDefault="00062915" w:rsidP="00290756">
      <w:pPr>
        <w:spacing w:after="0" w:line="240" w:lineRule="auto"/>
        <w:jc w:val="both"/>
        <w:rPr>
          <w:rFonts w:ascii="Traditional Arabic" w:hAnsi="Traditional Arabic" w:cs="Traditional Arabic" w:hint="cs"/>
          <w:sz w:val="28"/>
          <w:szCs w:val="28"/>
          <w:vertAlign w:val="superscript"/>
        </w:rPr>
      </w:pPr>
      <w:r w:rsidRPr="00290756">
        <w:rPr>
          <w:rStyle w:val="a6"/>
          <w:rFonts w:ascii="Traditional Arabic" w:hAnsi="Traditional Arabic" w:cs="Traditional Arabic"/>
          <w:sz w:val="28"/>
          <w:szCs w:val="28"/>
        </w:rPr>
        <w:footnoteRef/>
      </w:r>
      <w:r w:rsidRPr="00290756">
        <w:rPr>
          <w:rStyle w:val="a6"/>
          <w:rFonts w:ascii="Traditional Arabic" w:hAnsi="Traditional Arabic" w:cs="Traditional Arabic"/>
          <w:sz w:val="28"/>
          <w:szCs w:val="28"/>
          <w:rtl/>
        </w:rPr>
        <w:t xml:space="preserve"> / بهجة قلوب الأبرار وقرة عيون الأخيار ط الوزارة (ص: 178)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0E4"/>
    <w:rsid w:val="0000366A"/>
    <w:rsid w:val="00006828"/>
    <w:rsid w:val="00031C50"/>
    <w:rsid w:val="00031FF5"/>
    <w:rsid w:val="000352BC"/>
    <w:rsid w:val="0004082B"/>
    <w:rsid w:val="000409D3"/>
    <w:rsid w:val="0004139E"/>
    <w:rsid w:val="00062915"/>
    <w:rsid w:val="00074CF3"/>
    <w:rsid w:val="00080747"/>
    <w:rsid w:val="0008675A"/>
    <w:rsid w:val="00087FD2"/>
    <w:rsid w:val="000927AA"/>
    <w:rsid w:val="00093319"/>
    <w:rsid w:val="00096480"/>
    <w:rsid w:val="00097BE4"/>
    <w:rsid w:val="000A2696"/>
    <w:rsid w:val="000B5CDF"/>
    <w:rsid w:val="000B61F3"/>
    <w:rsid w:val="000B67CF"/>
    <w:rsid w:val="000C04E0"/>
    <w:rsid w:val="000C48B9"/>
    <w:rsid w:val="000C6D94"/>
    <w:rsid w:val="000E0854"/>
    <w:rsid w:val="000F265A"/>
    <w:rsid w:val="000F2F98"/>
    <w:rsid w:val="001317D1"/>
    <w:rsid w:val="00132B3B"/>
    <w:rsid w:val="00160173"/>
    <w:rsid w:val="001608C3"/>
    <w:rsid w:val="0017226A"/>
    <w:rsid w:val="00172666"/>
    <w:rsid w:val="00176725"/>
    <w:rsid w:val="0018244E"/>
    <w:rsid w:val="00183D83"/>
    <w:rsid w:val="00183EED"/>
    <w:rsid w:val="001840AF"/>
    <w:rsid w:val="00193D28"/>
    <w:rsid w:val="001A60B2"/>
    <w:rsid w:val="001B1F73"/>
    <w:rsid w:val="001C1ECE"/>
    <w:rsid w:val="001C1F8C"/>
    <w:rsid w:val="001C4D06"/>
    <w:rsid w:val="001C762B"/>
    <w:rsid w:val="001D7C28"/>
    <w:rsid w:val="001E41CA"/>
    <w:rsid w:val="001F7C57"/>
    <w:rsid w:val="002005CB"/>
    <w:rsid w:val="00210990"/>
    <w:rsid w:val="00211F6E"/>
    <w:rsid w:val="00230702"/>
    <w:rsid w:val="00233349"/>
    <w:rsid w:val="002374C9"/>
    <w:rsid w:val="00245938"/>
    <w:rsid w:val="0024636F"/>
    <w:rsid w:val="002509F3"/>
    <w:rsid w:val="00260E9B"/>
    <w:rsid w:val="00265BA1"/>
    <w:rsid w:val="00267E91"/>
    <w:rsid w:val="00271642"/>
    <w:rsid w:val="00274EA3"/>
    <w:rsid w:val="00280726"/>
    <w:rsid w:val="00282F78"/>
    <w:rsid w:val="00290756"/>
    <w:rsid w:val="00293738"/>
    <w:rsid w:val="00293FA4"/>
    <w:rsid w:val="002A553B"/>
    <w:rsid w:val="002B5DE8"/>
    <w:rsid w:val="002C0796"/>
    <w:rsid w:val="002C0BF6"/>
    <w:rsid w:val="002C487C"/>
    <w:rsid w:val="002F05F4"/>
    <w:rsid w:val="00300AF7"/>
    <w:rsid w:val="00306191"/>
    <w:rsid w:val="003216AA"/>
    <w:rsid w:val="00322016"/>
    <w:rsid w:val="00324BC6"/>
    <w:rsid w:val="00326D92"/>
    <w:rsid w:val="003449B0"/>
    <w:rsid w:val="00352200"/>
    <w:rsid w:val="0035685E"/>
    <w:rsid w:val="0036016F"/>
    <w:rsid w:val="003707CF"/>
    <w:rsid w:val="003716F9"/>
    <w:rsid w:val="0038185C"/>
    <w:rsid w:val="003B613F"/>
    <w:rsid w:val="003C00E4"/>
    <w:rsid w:val="003C07F3"/>
    <w:rsid w:val="003C2FA3"/>
    <w:rsid w:val="003C5315"/>
    <w:rsid w:val="003D6B07"/>
    <w:rsid w:val="003E2C36"/>
    <w:rsid w:val="003E4098"/>
    <w:rsid w:val="003E60A0"/>
    <w:rsid w:val="003F4B98"/>
    <w:rsid w:val="003F539D"/>
    <w:rsid w:val="003F7F9B"/>
    <w:rsid w:val="00415EAC"/>
    <w:rsid w:val="00417940"/>
    <w:rsid w:val="00421DDF"/>
    <w:rsid w:val="00431CC2"/>
    <w:rsid w:val="00433B26"/>
    <w:rsid w:val="004431DB"/>
    <w:rsid w:val="004451B2"/>
    <w:rsid w:val="004567B4"/>
    <w:rsid w:val="00463E2A"/>
    <w:rsid w:val="004643AB"/>
    <w:rsid w:val="0046455F"/>
    <w:rsid w:val="004666EC"/>
    <w:rsid w:val="00466E40"/>
    <w:rsid w:val="00473814"/>
    <w:rsid w:val="00474353"/>
    <w:rsid w:val="00480926"/>
    <w:rsid w:val="0048140D"/>
    <w:rsid w:val="0048640F"/>
    <w:rsid w:val="004937E9"/>
    <w:rsid w:val="0049384F"/>
    <w:rsid w:val="00495884"/>
    <w:rsid w:val="00496042"/>
    <w:rsid w:val="004A160E"/>
    <w:rsid w:val="004A769A"/>
    <w:rsid w:val="004D21A1"/>
    <w:rsid w:val="004E03FD"/>
    <w:rsid w:val="004E249F"/>
    <w:rsid w:val="004E34D8"/>
    <w:rsid w:val="004E711C"/>
    <w:rsid w:val="004E7C81"/>
    <w:rsid w:val="004F3AB2"/>
    <w:rsid w:val="00511317"/>
    <w:rsid w:val="0052462A"/>
    <w:rsid w:val="005315B2"/>
    <w:rsid w:val="00537E0E"/>
    <w:rsid w:val="005418F4"/>
    <w:rsid w:val="00546C4F"/>
    <w:rsid w:val="00551265"/>
    <w:rsid w:val="00564524"/>
    <w:rsid w:val="00570A71"/>
    <w:rsid w:val="00577D54"/>
    <w:rsid w:val="0058054E"/>
    <w:rsid w:val="0058620A"/>
    <w:rsid w:val="005A33F9"/>
    <w:rsid w:val="005A424D"/>
    <w:rsid w:val="005A605B"/>
    <w:rsid w:val="005A70A1"/>
    <w:rsid w:val="005B3AC8"/>
    <w:rsid w:val="005C1D3A"/>
    <w:rsid w:val="005D3FB2"/>
    <w:rsid w:val="005F4E0C"/>
    <w:rsid w:val="00603D70"/>
    <w:rsid w:val="006046DC"/>
    <w:rsid w:val="00605BE0"/>
    <w:rsid w:val="00607E11"/>
    <w:rsid w:val="006109C9"/>
    <w:rsid w:val="00630B8E"/>
    <w:rsid w:val="006366F5"/>
    <w:rsid w:val="00642C1B"/>
    <w:rsid w:val="00646C1F"/>
    <w:rsid w:val="00651B6B"/>
    <w:rsid w:val="00661E24"/>
    <w:rsid w:val="00662490"/>
    <w:rsid w:val="00663E84"/>
    <w:rsid w:val="00664137"/>
    <w:rsid w:val="00674BF0"/>
    <w:rsid w:val="00682139"/>
    <w:rsid w:val="00682A75"/>
    <w:rsid w:val="00682E77"/>
    <w:rsid w:val="006A3A88"/>
    <w:rsid w:val="006B3008"/>
    <w:rsid w:val="006B5AC7"/>
    <w:rsid w:val="006C50D1"/>
    <w:rsid w:val="006C7707"/>
    <w:rsid w:val="006D7CE1"/>
    <w:rsid w:val="006E1915"/>
    <w:rsid w:val="006E4D16"/>
    <w:rsid w:val="006E7AED"/>
    <w:rsid w:val="006F1165"/>
    <w:rsid w:val="007006CF"/>
    <w:rsid w:val="00702417"/>
    <w:rsid w:val="007042A3"/>
    <w:rsid w:val="007141D8"/>
    <w:rsid w:val="00714720"/>
    <w:rsid w:val="007221DB"/>
    <w:rsid w:val="007462EF"/>
    <w:rsid w:val="007470EC"/>
    <w:rsid w:val="00753BF1"/>
    <w:rsid w:val="0075617B"/>
    <w:rsid w:val="007563A8"/>
    <w:rsid w:val="00756C87"/>
    <w:rsid w:val="007626A7"/>
    <w:rsid w:val="00771D64"/>
    <w:rsid w:val="007727E6"/>
    <w:rsid w:val="007759BC"/>
    <w:rsid w:val="00783098"/>
    <w:rsid w:val="007A3231"/>
    <w:rsid w:val="007B1072"/>
    <w:rsid w:val="007B10E2"/>
    <w:rsid w:val="007B4955"/>
    <w:rsid w:val="007F326E"/>
    <w:rsid w:val="00805F06"/>
    <w:rsid w:val="008252F9"/>
    <w:rsid w:val="00834B82"/>
    <w:rsid w:val="0083561A"/>
    <w:rsid w:val="0084103B"/>
    <w:rsid w:val="00845379"/>
    <w:rsid w:val="00857960"/>
    <w:rsid w:val="00857A7D"/>
    <w:rsid w:val="00864B3E"/>
    <w:rsid w:val="0086578D"/>
    <w:rsid w:val="00885353"/>
    <w:rsid w:val="00893799"/>
    <w:rsid w:val="008953EC"/>
    <w:rsid w:val="008C2779"/>
    <w:rsid w:val="008D60B6"/>
    <w:rsid w:val="008F0A18"/>
    <w:rsid w:val="008F573E"/>
    <w:rsid w:val="009004CF"/>
    <w:rsid w:val="009046E8"/>
    <w:rsid w:val="00906F97"/>
    <w:rsid w:val="00912694"/>
    <w:rsid w:val="009137B6"/>
    <w:rsid w:val="00914087"/>
    <w:rsid w:val="0091745F"/>
    <w:rsid w:val="00924A1B"/>
    <w:rsid w:val="00927A94"/>
    <w:rsid w:val="00943170"/>
    <w:rsid w:val="009476C2"/>
    <w:rsid w:val="00947A31"/>
    <w:rsid w:val="00952504"/>
    <w:rsid w:val="00956601"/>
    <w:rsid w:val="009567A7"/>
    <w:rsid w:val="009635CF"/>
    <w:rsid w:val="0096607E"/>
    <w:rsid w:val="00967914"/>
    <w:rsid w:val="009738ED"/>
    <w:rsid w:val="009774DA"/>
    <w:rsid w:val="00977E6F"/>
    <w:rsid w:val="009B2E54"/>
    <w:rsid w:val="009B75E0"/>
    <w:rsid w:val="009D2D9F"/>
    <w:rsid w:val="009D2EFD"/>
    <w:rsid w:val="009D358A"/>
    <w:rsid w:val="009D3D6D"/>
    <w:rsid w:val="009D4B40"/>
    <w:rsid w:val="009E1259"/>
    <w:rsid w:val="009F224B"/>
    <w:rsid w:val="009F5CB2"/>
    <w:rsid w:val="009F6ED7"/>
    <w:rsid w:val="00A1523D"/>
    <w:rsid w:val="00A16965"/>
    <w:rsid w:val="00A2430A"/>
    <w:rsid w:val="00A25ED3"/>
    <w:rsid w:val="00A261D7"/>
    <w:rsid w:val="00A35D70"/>
    <w:rsid w:val="00A44243"/>
    <w:rsid w:val="00A46DA4"/>
    <w:rsid w:val="00A511EF"/>
    <w:rsid w:val="00A53B7F"/>
    <w:rsid w:val="00A60604"/>
    <w:rsid w:val="00A6329F"/>
    <w:rsid w:val="00A63B94"/>
    <w:rsid w:val="00A773E4"/>
    <w:rsid w:val="00A94614"/>
    <w:rsid w:val="00A97353"/>
    <w:rsid w:val="00A9757F"/>
    <w:rsid w:val="00AA0537"/>
    <w:rsid w:val="00AA0FA8"/>
    <w:rsid w:val="00AA1436"/>
    <w:rsid w:val="00AA63E4"/>
    <w:rsid w:val="00AB39D9"/>
    <w:rsid w:val="00AB5754"/>
    <w:rsid w:val="00AC151A"/>
    <w:rsid w:val="00AC4B52"/>
    <w:rsid w:val="00AC6522"/>
    <w:rsid w:val="00AE27A4"/>
    <w:rsid w:val="00AE4E82"/>
    <w:rsid w:val="00AE5BFC"/>
    <w:rsid w:val="00AE7417"/>
    <w:rsid w:val="00B07D4D"/>
    <w:rsid w:val="00B147E7"/>
    <w:rsid w:val="00B22784"/>
    <w:rsid w:val="00B30837"/>
    <w:rsid w:val="00B4174E"/>
    <w:rsid w:val="00B57C12"/>
    <w:rsid w:val="00B72950"/>
    <w:rsid w:val="00B837C0"/>
    <w:rsid w:val="00B86A78"/>
    <w:rsid w:val="00BA073C"/>
    <w:rsid w:val="00BB3D86"/>
    <w:rsid w:val="00BC005E"/>
    <w:rsid w:val="00BC2949"/>
    <w:rsid w:val="00BC5F03"/>
    <w:rsid w:val="00BC71DA"/>
    <w:rsid w:val="00BC7EA8"/>
    <w:rsid w:val="00BD3655"/>
    <w:rsid w:val="00BD6836"/>
    <w:rsid w:val="00BF0CF4"/>
    <w:rsid w:val="00BF16D5"/>
    <w:rsid w:val="00C00EE4"/>
    <w:rsid w:val="00C03591"/>
    <w:rsid w:val="00C04F4D"/>
    <w:rsid w:val="00C05371"/>
    <w:rsid w:val="00C06BEB"/>
    <w:rsid w:val="00C12DA2"/>
    <w:rsid w:val="00C2275C"/>
    <w:rsid w:val="00C32E5B"/>
    <w:rsid w:val="00C35DEA"/>
    <w:rsid w:val="00C36B27"/>
    <w:rsid w:val="00C531DA"/>
    <w:rsid w:val="00C612BD"/>
    <w:rsid w:val="00C663AF"/>
    <w:rsid w:val="00C7095D"/>
    <w:rsid w:val="00C800FC"/>
    <w:rsid w:val="00C8627D"/>
    <w:rsid w:val="00C95E64"/>
    <w:rsid w:val="00C96E16"/>
    <w:rsid w:val="00CA0052"/>
    <w:rsid w:val="00CA1742"/>
    <w:rsid w:val="00CA2FC0"/>
    <w:rsid w:val="00CA60A9"/>
    <w:rsid w:val="00CB3466"/>
    <w:rsid w:val="00CB4703"/>
    <w:rsid w:val="00CB60F6"/>
    <w:rsid w:val="00CC4CE3"/>
    <w:rsid w:val="00CD11A0"/>
    <w:rsid w:val="00CD415F"/>
    <w:rsid w:val="00CF3D6D"/>
    <w:rsid w:val="00D04CCE"/>
    <w:rsid w:val="00D1119A"/>
    <w:rsid w:val="00D145C8"/>
    <w:rsid w:val="00D34A44"/>
    <w:rsid w:val="00D4097F"/>
    <w:rsid w:val="00D516B3"/>
    <w:rsid w:val="00D54075"/>
    <w:rsid w:val="00D571C7"/>
    <w:rsid w:val="00D65567"/>
    <w:rsid w:val="00D65D46"/>
    <w:rsid w:val="00D72C84"/>
    <w:rsid w:val="00D7619E"/>
    <w:rsid w:val="00D85969"/>
    <w:rsid w:val="00D9157B"/>
    <w:rsid w:val="00DE4126"/>
    <w:rsid w:val="00DE6A21"/>
    <w:rsid w:val="00DF0B90"/>
    <w:rsid w:val="00E064DF"/>
    <w:rsid w:val="00E06606"/>
    <w:rsid w:val="00E132E7"/>
    <w:rsid w:val="00E13856"/>
    <w:rsid w:val="00E17800"/>
    <w:rsid w:val="00E23290"/>
    <w:rsid w:val="00E352D2"/>
    <w:rsid w:val="00E414FF"/>
    <w:rsid w:val="00E56486"/>
    <w:rsid w:val="00E66C76"/>
    <w:rsid w:val="00E70D9D"/>
    <w:rsid w:val="00E73939"/>
    <w:rsid w:val="00E90EF1"/>
    <w:rsid w:val="00E9191A"/>
    <w:rsid w:val="00E9241D"/>
    <w:rsid w:val="00E95105"/>
    <w:rsid w:val="00E9670E"/>
    <w:rsid w:val="00EA77C9"/>
    <w:rsid w:val="00EB281D"/>
    <w:rsid w:val="00EB326C"/>
    <w:rsid w:val="00EC0AA8"/>
    <w:rsid w:val="00ED1810"/>
    <w:rsid w:val="00ED5825"/>
    <w:rsid w:val="00EE2283"/>
    <w:rsid w:val="00EF1E01"/>
    <w:rsid w:val="00EF4EAC"/>
    <w:rsid w:val="00F02D89"/>
    <w:rsid w:val="00F06FE2"/>
    <w:rsid w:val="00F1423E"/>
    <w:rsid w:val="00F2355B"/>
    <w:rsid w:val="00F27793"/>
    <w:rsid w:val="00F34381"/>
    <w:rsid w:val="00F4183B"/>
    <w:rsid w:val="00F45E48"/>
    <w:rsid w:val="00F5078D"/>
    <w:rsid w:val="00F523B3"/>
    <w:rsid w:val="00F535F9"/>
    <w:rsid w:val="00F86210"/>
    <w:rsid w:val="00F90478"/>
    <w:rsid w:val="00F9337D"/>
    <w:rsid w:val="00FB5069"/>
    <w:rsid w:val="00FB5C4C"/>
    <w:rsid w:val="00FB7599"/>
    <w:rsid w:val="00FC7CD0"/>
    <w:rsid w:val="00FD0505"/>
    <w:rsid w:val="00FD6AB7"/>
    <w:rsid w:val="00FF1F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11280"/>
  <w15:docId w15:val="{FDBB2123-0151-4402-97C1-1214107CC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604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E03F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E03FD"/>
  </w:style>
  <w:style w:type="character" w:customStyle="1" w:styleId="hadith">
    <w:name w:val="hadith"/>
    <w:basedOn w:val="a0"/>
    <w:rsid w:val="004E03FD"/>
  </w:style>
  <w:style w:type="paragraph" w:styleId="a4">
    <w:name w:val="Balloon Text"/>
    <w:basedOn w:val="a"/>
    <w:link w:val="Char"/>
    <w:uiPriority w:val="99"/>
    <w:semiHidden/>
    <w:unhideWhenUsed/>
    <w:rsid w:val="004E03FD"/>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4E03FD"/>
    <w:rPr>
      <w:rFonts w:ascii="Tahoma" w:hAnsi="Tahoma" w:cs="Tahoma"/>
      <w:sz w:val="16"/>
      <w:szCs w:val="16"/>
    </w:rPr>
  </w:style>
  <w:style w:type="character" w:styleId="Hyperlink">
    <w:name w:val="Hyperlink"/>
    <w:basedOn w:val="a0"/>
    <w:uiPriority w:val="99"/>
    <w:unhideWhenUsed/>
    <w:rsid w:val="004E34D8"/>
    <w:rPr>
      <w:color w:val="0000FF"/>
      <w:u w:val="single"/>
    </w:rPr>
  </w:style>
  <w:style w:type="character" w:customStyle="1" w:styleId="tak-had">
    <w:name w:val="tak-had"/>
    <w:basedOn w:val="a0"/>
    <w:rsid w:val="006F1165"/>
  </w:style>
  <w:style w:type="paragraph" w:styleId="a5">
    <w:name w:val="footnote text"/>
    <w:basedOn w:val="a"/>
    <w:link w:val="Char0"/>
    <w:uiPriority w:val="99"/>
    <w:semiHidden/>
    <w:unhideWhenUsed/>
    <w:rsid w:val="00C12DA2"/>
    <w:pPr>
      <w:spacing w:after="0" w:line="240" w:lineRule="auto"/>
    </w:pPr>
    <w:rPr>
      <w:sz w:val="20"/>
      <w:szCs w:val="20"/>
    </w:rPr>
  </w:style>
  <w:style w:type="character" w:customStyle="1" w:styleId="Char0">
    <w:name w:val="نص حاشية سفلية Char"/>
    <w:basedOn w:val="a0"/>
    <w:link w:val="a5"/>
    <w:uiPriority w:val="99"/>
    <w:semiHidden/>
    <w:rsid w:val="00C12DA2"/>
    <w:rPr>
      <w:sz w:val="20"/>
      <w:szCs w:val="20"/>
    </w:rPr>
  </w:style>
  <w:style w:type="character" w:styleId="a6">
    <w:name w:val="footnote reference"/>
    <w:basedOn w:val="a0"/>
    <w:uiPriority w:val="99"/>
    <w:semiHidden/>
    <w:unhideWhenUsed/>
    <w:rsid w:val="00C12DA2"/>
    <w:rPr>
      <w:vertAlign w:val="superscript"/>
    </w:rPr>
  </w:style>
  <w:style w:type="character" w:styleId="a7">
    <w:name w:val="annotation reference"/>
    <w:basedOn w:val="a0"/>
    <w:uiPriority w:val="99"/>
    <w:semiHidden/>
    <w:unhideWhenUsed/>
    <w:rsid w:val="00230702"/>
    <w:rPr>
      <w:sz w:val="16"/>
      <w:szCs w:val="16"/>
    </w:rPr>
  </w:style>
  <w:style w:type="paragraph" w:styleId="a8">
    <w:name w:val="annotation text"/>
    <w:basedOn w:val="a"/>
    <w:link w:val="Char1"/>
    <w:uiPriority w:val="99"/>
    <w:semiHidden/>
    <w:unhideWhenUsed/>
    <w:rsid w:val="00230702"/>
    <w:pPr>
      <w:spacing w:line="240" w:lineRule="auto"/>
    </w:pPr>
    <w:rPr>
      <w:sz w:val="20"/>
      <w:szCs w:val="20"/>
    </w:rPr>
  </w:style>
  <w:style w:type="character" w:customStyle="1" w:styleId="Char1">
    <w:name w:val="نص تعليق Char"/>
    <w:basedOn w:val="a0"/>
    <w:link w:val="a8"/>
    <w:uiPriority w:val="99"/>
    <w:semiHidden/>
    <w:rsid w:val="00230702"/>
    <w:rPr>
      <w:sz w:val="20"/>
      <w:szCs w:val="20"/>
    </w:rPr>
  </w:style>
  <w:style w:type="paragraph" w:styleId="a9">
    <w:name w:val="annotation subject"/>
    <w:basedOn w:val="a8"/>
    <w:next w:val="a8"/>
    <w:link w:val="Char2"/>
    <w:uiPriority w:val="99"/>
    <w:semiHidden/>
    <w:unhideWhenUsed/>
    <w:rsid w:val="00230702"/>
    <w:rPr>
      <w:b/>
      <w:bCs/>
    </w:rPr>
  </w:style>
  <w:style w:type="character" w:customStyle="1" w:styleId="Char2">
    <w:name w:val="موضوع تعليق Char"/>
    <w:basedOn w:val="Char1"/>
    <w:link w:val="a9"/>
    <w:uiPriority w:val="99"/>
    <w:semiHidden/>
    <w:rsid w:val="00230702"/>
    <w:rPr>
      <w:b/>
      <w:bCs/>
      <w:sz w:val="20"/>
      <w:szCs w:val="20"/>
    </w:rPr>
  </w:style>
  <w:style w:type="paragraph" w:customStyle="1" w:styleId="m-7210706539529673325p1">
    <w:name w:val="m_-7210706539529673325p1"/>
    <w:basedOn w:val="a"/>
    <w:rsid w:val="00D4097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7210706539529673325s1">
    <w:name w:val="m_-7210706539529673325s1"/>
    <w:basedOn w:val="a0"/>
    <w:rsid w:val="00D4097F"/>
  </w:style>
  <w:style w:type="character" w:customStyle="1" w:styleId="m-7210706539529673325apple-converted-space">
    <w:name w:val="m_-7210706539529673325apple-converted-space"/>
    <w:basedOn w:val="a0"/>
    <w:rsid w:val="00D4097F"/>
  </w:style>
  <w:style w:type="paragraph" w:customStyle="1" w:styleId="m-4607553371517747990p1">
    <w:name w:val="m_-4607553371517747990p1"/>
    <w:basedOn w:val="a"/>
    <w:rsid w:val="00FB5C4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4607553371517747990s1">
    <w:name w:val="m_-4607553371517747990s1"/>
    <w:basedOn w:val="a0"/>
    <w:rsid w:val="00FB5C4C"/>
  </w:style>
  <w:style w:type="character" w:customStyle="1" w:styleId="m-4607553371517747990apple-converted-space">
    <w:name w:val="m_-4607553371517747990apple-converted-space"/>
    <w:basedOn w:val="a0"/>
    <w:rsid w:val="00FB5C4C"/>
  </w:style>
  <w:style w:type="paragraph" w:customStyle="1" w:styleId="m6776640199835537770p1">
    <w:name w:val="m_6776640199835537770p1"/>
    <w:basedOn w:val="a"/>
    <w:rsid w:val="00A1696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6776640199835537770s1">
    <w:name w:val="m_6776640199835537770s1"/>
    <w:basedOn w:val="a0"/>
    <w:rsid w:val="00A16965"/>
  </w:style>
  <w:style w:type="character" w:customStyle="1" w:styleId="m6776640199835537770apple-converted-space">
    <w:name w:val="m_6776640199835537770apple-converted-space"/>
    <w:basedOn w:val="a0"/>
    <w:rsid w:val="00A16965"/>
  </w:style>
  <w:style w:type="paragraph" w:customStyle="1" w:styleId="m-5594055848648227163p1">
    <w:name w:val="m_-5594055848648227163p1"/>
    <w:basedOn w:val="a"/>
    <w:rsid w:val="00EE228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5594055848648227163s1">
    <w:name w:val="m_-5594055848648227163s1"/>
    <w:basedOn w:val="a0"/>
    <w:rsid w:val="00EE2283"/>
  </w:style>
  <w:style w:type="character" w:customStyle="1" w:styleId="m-5594055848648227163apple-converted-space">
    <w:name w:val="m_-5594055848648227163apple-converted-space"/>
    <w:basedOn w:val="a0"/>
    <w:rsid w:val="00EE2283"/>
  </w:style>
  <w:style w:type="paragraph" w:customStyle="1" w:styleId="m1647723049963053942p1">
    <w:name w:val="m_1647723049963053942p1"/>
    <w:basedOn w:val="a"/>
    <w:rsid w:val="006B5AC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1647723049963053942s1">
    <w:name w:val="m_1647723049963053942s1"/>
    <w:basedOn w:val="a0"/>
    <w:rsid w:val="006B5AC7"/>
  </w:style>
  <w:style w:type="character" w:customStyle="1" w:styleId="m1647723049963053942apple-converted-space">
    <w:name w:val="m_1647723049963053942apple-converted-space"/>
    <w:basedOn w:val="a0"/>
    <w:rsid w:val="006B5AC7"/>
  </w:style>
  <w:style w:type="paragraph" w:customStyle="1" w:styleId="m1647723049963053942p2">
    <w:name w:val="m_1647723049963053942p2"/>
    <w:basedOn w:val="a"/>
    <w:rsid w:val="006B5AC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182557842246164568p1">
    <w:name w:val="m_2182557842246164568p1"/>
    <w:basedOn w:val="a"/>
    <w:rsid w:val="007462E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82557842246164568s1">
    <w:name w:val="m_2182557842246164568s1"/>
    <w:basedOn w:val="a0"/>
    <w:rsid w:val="007462EF"/>
  </w:style>
  <w:style w:type="character" w:customStyle="1" w:styleId="m2182557842246164568apple-converted-space">
    <w:name w:val="m_2182557842246164568apple-converted-space"/>
    <w:basedOn w:val="a0"/>
    <w:rsid w:val="007462EF"/>
  </w:style>
  <w:style w:type="paragraph" w:styleId="aa">
    <w:name w:val="header"/>
    <w:basedOn w:val="a"/>
    <w:link w:val="Char3"/>
    <w:uiPriority w:val="99"/>
    <w:unhideWhenUsed/>
    <w:rsid w:val="00CA0052"/>
    <w:pPr>
      <w:tabs>
        <w:tab w:val="center" w:pos="4153"/>
        <w:tab w:val="right" w:pos="8306"/>
      </w:tabs>
      <w:spacing w:after="0" w:line="240" w:lineRule="auto"/>
    </w:pPr>
  </w:style>
  <w:style w:type="character" w:customStyle="1" w:styleId="Char3">
    <w:name w:val="رأس الصفحة Char"/>
    <w:basedOn w:val="a0"/>
    <w:link w:val="aa"/>
    <w:uiPriority w:val="99"/>
    <w:rsid w:val="00CA0052"/>
  </w:style>
  <w:style w:type="paragraph" w:styleId="ab">
    <w:name w:val="footer"/>
    <w:basedOn w:val="a"/>
    <w:link w:val="Char4"/>
    <w:uiPriority w:val="99"/>
    <w:unhideWhenUsed/>
    <w:rsid w:val="00CA0052"/>
    <w:pPr>
      <w:tabs>
        <w:tab w:val="center" w:pos="4153"/>
        <w:tab w:val="right" w:pos="8306"/>
      </w:tabs>
      <w:spacing w:after="0" w:line="240" w:lineRule="auto"/>
    </w:pPr>
  </w:style>
  <w:style w:type="character" w:customStyle="1" w:styleId="Char4">
    <w:name w:val="تذييل الصفحة Char"/>
    <w:basedOn w:val="a0"/>
    <w:link w:val="ab"/>
    <w:uiPriority w:val="99"/>
    <w:rsid w:val="00CA0052"/>
  </w:style>
  <w:style w:type="table" w:styleId="ac">
    <w:name w:val="Table Grid"/>
    <w:basedOn w:val="a1"/>
    <w:uiPriority w:val="39"/>
    <w:rsid w:val="0041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466603">
      <w:bodyDiv w:val="1"/>
      <w:marLeft w:val="0"/>
      <w:marRight w:val="0"/>
      <w:marTop w:val="0"/>
      <w:marBottom w:val="0"/>
      <w:divBdr>
        <w:top w:val="none" w:sz="0" w:space="0" w:color="auto"/>
        <w:left w:val="none" w:sz="0" w:space="0" w:color="auto"/>
        <w:bottom w:val="none" w:sz="0" w:space="0" w:color="auto"/>
        <w:right w:val="none" w:sz="0" w:space="0" w:color="auto"/>
      </w:divBdr>
    </w:div>
    <w:div w:id="630672310">
      <w:bodyDiv w:val="1"/>
      <w:marLeft w:val="0"/>
      <w:marRight w:val="0"/>
      <w:marTop w:val="0"/>
      <w:marBottom w:val="0"/>
      <w:divBdr>
        <w:top w:val="none" w:sz="0" w:space="0" w:color="auto"/>
        <w:left w:val="none" w:sz="0" w:space="0" w:color="auto"/>
        <w:bottom w:val="none" w:sz="0" w:space="0" w:color="auto"/>
        <w:right w:val="none" w:sz="0" w:space="0" w:color="auto"/>
      </w:divBdr>
      <w:divsChild>
        <w:div w:id="1328483463">
          <w:marLeft w:val="0"/>
          <w:marRight w:val="0"/>
          <w:marTop w:val="0"/>
          <w:marBottom w:val="0"/>
          <w:divBdr>
            <w:top w:val="none" w:sz="0" w:space="0" w:color="auto"/>
            <w:left w:val="none" w:sz="0" w:space="0" w:color="auto"/>
            <w:bottom w:val="none" w:sz="0" w:space="0" w:color="auto"/>
            <w:right w:val="none" w:sz="0" w:space="0" w:color="auto"/>
          </w:divBdr>
        </w:div>
      </w:divsChild>
    </w:div>
    <w:div w:id="888761842">
      <w:bodyDiv w:val="1"/>
      <w:marLeft w:val="0"/>
      <w:marRight w:val="0"/>
      <w:marTop w:val="0"/>
      <w:marBottom w:val="0"/>
      <w:divBdr>
        <w:top w:val="none" w:sz="0" w:space="0" w:color="auto"/>
        <w:left w:val="none" w:sz="0" w:space="0" w:color="auto"/>
        <w:bottom w:val="none" w:sz="0" w:space="0" w:color="auto"/>
        <w:right w:val="none" w:sz="0" w:space="0" w:color="auto"/>
      </w:divBdr>
      <w:divsChild>
        <w:div w:id="583951765">
          <w:marLeft w:val="0"/>
          <w:marRight w:val="0"/>
          <w:marTop w:val="0"/>
          <w:marBottom w:val="0"/>
          <w:divBdr>
            <w:top w:val="none" w:sz="0" w:space="0" w:color="auto"/>
            <w:left w:val="none" w:sz="0" w:space="0" w:color="auto"/>
            <w:bottom w:val="none" w:sz="0" w:space="0" w:color="auto"/>
            <w:right w:val="none" w:sz="0" w:space="0" w:color="auto"/>
          </w:divBdr>
        </w:div>
      </w:divsChild>
    </w:div>
    <w:div w:id="1003824588">
      <w:bodyDiv w:val="1"/>
      <w:marLeft w:val="0"/>
      <w:marRight w:val="0"/>
      <w:marTop w:val="0"/>
      <w:marBottom w:val="0"/>
      <w:divBdr>
        <w:top w:val="none" w:sz="0" w:space="0" w:color="auto"/>
        <w:left w:val="none" w:sz="0" w:space="0" w:color="auto"/>
        <w:bottom w:val="none" w:sz="0" w:space="0" w:color="auto"/>
        <w:right w:val="none" w:sz="0" w:space="0" w:color="auto"/>
      </w:divBdr>
      <w:divsChild>
        <w:div w:id="1257984296">
          <w:marLeft w:val="0"/>
          <w:marRight w:val="0"/>
          <w:marTop w:val="0"/>
          <w:marBottom w:val="0"/>
          <w:divBdr>
            <w:top w:val="none" w:sz="0" w:space="0" w:color="auto"/>
            <w:left w:val="none" w:sz="0" w:space="0" w:color="auto"/>
            <w:bottom w:val="none" w:sz="0" w:space="0" w:color="auto"/>
            <w:right w:val="none" w:sz="0" w:space="0" w:color="auto"/>
          </w:divBdr>
          <w:divsChild>
            <w:div w:id="1078015415">
              <w:marLeft w:val="0"/>
              <w:marRight w:val="660"/>
              <w:marTop w:val="0"/>
              <w:marBottom w:val="0"/>
              <w:divBdr>
                <w:top w:val="none" w:sz="0" w:space="0" w:color="auto"/>
                <w:left w:val="none" w:sz="0" w:space="0" w:color="auto"/>
                <w:bottom w:val="none" w:sz="0" w:space="0" w:color="auto"/>
                <w:right w:val="none" w:sz="0" w:space="0" w:color="auto"/>
              </w:divBdr>
              <w:divsChild>
                <w:div w:id="4593994">
                  <w:marLeft w:val="0"/>
                  <w:marRight w:val="0"/>
                  <w:marTop w:val="0"/>
                  <w:marBottom w:val="0"/>
                  <w:divBdr>
                    <w:top w:val="none" w:sz="0" w:space="0" w:color="auto"/>
                    <w:left w:val="none" w:sz="0" w:space="0" w:color="auto"/>
                    <w:bottom w:val="none" w:sz="0" w:space="0" w:color="auto"/>
                    <w:right w:val="none" w:sz="0" w:space="0" w:color="auto"/>
                  </w:divBdr>
                  <w:divsChild>
                    <w:div w:id="1930649323">
                      <w:marLeft w:val="225"/>
                      <w:marRight w:val="0"/>
                      <w:marTop w:val="75"/>
                      <w:marBottom w:val="0"/>
                      <w:divBdr>
                        <w:top w:val="none" w:sz="0" w:space="0" w:color="auto"/>
                        <w:left w:val="none" w:sz="0" w:space="0" w:color="auto"/>
                        <w:bottom w:val="none" w:sz="0" w:space="0" w:color="auto"/>
                        <w:right w:val="none" w:sz="0" w:space="0" w:color="auto"/>
                      </w:divBdr>
                      <w:divsChild>
                        <w:div w:id="20863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14420">
          <w:marLeft w:val="0"/>
          <w:marRight w:val="0"/>
          <w:marTop w:val="0"/>
          <w:marBottom w:val="0"/>
          <w:divBdr>
            <w:top w:val="none" w:sz="0" w:space="0" w:color="auto"/>
            <w:left w:val="none" w:sz="0" w:space="0" w:color="auto"/>
            <w:bottom w:val="none" w:sz="0" w:space="0" w:color="auto"/>
            <w:right w:val="none" w:sz="0" w:space="0" w:color="auto"/>
          </w:divBdr>
          <w:divsChild>
            <w:div w:id="423497241">
              <w:marLeft w:val="0"/>
              <w:marRight w:val="-60"/>
              <w:marTop w:val="0"/>
              <w:marBottom w:val="0"/>
              <w:divBdr>
                <w:top w:val="none" w:sz="0" w:space="0" w:color="auto"/>
                <w:left w:val="none" w:sz="0" w:space="0" w:color="auto"/>
                <w:bottom w:val="none" w:sz="0" w:space="0" w:color="auto"/>
                <w:right w:val="none" w:sz="0" w:space="0" w:color="auto"/>
              </w:divBdr>
              <w:divsChild>
                <w:div w:id="247010022">
                  <w:marLeft w:val="75"/>
                  <w:marRight w:val="0"/>
                  <w:marTop w:val="0"/>
                  <w:marBottom w:val="0"/>
                  <w:divBdr>
                    <w:top w:val="single" w:sz="6" w:space="9" w:color="D8D8D8"/>
                    <w:left w:val="none" w:sz="0" w:space="0" w:color="auto"/>
                    <w:bottom w:val="none" w:sz="0" w:space="0" w:color="auto"/>
                    <w:right w:val="none" w:sz="0" w:space="0" w:color="auto"/>
                  </w:divBdr>
                  <w:divsChild>
                    <w:div w:id="3671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3751">
      <w:bodyDiv w:val="1"/>
      <w:marLeft w:val="0"/>
      <w:marRight w:val="0"/>
      <w:marTop w:val="0"/>
      <w:marBottom w:val="0"/>
      <w:divBdr>
        <w:top w:val="none" w:sz="0" w:space="0" w:color="auto"/>
        <w:left w:val="none" w:sz="0" w:space="0" w:color="auto"/>
        <w:bottom w:val="none" w:sz="0" w:space="0" w:color="auto"/>
        <w:right w:val="none" w:sz="0" w:space="0" w:color="auto"/>
      </w:divBdr>
    </w:div>
    <w:div w:id="1207061384">
      <w:bodyDiv w:val="1"/>
      <w:marLeft w:val="0"/>
      <w:marRight w:val="0"/>
      <w:marTop w:val="0"/>
      <w:marBottom w:val="0"/>
      <w:divBdr>
        <w:top w:val="none" w:sz="0" w:space="0" w:color="auto"/>
        <w:left w:val="none" w:sz="0" w:space="0" w:color="auto"/>
        <w:bottom w:val="none" w:sz="0" w:space="0" w:color="auto"/>
        <w:right w:val="none" w:sz="0" w:space="0" w:color="auto"/>
      </w:divBdr>
      <w:divsChild>
        <w:div w:id="797838679">
          <w:marLeft w:val="0"/>
          <w:marRight w:val="0"/>
          <w:marTop w:val="0"/>
          <w:marBottom w:val="0"/>
          <w:divBdr>
            <w:top w:val="none" w:sz="0" w:space="0" w:color="auto"/>
            <w:left w:val="none" w:sz="0" w:space="0" w:color="auto"/>
            <w:bottom w:val="none" w:sz="0" w:space="0" w:color="auto"/>
            <w:right w:val="none" w:sz="0" w:space="0" w:color="auto"/>
          </w:divBdr>
        </w:div>
      </w:divsChild>
    </w:div>
    <w:div w:id="1365133514">
      <w:bodyDiv w:val="1"/>
      <w:marLeft w:val="0"/>
      <w:marRight w:val="0"/>
      <w:marTop w:val="0"/>
      <w:marBottom w:val="0"/>
      <w:divBdr>
        <w:top w:val="none" w:sz="0" w:space="0" w:color="auto"/>
        <w:left w:val="none" w:sz="0" w:space="0" w:color="auto"/>
        <w:bottom w:val="none" w:sz="0" w:space="0" w:color="auto"/>
        <w:right w:val="none" w:sz="0" w:space="0" w:color="auto"/>
      </w:divBdr>
    </w:div>
    <w:div w:id="1730418284">
      <w:bodyDiv w:val="1"/>
      <w:marLeft w:val="0"/>
      <w:marRight w:val="0"/>
      <w:marTop w:val="0"/>
      <w:marBottom w:val="0"/>
      <w:divBdr>
        <w:top w:val="none" w:sz="0" w:space="0" w:color="auto"/>
        <w:left w:val="none" w:sz="0" w:space="0" w:color="auto"/>
        <w:bottom w:val="none" w:sz="0" w:space="0" w:color="auto"/>
        <w:right w:val="none" w:sz="0" w:space="0" w:color="auto"/>
      </w:divBdr>
      <w:divsChild>
        <w:div w:id="1048262783">
          <w:marLeft w:val="0"/>
          <w:marRight w:val="0"/>
          <w:marTop w:val="0"/>
          <w:marBottom w:val="0"/>
          <w:divBdr>
            <w:top w:val="none" w:sz="0" w:space="0" w:color="auto"/>
            <w:left w:val="none" w:sz="0" w:space="0" w:color="auto"/>
            <w:bottom w:val="none" w:sz="0" w:space="0" w:color="auto"/>
            <w:right w:val="none" w:sz="0" w:space="0" w:color="auto"/>
          </w:divBdr>
        </w:div>
      </w:divsChild>
    </w:div>
    <w:div w:id="1863005827">
      <w:bodyDiv w:val="1"/>
      <w:marLeft w:val="0"/>
      <w:marRight w:val="0"/>
      <w:marTop w:val="0"/>
      <w:marBottom w:val="0"/>
      <w:divBdr>
        <w:top w:val="none" w:sz="0" w:space="0" w:color="auto"/>
        <w:left w:val="none" w:sz="0" w:space="0" w:color="auto"/>
        <w:bottom w:val="none" w:sz="0" w:space="0" w:color="auto"/>
        <w:right w:val="none" w:sz="0" w:space="0" w:color="auto"/>
      </w:divBdr>
    </w:div>
    <w:div w:id="1901406872">
      <w:bodyDiv w:val="1"/>
      <w:marLeft w:val="0"/>
      <w:marRight w:val="0"/>
      <w:marTop w:val="0"/>
      <w:marBottom w:val="0"/>
      <w:divBdr>
        <w:top w:val="none" w:sz="0" w:space="0" w:color="auto"/>
        <w:left w:val="none" w:sz="0" w:space="0" w:color="auto"/>
        <w:bottom w:val="none" w:sz="0" w:space="0" w:color="auto"/>
        <w:right w:val="none" w:sz="0" w:space="0" w:color="auto"/>
      </w:divBdr>
      <w:divsChild>
        <w:div w:id="1822503258">
          <w:marLeft w:val="0"/>
          <w:marRight w:val="0"/>
          <w:marTop w:val="0"/>
          <w:marBottom w:val="0"/>
          <w:divBdr>
            <w:top w:val="none" w:sz="0" w:space="0" w:color="auto"/>
            <w:left w:val="none" w:sz="0" w:space="0" w:color="auto"/>
            <w:bottom w:val="none" w:sz="0" w:space="0" w:color="auto"/>
            <w:right w:val="none" w:sz="0" w:space="0" w:color="auto"/>
          </w:divBdr>
        </w:div>
      </w:divsChild>
    </w:div>
    <w:div w:id="2013338252">
      <w:bodyDiv w:val="1"/>
      <w:marLeft w:val="0"/>
      <w:marRight w:val="0"/>
      <w:marTop w:val="0"/>
      <w:marBottom w:val="0"/>
      <w:divBdr>
        <w:top w:val="none" w:sz="0" w:space="0" w:color="auto"/>
        <w:left w:val="none" w:sz="0" w:space="0" w:color="auto"/>
        <w:bottom w:val="none" w:sz="0" w:space="0" w:color="auto"/>
        <w:right w:val="none" w:sz="0" w:space="0" w:color="auto"/>
      </w:divBdr>
      <w:divsChild>
        <w:div w:id="326205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haei1406@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javascript:OpenHT('Tak/Hits4095.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javascript:OpenHT('Tak/Hits4091.htm')" TargetMode="External"/><Relationship Id="rId4" Type="http://schemas.openxmlformats.org/officeDocument/2006/relationships/webSettings" Target="webSettings.xml"/><Relationship Id="rId9" Type="http://schemas.openxmlformats.org/officeDocument/2006/relationships/hyperlink" Target="javascript:OpenHT('Tak/Hits4088.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D1651-35AD-47EA-8B3C-C2A958EC8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1</Pages>
  <Words>4677</Words>
  <Characters>26662</Characters>
  <Application>Microsoft Office Word</Application>
  <DocSecurity>0</DocSecurity>
  <Lines>222</Lines>
  <Paragraphs>62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31277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العالمية 2</dc:creator>
  <cp:keywords/>
  <dc:description/>
  <cp:lastModifiedBy>ABO-HABYBA</cp:lastModifiedBy>
  <cp:revision>63</cp:revision>
  <cp:lastPrinted>2019-07-26T20:17:00Z</cp:lastPrinted>
  <dcterms:created xsi:type="dcterms:W3CDTF">2019-07-10T22:13:00Z</dcterms:created>
  <dcterms:modified xsi:type="dcterms:W3CDTF">2019-07-30T14:07:00Z</dcterms:modified>
</cp:coreProperties>
</file>