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D3" w:rsidRPr="0061498E" w:rsidRDefault="00A17FD3" w:rsidP="00EB0D64">
      <w:pPr>
        <w:spacing w:line="276" w:lineRule="auto"/>
        <w:jc w:val="lowKashida"/>
        <w:rPr>
          <w:rFonts w:cs="Simplified Arabic" w:hint="cs"/>
          <w:sz w:val="32"/>
          <w:szCs w:val="32"/>
          <w:rtl/>
        </w:rPr>
      </w:pPr>
    </w:p>
    <w:p w:rsidR="00A17FD3" w:rsidRPr="0061498E" w:rsidRDefault="00A17FD3" w:rsidP="00EB0D64">
      <w:pPr>
        <w:spacing w:line="276" w:lineRule="auto"/>
        <w:jc w:val="lowKashida"/>
        <w:rPr>
          <w:rFonts w:cs="Simplified Arabic"/>
          <w:sz w:val="32"/>
          <w:szCs w:val="32"/>
          <w:rtl/>
        </w:rPr>
      </w:pPr>
    </w:p>
    <w:p w:rsidR="00A17FD3" w:rsidRPr="0061498E" w:rsidRDefault="00A17FD3" w:rsidP="00EB0D64">
      <w:pPr>
        <w:spacing w:line="276" w:lineRule="auto"/>
        <w:jc w:val="lowKashida"/>
        <w:rPr>
          <w:rFonts w:cs="Simplified Arabic"/>
          <w:sz w:val="32"/>
          <w:szCs w:val="32"/>
          <w:rtl/>
        </w:rPr>
      </w:pPr>
    </w:p>
    <w:p w:rsidR="00A17FD3" w:rsidRPr="0061498E" w:rsidRDefault="00A17FD3" w:rsidP="00EB0D64">
      <w:pPr>
        <w:spacing w:line="276" w:lineRule="auto"/>
        <w:rPr>
          <w:rFonts w:cs="Simplified Arabic"/>
          <w:sz w:val="32"/>
          <w:szCs w:val="32"/>
          <w:rtl/>
        </w:rPr>
      </w:pPr>
    </w:p>
    <w:p w:rsidR="00A17FD3" w:rsidRPr="00C32AA5" w:rsidRDefault="00A17FD3" w:rsidP="00EB0D64">
      <w:pPr>
        <w:spacing w:line="276" w:lineRule="auto"/>
        <w:rPr>
          <w:rFonts w:cs="Simplified Arabic"/>
          <w:color w:val="0000FF"/>
          <w:sz w:val="32"/>
          <w:szCs w:val="32"/>
          <w:rtl/>
        </w:rPr>
      </w:pPr>
    </w:p>
    <w:p w:rsidR="00511AED" w:rsidRPr="00C32AA5" w:rsidRDefault="00511AED" w:rsidP="00EB0D64">
      <w:pPr>
        <w:spacing w:line="276" w:lineRule="auto"/>
        <w:jc w:val="center"/>
        <w:rPr>
          <w:rFonts w:cs="Traditional Arabic"/>
          <w:b/>
          <w:bCs/>
          <w:color w:val="0000FF"/>
          <w:sz w:val="76"/>
          <w:szCs w:val="76"/>
          <w:rtl/>
        </w:rPr>
      </w:pPr>
      <w:r w:rsidRPr="00C32AA5">
        <w:rPr>
          <w:rFonts w:ascii="Book Antiqua" w:hAnsi="Book Antiqua" w:cs="Traditional Arabic" w:hint="cs"/>
          <w:b/>
          <w:bCs/>
          <w:color w:val="0000FF"/>
          <w:sz w:val="76"/>
          <w:szCs w:val="76"/>
          <w:rtl/>
          <w:lang w:bidi="ar-AE"/>
        </w:rPr>
        <w:t xml:space="preserve">دراسة النص القرآني بين الاتباع والإبداع </w:t>
      </w:r>
      <w:r w:rsidRPr="00C32AA5">
        <w:rPr>
          <w:rFonts w:cs="Traditional Arabic" w:hint="cs"/>
          <w:b/>
          <w:bCs/>
          <w:color w:val="0000FF"/>
          <w:sz w:val="76"/>
          <w:szCs w:val="76"/>
          <w:rtl/>
        </w:rPr>
        <w:t xml:space="preserve">  </w:t>
      </w:r>
    </w:p>
    <w:p w:rsidR="00511AED" w:rsidRPr="00C32AA5" w:rsidRDefault="008309A0" w:rsidP="00EB0D64">
      <w:pPr>
        <w:spacing w:line="276" w:lineRule="auto"/>
        <w:jc w:val="center"/>
        <w:rPr>
          <w:rFonts w:cs="Traditional Arabic"/>
          <w:b/>
          <w:bCs/>
          <w:color w:val="1F497D" w:themeColor="text2"/>
          <w:sz w:val="38"/>
          <w:szCs w:val="38"/>
          <w:rtl/>
        </w:rPr>
      </w:pPr>
      <w:r w:rsidRPr="00C32AA5">
        <w:rPr>
          <w:rFonts w:cs="Traditional Arabic" w:hint="cs"/>
          <w:b/>
          <w:bCs/>
          <w:color w:val="1F497D" w:themeColor="text2"/>
          <w:sz w:val="38"/>
          <w:szCs w:val="38"/>
          <w:rtl/>
        </w:rPr>
        <w:t>نماذج تحليلية</w:t>
      </w:r>
    </w:p>
    <w:p w:rsidR="00511AED" w:rsidRPr="0061498E" w:rsidRDefault="00511AED" w:rsidP="00EB0D64">
      <w:pPr>
        <w:spacing w:line="276" w:lineRule="auto"/>
        <w:jc w:val="center"/>
        <w:rPr>
          <w:rFonts w:cs="Simplified Arabic"/>
          <w:sz w:val="32"/>
          <w:szCs w:val="32"/>
          <w:rtl/>
          <w:lang w:bidi="ar-SA"/>
        </w:rPr>
      </w:pPr>
      <w:r w:rsidRPr="0061498E">
        <w:rPr>
          <w:rFonts w:cs="Simplified Arabic" w:hint="cs"/>
          <w:sz w:val="32"/>
          <w:szCs w:val="32"/>
          <w:rtl/>
        </w:rPr>
        <w:t xml:space="preserve"> </w:t>
      </w:r>
    </w:p>
    <w:p w:rsidR="00C32AA5" w:rsidRDefault="00C32AA5" w:rsidP="00EB0D64">
      <w:pPr>
        <w:spacing w:line="276" w:lineRule="auto"/>
        <w:ind w:left="720" w:hanging="720"/>
        <w:jc w:val="center"/>
        <w:rPr>
          <w:rFonts w:ascii="Book Antiqua" w:hAnsi="Book Antiqua" w:cs="PT Bold Heading"/>
          <w:sz w:val="52"/>
          <w:szCs w:val="52"/>
        </w:rPr>
      </w:pPr>
    </w:p>
    <w:p w:rsidR="00C32AA5" w:rsidRDefault="00C32AA5" w:rsidP="00EB0D64">
      <w:pPr>
        <w:spacing w:line="276" w:lineRule="auto"/>
        <w:ind w:left="720" w:hanging="720"/>
        <w:jc w:val="center"/>
        <w:rPr>
          <w:rFonts w:ascii="Book Antiqua" w:hAnsi="Book Antiqua" w:cs="PT Bold Heading" w:hint="cs"/>
          <w:sz w:val="52"/>
          <w:szCs w:val="52"/>
          <w:rtl/>
        </w:rPr>
      </w:pPr>
    </w:p>
    <w:p w:rsidR="00C32AA5" w:rsidRDefault="00C32AA5" w:rsidP="00EB0D64">
      <w:pPr>
        <w:spacing w:line="276" w:lineRule="auto"/>
        <w:ind w:left="720" w:hanging="720"/>
        <w:jc w:val="center"/>
        <w:rPr>
          <w:rFonts w:ascii="Book Antiqua" w:hAnsi="Book Antiqua" w:cs="PT Bold Heading" w:hint="cs"/>
          <w:sz w:val="52"/>
          <w:szCs w:val="52"/>
          <w:rtl/>
        </w:rPr>
      </w:pPr>
    </w:p>
    <w:p w:rsidR="00C32AA5" w:rsidRDefault="00C32AA5" w:rsidP="00EB0D64">
      <w:pPr>
        <w:spacing w:line="276" w:lineRule="auto"/>
        <w:ind w:left="720" w:hanging="720"/>
        <w:jc w:val="center"/>
        <w:rPr>
          <w:rFonts w:ascii="Book Antiqua" w:hAnsi="Book Antiqua" w:cs="PT Bold Heading" w:hint="cs"/>
          <w:sz w:val="52"/>
          <w:szCs w:val="52"/>
          <w:rtl/>
        </w:rPr>
      </w:pPr>
    </w:p>
    <w:p w:rsidR="00C32AA5" w:rsidRDefault="00C32AA5" w:rsidP="00EB0D64">
      <w:pPr>
        <w:spacing w:line="276" w:lineRule="auto"/>
        <w:ind w:left="720" w:hanging="720"/>
        <w:jc w:val="center"/>
        <w:rPr>
          <w:rFonts w:ascii="Book Antiqua" w:hAnsi="Book Antiqua" w:cs="PT Bold Heading" w:hint="cs"/>
          <w:sz w:val="52"/>
          <w:szCs w:val="52"/>
          <w:rtl/>
        </w:rPr>
      </w:pPr>
    </w:p>
    <w:p w:rsidR="00511AED" w:rsidRPr="00C32AA5" w:rsidRDefault="00511AED" w:rsidP="00EB0D64">
      <w:pPr>
        <w:spacing w:line="276" w:lineRule="auto"/>
        <w:ind w:left="720" w:hanging="720"/>
        <w:jc w:val="center"/>
        <w:rPr>
          <w:rFonts w:ascii="Book Antiqua" w:hAnsi="Book Antiqua" w:cs="Traditional Arabic"/>
          <w:b/>
          <w:bCs/>
          <w:color w:val="FF0000"/>
          <w:sz w:val="38"/>
          <w:szCs w:val="38"/>
          <w:rtl/>
        </w:rPr>
      </w:pPr>
      <w:r w:rsidRPr="00C32AA5">
        <w:rPr>
          <w:rFonts w:ascii="Book Antiqua" w:hAnsi="Book Antiqua" w:cs="Traditional Arabic" w:hint="eastAsia"/>
          <w:b/>
          <w:bCs/>
          <w:color w:val="FF0000"/>
          <w:sz w:val="38"/>
          <w:szCs w:val="38"/>
          <w:rtl/>
        </w:rPr>
        <w:t>د</w:t>
      </w:r>
      <w:r w:rsidRPr="00C32AA5">
        <w:rPr>
          <w:rFonts w:ascii="Book Antiqua" w:hAnsi="Book Antiqua" w:cs="Traditional Arabic"/>
          <w:b/>
          <w:bCs/>
          <w:color w:val="FF0000"/>
          <w:sz w:val="38"/>
          <w:szCs w:val="38"/>
          <w:rtl/>
        </w:rPr>
        <w:t xml:space="preserve">/ </w:t>
      </w:r>
      <w:r w:rsidRPr="00C32AA5">
        <w:rPr>
          <w:rFonts w:ascii="Book Antiqua" w:hAnsi="Book Antiqua" w:cs="Traditional Arabic" w:hint="eastAsia"/>
          <w:b/>
          <w:bCs/>
          <w:color w:val="FF0000"/>
          <w:sz w:val="38"/>
          <w:szCs w:val="38"/>
          <w:rtl/>
        </w:rPr>
        <w:t>عرفة</w:t>
      </w:r>
      <w:r w:rsidRPr="00C32AA5">
        <w:rPr>
          <w:rFonts w:ascii="Book Antiqua" w:hAnsi="Book Antiqua" w:cs="Traditional Arabic"/>
          <w:b/>
          <w:bCs/>
          <w:color w:val="FF0000"/>
          <w:sz w:val="38"/>
          <w:szCs w:val="38"/>
          <w:rtl/>
        </w:rPr>
        <w:t xml:space="preserve"> </w:t>
      </w:r>
      <w:r w:rsidRPr="00C32AA5">
        <w:rPr>
          <w:rFonts w:ascii="Book Antiqua" w:hAnsi="Book Antiqua" w:cs="Traditional Arabic" w:hint="eastAsia"/>
          <w:b/>
          <w:bCs/>
          <w:color w:val="FF0000"/>
          <w:sz w:val="38"/>
          <w:szCs w:val="38"/>
          <w:rtl/>
        </w:rPr>
        <w:t>عبد</w:t>
      </w:r>
      <w:r w:rsidRPr="00C32AA5">
        <w:rPr>
          <w:rFonts w:ascii="Book Antiqua" w:hAnsi="Book Antiqua" w:cs="Traditional Arabic"/>
          <w:b/>
          <w:bCs/>
          <w:color w:val="FF0000"/>
          <w:sz w:val="38"/>
          <w:szCs w:val="38"/>
          <w:rtl/>
        </w:rPr>
        <w:t xml:space="preserve"> </w:t>
      </w:r>
      <w:r w:rsidRPr="00C32AA5">
        <w:rPr>
          <w:rFonts w:ascii="Book Antiqua" w:hAnsi="Book Antiqua" w:cs="Traditional Arabic" w:hint="eastAsia"/>
          <w:b/>
          <w:bCs/>
          <w:color w:val="FF0000"/>
          <w:sz w:val="38"/>
          <w:szCs w:val="38"/>
          <w:rtl/>
        </w:rPr>
        <w:t>المقصود</w:t>
      </w:r>
      <w:r w:rsidRPr="00C32AA5">
        <w:rPr>
          <w:rFonts w:ascii="Book Antiqua" w:hAnsi="Book Antiqua" w:cs="Traditional Arabic"/>
          <w:b/>
          <w:bCs/>
          <w:color w:val="FF0000"/>
          <w:sz w:val="38"/>
          <w:szCs w:val="38"/>
          <w:rtl/>
        </w:rPr>
        <w:t xml:space="preserve"> </w:t>
      </w:r>
      <w:r w:rsidRPr="00C32AA5">
        <w:rPr>
          <w:rFonts w:ascii="Book Antiqua" w:hAnsi="Book Antiqua" w:cs="Traditional Arabic" w:hint="eastAsia"/>
          <w:b/>
          <w:bCs/>
          <w:color w:val="FF0000"/>
          <w:sz w:val="38"/>
          <w:szCs w:val="38"/>
          <w:rtl/>
        </w:rPr>
        <w:t>عامر</w:t>
      </w:r>
      <w:r w:rsidRPr="00C32AA5">
        <w:rPr>
          <w:rFonts w:ascii="Book Antiqua" w:hAnsi="Book Antiqua" w:cs="Traditional Arabic"/>
          <w:b/>
          <w:bCs/>
          <w:color w:val="FF0000"/>
          <w:sz w:val="38"/>
          <w:szCs w:val="38"/>
          <w:rtl/>
        </w:rPr>
        <w:t xml:space="preserve"> </w:t>
      </w:r>
      <w:r w:rsidRPr="00C32AA5">
        <w:rPr>
          <w:rFonts w:ascii="Book Antiqua" w:hAnsi="Book Antiqua" w:cs="Traditional Arabic" w:hint="eastAsia"/>
          <w:b/>
          <w:bCs/>
          <w:color w:val="FF0000"/>
          <w:sz w:val="38"/>
          <w:szCs w:val="38"/>
          <w:rtl/>
        </w:rPr>
        <w:t>حسن</w:t>
      </w:r>
    </w:p>
    <w:p w:rsidR="00511AED" w:rsidRPr="00C32AA5" w:rsidRDefault="00511AED" w:rsidP="00EB0D64">
      <w:pPr>
        <w:pStyle w:val="a5"/>
        <w:spacing w:line="276" w:lineRule="auto"/>
        <w:ind w:left="397" w:hanging="397"/>
        <w:jc w:val="center"/>
        <w:rPr>
          <w:rFonts w:cs="Traditional Arabic"/>
          <w:b/>
          <w:bCs/>
          <w:sz w:val="38"/>
          <w:szCs w:val="38"/>
          <w:rtl/>
        </w:rPr>
      </w:pPr>
      <w:r w:rsidRPr="00C32AA5">
        <w:rPr>
          <w:rFonts w:cs="Traditional Arabic"/>
          <w:b/>
          <w:bCs/>
          <w:sz w:val="38"/>
          <w:szCs w:val="38"/>
          <w:rtl/>
        </w:rPr>
        <w:t>أستاذ مساعد / كلية دار العلوم / جامعة القاهرة</w:t>
      </w:r>
    </w:p>
    <w:p w:rsidR="00511AED" w:rsidRPr="00C32AA5" w:rsidRDefault="00511AED" w:rsidP="00EB0D64">
      <w:pPr>
        <w:pStyle w:val="a5"/>
        <w:spacing w:line="276" w:lineRule="auto"/>
        <w:ind w:left="397" w:hanging="397"/>
        <w:jc w:val="center"/>
        <w:rPr>
          <w:rFonts w:cs="Traditional Arabic"/>
          <w:b/>
          <w:bCs/>
          <w:sz w:val="38"/>
          <w:szCs w:val="38"/>
        </w:rPr>
      </w:pPr>
      <w:r w:rsidRPr="00C32AA5">
        <w:rPr>
          <w:rFonts w:cs="Traditional Arabic"/>
          <w:b/>
          <w:bCs/>
          <w:sz w:val="38"/>
          <w:szCs w:val="38"/>
          <w:rtl/>
        </w:rPr>
        <w:t>وأستاذ مشارك بكلية الدراسات الإسلامية</w:t>
      </w:r>
      <w:r w:rsidRPr="00C32AA5">
        <w:rPr>
          <w:rFonts w:cs="Traditional Arabic" w:hint="cs"/>
          <w:b/>
          <w:bCs/>
          <w:sz w:val="38"/>
          <w:szCs w:val="38"/>
          <w:rtl/>
        </w:rPr>
        <w:t xml:space="preserve"> والعربية</w:t>
      </w:r>
      <w:r w:rsidRPr="00C32AA5">
        <w:rPr>
          <w:rFonts w:cs="Traditional Arabic"/>
          <w:b/>
          <w:bCs/>
          <w:sz w:val="38"/>
          <w:szCs w:val="38"/>
          <w:rtl/>
        </w:rPr>
        <w:t xml:space="preserve"> – دبي-</w:t>
      </w:r>
    </w:p>
    <w:p w:rsidR="00511AED" w:rsidRPr="008309A0" w:rsidRDefault="00511AED" w:rsidP="00EB0D64">
      <w:pPr>
        <w:spacing w:line="276" w:lineRule="auto"/>
        <w:ind w:left="720" w:hanging="720"/>
        <w:jc w:val="center"/>
        <w:rPr>
          <w:rFonts w:ascii="Book Antiqua" w:hAnsi="Book Antiqua" w:cs="Simplified Arabic"/>
          <w:b/>
          <w:bCs/>
          <w:sz w:val="28"/>
          <w:szCs w:val="28"/>
          <w:rtl/>
        </w:rPr>
      </w:pPr>
    </w:p>
    <w:p w:rsidR="00511AED" w:rsidRPr="008309A0" w:rsidRDefault="00511AED" w:rsidP="00EB0D64">
      <w:pPr>
        <w:spacing w:line="276" w:lineRule="auto"/>
        <w:ind w:left="720" w:hanging="720"/>
        <w:jc w:val="both"/>
        <w:rPr>
          <w:rFonts w:ascii="Book Antiqua" w:hAnsi="Book Antiqua" w:cs="Simplified Arabic"/>
          <w:b/>
          <w:bCs/>
          <w:sz w:val="28"/>
          <w:szCs w:val="28"/>
        </w:rPr>
      </w:pPr>
    </w:p>
    <w:p w:rsidR="00511AED" w:rsidRPr="0061498E" w:rsidRDefault="00511AED" w:rsidP="00EB0D64">
      <w:pPr>
        <w:spacing w:line="276" w:lineRule="auto"/>
        <w:ind w:left="720" w:hanging="720"/>
        <w:jc w:val="both"/>
        <w:rPr>
          <w:rFonts w:ascii="Book Antiqua" w:hAnsi="Book Antiqua" w:cs="Simplified Arabic"/>
          <w:sz w:val="28"/>
          <w:szCs w:val="28"/>
        </w:rPr>
      </w:pPr>
    </w:p>
    <w:p w:rsidR="00EB0D64" w:rsidRPr="0061498E" w:rsidRDefault="00EB0D64" w:rsidP="00C32AA5">
      <w:pPr>
        <w:tabs>
          <w:tab w:val="left" w:pos="3407"/>
        </w:tabs>
        <w:spacing w:line="276" w:lineRule="auto"/>
        <w:ind w:left="720" w:hanging="720"/>
        <w:jc w:val="both"/>
        <w:rPr>
          <w:rFonts w:ascii="Book Antiqua" w:hAnsi="Book Antiqua" w:cs="Simplified Arabic"/>
          <w:sz w:val="28"/>
          <w:szCs w:val="28"/>
        </w:rPr>
      </w:pPr>
      <w:r>
        <w:rPr>
          <w:rFonts w:ascii="Book Antiqua" w:hAnsi="Book Antiqua" w:cs="Simplified Arabic"/>
          <w:sz w:val="28"/>
          <w:szCs w:val="28"/>
          <w:rtl/>
        </w:rPr>
        <w:lastRenderedPageBreak/>
        <w:tab/>
      </w:r>
      <w:r>
        <w:rPr>
          <w:rFonts w:ascii="Book Antiqua" w:hAnsi="Book Antiqua" w:cs="Simplified Arabic"/>
          <w:sz w:val="28"/>
          <w:szCs w:val="28"/>
        </w:rPr>
        <w:tab/>
      </w:r>
    </w:p>
    <w:p w:rsidR="00C92B9B" w:rsidRPr="00E929FA" w:rsidRDefault="00C92B9B" w:rsidP="00E929FA">
      <w:pPr>
        <w:spacing w:line="276" w:lineRule="auto"/>
        <w:jc w:val="center"/>
        <w:rPr>
          <w:rFonts w:cs="Simplified Arabic"/>
          <w:b/>
          <w:bCs/>
          <w:sz w:val="36"/>
          <w:szCs w:val="36"/>
          <w:rtl/>
        </w:rPr>
      </w:pPr>
      <w:bookmarkStart w:id="0" w:name="_GoBack"/>
      <w:bookmarkEnd w:id="0"/>
      <w:r w:rsidRPr="00E929FA">
        <w:rPr>
          <w:rFonts w:cs="Simplified Arabic" w:hint="cs"/>
          <w:b/>
          <w:bCs/>
          <w:sz w:val="36"/>
          <w:szCs w:val="36"/>
          <w:rtl/>
        </w:rPr>
        <w:t>إهداء</w:t>
      </w:r>
    </w:p>
    <w:p w:rsidR="00C92B9B" w:rsidRPr="00C32AA5" w:rsidRDefault="00C92B9B" w:rsidP="00EB0D64">
      <w:pPr>
        <w:spacing w:line="276" w:lineRule="auto"/>
        <w:rPr>
          <w:rFonts w:cs="Traditional Arabic"/>
          <w:sz w:val="34"/>
          <w:szCs w:val="34"/>
          <w:rtl/>
        </w:rPr>
      </w:pPr>
      <w:r w:rsidRPr="00C32AA5">
        <w:rPr>
          <w:rFonts w:cs="Traditional Arabic" w:hint="cs"/>
          <w:sz w:val="34"/>
          <w:szCs w:val="34"/>
          <w:rtl/>
        </w:rPr>
        <w:t>إلى عمالقة دار العلوم</w:t>
      </w:r>
      <w:r w:rsidR="004E591F" w:rsidRPr="00C32AA5">
        <w:rPr>
          <w:rFonts w:cs="Traditional Arabic" w:hint="cs"/>
          <w:sz w:val="34"/>
          <w:szCs w:val="34"/>
          <w:rtl/>
        </w:rPr>
        <w:t xml:space="preserve"> /</w:t>
      </w:r>
    </w:p>
    <w:p w:rsidR="00C92B9B" w:rsidRPr="00C32AA5" w:rsidRDefault="00E929FA" w:rsidP="00E929FA">
      <w:pPr>
        <w:spacing w:line="276" w:lineRule="auto"/>
        <w:jc w:val="both"/>
        <w:rPr>
          <w:rFonts w:cs="Traditional Arabic"/>
          <w:sz w:val="34"/>
          <w:szCs w:val="34"/>
          <w:rtl/>
        </w:rPr>
      </w:pPr>
      <w:r w:rsidRPr="00C32AA5">
        <w:rPr>
          <w:rFonts w:cs="Traditional Arabic" w:hint="cs"/>
          <w:sz w:val="34"/>
          <w:szCs w:val="34"/>
          <w:rtl/>
        </w:rPr>
        <w:t xml:space="preserve"> </w:t>
      </w:r>
      <w:r w:rsidRPr="00C32AA5">
        <w:rPr>
          <w:rFonts w:cs="Traditional Arabic"/>
          <w:sz w:val="34"/>
          <w:szCs w:val="34"/>
          <w:rtl/>
        </w:rPr>
        <w:tab/>
      </w:r>
      <w:r w:rsidR="00C92B9B" w:rsidRPr="00C32AA5">
        <w:rPr>
          <w:rFonts w:cs="Traditional Arabic" w:hint="cs"/>
          <w:sz w:val="34"/>
          <w:szCs w:val="34"/>
          <w:rtl/>
        </w:rPr>
        <w:t xml:space="preserve">تمام حسان وكمال بشر وعلي أبو المكارم ومحمد عيد ومحمد حماسة وأحمد </w:t>
      </w:r>
      <w:proofErr w:type="spellStart"/>
      <w:r w:rsidR="00C92B9B" w:rsidRPr="00C32AA5">
        <w:rPr>
          <w:rFonts w:cs="Traditional Arabic" w:hint="cs"/>
          <w:sz w:val="34"/>
          <w:szCs w:val="34"/>
          <w:rtl/>
        </w:rPr>
        <w:t>كشك</w:t>
      </w:r>
      <w:r w:rsidRPr="00C32AA5">
        <w:rPr>
          <w:rFonts w:cs="Traditional Arabic" w:hint="cs"/>
          <w:sz w:val="34"/>
          <w:szCs w:val="34"/>
          <w:rtl/>
        </w:rPr>
        <w:t>،</w:t>
      </w:r>
      <w:r w:rsidR="00B61AB2" w:rsidRPr="00C32AA5">
        <w:rPr>
          <w:rFonts w:cs="Traditional Arabic" w:hint="cs"/>
          <w:sz w:val="34"/>
          <w:szCs w:val="34"/>
          <w:rtl/>
        </w:rPr>
        <w:t>وسعد</w:t>
      </w:r>
      <w:proofErr w:type="spellEnd"/>
      <w:r w:rsidR="00B61AB2" w:rsidRPr="00C32AA5">
        <w:rPr>
          <w:rFonts w:cs="Traditional Arabic" w:hint="cs"/>
          <w:sz w:val="34"/>
          <w:szCs w:val="34"/>
          <w:rtl/>
        </w:rPr>
        <w:t xml:space="preserve"> مصلوح</w:t>
      </w:r>
      <w:r w:rsidR="00C32AA5">
        <w:rPr>
          <w:rFonts w:cs="Traditional Arabic" w:hint="cs"/>
          <w:sz w:val="34"/>
          <w:szCs w:val="34"/>
          <w:rtl/>
        </w:rPr>
        <w:t>،</w:t>
      </w:r>
      <w:r w:rsidR="006316B9" w:rsidRPr="00C32AA5">
        <w:rPr>
          <w:rFonts w:cs="Traditional Arabic" w:hint="cs"/>
          <w:sz w:val="34"/>
          <w:szCs w:val="34"/>
          <w:rtl/>
        </w:rPr>
        <w:t xml:space="preserve"> الطويل، وشرف الدين</w:t>
      </w:r>
      <w:r w:rsidR="00C32AA5">
        <w:rPr>
          <w:rFonts w:cs="Traditional Arabic" w:hint="cs"/>
          <w:sz w:val="34"/>
          <w:szCs w:val="34"/>
          <w:rtl/>
        </w:rPr>
        <w:t>.</w:t>
      </w:r>
      <w:r w:rsidR="006316B9" w:rsidRPr="00C32AA5">
        <w:rPr>
          <w:rFonts w:cs="Traditional Arabic" w:hint="cs"/>
          <w:sz w:val="34"/>
          <w:szCs w:val="34"/>
          <w:rtl/>
        </w:rPr>
        <w:t>..</w:t>
      </w:r>
      <w:r w:rsidR="00B61AB2" w:rsidRPr="00C32AA5">
        <w:rPr>
          <w:rFonts w:cs="Traditional Arabic" w:hint="cs"/>
          <w:sz w:val="34"/>
          <w:szCs w:val="34"/>
          <w:rtl/>
        </w:rPr>
        <w:t>،</w:t>
      </w:r>
      <w:r w:rsidRPr="00C32AA5">
        <w:rPr>
          <w:rFonts w:cs="Traditional Arabic" w:hint="cs"/>
          <w:sz w:val="34"/>
          <w:szCs w:val="34"/>
          <w:rtl/>
        </w:rPr>
        <w:t xml:space="preserve"> ونجوم أخرَ</w:t>
      </w:r>
      <w:r w:rsidR="00C92B9B" w:rsidRPr="00C32AA5">
        <w:rPr>
          <w:rFonts w:cs="Traditional Arabic" w:hint="cs"/>
          <w:sz w:val="34"/>
          <w:szCs w:val="34"/>
          <w:rtl/>
        </w:rPr>
        <w:t xml:space="preserve"> لاتعد</w:t>
      </w:r>
      <w:r w:rsidR="00B61AB2" w:rsidRPr="00C32AA5">
        <w:rPr>
          <w:rFonts w:cs="Traditional Arabic" w:hint="cs"/>
          <w:sz w:val="34"/>
          <w:szCs w:val="34"/>
          <w:rtl/>
        </w:rPr>
        <w:t>ُ</w:t>
      </w:r>
      <w:r w:rsidR="00C92B9B" w:rsidRPr="00C32AA5">
        <w:rPr>
          <w:rFonts w:cs="Traditional Arabic" w:hint="cs"/>
          <w:sz w:val="34"/>
          <w:szCs w:val="34"/>
          <w:rtl/>
        </w:rPr>
        <w:t xml:space="preserve"> </w:t>
      </w:r>
      <w:proofErr w:type="spellStart"/>
      <w:r w:rsidR="00C92B9B" w:rsidRPr="00C32AA5">
        <w:rPr>
          <w:rFonts w:cs="Traditional Arabic" w:hint="cs"/>
          <w:sz w:val="34"/>
          <w:szCs w:val="34"/>
          <w:rtl/>
        </w:rPr>
        <w:t>ولاتحصى</w:t>
      </w:r>
      <w:proofErr w:type="spellEnd"/>
      <w:r w:rsidR="00C32AA5">
        <w:rPr>
          <w:rFonts w:cs="Traditional Arabic" w:hint="cs"/>
          <w:sz w:val="34"/>
          <w:szCs w:val="34"/>
          <w:rtl/>
        </w:rPr>
        <w:t>،</w:t>
      </w:r>
      <w:r w:rsidRPr="00C32AA5">
        <w:rPr>
          <w:rFonts w:cs="Traditional Arabic" w:hint="cs"/>
          <w:sz w:val="34"/>
          <w:szCs w:val="34"/>
          <w:rtl/>
        </w:rPr>
        <w:t xml:space="preserve"> حيي</w:t>
      </w:r>
      <w:r w:rsidR="00C92B9B" w:rsidRPr="00C32AA5">
        <w:rPr>
          <w:rFonts w:cs="Traditional Arabic" w:hint="cs"/>
          <w:sz w:val="34"/>
          <w:szCs w:val="34"/>
          <w:rtl/>
        </w:rPr>
        <w:t xml:space="preserve"> أهل</w:t>
      </w:r>
      <w:r w:rsidR="00B61AB2" w:rsidRPr="00C32AA5">
        <w:rPr>
          <w:rFonts w:cs="Traditional Arabic" w:hint="cs"/>
          <w:sz w:val="34"/>
          <w:szCs w:val="34"/>
          <w:rtl/>
        </w:rPr>
        <w:t>ُ</w:t>
      </w:r>
      <w:r w:rsidR="00C92B9B" w:rsidRPr="00C32AA5">
        <w:rPr>
          <w:rFonts w:cs="Traditional Arabic" w:hint="cs"/>
          <w:sz w:val="34"/>
          <w:szCs w:val="34"/>
          <w:rtl/>
        </w:rPr>
        <w:t xml:space="preserve"> المشرق والمغرب </w:t>
      </w:r>
      <w:r w:rsidRPr="00C32AA5">
        <w:rPr>
          <w:rFonts w:cs="Traditional Arabic" w:hint="cs"/>
          <w:sz w:val="34"/>
          <w:szCs w:val="34"/>
          <w:rtl/>
        </w:rPr>
        <w:t>من معينهم</w:t>
      </w:r>
      <w:r w:rsidR="00C32AA5">
        <w:rPr>
          <w:rFonts w:cs="Traditional Arabic" w:hint="cs"/>
          <w:sz w:val="34"/>
          <w:szCs w:val="34"/>
          <w:rtl/>
        </w:rPr>
        <w:t>،</w:t>
      </w:r>
      <w:r w:rsidRPr="00C32AA5">
        <w:rPr>
          <w:rFonts w:cs="Traditional Arabic" w:hint="cs"/>
          <w:sz w:val="34"/>
          <w:szCs w:val="34"/>
          <w:rtl/>
        </w:rPr>
        <w:t xml:space="preserve"> وعلموهم </w:t>
      </w:r>
      <w:r w:rsidR="00C92B9B" w:rsidRPr="00C32AA5">
        <w:rPr>
          <w:rFonts w:cs="Traditional Arabic" w:hint="cs"/>
          <w:sz w:val="34"/>
          <w:szCs w:val="34"/>
          <w:rtl/>
        </w:rPr>
        <w:t xml:space="preserve">فنون البحث اللغوي </w:t>
      </w:r>
      <w:r w:rsidRPr="00C32AA5">
        <w:rPr>
          <w:rFonts w:cs="Traditional Arabic" w:hint="cs"/>
          <w:sz w:val="34"/>
          <w:szCs w:val="34"/>
          <w:rtl/>
        </w:rPr>
        <w:t>بنوعيه</w:t>
      </w:r>
      <w:r w:rsidR="00C32AA5">
        <w:rPr>
          <w:rFonts w:cs="Traditional Arabic" w:hint="cs"/>
          <w:sz w:val="34"/>
          <w:szCs w:val="34"/>
          <w:rtl/>
        </w:rPr>
        <w:t>:</w:t>
      </w:r>
      <w:r w:rsidRPr="00C32AA5">
        <w:rPr>
          <w:rFonts w:cs="Traditional Arabic" w:hint="cs"/>
          <w:sz w:val="34"/>
          <w:szCs w:val="34"/>
          <w:rtl/>
        </w:rPr>
        <w:t xml:space="preserve"> </w:t>
      </w:r>
      <w:r w:rsidR="00C92B9B" w:rsidRPr="00C32AA5">
        <w:rPr>
          <w:rFonts w:cs="Traditional Arabic" w:hint="cs"/>
          <w:sz w:val="34"/>
          <w:szCs w:val="34"/>
          <w:rtl/>
        </w:rPr>
        <w:t>التقليدي والإبداعي</w:t>
      </w:r>
      <w:r w:rsidR="00C32AA5">
        <w:rPr>
          <w:rFonts w:cs="Traditional Arabic" w:hint="cs"/>
          <w:sz w:val="34"/>
          <w:szCs w:val="34"/>
          <w:rtl/>
        </w:rPr>
        <w:t>،</w:t>
      </w:r>
      <w:r w:rsidR="00C92B9B" w:rsidRPr="00C32AA5">
        <w:rPr>
          <w:rFonts w:cs="Traditional Arabic" w:hint="cs"/>
          <w:sz w:val="34"/>
          <w:szCs w:val="34"/>
          <w:rtl/>
        </w:rPr>
        <w:t xml:space="preserve"> فأصبح </w:t>
      </w:r>
      <w:proofErr w:type="spellStart"/>
      <w:r w:rsidR="00C92B9B" w:rsidRPr="00C32AA5">
        <w:rPr>
          <w:rFonts w:cs="Traditional Arabic" w:hint="cs"/>
          <w:sz w:val="34"/>
          <w:szCs w:val="34"/>
          <w:rtl/>
        </w:rPr>
        <w:t>لاينكر</w:t>
      </w:r>
      <w:proofErr w:type="spellEnd"/>
      <w:r w:rsidR="00C92B9B" w:rsidRPr="00C32AA5">
        <w:rPr>
          <w:rFonts w:cs="Traditional Arabic" w:hint="cs"/>
          <w:sz w:val="34"/>
          <w:szCs w:val="34"/>
          <w:rtl/>
        </w:rPr>
        <w:t xml:space="preserve"> فضلهم إلا جهول</w:t>
      </w:r>
      <w:r w:rsidR="00B61AB2" w:rsidRPr="00C32AA5">
        <w:rPr>
          <w:rFonts w:cs="Traditional Arabic" w:hint="cs"/>
          <w:sz w:val="34"/>
          <w:szCs w:val="34"/>
          <w:rtl/>
        </w:rPr>
        <w:t>ٌ</w:t>
      </w:r>
      <w:r w:rsidR="00C32AA5">
        <w:rPr>
          <w:rFonts w:cs="Traditional Arabic" w:hint="cs"/>
          <w:sz w:val="34"/>
          <w:szCs w:val="34"/>
          <w:rtl/>
        </w:rPr>
        <w:t>،</w:t>
      </w:r>
      <w:r w:rsidR="00C92B9B" w:rsidRPr="00C32AA5">
        <w:rPr>
          <w:rFonts w:cs="Traditional Arabic" w:hint="cs"/>
          <w:sz w:val="34"/>
          <w:szCs w:val="34"/>
          <w:rtl/>
        </w:rPr>
        <w:t xml:space="preserve"> أو متعالم مت</w:t>
      </w:r>
      <w:r w:rsidRPr="00C32AA5">
        <w:rPr>
          <w:rFonts w:cs="Traditional Arabic" w:hint="cs"/>
          <w:sz w:val="34"/>
          <w:szCs w:val="34"/>
          <w:rtl/>
        </w:rPr>
        <w:t>ب</w:t>
      </w:r>
      <w:r w:rsidR="00C92B9B" w:rsidRPr="00C32AA5">
        <w:rPr>
          <w:rFonts w:cs="Traditional Arabic" w:hint="cs"/>
          <w:sz w:val="34"/>
          <w:szCs w:val="34"/>
          <w:rtl/>
        </w:rPr>
        <w:t>احث</w:t>
      </w:r>
      <w:r w:rsidR="00C32AA5">
        <w:rPr>
          <w:rFonts w:cs="Traditional Arabic" w:hint="cs"/>
          <w:sz w:val="34"/>
          <w:szCs w:val="34"/>
          <w:rtl/>
        </w:rPr>
        <w:t>،</w:t>
      </w:r>
      <w:r w:rsidRPr="00C32AA5">
        <w:rPr>
          <w:rFonts w:cs="Traditional Arabic" w:hint="cs"/>
          <w:sz w:val="34"/>
          <w:szCs w:val="34"/>
          <w:rtl/>
        </w:rPr>
        <w:t xml:space="preserve"> </w:t>
      </w:r>
      <w:r w:rsidR="00C92B9B" w:rsidRPr="00C32AA5">
        <w:rPr>
          <w:rFonts w:cs="Traditional Arabic" w:hint="cs"/>
          <w:sz w:val="34"/>
          <w:szCs w:val="34"/>
          <w:rtl/>
        </w:rPr>
        <w:t>منفوخ كالطبل</w:t>
      </w:r>
      <w:r w:rsidR="00C32AA5">
        <w:rPr>
          <w:rFonts w:cs="Traditional Arabic" w:hint="cs"/>
          <w:sz w:val="34"/>
          <w:szCs w:val="34"/>
          <w:rtl/>
        </w:rPr>
        <w:t>،</w:t>
      </w:r>
      <w:r w:rsidR="00C92B9B" w:rsidRPr="00C32AA5">
        <w:rPr>
          <w:rFonts w:cs="Traditional Arabic" w:hint="cs"/>
          <w:sz w:val="34"/>
          <w:szCs w:val="34"/>
          <w:rtl/>
        </w:rPr>
        <w:t xml:space="preserve"> صوت بلا معنى، فأنكر ضوء</w:t>
      </w:r>
      <w:r w:rsidR="00B61AB2" w:rsidRPr="00C32AA5">
        <w:rPr>
          <w:rFonts w:cs="Traditional Arabic" w:hint="cs"/>
          <w:sz w:val="34"/>
          <w:szCs w:val="34"/>
          <w:rtl/>
        </w:rPr>
        <w:t>َ</w:t>
      </w:r>
      <w:r w:rsidR="00C92B9B" w:rsidRPr="00C32AA5">
        <w:rPr>
          <w:rFonts w:cs="Traditional Arabic" w:hint="cs"/>
          <w:sz w:val="34"/>
          <w:szCs w:val="34"/>
          <w:rtl/>
        </w:rPr>
        <w:t xml:space="preserve"> الشمس من رمد</w:t>
      </w:r>
      <w:r w:rsidR="00C32AA5">
        <w:rPr>
          <w:rFonts w:cs="Traditional Arabic" w:hint="cs"/>
          <w:sz w:val="34"/>
          <w:szCs w:val="34"/>
          <w:rtl/>
        </w:rPr>
        <w:t>،</w:t>
      </w:r>
      <w:r w:rsidR="00C92B9B" w:rsidRPr="00C32AA5">
        <w:rPr>
          <w:rFonts w:cs="Traditional Arabic" w:hint="cs"/>
          <w:sz w:val="34"/>
          <w:szCs w:val="34"/>
          <w:rtl/>
        </w:rPr>
        <w:t xml:space="preserve"> </w:t>
      </w:r>
      <w:r w:rsidRPr="00C32AA5">
        <w:rPr>
          <w:rFonts w:cs="Traditional Arabic" w:hint="cs"/>
          <w:sz w:val="34"/>
          <w:szCs w:val="34"/>
          <w:rtl/>
        </w:rPr>
        <w:t>وغير طعم الماء من سقم</w:t>
      </w:r>
      <w:r w:rsidR="00C32AA5">
        <w:rPr>
          <w:rFonts w:cs="Traditional Arabic" w:hint="cs"/>
          <w:sz w:val="34"/>
          <w:szCs w:val="34"/>
          <w:rtl/>
        </w:rPr>
        <w:t>،</w:t>
      </w:r>
      <w:r w:rsidRPr="00C32AA5">
        <w:rPr>
          <w:rFonts w:cs="Traditional Arabic" w:hint="cs"/>
          <w:sz w:val="34"/>
          <w:szCs w:val="34"/>
          <w:rtl/>
        </w:rPr>
        <w:t xml:space="preserve"> وليدل بدلوه </w:t>
      </w:r>
      <w:proofErr w:type="spellStart"/>
      <w:r w:rsidRPr="00C32AA5">
        <w:rPr>
          <w:rFonts w:cs="Traditional Arabic" w:hint="cs"/>
          <w:sz w:val="34"/>
          <w:szCs w:val="34"/>
          <w:rtl/>
        </w:rPr>
        <w:t>لنر</w:t>
      </w:r>
      <w:r w:rsidR="00B61AB2" w:rsidRPr="00C32AA5">
        <w:rPr>
          <w:rFonts w:cs="Traditional Arabic" w:hint="cs"/>
          <w:sz w:val="34"/>
          <w:szCs w:val="34"/>
          <w:rtl/>
        </w:rPr>
        <w:t>َ</w:t>
      </w:r>
      <w:proofErr w:type="spellEnd"/>
      <w:r w:rsidRPr="00C32AA5">
        <w:rPr>
          <w:rFonts w:cs="Traditional Arabic" w:hint="cs"/>
          <w:sz w:val="34"/>
          <w:szCs w:val="34"/>
          <w:rtl/>
        </w:rPr>
        <w:t xml:space="preserve"> مكنونه </w:t>
      </w:r>
      <w:proofErr w:type="spellStart"/>
      <w:r w:rsidRPr="00C32AA5">
        <w:rPr>
          <w:rFonts w:cs="Traditional Arabic" w:hint="cs"/>
          <w:sz w:val="34"/>
          <w:szCs w:val="34"/>
          <w:rtl/>
        </w:rPr>
        <w:t>السرابي</w:t>
      </w:r>
      <w:proofErr w:type="spellEnd"/>
      <w:r w:rsidR="00C32AA5">
        <w:rPr>
          <w:rFonts w:cs="Traditional Arabic" w:hint="cs"/>
          <w:sz w:val="34"/>
          <w:szCs w:val="34"/>
          <w:rtl/>
        </w:rPr>
        <w:t>،</w:t>
      </w:r>
      <w:r w:rsidRPr="00C32AA5">
        <w:rPr>
          <w:rFonts w:cs="Traditional Arabic" w:hint="cs"/>
          <w:sz w:val="34"/>
          <w:szCs w:val="34"/>
          <w:rtl/>
        </w:rPr>
        <w:t xml:space="preserve"> وعلمه الهلامي</w:t>
      </w:r>
      <w:r w:rsidR="00C32AA5">
        <w:rPr>
          <w:rFonts w:cs="Traditional Arabic" w:hint="cs"/>
          <w:sz w:val="34"/>
          <w:szCs w:val="34"/>
          <w:rtl/>
        </w:rPr>
        <w:t>؛</w:t>
      </w:r>
      <w:r w:rsidRPr="00C32AA5">
        <w:rPr>
          <w:rFonts w:cs="Traditional Arabic" w:hint="cs"/>
          <w:sz w:val="34"/>
          <w:szCs w:val="34"/>
          <w:rtl/>
        </w:rPr>
        <w:t xml:space="preserve"> فنزيده علما وتوجيها</w:t>
      </w:r>
      <w:r w:rsidR="00C32AA5">
        <w:rPr>
          <w:rFonts w:cs="Traditional Arabic" w:hint="cs"/>
          <w:sz w:val="34"/>
          <w:szCs w:val="34"/>
          <w:rtl/>
        </w:rPr>
        <w:t>،</w:t>
      </w:r>
      <w:r w:rsidRPr="00C32AA5">
        <w:rPr>
          <w:rFonts w:cs="Traditional Arabic" w:hint="cs"/>
          <w:sz w:val="34"/>
          <w:szCs w:val="34"/>
          <w:rtl/>
        </w:rPr>
        <w:t xml:space="preserve"> وحبا للمصريين وترحيبا.</w:t>
      </w:r>
    </w:p>
    <w:p w:rsidR="00E929FA" w:rsidRPr="00C32AA5" w:rsidRDefault="00E929FA" w:rsidP="00E929FA">
      <w:pPr>
        <w:spacing w:line="276" w:lineRule="auto"/>
        <w:jc w:val="both"/>
        <w:rPr>
          <w:rFonts w:cs="Traditional Arabic"/>
          <w:sz w:val="34"/>
          <w:szCs w:val="34"/>
          <w:rtl/>
        </w:rPr>
      </w:pPr>
      <w:r w:rsidRPr="00C32AA5">
        <w:rPr>
          <w:rFonts w:cs="Traditional Arabic" w:hint="cs"/>
          <w:sz w:val="34"/>
          <w:szCs w:val="34"/>
          <w:rtl/>
        </w:rPr>
        <w:t xml:space="preserve">                                  عرفة عبد المقصود عامر</w:t>
      </w:r>
    </w:p>
    <w:p w:rsidR="00824FBE" w:rsidRPr="00C32AA5" w:rsidRDefault="00824FBE" w:rsidP="00824FBE">
      <w:pPr>
        <w:spacing w:line="276" w:lineRule="auto"/>
        <w:jc w:val="center"/>
        <w:rPr>
          <w:rFonts w:cs="Traditional Arabic"/>
          <w:sz w:val="34"/>
          <w:szCs w:val="34"/>
          <w:rtl/>
        </w:rPr>
      </w:pPr>
      <w:r w:rsidRPr="00C32AA5">
        <w:rPr>
          <w:rFonts w:cs="Traditional Arabic" w:hint="cs"/>
          <w:sz w:val="34"/>
          <w:szCs w:val="34"/>
          <w:rtl/>
        </w:rPr>
        <w:t xml:space="preserve">تم في الأربعاء الرابع والعشرين من شوال عام خمسة وثلاثين وأربعمائة وألف من الهجرة </w:t>
      </w:r>
    </w:p>
    <w:p w:rsidR="00E929FA" w:rsidRPr="00C32AA5" w:rsidRDefault="00824FBE" w:rsidP="00824FBE">
      <w:pPr>
        <w:spacing w:line="276" w:lineRule="auto"/>
        <w:jc w:val="center"/>
        <w:rPr>
          <w:rFonts w:cs="Traditional Arabic"/>
          <w:sz w:val="34"/>
          <w:szCs w:val="34"/>
          <w:rtl/>
        </w:rPr>
      </w:pPr>
      <w:r w:rsidRPr="00C32AA5">
        <w:rPr>
          <w:rFonts w:cs="Traditional Arabic" w:hint="cs"/>
          <w:sz w:val="34"/>
          <w:szCs w:val="34"/>
          <w:rtl/>
        </w:rPr>
        <w:t>الموافق العشرين من أغسطس آب سنة أربع عشر وألفين ميلادي</w:t>
      </w:r>
      <w:r w:rsidR="00C32AA5">
        <w:rPr>
          <w:rFonts w:cs="Traditional Arabic" w:hint="cs"/>
          <w:sz w:val="34"/>
          <w:szCs w:val="34"/>
          <w:rtl/>
        </w:rPr>
        <w:t>.</w:t>
      </w:r>
    </w:p>
    <w:p w:rsidR="00C92B9B" w:rsidRPr="00C32AA5" w:rsidRDefault="00E929FA" w:rsidP="00E929FA">
      <w:pPr>
        <w:spacing w:line="276" w:lineRule="auto"/>
        <w:jc w:val="both"/>
        <w:rPr>
          <w:rFonts w:cs="Traditional Arabic"/>
          <w:sz w:val="34"/>
          <w:szCs w:val="34"/>
          <w:rtl/>
        </w:rPr>
      </w:pPr>
      <w:r w:rsidRPr="00C32AA5">
        <w:rPr>
          <w:rFonts w:cs="Traditional Arabic" w:hint="cs"/>
          <w:sz w:val="34"/>
          <w:szCs w:val="34"/>
          <w:rtl/>
        </w:rPr>
        <w:t xml:space="preserve"> </w:t>
      </w:r>
    </w:p>
    <w:p w:rsidR="00824FBE" w:rsidRPr="00C32AA5" w:rsidRDefault="00824FBE" w:rsidP="00E929FA">
      <w:pPr>
        <w:spacing w:line="276" w:lineRule="auto"/>
        <w:jc w:val="both"/>
        <w:rPr>
          <w:rFonts w:cs="Traditional Arabic"/>
          <w:sz w:val="34"/>
          <w:szCs w:val="34"/>
          <w:rtl/>
        </w:rPr>
      </w:pPr>
    </w:p>
    <w:p w:rsidR="00824FBE" w:rsidRPr="00C32AA5" w:rsidRDefault="00824FBE" w:rsidP="00E929FA">
      <w:pPr>
        <w:spacing w:line="276" w:lineRule="auto"/>
        <w:jc w:val="both"/>
        <w:rPr>
          <w:rFonts w:cs="Traditional Arabic"/>
          <w:sz w:val="34"/>
          <w:szCs w:val="34"/>
          <w:rtl/>
        </w:rPr>
      </w:pPr>
    </w:p>
    <w:p w:rsidR="00824FBE" w:rsidRPr="00C32AA5" w:rsidRDefault="00824FBE" w:rsidP="00E929FA">
      <w:pPr>
        <w:spacing w:line="276" w:lineRule="auto"/>
        <w:jc w:val="both"/>
        <w:rPr>
          <w:rFonts w:cs="Traditional Arabic"/>
          <w:sz w:val="34"/>
          <w:szCs w:val="34"/>
          <w:rtl/>
        </w:rPr>
      </w:pPr>
    </w:p>
    <w:p w:rsidR="00824FBE" w:rsidRPr="00C32AA5" w:rsidRDefault="00824FBE" w:rsidP="00E929FA">
      <w:pPr>
        <w:spacing w:line="276" w:lineRule="auto"/>
        <w:jc w:val="both"/>
        <w:rPr>
          <w:rFonts w:cs="Traditional Arabic"/>
          <w:sz w:val="34"/>
          <w:szCs w:val="34"/>
          <w:rtl/>
        </w:rPr>
      </w:pPr>
    </w:p>
    <w:p w:rsidR="00C32AA5" w:rsidRDefault="00C32AA5">
      <w:pPr>
        <w:bidi w:val="0"/>
        <w:spacing w:after="200" w:line="276" w:lineRule="auto"/>
        <w:rPr>
          <w:rFonts w:cs="Traditional Arabic"/>
          <w:sz w:val="34"/>
          <w:szCs w:val="34"/>
          <w:rtl/>
        </w:rPr>
      </w:pPr>
      <w:r>
        <w:rPr>
          <w:rFonts w:cs="Traditional Arabic"/>
          <w:sz w:val="34"/>
          <w:szCs w:val="34"/>
          <w:rtl/>
        </w:rPr>
        <w:br w:type="page"/>
      </w:r>
    </w:p>
    <w:p w:rsidR="008309A0" w:rsidRPr="00C32AA5" w:rsidRDefault="006D4155" w:rsidP="00EB0D64">
      <w:pPr>
        <w:spacing w:line="276" w:lineRule="auto"/>
        <w:rPr>
          <w:rFonts w:cs="Traditional Arabic"/>
          <w:sz w:val="34"/>
          <w:szCs w:val="34"/>
          <w:rtl/>
        </w:rPr>
      </w:pPr>
      <w:r w:rsidRPr="00C32AA5">
        <w:rPr>
          <w:rFonts w:cs="Traditional Arabic" w:hint="cs"/>
          <w:sz w:val="34"/>
          <w:szCs w:val="34"/>
          <w:rtl/>
        </w:rPr>
        <w:lastRenderedPageBreak/>
        <w:t>توطئة</w:t>
      </w:r>
    </w:p>
    <w:p w:rsidR="00A17FD3" w:rsidRPr="00C32AA5" w:rsidRDefault="00A17FD3" w:rsidP="00EB0D64">
      <w:pPr>
        <w:spacing w:line="276" w:lineRule="auto"/>
        <w:jc w:val="center"/>
        <w:rPr>
          <w:rFonts w:cs="Traditional Arabic"/>
          <w:sz w:val="34"/>
          <w:szCs w:val="34"/>
          <w:rtl/>
        </w:rPr>
      </w:pPr>
      <w:r w:rsidRPr="00C32AA5">
        <w:rPr>
          <w:rFonts w:cs="Traditional Arabic" w:hint="cs"/>
          <w:sz w:val="34"/>
          <w:szCs w:val="34"/>
          <w:rtl/>
        </w:rPr>
        <w:t>قال الله تعالى " قل لئن اجتمعت الإنس والجن على أن يأتوا بمثل هذا القرآن لا يأتون بمثله ولو كان بعضهم لبعض ظهيرا" / الإسراء/88</w:t>
      </w:r>
      <w:r w:rsidR="00C32AA5">
        <w:rPr>
          <w:rFonts w:cs="Traditional Arabic" w:hint="cs"/>
          <w:sz w:val="34"/>
          <w:szCs w:val="34"/>
          <w:rtl/>
        </w:rPr>
        <w:t>.</w:t>
      </w:r>
    </w:p>
    <w:p w:rsidR="00A17FD3" w:rsidRPr="00C32AA5" w:rsidRDefault="00A17FD3" w:rsidP="00EB0D64">
      <w:pPr>
        <w:spacing w:line="276" w:lineRule="auto"/>
        <w:jc w:val="both"/>
        <w:rPr>
          <w:rFonts w:cs="Traditional Arabic"/>
          <w:sz w:val="34"/>
          <w:szCs w:val="34"/>
          <w:rtl/>
        </w:rPr>
      </w:pPr>
      <w:r w:rsidRPr="00C32AA5">
        <w:rPr>
          <w:rFonts w:cs="Traditional Arabic" w:hint="cs"/>
          <w:sz w:val="34"/>
          <w:szCs w:val="34"/>
          <w:rtl/>
        </w:rPr>
        <w:t xml:space="preserve">      من هذا المنطلق النصي أستلهم التفسير والاستنتاج لموضوعين </w:t>
      </w:r>
      <w:r w:rsidR="0016271D" w:rsidRPr="00C32AA5">
        <w:rPr>
          <w:rFonts w:cs="Traditional Arabic" w:hint="cs"/>
          <w:sz w:val="34"/>
          <w:szCs w:val="34"/>
          <w:rtl/>
        </w:rPr>
        <w:t xml:space="preserve">أولهما كان البحث فيه بأدوات أكاديمية تقليدية أي بمنهج </w:t>
      </w:r>
      <w:proofErr w:type="spellStart"/>
      <w:r w:rsidR="0016271D" w:rsidRPr="00C32AA5">
        <w:rPr>
          <w:rFonts w:cs="Traditional Arabic" w:hint="cs"/>
          <w:sz w:val="34"/>
          <w:szCs w:val="34"/>
          <w:rtl/>
        </w:rPr>
        <w:t>نقليدي</w:t>
      </w:r>
      <w:proofErr w:type="spellEnd"/>
      <w:r w:rsidR="0016271D" w:rsidRPr="00C32AA5">
        <w:rPr>
          <w:rFonts w:cs="Traditional Arabic" w:hint="cs"/>
          <w:sz w:val="34"/>
          <w:szCs w:val="34"/>
          <w:rtl/>
        </w:rPr>
        <w:t xml:space="preserve"> </w:t>
      </w:r>
      <w:r w:rsidR="00337F86" w:rsidRPr="00C32AA5">
        <w:rPr>
          <w:rFonts w:cs="Traditional Arabic" w:hint="cs"/>
          <w:sz w:val="34"/>
          <w:szCs w:val="34"/>
          <w:rtl/>
        </w:rPr>
        <w:t>فكان اتباعا</w:t>
      </w:r>
      <w:r w:rsidR="00C32AA5">
        <w:rPr>
          <w:rFonts w:cs="Traditional Arabic" w:hint="cs"/>
          <w:sz w:val="34"/>
          <w:szCs w:val="34"/>
          <w:rtl/>
        </w:rPr>
        <w:t>،</w:t>
      </w:r>
      <w:r w:rsidR="00337F86" w:rsidRPr="00C32AA5">
        <w:rPr>
          <w:rFonts w:cs="Traditional Arabic" w:hint="cs"/>
          <w:sz w:val="34"/>
          <w:szCs w:val="34"/>
          <w:rtl/>
        </w:rPr>
        <w:t xml:space="preserve"> </w:t>
      </w:r>
      <w:r w:rsidR="0016271D" w:rsidRPr="00C32AA5">
        <w:rPr>
          <w:rFonts w:cs="Traditional Arabic" w:hint="cs"/>
          <w:sz w:val="34"/>
          <w:szCs w:val="34"/>
          <w:rtl/>
        </w:rPr>
        <w:t>وعنوانه</w:t>
      </w:r>
      <w:r w:rsidR="00C32AA5">
        <w:rPr>
          <w:rFonts w:cs="Traditional Arabic" w:hint="cs"/>
          <w:sz w:val="34"/>
          <w:szCs w:val="34"/>
          <w:rtl/>
        </w:rPr>
        <w:t>:</w:t>
      </w:r>
    </w:p>
    <w:p w:rsidR="00A17FD3" w:rsidRPr="00C32AA5" w:rsidRDefault="00A17FD3" w:rsidP="00EB0D64">
      <w:pPr>
        <w:spacing w:line="276" w:lineRule="auto"/>
        <w:jc w:val="center"/>
        <w:rPr>
          <w:rFonts w:cs="Traditional Arabic"/>
          <w:sz w:val="34"/>
          <w:szCs w:val="34"/>
          <w:rtl/>
        </w:rPr>
      </w:pPr>
      <w:r w:rsidRPr="00C32AA5">
        <w:rPr>
          <w:rFonts w:cs="Traditional Arabic" w:hint="cs"/>
          <w:sz w:val="34"/>
          <w:szCs w:val="34"/>
          <w:rtl/>
        </w:rPr>
        <w:t>أ-     وظائف الواو في سورة البقرة</w:t>
      </w:r>
    </w:p>
    <w:p w:rsidR="00A17FD3" w:rsidRPr="00C32AA5" w:rsidRDefault="00A17FD3" w:rsidP="00EB0D64">
      <w:pPr>
        <w:spacing w:line="276" w:lineRule="auto"/>
        <w:jc w:val="center"/>
        <w:rPr>
          <w:rFonts w:cs="Traditional Arabic"/>
          <w:sz w:val="34"/>
          <w:szCs w:val="34"/>
          <w:rtl/>
        </w:rPr>
      </w:pPr>
      <w:r w:rsidRPr="00C32AA5">
        <w:rPr>
          <w:rFonts w:cs="Traditional Arabic" w:hint="cs"/>
          <w:sz w:val="34"/>
          <w:szCs w:val="34"/>
          <w:rtl/>
        </w:rPr>
        <w:t xml:space="preserve"> دراسة نحوية دلالية</w:t>
      </w:r>
    </w:p>
    <w:p w:rsidR="006D4155" w:rsidRPr="00C32AA5" w:rsidRDefault="006D4155" w:rsidP="00EB0D64">
      <w:pPr>
        <w:spacing w:line="276" w:lineRule="auto"/>
        <w:jc w:val="both"/>
        <w:rPr>
          <w:rFonts w:cs="Traditional Arabic"/>
          <w:sz w:val="34"/>
          <w:szCs w:val="34"/>
          <w:rtl/>
        </w:rPr>
      </w:pPr>
      <w:r w:rsidRPr="00C32AA5">
        <w:rPr>
          <w:rFonts w:cs="Traditional Arabic"/>
          <w:sz w:val="34"/>
          <w:szCs w:val="34"/>
          <w:rtl/>
        </w:rPr>
        <w:tab/>
      </w:r>
      <w:r w:rsidRPr="00C32AA5">
        <w:rPr>
          <w:rFonts w:cs="Traditional Arabic" w:hint="cs"/>
          <w:sz w:val="34"/>
          <w:szCs w:val="34"/>
          <w:rtl/>
        </w:rPr>
        <w:t xml:space="preserve">وتم البحث فيه بأدوات تقليدية </w:t>
      </w:r>
      <w:r w:rsidR="000F1EF1" w:rsidRPr="00C32AA5">
        <w:rPr>
          <w:rFonts w:cs="Traditional Arabic" w:hint="cs"/>
          <w:sz w:val="34"/>
          <w:szCs w:val="34"/>
          <w:rtl/>
        </w:rPr>
        <w:t>قديمة</w:t>
      </w:r>
      <w:r w:rsidR="00C32AA5">
        <w:rPr>
          <w:rFonts w:cs="Traditional Arabic" w:hint="cs"/>
          <w:sz w:val="34"/>
          <w:szCs w:val="34"/>
          <w:rtl/>
        </w:rPr>
        <w:t>،</w:t>
      </w:r>
      <w:r w:rsidRPr="00C32AA5">
        <w:rPr>
          <w:rFonts w:cs="Traditional Arabic" w:hint="cs"/>
          <w:sz w:val="34"/>
          <w:szCs w:val="34"/>
          <w:rtl/>
        </w:rPr>
        <w:t xml:space="preserve"> أصررت على توظيفها</w:t>
      </w:r>
      <w:r w:rsidR="00C32AA5">
        <w:rPr>
          <w:rFonts w:cs="Traditional Arabic" w:hint="cs"/>
          <w:sz w:val="34"/>
          <w:szCs w:val="34"/>
          <w:rtl/>
        </w:rPr>
        <w:t>؛</w:t>
      </w:r>
      <w:r w:rsidRPr="00C32AA5">
        <w:rPr>
          <w:rFonts w:cs="Traditional Arabic" w:hint="cs"/>
          <w:sz w:val="34"/>
          <w:szCs w:val="34"/>
          <w:rtl/>
        </w:rPr>
        <w:t xml:space="preserve"> كي يستفيد الباحثون المعنيون بالدراسات النحوية في القرآن الكريم</w:t>
      </w:r>
      <w:r w:rsidR="00C32AA5">
        <w:rPr>
          <w:rFonts w:cs="Traditional Arabic" w:hint="cs"/>
          <w:sz w:val="34"/>
          <w:szCs w:val="34"/>
          <w:rtl/>
        </w:rPr>
        <w:t>،</w:t>
      </w:r>
      <w:r w:rsidRPr="00C32AA5">
        <w:rPr>
          <w:rFonts w:cs="Traditional Arabic" w:hint="cs"/>
          <w:sz w:val="34"/>
          <w:szCs w:val="34"/>
          <w:rtl/>
        </w:rPr>
        <w:t xml:space="preserve"> حتى يبتعدوا عن دراسة النص بإسفاف وسطحية </w:t>
      </w:r>
      <w:r w:rsidR="00824FBE" w:rsidRPr="00C32AA5">
        <w:rPr>
          <w:rFonts w:cs="Traditional Arabic" w:hint="cs"/>
          <w:sz w:val="34"/>
          <w:szCs w:val="34"/>
          <w:rtl/>
        </w:rPr>
        <w:t xml:space="preserve">دراستهم </w:t>
      </w:r>
      <w:r w:rsidRPr="00C32AA5">
        <w:rPr>
          <w:rFonts w:cs="Traditional Arabic" w:hint="cs"/>
          <w:sz w:val="34"/>
          <w:szCs w:val="34"/>
          <w:rtl/>
        </w:rPr>
        <w:t>تعتمد على مجرد نقل الإعراب فقط عن المفسرين</w:t>
      </w:r>
      <w:r w:rsidR="00C32AA5">
        <w:rPr>
          <w:rFonts w:cs="Traditional Arabic" w:hint="cs"/>
          <w:sz w:val="34"/>
          <w:szCs w:val="34"/>
          <w:rtl/>
        </w:rPr>
        <w:t>،</w:t>
      </w:r>
      <w:r w:rsidRPr="00C32AA5">
        <w:rPr>
          <w:rFonts w:cs="Traditional Arabic" w:hint="cs"/>
          <w:sz w:val="34"/>
          <w:szCs w:val="34"/>
          <w:rtl/>
        </w:rPr>
        <w:t xml:space="preserve"> دون تقديم أية رؤية خاصة بهم</w:t>
      </w:r>
      <w:r w:rsidR="00C32AA5">
        <w:rPr>
          <w:rFonts w:cs="Traditional Arabic" w:hint="cs"/>
          <w:sz w:val="34"/>
          <w:szCs w:val="34"/>
          <w:rtl/>
        </w:rPr>
        <w:t>،</w:t>
      </w:r>
      <w:r w:rsidRPr="00C32AA5">
        <w:rPr>
          <w:rFonts w:cs="Traditional Arabic" w:hint="cs"/>
          <w:sz w:val="34"/>
          <w:szCs w:val="34"/>
          <w:rtl/>
        </w:rPr>
        <w:t xml:space="preserve"> ناهيك عن عجزهم عن تقديم ج</w:t>
      </w:r>
      <w:r w:rsidR="008E552D" w:rsidRPr="00C32AA5">
        <w:rPr>
          <w:rFonts w:cs="Traditional Arabic" w:hint="cs"/>
          <w:sz w:val="34"/>
          <w:szCs w:val="34"/>
          <w:rtl/>
        </w:rPr>
        <w:t>ملة مفيدة في الدراسات النحوية</w:t>
      </w:r>
      <w:r w:rsidR="00C32AA5">
        <w:rPr>
          <w:rFonts w:cs="Traditional Arabic" w:hint="cs"/>
          <w:sz w:val="34"/>
          <w:szCs w:val="34"/>
          <w:rtl/>
        </w:rPr>
        <w:t>،</w:t>
      </w:r>
      <w:r w:rsidR="008E552D" w:rsidRPr="00C32AA5">
        <w:rPr>
          <w:rFonts w:cs="Traditional Arabic" w:hint="cs"/>
          <w:sz w:val="34"/>
          <w:szCs w:val="34"/>
          <w:rtl/>
        </w:rPr>
        <w:t xml:space="preserve"> اللهم إلا تحقيق النصوص المكررة التي </w:t>
      </w:r>
      <w:proofErr w:type="spellStart"/>
      <w:r w:rsidR="008E552D" w:rsidRPr="00C32AA5">
        <w:rPr>
          <w:rFonts w:cs="Traditional Arabic" w:hint="cs"/>
          <w:sz w:val="34"/>
          <w:szCs w:val="34"/>
          <w:rtl/>
        </w:rPr>
        <w:t>لاتضيف</w:t>
      </w:r>
      <w:proofErr w:type="spellEnd"/>
      <w:r w:rsidR="008E552D" w:rsidRPr="00C32AA5">
        <w:rPr>
          <w:rFonts w:cs="Traditional Arabic" w:hint="cs"/>
          <w:sz w:val="34"/>
          <w:szCs w:val="34"/>
          <w:rtl/>
        </w:rPr>
        <w:t xml:space="preserve"> جديدا في النح</w:t>
      </w:r>
      <w:r w:rsidR="000F1EF1" w:rsidRPr="00C32AA5">
        <w:rPr>
          <w:rFonts w:cs="Traditional Arabic" w:hint="cs"/>
          <w:sz w:val="34"/>
          <w:szCs w:val="34"/>
          <w:rtl/>
        </w:rPr>
        <w:t>و باستثناء القص واللصق والتصوير’ والتوثيق</w:t>
      </w:r>
      <w:r w:rsidR="00C32AA5">
        <w:rPr>
          <w:rFonts w:cs="Traditional Arabic" w:hint="cs"/>
          <w:sz w:val="34"/>
          <w:szCs w:val="34"/>
          <w:rtl/>
        </w:rPr>
        <w:t>،</w:t>
      </w:r>
      <w:r w:rsidR="000F1EF1" w:rsidRPr="00C32AA5">
        <w:rPr>
          <w:rFonts w:cs="Traditional Arabic" w:hint="cs"/>
          <w:sz w:val="34"/>
          <w:szCs w:val="34"/>
          <w:rtl/>
        </w:rPr>
        <w:t xml:space="preserve"> وهو جهد يقوم به طالب في المرحلة الجامعية، </w:t>
      </w:r>
      <w:proofErr w:type="spellStart"/>
      <w:r w:rsidR="000F1EF1" w:rsidRPr="00C32AA5">
        <w:rPr>
          <w:rFonts w:cs="Traditional Arabic" w:hint="cs"/>
          <w:sz w:val="34"/>
          <w:szCs w:val="34"/>
          <w:rtl/>
        </w:rPr>
        <w:t>لاباحث</w:t>
      </w:r>
      <w:proofErr w:type="spellEnd"/>
      <w:r w:rsidR="000F1EF1" w:rsidRPr="00C32AA5">
        <w:rPr>
          <w:rFonts w:cs="Traditional Arabic" w:hint="cs"/>
          <w:sz w:val="34"/>
          <w:szCs w:val="34"/>
          <w:rtl/>
        </w:rPr>
        <w:t xml:space="preserve"> معه دكتوراه !!!!!!!!!! </w:t>
      </w:r>
    </w:p>
    <w:p w:rsidR="00A17FD3" w:rsidRPr="00C32AA5" w:rsidRDefault="0016271D" w:rsidP="00EB0D64">
      <w:pPr>
        <w:spacing w:line="276" w:lineRule="auto"/>
        <w:jc w:val="center"/>
        <w:rPr>
          <w:rFonts w:cs="Traditional Arabic"/>
          <w:sz w:val="34"/>
          <w:szCs w:val="34"/>
          <w:rtl/>
        </w:rPr>
      </w:pPr>
      <w:r w:rsidRPr="00C32AA5">
        <w:rPr>
          <w:rFonts w:cs="Traditional Arabic" w:hint="cs"/>
          <w:sz w:val="34"/>
          <w:szCs w:val="34"/>
          <w:rtl/>
        </w:rPr>
        <w:t xml:space="preserve">وثانيهما تم البحث فيه بأدوات نصية معاصرة  </w:t>
      </w:r>
      <w:r w:rsidR="00337F86" w:rsidRPr="00C32AA5">
        <w:rPr>
          <w:rFonts w:cs="Traditional Arabic" w:hint="cs"/>
          <w:sz w:val="34"/>
          <w:szCs w:val="34"/>
          <w:rtl/>
        </w:rPr>
        <w:t xml:space="preserve">فصار إبداعا </w:t>
      </w:r>
      <w:r w:rsidRPr="00C32AA5">
        <w:rPr>
          <w:rFonts w:cs="Traditional Arabic" w:hint="cs"/>
          <w:sz w:val="34"/>
          <w:szCs w:val="34"/>
          <w:rtl/>
        </w:rPr>
        <w:t>وعنوانه</w:t>
      </w:r>
    </w:p>
    <w:p w:rsidR="006D4155" w:rsidRPr="00C32AA5" w:rsidRDefault="00A17FD3" w:rsidP="00EB0D64">
      <w:pPr>
        <w:spacing w:line="276" w:lineRule="auto"/>
        <w:rPr>
          <w:rFonts w:cs="Traditional Arabic"/>
          <w:sz w:val="34"/>
          <w:szCs w:val="34"/>
          <w:rtl/>
        </w:rPr>
      </w:pPr>
      <w:r w:rsidRPr="00C32AA5">
        <w:rPr>
          <w:rFonts w:cs="Traditional Arabic" w:hint="cs"/>
          <w:sz w:val="34"/>
          <w:szCs w:val="34"/>
          <w:rtl/>
        </w:rPr>
        <w:t xml:space="preserve">                ب-   " قراءة نحوية نصية في سورة ص "</w:t>
      </w:r>
      <w:r w:rsidR="00FF035B" w:rsidRPr="00C32AA5">
        <w:rPr>
          <w:rFonts w:cs="Traditional Arabic" w:hint="cs"/>
          <w:sz w:val="34"/>
          <w:szCs w:val="34"/>
          <w:rtl/>
        </w:rPr>
        <w:t>ص97</w:t>
      </w:r>
    </w:p>
    <w:p w:rsidR="00A17FD3" w:rsidRPr="00C32AA5" w:rsidRDefault="00A17FD3" w:rsidP="00EB0D64">
      <w:pPr>
        <w:spacing w:line="276" w:lineRule="auto"/>
        <w:rPr>
          <w:rFonts w:cs="Traditional Arabic"/>
          <w:sz w:val="34"/>
          <w:szCs w:val="34"/>
          <w:rtl/>
        </w:rPr>
      </w:pPr>
      <w:r w:rsidRPr="00C32AA5">
        <w:rPr>
          <w:rFonts w:cs="Traditional Arabic" w:hint="cs"/>
          <w:sz w:val="34"/>
          <w:szCs w:val="34"/>
          <w:rtl/>
        </w:rPr>
        <w:t xml:space="preserve"> </w:t>
      </w:r>
    </w:p>
    <w:p w:rsidR="00A17FD3" w:rsidRPr="00C32AA5" w:rsidRDefault="00A17FD3" w:rsidP="00EB0D64">
      <w:pPr>
        <w:spacing w:line="276" w:lineRule="auto"/>
        <w:rPr>
          <w:rFonts w:cs="Traditional Arabic"/>
          <w:sz w:val="34"/>
          <w:szCs w:val="34"/>
          <w:rtl/>
        </w:rPr>
      </w:pPr>
    </w:p>
    <w:p w:rsidR="008309A0" w:rsidRPr="00C32AA5" w:rsidRDefault="008309A0" w:rsidP="00EB0D64">
      <w:pPr>
        <w:spacing w:line="276" w:lineRule="auto"/>
        <w:rPr>
          <w:rFonts w:cs="Traditional Arabic"/>
          <w:sz w:val="34"/>
          <w:szCs w:val="34"/>
          <w:rtl/>
        </w:rPr>
      </w:pPr>
    </w:p>
    <w:p w:rsidR="008309A0" w:rsidRPr="00C32AA5" w:rsidRDefault="008309A0" w:rsidP="00EB0D64">
      <w:pPr>
        <w:spacing w:line="276" w:lineRule="auto"/>
        <w:rPr>
          <w:rFonts w:cs="Traditional Arabic"/>
          <w:sz w:val="34"/>
          <w:szCs w:val="34"/>
          <w:rtl/>
        </w:rPr>
      </w:pPr>
    </w:p>
    <w:p w:rsidR="00C32AA5" w:rsidRDefault="00C32AA5">
      <w:pPr>
        <w:bidi w:val="0"/>
        <w:spacing w:after="200" w:line="276" w:lineRule="auto"/>
        <w:rPr>
          <w:rFonts w:cs="Traditional Arabic"/>
          <w:sz w:val="34"/>
          <w:szCs w:val="34"/>
          <w:rtl/>
        </w:rPr>
      </w:pPr>
      <w:r>
        <w:rPr>
          <w:rFonts w:cs="Traditional Arabic"/>
          <w:sz w:val="34"/>
          <w:szCs w:val="34"/>
          <w:rtl/>
        </w:rPr>
        <w:br w:type="page"/>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lastRenderedPageBreak/>
        <w:t>أولا</w:t>
      </w:r>
      <w:r w:rsidR="00C32AA5">
        <w:rPr>
          <w:rFonts w:cs="Traditional Arabic" w:hint="cs"/>
          <w:sz w:val="34"/>
          <w:szCs w:val="34"/>
          <w:rtl/>
        </w:rPr>
        <w:t xml:space="preserve"> </w:t>
      </w:r>
      <w:r w:rsidRPr="00C32AA5">
        <w:rPr>
          <w:rFonts w:cs="Traditional Arabic" w:hint="cs"/>
          <w:sz w:val="34"/>
          <w:szCs w:val="34"/>
          <w:rtl/>
        </w:rPr>
        <w:t>وظائف الواو في سورة البقرة</w:t>
      </w:r>
    </w:p>
    <w:p w:rsidR="00EB0D64" w:rsidRPr="00C32AA5" w:rsidRDefault="00A17FD3" w:rsidP="00EB0D64">
      <w:pPr>
        <w:pBdr>
          <w:bottom w:val="single" w:sz="6" w:space="1" w:color="auto"/>
        </w:pBdr>
        <w:spacing w:line="276" w:lineRule="auto"/>
        <w:jc w:val="center"/>
        <w:rPr>
          <w:rFonts w:cs="Traditional Arabic"/>
          <w:sz w:val="34"/>
          <w:szCs w:val="34"/>
          <w:rtl/>
        </w:rPr>
      </w:pPr>
      <w:r w:rsidRPr="00C32AA5">
        <w:rPr>
          <w:rFonts w:cs="Traditional Arabic" w:hint="cs"/>
          <w:sz w:val="34"/>
          <w:szCs w:val="34"/>
          <w:rtl/>
        </w:rPr>
        <w:t>دراسة نحوية دلالية</w:t>
      </w:r>
    </w:p>
    <w:p w:rsidR="00EB0D64" w:rsidRPr="00C32AA5" w:rsidRDefault="00EB0D64" w:rsidP="00EB0D64">
      <w:pPr>
        <w:spacing w:line="276" w:lineRule="auto"/>
        <w:rPr>
          <w:rFonts w:cs="Traditional Arabic"/>
          <w:sz w:val="34"/>
          <w:szCs w:val="34"/>
        </w:rPr>
      </w:pPr>
    </w:p>
    <w:p w:rsidR="00EB0D64" w:rsidRPr="00C32AA5" w:rsidRDefault="00EB0D64" w:rsidP="00C32AA5">
      <w:pPr>
        <w:spacing w:line="276" w:lineRule="auto"/>
        <w:jc w:val="center"/>
        <w:rPr>
          <w:rFonts w:cs="Traditional Arabic"/>
          <w:sz w:val="34"/>
          <w:szCs w:val="34"/>
          <w:rtl/>
        </w:rPr>
      </w:pPr>
      <w:r w:rsidRPr="00C32AA5">
        <w:rPr>
          <w:rFonts w:cs="Traditional Arabic" w:hint="cs"/>
          <w:sz w:val="34"/>
          <w:szCs w:val="34"/>
          <w:rtl/>
        </w:rPr>
        <w:t>ملخص البحث</w:t>
      </w:r>
    </w:p>
    <w:p w:rsidR="00EB0D64" w:rsidRPr="00C32AA5" w:rsidRDefault="00EB0D64" w:rsidP="00C32AA5">
      <w:pPr>
        <w:spacing w:line="276" w:lineRule="auto"/>
        <w:jc w:val="lowKashida"/>
        <w:rPr>
          <w:rFonts w:cs="Traditional Arabic"/>
          <w:sz w:val="34"/>
          <w:szCs w:val="34"/>
          <w:rtl/>
        </w:rPr>
      </w:pPr>
      <w:r w:rsidRPr="00C32AA5">
        <w:rPr>
          <w:rFonts w:cs="Traditional Arabic" w:hint="cs"/>
          <w:sz w:val="34"/>
          <w:szCs w:val="34"/>
          <w:rtl/>
        </w:rPr>
        <w:t xml:space="preserve">     هذا البحث منشور في مجلة كلية التربية القسم الأدبي المجلد التاسع، العدد الثاني، 2003م. وقد جاء البحث </w:t>
      </w:r>
      <w:r w:rsidR="008E1360" w:rsidRPr="00C32AA5">
        <w:rPr>
          <w:rFonts w:cs="Traditional Arabic" w:hint="cs"/>
          <w:sz w:val="34"/>
          <w:szCs w:val="34"/>
          <w:rtl/>
        </w:rPr>
        <w:t xml:space="preserve">وقتها </w:t>
      </w:r>
      <w:r w:rsidRPr="00C32AA5">
        <w:rPr>
          <w:rFonts w:cs="Traditional Arabic" w:hint="cs"/>
          <w:sz w:val="34"/>
          <w:szCs w:val="34"/>
          <w:rtl/>
        </w:rPr>
        <w:t>في ثمانين صفحة سلط فيها البحث الضوء على عدة فرضيات أهمها</w:t>
      </w:r>
      <w:r w:rsidR="00C32AA5">
        <w:rPr>
          <w:rFonts w:cs="Traditional Arabic" w:hint="cs"/>
          <w:sz w:val="34"/>
          <w:szCs w:val="34"/>
          <w:rtl/>
        </w:rPr>
        <w:t>:</w:t>
      </w:r>
    </w:p>
    <w:p w:rsidR="00EB0D64" w:rsidRPr="00C32AA5" w:rsidRDefault="00EB0D64" w:rsidP="00C32AA5">
      <w:pPr>
        <w:numPr>
          <w:ilvl w:val="0"/>
          <w:numId w:val="64"/>
        </w:numPr>
        <w:spacing w:line="276" w:lineRule="auto"/>
        <w:ind w:left="0"/>
        <w:jc w:val="lowKashida"/>
        <w:rPr>
          <w:rFonts w:cs="Traditional Arabic"/>
          <w:sz w:val="34"/>
          <w:szCs w:val="34"/>
          <w:rtl/>
        </w:rPr>
      </w:pPr>
      <w:r w:rsidRPr="00C32AA5">
        <w:rPr>
          <w:rFonts w:cs="Traditional Arabic" w:hint="cs"/>
          <w:sz w:val="34"/>
          <w:szCs w:val="34"/>
          <w:rtl/>
        </w:rPr>
        <w:t>توضيح الملامح الدلالية والوظيفية للواو من خلال نص محدد هو سورة البقرة</w:t>
      </w:r>
      <w:r w:rsidR="00C32AA5">
        <w:rPr>
          <w:rFonts w:cs="Traditional Arabic" w:hint="cs"/>
          <w:sz w:val="34"/>
          <w:szCs w:val="34"/>
          <w:rtl/>
        </w:rPr>
        <w:t>.</w:t>
      </w:r>
    </w:p>
    <w:p w:rsidR="00EB0D64" w:rsidRPr="00C32AA5" w:rsidRDefault="00EB0D64" w:rsidP="00C32AA5">
      <w:pPr>
        <w:numPr>
          <w:ilvl w:val="0"/>
          <w:numId w:val="64"/>
        </w:numPr>
        <w:spacing w:line="276" w:lineRule="auto"/>
        <w:ind w:left="0"/>
        <w:jc w:val="lowKashida"/>
        <w:rPr>
          <w:rFonts w:cs="Traditional Arabic"/>
          <w:sz w:val="34"/>
          <w:szCs w:val="34"/>
        </w:rPr>
      </w:pPr>
      <w:r w:rsidRPr="00C32AA5">
        <w:rPr>
          <w:rFonts w:cs="Traditional Arabic" w:hint="cs"/>
          <w:sz w:val="34"/>
          <w:szCs w:val="34"/>
          <w:rtl/>
        </w:rPr>
        <w:t>توضيح علاقة النحو بالقرآن الكريم</w:t>
      </w:r>
      <w:r w:rsidR="00C32AA5">
        <w:rPr>
          <w:rFonts w:cs="Traditional Arabic" w:hint="cs"/>
          <w:sz w:val="34"/>
          <w:szCs w:val="34"/>
          <w:rtl/>
        </w:rPr>
        <w:t>،</w:t>
      </w:r>
      <w:r w:rsidRPr="00C32AA5">
        <w:rPr>
          <w:rFonts w:cs="Traditional Arabic" w:hint="cs"/>
          <w:sz w:val="34"/>
          <w:szCs w:val="34"/>
          <w:rtl/>
        </w:rPr>
        <w:t xml:space="preserve"> وبيان دور النحويين في تفسيره، وذلك من خلال دراسة بعض حروف المعاني خصوصا الواو.</w:t>
      </w:r>
    </w:p>
    <w:p w:rsidR="00EB0D64" w:rsidRPr="00C32AA5" w:rsidRDefault="00EB0D64" w:rsidP="00C32AA5">
      <w:pPr>
        <w:numPr>
          <w:ilvl w:val="0"/>
          <w:numId w:val="64"/>
        </w:numPr>
        <w:spacing w:line="276" w:lineRule="auto"/>
        <w:ind w:left="0"/>
        <w:jc w:val="lowKashida"/>
        <w:rPr>
          <w:rFonts w:cs="Traditional Arabic"/>
          <w:sz w:val="34"/>
          <w:szCs w:val="34"/>
        </w:rPr>
      </w:pPr>
      <w:r w:rsidRPr="00C32AA5">
        <w:rPr>
          <w:rFonts w:cs="Traditional Arabic" w:hint="cs"/>
          <w:sz w:val="34"/>
          <w:szCs w:val="34"/>
          <w:rtl/>
        </w:rPr>
        <w:t xml:space="preserve">توجيه القراءات القرآنية الخاصة </w:t>
      </w:r>
      <w:proofErr w:type="spellStart"/>
      <w:r w:rsidRPr="00C32AA5">
        <w:rPr>
          <w:rFonts w:cs="Traditional Arabic" w:hint="cs"/>
          <w:sz w:val="34"/>
          <w:szCs w:val="34"/>
          <w:rtl/>
        </w:rPr>
        <w:t>بالواو</w:t>
      </w:r>
      <w:r w:rsidR="00C32AA5">
        <w:rPr>
          <w:rFonts w:cs="Traditional Arabic" w:hint="cs"/>
          <w:sz w:val="34"/>
          <w:szCs w:val="34"/>
          <w:rtl/>
        </w:rPr>
        <w:t>،</w:t>
      </w:r>
      <w:r w:rsidRPr="00C32AA5">
        <w:rPr>
          <w:rFonts w:cs="Traditional Arabic" w:hint="cs"/>
          <w:sz w:val="34"/>
          <w:szCs w:val="34"/>
          <w:rtl/>
        </w:rPr>
        <w:t>وتعدد</w:t>
      </w:r>
      <w:proofErr w:type="spellEnd"/>
      <w:r w:rsidRPr="00C32AA5">
        <w:rPr>
          <w:rFonts w:cs="Traditional Arabic" w:hint="cs"/>
          <w:sz w:val="34"/>
          <w:szCs w:val="34"/>
          <w:rtl/>
        </w:rPr>
        <w:t xml:space="preserve"> وظيفتها في الآية </w:t>
      </w:r>
      <w:proofErr w:type="spellStart"/>
      <w:r w:rsidRPr="00C32AA5">
        <w:rPr>
          <w:rFonts w:cs="Traditional Arabic" w:hint="cs"/>
          <w:sz w:val="34"/>
          <w:szCs w:val="34"/>
          <w:rtl/>
        </w:rPr>
        <w:t>الواحدة،وما</w:t>
      </w:r>
      <w:proofErr w:type="spellEnd"/>
      <w:r w:rsidRPr="00C32AA5">
        <w:rPr>
          <w:rFonts w:cs="Traditional Arabic" w:hint="cs"/>
          <w:sz w:val="34"/>
          <w:szCs w:val="34"/>
          <w:rtl/>
        </w:rPr>
        <w:t xml:space="preserve"> يترتب عليه دلاليا، أو بعبارة أدق تحليل ما قاله النحويون المفسرون عن هذا الحرف وهل اختلف المفسرون في نوع الواو اعتمادا على إضاءات متنوعة مثل تعدد </w:t>
      </w:r>
      <w:proofErr w:type="spellStart"/>
      <w:r w:rsidRPr="00C32AA5">
        <w:rPr>
          <w:rFonts w:cs="Traditional Arabic" w:hint="cs"/>
          <w:sz w:val="34"/>
          <w:szCs w:val="34"/>
          <w:rtl/>
        </w:rPr>
        <w:t>القراءات</w:t>
      </w:r>
      <w:r w:rsidR="00C32AA5">
        <w:rPr>
          <w:rFonts w:cs="Traditional Arabic" w:hint="cs"/>
          <w:sz w:val="34"/>
          <w:szCs w:val="34"/>
          <w:rtl/>
        </w:rPr>
        <w:t>،</w:t>
      </w:r>
      <w:r w:rsidRPr="00C32AA5">
        <w:rPr>
          <w:rFonts w:cs="Traditional Arabic" w:hint="cs"/>
          <w:sz w:val="34"/>
          <w:szCs w:val="34"/>
          <w:rtl/>
        </w:rPr>
        <w:t>أو</w:t>
      </w:r>
      <w:proofErr w:type="spellEnd"/>
      <w:r w:rsidRPr="00C32AA5">
        <w:rPr>
          <w:rFonts w:cs="Traditional Arabic" w:hint="cs"/>
          <w:sz w:val="34"/>
          <w:szCs w:val="34"/>
          <w:rtl/>
        </w:rPr>
        <w:t xml:space="preserve"> اعتمادا على اتساع المعنى الدلالي حتى غدت الواو عاطفة أو </w:t>
      </w:r>
      <w:proofErr w:type="spellStart"/>
      <w:r w:rsidRPr="00C32AA5">
        <w:rPr>
          <w:rFonts w:cs="Traditional Arabic" w:hint="cs"/>
          <w:sz w:val="34"/>
          <w:szCs w:val="34"/>
          <w:rtl/>
        </w:rPr>
        <w:t>استئنافية،أو</w:t>
      </w:r>
      <w:proofErr w:type="spellEnd"/>
      <w:r w:rsidRPr="00C32AA5">
        <w:rPr>
          <w:rFonts w:cs="Traditional Arabic" w:hint="cs"/>
          <w:sz w:val="34"/>
          <w:szCs w:val="34"/>
          <w:rtl/>
        </w:rPr>
        <w:t xml:space="preserve"> حالية</w:t>
      </w:r>
      <w:r w:rsidR="00C32AA5">
        <w:rPr>
          <w:rFonts w:cs="Traditional Arabic" w:hint="cs"/>
          <w:sz w:val="34"/>
          <w:szCs w:val="34"/>
          <w:rtl/>
        </w:rPr>
        <w:t>،</w:t>
      </w:r>
      <w:r w:rsidRPr="00C32AA5">
        <w:rPr>
          <w:rFonts w:cs="Traditional Arabic" w:hint="cs"/>
          <w:sz w:val="34"/>
          <w:szCs w:val="34"/>
          <w:rtl/>
        </w:rPr>
        <w:t xml:space="preserve"> ودراسة الفوارق الدلالية المترتبة على تنوع الواو في الموقف الواحد</w:t>
      </w:r>
      <w:r w:rsidR="00C32AA5">
        <w:rPr>
          <w:rFonts w:cs="Traditional Arabic" w:hint="cs"/>
          <w:sz w:val="34"/>
          <w:szCs w:val="34"/>
          <w:rtl/>
        </w:rPr>
        <w:t>.</w:t>
      </w:r>
    </w:p>
    <w:p w:rsidR="00EB0D64" w:rsidRPr="00C32AA5" w:rsidRDefault="00EB0D64" w:rsidP="00C32AA5">
      <w:pPr>
        <w:numPr>
          <w:ilvl w:val="0"/>
          <w:numId w:val="64"/>
        </w:numPr>
        <w:spacing w:line="276" w:lineRule="auto"/>
        <w:ind w:left="0"/>
        <w:jc w:val="lowKashida"/>
        <w:rPr>
          <w:rFonts w:cs="Traditional Arabic"/>
          <w:sz w:val="34"/>
          <w:szCs w:val="34"/>
        </w:rPr>
      </w:pPr>
      <w:r w:rsidRPr="00C32AA5">
        <w:rPr>
          <w:rFonts w:cs="Traditional Arabic" w:hint="cs"/>
          <w:sz w:val="34"/>
          <w:szCs w:val="34"/>
          <w:rtl/>
        </w:rPr>
        <w:t xml:space="preserve">تطبيق بعض الأحكام النحوية الخاصة بالواو على سورة البقرة وبيان الرأي فيها. </w:t>
      </w:r>
    </w:p>
    <w:p w:rsidR="00EB0D64" w:rsidRPr="00C32AA5" w:rsidRDefault="00EB0D64" w:rsidP="00C32AA5">
      <w:pPr>
        <w:spacing w:line="276" w:lineRule="auto"/>
        <w:jc w:val="lowKashida"/>
        <w:rPr>
          <w:rFonts w:cs="Traditional Arabic"/>
          <w:sz w:val="34"/>
          <w:szCs w:val="34"/>
        </w:rPr>
      </w:pPr>
    </w:p>
    <w:p w:rsidR="00EB0D64" w:rsidRPr="00C32AA5" w:rsidRDefault="00EB0D64" w:rsidP="00C32AA5">
      <w:pPr>
        <w:spacing w:line="276" w:lineRule="auto"/>
        <w:jc w:val="lowKashida"/>
        <w:rPr>
          <w:rFonts w:cs="Traditional Arabic"/>
          <w:sz w:val="34"/>
          <w:szCs w:val="34"/>
          <w:rtl/>
        </w:rPr>
      </w:pPr>
      <w:r w:rsidRPr="00C32AA5">
        <w:rPr>
          <w:rFonts w:cs="Traditional Arabic" w:hint="cs"/>
          <w:sz w:val="34"/>
          <w:szCs w:val="34"/>
          <w:rtl/>
        </w:rPr>
        <w:t xml:space="preserve">            ومن أهم النتائج التي توصل إليها البحث</w:t>
      </w:r>
      <w:r w:rsidR="00C32AA5">
        <w:rPr>
          <w:rFonts w:cs="Traditional Arabic" w:hint="cs"/>
          <w:sz w:val="34"/>
          <w:szCs w:val="34"/>
          <w:rtl/>
        </w:rPr>
        <w:t>:</w:t>
      </w:r>
    </w:p>
    <w:p w:rsidR="00EB0D64" w:rsidRPr="00C32AA5" w:rsidRDefault="00EB0D64" w:rsidP="00C32AA5">
      <w:pPr>
        <w:numPr>
          <w:ilvl w:val="0"/>
          <w:numId w:val="66"/>
        </w:numPr>
        <w:spacing w:line="276" w:lineRule="auto"/>
        <w:ind w:left="0"/>
        <w:jc w:val="lowKashida"/>
        <w:rPr>
          <w:rFonts w:cs="Traditional Arabic"/>
          <w:sz w:val="34"/>
          <w:szCs w:val="34"/>
          <w:rtl/>
        </w:rPr>
      </w:pPr>
      <w:r w:rsidRPr="00C32AA5">
        <w:rPr>
          <w:rFonts w:cs="Traditional Arabic" w:hint="cs"/>
          <w:sz w:val="34"/>
          <w:szCs w:val="34"/>
          <w:rtl/>
        </w:rPr>
        <w:t>تحديد خصائص الواو عموما وواو العطف خصوصا لانتشارها على مدار السورة الكريمة، وقدم البحث ملحوظات حول الفكر النحوي الخاص بالموضوع</w:t>
      </w:r>
      <w:r w:rsidR="00C32AA5">
        <w:rPr>
          <w:rFonts w:cs="Traditional Arabic" w:hint="cs"/>
          <w:sz w:val="34"/>
          <w:szCs w:val="34"/>
          <w:rtl/>
        </w:rPr>
        <w:t>،</w:t>
      </w:r>
      <w:r w:rsidRPr="00C32AA5">
        <w:rPr>
          <w:rFonts w:cs="Traditional Arabic" w:hint="cs"/>
          <w:sz w:val="34"/>
          <w:szCs w:val="34"/>
          <w:rtl/>
        </w:rPr>
        <w:t xml:space="preserve"> ورجح رأي الكوفيين اعتمادا على المناقشة الموضوعية لعلل البصريين تارة</w:t>
      </w:r>
      <w:r w:rsidR="00C32AA5">
        <w:rPr>
          <w:rFonts w:cs="Traditional Arabic" w:hint="cs"/>
          <w:sz w:val="34"/>
          <w:szCs w:val="34"/>
          <w:rtl/>
        </w:rPr>
        <w:t>،</w:t>
      </w:r>
      <w:r w:rsidRPr="00C32AA5">
        <w:rPr>
          <w:rFonts w:cs="Traditional Arabic" w:hint="cs"/>
          <w:sz w:val="34"/>
          <w:szCs w:val="34"/>
          <w:rtl/>
        </w:rPr>
        <w:t xml:space="preserve"> وتحكيم السياق والنص القرآني وتعدد القراءات فيه تارة أخرى، من ذلك القول بزيادة </w:t>
      </w:r>
      <w:proofErr w:type="spellStart"/>
      <w:r w:rsidRPr="00C32AA5">
        <w:rPr>
          <w:rFonts w:cs="Traditional Arabic" w:hint="cs"/>
          <w:sz w:val="34"/>
          <w:szCs w:val="34"/>
          <w:rtl/>
        </w:rPr>
        <w:t>الواو،والعطف</w:t>
      </w:r>
      <w:proofErr w:type="spellEnd"/>
      <w:r w:rsidRPr="00C32AA5">
        <w:rPr>
          <w:rFonts w:cs="Traditional Arabic" w:hint="cs"/>
          <w:sz w:val="34"/>
          <w:szCs w:val="34"/>
          <w:rtl/>
        </w:rPr>
        <w:t xml:space="preserve"> على الضمير المرفوع بلا </w:t>
      </w:r>
      <w:proofErr w:type="spellStart"/>
      <w:r w:rsidRPr="00C32AA5">
        <w:rPr>
          <w:rFonts w:cs="Traditional Arabic" w:hint="cs"/>
          <w:sz w:val="34"/>
          <w:szCs w:val="34"/>
          <w:rtl/>
        </w:rPr>
        <w:t>فاصل،والعطف</w:t>
      </w:r>
      <w:proofErr w:type="spellEnd"/>
      <w:r w:rsidRPr="00C32AA5">
        <w:rPr>
          <w:rFonts w:cs="Traditional Arabic" w:hint="cs"/>
          <w:sz w:val="34"/>
          <w:szCs w:val="34"/>
          <w:rtl/>
        </w:rPr>
        <w:t xml:space="preserve"> على الضمير المجرور دون إعادة حرف الجر.</w:t>
      </w:r>
    </w:p>
    <w:p w:rsidR="00EB0D64" w:rsidRPr="00C32AA5" w:rsidRDefault="00EB0D64" w:rsidP="00C32AA5">
      <w:pPr>
        <w:numPr>
          <w:ilvl w:val="0"/>
          <w:numId w:val="66"/>
        </w:numPr>
        <w:spacing w:line="276" w:lineRule="auto"/>
        <w:ind w:left="0"/>
        <w:jc w:val="lowKashida"/>
        <w:rPr>
          <w:rFonts w:cs="Traditional Arabic"/>
          <w:sz w:val="34"/>
          <w:szCs w:val="34"/>
        </w:rPr>
      </w:pPr>
      <w:r w:rsidRPr="00C32AA5">
        <w:rPr>
          <w:rFonts w:cs="Traditional Arabic" w:hint="cs"/>
          <w:sz w:val="34"/>
          <w:szCs w:val="34"/>
          <w:rtl/>
        </w:rPr>
        <w:t xml:space="preserve"> من الملامح الخاصة بواو العطف في سورة البقرة ما سماه المفسرون بالعاطف التفصيلي، ومقتضاه ذكر حكم </w:t>
      </w:r>
      <w:proofErr w:type="spellStart"/>
      <w:r w:rsidRPr="00C32AA5">
        <w:rPr>
          <w:rFonts w:cs="Traditional Arabic" w:hint="cs"/>
          <w:sz w:val="34"/>
          <w:szCs w:val="34"/>
          <w:rtl/>
        </w:rPr>
        <w:t>عام</w:t>
      </w:r>
      <w:r w:rsidR="00C32AA5">
        <w:rPr>
          <w:rFonts w:cs="Traditional Arabic" w:hint="cs"/>
          <w:sz w:val="34"/>
          <w:szCs w:val="34"/>
          <w:rtl/>
        </w:rPr>
        <w:t>،</w:t>
      </w:r>
      <w:r w:rsidRPr="00C32AA5">
        <w:rPr>
          <w:rFonts w:cs="Traditional Arabic" w:hint="cs"/>
          <w:sz w:val="34"/>
          <w:szCs w:val="34"/>
          <w:rtl/>
        </w:rPr>
        <w:t>ثم</w:t>
      </w:r>
      <w:proofErr w:type="spellEnd"/>
      <w:r w:rsidRPr="00C32AA5">
        <w:rPr>
          <w:rFonts w:cs="Traditional Arabic" w:hint="cs"/>
          <w:sz w:val="34"/>
          <w:szCs w:val="34"/>
          <w:rtl/>
        </w:rPr>
        <w:t xml:space="preserve"> الربط بالواو مع ما يستثنى من ذلك الحكم</w:t>
      </w:r>
      <w:r w:rsidR="00C32AA5">
        <w:rPr>
          <w:rFonts w:cs="Traditional Arabic" w:hint="cs"/>
          <w:sz w:val="34"/>
          <w:szCs w:val="34"/>
          <w:rtl/>
        </w:rPr>
        <w:t>،</w:t>
      </w:r>
      <w:r w:rsidRPr="00C32AA5">
        <w:rPr>
          <w:rFonts w:cs="Traditional Arabic" w:hint="cs"/>
          <w:sz w:val="34"/>
          <w:szCs w:val="34"/>
          <w:rtl/>
        </w:rPr>
        <w:t xml:space="preserve"> وإعطاء المعطوف حكما فقهيا جديدا</w:t>
      </w:r>
      <w:r w:rsidR="00C32AA5">
        <w:rPr>
          <w:rFonts w:cs="Traditional Arabic" w:hint="cs"/>
          <w:sz w:val="34"/>
          <w:szCs w:val="34"/>
          <w:rtl/>
        </w:rPr>
        <w:t>،</w:t>
      </w:r>
      <w:r w:rsidRPr="00C32AA5">
        <w:rPr>
          <w:rFonts w:cs="Traditional Arabic" w:hint="cs"/>
          <w:sz w:val="34"/>
          <w:szCs w:val="34"/>
          <w:rtl/>
        </w:rPr>
        <w:t xml:space="preserve"> ومن ثم فالمغايرة تكون بين المعطوف والمعطوف عليه أي محمد غير خالد في قولنا جاء محمد وخالد</w:t>
      </w:r>
      <w:r w:rsidR="00C32AA5">
        <w:rPr>
          <w:rFonts w:cs="Traditional Arabic" w:hint="cs"/>
          <w:sz w:val="34"/>
          <w:szCs w:val="34"/>
          <w:rtl/>
        </w:rPr>
        <w:t>،</w:t>
      </w:r>
      <w:r w:rsidRPr="00C32AA5">
        <w:rPr>
          <w:rFonts w:cs="Traditional Arabic" w:hint="cs"/>
          <w:sz w:val="34"/>
          <w:szCs w:val="34"/>
          <w:rtl/>
        </w:rPr>
        <w:t xml:space="preserve"> أما </w:t>
      </w:r>
      <w:r w:rsidRPr="00C32AA5">
        <w:rPr>
          <w:rFonts w:cs="Traditional Arabic" w:hint="cs"/>
          <w:sz w:val="34"/>
          <w:szCs w:val="34"/>
          <w:rtl/>
        </w:rPr>
        <w:lastRenderedPageBreak/>
        <w:t xml:space="preserve">الجديد هنا فالمغايرة تكون بعدم الإشراك في الحكم عن طريق الواو وليس عن طريق الأدوات المخصصة لهذه المهمة (بل </w:t>
      </w:r>
      <w:r w:rsidRPr="00C32AA5">
        <w:rPr>
          <w:rFonts w:cs="Traditional Arabic"/>
          <w:sz w:val="34"/>
          <w:szCs w:val="34"/>
          <w:rtl/>
        </w:rPr>
        <w:t>–</w:t>
      </w:r>
      <w:r w:rsidRPr="00C32AA5">
        <w:rPr>
          <w:rFonts w:cs="Traditional Arabic" w:hint="cs"/>
          <w:sz w:val="34"/>
          <w:szCs w:val="34"/>
          <w:rtl/>
        </w:rPr>
        <w:t xml:space="preserve"> لا </w:t>
      </w:r>
      <w:r w:rsidRPr="00C32AA5">
        <w:rPr>
          <w:rFonts w:cs="Traditional Arabic"/>
          <w:sz w:val="34"/>
          <w:szCs w:val="34"/>
          <w:rtl/>
        </w:rPr>
        <w:t>–</w:t>
      </w:r>
      <w:r w:rsidRPr="00C32AA5">
        <w:rPr>
          <w:rFonts w:cs="Traditional Arabic" w:hint="cs"/>
          <w:sz w:val="34"/>
          <w:szCs w:val="34"/>
          <w:rtl/>
        </w:rPr>
        <w:t xml:space="preserve"> لكن ) وشاهد هذا كما في البحث آية الصوم وفرضيته على الصحيح دون المريض </w:t>
      </w:r>
    </w:p>
    <w:p w:rsidR="00EB0D64" w:rsidRPr="00C32AA5" w:rsidRDefault="00EB0D64" w:rsidP="00C32AA5">
      <w:pPr>
        <w:numPr>
          <w:ilvl w:val="0"/>
          <w:numId w:val="66"/>
        </w:numPr>
        <w:spacing w:line="276" w:lineRule="auto"/>
        <w:ind w:left="0"/>
        <w:jc w:val="lowKashida"/>
        <w:rPr>
          <w:rFonts w:cs="Traditional Arabic"/>
          <w:sz w:val="34"/>
          <w:szCs w:val="34"/>
        </w:rPr>
      </w:pPr>
      <w:r w:rsidRPr="00C32AA5">
        <w:rPr>
          <w:rFonts w:cs="Traditional Arabic" w:hint="cs"/>
          <w:sz w:val="34"/>
          <w:szCs w:val="34"/>
          <w:rtl/>
        </w:rPr>
        <w:t>حدد البحث الملامح الخاصة بالمعطوف والمعطوف عليه في سورة البقرة في ضوء المعنى والسياق، حيث جاء العطف مصورا التوافق أو المخالفة التوافق في عطف جملة على جملة مماثلة لها في النوع</w:t>
      </w:r>
      <w:r w:rsidR="00C32AA5">
        <w:rPr>
          <w:rFonts w:cs="Traditional Arabic" w:hint="cs"/>
          <w:sz w:val="34"/>
          <w:szCs w:val="34"/>
          <w:rtl/>
        </w:rPr>
        <w:t>،</w:t>
      </w:r>
      <w:r w:rsidRPr="00C32AA5">
        <w:rPr>
          <w:rFonts w:cs="Traditional Arabic" w:hint="cs"/>
          <w:sz w:val="34"/>
          <w:szCs w:val="34"/>
          <w:rtl/>
        </w:rPr>
        <w:t xml:space="preserve"> أي عطف الخبرية على نظيرتها</w:t>
      </w:r>
      <w:r w:rsidR="00C32AA5">
        <w:rPr>
          <w:rFonts w:cs="Traditional Arabic" w:hint="cs"/>
          <w:sz w:val="34"/>
          <w:szCs w:val="34"/>
          <w:rtl/>
        </w:rPr>
        <w:t>،</w:t>
      </w:r>
      <w:r w:rsidRPr="00C32AA5">
        <w:rPr>
          <w:rFonts w:cs="Traditional Arabic" w:hint="cs"/>
          <w:sz w:val="34"/>
          <w:szCs w:val="34"/>
          <w:rtl/>
        </w:rPr>
        <w:t xml:space="preserve"> وعطف الإنشائية على نظيرتها، أما عطف الخبرية على الإنشائية أو العكس، فهو من المسائل الخلافية التي يرى صاحب البحث قبول الأنماط كلها </w:t>
      </w:r>
      <w:r w:rsidR="00C32AA5">
        <w:rPr>
          <w:rFonts w:cs="Traditional Arabic" w:hint="cs"/>
          <w:sz w:val="34"/>
          <w:szCs w:val="34"/>
          <w:rtl/>
        </w:rPr>
        <w:t>-</w:t>
      </w:r>
      <w:r w:rsidRPr="00C32AA5">
        <w:rPr>
          <w:rFonts w:cs="Traditional Arabic" w:hint="cs"/>
          <w:sz w:val="34"/>
          <w:szCs w:val="34"/>
          <w:rtl/>
        </w:rPr>
        <w:t xml:space="preserve"> لورودها في القرآن </w:t>
      </w:r>
      <w:proofErr w:type="spellStart"/>
      <w:r w:rsidRPr="00C32AA5">
        <w:rPr>
          <w:rFonts w:cs="Traditional Arabic" w:hint="cs"/>
          <w:sz w:val="34"/>
          <w:szCs w:val="34"/>
          <w:rtl/>
        </w:rPr>
        <w:t>الكريم</w:t>
      </w:r>
      <w:r w:rsidR="00C32AA5">
        <w:rPr>
          <w:rFonts w:cs="Traditional Arabic" w:hint="cs"/>
          <w:sz w:val="34"/>
          <w:szCs w:val="34"/>
          <w:rtl/>
        </w:rPr>
        <w:t>،</w:t>
      </w:r>
      <w:r w:rsidRPr="00C32AA5">
        <w:rPr>
          <w:rFonts w:cs="Traditional Arabic" w:hint="cs"/>
          <w:sz w:val="34"/>
          <w:szCs w:val="34"/>
          <w:rtl/>
        </w:rPr>
        <w:t>وإن</w:t>
      </w:r>
      <w:proofErr w:type="spellEnd"/>
      <w:r w:rsidRPr="00C32AA5">
        <w:rPr>
          <w:rFonts w:cs="Traditional Arabic" w:hint="cs"/>
          <w:sz w:val="34"/>
          <w:szCs w:val="34"/>
          <w:rtl/>
        </w:rPr>
        <w:t xml:space="preserve"> اختلف مع بعض النحويين</w:t>
      </w:r>
      <w:r w:rsidR="00C32AA5">
        <w:rPr>
          <w:rFonts w:cs="Traditional Arabic" w:hint="cs"/>
          <w:sz w:val="34"/>
          <w:szCs w:val="34"/>
          <w:rtl/>
        </w:rPr>
        <w:t>.</w:t>
      </w:r>
    </w:p>
    <w:p w:rsidR="00EB0D64" w:rsidRPr="00C32AA5" w:rsidRDefault="00EB0D64" w:rsidP="00C32AA5">
      <w:pPr>
        <w:numPr>
          <w:ilvl w:val="0"/>
          <w:numId w:val="66"/>
        </w:numPr>
        <w:spacing w:line="276" w:lineRule="auto"/>
        <w:ind w:left="0"/>
        <w:jc w:val="lowKashida"/>
        <w:rPr>
          <w:rFonts w:cs="Traditional Arabic"/>
          <w:sz w:val="34"/>
          <w:szCs w:val="34"/>
        </w:rPr>
      </w:pPr>
      <w:r w:rsidRPr="00C32AA5">
        <w:rPr>
          <w:rFonts w:cs="Traditional Arabic" w:hint="cs"/>
          <w:sz w:val="34"/>
          <w:szCs w:val="34"/>
          <w:rtl/>
        </w:rPr>
        <w:t xml:space="preserve">حدد البحث ملامح جملة الحال المسبوقة بواو في سورة البقرة، وكيف تعددت أنماط الحال الجملة من حيث الرابط المساعد مع </w:t>
      </w:r>
      <w:proofErr w:type="spellStart"/>
      <w:r w:rsidRPr="00C32AA5">
        <w:rPr>
          <w:rFonts w:cs="Traditional Arabic" w:hint="cs"/>
          <w:sz w:val="34"/>
          <w:szCs w:val="34"/>
          <w:rtl/>
        </w:rPr>
        <w:t>الواو</w:t>
      </w:r>
      <w:r w:rsidR="00C32AA5">
        <w:rPr>
          <w:rFonts w:cs="Traditional Arabic" w:hint="cs"/>
          <w:sz w:val="34"/>
          <w:szCs w:val="34"/>
          <w:rtl/>
        </w:rPr>
        <w:t>،</w:t>
      </w:r>
      <w:r w:rsidRPr="00C32AA5">
        <w:rPr>
          <w:rFonts w:cs="Traditional Arabic" w:hint="cs"/>
          <w:sz w:val="34"/>
          <w:szCs w:val="34"/>
          <w:rtl/>
        </w:rPr>
        <w:t>ونوع</w:t>
      </w:r>
      <w:proofErr w:type="spellEnd"/>
      <w:r w:rsidRPr="00C32AA5">
        <w:rPr>
          <w:rFonts w:cs="Traditional Arabic" w:hint="cs"/>
          <w:sz w:val="34"/>
          <w:szCs w:val="34"/>
          <w:rtl/>
        </w:rPr>
        <w:t xml:space="preserve"> الفعل</w:t>
      </w:r>
      <w:r w:rsidR="00C32AA5">
        <w:rPr>
          <w:rFonts w:cs="Traditional Arabic" w:hint="cs"/>
          <w:sz w:val="34"/>
          <w:szCs w:val="34"/>
          <w:rtl/>
        </w:rPr>
        <w:t>،</w:t>
      </w:r>
      <w:r w:rsidRPr="00C32AA5">
        <w:rPr>
          <w:rFonts w:cs="Traditional Arabic" w:hint="cs"/>
          <w:sz w:val="34"/>
          <w:szCs w:val="34"/>
          <w:rtl/>
        </w:rPr>
        <w:t xml:space="preserve"> ودعا إلى صحة الأنماط كلها - وإن اختلف فيها النحاة - ما دامت قد جاءت في القرآن الكريم.</w:t>
      </w:r>
    </w:p>
    <w:p w:rsidR="00EB0D64" w:rsidRPr="00C32AA5" w:rsidRDefault="00EB0D64" w:rsidP="00C32AA5">
      <w:pPr>
        <w:numPr>
          <w:ilvl w:val="0"/>
          <w:numId w:val="66"/>
        </w:numPr>
        <w:spacing w:line="276" w:lineRule="auto"/>
        <w:ind w:left="0"/>
        <w:jc w:val="lowKashida"/>
        <w:rPr>
          <w:rFonts w:cs="Traditional Arabic"/>
          <w:sz w:val="34"/>
          <w:szCs w:val="34"/>
        </w:rPr>
      </w:pPr>
      <w:r w:rsidRPr="00C32AA5">
        <w:rPr>
          <w:rFonts w:cs="Traditional Arabic" w:hint="cs"/>
          <w:sz w:val="34"/>
          <w:szCs w:val="34"/>
          <w:rtl/>
        </w:rPr>
        <w:t xml:space="preserve">لم يخل البحث من الإشارات النصية لدور الواو في ربط القصة بقصة أخرى، أو مدى ملاءمتها </w:t>
      </w:r>
      <w:proofErr w:type="spellStart"/>
      <w:r w:rsidRPr="00C32AA5">
        <w:rPr>
          <w:rFonts w:cs="Traditional Arabic" w:hint="cs"/>
          <w:sz w:val="34"/>
          <w:szCs w:val="34"/>
          <w:rtl/>
        </w:rPr>
        <w:t>السياق</w:t>
      </w:r>
      <w:r w:rsidR="00C32AA5">
        <w:rPr>
          <w:rFonts w:cs="Traditional Arabic" w:hint="cs"/>
          <w:sz w:val="34"/>
          <w:szCs w:val="34"/>
          <w:rtl/>
        </w:rPr>
        <w:t>،</w:t>
      </w:r>
      <w:r w:rsidRPr="00C32AA5">
        <w:rPr>
          <w:rFonts w:cs="Traditional Arabic" w:hint="cs"/>
          <w:sz w:val="34"/>
          <w:szCs w:val="34"/>
          <w:rtl/>
        </w:rPr>
        <w:t>وهي</w:t>
      </w:r>
      <w:proofErr w:type="spellEnd"/>
      <w:r w:rsidRPr="00C32AA5">
        <w:rPr>
          <w:rFonts w:cs="Traditional Arabic" w:hint="cs"/>
          <w:sz w:val="34"/>
          <w:szCs w:val="34"/>
          <w:rtl/>
        </w:rPr>
        <w:t xml:space="preserve"> وظيفة مهمة في الدرس النحوي الحديث في ضوء نحو النص</w:t>
      </w:r>
      <w:r w:rsidR="00C32AA5">
        <w:rPr>
          <w:rFonts w:cs="Traditional Arabic" w:hint="cs"/>
          <w:sz w:val="34"/>
          <w:szCs w:val="34"/>
          <w:rtl/>
        </w:rPr>
        <w:t>.</w:t>
      </w:r>
    </w:p>
    <w:p w:rsidR="00EB0D64" w:rsidRPr="00C32AA5" w:rsidRDefault="00EB0D64" w:rsidP="00C32AA5">
      <w:pPr>
        <w:numPr>
          <w:ilvl w:val="0"/>
          <w:numId w:val="66"/>
        </w:numPr>
        <w:spacing w:line="276" w:lineRule="auto"/>
        <w:ind w:left="0"/>
        <w:jc w:val="lowKashida"/>
        <w:rPr>
          <w:rFonts w:cs="Traditional Arabic"/>
          <w:sz w:val="34"/>
          <w:szCs w:val="34"/>
        </w:rPr>
      </w:pPr>
      <w:r w:rsidRPr="00C32AA5">
        <w:rPr>
          <w:rFonts w:cs="Traditional Arabic" w:hint="cs"/>
          <w:sz w:val="34"/>
          <w:szCs w:val="34"/>
          <w:rtl/>
        </w:rPr>
        <w:t>أشار البحث إلى تعدد المعطوف عليه تبعا لتحمل المعنى ذلك</w:t>
      </w:r>
      <w:r w:rsidR="00C32AA5">
        <w:rPr>
          <w:rFonts w:cs="Traditional Arabic" w:hint="cs"/>
          <w:sz w:val="34"/>
          <w:szCs w:val="34"/>
          <w:rtl/>
        </w:rPr>
        <w:t>،</w:t>
      </w:r>
      <w:r w:rsidRPr="00C32AA5">
        <w:rPr>
          <w:rFonts w:cs="Traditional Arabic" w:hint="cs"/>
          <w:sz w:val="34"/>
          <w:szCs w:val="34"/>
          <w:rtl/>
        </w:rPr>
        <w:t xml:space="preserve"> وارتباط القول بالتعدد بالقراءات القرآنية.</w:t>
      </w:r>
    </w:p>
    <w:p w:rsidR="00EB0D64" w:rsidRPr="00C32AA5" w:rsidRDefault="00EB0D64" w:rsidP="00C32AA5">
      <w:pPr>
        <w:numPr>
          <w:ilvl w:val="0"/>
          <w:numId w:val="66"/>
        </w:numPr>
        <w:spacing w:line="276" w:lineRule="auto"/>
        <w:ind w:left="0"/>
        <w:jc w:val="lowKashida"/>
        <w:rPr>
          <w:rFonts w:cs="Traditional Arabic"/>
          <w:sz w:val="34"/>
          <w:szCs w:val="34"/>
        </w:rPr>
      </w:pPr>
      <w:r w:rsidRPr="00C32AA5">
        <w:rPr>
          <w:rFonts w:cs="Traditional Arabic" w:hint="cs"/>
          <w:sz w:val="34"/>
          <w:szCs w:val="34"/>
          <w:rtl/>
        </w:rPr>
        <w:t xml:space="preserve"> أحيانا لا يشارك المعطوف </w:t>
      </w:r>
      <w:proofErr w:type="spellStart"/>
      <w:r w:rsidRPr="00C32AA5">
        <w:rPr>
          <w:rFonts w:cs="Traditional Arabic" w:hint="cs"/>
          <w:sz w:val="34"/>
          <w:szCs w:val="34"/>
          <w:rtl/>
        </w:rPr>
        <w:t>المعطوف</w:t>
      </w:r>
      <w:proofErr w:type="spellEnd"/>
      <w:r w:rsidRPr="00C32AA5">
        <w:rPr>
          <w:rFonts w:cs="Traditional Arabic" w:hint="cs"/>
          <w:sz w:val="34"/>
          <w:szCs w:val="34"/>
          <w:rtl/>
        </w:rPr>
        <w:t xml:space="preserve"> عليه في الإعراب لوجود مانع</w:t>
      </w:r>
      <w:r w:rsidR="00C32AA5">
        <w:rPr>
          <w:rFonts w:cs="Traditional Arabic" w:hint="cs"/>
          <w:sz w:val="34"/>
          <w:szCs w:val="34"/>
          <w:rtl/>
        </w:rPr>
        <w:t>.</w:t>
      </w:r>
    </w:p>
    <w:p w:rsidR="00EB0D64" w:rsidRPr="00C32AA5" w:rsidRDefault="00EB0D64" w:rsidP="00C32AA5">
      <w:pPr>
        <w:numPr>
          <w:ilvl w:val="0"/>
          <w:numId w:val="66"/>
        </w:numPr>
        <w:spacing w:line="276" w:lineRule="auto"/>
        <w:ind w:left="0"/>
        <w:jc w:val="lowKashida"/>
        <w:rPr>
          <w:rFonts w:cs="Traditional Arabic"/>
          <w:sz w:val="34"/>
          <w:szCs w:val="34"/>
        </w:rPr>
      </w:pPr>
      <w:r w:rsidRPr="00C32AA5">
        <w:rPr>
          <w:rFonts w:cs="Traditional Arabic" w:hint="cs"/>
          <w:sz w:val="34"/>
          <w:szCs w:val="34"/>
          <w:rtl/>
        </w:rPr>
        <w:t xml:space="preserve"> قد يترتب على القول بتعدد المعطوف عليه بعض الأحكام الفقهية بين </w:t>
      </w:r>
      <w:proofErr w:type="spellStart"/>
      <w:r w:rsidRPr="00C32AA5">
        <w:rPr>
          <w:rFonts w:cs="Traditional Arabic" w:hint="cs"/>
          <w:sz w:val="34"/>
          <w:szCs w:val="34"/>
          <w:rtl/>
        </w:rPr>
        <w:t>الأحناف</w:t>
      </w:r>
      <w:proofErr w:type="spellEnd"/>
      <w:r w:rsidRPr="00C32AA5">
        <w:rPr>
          <w:rFonts w:cs="Traditional Arabic" w:hint="cs"/>
          <w:sz w:val="34"/>
          <w:szCs w:val="34"/>
          <w:rtl/>
        </w:rPr>
        <w:t xml:space="preserve"> والشافعية</w:t>
      </w:r>
      <w:r w:rsidR="00C32AA5">
        <w:rPr>
          <w:rFonts w:cs="Traditional Arabic" w:hint="cs"/>
          <w:sz w:val="34"/>
          <w:szCs w:val="34"/>
          <w:rtl/>
        </w:rPr>
        <w:t>.</w:t>
      </w:r>
      <w:r w:rsidRPr="00C32AA5">
        <w:rPr>
          <w:rFonts w:cs="Traditional Arabic" w:hint="cs"/>
          <w:sz w:val="34"/>
          <w:szCs w:val="34"/>
          <w:rtl/>
        </w:rPr>
        <w:t xml:space="preserve">                              </w:t>
      </w:r>
    </w:p>
    <w:p w:rsidR="00EB0D64" w:rsidRPr="00C32AA5" w:rsidRDefault="00EB0D64" w:rsidP="00C32AA5">
      <w:pPr>
        <w:spacing w:line="276" w:lineRule="auto"/>
        <w:rPr>
          <w:rFonts w:cs="Traditional Arabic"/>
          <w:sz w:val="34"/>
          <w:szCs w:val="34"/>
          <w:rtl/>
        </w:rPr>
      </w:pPr>
    </w:p>
    <w:p w:rsidR="00A17FD3" w:rsidRPr="00C32AA5" w:rsidRDefault="00A17FD3" w:rsidP="00C32AA5">
      <w:pPr>
        <w:spacing w:line="276" w:lineRule="auto"/>
        <w:rPr>
          <w:rFonts w:cs="Traditional Arabic"/>
          <w:sz w:val="34"/>
          <w:szCs w:val="34"/>
          <w:rtl/>
        </w:rPr>
      </w:pPr>
    </w:p>
    <w:p w:rsidR="00D62297" w:rsidRPr="00C32AA5" w:rsidRDefault="00D62297" w:rsidP="00C32AA5">
      <w:pPr>
        <w:tabs>
          <w:tab w:val="left" w:pos="1470"/>
        </w:tabs>
        <w:spacing w:line="276" w:lineRule="auto"/>
        <w:rPr>
          <w:rFonts w:cs="Traditional Arabic"/>
          <w:sz w:val="34"/>
          <w:szCs w:val="34"/>
          <w:rtl/>
        </w:rPr>
      </w:pPr>
    </w:p>
    <w:p w:rsidR="00C32AA5" w:rsidRDefault="00C32AA5">
      <w:pPr>
        <w:bidi w:val="0"/>
        <w:spacing w:after="200" w:line="276" w:lineRule="auto"/>
        <w:rPr>
          <w:rFonts w:cs="Traditional Arabic"/>
          <w:sz w:val="34"/>
          <w:szCs w:val="34"/>
          <w:rtl/>
        </w:rPr>
      </w:pPr>
      <w:r>
        <w:rPr>
          <w:rFonts w:cs="Traditional Arabic"/>
          <w:sz w:val="34"/>
          <w:szCs w:val="34"/>
          <w:rtl/>
        </w:rPr>
        <w:br w:type="page"/>
      </w:r>
    </w:p>
    <w:p w:rsidR="00357288" w:rsidRPr="00C32AA5" w:rsidRDefault="00357288" w:rsidP="00C32AA5">
      <w:pPr>
        <w:spacing w:line="276" w:lineRule="auto"/>
        <w:jc w:val="center"/>
        <w:rPr>
          <w:rFonts w:cs="Traditional Arabic"/>
          <w:sz w:val="34"/>
          <w:szCs w:val="34"/>
          <w:rtl/>
        </w:rPr>
      </w:pPr>
      <w:r w:rsidRPr="00C32AA5">
        <w:rPr>
          <w:rFonts w:cs="Traditional Arabic" w:hint="cs"/>
          <w:sz w:val="34"/>
          <w:szCs w:val="34"/>
          <w:rtl/>
        </w:rPr>
        <w:lastRenderedPageBreak/>
        <w:t>مقدمة</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هدف البحث:</w:t>
      </w:r>
    </w:p>
    <w:p w:rsidR="00540765"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w:t>
      </w:r>
      <w:r w:rsidR="00540765" w:rsidRPr="00C32AA5">
        <w:rPr>
          <w:rFonts w:cs="Traditional Arabic" w:hint="cs"/>
          <w:sz w:val="34"/>
          <w:szCs w:val="34"/>
          <w:rtl/>
        </w:rPr>
        <w:t>حيث لا يزال القرآن الكريم هو كلام الله المعجز للخلق في أسلوبه ونظمه</w:t>
      </w:r>
      <w:r w:rsidR="00C32AA5">
        <w:rPr>
          <w:rFonts w:cs="Traditional Arabic" w:hint="cs"/>
          <w:sz w:val="34"/>
          <w:szCs w:val="34"/>
          <w:rtl/>
        </w:rPr>
        <w:t>،</w:t>
      </w:r>
      <w:r w:rsidR="00540765" w:rsidRPr="00C32AA5">
        <w:rPr>
          <w:rFonts w:cs="Traditional Arabic" w:hint="cs"/>
          <w:sz w:val="34"/>
          <w:szCs w:val="34"/>
          <w:rtl/>
        </w:rPr>
        <w:t xml:space="preserve"> وعلمه وأحكامه وتأثير هدايته.(</w:t>
      </w:r>
      <w:r w:rsidR="00540765" w:rsidRPr="00C32AA5">
        <w:rPr>
          <w:rStyle w:val="a6"/>
          <w:rFonts w:cs="Traditional Arabic"/>
          <w:sz w:val="34"/>
          <w:szCs w:val="34"/>
          <w:rtl/>
        </w:rPr>
        <w:footnoteReference w:id="1"/>
      </w:r>
      <w:r w:rsidR="00540765"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أحاول إن شاء الله من خلال العنوان المقترح " وظائف الواو في سورة البقرة دراسة نحوية دلالية " تسليط الضوء على عدة فرضيات أهمها:</w:t>
      </w:r>
    </w:p>
    <w:p w:rsidR="00A17FD3" w:rsidRPr="00C32AA5" w:rsidRDefault="00A17FD3" w:rsidP="00C32AA5">
      <w:pPr>
        <w:numPr>
          <w:ilvl w:val="0"/>
          <w:numId w:val="31"/>
        </w:numPr>
        <w:spacing w:line="276" w:lineRule="auto"/>
        <w:ind w:left="0"/>
        <w:jc w:val="both"/>
        <w:rPr>
          <w:rFonts w:cs="Traditional Arabic"/>
          <w:sz w:val="34"/>
          <w:szCs w:val="34"/>
        </w:rPr>
      </w:pPr>
      <w:r w:rsidRPr="00C32AA5">
        <w:rPr>
          <w:rFonts w:cs="Traditional Arabic" w:hint="cs"/>
          <w:sz w:val="34"/>
          <w:szCs w:val="34"/>
          <w:rtl/>
        </w:rPr>
        <w:t>توضيح الملامح الوظيفية والدلالية للواو من خلال نص محدد هو سورة البقرة.</w:t>
      </w:r>
    </w:p>
    <w:p w:rsidR="00A17FD3" w:rsidRPr="00C32AA5" w:rsidRDefault="00A17FD3" w:rsidP="00C32AA5">
      <w:pPr>
        <w:numPr>
          <w:ilvl w:val="0"/>
          <w:numId w:val="31"/>
        </w:numPr>
        <w:spacing w:line="276" w:lineRule="auto"/>
        <w:ind w:left="0"/>
        <w:jc w:val="both"/>
        <w:rPr>
          <w:rFonts w:cs="Traditional Arabic"/>
          <w:sz w:val="34"/>
          <w:szCs w:val="34"/>
          <w:rtl/>
        </w:rPr>
      </w:pPr>
      <w:r w:rsidRPr="00C32AA5">
        <w:rPr>
          <w:rFonts w:cs="Traditional Arabic" w:hint="cs"/>
          <w:sz w:val="34"/>
          <w:szCs w:val="34"/>
          <w:rtl/>
        </w:rPr>
        <w:t>توضيح علاقة النحو بالقرآن الكريم، وبيان دور النحويين في تفسيره، وذلك من خلال دراسة بعض حروف المعاني خصوصا الواو.</w:t>
      </w:r>
    </w:p>
    <w:p w:rsidR="00A17FD3" w:rsidRPr="00C32AA5" w:rsidRDefault="00A17FD3" w:rsidP="00C32AA5">
      <w:pPr>
        <w:numPr>
          <w:ilvl w:val="0"/>
          <w:numId w:val="31"/>
        </w:numPr>
        <w:spacing w:line="276" w:lineRule="auto"/>
        <w:ind w:left="0"/>
        <w:jc w:val="both"/>
        <w:rPr>
          <w:rFonts w:cs="Traditional Arabic"/>
          <w:sz w:val="34"/>
          <w:szCs w:val="34"/>
        </w:rPr>
      </w:pPr>
      <w:r w:rsidRPr="00C32AA5">
        <w:rPr>
          <w:rFonts w:cs="Traditional Arabic" w:hint="cs"/>
          <w:sz w:val="34"/>
          <w:szCs w:val="34"/>
          <w:rtl/>
        </w:rPr>
        <w:t>توجيه القراءات القرآنية الخاصة بالواو، وتعدد وظيفتها في الآية الواحدة، وما يترتب عليه دلاليا، أو بعبارة أدق تحليل ما قاله النحويون المفسرون عن هذا الحرف</w:t>
      </w:r>
      <w:r w:rsidR="00C32AA5">
        <w:rPr>
          <w:rFonts w:cs="Traditional Arabic" w:hint="cs"/>
          <w:sz w:val="34"/>
          <w:szCs w:val="34"/>
          <w:rtl/>
        </w:rPr>
        <w:t>،</w:t>
      </w:r>
      <w:r w:rsidRPr="00C32AA5">
        <w:rPr>
          <w:rFonts w:cs="Traditional Arabic" w:hint="cs"/>
          <w:sz w:val="34"/>
          <w:szCs w:val="34"/>
          <w:rtl/>
        </w:rPr>
        <w:t xml:space="preserve"> وهل اختلف المفسرون في نوع الواو اعتمادا على إضاءات متنوعة مثل تعدد القراءات</w:t>
      </w:r>
      <w:r w:rsidR="00C32AA5">
        <w:rPr>
          <w:rFonts w:cs="Traditional Arabic" w:hint="cs"/>
          <w:sz w:val="34"/>
          <w:szCs w:val="34"/>
          <w:rtl/>
        </w:rPr>
        <w:t>،</w:t>
      </w:r>
      <w:r w:rsidRPr="00C32AA5">
        <w:rPr>
          <w:rFonts w:cs="Traditional Arabic" w:hint="cs"/>
          <w:sz w:val="34"/>
          <w:szCs w:val="34"/>
          <w:rtl/>
        </w:rPr>
        <w:t xml:space="preserve"> أو اعتمادا على اتساع المعنى الدلالي حتى غدت الواو عاطفة أو استئنافية</w:t>
      </w:r>
      <w:r w:rsidR="00C32AA5">
        <w:rPr>
          <w:rFonts w:cs="Traditional Arabic" w:hint="cs"/>
          <w:sz w:val="34"/>
          <w:szCs w:val="34"/>
          <w:rtl/>
        </w:rPr>
        <w:t>،</w:t>
      </w:r>
      <w:r w:rsidRPr="00C32AA5">
        <w:rPr>
          <w:rFonts w:cs="Traditional Arabic" w:hint="cs"/>
          <w:sz w:val="34"/>
          <w:szCs w:val="34"/>
          <w:rtl/>
        </w:rPr>
        <w:t xml:space="preserve"> أو </w:t>
      </w:r>
      <w:proofErr w:type="spellStart"/>
      <w:r w:rsidRPr="00C32AA5">
        <w:rPr>
          <w:rFonts w:cs="Traditional Arabic" w:hint="cs"/>
          <w:sz w:val="34"/>
          <w:szCs w:val="34"/>
          <w:rtl/>
        </w:rPr>
        <w:t>حالية.ودراسة</w:t>
      </w:r>
      <w:proofErr w:type="spellEnd"/>
      <w:r w:rsidRPr="00C32AA5">
        <w:rPr>
          <w:rFonts w:cs="Traditional Arabic" w:hint="cs"/>
          <w:sz w:val="34"/>
          <w:szCs w:val="34"/>
          <w:rtl/>
        </w:rPr>
        <w:t xml:space="preserve"> الفوارق الدلالية المترتبة على تنوع الواو في الموقف الواحد.</w:t>
      </w:r>
    </w:p>
    <w:p w:rsidR="00A17FD3" w:rsidRPr="00C32AA5" w:rsidRDefault="00A17FD3" w:rsidP="00C32AA5">
      <w:pPr>
        <w:numPr>
          <w:ilvl w:val="0"/>
          <w:numId w:val="31"/>
        </w:numPr>
        <w:spacing w:line="276" w:lineRule="auto"/>
        <w:ind w:left="0"/>
        <w:jc w:val="both"/>
        <w:rPr>
          <w:rFonts w:cs="Traditional Arabic"/>
          <w:sz w:val="34"/>
          <w:szCs w:val="34"/>
        </w:rPr>
      </w:pPr>
      <w:r w:rsidRPr="00C32AA5">
        <w:rPr>
          <w:rFonts w:cs="Traditional Arabic" w:hint="cs"/>
          <w:sz w:val="34"/>
          <w:szCs w:val="34"/>
          <w:rtl/>
        </w:rPr>
        <w:t>تطبيق بعض الأحكام النحوية الخاصة بالواو على سورة البقرة وبيان الرأي فيها.</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وقد جاءت مباحث هذا البحث موزعة على النحو الآتي:</w:t>
      </w:r>
    </w:p>
    <w:p w:rsidR="00A17FD3" w:rsidRPr="00C32AA5" w:rsidRDefault="00A17FD3" w:rsidP="00C32AA5">
      <w:pPr>
        <w:numPr>
          <w:ilvl w:val="1"/>
          <w:numId w:val="31"/>
        </w:numPr>
        <w:spacing w:line="276" w:lineRule="auto"/>
        <w:ind w:left="0"/>
        <w:jc w:val="both"/>
        <w:rPr>
          <w:rFonts w:cs="Traditional Arabic"/>
          <w:sz w:val="34"/>
          <w:szCs w:val="34"/>
          <w:rtl/>
        </w:rPr>
      </w:pPr>
      <w:r w:rsidRPr="00C32AA5">
        <w:rPr>
          <w:rFonts w:cs="Traditional Arabic" w:hint="cs"/>
          <w:sz w:val="34"/>
          <w:szCs w:val="34"/>
          <w:rtl/>
        </w:rPr>
        <w:t>المبحث الأول</w:t>
      </w:r>
      <w:r w:rsidR="00C32AA5">
        <w:rPr>
          <w:rFonts w:cs="Traditional Arabic" w:hint="cs"/>
          <w:sz w:val="34"/>
          <w:szCs w:val="34"/>
          <w:rtl/>
        </w:rPr>
        <w:t>:</w:t>
      </w:r>
      <w:r w:rsidRPr="00C32AA5">
        <w:rPr>
          <w:rFonts w:cs="Traditional Arabic" w:hint="cs"/>
          <w:sz w:val="34"/>
          <w:szCs w:val="34"/>
          <w:rtl/>
        </w:rPr>
        <w:t xml:space="preserve"> وظائف الحروف وفيه أدرس الملامح الوظيفية للحروف عموما ثم الواو خاصة </w:t>
      </w:r>
      <w:r w:rsidRPr="00C32AA5">
        <w:rPr>
          <w:rFonts w:cs="Traditional Arabic"/>
          <w:sz w:val="34"/>
          <w:szCs w:val="34"/>
          <w:rtl/>
        </w:rPr>
        <w:t>–</w:t>
      </w:r>
      <w:r w:rsidRPr="00C32AA5">
        <w:rPr>
          <w:rFonts w:cs="Traditional Arabic" w:hint="cs"/>
          <w:sz w:val="34"/>
          <w:szCs w:val="34"/>
          <w:rtl/>
        </w:rPr>
        <w:t xml:space="preserve"> وظيفيا ودلاليا -</w:t>
      </w:r>
      <w:r w:rsidR="00C32AA5">
        <w:rPr>
          <w:rFonts w:cs="Traditional Arabic" w:hint="cs"/>
          <w:sz w:val="34"/>
          <w:szCs w:val="34"/>
          <w:rtl/>
        </w:rPr>
        <w:t>،</w:t>
      </w:r>
      <w:r w:rsidRPr="00C32AA5">
        <w:rPr>
          <w:rFonts w:cs="Traditional Arabic" w:hint="cs"/>
          <w:sz w:val="34"/>
          <w:szCs w:val="34"/>
          <w:rtl/>
        </w:rPr>
        <w:t xml:space="preserve"> وفيه ملحوظات على خصائص الواو</w:t>
      </w:r>
      <w:r w:rsidR="00C32AA5">
        <w:rPr>
          <w:rFonts w:cs="Traditional Arabic" w:hint="cs"/>
          <w:sz w:val="34"/>
          <w:szCs w:val="34"/>
          <w:rtl/>
        </w:rPr>
        <w:t>.</w:t>
      </w:r>
    </w:p>
    <w:p w:rsidR="00A17FD3" w:rsidRPr="00C32AA5" w:rsidRDefault="00A17FD3" w:rsidP="00C32AA5">
      <w:pPr>
        <w:numPr>
          <w:ilvl w:val="1"/>
          <w:numId w:val="31"/>
        </w:numPr>
        <w:spacing w:line="276" w:lineRule="auto"/>
        <w:ind w:left="0"/>
        <w:jc w:val="both"/>
        <w:rPr>
          <w:rFonts w:cs="Traditional Arabic"/>
          <w:sz w:val="34"/>
          <w:szCs w:val="34"/>
        </w:rPr>
      </w:pPr>
      <w:r w:rsidRPr="00C32AA5">
        <w:rPr>
          <w:rFonts w:cs="Traditional Arabic" w:hint="cs"/>
          <w:sz w:val="34"/>
          <w:szCs w:val="34"/>
          <w:rtl/>
        </w:rPr>
        <w:t>المبحث الثاني وهو عن الواو في سورة البقرة وفيه يتم تحديد ملامح المعطوف والمعطوف عليه</w:t>
      </w:r>
      <w:r w:rsidR="00C32AA5">
        <w:rPr>
          <w:rFonts w:cs="Traditional Arabic" w:hint="cs"/>
          <w:sz w:val="34"/>
          <w:szCs w:val="34"/>
          <w:rtl/>
        </w:rPr>
        <w:t>،</w:t>
      </w:r>
      <w:r w:rsidRPr="00C32AA5">
        <w:rPr>
          <w:rFonts w:cs="Traditional Arabic" w:hint="cs"/>
          <w:sz w:val="34"/>
          <w:szCs w:val="34"/>
          <w:rtl/>
        </w:rPr>
        <w:t xml:space="preserve"> وقضايا العطف المختلفة الموجودة في السورة الكريمة.</w:t>
      </w:r>
    </w:p>
    <w:p w:rsidR="00A17FD3" w:rsidRPr="00C32AA5" w:rsidRDefault="00A17FD3" w:rsidP="00C32AA5">
      <w:pPr>
        <w:numPr>
          <w:ilvl w:val="1"/>
          <w:numId w:val="31"/>
        </w:numPr>
        <w:spacing w:line="276" w:lineRule="auto"/>
        <w:ind w:left="0"/>
        <w:jc w:val="both"/>
        <w:rPr>
          <w:rFonts w:cs="Traditional Arabic"/>
          <w:sz w:val="34"/>
          <w:szCs w:val="34"/>
        </w:rPr>
      </w:pPr>
      <w:r w:rsidRPr="00C32AA5">
        <w:rPr>
          <w:rFonts w:cs="Traditional Arabic" w:hint="cs"/>
          <w:sz w:val="34"/>
          <w:szCs w:val="34"/>
          <w:rtl/>
        </w:rPr>
        <w:t>المبحث الثالث وفيه أنواع أخرى للواو ( الحال / الاستئناف/ القسم)</w:t>
      </w:r>
    </w:p>
    <w:p w:rsidR="00A17FD3" w:rsidRPr="00C32AA5" w:rsidRDefault="00A17FD3" w:rsidP="00C32AA5">
      <w:pPr>
        <w:numPr>
          <w:ilvl w:val="1"/>
          <w:numId w:val="31"/>
        </w:numPr>
        <w:spacing w:line="276" w:lineRule="auto"/>
        <w:ind w:left="0"/>
        <w:jc w:val="both"/>
        <w:rPr>
          <w:rFonts w:cs="Traditional Arabic"/>
          <w:sz w:val="34"/>
          <w:szCs w:val="34"/>
        </w:rPr>
      </w:pPr>
      <w:r w:rsidRPr="00C32AA5">
        <w:rPr>
          <w:rFonts w:cs="Traditional Arabic" w:hint="cs"/>
          <w:sz w:val="34"/>
          <w:szCs w:val="34"/>
          <w:rtl/>
        </w:rPr>
        <w:t>المبحث الرابع عن أثر تعدد وظيفة الواو وعلاقة هذا بتنوع القراءات القرآنية.</w:t>
      </w:r>
    </w:p>
    <w:p w:rsidR="00A17FD3" w:rsidRPr="00C32AA5" w:rsidRDefault="00A17FD3" w:rsidP="00C32AA5">
      <w:pPr>
        <w:numPr>
          <w:ilvl w:val="1"/>
          <w:numId w:val="31"/>
        </w:numPr>
        <w:spacing w:line="276" w:lineRule="auto"/>
        <w:ind w:left="0"/>
        <w:jc w:val="both"/>
        <w:rPr>
          <w:rFonts w:cs="Traditional Arabic"/>
          <w:sz w:val="34"/>
          <w:szCs w:val="34"/>
        </w:rPr>
      </w:pPr>
      <w:r w:rsidRPr="00C32AA5">
        <w:rPr>
          <w:rFonts w:cs="Traditional Arabic" w:hint="cs"/>
          <w:sz w:val="34"/>
          <w:szCs w:val="34"/>
          <w:rtl/>
        </w:rPr>
        <w:t>خاتمة بها بعض نتائج البحث.</w:t>
      </w:r>
    </w:p>
    <w:p w:rsidR="00A17FD3" w:rsidRPr="00C32AA5" w:rsidRDefault="00A17FD3" w:rsidP="00C32AA5">
      <w:pPr>
        <w:numPr>
          <w:ilvl w:val="1"/>
          <w:numId w:val="31"/>
        </w:numPr>
        <w:spacing w:line="276" w:lineRule="auto"/>
        <w:ind w:left="0"/>
        <w:jc w:val="both"/>
        <w:rPr>
          <w:rFonts w:cs="Traditional Arabic"/>
          <w:sz w:val="34"/>
          <w:szCs w:val="34"/>
        </w:rPr>
      </w:pPr>
      <w:r w:rsidRPr="00C32AA5">
        <w:rPr>
          <w:rFonts w:cs="Traditional Arabic" w:hint="cs"/>
          <w:sz w:val="34"/>
          <w:szCs w:val="34"/>
          <w:rtl/>
        </w:rPr>
        <w:lastRenderedPageBreak/>
        <w:t>مراجع البحث ومصادره.</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المبحث الأول</w:t>
      </w:r>
      <w:r w:rsid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وظائف الحروف </w:t>
      </w:r>
      <w:r w:rsidR="000F1EF1" w:rsidRPr="00C32AA5">
        <w:rPr>
          <w:rFonts w:cs="Traditional Arabic" w:hint="cs"/>
          <w:sz w:val="34"/>
          <w:szCs w:val="34"/>
          <w:rtl/>
        </w:rPr>
        <w:t>(</w:t>
      </w:r>
      <w:r w:rsidRPr="00C32AA5">
        <w:rPr>
          <w:rFonts w:cs="Traditional Arabic" w:hint="cs"/>
          <w:sz w:val="34"/>
          <w:szCs w:val="34"/>
          <w:rtl/>
        </w:rPr>
        <w:t xml:space="preserve"> الأدوات </w:t>
      </w:r>
      <w:r w:rsidR="000F1EF1" w:rsidRPr="00C32AA5">
        <w:rPr>
          <w:rFonts w:cs="Traditional Arabic" w:hint="cs"/>
          <w:sz w:val="34"/>
          <w:szCs w:val="34"/>
          <w:rtl/>
        </w:rPr>
        <w:t xml:space="preserve">) بين العموم والخصوص.  </w:t>
      </w:r>
      <w:r w:rsidRPr="00C32AA5">
        <w:rPr>
          <w:rFonts w:cs="Traditional Arabic" w:hint="cs"/>
          <w:sz w:val="34"/>
          <w:szCs w:val="34"/>
          <w:rtl/>
        </w:rPr>
        <w:t xml:space="preserve"> </w:t>
      </w:r>
      <w:r w:rsidR="000F1EF1" w:rsidRPr="00C32AA5">
        <w:rPr>
          <w:rFonts w:cs="Traditional Arabic" w:hint="cs"/>
          <w:sz w:val="34"/>
          <w:szCs w:val="34"/>
          <w:rtl/>
        </w:rPr>
        <w:t xml:space="preserve"> </w:t>
      </w:r>
      <w:r w:rsidRPr="00C32AA5">
        <w:rPr>
          <w:rFonts w:cs="Traditional Arabic" w:hint="cs"/>
          <w:sz w:val="34"/>
          <w:szCs w:val="34"/>
          <w:rtl/>
        </w:rPr>
        <w:t xml:space="preserve"> </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كي ندرك الملامح الوظيفية للأدوات على عمومها، ثم الملامح الوظيفية للواو خصوصا نشير إلى تقسيم الكلمة بين القدماء والمعاصرين، إذ يرى القدماء الكلمة ثلاثة أقسام: اسم وفعل وحرف</w:t>
      </w:r>
      <w:r w:rsidR="00C32AA5">
        <w:rPr>
          <w:rFonts w:cs="Traditional Arabic" w:hint="cs"/>
          <w:sz w:val="34"/>
          <w:szCs w:val="34"/>
          <w:rtl/>
        </w:rPr>
        <w:t>،</w:t>
      </w:r>
      <w:r w:rsidRPr="00C32AA5">
        <w:rPr>
          <w:rFonts w:cs="Traditional Arabic" w:hint="cs"/>
          <w:sz w:val="34"/>
          <w:szCs w:val="34"/>
          <w:rtl/>
        </w:rPr>
        <w:t xml:space="preserve"> والحرف في الأصل الطرف أو الجانب</w:t>
      </w:r>
      <w:r w:rsidR="00C32AA5">
        <w:rPr>
          <w:rFonts w:cs="Traditional Arabic" w:hint="cs"/>
          <w:sz w:val="34"/>
          <w:szCs w:val="34"/>
          <w:rtl/>
        </w:rPr>
        <w:t>،</w:t>
      </w:r>
      <w:r w:rsidRPr="00C32AA5">
        <w:rPr>
          <w:rFonts w:cs="Traditional Arabic" w:hint="cs"/>
          <w:sz w:val="34"/>
          <w:szCs w:val="34"/>
          <w:rtl/>
        </w:rPr>
        <w:t xml:space="preserve"> وبه سمي الحرف من حروف الهجاء. وأيضا هو الأداة التي تسمى رابطة</w:t>
      </w:r>
      <w:r w:rsidR="00C32AA5">
        <w:rPr>
          <w:rFonts w:cs="Traditional Arabic" w:hint="cs"/>
          <w:sz w:val="34"/>
          <w:szCs w:val="34"/>
          <w:rtl/>
        </w:rPr>
        <w:t>؛</w:t>
      </w:r>
      <w:r w:rsidRPr="00C32AA5">
        <w:rPr>
          <w:rFonts w:cs="Traditional Arabic" w:hint="cs"/>
          <w:sz w:val="34"/>
          <w:szCs w:val="34"/>
          <w:rtl/>
        </w:rPr>
        <w:t xml:space="preserve"> لأنها تربط الاسم بالاسم أو الفعل بالاسم. قال الأزهري كل كلمة بُنيتْ أداةٌ عارية في الكلام</w:t>
      </w:r>
      <w:r w:rsidR="00C32AA5">
        <w:rPr>
          <w:rFonts w:cs="Traditional Arabic" w:hint="cs"/>
          <w:sz w:val="34"/>
          <w:szCs w:val="34"/>
          <w:rtl/>
        </w:rPr>
        <w:t>،</w:t>
      </w:r>
      <w:r w:rsidRPr="00C32AA5">
        <w:rPr>
          <w:rFonts w:cs="Traditional Arabic" w:hint="cs"/>
          <w:sz w:val="34"/>
          <w:szCs w:val="34"/>
          <w:rtl/>
        </w:rPr>
        <w:t xml:space="preserve"> لتفرقة المعاني فاسمها حرف، وإن كان بناؤها بحرف أو فوق ذلك.(</w:t>
      </w:r>
      <w:r w:rsidRPr="00C32AA5">
        <w:rPr>
          <w:rStyle w:val="a6"/>
          <w:rFonts w:cs="Traditional Arabic"/>
          <w:sz w:val="34"/>
          <w:szCs w:val="34"/>
          <w:rtl/>
        </w:rPr>
        <w:footnoteReference w:id="2"/>
      </w:r>
      <w:r w:rsidRPr="00C32AA5">
        <w:rPr>
          <w:rFonts w:cs="Traditional Arabic" w:hint="cs"/>
          <w:sz w:val="34"/>
          <w:szCs w:val="34"/>
          <w:rtl/>
        </w:rPr>
        <w:t>). وهو يشير بهذا إلى وظيفة الحرف</w:t>
      </w:r>
      <w:r w:rsidR="00C32AA5">
        <w:rPr>
          <w:rFonts w:cs="Traditional Arabic" w:hint="cs"/>
          <w:sz w:val="34"/>
          <w:szCs w:val="34"/>
          <w:rtl/>
        </w:rPr>
        <w:t>،</w:t>
      </w:r>
      <w:r w:rsidRPr="00C32AA5">
        <w:rPr>
          <w:rFonts w:cs="Traditional Arabic" w:hint="cs"/>
          <w:sz w:val="34"/>
          <w:szCs w:val="34"/>
          <w:rtl/>
        </w:rPr>
        <w:t xml:space="preserve"> وهيئته على حرف أو أكثر. والحرف عند النحاة هو الذي لا يدل على معنى في نفسه ولا يظهر معناه إلا مع غيره، ولا يقبل علامة من علامات الأفعال و لا علامة من علامات الأسماء، وينقسم الحرف من حيث الإعمال والإهمال إلى عامل ومهمل، وينقسم باعتبار مدخوله إلى ثلاثة أقسام هي</w:t>
      </w:r>
      <w:r w:rsidR="00C32AA5">
        <w:rPr>
          <w:rFonts w:cs="Traditional Arabic" w:hint="cs"/>
          <w:sz w:val="34"/>
          <w:szCs w:val="34"/>
          <w:rtl/>
        </w:rPr>
        <w:t>:</w:t>
      </w:r>
    </w:p>
    <w:p w:rsidR="00A17FD3" w:rsidRPr="00C32AA5" w:rsidRDefault="00A17FD3" w:rsidP="00C32AA5">
      <w:pPr>
        <w:numPr>
          <w:ilvl w:val="0"/>
          <w:numId w:val="32"/>
        </w:numPr>
        <w:spacing w:line="276" w:lineRule="auto"/>
        <w:ind w:left="0"/>
        <w:jc w:val="both"/>
        <w:rPr>
          <w:rFonts w:cs="Traditional Arabic"/>
          <w:sz w:val="34"/>
          <w:szCs w:val="34"/>
          <w:rtl/>
        </w:rPr>
      </w:pPr>
      <w:r w:rsidRPr="00C32AA5">
        <w:rPr>
          <w:rFonts w:cs="Traditional Arabic" w:hint="cs"/>
          <w:sz w:val="34"/>
          <w:szCs w:val="34"/>
          <w:rtl/>
        </w:rPr>
        <w:t>حروف خاصة بالأسماء.</w:t>
      </w:r>
    </w:p>
    <w:p w:rsidR="00A17FD3" w:rsidRPr="00C32AA5" w:rsidRDefault="00A17FD3" w:rsidP="00C32AA5">
      <w:pPr>
        <w:numPr>
          <w:ilvl w:val="0"/>
          <w:numId w:val="32"/>
        </w:numPr>
        <w:spacing w:line="276" w:lineRule="auto"/>
        <w:ind w:left="0"/>
        <w:jc w:val="both"/>
        <w:rPr>
          <w:rFonts w:cs="Traditional Arabic"/>
          <w:sz w:val="34"/>
          <w:szCs w:val="34"/>
        </w:rPr>
      </w:pPr>
      <w:r w:rsidRPr="00C32AA5">
        <w:rPr>
          <w:rFonts w:cs="Traditional Arabic" w:hint="cs"/>
          <w:sz w:val="34"/>
          <w:szCs w:val="34"/>
          <w:rtl/>
        </w:rPr>
        <w:t>حروف خاصة بالأفعال.</w:t>
      </w:r>
    </w:p>
    <w:p w:rsidR="00A17FD3" w:rsidRPr="00C32AA5" w:rsidRDefault="00A17FD3" w:rsidP="00C32AA5">
      <w:pPr>
        <w:numPr>
          <w:ilvl w:val="0"/>
          <w:numId w:val="32"/>
        </w:numPr>
        <w:spacing w:line="276" w:lineRule="auto"/>
        <w:ind w:left="0"/>
        <w:jc w:val="both"/>
        <w:rPr>
          <w:rFonts w:cs="Traditional Arabic"/>
          <w:sz w:val="34"/>
          <w:szCs w:val="34"/>
          <w:rtl/>
        </w:rPr>
      </w:pPr>
      <w:r w:rsidRPr="00C32AA5">
        <w:rPr>
          <w:rFonts w:cs="Traditional Arabic" w:hint="cs"/>
          <w:sz w:val="34"/>
          <w:szCs w:val="34"/>
          <w:rtl/>
        </w:rPr>
        <w:t>حروف مشتركة بين الأسماء والأفعال(</w:t>
      </w:r>
      <w:r w:rsidRPr="00C32AA5">
        <w:rPr>
          <w:rStyle w:val="a6"/>
          <w:rFonts w:cs="Traditional Arabic"/>
          <w:sz w:val="34"/>
          <w:szCs w:val="34"/>
          <w:rtl/>
        </w:rPr>
        <w:footnoteReference w:id="3"/>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وإذا كان الحرف قسما من أقسام الكلمة فإن مكانته لا تزال محفوظة في تقسيم المعاصرين أنواع الكلمة</w:t>
      </w:r>
      <w:r w:rsidR="00C32AA5">
        <w:rPr>
          <w:rFonts w:cs="Traditional Arabic" w:hint="cs"/>
          <w:sz w:val="34"/>
          <w:szCs w:val="34"/>
          <w:rtl/>
        </w:rPr>
        <w:t>،</w:t>
      </w:r>
      <w:r w:rsidRPr="00C32AA5">
        <w:rPr>
          <w:rFonts w:cs="Traditional Arabic" w:hint="cs"/>
          <w:sz w:val="34"/>
          <w:szCs w:val="34"/>
          <w:rtl/>
        </w:rPr>
        <w:t xml:space="preserve"> حيث يحتل الحرف </w:t>
      </w:r>
      <w:r w:rsidRPr="00C32AA5">
        <w:rPr>
          <w:rFonts w:cs="Traditional Arabic"/>
          <w:sz w:val="34"/>
          <w:szCs w:val="34"/>
          <w:rtl/>
        </w:rPr>
        <w:t>–</w:t>
      </w:r>
      <w:r w:rsidRPr="00C32AA5">
        <w:rPr>
          <w:rFonts w:cs="Traditional Arabic" w:hint="cs"/>
          <w:sz w:val="34"/>
          <w:szCs w:val="34"/>
          <w:rtl/>
        </w:rPr>
        <w:t xml:space="preserve"> الأداة </w:t>
      </w:r>
      <w:r w:rsidRPr="00C32AA5">
        <w:rPr>
          <w:rFonts w:cs="Traditional Arabic"/>
          <w:sz w:val="34"/>
          <w:szCs w:val="34"/>
          <w:rtl/>
        </w:rPr>
        <w:t>–</w:t>
      </w:r>
      <w:r w:rsidRPr="00C32AA5">
        <w:rPr>
          <w:rFonts w:cs="Traditional Arabic" w:hint="cs"/>
          <w:sz w:val="34"/>
          <w:szCs w:val="34"/>
          <w:rtl/>
        </w:rPr>
        <w:t xml:space="preserve"> المرتبة الأخيرة في التقسيم بعد الاسم والصفة والفعل والضمير والخالفة والظرف</w:t>
      </w:r>
      <w:r w:rsidR="00C32AA5">
        <w:rPr>
          <w:rFonts w:cs="Traditional Arabic" w:hint="cs"/>
          <w:sz w:val="34"/>
          <w:szCs w:val="34"/>
          <w:rtl/>
        </w:rPr>
        <w:t>.</w:t>
      </w:r>
      <w:r w:rsidRPr="00C32AA5">
        <w:rPr>
          <w:rFonts w:cs="Traditional Arabic" w:hint="cs"/>
          <w:sz w:val="34"/>
          <w:szCs w:val="34"/>
          <w:rtl/>
        </w:rPr>
        <w:t xml:space="preserve"> ويعنينا إضافة الدكتور تمام حسان هذا البعد المهم عندما استبدل الحرف بالأداة وأعاد النظر في تقسيم القدماء </w:t>
      </w:r>
      <w:r w:rsidRPr="00C32AA5">
        <w:rPr>
          <w:rFonts w:cs="Traditional Arabic"/>
          <w:sz w:val="34"/>
          <w:szCs w:val="34"/>
          <w:rtl/>
        </w:rPr>
        <w:t>–</w:t>
      </w:r>
      <w:r w:rsidRPr="00C32AA5">
        <w:rPr>
          <w:rFonts w:cs="Traditional Arabic" w:hint="cs"/>
          <w:sz w:val="34"/>
          <w:szCs w:val="34"/>
          <w:rtl/>
        </w:rPr>
        <w:t xml:space="preserve"> القسمة الثلاثية </w:t>
      </w:r>
      <w:r w:rsidRPr="00C32AA5">
        <w:rPr>
          <w:rFonts w:cs="Traditional Arabic"/>
          <w:sz w:val="34"/>
          <w:szCs w:val="34"/>
          <w:rtl/>
        </w:rPr>
        <w:t>–</w:t>
      </w:r>
      <w:r w:rsidRPr="00C32AA5">
        <w:rPr>
          <w:rFonts w:cs="Traditional Arabic" w:hint="cs"/>
          <w:sz w:val="34"/>
          <w:szCs w:val="34"/>
          <w:rtl/>
        </w:rPr>
        <w:t xml:space="preserve"> التي كانت تنظر إلى التقسيم في ضوء المبنى فقط أو المعنى فقط</w:t>
      </w:r>
      <w:r w:rsidR="00C32AA5">
        <w:rPr>
          <w:rFonts w:cs="Traditional Arabic" w:hint="cs"/>
          <w:sz w:val="34"/>
          <w:szCs w:val="34"/>
          <w:rtl/>
        </w:rPr>
        <w:t>،</w:t>
      </w:r>
      <w:r w:rsidRPr="00C32AA5">
        <w:rPr>
          <w:rFonts w:cs="Traditional Arabic" w:hint="cs"/>
          <w:sz w:val="34"/>
          <w:szCs w:val="34"/>
          <w:rtl/>
        </w:rPr>
        <w:t xml:space="preserve"> ورأى أن الأقرب لروح العربية إنشاء تقسيم جديد وصل إلى الأقسام السبعة المشار إليها سابقا.(</w:t>
      </w:r>
      <w:r w:rsidRPr="00C32AA5">
        <w:rPr>
          <w:rStyle w:val="a6"/>
          <w:rFonts w:cs="Traditional Arabic"/>
          <w:sz w:val="34"/>
          <w:szCs w:val="34"/>
          <w:rtl/>
        </w:rPr>
        <w:footnoteReference w:id="4"/>
      </w:r>
      <w:r w:rsidRPr="00C32AA5">
        <w:rPr>
          <w:rFonts w:cs="Traditional Arabic" w:hint="cs"/>
          <w:sz w:val="34"/>
          <w:szCs w:val="34"/>
          <w:rtl/>
        </w:rPr>
        <w:t>) وخص كل قسم بالتحليل في إطار المبنى والمعنى، والمهم أنه قسم الأداة إلى قسمين:</w:t>
      </w:r>
    </w:p>
    <w:p w:rsidR="00A17FD3" w:rsidRPr="00C32AA5" w:rsidRDefault="00A17FD3" w:rsidP="00C32AA5">
      <w:pPr>
        <w:numPr>
          <w:ilvl w:val="1"/>
          <w:numId w:val="32"/>
        </w:numPr>
        <w:spacing w:line="276" w:lineRule="auto"/>
        <w:ind w:left="0"/>
        <w:jc w:val="both"/>
        <w:rPr>
          <w:rFonts w:cs="Traditional Arabic"/>
          <w:sz w:val="34"/>
          <w:szCs w:val="34"/>
          <w:rtl/>
        </w:rPr>
      </w:pPr>
      <w:r w:rsidRPr="00C32AA5">
        <w:rPr>
          <w:rFonts w:cs="Traditional Arabic" w:hint="cs"/>
          <w:sz w:val="34"/>
          <w:szCs w:val="34"/>
          <w:rtl/>
        </w:rPr>
        <w:t xml:space="preserve">الأدوات الأصلية وهي الحروف ذات المعاني كحروف الجر والنسخ  </w:t>
      </w:r>
      <w:proofErr w:type="spellStart"/>
      <w:r w:rsidRPr="00C32AA5">
        <w:rPr>
          <w:rFonts w:cs="Traditional Arabic" w:hint="cs"/>
          <w:sz w:val="34"/>
          <w:szCs w:val="34"/>
          <w:rtl/>
        </w:rPr>
        <w:t>والعطف..إلخ</w:t>
      </w:r>
      <w:proofErr w:type="spellEnd"/>
      <w:r w:rsidRPr="00C32AA5">
        <w:rPr>
          <w:rFonts w:cs="Traditional Arabic" w:hint="cs"/>
          <w:sz w:val="34"/>
          <w:szCs w:val="34"/>
          <w:rtl/>
        </w:rPr>
        <w:t>.</w:t>
      </w:r>
    </w:p>
    <w:p w:rsidR="00A17FD3" w:rsidRPr="00C32AA5" w:rsidRDefault="00A17FD3" w:rsidP="00C32AA5">
      <w:pPr>
        <w:numPr>
          <w:ilvl w:val="1"/>
          <w:numId w:val="32"/>
        </w:numPr>
        <w:spacing w:line="276" w:lineRule="auto"/>
        <w:ind w:left="0"/>
        <w:jc w:val="both"/>
        <w:rPr>
          <w:rFonts w:cs="Traditional Arabic"/>
          <w:sz w:val="34"/>
          <w:szCs w:val="34"/>
          <w:rtl/>
        </w:rPr>
      </w:pPr>
      <w:r w:rsidRPr="00C32AA5">
        <w:rPr>
          <w:rFonts w:cs="Traditional Arabic" w:hint="cs"/>
          <w:sz w:val="34"/>
          <w:szCs w:val="34"/>
          <w:rtl/>
        </w:rPr>
        <w:lastRenderedPageBreak/>
        <w:t>الأدوات المحولة مثل إذا الظرفية وكيف الاستفهامية، ودورهما في تعليق الجملة وأدخل مع هذا القسم ما أسماه بالأدوات الفعلية مثل كان وأخواتها وظن وأخواتها(</w:t>
      </w:r>
      <w:r w:rsidRPr="00C32AA5">
        <w:rPr>
          <w:rStyle w:val="a6"/>
          <w:rFonts w:cs="Traditional Arabic"/>
          <w:sz w:val="34"/>
          <w:szCs w:val="34"/>
          <w:rtl/>
        </w:rPr>
        <w:footnoteReference w:id="5"/>
      </w:r>
      <w:r w:rsidRPr="00C32AA5">
        <w:rPr>
          <w:rFonts w:cs="Traditional Arabic" w:hint="cs"/>
          <w:sz w:val="34"/>
          <w:szCs w:val="34"/>
          <w:rtl/>
        </w:rPr>
        <w:t xml:space="preserve">).  </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هذا وتشترك الأدوات بشقيها في لفيف من الخصائص المميزة لها عن غيرها على النحو الآتي</w:t>
      </w:r>
      <w:r w:rsidR="00C32AA5">
        <w:rPr>
          <w:rFonts w:cs="Traditional Arabic" w:hint="cs"/>
          <w:sz w:val="34"/>
          <w:szCs w:val="34"/>
          <w:rtl/>
        </w:rPr>
        <w:t>:</w:t>
      </w:r>
    </w:p>
    <w:p w:rsidR="00A17FD3" w:rsidRPr="00C32AA5" w:rsidRDefault="00A17FD3" w:rsidP="00C32AA5">
      <w:pPr>
        <w:numPr>
          <w:ilvl w:val="0"/>
          <w:numId w:val="33"/>
        </w:numPr>
        <w:spacing w:line="276" w:lineRule="auto"/>
        <w:ind w:left="0"/>
        <w:jc w:val="both"/>
        <w:rPr>
          <w:rFonts w:cs="Traditional Arabic"/>
          <w:sz w:val="34"/>
          <w:szCs w:val="34"/>
          <w:rtl/>
        </w:rPr>
      </w:pPr>
      <w:r w:rsidRPr="00C32AA5">
        <w:rPr>
          <w:rFonts w:cs="Traditional Arabic" w:hint="cs"/>
          <w:sz w:val="34"/>
          <w:szCs w:val="34"/>
          <w:rtl/>
        </w:rPr>
        <w:t>أنها لا تدل على معان معجمية، ولكنها تدل على معنى وظيفي عام هو التعليق، ثم تختص كل طائفة منها تحت هذا العنوان العام بوظيفة خاصة كالنفي والتأكيد وهلم جرا، حيث تكون الأداة هي العنصر الرابط بين أجزاء الجملة كلها.</w:t>
      </w:r>
    </w:p>
    <w:p w:rsidR="00A17FD3" w:rsidRPr="00C32AA5" w:rsidRDefault="00A17FD3" w:rsidP="00C32AA5">
      <w:pPr>
        <w:numPr>
          <w:ilvl w:val="0"/>
          <w:numId w:val="33"/>
        </w:numPr>
        <w:spacing w:line="276" w:lineRule="auto"/>
        <w:ind w:left="0"/>
        <w:jc w:val="both"/>
        <w:rPr>
          <w:rFonts w:cs="Traditional Arabic"/>
          <w:sz w:val="34"/>
          <w:szCs w:val="34"/>
        </w:rPr>
      </w:pPr>
      <w:r w:rsidRPr="00C32AA5">
        <w:rPr>
          <w:rFonts w:cs="Traditional Arabic" w:hint="cs"/>
          <w:sz w:val="34"/>
          <w:szCs w:val="34"/>
          <w:rtl/>
        </w:rPr>
        <w:t xml:space="preserve">ومن حيث الرتبة كل أداة لها رتبة معينة حسب وظيفتها، مثلا واو العطف رتبتها بين المعطوف عليه، واو الحال لابد أن تتقدم على جملة </w:t>
      </w:r>
      <w:proofErr w:type="spellStart"/>
      <w:r w:rsidRPr="00C32AA5">
        <w:rPr>
          <w:rFonts w:cs="Traditional Arabic" w:hint="cs"/>
          <w:sz w:val="34"/>
          <w:szCs w:val="34"/>
          <w:rtl/>
        </w:rPr>
        <w:t>الحال،وواو</w:t>
      </w:r>
      <w:proofErr w:type="spellEnd"/>
      <w:r w:rsidRPr="00C32AA5">
        <w:rPr>
          <w:rFonts w:cs="Traditional Arabic" w:hint="cs"/>
          <w:sz w:val="34"/>
          <w:szCs w:val="34"/>
          <w:rtl/>
        </w:rPr>
        <w:t xml:space="preserve"> المعية رتبتها قبل المفعول معه</w:t>
      </w:r>
    </w:p>
    <w:p w:rsidR="00A17FD3" w:rsidRPr="00C32AA5" w:rsidRDefault="00A17FD3" w:rsidP="00C32AA5">
      <w:pPr>
        <w:numPr>
          <w:ilvl w:val="0"/>
          <w:numId w:val="33"/>
        </w:numPr>
        <w:spacing w:line="276" w:lineRule="auto"/>
        <w:ind w:left="0"/>
        <w:jc w:val="both"/>
        <w:rPr>
          <w:rFonts w:cs="Traditional Arabic"/>
          <w:sz w:val="34"/>
          <w:szCs w:val="34"/>
        </w:rPr>
      </w:pPr>
      <w:r w:rsidRPr="00C32AA5">
        <w:rPr>
          <w:rFonts w:cs="Traditional Arabic" w:hint="cs"/>
          <w:sz w:val="34"/>
          <w:szCs w:val="34"/>
          <w:rtl/>
        </w:rPr>
        <w:t>ومن حيث التضام كل الأدوات ذات افتقار متأصل إلى الضمائم، حيث لا يكتمل معناها إلا بها، فلا فائدة في حرف الجر إلا مع مجروره، ولا العطف إلا مع المعطوف والمعطوف عليه، ولابد من بقاء الأدوات فلا تحذف إلا لقرينة.</w:t>
      </w:r>
    </w:p>
    <w:p w:rsidR="00A17FD3" w:rsidRPr="00C32AA5" w:rsidRDefault="00A17FD3" w:rsidP="00C32AA5">
      <w:pPr>
        <w:numPr>
          <w:ilvl w:val="0"/>
          <w:numId w:val="33"/>
        </w:numPr>
        <w:spacing w:line="276" w:lineRule="auto"/>
        <w:ind w:left="0"/>
        <w:jc w:val="both"/>
        <w:rPr>
          <w:rFonts w:cs="Traditional Arabic"/>
          <w:sz w:val="34"/>
          <w:szCs w:val="34"/>
        </w:rPr>
      </w:pPr>
      <w:r w:rsidRPr="00C32AA5">
        <w:rPr>
          <w:rFonts w:cs="Traditional Arabic" w:hint="cs"/>
          <w:sz w:val="34"/>
          <w:szCs w:val="34"/>
          <w:rtl/>
        </w:rPr>
        <w:t xml:space="preserve"> ومن حيث التعليق فالأدوات لا تستقل في الاستعمال بنفسها، بل لابد من تعلقها في ضوء السياق بما يوضح نسبتها ومعناها..(</w:t>
      </w:r>
      <w:r w:rsidRPr="00C32AA5">
        <w:rPr>
          <w:rStyle w:val="a6"/>
          <w:rFonts w:cs="Traditional Arabic"/>
          <w:sz w:val="34"/>
          <w:szCs w:val="34"/>
          <w:rtl/>
        </w:rPr>
        <w:footnoteReference w:id="6"/>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وما يهمنا من هذه الحروف داخل أقسامها حرف الواو ووصفه صوتيا، وبيان العامل منه والمهمل، والمعاني الدلالية للواو في ضوء وظيفتها، بل وكيف نظرت الدراسات النصية للواو. فمن الثابت أن الواو تتنوع من وظيفة إلى أخرى، ومن معنى إلى آخر، لكن المكون الصوتي لهذا الرابط ثابت لا </w:t>
      </w:r>
      <w:proofErr w:type="spellStart"/>
      <w:r w:rsidRPr="00C32AA5">
        <w:rPr>
          <w:rFonts w:cs="Traditional Arabic" w:hint="cs"/>
          <w:sz w:val="34"/>
          <w:szCs w:val="34"/>
          <w:rtl/>
        </w:rPr>
        <w:t>يتغيرعندما</w:t>
      </w:r>
      <w:proofErr w:type="spellEnd"/>
      <w:r w:rsidRPr="00C32AA5">
        <w:rPr>
          <w:rFonts w:cs="Traditional Arabic" w:hint="cs"/>
          <w:sz w:val="34"/>
          <w:szCs w:val="34"/>
          <w:rtl/>
        </w:rPr>
        <w:t xml:space="preserve"> توظف في جملة ما، فواو الحال لا تختلف في النطق عن واو العطف أو الاستئناف أو المعية، بل يظل الرابط الشكلي للواو المفردة متحدا، وكذلك الرابط الصوتي تشترك فيه كل أنواع الواوات؛ حيث للواو أيا كانت المواصفات الصوتية الخاصة في كونها من أشباه الحركات (أنصاف الحركات) لما تتميز به الواو من ازدواجية في المخرج، فهي إما حرف مد خالص كما في ( عصفور) أو نصف حرف </w:t>
      </w:r>
      <w:r w:rsidRPr="00C32AA5">
        <w:rPr>
          <w:rFonts w:cs="Traditional Arabic"/>
          <w:sz w:val="34"/>
          <w:szCs w:val="34"/>
          <w:rtl/>
        </w:rPr>
        <w:t>–</w:t>
      </w:r>
      <w:r w:rsidRPr="00C32AA5">
        <w:rPr>
          <w:rFonts w:cs="Traditional Arabic" w:hint="cs"/>
          <w:sz w:val="34"/>
          <w:szCs w:val="34"/>
          <w:rtl/>
        </w:rPr>
        <w:t xml:space="preserve"> الواو التي </w:t>
      </w:r>
      <w:r w:rsidRPr="00C32AA5">
        <w:rPr>
          <w:rFonts w:cs="Traditional Arabic" w:hint="cs"/>
          <w:sz w:val="34"/>
          <w:szCs w:val="34"/>
          <w:rtl/>
        </w:rPr>
        <w:lastRenderedPageBreak/>
        <w:t xml:space="preserve">معنا </w:t>
      </w:r>
      <w:r w:rsidRPr="00C32AA5">
        <w:rPr>
          <w:rFonts w:cs="Traditional Arabic"/>
          <w:sz w:val="34"/>
          <w:szCs w:val="34"/>
          <w:rtl/>
        </w:rPr>
        <w:t>–</w:t>
      </w:r>
      <w:r w:rsidRPr="00C32AA5">
        <w:rPr>
          <w:rFonts w:cs="Traditional Arabic" w:hint="cs"/>
          <w:sz w:val="34"/>
          <w:szCs w:val="34"/>
          <w:rtl/>
        </w:rPr>
        <w:t xml:space="preserve"> قال الدكتور كمال بشر في وصف الواو في نحو { ولد}</w:t>
      </w:r>
      <w:r w:rsidR="00C32AA5">
        <w:rPr>
          <w:rFonts w:cs="Traditional Arabic" w:hint="cs"/>
          <w:sz w:val="34"/>
          <w:szCs w:val="34"/>
          <w:rtl/>
        </w:rPr>
        <w:t>:</w:t>
      </w:r>
      <w:r w:rsidRPr="00C32AA5">
        <w:rPr>
          <w:rFonts w:cs="Traditional Arabic" w:hint="cs"/>
          <w:sz w:val="34"/>
          <w:szCs w:val="34"/>
          <w:rtl/>
        </w:rPr>
        <w:t xml:space="preserve"> عند نطق الواو تتخذ أعضاء النطق الوضع المناسب لنوع الضمة، ثم تترك هذا الوضع بسرعة إلى حركة أخرى</w:t>
      </w:r>
      <w:r w:rsidR="00C32AA5">
        <w:rPr>
          <w:rFonts w:cs="Traditional Arabic" w:hint="cs"/>
          <w:sz w:val="34"/>
          <w:szCs w:val="34"/>
          <w:rtl/>
        </w:rPr>
        <w:t>،</w:t>
      </w:r>
      <w:r w:rsidRPr="00C32AA5">
        <w:rPr>
          <w:rFonts w:cs="Traditional Arabic" w:hint="cs"/>
          <w:sz w:val="34"/>
          <w:szCs w:val="34"/>
          <w:rtl/>
        </w:rPr>
        <w:t xml:space="preserve"> وتـُضم الشفتان، ويسد الطريق إلى الأنف برفع الحنك اللين، ويتذبذب الوتران الصوتان. فالواو إذن صوت صامت (أو نصف حركة) من أقصى اللسان</w:t>
      </w:r>
      <w:r w:rsidR="00C32AA5">
        <w:rPr>
          <w:rFonts w:cs="Traditional Arabic" w:hint="cs"/>
          <w:sz w:val="34"/>
          <w:szCs w:val="34"/>
          <w:rtl/>
        </w:rPr>
        <w:t>،</w:t>
      </w:r>
      <w:r w:rsidRPr="00C32AA5">
        <w:rPr>
          <w:rFonts w:cs="Traditional Arabic" w:hint="cs"/>
          <w:sz w:val="34"/>
          <w:szCs w:val="34"/>
          <w:rtl/>
        </w:rPr>
        <w:t xml:space="preserve"> مجهور، نحو الواو في ولد، ويمكن وصفه بأنه شفوي كذلك حيث إن الشفتين تنضمان عند النطق به(</w:t>
      </w:r>
      <w:r w:rsidRPr="00C32AA5">
        <w:rPr>
          <w:rStyle w:val="a6"/>
          <w:rFonts w:cs="Traditional Arabic"/>
          <w:sz w:val="34"/>
          <w:szCs w:val="34"/>
          <w:rtl/>
        </w:rPr>
        <w:footnoteReference w:id="7"/>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الملامح الوظيفية والدلالية للواو</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من خلال تتبعي أنواع الواو في كتب النحاة(</w:t>
      </w:r>
      <w:r w:rsidRPr="00C32AA5">
        <w:rPr>
          <w:rStyle w:val="a6"/>
          <w:rFonts w:cs="Traditional Arabic"/>
          <w:sz w:val="34"/>
          <w:szCs w:val="34"/>
          <w:rtl/>
        </w:rPr>
        <w:footnoteReference w:id="8"/>
      </w:r>
      <w:r w:rsidRPr="00C32AA5">
        <w:rPr>
          <w:rFonts w:cs="Traditional Arabic" w:hint="cs"/>
          <w:sz w:val="34"/>
          <w:szCs w:val="34"/>
          <w:rtl/>
        </w:rPr>
        <w:t>) ثبت لي أن الوظائف النحوية التي تقوم بها الواو متنوعة على النحو  الآتي</w:t>
      </w:r>
      <w:r w:rsidR="00C32AA5">
        <w:rPr>
          <w:rFonts w:cs="Traditional Arabic" w:hint="cs"/>
          <w:sz w:val="34"/>
          <w:szCs w:val="34"/>
          <w:rtl/>
        </w:rPr>
        <w:t>:</w:t>
      </w:r>
    </w:p>
    <w:p w:rsidR="00A17FD3" w:rsidRPr="00C32AA5" w:rsidRDefault="00A17FD3" w:rsidP="00C32AA5">
      <w:pPr>
        <w:numPr>
          <w:ilvl w:val="0"/>
          <w:numId w:val="34"/>
        </w:numPr>
        <w:spacing w:line="276" w:lineRule="auto"/>
        <w:ind w:left="0"/>
        <w:jc w:val="both"/>
        <w:rPr>
          <w:rFonts w:cs="Traditional Arabic"/>
          <w:sz w:val="34"/>
          <w:szCs w:val="34"/>
          <w:rtl/>
        </w:rPr>
      </w:pPr>
      <w:r w:rsidRPr="00C32AA5">
        <w:rPr>
          <w:rFonts w:cs="Traditional Arabic" w:hint="cs"/>
          <w:sz w:val="34"/>
          <w:szCs w:val="34"/>
          <w:rtl/>
        </w:rPr>
        <w:t>ربط المفردات في ضوء الجملة الواحدة نحو قوله تعالى " فيه ظلمات ورعد وبرق" البقرة/19.</w:t>
      </w:r>
    </w:p>
    <w:p w:rsidR="00A17FD3" w:rsidRPr="00C32AA5" w:rsidRDefault="00A17FD3" w:rsidP="00C32AA5">
      <w:pPr>
        <w:numPr>
          <w:ilvl w:val="0"/>
          <w:numId w:val="34"/>
        </w:numPr>
        <w:spacing w:line="276" w:lineRule="auto"/>
        <w:ind w:left="0"/>
        <w:jc w:val="both"/>
        <w:rPr>
          <w:rFonts w:cs="Traditional Arabic"/>
          <w:sz w:val="34"/>
          <w:szCs w:val="34"/>
        </w:rPr>
      </w:pPr>
      <w:r w:rsidRPr="00C32AA5">
        <w:rPr>
          <w:rFonts w:cs="Traditional Arabic" w:hint="cs"/>
          <w:sz w:val="34"/>
          <w:szCs w:val="34"/>
          <w:rtl/>
        </w:rPr>
        <w:t xml:space="preserve">ربط الجمل في ضوء الآية الواحدة أو أكثر، نحو قوله تعالى" وبشر الذين آمنوا" هذه الجملة معطوفة على الجملة السابقة "أعدت </w:t>
      </w:r>
      <w:proofErr w:type="spellStart"/>
      <w:r w:rsidRPr="00C32AA5">
        <w:rPr>
          <w:rFonts w:cs="Traditional Arabic" w:hint="cs"/>
          <w:sz w:val="34"/>
          <w:szCs w:val="34"/>
          <w:rtl/>
        </w:rPr>
        <w:t>للكافرين،أي</w:t>
      </w:r>
      <w:proofErr w:type="spellEnd"/>
      <w:r w:rsidRPr="00C32AA5">
        <w:rPr>
          <w:rFonts w:cs="Traditional Arabic" w:hint="cs"/>
          <w:sz w:val="34"/>
          <w:szCs w:val="34"/>
          <w:rtl/>
        </w:rPr>
        <w:t xml:space="preserve"> عطف جملة ثواب المؤمنين على جملة عقاب الكافرين (</w:t>
      </w:r>
      <w:r w:rsidRPr="00C32AA5">
        <w:rPr>
          <w:rStyle w:val="a6"/>
          <w:rFonts w:cs="Traditional Arabic"/>
          <w:sz w:val="34"/>
          <w:szCs w:val="34"/>
          <w:rtl/>
        </w:rPr>
        <w:footnoteReference w:id="9"/>
      </w:r>
      <w:r w:rsidRPr="00C32AA5">
        <w:rPr>
          <w:rFonts w:cs="Traditional Arabic" w:hint="cs"/>
          <w:sz w:val="34"/>
          <w:szCs w:val="34"/>
          <w:rtl/>
        </w:rPr>
        <w:t>).</w:t>
      </w:r>
    </w:p>
    <w:p w:rsidR="00A17FD3" w:rsidRPr="00C32AA5" w:rsidRDefault="00A17FD3" w:rsidP="00C32AA5">
      <w:pPr>
        <w:numPr>
          <w:ilvl w:val="0"/>
          <w:numId w:val="34"/>
        </w:numPr>
        <w:spacing w:line="276" w:lineRule="auto"/>
        <w:ind w:left="0"/>
        <w:jc w:val="both"/>
        <w:rPr>
          <w:rFonts w:cs="Traditional Arabic"/>
          <w:sz w:val="34"/>
          <w:szCs w:val="34"/>
        </w:rPr>
      </w:pPr>
      <w:r w:rsidRPr="00C32AA5">
        <w:rPr>
          <w:rFonts w:cs="Traditional Arabic" w:hint="cs"/>
          <w:sz w:val="34"/>
          <w:szCs w:val="34"/>
          <w:rtl/>
        </w:rPr>
        <w:t xml:space="preserve">ربط القصة بقصة </w:t>
      </w:r>
      <w:proofErr w:type="spellStart"/>
      <w:r w:rsidRPr="00C32AA5">
        <w:rPr>
          <w:rFonts w:cs="Traditional Arabic" w:hint="cs"/>
          <w:sz w:val="34"/>
          <w:szCs w:val="34"/>
          <w:rtl/>
        </w:rPr>
        <w:t>أخرى،نحو</w:t>
      </w:r>
      <w:proofErr w:type="spellEnd"/>
      <w:r w:rsidRPr="00C32AA5">
        <w:rPr>
          <w:rFonts w:cs="Traditional Arabic" w:hint="cs"/>
          <w:sz w:val="34"/>
          <w:szCs w:val="34"/>
          <w:rtl/>
        </w:rPr>
        <w:t xml:space="preserve"> قوله </w:t>
      </w:r>
      <w:proofErr w:type="spellStart"/>
      <w:r w:rsidRPr="00C32AA5">
        <w:rPr>
          <w:rFonts w:cs="Traditional Arabic" w:hint="cs"/>
          <w:sz w:val="34"/>
          <w:szCs w:val="34"/>
          <w:rtl/>
        </w:rPr>
        <w:t>تعالى"واتبعوا</w:t>
      </w:r>
      <w:proofErr w:type="spellEnd"/>
      <w:r w:rsidRPr="00C32AA5">
        <w:rPr>
          <w:rFonts w:cs="Traditional Arabic" w:hint="cs"/>
          <w:sz w:val="34"/>
          <w:szCs w:val="34"/>
          <w:rtl/>
        </w:rPr>
        <w:t xml:space="preserve"> ما تتلو الشياطين" جملة معطوفة " على قوله تعالى "وأشربوا في قلوبهم العجل "البقرة/ 93أو معطوفة على جملة " نبذه فريق " البقرة/100(</w:t>
      </w:r>
      <w:r w:rsidRPr="00C32AA5">
        <w:rPr>
          <w:rStyle w:val="a6"/>
          <w:rFonts w:cs="Traditional Arabic"/>
          <w:sz w:val="34"/>
          <w:szCs w:val="34"/>
          <w:rtl/>
        </w:rPr>
        <w:footnoteReference w:id="10"/>
      </w:r>
      <w:r w:rsidRPr="00C32AA5">
        <w:rPr>
          <w:rFonts w:cs="Traditional Arabic" w:hint="cs"/>
          <w:sz w:val="34"/>
          <w:szCs w:val="34"/>
          <w:rtl/>
        </w:rPr>
        <w:t>)</w:t>
      </w:r>
    </w:p>
    <w:p w:rsidR="00A17FD3" w:rsidRPr="00C32AA5" w:rsidRDefault="00A17FD3" w:rsidP="00C32AA5">
      <w:pPr>
        <w:numPr>
          <w:ilvl w:val="0"/>
          <w:numId w:val="34"/>
        </w:numPr>
        <w:spacing w:line="276" w:lineRule="auto"/>
        <w:ind w:left="0"/>
        <w:jc w:val="both"/>
        <w:rPr>
          <w:rFonts w:cs="Traditional Arabic"/>
          <w:sz w:val="34"/>
          <w:szCs w:val="34"/>
        </w:rPr>
      </w:pPr>
      <w:r w:rsidRPr="00C32AA5">
        <w:rPr>
          <w:rFonts w:cs="Traditional Arabic" w:hint="cs"/>
          <w:sz w:val="34"/>
          <w:szCs w:val="34"/>
          <w:rtl/>
        </w:rPr>
        <w:t>أنها تعمل الجر عندما تفيد القسم أو الاختصاص بالنكرات.</w:t>
      </w:r>
    </w:p>
    <w:p w:rsidR="00A17FD3" w:rsidRPr="00C32AA5" w:rsidRDefault="00A17FD3" w:rsidP="00C32AA5">
      <w:pPr>
        <w:numPr>
          <w:ilvl w:val="0"/>
          <w:numId w:val="34"/>
        </w:numPr>
        <w:spacing w:line="276" w:lineRule="auto"/>
        <w:ind w:left="0"/>
        <w:jc w:val="both"/>
        <w:rPr>
          <w:rFonts w:cs="Traditional Arabic"/>
          <w:sz w:val="34"/>
          <w:szCs w:val="34"/>
          <w:rtl/>
        </w:rPr>
      </w:pPr>
      <w:r w:rsidRPr="00C32AA5">
        <w:rPr>
          <w:rFonts w:cs="Traditional Arabic" w:hint="cs"/>
          <w:sz w:val="34"/>
          <w:szCs w:val="34"/>
          <w:rtl/>
        </w:rPr>
        <w:t>أنها تجعل الفعل قويا في نصب المفردات، وذلك في باب المفعول معه نحو قولك سهرت والمصباح على رأي الجرجاني (</w:t>
      </w:r>
      <w:r w:rsidRPr="00C32AA5">
        <w:rPr>
          <w:rStyle w:val="a6"/>
          <w:rFonts w:cs="Traditional Arabic"/>
          <w:sz w:val="34"/>
          <w:szCs w:val="34"/>
          <w:rtl/>
        </w:rPr>
        <w:footnoteReference w:id="11"/>
      </w:r>
      <w:r w:rsidRPr="00C32AA5">
        <w:rPr>
          <w:rFonts w:cs="Traditional Arabic" w:hint="cs"/>
          <w:sz w:val="34"/>
          <w:szCs w:val="34"/>
          <w:rtl/>
        </w:rPr>
        <w:t>)، أو هي التي تقوم بنصب الفعل بصورة مباشرة عند الجرمي(</w:t>
      </w:r>
      <w:r w:rsidRPr="00C32AA5">
        <w:rPr>
          <w:rStyle w:val="a6"/>
          <w:rFonts w:cs="Traditional Arabic"/>
          <w:sz w:val="34"/>
          <w:szCs w:val="34"/>
          <w:rtl/>
        </w:rPr>
        <w:footnoteReference w:id="12"/>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lastRenderedPageBreak/>
        <w:t xml:space="preserve">             كما تتعدد الوظائف الدلالية للواو في الدرس النحوي على النحو الآتي</w:t>
      </w:r>
      <w:r w:rsidR="00C32AA5">
        <w:rPr>
          <w:rFonts w:cs="Traditional Arabic" w:hint="cs"/>
          <w:sz w:val="34"/>
          <w:szCs w:val="34"/>
          <w:rtl/>
        </w:rPr>
        <w:t>:</w:t>
      </w:r>
    </w:p>
    <w:p w:rsidR="00A17FD3" w:rsidRPr="00C32AA5" w:rsidRDefault="00A17FD3" w:rsidP="00C32AA5">
      <w:pPr>
        <w:numPr>
          <w:ilvl w:val="0"/>
          <w:numId w:val="35"/>
        </w:numPr>
        <w:spacing w:line="276" w:lineRule="auto"/>
        <w:ind w:left="0"/>
        <w:jc w:val="both"/>
        <w:rPr>
          <w:rFonts w:cs="Traditional Arabic"/>
          <w:sz w:val="34"/>
          <w:szCs w:val="34"/>
          <w:rtl/>
        </w:rPr>
      </w:pPr>
      <w:r w:rsidRPr="00C32AA5">
        <w:rPr>
          <w:rFonts w:cs="Traditional Arabic" w:hint="cs"/>
          <w:sz w:val="34"/>
          <w:szCs w:val="34"/>
          <w:rtl/>
        </w:rPr>
        <w:t xml:space="preserve">الإشراك في الحكم الإعرابي والنسبة المسندة للمعطوف عليه، نحو قوله تعالى" الذي جعل لكم الأرض فراشا والسماء بناء" البقرة/22 </w:t>
      </w:r>
    </w:p>
    <w:p w:rsidR="00A17FD3" w:rsidRPr="00C32AA5" w:rsidRDefault="00A17FD3" w:rsidP="00C32AA5">
      <w:pPr>
        <w:numPr>
          <w:ilvl w:val="0"/>
          <w:numId w:val="35"/>
        </w:numPr>
        <w:spacing w:line="276" w:lineRule="auto"/>
        <w:ind w:left="0"/>
        <w:jc w:val="both"/>
        <w:rPr>
          <w:rFonts w:cs="Traditional Arabic"/>
          <w:sz w:val="34"/>
          <w:szCs w:val="34"/>
        </w:rPr>
      </w:pPr>
      <w:r w:rsidRPr="00C32AA5">
        <w:rPr>
          <w:rFonts w:cs="Traditional Arabic" w:hint="cs"/>
          <w:sz w:val="34"/>
          <w:szCs w:val="34"/>
          <w:rtl/>
        </w:rPr>
        <w:t>الدلالة مع الجملة على الهيئة وبيان موقعها الإعرابي عندما تكون واو الحال نحو قوله تعالى" فذبحوها وما كادوا يفعلون" البقرة/71.</w:t>
      </w:r>
    </w:p>
    <w:p w:rsidR="00A17FD3" w:rsidRPr="00C32AA5" w:rsidRDefault="00A17FD3" w:rsidP="00C32AA5">
      <w:pPr>
        <w:numPr>
          <w:ilvl w:val="0"/>
          <w:numId w:val="35"/>
        </w:numPr>
        <w:spacing w:line="276" w:lineRule="auto"/>
        <w:ind w:left="0"/>
        <w:jc w:val="both"/>
        <w:rPr>
          <w:rFonts w:cs="Traditional Arabic"/>
          <w:sz w:val="34"/>
          <w:szCs w:val="34"/>
        </w:rPr>
      </w:pPr>
      <w:r w:rsidRPr="00C32AA5">
        <w:rPr>
          <w:rFonts w:cs="Traditional Arabic" w:hint="cs"/>
          <w:sz w:val="34"/>
          <w:szCs w:val="34"/>
          <w:rtl/>
        </w:rPr>
        <w:t>الدلالة على استحالة ثبوت الحكم لما بعدها إذا كان اسما مفردا منصوبا، بما يفيد المصاحبة نحو سهرت والنجوم.</w:t>
      </w:r>
    </w:p>
    <w:p w:rsidR="00A17FD3" w:rsidRPr="00C32AA5" w:rsidRDefault="00A17FD3" w:rsidP="00C32AA5">
      <w:pPr>
        <w:numPr>
          <w:ilvl w:val="0"/>
          <w:numId w:val="35"/>
        </w:numPr>
        <w:spacing w:line="276" w:lineRule="auto"/>
        <w:ind w:left="0"/>
        <w:jc w:val="both"/>
        <w:rPr>
          <w:rFonts w:cs="Traditional Arabic"/>
          <w:sz w:val="34"/>
          <w:szCs w:val="34"/>
        </w:rPr>
      </w:pPr>
      <w:r w:rsidRPr="00C32AA5">
        <w:rPr>
          <w:rFonts w:cs="Traditional Arabic" w:hint="cs"/>
          <w:sz w:val="34"/>
          <w:szCs w:val="34"/>
          <w:rtl/>
        </w:rPr>
        <w:t>الدلالة على استحالة الجمع بين حدثين متضادين نحو لا تأك</w:t>
      </w:r>
      <w:r w:rsidRPr="00C32AA5">
        <w:rPr>
          <w:rFonts w:cs="Traditional Arabic" w:hint="eastAsia"/>
          <w:sz w:val="34"/>
          <w:szCs w:val="34"/>
          <w:rtl/>
        </w:rPr>
        <w:t>ل</w:t>
      </w:r>
      <w:r w:rsidRPr="00C32AA5">
        <w:rPr>
          <w:rFonts w:cs="Traditional Arabic" w:hint="cs"/>
          <w:sz w:val="34"/>
          <w:szCs w:val="34"/>
          <w:rtl/>
        </w:rPr>
        <w:t xml:space="preserve"> السمك وتشرب اللبن.</w:t>
      </w:r>
    </w:p>
    <w:p w:rsidR="00A17FD3" w:rsidRPr="00C32AA5" w:rsidRDefault="00A17FD3" w:rsidP="00C32AA5">
      <w:pPr>
        <w:numPr>
          <w:ilvl w:val="0"/>
          <w:numId w:val="35"/>
        </w:numPr>
        <w:spacing w:line="276" w:lineRule="auto"/>
        <w:ind w:left="0"/>
        <w:jc w:val="both"/>
        <w:rPr>
          <w:rFonts w:cs="Traditional Arabic"/>
          <w:sz w:val="34"/>
          <w:szCs w:val="34"/>
        </w:rPr>
      </w:pPr>
      <w:r w:rsidRPr="00C32AA5">
        <w:rPr>
          <w:rFonts w:cs="Traditional Arabic" w:hint="cs"/>
          <w:sz w:val="34"/>
          <w:szCs w:val="34"/>
          <w:rtl/>
        </w:rPr>
        <w:t>القيام بالعطف والربط في ضوء نحو الجملة ونحو النص، نحو الجملة كالأمثلة السابقة، ونحو النص عندما تقوم الواو بدور الرابط على مستوى النص بتمامه، كما في ربط القصص بعضها ببعض في القرآن الكريم، أو بكون الربط مدخلا لفهم الواقع المحيط بالنص، واختيار أداة العطف المناسبة</w:t>
      </w:r>
      <w:r w:rsidR="00C32AA5">
        <w:rPr>
          <w:rFonts w:cs="Traditional Arabic" w:hint="cs"/>
          <w:sz w:val="34"/>
          <w:szCs w:val="34"/>
          <w:rtl/>
        </w:rPr>
        <w:t>:</w:t>
      </w:r>
    </w:p>
    <w:p w:rsidR="00A17FD3" w:rsidRPr="00C32AA5" w:rsidRDefault="00A17FD3" w:rsidP="00C32AA5">
      <w:pPr>
        <w:numPr>
          <w:ilvl w:val="1"/>
          <w:numId w:val="35"/>
        </w:numPr>
        <w:spacing w:line="276" w:lineRule="auto"/>
        <w:ind w:left="0"/>
        <w:jc w:val="both"/>
        <w:rPr>
          <w:rFonts w:cs="Traditional Arabic"/>
          <w:sz w:val="34"/>
          <w:szCs w:val="34"/>
        </w:rPr>
      </w:pPr>
      <w:r w:rsidRPr="00C32AA5">
        <w:rPr>
          <w:rFonts w:cs="Traditional Arabic" w:hint="cs"/>
          <w:sz w:val="34"/>
          <w:szCs w:val="34"/>
          <w:rtl/>
        </w:rPr>
        <w:t>إما لسياق كل آية، وذلك في قوله تعالى في سورة البقرة" وقلنا يا آد</w:t>
      </w:r>
      <w:r w:rsidRPr="00C32AA5">
        <w:rPr>
          <w:rFonts w:cs="Traditional Arabic" w:hint="eastAsia"/>
          <w:sz w:val="34"/>
          <w:szCs w:val="34"/>
          <w:rtl/>
        </w:rPr>
        <w:t>م</w:t>
      </w:r>
      <w:r w:rsidRPr="00C32AA5">
        <w:rPr>
          <w:rFonts w:cs="Traditional Arabic" w:hint="cs"/>
          <w:sz w:val="34"/>
          <w:szCs w:val="34"/>
          <w:rtl/>
        </w:rPr>
        <w:t xml:space="preserve"> اسكن أنت وزوجك الجنة، وكلا منها رغدا حيث شئتما" البقرة/35،فقد عطف الأكل على اسكن بالواو في البقرة، ثم عطف الأكل على الدخول بالفاء في الآية الثامنة والخمسين من السورة نفسها "وإذ قلنا ادخلوا هذه القرية فكلوا منها حيث شئتم رغدا". ويوضح الرازي سبب انتقاء أداة بعينها فيقول: لأن الدخول موصل للأكل، والكل متعلق بوجوده، في حين أن الأكل لا يختص وجوده بوجود السكن في الآية الأولى، فلما لم يتعلق الثاني بالأول تعلق الجزاء بالشرط وجب العطف بالواو دون الفاء(</w:t>
      </w:r>
      <w:r w:rsidRPr="00C32AA5">
        <w:rPr>
          <w:rStyle w:val="a6"/>
          <w:rFonts w:cs="Traditional Arabic"/>
          <w:sz w:val="34"/>
          <w:szCs w:val="34"/>
          <w:rtl/>
        </w:rPr>
        <w:footnoteReference w:id="13"/>
      </w:r>
      <w:r w:rsidRPr="00C32AA5">
        <w:rPr>
          <w:rFonts w:cs="Traditional Arabic" w:hint="cs"/>
          <w:sz w:val="34"/>
          <w:szCs w:val="34"/>
          <w:rtl/>
        </w:rPr>
        <w:t>).</w:t>
      </w:r>
    </w:p>
    <w:p w:rsidR="00A17FD3" w:rsidRPr="00C32AA5" w:rsidRDefault="00A17FD3" w:rsidP="00C32AA5">
      <w:pPr>
        <w:numPr>
          <w:ilvl w:val="1"/>
          <w:numId w:val="35"/>
        </w:numPr>
        <w:spacing w:line="276" w:lineRule="auto"/>
        <w:ind w:left="0"/>
        <w:jc w:val="both"/>
        <w:rPr>
          <w:rFonts w:cs="Traditional Arabic"/>
          <w:sz w:val="34"/>
          <w:szCs w:val="34"/>
        </w:rPr>
      </w:pPr>
      <w:r w:rsidRPr="00C32AA5">
        <w:rPr>
          <w:rFonts w:cs="Traditional Arabic" w:hint="cs"/>
          <w:sz w:val="34"/>
          <w:szCs w:val="34"/>
          <w:rtl/>
        </w:rPr>
        <w:t xml:space="preserve"> وإما اختيار أداة العطف الخاصة بسياق كل سورة في القصة الواحدة المتناولة في أكثر من سورة، وذلك عند مقارنة الآية السابقة من سورة البقرة " اسكن أنت وزوجك الجنة وكلا</w:t>
      </w:r>
      <w:r w:rsidR="00C32AA5">
        <w:rPr>
          <w:rFonts w:cs="Traditional Arabic" w:hint="cs"/>
          <w:sz w:val="34"/>
          <w:szCs w:val="34"/>
          <w:rtl/>
        </w:rPr>
        <w:t>.</w:t>
      </w:r>
      <w:r w:rsidRPr="00C32AA5">
        <w:rPr>
          <w:rFonts w:cs="Traditional Arabic" w:hint="cs"/>
          <w:sz w:val="34"/>
          <w:szCs w:val="34"/>
          <w:rtl/>
        </w:rPr>
        <w:t>." بالواو، بآية الأعراف " فكلا "آية/19. يوضح الكرماني سر الاختيار بقوله</w:t>
      </w:r>
      <w:r w:rsidR="00C32AA5">
        <w:rPr>
          <w:rFonts w:cs="Traditional Arabic" w:hint="cs"/>
          <w:sz w:val="34"/>
          <w:szCs w:val="34"/>
          <w:rtl/>
        </w:rPr>
        <w:t>:</w:t>
      </w:r>
      <w:r w:rsidRPr="00C32AA5">
        <w:rPr>
          <w:rFonts w:cs="Traditional Arabic" w:hint="cs"/>
          <w:sz w:val="34"/>
          <w:szCs w:val="34"/>
          <w:rtl/>
        </w:rPr>
        <w:t xml:space="preserve"> اسكن في الآيتين ليس بأمر السكون الذي هو ضد الحركة، وإنما الذي في البقرة من السكون الذي معناه الإقامة، وذلك يستدعي </w:t>
      </w:r>
      <w:r w:rsidRPr="00C32AA5">
        <w:rPr>
          <w:rFonts w:cs="Traditional Arabic" w:hint="cs"/>
          <w:sz w:val="34"/>
          <w:szCs w:val="34"/>
          <w:rtl/>
        </w:rPr>
        <w:lastRenderedPageBreak/>
        <w:t xml:space="preserve">زمنا ممتدا، فلم يصلح إلا بالواو؛ لأن المعنى اجمع بين الإقامة فيها والأكل من ثمارها، ولو كان الفاء مكان الواو لوجب تأخير الأكل إلى الفراغ من الإقامة؛ لأن الفاء للتعقيب والترتيب، والذي في الأعراف من السكنى الذي معناها اتخاذ الموضع مسكنا، فكانت الفاء أولى؛ لأن اتخاذ المسكن لا يستدعي زمانا ممتدا، </w:t>
      </w:r>
      <w:proofErr w:type="spellStart"/>
      <w:r w:rsidRPr="00C32AA5">
        <w:rPr>
          <w:rFonts w:cs="Traditional Arabic" w:hint="cs"/>
          <w:sz w:val="34"/>
          <w:szCs w:val="34"/>
          <w:rtl/>
        </w:rPr>
        <w:t>ولايمكن</w:t>
      </w:r>
      <w:proofErr w:type="spellEnd"/>
      <w:r w:rsidRPr="00C32AA5">
        <w:rPr>
          <w:rFonts w:cs="Traditional Arabic" w:hint="cs"/>
          <w:sz w:val="34"/>
          <w:szCs w:val="34"/>
          <w:rtl/>
        </w:rPr>
        <w:t xml:space="preserve"> الجمع بين الاتخاذ والأكل فيه، بل يقع الكل عقيبه.(</w:t>
      </w:r>
      <w:r w:rsidRPr="00C32AA5">
        <w:rPr>
          <w:rStyle w:val="a6"/>
          <w:rFonts w:cs="Traditional Arabic"/>
          <w:sz w:val="34"/>
          <w:szCs w:val="34"/>
          <w:rtl/>
        </w:rPr>
        <w:footnoteReference w:id="14"/>
      </w:r>
      <w:r w:rsidRPr="00C32AA5">
        <w:rPr>
          <w:rFonts w:cs="Traditional Arabic" w:hint="cs"/>
          <w:sz w:val="34"/>
          <w:szCs w:val="34"/>
          <w:rtl/>
        </w:rPr>
        <w:t>)، فكل سياق له الأداة الخاصة به، والمناسبة للموقف.</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وأيضا في سورة البقرة في قوله تعالى " إن الذين آمنوا والذين هادوا والنصارى والصابئين" 62/ مقارنة بقوله تعالى في سورة الحج/17" والصابئين والنصارى" حيث التقديم لما جاء متأخرا في البقرة، لأن النصارى مقدمون على الصابئين في </w:t>
      </w:r>
      <w:proofErr w:type="spellStart"/>
      <w:r w:rsidRPr="00C32AA5">
        <w:rPr>
          <w:rFonts w:cs="Traditional Arabic" w:hint="cs"/>
          <w:sz w:val="34"/>
          <w:szCs w:val="34"/>
          <w:rtl/>
        </w:rPr>
        <w:t>الرتبة؛لأنهم</w:t>
      </w:r>
      <w:proofErr w:type="spellEnd"/>
      <w:r w:rsidRPr="00C32AA5">
        <w:rPr>
          <w:rFonts w:cs="Traditional Arabic" w:hint="cs"/>
          <w:sz w:val="34"/>
          <w:szCs w:val="34"/>
          <w:rtl/>
        </w:rPr>
        <w:t xml:space="preserve"> أهل </w:t>
      </w:r>
      <w:proofErr w:type="spellStart"/>
      <w:r w:rsidRPr="00C32AA5">
        <w:rPr>
          <w:rFonts w:cs="Traditional Arabic" w:hint="cs"/>
          <w:sz w:val="34"/>
          <w:szCs w:val="34"/>
          <w:rtl/>
        </w:rPr>
        <w:t>كتاب،فقدمهم</w:t>
      </w:r>
      <w:proofErr w:type="spellEnd"/>
      <w:r w:rsidRPr="00C32AA5">
        <w:rPr>
          <w:rFonts w:cs="Traditional Arabic" w:hint="cs"/>
          <w:sz w:val="34"/>
          <w:szCs w:val="34"/>
          <w:rtl/>
        </w:rPr>
        <w:t xml:space="preserve"> في البقرة، والصابئون مقدمون على النصارى في الزمان؛ لأنهم كانوا قبلهم، فقدمهم في سورة الحج (</w:t>
      </w:r>
      <w:r w:rsidRPr="00C32AA5">
        <w:rPr>
          <w:rStyle w:val="a6"/>
          <w:rFonts w:cs="Traditional Arabic"/>
          <w:sz w:val="34"/>
          <w:szCs w:val="34"/>
          <w:rtl/>
        </w:rPr>
        <w:footnoteReference w:id="15"/>
      </w:r>
      <w:r w:rsidRPr="00C32AA5">
        <w:rPr>
          <w:rFonts w:cs="Traditional Arabic" w:hint="cs"/>
          <w:sz w:val="34"/>
          <w:szCs w:val="34"/>
          <w:rtl/>
        </w:rPr>
        <w:t>)، وهذا مرتبط بخصائص الواو حيث تعطف اللاحق على السابق، والسابق على اللاحق، مع اعتبار القرائن الأخرى الموضحة، مثل القرينة التاريخية، أو المفاضلة بين الكتابي والوثني</w:t>
      </w:r>
      <w:r w:rsidR="00C32AA5">
        <w:rPr>
          <w:rFonts w:cs="Traditional Arabic" w:hint="cs"/>
          <w:sz w:val="34"/>
          <w:szCs w:val="34"/>
          <w:rtl/>
        </w:rPr>
        <w:t>.</w:t>
      </w:r>
    </w:p>
    <w:p w:rsidR="008E1360" w:rsidRPr="00C32AA5" w:rsidRDefault="008E1360" w:rsidP="00C32AA5">
      <w:pPr>
        <w:spacing w:line="276" w:lineRule="auto"/>
        <w:jc w:val="both"/>
        <w:rPr>
          <w:rFonts w:cs="Traditional Arabic"/>
          <w:sz w:val="34"/>
          <w:szCs w:val="34"/>
          <w:rtl/>
        </w:rPr>
      </w:pP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الوظائف النحوية لواو العطف ودلالتها:</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تعد الواو من الحروف الهوامل؛ لأنها تدخل على الاسم والفعل </w:t>
      </w:r>
      <w:proofErr w:type="spellStart"/>
      <w:r w:rsidRPr="00C32AA5">
        <w:rPr>
          <w:rFonts w:cs="Traditional Arabic" w:hint="cs"/>
          <w:sz w:val="34"/>
          <w:szCs w:val="34"/>
          <w:rtl/>
        </w:rPr>
        <w:t>جميعا،ولا</w:t>
      </w:r>
      <w:proofErr w:type="spellEnd"/>
      <w:r w:rsidRPr="00C32AA5">
        <w:rPr>
          <w:rFonts w:cs="Traditional Arabic" w:hint="cs"/>
          <w:sz w:val="34"/>
          <w:szCs w:val="34"/>
          <w:rtl/>
        </w:rPr>
        <w:t xml:space="preserve"> تختص بأحدهما فاقتضى ذلك ألا تعمل شيئا</w:t>
      </w:r>
      <w:r w:rsidR="00C32AA5">
        <w:rPr>
          <w:rFonts w:cs="Traditional Arabic" w:hint="cs"/>
          <w:sz w:val="34"/>
          <w:szCs w:val="34"/>
          <w:rtl/>
        </w:rPr>
        <w:t>؛</w:t>
      </w:r>
      <w:r w:rsidRPr="00C32AA5">
        <w:rPr>
          <w:rFonts w:cs="Traditional Arabic" w:hint="cs"/>
          <w:sz w:val="34"/>
          <w:szCs w:val="34"/>
          <w:rtl/>
        </w:rPr>
        <w:t xml:space="preserve"> لأنها ليست بالعمل في الاسم أحق منها بالعمل في الفعل على حد تعبير أبي الحسن الرماني (</w:t>
      </w:r>
      <w:r w:rsidRPr="00C32AA5">
        <w:rPr>
          <w:rStyle w:val="a6"/>
          <w:rFonts w:cs="Traditional Arabic"/>
          <w:sz w:val="34"/>
          <w:szCs w:val="34"/>
          <w:rtl/>
        </w:rPr>
        <w:footnoteReference w:id="16"/>
      </w:r>
      <w:r w:rsidRPr="00C32AA5">
        <w:rPr>
          <w:rFonts w:cs="Traditional Arabic" w:hint="cs"/>
          <w:sz w:val="34"/>
          <w:szCs w:val="34"/>
          <w:rtl/>
        </w:rPr>
        <w:t xml:space="preserve">). وبدهي أن المقصود بالعطف </w:t>
      </w:r>
      <w:r w:rsidRPr="00C32AA5">
        <w:rPr>
          <w:rFonts w:cs="Traditional Arabic"/>
          <w:sz w:val="34"/>
          <w:szCs w:val="34"/>
          <w:rtl/>
        </w:rPr>
        <w:t>–</w:t>
      </w:r>
      <w:r w:rsidRPr="00C32AA5">
        <w:rPr>
          <w:rFonts w:cs="Traditional Arabic" w:hint="cs"/>
          <w:sz w:val="34"/>
          <w:szCs w:val="34"/>
          <w:rtl/>
        </w:rPr>
        <w:t xml:space="preserve"> هنا </w:t>
      </w:r>
      <w:r w:rsidRPr="00C32AA5">
        <w:rPr>
          <w:rFonts w:cs="Traditional Arabic"/>
          <w:sz w:val="34"/>
          <w:szCs w:val="34"/>
          <w:rtl/>
        </w:rPr>
        <w:t>–</w:t>
      </w:r>
      <w:r w:rsidRPr="00C32AA5">
        <w:rPr>
          <w:rFonts w:cs="Traditional Arabic" w:hint="cs"/>
          <w:sz w:val="34"/>
          <w:szCs w:val="34"/>
          <w:rtl/>
        </w:rPr>
        <w:t xml:space="preserve"> النسق بفتح السين</w:t>
      </w:r>
      <w:r w:rsidR="00C32AA5">
        <w:rPr>
          <w:rFonts w:cs="Traditional Arabic" w:hint="cs"/>
          <w:sz w:val="34"/>
          <w:szCs w:val="34"/>
          <w:rtl/>
        </w:rPr>
        <w:t>،</w:t>
      </w:r>
      <w:r w:rsidRPr="00C32AA5">
        <w:rPr>
          <w:rFonts w:cs="Traditional Arabic" w:hint="cs"/>
          <w:sz w:val="34"/>
          <w:szCs w:val="34"/>
          <w:rtl/>
        </w:rPr>
        <w:t xml:space="preserve"> وهو مشتق من نسقت الشيء نسْقا إذا أتيت به متتابعا، وكثيرا ما يسميه سيبويه باب الشركة، وعند النحويين هو تابع يتوسط بينه وبين </w:t>
      </w:r>
      <w:proofErr w:type="spellStart"/>
      <w:r w:rsidRPr="00C32AA5">
        <w:rPr>
          <w:rFonts w:cs="Traditional Arabic" w:hint="cs"/>
          <w:sz w:val="34"/>
          <w:szCs w:val="34"/>
          <w:rtl/>
        </w:rPr>
        <w:t>متبوعه</w:t>
      </w:r>
      <w:proofErr w:type="spellEnd"/>
      <w:r w:rsidRPr="00C32AA5">
        <w:rPr>
          <w:rFonts w:cs="Traditional Arabic" w:hint="cs"/>
          <w:sz w:val="34"/>
          <w:szCs w:val="34"/>
          <w:rtl/>
        </w:rPr>
        <w:t xml:space="preserve"> أحد حروف العطف(</w:t>
      </w:r>
      <w:r w:rsidRPr="00C32AA5">
        <w:rPr>
          <w:rStyle w:val="a6"/>
          <w:rFonts w:cs="Traditional Arabic"/>
          <w:sz w:val="34"/>
          <w:szCs w:val="34"/>
          <w:rtl/>
        </w:rPr>
        <w:footnoteReference w:id="17"/>
      </w:r>
      <w:r w:rsidRPr="00C32AA5">
        <w:rPr>
          <w:rFonts w:cs="Traditional Arabic" w:hint="cs"/>
          <w:sz w:val="34"/>
          <w:szCs w:val="34"/>
          <w:rtl/>
        </w:rPr>
        <w:t>)، وأيضا يأتي عطف النسق بالواو كما يأتي بغيرها، ونظرا لأن الواو هي أصل العطف على رأي المبرد أو أحق بالعطف على رأي ابن يعيش(</w:t>
      </w:r>
      <w:r w:rsidRPr="00C32AA5">
        <w:rPr>
          <w:rStyle w:val="a6"/>
          <w:rFonts w:cs="Traditional Arabic"/>
          <w:sz w:val="34"/>
          <w:szCs w:val="34"/>
          <w:rtl/>
        </w:rPr>
        <w:footnoteReference w:id="18"/>
      </w:r>
      <w:r w:rsidRPr="00C32AA5">
        <w:rPr>
          <w:rFonts w:cs="Traditional Arabic" w:hint="cs"/>
          <w:sz w:val="34"/>
          <w:szCs w:val="34"/>
          <w:rtl/>
        </w:rPr>
        <w:t xml:space="preserve">)،وأنها أكثر الحروف استعمالا </w:t>
      </w:r>
      <w:r w:rsidRPr="00C32AA5">
        <w:rPr>
          <w:rFonts w:cs="Traditional Arabic" w:hint="cs"/>
          <w:sz w:val="34"/>
          <w:szCs w:val="34"/>
          <w:rtl/>
        </w:rPr>
        <w:lastRenderedPageBreak/>
        <w:t xml:space="preserve">جعلت أم الباب، إذ أكثر كتب النحو على ذكرها </w:t>
      </w:r>
      <w:proofErr w:type="spellStart"/>
      <w:r w:rsidRPr="00C32AA5">
        <w:rPr>
          <w:rFonts w:cs="Traditional Arabic" w:hint="cs"/>
          <w:sz w:val="34"/>
          <w:szCs w:val="34"/>
          <w:rtl/>
        </w:rPr>
        <w:t>أولا</w:t>
      </w:r>
      <w:r w:rsidR="00C32AA5">
        <w:rPr>
          <w:rFonts w:cs="Traditional Arabic" w:hint="cs"/>
          <w:sz w:val="34"/>
          <w:szCs w:val="34"/>
          <w:rtl/>
        </w:rPr>
        <w:t>؛</w:t>
      </w:r>
      <w:r w:rsidRPr="00C32AA5">
        <w:rPr>
          <w:rFonts w:cs="Traditional Arabic" w:hint="cs"/>
          <w:sz w:val="34"/>
          <w:szCs w:val="34"/>
          <w:rtl/>
        </w:rPr>
        <w:t>لأنها</w:t>
      </w:r>
      <w:proofErr w:type="spellEnd"/>
      <w:r w:rsidRPr="00C32AA5">
        <w:rPr>
          <w:rFonts w:cs="Traditional Arabic" w:hint="cs"/>
          <w:sz w:val="34"/>
          <w:szCs w:val="34"/>
          <w:rtl/>
        </w:rPr>
        <w:t xml:space="preserve"> تنفرد بعدة أحكام كلها توضح أهمية هذه الأداة واستحقاقها عن جدارة أن تكون أكثر الحروف دورانا في الربط شعرا ونثرا ففي سورة البقرة مثلا تكررت الواو حوالي خمسمائة مرة حتى قوله تعالى" والله يدعو إلى الجنة والمغفرة بإذنه " البقرة/221.</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وهذا ملخص موجز لما تختص به الواو(</w:t>
      </w:r>
      <w:r w:rsidRPr="00C32AA5">
        <w:rPr>
          <w:rStyle w:val="a6"/>
          <w:rFonts w:cs="Traditional Arabic"/>
          <w:sz w:val="34"/>
          <w:szCs w:val="34"/>
          <w:rtl/>
        </w:rPr>
        <w:footnoteReference w:id="19"/>
      </w:r>
      <w:r w:rsidRPr="00C32AA5">
        <w:rPr>
          <w:rFonts w:cs="Traditional Arabic" w:hint="cs"/>
          <w:sz w:val="34"/>
          <w:szCs w:val="34"/>
          <w:rtl/>
        </w:rPr>
        <w:t>):</w:t>
      </w:r>
    </w:p>
    <w:p w:rsidR="00A17FD3" w:rsidRPr="00C32AA5" w:rsidRDefault="00A17FD3" w:rsidP="00C32AA5">
      <w:pPr>
        <w:numPr>
          <w:ilvl w:val="0"/>
          <w:numId w:val="40"/>
        </w:numPr>
        <w:spacing w:line="276" w:lineRule="auto"/>
        <w:ind w:left="0"/>
        <w:jc w:val="both"/>
        <w:rPr>
          <w:rFonts w:cs="Traditional Arabic"/>
          <w:sz w:val="34"/>
          <w:szCs w:val="34"/>
          <w:rtl/>
        </w:rPr>
      </w:pPr>
      <w:r w:rsidRPr="00C32AA5">
        <w:rPr>
          <w:rFonts w:cs="Traditional Arabic" w:hint="cs"/>
          <w:sz w:val="34"/>
          <w:szCs w:val="34"/>
          <w:rtl/>
        </w:rPr>
        <w:t xml:space="preserve">عطف الشيء على مصاحبه، أي هو </w:t>
      </w:r>
      <w:proofErr w:type="spellStart"/>
      <w:r w:rsidRPr="00C32AA5">
        <w:rPr>
          <w:rFonts w:cs="Traditional Arabic" w:hint="cs"/>
          <w:sz w:val="34"/>
          <w:szCs w:val="34"/>
          <w:rtl/>
        </w:rPr>
        <w:t>ومتبوعه</w:t>
      </w:r>
      <w:proofErr w:type="spellEnd"/>
      <w:r w:rsidRPr="00C32AA5">
        <w:rPr>
          <w:rFonts w:cs="Traditional Arabic" w:hint="cs"/>
          <w:sz w:val="34"/>
          <w:szCs w:val="34"/>
          <w:rtl/>
        </w:rPr>
        <w:t xml:space="preserve"> في وقت واحد</w:t>
      </w:r>
      <w:r w:rsidR="00C32AA5">
        <w:rPr>
          <w:rFonts w:cs="Traditional Arabic" w:hint="cs"/>
          <w:sz w:val="34"/>
          <w:szCs w:val="34"/>
          <w:rtl/>
        </w:rPr>
        <w:t>،</w:t>
      </w:r>
      <w:r w:rsidRPr="00C32AA5">
        <w:rPr>
          <w:rFonts w:cs="Traditional Arabic" w:hint="cs"/>
          <w:sz w:val="34"/>
          <w:szCs w:val="34"/>
          <w:rtl/>
        </w:rPr>
        <w:t xml:space="preserve"> نحو قوله تعالى " فأنجيناه وأصحاب السفينة" العنكبوت/15.</w:t>
      </w:r>
    </w:p>
    <w:p w:rsidR="00A17FD3" w:rsidRPr="00C32AA5" w:rsidRDefault="00A17FD3" w:rsidP="00C32AA5">
      <w:pPr>
        <w:numPr>
          <w:ilvl w:val="0"/>
          <w:numId w:val="40"/>
        </w:numPr>
        <w:spacing w:line="276" w:lineRule="auto"/>
        <w:ind w:left="0"/>
        <w:jc w:val="both"/>
        <w:rPr>
          <w:rFonts w:cs="Traditional Arabic"/>
          <w:sz w:val="34"/>
          <w:szCs w:val="34"/>
        </w:rPr>
      </w:pPr>
      <w:r w:rsidRPr="00C32AA5">
        <w:rPr>
          <w:rFonts w:cs="Traditional Arabic" w:hint="cs"/>
          <w:sz w:val="34"/>
          <w:szCs w:val="34"/>
          <w:rtl/>
        </w:rPr>
        <w:t>عطف الشيء على سابقه في الزمن، نحو قوله تعالى " ولقد أرسلنا نوحا وإبراهيم" الحديد/26</w:t>
      </w:r>
    </w:p>
    <w:p w:rsidR="00A17FD3" w:rsidRPr="00C32AA5" w:rsidRDefault="00A17FD3" w:rsidP="00C32AA5">
      <w:pPr>
        <w:numPr>
          <w:ilvl w:val="0"/>
          <w:numId w:val="40"/>
        </w:numPr>
        <w:spacing w:line="276" w:lineRule="auto"/>
        <w:ind w:left="0"/>
        <w:jc w:val="both"/>
        <w:rPr>
          <w:rFonts w:cs="Traditional Arabic"/>
          <w:sz w:val="34"/>
          <w:szCs w:val="34"/>
        </w:rPr>
      </w:pPr>
      <w:r w:rsidRPr="00C32AA5">
        <w:rPr>
          <w:rFonts w:cs="Traditional Arabic" w:hint="cs"/>
          <w:sz w:val="34"/>
          <w:szCs w:val="34"/>
          <w:rtl/>
        </w:rPr>
        <w:t xml:space="preserve">عطف الشيء على لاحقه في الزمن </w:t>
      </w:r>
      <w:r w:rsidRPr="00C32AA5">
        <w:rPr>
          <w:rFonts w:cs="Traditional Arabic"/>
          <w:sz w:val="34"/>
          <w:szCs w:val="34"/>
          <w:rtl/>
        </w:rPr>
        <w:t>–</w:t>
      </w:r>
      <w:r w:rsidRPr="00C32AA5">
        <w:rPr>
          <w:rFonts w:cs="Traditional Arabic" w:hint="cs"/>
          <w:sz w:val="34"/>
          <w:szCs w:val="34"/>
          <w:rtl/>
        </w:rPr>
        <w:t xml:space="preserve"> أي </w:t>
      </w:r>
      <w:proofErr w:type="spellStart"/>
      <w:r w:rsidRPr="00C32AA5">
        <w:rPr>
          <w:rFonts w:cs="Traditional Arabic" w:hint="cs"/>
          <w:sz w:val="34"/>
          <w:szCs w:val="34"/>
          <w:rtl/>
        </w:rPr>
        <w:t>متأخره</w:t>
      </w:r>
      <w:proofErr w:type="spellEnd"/>
      <w:r w:rsidRPr="00C32AA5">
        <w:rPr>
          <w:rFonts w:cs="Traditional Arabic" w:hint="cs"/>
          <w:sz w:val="34"/>
          <w:szCs w:val="34"/>
          <w:rtl/>
        </w:rPr>
        <w:t xml:space="preserve"> </w:t>
      </w:r>
      <w:r w:rsidRPr="00C32AA5">
        <w:rPr>
          <w:rFonts w:cs="Traditional Arabic"/>
          <w:sz w:val="34"/>
          <w:szCs w:val="34"/>
          <w:rtl/>
        </w:rPr>
        <w:t>–</w:t>
      </w:r>
      <w:r w:rsidRPr="00C32AA5">
        <w:rPr>
          <w:rFonts w:cs="Traditional Arabic" w:hint="cs"/>
          <w:sz w:val="34"/>
          <w:szCs w:val="34"/>
          <w:rtl/>
        </w:rPr>
        <w:t xml:space="preserve"> نحو قوله تعالى " وكذلك يوحى إليك وإلى الذين من قبلك" الشورى/3.</w:t>
      </w:r>
    </w:p>
    <w:p w:rsidR="00A17FD3" w:rsidRPr="00C32AA5" w:rsidRDefault="00A17FD3" w:rsidP="00C32AA5">
      <w:pPr>
        <w:numPr>
          <w:ilvl w:val="0"/>
          <w:numId w:val="40"/>
        </w:numPr>
        <w:spacing w:line="276" w:lineRule="auto"/>
        <w:ind w:left="0"/>
        <w:jc w:val="both"/>
        <w:rPr>
          <w:rFonts w:cs="Traditional Arabic"/>
          <w:sz w:val="34"/>
          <w:szCs w:val="34"/>
        </w:rPr>
      </w:pPr>
      <w:r w:rsidRPr="00C32AA5">
        <w:rPr>
          <w:rFonts w:cs="Traditional Arabic" w:hint="cs"/>
          <w:sz w:val="34"/>
          <w:szCs w:val="34"/>
          <w:rtl/>
        </w:rPr>
        <w:t xml:space="preserve">اقترانها </w:t>
      </w:r>
      <w:proofErr w:type="spellStart"/>
      <w:r w:rsidRPr="00C32AA5">
        <w:rPr>
          <w:rFonts w:cs="Traditional Arabic" w:hint="cs"/>
          <w:sz w:val="34"/>
          <w:szCs w:val="34"/>
          <w:rtl/>
        </w:rPr>
        <w:t>بإما</w:t>
      </w:r>
      <w:proofErr w:type="spellEnd"/>
      <w:r w:rsidRPr="00C32AA5">
        <w:rPr>
          <w:rFonts w:cs="Traditional Arabic" w:hint="cs"/>
          <w:sz w:val="34"/>
          <w:szCs w:val="34"/>
          <w:rtl/>
        </w:rPr>
        <w:t xml:space="preserve"> في عطف المفرد نحو قوله تعالى " إما شاكرا وإما كفورا" الإنسان/3.</w:t>
      </w:r>
    </w:p>
    <w:p w:rsidR="00A17FD3" w:rsidRPr="00C32AA5" w:rsidRDefault="00A17FD3" w:rsidP="00C32AA5">
      <w:pPr>
        <w:numPr>
          <w:ilvl w:val="0"/>
          <w:numId w:val="40"/>
        </w:numPr>
        <w:spacing w:line="276" w:lineRule="auto"/>
        <w:ind w:left="0"/>
        <w:jc w:val="both"/>
        <w:rPr>
          <w:rFonts w:cs="Traditional Arabic"/>
          <w:sz w:val="34"/>
          <w:szCs w:val="34"/>
        </w:rPr>
      </w:pPr>
      <w:r w:rsidRPr="00C32AA5">
        <w:rPr>
          <w:rFonts w:cs="Traditional Arabic" w:hint="cs"/>
          <w:sz w:val="34"/>
          <w:szCs w:val="34"/>
          <w:rtl/>
        </w:rPr>
        <w:t>إيلاؤها {لا} في عطف المفرد بعد النهي أو النفي الصريح أو النفي المؤول بالصريح نحو قوله تعالى " لا تحلوا شعائر الله ولا الشهر الحرام ولا الهدي "المائدة/3.</w:t>
      </w:r>
    </w:p>
    <w:p w:rsidR="00A17FD3" w:rsidRPr="00C32AA5" w:rsidRDefault="00A17FD3" w:rsidP="00C32AA5">
      <w:pPr>
        <w:numPr>
          <w:ilvl w:val="0"/>
          <w:numId w:val="40"/>
        </w:numPr>
        <w:spacing w:line="276" w:lineRule="auto"/>
        <w:ind w:left="0"/>
        <w:jc w:val="both"/>
        <w:rPr>
          <w:rFonts w:cs="Traditional Arabic"/>
          <w:sz w:val="34"/>
          <w:szCs w:val="34"/>
        </w:rPr>
      </w:pPr>
      <w:r w:rsidRPr="00C32AA5">
        <w:rPr>
          <w:rFonts w:cs="Traditional Arabic" w:hint="cs"/>
          <w:sz w:val="34"/>
          <w:szCs w:val="34"/>
          <w:rtl/>
        </w:rPr>
        <w:t>اقترانها بلكن نحو قوله تعالى " ما كان محمد أبا أحد من رجالكم ولكن رسول الله وخاتم النبيين" الأحزاب/40.</w:t>
      </w:r>
    </w:p>
    <w:p w:rsidR="00A17FD3" w:rsidRPr="00C32AA5" w:rsidRDefault="00A17FD3" w:rsidP="00C32AA5">
      <w:pPr>
        <w:numPr>
          <w:ilvl w:val="0"/>
          <w:numId w:val="40"/>
        </w:numPr>
        <w:spacing w:line="276" w:lineRule="auto"/>
        <w:ind w:left="0"/>
        <w:jc w:val="both"/>
        <w:rPr>
          <w:rFonts w:cs="Traditional Arabic"/>
          <w:sz w:val="34"/>
          <w:szCs w:val="34"/>
        </w:rPr>
      </w:pPr>
      <w:r w:rsidRPr="00C32AA5">
        <w:rPr>
          <w:rFonts w:cs="Traditional Arabic" w:hint="cs"/>
          <w:sz w:val="34"/>
          <w:szCs w:val="34"/>
          <w:rtl/>
        </w:rPr>
        <w:t>عطف المفرد السببي على الأجنبي عند الاحتياج إلى رابط كما في باب الاشتغال زيد ضربت عمرا وأخاه (</w:t>
      </w:r>
      <w:r w:rsidRPr="00C32AA5">
        <w:rPr>
          <w:rStyle w:val="a6"/>
          <w:rFonts w:cs="Traditional Arabic"/>
          <w:sz w:val="34"/>
          <w:szCs w:val="34"/>
          <w:rtl/>
        </w:rPr>
        <w:footnoteReference w:id="20"/>
      </w:r>
      <w:r w:rsidRPr="00C32AA5">
        <w:rPr>
          <w:rFonts w:cs="Traditional Arabic" w:hint="cs"/>
          <w:sz w:val="34"/>
          <w:szCs w:val="34"/>
          <w:rtl/>
        </w:rPr>
        <w:t>).</w:t>
      </w:r>
    </w:p>
    <w:p w:rsidR="00A17FD3" w:rsidRPr="00C32AA5" w:rsidRDefault="00A17FD3" w:rsidP="00C32AA5">
      <w:pPr>
        <w:numPr>
          <w:ilvl w:val="0"/>
          <w:numId w:val="40"/>
        </w:numPr>
        <w:spacing w:line="276" w:lineRule="auto"/>
        <w:ind w:left="0"/>
        <w:jc w:val="both"/>
        <w:rPr>
          <w:rFonts w:cs="Traditional Arabic"/>
          <w:sz w:val="34"/>
          <w:szCs w:val="34"/>
        </w:rPr>
      </w:pPr>
      <w:r w:rsidRPr="00C32AA5">
        <w:rPr>
          <w:rFonts w:cs="Traditional Arabic" w:hint="cs"/>
          <w:sz w:val="34"/>
          <w:szCs w:val="34"/>
          <w:rtl/>
        </w:rPr>
        <w:t>عطف العقد على النيف في باب العدد نحو قوله تعالى " إن هذا أخي له تسع وتسعون نعجة " سورة ص /23.</w:t>
      </w:r>
    </w:p>
    <w:p w:rsidR="00A17FD3" w:rsidRPr="00C32AA5" w:rsidRDefault="00A17FD3" w:rsidP="00C32AA5">
      <w:pPr>
        <w:numPr>
          <w:ilvl w:val="0"/>
          <w:numId w:val="40"/>
        </w:numPr>
        <w:spacing w:line="276" w:lineRule="auto"/>
        <w:ind w:left="0"/>
        <w:jc w:val="both"/>
        <w:rPr>
          <w:rFonts w:cs="Traditional Arabic"/>
          <w:sz w:val="34"/>
          <w:szCs w:val="34"/>
          <w:rtl/>
        </w:rPr>
      </w:pPr>
      <w:r w:rsidRPr="00C32AA5">
        <w:rPr>
          <w:rFonts w:cs="Traditional Arabic" w:hint="cs"/>
          <w:sz w:val="34"/>
          <w:szCs w:val="34"/>
          <w:rtl/>
        </w:rPr>
        <w:t xml:space="preserve">عطف الصفات المتفرقة مع اجتماع منعوتها نحو قول ابن ميادة </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بكيت وما </w:t>
      </w:r>
      <w:proofErr w:type="spellStart"/>
      <w:r w:rsidRPr="00C32AA5">
        <w:rPr>
          <w:rFonts w:cs="Traditional Arabic" w:hint="cs"/>
          <w:sz w:val="34"/>
          <w:szCs w:val="34"/>
          <w:rtl/>
        </w:rPr>
        <w:t>بكا</w:t>
      </w:r>
      <w:proofErr w:type="spellEnd"/>
      <w:r w:rsidRPr="00C32AA5">
        <w:rPr>
          <w:rFonts w:cs="Traditional Arabic" w:hint="cs"/>
          <w:sz w:val="34"/>
          <w:szCs w:val="34"/>
          <w:rtl/>
        </w:rPr>
        <w:t xml:space="preserve"> رجل حزين   على ربعين مسلوب وبالي(</w:t>
      </w:r>
      <w:r w:rsidRPr="00C32AA5">
        <w:rPr>
          <w:rStyle w:val="a6"/>
          <w:rFonts w:cs="Traditional Arabic"/>
          <w:sz w:val="34"/>
          <w:szCs w:val="34"/>
          <w:rtl/>
        </w:rPr>
        <w:footnoteReference w:id="21"/>
      </w:r>
      <w:r w:rsidRPr="00C32AA5">
        <w:rPr>
          <w:rFonts w:cs="Traditional Arabic" w:hint="cs"/>
          <w:sz w:val="34"/>
          <w:szCs w:val="34"/>
          <w:rtl/>
        </w:rPr>
        <w:t>).</w:t>
      </w:r>
    </w:p>
    <w:p w:rsidR="00A17FD3" w:rsidRPr="00C32AA5" w:rsidRDefault="00A17FD3" w:rsidP="00C32AA5">
      <w:pPr>
        <w:numPr>
          <w:ilvl w:val="0"/>
          <w:numId w:val="40"/>
        </w:numPr>
        <w:spacing w:line="276" w:lineRule="auto"/>
        <w:ind w:left="0"/>
        <w:jc w:val="both"/>
        <w:rPr>
          <w:rFonts w:cs="Traditional Arabic"/>
          <w:sz w:val="34"/>
          <w:szCs w:val="34"/>
          <w:rtl/>
        </w:rPr>
      </w:pPr>
      <w:r w:rsidRPr="00C32AA5">
        <w:rPr>
          <w:rFonts w:cs="Traditional Arabic" w:hint="cs"/>
          <w:sz w:val="34"/>
          <w:szCs w:val="34"/>
          <w:rtl/>
        </w:rPr>
        <w:lastRenderedPageBreak/>
        <w:t>عطف ما حقه التثنية أو الجمع نحو قول الفرزدق:</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إن الرزية لا رزية مثلها             فقدان مثل محمد ومحمد(</w:t>
      </w:r>
      <w:r w:rsidRPr="00C32AA5">
        <w:rPr>
          <w:rStyle w:val="a6"/>
          <w:rFonts w:cs="Traditional Arabic"/>
          <w:sz w:val="34"/>
          <w:szCs w:val="34"/>
          <w:rtl/>
        </w:rPr>
        <w:footnoteReference w:id="22"/>
      </w:r>
      <w:r w:rsidRPr="00C32AA5">
        <w:rPr>
          <w:rFonts w:cs="Traditional Arabic" w:hint="cs"/>
          <w:sz w:val="34"/>
          <w:szCs w:val="34"/>
          <w:rtl/>
        </w:rPr>
        <w:t>)</w:t>
      </w:r>
    </w:p>
    <w:p w:rsidR="00A17FD3" w:rsidRPr="00C32AA5" w:rsidRDefault="00A17FD3" w:rsidP="00C32AA5">
      <w:pPr>
        <w:numPr>
          <w:ilvl w:val="0"/>
          <w:numId w:val="40"/>
        </w:numPr>
        <w:spacing w:line="276" w:lineRule="auto"/>
        <w:ind w:left="0"/>
        <w:jc w:val="both"/>
        <w:rPr>
          <w:rFonts w:cs="Traditional Arabic"/>
          <w:sz w:val="34"/>
          <w:szCs w:val="34"/>
          <w:rtl/>
        </w:rPr>
      </w:pPr>
      <w:r w:rsidRPr="00C32AA5">
        <w:rPr>
          <w:rFonts w:cs="Traditional Arabic" w:hint="cs"/>
          <w:sz w:val="34"/>
          <w:szCs w:val="34"/>
          <w:rtl/>
        </w:rPr>
        <w:t>عطف اسم لا يكتفى الكلام به، بل مع غيره، وذلك فيما يدل على المعاني البينية، نحو اصطف هذا وابني(</w:t>
      </w:r>
      <w:r w:rsidRPr="00C32AA5">
        <w:rPr>
          <w:rStyle w:val="a6"/>
          <w:rFonts w:cs="Traditional Arabic"/>
          <w:sz w:val="34"/>
          <w:szCs w:val="34"/>
          <w:rtl/>
        </w:rPr>
        <w:footnoteReference w:id="23"/>
      </w:r>
      <w:r w:rsidRPr="00C32AA5">
        <w:rPr>
          <w:rFonts w:cs="Traditional Arabic" w:hint="cs"/>
          <w:sz w:val="34"/>
          <w:szCs w:val="34"/>
          <w:rtl/>
        </w:rPr>
        <w:t>)</w:t>
      </w:r>
    </w:p>
    <w:p w:rsidR="00A17FD3" w:rsidRPr="00C32AA5" w:rsidRDefault="00A17FD3" w:rsidP="00C32AA5">
      <w:pPr>
        <w:numPr>
          <w:ilvl w:val="0"/>
          <w:numId w:val="40"/>
        </w:numPr>
        <w:spacing w:line="276" w:lineRule="auto"/>
        <w:ind w:left="0"/>
        <w:jc w:val="both"/>
        <w:rPr>
          <w:rFonts w:cs="Traditional Arabic"/>
          <w:sz w:val="34"/>
          <w:szCs w:val="34"/>
        </w:rPr>
      </w:pPr>
      <w:r w:rsidRPr="00C32AA5">
        <w:rPr>
          <w:rFonts w:cs="Traditional Arabic" w:hint="cs"/>
          <w:sz w:val="34"/>
          <w:szCs w:val="34"/>
          <w:rtl/>
        </w:rPr>
        <w:t xml:space="preserve">عطف العام على الخاص نحو قوله تعالى " رب اغفر لي ولوالدي ولمن دخل بيتي مؤمنا وللمؤمنين </w:t>
      </w:r>
      <w:proofErr w:type="spellStart"/>
      <w:r w:rsidRPr="00C32AA5">
        <w:rPr>
          <w:rFonts w:cs="Traditional Arabic" w:hint="cs"/>
          <w:sz w:val="34"/>
          <w:szCs w:val="34"/>
          <w:rtl/>
        </w:rPr>
        <w:t>والمؤمنات"نوح</w:t>
      </w:r>
      <w:proofErr w:type="spellEnd"/>
      <w:r w:rsidRPr="00C32AA5">
        <w:rPr>
          <w:rFonts w:cs="Traditional Arabic" w:hint="cs"/>
          <w:sz w:val="34"/>
          <w:szCs w:val="34"/>
          <w:rtl/>
        </w:rPr>
        <w:t>/28 فالخاص طلب الدعاء له ولوالديه، والعام لمن دخل بيته</w:t>
      </w:r>
      <w:r w:rsidR="00C32AA5">
        <w:rPr>
          <w:rFonts w:cs="Traditional Arabic" w:hint="cs"/>
          <w:sz w:val="34"/>
          <w:szCs w:val="34"/>
          <w:rtl/>
        </w:rPr>
        <w:t>،</w:t>
      </w:r>
      <w:r w:rsidRPr="00C32AA5">
        <w:rPr>
          <w:rFonts w:cs="Traditional Arabic" w:hint="cs"/>
          <w:sz w:val="34"/>
          <w:szCs w:val="34"/>
          <w:rtl/>
        </w:rPr>
        <w:t xml:space="preserve"> ثم لعموم المؤمنين والمؤمنات. </w:t>
      </w:r>
    </w:p>
    <w:p w:rsidR="00A17FD3" w:rsidRPr="00C32AA5" w:rsidRDefault="00A17FD3" w:rsidP="00C32AA5">
      <w:pPr>
        <w:numPr>
          <w:ilvl w:val="0"/>
          <w:numId w:val="40"/>
        </w:numPr>
        <w:spacing w:line="276" w:lineRule="auto"/>
        <w:ind w:left="0"/>
        <w:jc w:val="both"/>
        <w:rPr>
          <w:rFonts w:cs="Traditional Arabic"/>
          <w:sz w:val="34"/>
          <w:szCs w:val="34"/>
        </w:rPr>
      </w:pPr>
      <w:r w:rsidRPr="00C32AA5">
        <w:rPr>
          <w:rFonts w:cs="Traditional Arabic" w:hint="cs"/>
          <w:sz w:val="34"/>
          <w:szCs w:val="34"/>
          <w:rtl/>
        </w:rPr>
        <w:t>عطف الخاص على العام</w:t>
      </w:r>
      <w:r w:rsidR="00C32AA5">
        <w:rPr>
          <w:rFonts w:cs="Traditional Arabic" w:hint="cs"/>
          <w:sz w:val="34"/>
          <w:szCs w:val="34"/>
          <w:rtl/>
        </w:rPr>
        <w:t>،</w:t>
      </w:r>
      <w:r w:rsidRPr="00C32AA5">
        <w:rPr>
          <w:rFonts w:cs="Traditional Arabic" w:hint="cs"/>
          <w:sz w:val="34"/>
          <w:szCs w:val="34"/>
          <w:rtl/>
        </w:rPr>
        <w:t xml:space="preserve"> نحو قوله تعالى " وإذ أخذنا من النبيين ميثاقهم ومنك ومن نوح" الأحزاب/7 فالمعطوف عليه { النبيين} عام</w:t>
      </w:r>
      <w:r w:rsidR="00C32AA5">
        <w:rPr>
          <w:rFonts w:cs="Traditional Arabic" w:hint="cs"/>
          <w:sz w:val="34"/>
          <w:szCs w:val="34"/>
          <w:rtl/>
        </w:rPr>
        <w:t>،</w:t>
      </w:r>
      <w:r w:rsidRPr="00C32AA5">
        <w:rPr>
          <w:rFonts w:cs="Traditional Arabic" w:hint="cs"/>
          <w:sz w:val="34"/>
          <w:szCs w:val="34"/>
          <w:rtl/>
        </w:rPr>
        <w:t xml:space="preserve"> والمعطوف عليه مخصص باثنين منهم</w:t>
      </w:r>
      <w:r w:rsidR="00C32AA5">
        <w:rPr>
          <w:rFonts w:cs="Traditional Arabic" w:hint="cs"/>
          <w:sz w:val="34"/>
          <w:szCs w:val="34"/>
          <w:rtl/>
        </w:rPr>
        <w:t>،</w:t>
      </w:r>
      <w:r w:rsidRPr="00C32AA5">
        <w:rPr>
          <w:rFonts w:cs="Traditional Arabic" w:hint="cs"/>
          <w:sz w:val="34"/>
          <w:szCs w:val="34"/>
          <w:rtl/>
        </w:rPr>
        <w:t xml:space="preserve"> محمد </w:t>
      </w:r>
      <w:r w:rsidRPr="00C32AA5">
        <w:rPr>
          <w:rFonts w:cs="Traditional Arabic"/>
          <w:sz w:val="34"/>
          <w:szCs w:val="34"/>
          <w:rtl/>
        </w:rPr>
        <w:t>–</w:t>
      </w:r>
      <w:r w:rsidRPr="00C32AA5">
        <w:rPr>
          <w:rFonts w:cs="Traditional Arabic" w:hint="cs"/>
          <w:sz w:val="34"/>
          <w:szCs w:val="34"/>
          <w:rtl/>
        </w:rPr>
        <w:t xml:space="preserve"> صلى الله عليه وسلم- ونوح عليه السلام</w:t>
      </w:r>
      <w:r w:rsidR="00C32AA5">
        <w:rPr>
          <w:rFonts w:cs="Traditional Arabic" w:hint="cs"/>
          <w:sz w:val="34"/>
          <w:szCs w:val="34"/>
          <w:rtl/>
        </w:rPr>
        <w:t>.</w:t>
      </w:r>
    </w:p>
    <w:p w:rsidR="00A17FD3" w:rsidRPr="00C32AA5" w:rsidRDefault="00A17FD3" w:rsidP="00C32AA5">
      <w:pPr>
        <w:numPr>
          <w:ilvl w:val="0"/>
          <w:numId w:val="40"/>
        </w:numPr>
        <w:spacing w:line="276" w:lineRule="auto"/>
        <w:ind w:left="0"/>
        <w:jc w:val="both"/>
        <w:rPr>
          <w:rFonts w:cs="Traditional Arabic"/>
          <w:sz w:val="34"/>
          <w:szCs w:val="34"/>
        </w:rPr>
      </w:pPr>
      <w:r w:rsidRPr="00C32AA5">
        <w:rPr>
          <w:rFonts w:cs="Traditional Arabic" w:hint="cs"/>
          <w:sz w:val="34"/>
          <w:szCs w:val="34"/>
          <w:rtl/>
        </w:rPr>
        <w:t>عطف عامل حذف وبقي معموله على عامل آخر مذكور يجمعهما معنى واحد، نحو قوله تعالى " وقلنا يا آد</w:t>
      </w:r>
      <w:r w:rsidRPr="00C32AA5">
        <w:rPr>
          <w:rFonts w:cs="Traditional Arabic" w:hint="eastAsia"/>
          <w:sz w:val="34"/>
          <w:szCs w:val="34"/>
          <w:rtl/>
        </w:rPr>
        <w:t>م</w:t>
      </w:r>
      <w:r w:rsidRPr="00C32AA5">
        <w:rPr>
          <w:rFonts w:cs="Traditional Arabic" w:hint="cs"/>
          <w:sz w:val="34"/>
          <w:szCs w:val="34"/>
          <w:rtl/>
        </w:rPr>
        <w:t xml:space="preserve"> اسكن أنت وزوجك الجنة" البقرة/35</w:t>
      </w:r>
      <w:r w:rsidR="00C32AA5">
        <w:rPr>
          <w:rFonts w:cs="Traditional Arabic" w:hint="cs"/>
          <w:sz w:val="34"/>
          <w:szCs w:val="34"/>
          <w:rtl/>
        </w:rPr>
        <w:t>،</w:t>
      </w:r>
      <w:r w:rsidRPr="00C32AA5">
        <w:rPr>
          <w:rFonts w:cs="Traditional Arabic" w:hint="cs"/>
          <w:sz w:val="34"/>
          <w:szCs w:val="34"/>
          <w:rtl/>
        </w:rPr>
        <w:t xml:space="preserve"> فزوجك فاعل لفعل محذوف معطوف على {اسكن}، أي ولتسكن زوجك، من بابا عطف الطلب على الأمر، والجامع بينهما الاشتراك في طلب السكن معا(</w:t>
      </w:r>
      <w:r w:rsidRPr="00C32AA5">
        <w:rPr>
          <w:rStyle w:val="a6"/>
          <w:rFonts w:cs="Traditional Arabic"/>
          <w:sz w:val="34"/>
          <w:szCs w:val="34"/>
          <w:rtl/>
        </w:rPr>
        <w:footnoteReference w:id="24"/>
      </w:r>
      <w:r w:rsidRPr="00C32AA5">
        <w:rPr>
          <w:rFonts w:cs="Traditional Arabic" w:hint="cs"/>
          <w:sz w:val="34"/>
          <w:szCs w:val="34"/>
          <w:rtl/>
        </w:rPr>
        <w:t>).</w:t>
      </w:r>
    </w:p>
    <w:p w:rsidR="00A17FD3" w:rsidRPr="00C32AA5" w:rsidRDefault="00A17FD3" w:rsidP="00C32AA5">
      <w:pPr>
        <w:numPr>
          <w:ilvl w:val="0"/>
          <w:numId w:val="40"/>
        </w:numPr>
        <w:spacing w:line="276" w:lineRule="auto"/>
        <w:ind w:left="0"/>
        <w:jc w:val="both"/>
        <w:rPr>
          <w:rFonts w:cs="Traditional Arabic"/>
          <w:sz w:val="34"/>
          <w:szCs w:val="34"/>
        </w:rPr>
      </w:pPr>
      <w:r w:rsidRPr="00C32AA5">
        <w:rPr>
          <w:rFonts w:cs="Traditional Arabic" w:hint="cs"/>
          <w:sz w:val="34"/>
          <w:szCs w:val="34"/>
          <w:rtl/>
        </w:rPr>
        <w:t>عطف الشيء على مرادفه(</w:t>
      </w:r>
      <w:r w:rsidRPr="00C32AA5">
        <w:rPr>
          <w:rStyle w:val="a6"/>
          <w:rFonts w:cs="Traditional Arabic"/>
          <w:sz w:val="34"/>
          <w:szCs w:val="34"/>
          <w:rtl/>
        </w:rPr>
        <w:footnoteReference w:id="25"/>
      </w:r>
      <w:r w:rsidRPr="00C32AA5">
        <w:rPr>
          <w:rFonts w:cs="Traditional Arabic" w:hint="cs"/>
          <w:sz w:val="34"/>
          <w:szCs w:val="34"/>
          <w:rtl/>
        </w:rPr>
        <w:t xml:space="preserve">)، نحو قوله تعالى " إنما أشكو بثي وحزني إلى </w:t>
      </w:r>
      <w:proofErr w:type="spellStart"/>
      <w:r w:rsidRPr="00C32AA5">
        <w:rPr>
          <w:rFonts w:cs="Traditional Arabic" w:hint="cs"/>
          <w:sz w:val="34"/>
          <w:szCs w:val="34"/>
          <w:rtl/>
        </w:rPr>
        <w:t>الله"يوسف</w:t>
      </w:r>
      <w:proofErr w:type="spellEnd"/>
      <w:r w:rsidRPr="00C32AA5">
        <w:rPr>
          <w:rFonts w:cs="Traditional Arabic" w:hint="cs"/>
          <w:sz w:val="34"/>
          <w:szCs w:val="34"/>
          <w:rtl/>
        </w:rPr>
        <w:t>/86</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أكتفي بهذا القدر من الأحكام الخاصة بالواو</w:t>
      </w:r>
      <w:r w:rsidR="00C32AA5">
        <w:rPr>
          <w:rFonts w:cs="Traditional Arabic" w:hint="cs"/>
          <w:sz w:val="34"/>
          <w:szCs w:val="34"/>
          <w:rtl/>
        </w:rPr>
        <w:t>،</w:t>
      </w:r>
      <w:r w:rsidRPr="00C32AA5">
        <w:rPr>
          <w:rFonts w:cs="Traditional Arabic" w:hint="cs"/>
          <w:sz w:val="34"/>
          <w:szCs w:val="34"/>
          <w:rtl/>
        </w:rPr>
        <w:t xml:space="preserve"> وقد يشار إلى بقية الأحكام من خلال الملحوظات التالية</w:t>
      </w:r>
      <w:r w:rsidR="00C32AA5">
        <w:rPr>
          <w:rFonts w:cs="Traditional Arabic" w:hint="cs"/>
          <w:sz w:val="34"/>
          <w:szCs w:val="34"/>
          <w:rtl/>
        </w:rPr>
        <w:t>.</w:t>
      </w:r>
    </w:p>
    <w:p w:rsidR="008E1360" w:rsidRPr="00C32AA5" w:rsidRDefault="008E1360" w:rsidP="00C32AA5">
      <w:pPr>
        <w:spacing w:line="276" w:lineRule="auto"/>
        <w:jc w:val="both"/>
        <w:rPr>
          <w:rFonts w:cs="Traditional Arabic"/>
          <w:sz w:val="34"/>
          <w:szCs w:val="34"/>
          <w:rtl/>
        </w:rPr>
      </w:pP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lastRenderedPageBreak/>
        <w:t xml:space="preserve">ملحوظات عن خصائص الواو في كتب النحاة: </w:t>
      </w:r>
    </w:p>
    <w:p w:rsidR="00A17FD3" w:rsidRPr="00C32AA5" w:rsidRDefault="00A17FD3" w:rsidP="00C32AA5">
      <w:pPr>
        <w:numPr>
          <w:ilvl w:val="0"/>
          <w:numId w:val="36"/>
        </w:numPr>
        <w:spacing w:line="276" w:lineRule="auto"/>
        <w:ind w:left="0"/>
        <w:jc w:val="both"/>
        <w:rPr>
          <w:rFonts w:cs="Traditional Arabic"/>
          <w:sz w:val="34"/>
          <w:szCs w:val="34"/>
          <w:rtl/>
        </w:rPr>
      </w:pPr>
      <w:r w:rsidRPr="00C32AA5">
        <w:rPr>
          <w:rFonts w:cs="Traditional Arabic" w:hint="cs"/>
          <w:sz w:val="34"/>
          <w:szCs w:val="34"/>
          <w:rtl/>
        </w:rPr>
        <w:t>من خلال رصد الاستعمال اللغوي وجد النحاة أن الواو تنفرد عن بقية حروف العطف بخصائص عديدة وصلت عند متأخري النحاة إلى نيف وعشرين حكما اجتمعت فيها وحدها  وغدت الواو تربط بين المتعاطفين، وتشركهما في الحكم نحو قوله تعالى " ووصى بها إبراهيم بنيه ويعقوب "البقرة/132</w:t>
      </w:r>
      <w:r w:rsidR="00C32AA5">
        <w:rPr>
          <w:rFonts w:cs="Traditional Arabic" w:hint="cs"/>
          <w:sz w:val="34"/>
          <w:szCs w:val="34"/>
          <w:rtl/>
        </w:rPr>
        <w:t>،</w:t>
      </w:r>
      <w:r w:rsidRPr="00C32AA5">
        <w:rPr>
          <w:rFonts w:cs="Traditional Arabic" w:hint="cs"/>
          <w:sz w:val="34"/>
          <w:szCs w:val="34"/>
          <w:rtl/>
        </w:rPr>
        <w:t xml:space="preserve"> يعقوب معطوف على إبراهيم، وهو داخل في حكمه، والمعنى ووصى بها يعقوب بنيه أيضا(</w:t>
      </w:r>
      <w:r w:rsidRPr="00C32AA5">
        <w:rPr>
          <w:rStyle w:val="a6"/>
          <w:rFonts w:cs="Traditional Arabic"/>
          <w:sz w:val="34"/>
          <w:szCs w:val="34"/>
          <w:rtl/>
        </w:rPr>
        <w:footnoteReference w:id="26"/>
      </w:r>
      <w:r w:rsidRPr="00C32AA5">
        <w:rPr>
          <w:rFonts w:cs="Traditional Arabic" w:hint="cs"/>
          <w:sz w:val="34"/>
          <w:szCs w:val="34"/>
          <w:rtl/>
        </w:rPr>
        <w:t>)، وتوضح علاقة المعطوف والمعطوف عليه من حيث العموم والخصوص</w:t>
      </w:r>
      <w:r w:rsidR="00C32AA5">
        <w:rPr>
          <w:rFonts w:cs="Traditional Arabic" w:hint="cs"/>
          <w:sz w:val="34"/>
          <w:szCs w:val="34"/>
          <w:rtl/>
        </w:rPr>
        <w:t>،</w:t>
      </w:r>
      <w:r w:rsidRPr="00C32AA5">
        <w:rPr>
          <w:rFonts w:cs="Traditional Arabic" w:hint="cs"/>
          <w:sz w:val="34"/>
          <w:szCs w:val="34"/>
          <w:rtl/>
        </w:rPr>
        <w:t xml:space="preserve"> أو التداخل الزمني فيهما، أو الترادف، كما تتحكم هذه الواو أحيانا في اختيار أدوات مناسبة أخرى  معها مثل {لا} النافية و{لكنْ} فتستدرك مطلق الحكم من المعطوف،  و{ إما} التفصيلية فتضيف النسبة الاختيارية لأكثر من عنصر لغوي مع الربط بالواو، كما تتمم الواو المعاني البينية في مثل قولك اختصم زيد وعمرو، بل وتؤدي أحيانا إلى المشاركة في توضيح دليل المحذوف عن طريق اقتضاء المماثلة كما في قوله تعالى " اسكن أنت وزوجك الجنة"، أو تدل على استحالة المماثلة نحو قول الراعي</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إذا ما الغانيات برزن يوما    وزججن الحواجب </w:t>
      </w:r>
      <w:proofErr w:type="spellStart"/>
      <w:r w:rsidRPr="00C32AA5">
        <w:rPr>
          <w:rFonts w:cs="Traditional Arabic" w:hint="cs"/>
          <w:sz w:val="34"/>
          <w:szCs w:val="34"/>
          <w:rtl/>
        </w:rPr>
        <w:t>والعيونا</w:t>
      </w:r>
      <w:proofErr w:type="spellEnd"/>
      <w:r w:rsidRPr="00C32AA5">
        <w:rPr>
          <w:rFonts w:cs="Traditional Arabic" w:hint="cs"/>
          <w:sz w:val="34"/>
          <w:szCs w:val="34"/>
          <w:rtl/>
        </w:rPr>
        <w:t>(</w:t>
      </w:r>
      <w:r w:rsidRPr="00C32AA5">
        <w:rPr>
          <w:rStyle w:val="a6"/>
          <w:rFonts w:cs="Traditional Arabic"/>
          <w:sz w:val="34"/>
          <w:szCs w:val="34"/>
          <w:rtl/>
        </w:rPr>
        <w:footnoteReference w:id="27"/>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والقيام بدور الرابط حيث لا يصلح إلا هي</w:t>
      </w:r>
      <w:r w:rsidR="00C32AA5">
        <w:rPr>
          <w:rFonts w:cs="Traditional Arabic" w:hint="cs"/>
          <w:sz w:val="34"/>
          <w:szCs w:val="34"/>
          <w:rtl/>
        </w:rPr>
        <w:t>،</w:t>
      </w:r>
      <w:r w:rsidRPr="00C32AA5">
        <w:rPr>
          <w:rFonts w:cs="Traditional Arabic" w:hint="cs"/>
          <w:sz w:val="34"/>
          <w:szCs w:val="34"/>
          <w:rtl/>
        </w:rPr>
        <w:t xml:space="preserve"> وذلك في عطف المفرد السببي على </w:t>
      </w:r>
      <w:proofErr w:type="spellStart"/>
      <w:r w:rsidRPr="00C32AA5">
        <w:rPr>
          <w:rFonts w:cs="Traditional Arabic" w:hint="cs"/>
          <w:sz w:val="34"/>
          <w:szCs w:val="34"/>
          <w:rtl/>
        </w:rPr>
        <w:t>الأجنبي،كما</w:t>
      </w:r>
      <w:proofErr w:type="spellEnd"/>
      <w:r w:rsidRPr="00C32AA5">
        <w:rPr>
          <w:rFonts w:cs="Traditional Arabic" w:hint="cs"/>
          <w:sz w:val="34"/>
          <w:szCs w:val="34"/>
          <w:rtl/>
        </w:rPr>
        <w:t xml:space="preserve"> في باب الاشتغال</w:t>
      </w:r>
      <w:r w:rsidR="00C32AA5">
        <w:rPr>
          <w:rFonts w:cs="Traditional Arabic" w:hint="cs"/>
          <w:sz w:val="34"/>
          <w:szCs w:val="34"/>
          <w:rtl/>
        </w:rPr>
        <w:t>،</w:t>
      </w:r>
      <w:r w:rsidRPr="00C32AA5">
        <w:rPr>
          <w:rFonts w:cs="Traditional Arabic" w:hint="cs"/>
          <w:sz w:val="34"/>
          <w:szCs w:val="34"/>
          <w:rtl/>
        </w:rPr>
        <w:t xml:space="preserve"> وأيضا تختص الواو بعطف صيغ معينة مثل  عطف {أي} على مثلها</w:t>
      </w:r>
      <w:r w:rsidR="00C32AA5">
        <w:rPr>
          <w:rFonts w:cs="Traditional Arabic" w:hint="cs"/>
          <w:sz w:val="34"/>
          <w:szCs w:val="34"/>
          <w:rtl/>
        </w:rPr>
        <w:t>،</w:t>
      </w:r>
      <w:r w:rsidRPr="00C32AA5">
        <w:rPr>
          <w:rFonts w:cs="Traditional Arabic" w:hint="cs"/>
          <w:sz w:val="34"/>
          <w:szCs w:val="34"/>
          <w:rtl/>
        </w:rPr>
        <w:t xml:space="preserve"> كما يترخص في واو العطف وذلك بحذفها، أو نيابة غيرها </w:t>
      </w:r>
      <w:r w:rsidRPr="00C32AA5">
        <w:rPr>
          <w:rFonts w:cs="Traditional Arabic"/>
          <w:sz w:val="34"/>
          <w:szCs w:val="34"/>
          <w:rtl/>
        </w:rPr>
        <w:t>–</w:t>
      </w:r>
      <w:r w:rsidRPr="00C32AA5">
        <w:rPr>
          <w:rFonts w:cs="Traditional Arabic" w:hint="cs"/>
          <w:sz w:val="34"/>
          <w:szCs w:val="34"/>
          <w:rtl/>
        </w:rPr>
        <w:t xml:space="preserve"> (إلا) و(أو)عنها، أو الفصل بينها وبين المعطوف</w:t>
      </w:r>
      <w:r w:rsidR="00C32AA5">
        <w:rPr>
          <w:rFonts w:cs="Traditional Arabic" w:hint="cs"/>
          <w:sz w:val="34"/>
          <w:szCs w:val="34"/>
          <w:rtl/>
        </w:rPr>
        <w:t>،</w:t>
      </w:r>
      <w:r w:rsidRPr="00C32AA5">
        <w:rPr>
          <w:rFonts w:cs="Traditional Arabic" w:hint="cs"/>
          <w:sz w:val="34"/>
          <w:szCs w:val="34"/>
          <w:rtl/>
        </w:rPr>
        <w:t xml:space="preserve"> أو تقديم المعطوف على المعطوف عليه، واختصاصها بأبواب نحوية معينة أشار إليها القدماء مثل العطف على الجوار، والإغراء والتحذير، أو مما لم يشيروا إليه مثل العطف على اسم {إن} قبل مجيء الخبر، واستعمالها دون غيرها في باب قطع النعت عن منعوته، نحو قوله تعالى " والصابرين في البأساء والضراء" البقرة /177حيث نصب على المدح بتقدير أخص أو أمدح(</w:t>
      </w:r>
      <w:r w:rsidRPr="00C32AA5">
        <w:rPr>
          <w:rStyle w:val="a6"/>
          <w:rFonts w:cs="Traditional Arabic"/>
          <w:sz w:val="34"/>
          <w:szCs w:val="34"/>
          <w:rtl/>
        </w:rPr>
        <w:footnoteReference w:id="28"/>
      </w:r>
      <w:r w:rsidRPr="00C32AA5">
        <w:rPr>
          <w:rFonts w:cs="Traditional Arabic" w:hint="cs"/>
          <w:sz w:val="34"/>
          <w:szCs w:val="34"/>
          <w:rtl/>
        </w:rPr>
        <w:t xml:space="preserve">)، وهو من باب القطع في النعت إلى النصب.  </w:t>
      </w:r>
    </w:p>
    <w:p w:rsidR="00A17FD3" w:rsidRPr="00C32AA5" w:rsidRDefault="00A17FD3" w:rsidP="00C32AA5">
      <w:pPr>
        <w:numPr>
          <w:ilvl w:val="0"/>
          <w:numId w:val="36"/>
        </w:numPr>
        <w:spacing w:line="276" w:lineRule="auto"/>
        <w:ind w:left="0"/>
        <w:jc w:val="both"/>
        <w:rPr>
          <w:rFonts w:cs="Traditional Arabic"/>
          <w:sz w:val="34"/>
          <w:szCs w:val="34"/>
          <w:rtl/>
        </w:rPr>
      </w:pPr>
      <w:r w:rsidRPr="00C32AA5">
        <w:rPr>
          <w:rFonts w:cs="Traditional Arabic" w:hint="cs"/>
          <w:sz w:val="34"/>
          <w:szCs w:val="34"/>
          <w:rtl/>
        </w:rPr>
        <w:lastRenderedPageBreak/>
        <w:t xml:space="preserve"> وخلاصة هذه الخصائص من خلال مكتشفات البحث أن الواو قد تكون عنصرا إجباريا أو اختياريا من عناصر التركيب(</w:t>
      </w:r>
      <w:r w:rsidRPr="00C32AA5">
        <w:rPr>
          <w:rStyle w:val="a6"/>
          <w:rFonts w:cs="Traditional Arabic"/>
          <w:sz w:val="34"/>
          <w:szCs w:val="34"/>
          <w:rtl/>
        </w:rPr>
        <w:footnoteReference w:id="29"/>
      </w:r>
      <w:r w:rsidRPr="00C32AA5">
        <w:rPr>
          <w:rFonts w:cs="Traditional Arabic" w:hint="cs"/>
          <w:sz w:val="34"/>
          <w:szCs w:val="34"/>
          <w:rtl/>
        </w:rPr>
        <w:t>) فهي عنصر إجباري عندما تكون في المعاني البينية التي تقوم بين أكثر من شخص</w:t>
      </w:r>
      <w:r w:rsidR="00C32AA5">
        <w:rPr>
          <w:rFonts w:cs="Traditional Arabic" w:hint="cs"/>
          <w:sz w:val="34"/>
          <w:szCs w:val="34"/>
          <w:rtl/>
        </w:rPr>
        <w:t>،</w:t>
      </w:r>
      <w:r w:rsidRPr="00C32AA5">
        <w:rPr>
          <w:rFonts w:cs="Traditional Arabic" w:hint="cs"/>
          <w:sz w:val="34"/>
          <w:szCs w:val="34"/>
          <w:rtl/>
        </w:rPr>
        <w:t xml:space="preserve"> وبعبارة النحاة عندما يدل الفعل على المشاركة في الحكم والإعراب بصيغة المفاعلة(</w:t>
      </w:r>
      <w:r w:rsidRPr="00C32AA5">
        <w:rPr>
          <w:rStyle w:val="a6"/>
          <w:rFonts w:cs="Traditional Arabic"/>
          <w:sz w:val="34"/>
          <w:szCs w:val="34"/>
          <w:rtl/>
        </w:rPr>
        <w:footnoteReference w:id="30"/>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عندئذ لابد أن تأتي الواو في مثل هذا النموذج</w:t>
      </w:r>
      <w:r w:rsid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{1} تقاتل محمد وخالد.</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وكيف يختلف هذا النموذج في الدلالة عند استبدال الواو بعنصر آخر هو الفاء أو ثم في مثل</w:t>
      </w:r>
      <w:r w:rsid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{2} تقاتل محمد فخالد.</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أو {3} تقاتل محمد ثم خالد. </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فالطرف الثاني الموجود في نموذج {1} يحتمل أن يكون غائبا في نموذج {2} أو {3}؛ ومن ثم لا فائدة في الكلام حتى تضيف متمم المشاركة فتقول لدفع اللبس والخفاء</w:t>
      </w:r>
      <w:r w:rsid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{4} تقاتل محمد فخالد مع بكر.</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أو {5} تقاتل محمد ثم خالد مع بكر،</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ولو اعتبرنا ما بعد الفاء أو ثم هو الطرف الثاني المقصود بالمشاركة، فالفوارق الدقيقة تؤكد أن خالدا لم تكن لديه رغبة في القتال</w:t>
      </w:r>
      <w:r w:rsidR="00C32AA5">
        <w:rPr>
          <w:rFonts w:cs="Traditional Arabic" w:hint="cs"/>
          <w:sz w:val="34"/>
          <w:szCs w:val="34"/>
          <w:rtl/>
        </w:rPr>
        <w:t>،</w:t>
      </w:r>
      <w:r w:rsidRPr="00C32AA5">
        <w:rPr>
          <w:rFonts w:cs="Traditional Arabic" w:hint="cs"/>
          <w:sz w:val="34"/>
          <w:szCs w:val="34"/>
          <w:rtl/>
        </w:rPr>
        <w:t xml:space="preserve"> وإنما استفز من الطرف الأول. أما مع الواو فالمفاعلة مقصودة، والهدف هو الإخبار عن المقاتلة ووصف ما حدث</w:t>
      </w:r>
      <w:r w:rsidR="00C32AA5">
        <w:rPr>
          <w:rFonts w:cs="Traditional Arabic" w:hint="cs"/>
          <w:sz w:val="34"/>
          <w:szCs w:val="34"/>
          <w:rtl/>
        </w:rPr>
        <w:t>،</w:t>
      </w:r>
      <w:r w:rsidRPr="00C32AA5">
        <w:rPr>
          <w:rFonts w:cs="Traditional Arabic" w:hint="cs"/>
          <w:sz w:val="34"/>
          <w:szCs w:val="34"/>
          <w:rtl/>
        </w:rPr>
        <w:t xml:space="preserve"> وليس الغرض تحميل طرف آخر مسئولية بدء القتال</w:t>
      </w:r>
      <w:r w:rsidR="00C32AA5">
        <w:rPr>
          <w:rFonts w:cs="Traditional Arabic" w:hint="cs"/>
          <w:sz w:val="34"/>
          <w:szCs w:val="34"/>
          <w:rtl/>
        </w:rPr>
        <w:t>،</w:t>
      </w:r>
      <w:r w:rsidRPr="00C32AA5">
        <w:rPr>
          <w:rFonts w:cs="Traditional Arabic" w:hint="cs"/>
          <w:sz w:val="34"/>
          <w:szCs w:val="34"/>
          <w:rtl/>
        </w:rPr>
        <w:t xml:space="preserve"> فاستحقت الواو أن تكون عنصرا من المكملات الإجبارية في نظري في مثل هذه التراكيب.</w:t>
      </w:r>
    </w:p>
    <w:p w:rsidR="00A17FD3" w:rsidRPr="00C32AA5" w:rsidRDefault="00A17FD3" w:rsidP="00C32AA5">
      <w:pPr>
        <w:numPr>
          <w:ilvl w:val="0"/>
          <w:numId w:val="36"/>
        </w:numPr>
        <w:spacing w:line="276" w:lineRule="auto"/>
        <w:ind w:left="0"/>
        <w:jc w:val="both"/>
        <w:rPr>
          <w:rFonts w:cs="Traditional Arabic"/>
          <w:sz w:val="34"/>
          <w:szCs w:val="34"/>
        </w:rPr>
      </w:pPr>
      <w:r w:rsidRPr="00C32AA5">
        <w:rPr>
          <w:rFonts w:cs="Traditional Arabic" w:hint="cs"/>
          <w:sz w:val="34"/>
          <w:szCs w:val="34"/>
          <w:rtl/>
        </w:rPr>
        <w:t xml:space="preserve">غير خاف دور السياق في دلالة الواو على عطف الشيء على مصاحبه في وقت واحد أو عطف السابق على اللاحق، أو </w:t>
      </w:r>
      <w:proofErr w:type="spellStart"/>
      <w:r w:rsidRPr="00C32AA5">
        <w:rPr>
          <w:rFonts w:cs="Traditional Arabic" w:hint="cs"/>
          <w:sz w:val="34"/>
          <w:szCs w:val="34"/>
          <w:rtl/>
        </w:rPr>
        <w:t>العكس</w:t>
      </w:r>
      <w:r w:rsidR="00C32AA5">
        <w:rPr>
          <w:rFonts w:cs="Traditional Arabic" w:hint="cs"/>
          <w:sz w:val="34"/>
          <w:szCs w:val="34"/>
          <w:rtl/>
        </w:rPr>
        <w:t>،</w:t>
      </w:r>
      <w:r w:rsidRPr="00C32AA5">
        <w:rPr>
          <w:rFonts w:cs="Traditional Arabic" w:hint="cs"/>
          <w:sz w:val="34"/>
          <w:szCs w:val="34"/>
          <w:rtl/>
        </w:rPr>
        <w:t>والأهم</w:t>
      </w:r>
      <w:proofErr w:type="spellEnd"/>
      <w:r w:rsidRPr="00C32AA5">
        <w:rPr>
          <w:rFonts w:cs="Traditional Arabic" w:hint="cs"/>
          <w:sz w:val="34"/>
          <w:szCs w:val="34"/>
          <w:rtl/>
        </w:rPr>
        <w:t xml:space="preserve"> هو الدلالة على الترتيب وهو رأي البصريين وبعض الكوفيين </w:t>
      </w:r>
      <w:r w:rsidRPr="00C32AA5">
        <w:rPr>
          <w:rFonts w:cs="Traditional Arabic"/>
          <w:sz w:val="34"/>
          <w:szCs w:val="34"/>
          <w:rtl/>
        </w:rPr>
        <w:t>–</w:t>
      </w:r>
      <w:r w:rsidRPr="00C32AA5">
        <w:rPr>
          <w:rFonts w:cs="Traditional Arabic" w:hint="cs"/>
          <w:sz w:val="34"/>
          <w:szCs w:val="34"/>
          <w:rtl/>
        </w:rPr>
        <w:t xml:space="preserve"> قطرب وثعلب والفراء والربعي (</w:t>
      </w:r>
      <w:r w:rsidRPr="00C32AA5">
        <w:rPr>
          <w:rStyle w:val="a6"/>
          <w:rFonts w:cs="Traditional Arabic"/>
          <w:sz w:val="34"/>
          <w:szCs w:val="34"/>
          <w:rtl/>
        </w:rPr>
        <w:footnoteReference w:id="31"/>
      </w:r>
      <w:r w:rsidRPr="00C32AA5">
        <w:rPr>
          <w:rFonts w:cs="Traditional Arabic" w:hint="cs"/>
          <w:sz w:val="34"/>
          <w:szCs w:val="34"/>
          <w:rtl/>
        </w:rPr>
        <w:t xml:space="preserve">) حيث يدل السياق على هذا الترتيب في مثل قول القائل أكلت وشبعت ونمت، فالترتيب جلي لا خفاء فيه، كما أن مجموع الحكم أو منطوقه هو تعبير عن تحقيقه، وأن القرائن </w:t>
      </w:r>
      <w:r w:rsidRPr="00C32AA5">
        <w:rPr>
          <w:rFonts w:cs="Traditional Arabic" w:hint="cs"/>
          <w:sz w:val="34"/>
          <w:szCs w:val="34"/>
          <w:rtl/>
        </w:rPr>
        <w:lastRenderedPageBreak/>
        <w:t>المصاحبة قد توضح هذا الترتيب، كما أن الترتيب قد يكون موجودا عند التحقيق، وتفسير هذا أننا عندما نقول نجح محمد وخالد وبكر في الامتحان، فمما لاشك فيه أن إعلان النتيجة كان في وقت واحد</w:t>
      </w:r>
      <w:r w:rsidR="00C32AA5">
        <w:rPr>
          <w:rFonts w:cs="Traditional Arabic" w:hint="cs"/>
          <w:sz w:val="34"/>
          <w:szCs w:val="34"/>
          <w:rtl/>
        </w:rPr>
        <w:t>،</w:t>
      </w:r>
      <w:r w:rsidRPr="00C32AA5">
        <w:rPr>
          <w:rFonts w:cs="Traditional Arabic" w:hint="cs"/>
          <w:sz w:val="34"/>
          <w:szCs w:val="34"/>
          <w:rtl/>
        </w:rPr>
        <w:t xml:space="preserve"> أما تصحيح أوراقهم فقد كان مرتبا في الواقع عند التصحيح وعند المراجعة</w:t>
      </w:r>
      <w:r w:rsidR="00C32AA5">
        <w:rPr>
          <w:rFonts w:cs="Traditional Arabic" w:hint="cs"/>
          <w:sz w:val="34"/>
          <w:szCs w:val="34"/>
          <w:rtl/>
        </w:rPr>
        <w:t>،</w:t>
      </w:r>
      <w:r w:rsidRPr="00C32AA5">
        <w:rPr>
          <w:rFonts w:cs="Traditional Arabic" w:hint="cs"/>
          <w:sz w:val="34"/>
          <w:szCs w:val="34"/>
          <w:rtl/>
        </w:rPr>
        <w:t xml:space="preserve"> ومن ثم ليس غريبا أن ينظر بهذه النظرة الثنائية وهي دلالة اللفظ ودلالة السياق</w:t>
      </w:r>
      <w:r w:rsidR="00C32AA5">
        <w:rPr>
          <w:rFonts w:cs="Traditional Arabic" w:hint="cs"/>
          <w:sz w:val="34"/>
          <w:szCs w:val="34"/>
          <w:rtl/>
        </w:rPr>
        <w:t>،</w:t>
      </w:r>
      <w:r w:rsidRPr="00C32AA5">
        <w:rPr>
          <w:rFonts w:cs="Traditional Arabic" w:hint="cs"/>
          <w:sz w:val="34"/>
          <w:szCs w:val="34"/>
          <w:rtl/>
        </w:rPr>
        <w:t xml:space="preserve"> وهي أشد وضوحا في قوله تعالى في قوله تعالى " فصل لربك وانحر" فلا نحر قبل الصلاة، وإنما الترتيب أمر شرعي</w:t>
      </w:r>
      <w:r w:rsidR="00C32AA5">
        <w:rPr>
          <w:rFonts w:cs="Traditional Arabic" w:hint="cs"/>
          <w:sz w:val="34"/>
          <w:szCs w:val="34"/>
          <w:rtl/>
        </w:rPr>
        <w:t>،</w:t>
      </w:r>
      <w:r w:rsidRPr="00C32AA5">
        <w:rPr>
          <w:rFonts w:cs="Traditional Arabic" w:hint="cs"/>
          <w:sz w:val="34"/>
          <w:szCs w:val="34"/>
          <w:rtl/>
        </w:rPr>
        <w:t xml:space="preserve"> وبه أخذ الشافعي وقال بوجوب الترتيب في أعضاء الوضوء(</w:t>
      </w:r>
      <w:r w:rsidRPr="00C32AA5">
        <w:rPr>
          <w:rStyle w:val="a6"/>
          <w:rFonts w:cs="Traditional Arabic"/>
          <w:sz w:val="34"/>
          <w:szCs w:val="34"/>
          <w:rtl/>
        </w:rPr>
        <w:footnoteReference w:id="32"/>
      </w:r>
      <w:r w:rsidRPr="00C32AA5">
        <w:rPr>
          <w:rFonts w:cs="Traditional Arabic" w:hint="cs"/>
          <w:sz w:val="34"/>
          <w:szCs w:val="34"/>
          <w:rtl/>
        </w:rPr>
        <w:t xml:space="preserve">) وفي ضوء مراعاة إفادة الترتيب اجمع المفسرون على أن القرآن هو المعطوف  المقصود بالحكم عطفا على لفظ الجلالة في قوله تعالى " قولوا آمنا بالله وما أنزل إلينا "البقرة/ وإنه وإن كان في الترتيب </w:t>
      </w:r>
      <w:proofErr w:type="spellStart"/>
      <w:r w:rsidRPr="00C32AA5">
        <w:rPr>
          <w:rFonts w:cs="Traditional Arabic" w:hint="cs"/>
          <w:sz w:val="34"/>
          <w:szCs w:val="34"/>
          <w:rtl/>
        </w:rPr>
        <w:t>النزولي</w:t>
      </w:r>
      <w:proofErr w:type="spellEnd"/>
      <w:r w:rsidRPr="00C32AA5">
        <w:rPr>
          <w:rFonts w:cs="Traditional Arabic" w:hint="cs"/>
          <w:sz w:val="34"/>
          <w:szCs w:val="34"/>
          <w:rtl/>
        </w:rPr>
        <w:t xml:space="preserve"> مؤخرا عن غيره، لكنه في الترتيب </w:t>
      </w:r>
      <w:proofErr w:type="spellStart"/>
      <w:r w:rsidRPr="00C32AA5">
        <w:rPr>
          <w:rFonts w:cs="Traditional Arabic" w:hint="cs"/>
          <w:sz w:val="34"/>
          <w:szCs w:val="34"/>
          <w:rtl/>
        </w:rPr>
        <w:t>الإيماني</w:t>
      </w:r>
      <w:proofErr w:type="spellEnd"/>
      <w:r w:rsidRPr="00C32AA5">
        <w:rPr>
          <w:rFonts w:cs="Traditional Arabic" w:hint="cs"/>
          <w:sz w:val="34"/>
          <w:szCs w:val="34"/>
          <w:rtl/>
        </w:rPr>
        <w:t xml:space="preserve"> مقدم عليه؛ لأنه سبب الإيمان بغيره لكونه مصدقا له ولذا قدمه(</w:t>
      </w:r>
      <w:r w:rsidRPr="00C32AA5">
        <w:rPr>
          <w:rStyle w:val="a6"/>
          <w:rFonts w:cs="Traditional Arabic"/>
          <w:sz w:val="34"/>
          <w:szCs w:val="34"/>
          <w:rtl/>
        </w:rPr>
        <w:footnoteReference w:id="33"/>
      </w:r>
      <w:r w:rsidRPr="00C32AA5">
        <w:rPr>
          <w:rFonts w:cs="Traditional Arabic" w:hint="cs"/>
          <w:sz w:val="34"/>
          <w:szCs w:val="34"/>
          <w:rtl/>
        </w:rPr>
        <w:t xml:space="preserve">).     </w:t>
      </w:r>
    </w:p>
    <w:p w:rsidR="00A17FD3" w:rsidRPr="00C32AA5" w:rsidRDefault="00A17FD3" w:rsidP="00C32AA5">
      <w:pPr>
        <w:numPr>
          <w:ilvl w:val="0"/>
          <w:numId w:val="36"/>
        </w:numPr>
        <w:spacing w:line="276" w:lineRule="auto"/>
        <w:ind w:left="0"/>
        <w:jc w:val="both"/>
        <w:rPr>
          <w:rFonts w:cs="Traditional Arabic"/>
          <w:sz w:val="34"/>
          <w:szCs w:val="34"/>
        </w:rPr>
      </w:pPr>
      <w:r w:rsidRPr="00C32AA5">
        <w:rPr>
          <w:rFonts w:cs="Traditional Arabic" w:hint="cs"/>
          <w:sz w:val="34"/>
          <w:szCs w:val="34"/>
          <w:rtl/>
        </w:rPr>
        <w:t>أيضا غير خاف دور النغمة في الترخص والقول بزيادة الواو شأنها في هذا شأن أي أداة أخرى</w:t>
      </w:r>
      <w:r w:rsidR="00C32AA5">
        <w:rPr>
          <w:rFonts w:cs="Traditional Arabic" w:hint="cs"/>
          <w:sz w:val="34"/>
          <w:szCs w:val="34"/>
          <w:rtl/>
        </w:rPr>
        <w:t>،</w:t>
      </w:r>
      <w:r w:rsidRPr="00C32AA5">
        <w:rPr>
          <w:rFonts w:cs="Traditional Arabic" w:hint="cs"/>
          <w:sz w:val="34"/>
          <w:szCs w:val="34"/>
          <w:rtl/>
        </w:rPr>
        <w:t xml:space="preserve"> وهذا حل لإشكالية خلافية بين النحاة مقتضاها أن الكوفيين يرون أن من خصائص الواو وقوعها زائدة(</w:t>
      </w:r>
      <w:r w:rsidRPr="00C32AA5">
        <w:rPr>
          <w:rStyle w:val="a6"/>
          <w:rFonts w:cs="Traditional Arabic"/>
          <w:sz w:val="34"/>
          <w:szCs w:val="34"/>
          <w:rtl/>
        </w:rPr>
        <w:footnoteReference w:id="34"/>
      </w:r>
      <w:r w:rsidRPr="00C32AA5">
        <w:rPr>
          <w:rFonts w:cs="Traditional Arabic" w:hint="cs"/>
          <w:sz w:val="34"/>
          <w:szCs w:val="34"/>
          <w:rtl/>
        </w:rPr>
        <w:t>) محتجين بلفيف من شواهد الشعر والقرآن على النحو الآتي</w:t>
      </w:r>
      <w:r w:rsidR="00C32AA5">
        <w:rPr>
          <w:rFonts w:cs="Traditional Arabic" w:hint="cs"/>
          <w:sz w:val="34"/>
          <w:szCs w:val="34"/>
          <w:rtl/>
        </w:rPr>
        <w:t>:</w:t>
      </w:r>
    </w:p>
    <w:p w:rsidR="00A17FD3" w:rsidRPr="00C32AA5" w:rsidRDefault="00A17FD3" w:rsidP="00C32AA5">
      <w:pPr>
        <w:numPr>
          <w:ilvl w:val="1"/>
          <w:numId w:val="36"/>
        </w:numPr>
        <w:spacing w:line="276" w:lineRule="auto"/>
        <w:ind w:left="0"/>
        <w:jc w:val="both"/>
        <w:rPr>
          <w:rFonts w:cs="Traditional Arabic"/>
          <w:sz w:val="34"/>
          <w:szCs w:val="34"/>
          <w:rtl/>
        </w:rPr>
      </w:pPr>
      <w:r w:rsidRPr="00C32AA5">
        <w:rPr>
          <w:rFonts w:cs="Traditional Arabic" w:hint="cs"/>
          <w:sz w:val="34"/>
          <w:szCs w:val="34"/>
          <w:rtl/>
        </w:rPr>
        <w:t>في قوله تعالى " وسيق الذين اتقوا ربهم إلى الجنة زمرا حتى إذا جاءوها وفتحت أبوابها وقال لهم خزنتها سلام عليكم" الزمر/73 فالواو التي قبل (فتحت) زائدة عندهم.</w:t>
      </w:r>
    </w:p>
    <w:p w:rsidR="00A17FD3" w:rsidRPr="00C32AA5" w:rsidRDefault="00A17FD3" w:rsidP="00C32AA5">
      <w:pPr>
        <w:numPr>
          <w:ilvl w:val="1"/>
          <w:numId w:val="36"/>
        </w:numPr>
        <w:spacing w:line="276" w:lineRule="auto"/>
        <w:ind w:left="0"/>
        <w:jc w:val="both"/>
        <w:rPr>
          <w:rFonts w:cs="Traditional Arabic"/>
          <w:sz w:val="34"/>
          <w:szCs w:val="34"/>
        </w:rPr>
      </w:pPr>
      <w:r w:rsidRPr="00C32AA5">
        <w:rPr>
          <w:rFonts w:cs="Traditional Arabic" w:hint="cs"/>
          <w:sz w:val="34"/>
          <w:szCs w:val="34"/>
          <w:rtl/>
        </w:rPr>
        <w:t>وقوله تعالى " فلما أسلما وتله للجبين" (الصافات/103) أي فلما أسلما تله.</w:t>
      </w:r>
    </w:p>
    <w:p w:rsidR="00A17FD3" w:rsidRPr="00C32AA5" w:rsidRDefault="00A17FD3" w:rsidP="00C32AA5">
      <w:pPr>
        <w:numPr>
          <w:ilvl w:val="1"/>
          <w:numId w:val="36"/>
        </w:numPr>
        <w:spacing w:line="276" w:lineRule="auto"/>
        <w:ind w:left="0"/>
        <w:jc w:val="both"/>
        <w:rPr>
          <w:rFonts w:cs="Traditional Arabic"/>
          <w:sz w:val="34"/>
          <w:szCs w:val="34"/>
        </w:rPr>
      </w:pPr>
      <w:r w:rsidRPr="00C32AA5">
        <w:rPr>
          <w:rFonts w:cs="Traditional Arabic" w:hint="cs"/>
          <w:sz w:val="34"/>
          <w:szCs w:val="34"/>
          <w:rtl/>
        </w:rPr>
        <w:t xml:space="preserve">وعليه قول </w:t>
      </w:r>
      <w:proofErr w:type="spellStart"/>
      <w:r w:rsidRPr="00C32AA5">
        <w:rPr>
          <w:rFonts w:cs="Traditional Arabic" w:hint="cs"/>
          <w:sz w:val="34"/>
          <w:szCs w:val="34"/>
          <w:rtl/>
        </w:rPr>
        <w:t>امريء</w:t>
      </w:r>
      <w:proofErr w:type="spellEnd"/>
      <w:r w:rsidRPr="00C32AA5">
        <w:rPr>
          <w:rFonts w:cs="Traditional Arabic" w:hint="cs"/>
          <w:sz w:val="34"/>
          <w:szCs w:val="34"/>
          <w:rtl/>
        </w:rPr>
        <w:t xml:space="preserve"> القيس</w:t>
      </w:r>
      <w:r w:rsid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فلما أجزنا ساحة الحي وانثنى    بنا بطن ذي ركام </w:t>
      </w:r>
      <w:proofErr w:type="spellStart"/>
      <w:r w:rsidRPr="00C32AA5">
        <w:rPr>
          <w:rFonts w:cs="Traditional Arabic" w:hint="cs"/>
          <w:sz w:val="34"/>
          <w:szCs w:val="34"/>
          <w:rtl/>
        </w:rPr>
        <w:t>عقنقل</w:t>
      </w:r>
      <w:proofErr w:type="spellEnd"/>
      <w:r w:rsidRPr="00C32AA5">
        <w:rPr>
          <w:rFonts w:cs="Traditional Arabic" w:hint="cs"/>
          <w:sz w:val="34"/>
          <w:szCs w:val="34"/>
          <w:rtl/>
        </w:rPr>
        <w:t>(</w:t>
      </w:r>
      <w:r w:rsidRPr="00C32AA5">
        <w:rPr>
          <w:rStyle w:val="a6"/>
          <w:rFonts w:cs="Traditional Arabic"/>
          <w:sz w:val="34"/>
          <w:szCs w:val="34"/>
          <w:rtl/>
        </w:rPr>
        <w:footnoteReference w:id="35"/>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والمعنى فلما أجزنا انثنى أو انتحى على الرواية المشهورة.    </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lastRenderedPageBreak/>
        <w:t xml:space="preserve">    ورفض البصريون والخليل بن أحمد القول بزيادة الواو، وأولوا النصوص على أن جواب  إذا في آية </w:t>
      </w:r>
      <w:proofErr w:type="spellStart"/>
      <w:r w:rsidRPr="00C32AA5">
        <w:rPr>
          <w:rFonts w:cs="Traditional Arabic" w:hint="cs"/>
          <w:sz w:val="34"/>
          <w:szCs w:val="34"/>
          <w:rtl/>
        </w:rPr>
        <w:t>الزمر</w:t>
      </w:r>
      <w:r w:rsidR="00C32AA5">
        <w:rPr>
          <w:rFonts w:cs="Traditional Arabic" w:hint="cs"/>
          <w:sz w:val="34"/>
          <w:szCs w:val="34"/>
          <w:rtl/>
        </w:rPr>
        <w:t>،</w:t>
      </w:r>
      <w:r w:rsidRPr="00C32AA5">
        <w:rPr>
          <w:rFonts w:cs="Traditional Arabic" w:hint="cs"/>
          <w:sz w:val="34"/>
          <w:szCs w:val="34"/>
          <w:rtl/>
        </w:rPr>
        <w:t>ولما</w:t>
      </w:r>
      <w:proofErr w:type="spellEnd"/>
      <w:r w:rsidRPr="00C32AA5">
        <w:rPr>
          <w:rFonts w:cs="Traditional Arabic" w:hint="cs"/>
          <w:sz w:val="34"/>
          <w:szCs w:val="34"/>
          <w:rtl/>
        </w:rPr>
        <w:t xml:space="preserve"> في بيت الشعر محذوف تقديره حسب المعنى في كل شاهد (فازوا وسعدوا أو خلونا ونعمنا ) وهكذا. وأضاف بعض المفسرين بعدا آخر للموضوع مقتضاه أن هذه الواو هي واو الثمانية.(</w:t>
      </w:r>
      <w:r w:rsidRPr="00C32AA5">
        <w:rPr>
          <w:rStyle w:val="a6"/>
          <w:rFonts w:cs="Traditional Arabic"/>
          <w:sz w:val="34"/>
          <w:szCs w:val="34"/>
          <w:rtl/>
        </w:rPr>
        <w:footnoteReference w:id="36"/>
      </w:r>
      <w:r w:rsidRPr="00C32AA5">
        <w:rPr>
          <w:rFonts w:cs="Traditional Arabic" w:hint="cs"/>
          <w:sz w:val="34"/>
          <w:szCs w:val="34"/>
          <w:rtl/>
        </w:rPr>
        <w:t>) كما ذكر ابن جني لفيفا من الشواهد الشعرية والنثرية وحكم عليها بالشذوذ منها قول الراجز:</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وكيف لا أبكي على علاتي        </w:t>
      </w:r>
      <w:proofErr w:type="spellStart"/>
      <w:r w:rsidRPr="00C32AA5">
        <w:rPr>
          <w:rFonts w:cs="Traditional Arabic" w:hint="cs"/>
          <w:sz w:val="34"/>
          <w:szCs w:val="34"/>
          <w:rtl/>
        </w:rPr>
        <w:t>صبائحي</w:t>
      </w:r>
      <w:proofErr w:type="spellEnd"/>
      <w:r w:rsidRPr="00C32AA5">
        <w:rPr>
          <w:rFonts w:cs="Traditional Arabic" w:hint="cs"/>
          <w:sz w:val="34"/>
          <w:szCs w:val="34"/>
          <w:rtl/>
        </w:rPr>
        <w:t xml:space="preserve"> </w:t>
      </w:r>
      <w:proofErr w:type="spellStart"/>
      <w:r w:rsidRPr="00C32AA5">
        <w:rPr>
          <w:rFonts w:cs="Traditional Arabic" w:hint="cs"/>
          <w:sz w:val="34"/>
          <w:szCs w:val="34"/>
          <w:rtl/>
        </w:rPr>
        <w:t>غبائقي</w:t>
      </w:r>
      <w:proofErr w:type="spellEnd"/>
      <w:r w:rsidRPr="00C32AA5">
        <w:rPr>
          <w:rFonts w:cs="Traditional Arabic" w:hint="cs"/>
          <w:sz w:val="34"/>
          <w:szCs w:val="34"/>
          <w:rtl/>
        </w:rPr>
        <w:t xml:space="preserve"> </w:t>
      </w:r>
      <w:proofErr w:type="spellStart"/>
      <w:r w:rsidRPr="00C32AA5">
        <w:rPr>
          <w:rFonts w:cs="Traditional Arabic" w:hint="cs"/>
          <w:sz w:val="34"/>
          <w:szCs w:val="34"/>
          <w:rtl/>
        </w:rPr>
        <w:t>قيلاتي</w:t>
      </w:r>
      <w:proofErr w:type="spellEnd"/>
      <w:r w:rsidRPr="00C32AA5">
        <w:rPr>
          <w:rFonts w:cs="Traditional Arabic" w:hint="cs"/>
          <w:sz w:val="34"/>
          <w:szCs w:val="34"/>
          <w:rtl/>
        </w:rPr>
        <w:t>(</w:t>
      </w:r>
      <w:r w:rsidRPr="00C32AA5">
        <w:rPr>
          <w:rStyle w:val="a6"/>
          <w:rFonts w:cs="Traditional Arabic"/>
          <w:sz w:val="34"/>
          <w:szCs w:val="34"/>
          <w:rtl/>
        </w:rPr>
        <w:footnoteReference w:id="37"/>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وقول الراجز:</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ضَرْبا ِ</w:t>
      </w:r>
      <w:proofErr w:type="spellStart"/>
      <w:r w:rsidRPr="00C32AA5">
        <w:rPr>
          <w:rFonts w:cs="Traditional Arabic" w:hint="cs"/>
          <w:sz w:val="34"/>
          <w:szCs w:val="34"/>
          <w:rtl/>
        </w:rPr>
        <w:t>طلخـْفا</w:t>
      </w:r>
      <w:proofErr w:type="spellEnd"/>
      <w:r w:rsidRPr="00C32AA5">
        <w:rPr>
          <w:rFonts w:cs="Traditional Arabic" w:hint="cs"/>
          <w:sz w:val="34"/>
          <w:szCs w:val="34"/>
          <w:rtl/>
        </w:rPr>
        <w:t xml:space="preserve"> في الطـُلى سخينا </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يريد </w:t>
      </w:r>
      <w:proofErr w:type="spellStart"/>
      <w:r w:rsidRPr="00C32AA5">
        <w:rPr>
          <w:rFonts w:cs="Traditional Arabic" w:hint="cs"/>
          <w:sz w:val="34"/>
          <w:szCs w:val="34"/>
          <w:rtl/>
        </w:rPr>
        <w:t>طلخفا</w:t>
      </w:r>
      <w:proofErr w:type="spellEnd"/>
      <w:r w:rsidRPr="00C32AA5">
        <w:rPr>
          <w:rFonts w:cs="Traditional Arabic" w:hint="cs"/>
          <w:sz w:val="34"/>
          <w:szCs w:val="34"/>
          <w:rtl/>
        </w:rPr>
        <w:t xml:space="preserve"> وسخينا.(</w:t>
      </w:r>
      <w:r w:rsidRPr="00C32AA5">
        <w:rPr>
          <w:rStyle w:val="a6"/>
          <w:rFonts w:cs="Traditional Arabic"/>
          <w:sz w:val="34"/>
          <w:szCs w:val="34"/>
          <w:rtl/>
        </w:rPr>
        <w:footnoteReference w:id="38"/>
      </w:r>
      <w:r w:rsidRPr="00C32AA5">
        <w:rPr>
          <w:rFonts w:cs="Traditional Arabic" w:hint="cs"/>
          <w:sz w:val="34"/>
          <w:szCs w:val="34"/>
          <w:rtl/>
        </w:rPr>
        <w:t xml:space="preserve">) أكرر حكم ابن جني على هذه الظاهرة بالشذوذ، وذكر شاهدا نثريا حكاه أبو عثمان المازني عن أبي زيد الأنصاري، </w:t>
      </w:r>
      <w:proofErr w:type="spellStart"/>
      <w:r w:rsidRPr="00C32AA5">
        <w:rPr>
          <w:rFonts w:cs="Traditional Arabic" w:hint="cs"/>
          <w:sz w:val="34"/>
          <w:szCs w:val="34"/>
          <w:rtl/>
        </w:rPr>
        <w:t>وهو</w:t>
      </w:r>
      <w:r w:rsidR="00C32AA5">
        <w:rPr>
          <w:rFonts w:cs="Traditional Arabic" w:hint="cs"/>
          <w:sz w:val="34"/>
          <w:szCs w:val="34"/>
          <w:rtl/>
        </w:rPr>
        <w:t>:</w:t>
      </w:r>
      <w:r w:rsidRPr="00C32AA5">
        <w:rPr>
          <w:rFonts w:cs="Traditional Arabic" w:hint="cs"/>
          <w:sz w:val="34"/>
          <w:szCs w:val="34"/>
          <w:rtl/>
        </w:rPr>
        <w:t>أكلت</w:t>
      </w:r>
      <w:proofErr w:type="spellEnd"/>
      <w:r w:rsidRPr="00C32AA5">
        <w:rPr>
          <w:rFonts w:cs="Traditional Arabic" w:hint="cs"/>
          <w:sz w:val="34"/>
          <w:szCs w:val="34"/>
          <w:rtl/>
        </w:rPr>
        <w:t xml:space="preserve"> لحما سمكا تمرا، أي لحما وسمكا وتمرا(</w:t>
      </w:r>
      <w:r w:rsidRPr="00C32AA5">
        <w:rPr>
          <w:rStyle w:val="a6"/>
          <w:rFonts w:cs="Traditional Arabic"/>
          <w:sz w:val="34"/>
          <w:szCs w:val="34"/>
          <w:rtl/>
        </w:rPr>
        <w:footnoteReference w:id="39"/>
      </w:r>
      <w:r w:rsidRPr="00C32AA5">
        <w:rPr>
          <w:rFonts w:cs="Traditional Arabic" w:hint="cs"/>
          <w:sz w:val="34"/>
          <w:szCs w:val="34"/>
          <w:rtl/>
        </w:rPr>
        <w:t xml:space="preserve">)  </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كما يرى صاحب البحث أن العطف يقتضي المشاركة في الحكم الإعرابي والإسناد وغيره، بمعنى أنه لو قيل جاء محمد وبكر وخالد  لعلم اشتراكهم في المجيء والإسناد، ولو قيل جاء محمد بكر </w:t>
      </w:r>
      <w:proofErr w:type="spellStart"/>
      <w:r w:rsidRPr="00C32AA5">
        <w:rPr>
          <w:rFonts w:cs="Traditional Arabic" w:hint="cs"/>
          <w:sz w:val="34"/>
          <w:szCs w:val="34"/>
          <w:rtl/>
        </w:rPr>
        <w:t>خالد</w:t>
      </w:r>
      <w:r w:rsidR="00C32AA5">
        <w:rPr>
          <w:rFonts w:cs="Traditional Arabic" w:hint="cs"/>
          <w:sz w:val="34"/>
          <w:szCs w:val="34"/>
          <w:rtl/>
        </w:rPr>
        <w:t>،</w:t>
      </w:r>
      <w:r w:rsidRPr="00C32AA5">
        <w:rPr>
          <w:rFonts w:cs="Traditional Arabic" w:hint="cs"/>
          <w:sz w:val="34"/>
          <w:szCs w:val="34"/>
          <w:rtl/>
        </w:rPr>
        <w:t>لاحتمل</w:t>
      </w:r>
      <w:proofErr w:type="spellEnd"/>
      <w:r w:rsidRPr="00C32AA5">
        <w:rPr>
          <w:rFonts w:cs="Traditional Arabic" w:hint="cs"/>
          <w:sz w:val="34"/>
          <w:szCs w:val="34"/>
          <w:rtl/>
        </w:rPr>
        <w:t xml:space="preserve"> الاتباع على أنه عطف بيان لا عطف نسق، وفي هذا إخفاء للمعنى المقصود من المتكلم</w:t>
      </w:r>
      <w:r w:rsidR="00C32AA5">
        <w:rPr>
          <w:rFonts w:cs="Traditional Arabic" w:hint="cs"/>
          <w:sz w:val="34"/>
          <w:szCs w:val="34"/>
          <w:rtl/>
        </w:rPr>
        <w:t>،</w:t>
      </w:r>
      <w:r w:rsidRPr="00C32AA5">
        <w:rPr>
          <w:rFonts w:cs="Traditional Arabic" w:hint="cs"/>
          <w:sz w:val="34"/>
          <w:szCs w:val="34"/>
          <w:rtl/>
        </w:rPr>
        <w:t xml:space="preserve"> ومع هذا فالواو تأتي زائدة بشرط أن تفهم من </w:t>
      </w:r>
      <w:proofErr w:type="spellStart"/>
      <w:r w:rsidRPr="00C32AA5">
        <w:rPr>
          <w:rFonts w:cs="Traditional Arabic" w:hint="cs"/>
          <w:sz w:val="34"/>
          <w:szCs w:val="34"/>
          <w:rtl/>
        </w:rPr>
        <w:t>السياق،أو</w:t>
      </w:r>
      <w:proofErr w:type="spellEnd"/>
      <w:r w:rsidRPr="00C32AA5">
        <w:rPr>
          <w:rFonts w:cs="Traditional Arabic" w:hint="cs"/>
          <w:sz w:val="34"/>
          <w:szCs w:val="34"/>
          <w:rtl/>
        </w:rPr>
        <w:t xml:space="preserve"> تدل النغمة عليها، أما القول بتقدير جواب مناسب للشرط في الشواهد السابقة فقد يصح في الشواهد المذكورة، لكن هناك آيات في سورة البقرة لا يصح فيها تأويل البصريين لعدم وجود أداة شرط من جهة</w:t>
      </w:r>
      <w:r w:rsidR="00C32AA5">
        <w:rPr>
          <w:rFonts w:cs="Traditional Arabic" w:hint="cs"/>
          <w:sz w:val="34"/>
          <w:szCs w:val="34"/>
          <w:rtl/>
        </w:rPr>
        <w:t>،</w:t>
      </w:r>
      <w:r w:rsidRPr="00C32AA5">
        <w:rPr>
          <w:rFonts w:cs="Traditional Arabic" w:hint="cs"/>
          <w:sz w:val="34"/>
          <w:szCs w:val="34"/>
          <w:rtl/>
        </w:rPr>
        <w:t xml:space="preserve"> ومن جهة أخرى اعتمادا على وجود قراءة أخرى لبعضها على حذف الواو وعدم ذكرها بما يرجح القول بزيادتها، هذه الآيات هي</w:t>
      </w:r>
      <w:r w:rsidR="00C32AA5">
        <w:rPr>
          <w:rFonts w:cs="Traditional Arabic" w:hint="cs"/>
          <w:sz w:val="34"/>
          <w:szCs w:val="34"/>
          <w:rtl/>
        </w:rPr>
        <w:t>:</w:t>
      </w:r>
    </w:p>
    <w:p w:rsidR="00A17FD3" w:rsidRPr="00C32AA5" w:rsidRDefault="00A17FD3" w:rsidP="00C32AA5">
      <w:pPr>
        <w:numPr>
          <w:ilvl w:val="0"/>
          <w:numId w:val="39"/>
        </w:numPr>
        <w:spacing w:line="276" w:lineRule="auto"/>
        <w:ind w:left="0"/>
        <w:jc w:val="both"/>
        <w:rPr>
          <w:rFonts w:cs="Traditional Arabic"/>
          <w:sz w:val="34"/>
          <w:szCs w:val="34"/>
        </w:rPr>
      </w:pPr>
      <w:r w:rsidRPr="00C32AA5">
        <w:rPr>
          <w:rFonts w:cs="Traditional Arabic" w:hint="cs"/>
          <w:sz w:val="34"/>
          <w:szCs w:val="34"/>
          <w:rtl/>
        </w:rPr>
        <w:lastRenderedPageBreak/>
        <w:t>قوله تعالى " وقالوا اتخذ الله ولدا سبحانه " يريد اليهود الذين قالوا عزير اب</w:t>
      </w:r>
      <w:r w:rsidRPr="00C32AA5">
        <w:rPr>
          <w:rFonts w:cs="Traditional Arabic" w:hint="eastAsia"/>
          <w:sz w:val="34"/>
          <w:szCs w:val="34"/>
          <w:rtl/>
        </w:rPr>
        <w:t>ن</w:t>
      </w:r>
      <w:r w:rsidRPr="00C32AA5">
        <w:rPr>
          <w:rFonts w:cs="Traditional Arabic" w:hint="cs"/>
          <w:sz w:val="34"/>
          <w:szCs w:val="34"/>
          <w:rtl/>
        </w:rPr>
        <w:t xml:space="preserve"> الله، والنصارى الذين قالوا المسيح ابن الله</w:t>
      </w:r>
      <w:r w:rsidR="00C32AA5">
        <w:rPr>
          <w:rFonts w:cs="Traditional Arabic" w:hint="cs"/>
          <w:sz w:val="34"/>
          <w:szCs w:val="34"/>
          <w:rtl/>
        </w:rPr>
        <w:t>،</w:t>
      </w:r>
      <w:r w:rsidRPr="00C32AA5">
        <w:rPr>
          <w:rFonts w:cs="Traditional Arabic" w:hint="cs"/>
          <w:sz w:val="34"/>
          <w:szCs w:val="34"/>
          <w:rtl/>
        </w:rPr>
        <w:t xml:space="preserve"> وفي قراءة الشامي " قالوا" فإثبات الواو باعتبار أنه قصة معطوفة على أخرى، وحذف الواو باعتبار أنه استئناف قصة أخرى(</w:t>
      </w:r>
      <w:r w:rsidRPr="00C32AA5">
        <w:rPr>
          <w:rStyle w:val="a6"/>
          <w:rFonts w:cs="Traditional Arabic"/>
          <w:sz w:val="34"/>
          <w:szCs w:val="34"/>
          <w:rtl/>
        </w:rPr>
        <w:footnoteReference w:id="40"/>
      </w:r>
      <w:r w:rsidRPr="00C32AA5">
        <w:rPr>
          <w:rFonts w:cs="Traditional Arabic" w:hint="cs"/>
          <w:sz w:val="34"/>
          <w:szCs w:val="34"/>
          <w:rtl/>
        </w:rPr>
        <w:t>) أي الواو زائدة</w:t>
      </w:r>
      <w:r w:rsidR="00C32AA5">
        <w:rPr>
          <w:rFonts w:cs="Traditional Arabic" w:hint="cs"/>
          <w:sz w:val="34"/>
          <w:szCs w:val="34"/>
          <w:rtl/>
        </w:rPr>
        <w:t>،</w:t>
      </w:r>
      <w:r w:rsidRPr="00C32AA5">
        <w:rPr>
          <w:rFonts w:cs="Traditional Arabic" w:hint="cs"/>
          <w:sz w:val="34"/>
          <w:szCs w:val="34"/>
          <w:rtl/>
        </w:rPr>
        <w:t xml:space="preserve"> لا استئنافية وإنما القصة هي الاستئنافية.</w:t>
      </w:r>
    </w:p>
    <w:p w:rsidR="00A17FD3" w:rsidRPr="00C32AA5" w:rsidRDefault="00A17FD3" w:rsidP="00C32AA5">
      <w:pPr>
        <w:numPr>
          <w:ilvl w:val="0"/>
          <w:numId w:val="39"/>
        </w:numPr>
        <w:spacing w:line="276" w:lineRule="auto"/>
        <w:ind w:left="0"/>
        <w:jc w:val="both"/>
        <w:rPr>
          <w:rFonts w:cs="Traditional Arabic"/>
          <w:sz w:val="34"/>
          <w:szCs w:val="34"/>
        </w:rPr>
      </w:pPr>
      <w:r w:rsidRPr="00C32AA5">
        <w:rPr>
          <w:rFonts w:cs="Traditional Arabic" w:hint="cs"/>
          <w:sz w:val="34"/>
          <w:szCs w:val="34"/>
          <w:rtl/>
        </w:rPr>
        <w:t xml:space="preserve">قوله تعالى " وانظر إلى حمارك ولنجعلك آية للناس "البقرة/260 ذكر </w:t>
      </w:r>
      <w:proofErr w:type="spellStart"/>
      <w:r w:rsidRPr="00C32AA5">
        <w:rPr>
          <w:rFonts w:cs="Traditional Arabic" w:hint="cs"/>
          <w:sz w:val="34"/>
          <w:szCs w:val="34"/>
          <w:rtl/>
        </w:rPr>
        <w:t>الألو</w:t>
      </w:r>
      <w:proofErr w:type="spellEnd"/>
      <w:r w:rsidRPr="00C32AA5">
        <w:rPr>
          <w:rFonts w:cs="Traditional Arabic" w:hint="cs"/>
          <w:sz w:val="34"/>
          <w:szCs w:val="34"/>
          <w:rtl/>
        </w:rPr>
        <w:t xml:space="preserve"> س</w:t>
      </w:r>
      <w:r w:rsidRPr="00C32AA5">
        <w:rPr>
          <w:rFonts w:cs="Traditional Arabic" w:hint="eastAsia"/>
          <w:sz w:val="34"/>
          <w:szCs w:val="34"/>
          <w:rtl/>
        </w:rPr>
        <w:t>ي</w:t>
      </w:r>
      <w:r w:rsidRPr="00C32AA5">
        <w:rPr>
          <w:rFonts w:cs="Traditional Arabic" w:hint="cs"/>
          <w:sz w:val="34"/>
          <w:szCs w:val="34"/>
          <w:rtl/>
        </w:rPr>
        <w:t xml:space="preserve"> أن الواو بها أكثر من توجيه، من ذلك أن قوله تعالى " ولنجعلك" مرتبط بما قبله " انظر " والواو زائدة (</w:t>
      </w:r>
      <w:r w:rsidRPr="00C32AA5">
        <w:rPr>
          <w:rStyle w:val="a6"/>
          <w:rFonts w:cs="Traditional Arabic"/>
          <w:sz w:val="34"/>
          <w:szCs w:val="34"/>
          <w:rtl/>
        </w:rPr>
        <w:footnoteReference w:id="41"/>
      </w:r>
      <w:r w:rsidRPr="00C32AA5">
        <w:rPr>
          <w:rFonts w:cs="Traditional Arabic" w:hint="cs"/>
          <w:sz w:val="34"/>
          <w:szCs w:val="34"/>
          <w:rtl/>
        </w:rPr>
        <w:t>)</w:t>
      </w:r>
    </w:p>
    <w:p w:rsidR="00A17FD3" w:rsidRPr="00C32AA5" w:rsidRDefault="00A17FD3" w:rsidP="00C32AA5">
      <w:pPr>
        <w:numPr>
          <w:ilvl w:val="0"/>
          <w:numId w:val="39"/>
        </w:numPr>
        <w:spacing w:line="276" w:lineRule="auto"/>
        <w:ind w:left="0"/>
        <w:jc w:val="both"/>
        <w:rPr>
          <w:rFonts w:cs="Traditional Arabic"/>
          <w:sz w:val="34"/>
          <w:szCs w:val="34"/>
          <w:rtl/>
        </w:rPr>
      </w:pPr>
      <w:r w:rsidRPr="00C32AA5">
        <w:rPr>
          <w:rFonts w:cs="Traditional Arabic" w:hint="cs"/>
          <w:sz w:val="34"/>
          <w:szCs w:val="34"/>
          <w:rtl/>
        </w:rPr>
        <w:t>" أولئك على هدىً من ربهم وأولئك هم المفلحون" البقرة /5</w:t>
      </w:r>
      <w:r w:rsidR="00C32AA5">
        <w:rPr>
          <w:rFonts w:cs="Traditional Arabic" w:hint="cs"/>
          <w:sz w:val="34"/>
          <w:szCs w:val="34"/>
          <w:rtl/>
        </w:rPr>
        <w:t>.</w:t>
      </w:r>
      <w:r w:rsidRPr="00C32AA5">
        <w:rPr>
          <w:rFonts w:cs="Traditional Arabic" w:hint="cs"/>
          <w:sz w:val="34"/>
          <w:szCs w:val="34"/>
          <w:rtl/>
        </w:rPr>
        <w:t xml:space="preserve"> جاء في البحر المحيط  أن الواو مقحمة زائدة على رأي ضعيف(</w:t>
      </w:r>
      <w:r w:rsidRPr="00C32AA5">
        <w:rPr>
          <w:rStyle w:val="a6"/>
          <w:rFonts w:cs="Traditional Arabic"/>
          <w:sz w:val="34"/>
          <w:szCs w:val="34"/>
          <w:rtl/>
        </w:rPr>
        <w:footnoteReference w:id="42"/>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كما يضيف صاحب البحث أن مجيء الأدوات زائدة ليس خاصا بالواو بل الفاء أيضا تأتي زائدة وذكر النحاة عشرات الشواهد النصية على هذا منها قوله تعالى" قل بفضل الله ورحمته فليفرحوا "يونس/58أي بذلك يفرحوا(</w:t>
      </w:r>
      <w:r w:rsidRPr="00C32AA5">
        <w:rPr>
          <w:rStyle w:val="a6"/>
          <w:rFonts w:cs="Traditional Arabic"/>
          <w:sz w:val="34"/>
          <w:szCs w:val="34"/>
          <w:rtl/>
        </w:rPr>
        <w:footnoteReference w:id="43"/>
      </w:r>
      <w:r w:rsidRPr="00C32AA5">
        <w:rPr>
          <w:rFonts w:cs="Traditional Arabic" w:hint="cs"/>
          <w:sz w:val="34"/>
          <w:szCs w:val="34"/>
          <w:rtl/>
        </w:rPr>
        <w:t xml:space="preserve">). </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أما القول بأن الواو فيما سبق هي واو الثمانية فقد ذهب المحققون إلى أن الواو في آية الكهف(</w:t>
      </w:r>
      <w:proofErr w:type="spellStart"/>
      <w:r w:rsidRPr="00C32AA5">
        <w:rPr>
          <w:rFonts w:cs="Traditional Arabic" w:hint="cs"/>
          <w:sz w:val="34"/>
          <w:szCs w:val="34"/>
          <w:rtl/>
        </w:rPr>
        <w:t>وثامنهم</w:t>
      </w:r>
      <w:proofErr w:type="spellEnd"/>
      <w:r w:rsidRPr="00C32AA5">
        <w:rPr>
          <w:rFonts w:cs="Traditional Arabic" w:hint="cs"/>
          <w:sz w:val="34"/>
          <w:szCs w:val="34"/>
          <w:rtl/>
        </w:rPr>
        <w:t>) هي واو الحال أو العطف، وعلق ابن هشام على آية الزمر ( وفتحت) تعليقا مفاده أن لو كانت لواو الثمانية حقيقة لم تكن الآية منها؛ إذ ليس فيها ذكر عدد البتة، وإنما فيها ذكر الأبواب وهي جمع لا يدل على عدد خاص</w:t>
      </w:r>
      <w:r w:rsidR="00C32AA5">
        <w:rPr>
          <w:rFonts w:cs="Traditional Arabic" w:hint="cs"/>
          <w:sz w:val="34"/>
          <w:szCs w:val="34"/>
          <w:rtl/>
        </w:rPr>
        <w:t>،</w:t>
      </w:r>
      <w:r w:rsidRPr="00C32AA5">
        <w:rPr>
          <w:rFonts w:cs="Traditional Arabic" w:hint="cs"/>
          <w:sz w:val="34"/>
          <w:szCs w:val="34"/>
          <w:rtl/>
        </w:rPr>
        <w:t xml:space="preserve"> ثم ليست داخلة عليه بل على جملة هو فيها، ثم يشير رحمه الله إلى بقية الآيات وكيف سها المفسرون عن واو العطف وادعوا بأنها واو الثمانية(</w:t>
      </w:r>
      <w:r w:rsidRPr="00C32AA5">
        <w:rPr>
          <w:rStyle w:val="a6"/>
          <w:rFonts w:cs="Traditional Arabic"/>
          <w:sz w:val="34"/>
          <w:szCs w:val="34"/>
          <w:rtl/>
        </w:rPr>
        <w:footnoteReference w:id="44"/>
      </w:r>
      <w:r w:rsidRPr="00C32AA5">
        <w:rPr>
          <w:rFonts w:cs="Traditional Arabic" w:hint="cs"/>
          <w:sz w:val="34"/>
          <w:szCs w:val="34"/>
          <w:rtl/>
        </w:rPr>
        <w:t>). أضف إلى هذا أن ابن هشام عد الواو الزائدة نوعا من أنواع الواوات وأنها واو دخولها كخروجها، وعلق على آية الزمر" حتى إذا جاءوها وفتحت أبوابها " أي الجنة بأن الواو، زائدة بدليل الآية الأخرى " حتى إذا جاءوها فتحت " أي النار، وقيل هي عاطفة</w:t>
      </w:r>
      <w:r w:rsidR="00C32AA5">
        <w:rPr>
          <w:rFonts w:cs="Traditional Arabic" w:hint="cs"/>
          <w:sz w:val="34"/>
          <w:szCs w:val="34"/>
          <w:rtl/>
        </w:rPr>
        <w:t>،</w:t>
      </w:r>
      <w:r w:rsidRPr="00C32AA5">
        <w:rPr>
          <w:rFonts w:cs="Traditional Arabic" w:hint="cs"/>
          <w:sz w:val="34"/>
          <w:szCs w:val="34"/>
          <w:rtl/>
        </w:rPr>
        <w:t xml:space="preserve"> وأن الزائدة هي الواو الأخرى في قوله تعالى " وقال لهم خزنتها" وقيل هما </w:t>
      </w:r>
      <w:r w:rsidRPr="00C32AA5">
        <w:rPr>
          <w:rFonts w:cs="Traditional Arabic" w:hint="cs"/>
          <w:sz w:val="34"/>
          <w:szCs w:val="34"/>
          <w:rtl/>
        </w:rPr>
        <w:lastRenderedPageBreak/>
        <w:t>عاطفتان</w:t>
      </w:r>
      <w:r w:rsidR="00C32AA5">
        <w:rPr>
          <w:rFonts w:cs="Traditional Arabic" w:hint="cs"/>
          <w:sz w:val="34"/>
          <w:szCs w:val="34"/>
          <w:rtl/>
        </w:rPr>
        <w:t>،</w:t>
      </w:r>
      <w:r w:rsidRPr="00C32AA5">
        <w:rPr>
          <w:rFonts w:cs="Traditional Arabic" w:hint="cs"/>
          <w:sz w:val="34"/>
          <w:szCs w:val="34"/>
          <w:rtl/>
        </w:rPr>
        <w:t xml:space="preserve"> وجواب الشرط محذوف(</w:t>
      </w:r>
      <w:r w:rsidRPr="00C32AA5">
        <w:rPr>
          <w:rStyle w:val="a6"/>
          <w:rFonts w:cs="Traditional Arabic"/>
          <w:sz w:val="34"/>
          <w:szCs w:val="34"/>
          <w:rtl/>
        </w:rPr>
        <w:footnoteReference w:id="45"/>
      </w:r>
      <w:r w:rsidRPr="00C32AA5">
        <w:rPr>
          <w:rFonts w:cs="Traditional Arabic" w:hint="cs"/>
          <w:sz w:val="34"/>
          <w:szCs w:val="34"/>
          <w:rtl/>
        </w:rPr>
        <w:t>)، فدل كل ما سبق على جواز الترخص في زيادة الواو في ضوء التحليل السابق.</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أحكام خاصة بالعطف</w:t>
      </w:r>
      <w:r w:rsid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تنوعت الواو في سورة البقرة وكثر استعمالها</w:t>
      </w:r>
      <w:r w:rsidR="00C32AA5">
        <w:rPr>
          <w:rFonts w:cs="Traditional Arabic" w:hint="cs"/>
          <w:sz w:val="34"/>
          <w:szCs w:val="34"/>
          <w:rtl/>
        </w:rPr>
        <w:t>،</w:t>
      </w:r>
      <w:r w:rsidRPr="00C32AA5">
        <w:rPr>
          <w:rFonts w:cs="Traditional Arabic" w:hint="cs"/>
          <w:sz w:val="34"/>
          <w:szCs w:val="34"/>
          <w:rtl/>
        </w:rPr>
        <w:t xml:space="preserve"> إذ لا تكا</w:t>
      </w:r>
      <w:r w:rsidRPr="00C32AA5">
        <w:rPr>
          <w:rFonts w:cs="Traditional Arabic" w:hint="eastAsia"/>
          <w:sz w:val="34"/>
          <w:szCs w:val="34"/>
          <w:rtl/>
        </w:rPr>
        <w:t>د</w:t>
      </w:r>
      <w:r w:rsidRPr="00C32AA5">
        <w:rPr>
          <w:rFonts w:cs="Traditional Arabic" w:hint="cs"/>
          <w:sz w:val="34"/>
          <w:szCs w:val="34"/>
          <w:rtl/>
        </w:rPr>
        <w:t xml:space="preserve"> تخلو آية إلا كان للواو نصيب منها</w:t>
      </w:r>
      <w:r w:rsidR="00C32AA5">
        <w:rPr>
          <w:rFonts w:cs="Traditional Arabic" w:hint="cs"/>
          <w:sz w:val="34"/>
          <w:szCs w:val="34"/>
          <w:rtl/>
        </w:rPr>
        <w:t>،</w:t>
      </w:r>
      <w:r w:rsidRPr="00C32AA5">
        <w:rPr>
          <w:rFonts w:cs="Traditional Arabic" w:hint="cs"/>
          <w:sz w:val="34"/>
          <w:szCs w:val="34"/>
          <w:rtl/>
        </w:rPr>
        <w:t xml:space="preserve"> ونظرا لأن واو العطف هي أكثر أنواع الواو استعمالا أذكر هنا بعض القواعد والأحكام المرتبطة بملامح عطف النسق وأركان هذا التابع الذي يتكون من:</w:t>
      </w:r>
    </w:p>
    <w:p w:rsidR="00A17FD3" w:rsidRPr="00C32AA5" w:rsidRDefault="00A17FD3" w:rsidP="00C32AA5">
      <w:pPr>
        <w:numPr>
          <w:ilvl w:val="0"/>
          <w:numId w:val="55"/>
        </w:numPr>
        <w:spacing w:line="276" w:lineRule="auto"/>
        <w:ind w:left="0"/>
        <w:jc w:val="both"/>
        <w:rPr>
          <w:rFonts w:cs="Traditional Arabic"/>
          <w:sz w:val="34"/>
          <w:szCs w:val="34"/>
          <w:rtl/>
        </w:rPr>
      </w:pPr>
      <w:r w:rsidRPr="00C32AA5">
        <w:rPr>
          <w:rFonts w:cs="Traditional Arabic" w:hint="cs"/>
          <w:sz w:val="34"/>
          <w:szCs w:val="34"/>
          <w:rtl/>
        </w:rPr>
        <w:t>معطوف.</w:t>
      </w:r>
    </w:p>
    <w:p w:rsidR="00A17FD3" w:rsidRPr="00C32AA5" w:rsidRDefault="00A17FD3" w:rsidP="00C32AA5">
      <w:pPr>
        <w:numPr>
          <w:ilvl w:val="0"/>
          <w:numId w:val="55"/>
        </w:numPr>
        <w:spacing w:line="276" w:lineRule="auto"/>
        <w:ind w:left="0"/>
        <w:jc w:val="both"/>
        <w:rPr>
          <w:rFonts w:cs="Traditional Arabic"/>
          <w:sz w:val="34"/>
          <w:szCs w:val="34"/>
        </w:rPr>
      </w:pPr>
      <w:r w:rsidRPr="00C32AA5">
        <w:rPr>
          <w:rFonts w:cs="Traditional Arabic" w:hint="cs"/>
          <w:sz w:val="34"/>
          <w:szCs w:val="34"/>
          <w:rtl/>
        </w:rPr>
        <w:t>معطوف عليه.</w:t>
      </w:r>
    </w:p>
    <w:p w:rsidR="00A17FD3" w:rsidRPr="00C32AA5" w:rsidRDefault="00A17FD3" w:rsidP="00C32AA5">
      <w:pPr>
        <w:numPr>
          <w:ilvl w:val="0"/>
          <w:numId w:val="55"/>
        </w:numPr>
        <w:spacing w:line="276" w:lineRule="auto"/>
        <w:ind w:left="0"/>
        <w:jc w:val="both"/>
        <w:rPr>
          <w:rFonts w:cs="Traditional Arabic"/>
          <w:sz w:val="34"/>
          <w:szCs w:val="34"/>
        </w:rPr>
      </w:pPr>
      <w:r w:rsidRPr="00C32AA5">
        <w:rPr>
          <w:rFonts w:cs="Traditional Arabic" w:hint="cs"/>
          <w:sz w:val="34"/>
          <w:szCs w:val="34"/>
          <w:rtl/>
        </w:rPr>
        <w:t>أداة عطف لها مواصفات خاصة.</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وقد سلطت الضوء على الأداة وبعض خصائصها مما له ارتباط بالمعطوف، والمعطوف عليه نحو عطف السابق على اللاحق</w:t>
      </w:r>
      <w:r w:rsidR="00C32AA5">
        <w:rPr>
          <w:rFonts w:cs="Traditional Arabic" w:hint="cs"/>
          <w:sz w:val="34"/>
          <w:szCs w:val="34"/>
          <w:rtl/>
        </w:rPr>
        <w:t>،</w:t>
      </w:r>
      <w:r w:rsidRPr="00C32AA5">
        <w:rPr>
          <w:rFonts w:cs="Traditional Arabic" w:hint="cs"/>
          <w:sz w:val="34"/>
          <w:szCs w:val="34"/>
          <w:rtl/>
        </w:rPr>
        <w:t xml:space="preserve"> أو اللاحق على السابق، وعطف العقد على النيف، والشيء على مرادفه، والعام على </w:t>
      </w:r>
      <w:proofErr w:type="spellStart"/>
      <w:r w:rsidRPr="00C32AA5">
        <w:rPr>
          <w:rFonts w:cs="Traditional Arabic" w:hint="cs"/>
          <w:sz w:val="34"/>
          <w:szCs w:val="34"/>
          <w:rtl/>
        </w:rPr>
        <w:t>الخاص</w:t>
      </w:r>
      <w:r w:rsidR="00C32AA5">
        <w:rPr>
          <w:rFonts w:cs="Traditional Arabic" w:hint="cs"/>
          <w:sz w:val="34"/>
          <w:szCs w:val="34"/>
          <w:rtl/>
        </w:rPr>
        <w:t>.</w:t>
      </w:r>
      <w:r w:rsidRPr="00C32AA5">
        <w:rPr>
          <w:rFonts w:cs="Traditional Arabic" w:hint="cs"/>
          <w:sz w:val="34"/>
          <w:szCs w:val="34"/>
          <w:rtl/>
        </w:rPr>
        <w:t>.إلخ</w:t>
      </w:r>
      <w:proofErr w:type="spellEnd"/>
      <w:r w:rsidRPr="00C32AA5">
        <w:rPr>
          <w:rFonts w:cs="Traditional Arabic" w:hint="cs"/>
          <w:sz w:val="34"/>
          <w:szCs w:val="34"/>
          <w:rtl/>
        </w:rPr>
        <w:t xml:space="preserve"> </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هذه القواعد هي</w:t>
      </w:r>
      <w:r w:rsid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القاعدة الأولى</w:t>
      </w:r>
      <w:r w:rsid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قال ابن يعيش الأسماء في عطفها والعطف عليها على أربعة أضرب:</w:t>
      </w:r>
    </w:p>
    <w:p w:rsidR="00A17FD3" w:rsidRPr="00C32AA5" w:rsidRDefault="00A17FD3" w:rsidP="00C32AA5">
      <w:pPr>
        <w:numPr>
          <w:ilvl w:val="0"/>
          <w:numId w:val="37"/>
        </w:numPr>
        <w:spacing w:line="276" w:lineRule="auto"/>
        <w:ind w:left="0"/>
        <w:jc w:val="both"/>
        <w:rPr>
          <w:rFonts w:cs="Traditional Arabic"/>
          <w:sz w:val="34"/>
          <w:szCs w:val="34"/>
          <w:rtl/>
        </w:rPr>
      </w:pPr>
      <w:r w:rsidRPr="00C32AA5">
        <w:rPr>
          <w:rFonts w:cs="Traditional Arabic" w:hint="cs"/>
          <w:sz w:val="34"/>
          <w:szCs w:val="34"/>
          <w:rtl/>
        </w:rPr>
        <w:t>عطف ظاهر على ظاهر مثله.</w:t>
      </w:r>
    </w:p>
    <w:p w:rsidR="00A17FD3" w:rsidRPr="00C32AA5" w:rsidRDefault="00A17FD3" w:rsidP="00C32AA5">
      <w:pPr>
        <w:numPr>
          <w:ilvl w:val="0"/>
          <w:numId w:val="37"/>
        </w:numPr>
        <w:spacing w:line="276" w:lineRule="auto"/>
        <w:ind w:left="0"/>
        <w:jc w:val="both"/>
        <w:rPr>
          <w:rFonts w:cs="Traditional Arabic"/>
          <w:sz w:val="34"/>
          <w:szCs w:val="34"/>
        </w:rPr>
      </w:pPr>
      <w:r w:rsidRPr="00C32AA5">
        <w:rPr>
          <w:rFonts w:cs="Traditional Arabic" w:hint="cs"/>
          <w:sz w:val="34"/>
          <w:szCs w:val="34"/>
          <w:rtl/>
        </w:rPr>
        <w:t>وعطف ظاهر على مضمر.</w:t>
      </w:r>
    </w:p>
    <w:p w:rsidR="00A17FD3" w:rsidRPr="00C32AA5" w:rsidRDefault="00A17FD3" w:rsidP="00C32AA5">
      <w:pPr>
        <w:numPr>
          <w:ilvl w:val="0"/>
          <w:numId w:val="37"/>
        </w:numPr>
        <w:spacing w:line="276" w:lineRule="auto"/>
        <w:ind w:left="0"/>
        <w:jc w:val="both"/>
        <w:rPr>
          <w:rFonts w:cs="Traditional Arabic"/>
          <w:sz w:val="34"/>
          <w:szCs w:val="34"/>
        </w:rPr>
      </w:pPr>
      <w:r w:rsidRPr="00C32AA5">
        <w:rPr>
          <w:rFonts w:cs="Traditional Arabic" w:hint="cs"/>
          <w:sz w:val="34"/>
          <w:szCs w:val="34"/>
          <w:rtl/>
        </w:rPr>
        <w:t>وعطف مضمر على مضمر.</w:t>
      </w:r>
    </w:p>
    <w:p w:rsidR="00A17FD3" w:rsidRPr="00C32AA5" w:rsidRDefault="00A17FD3" w:rsidP="00C32AA5">
      <w:pPr>
        <w:numPr>
          <w:ilvl w:val="0"/>
          <w:numId w:val="37"/>
        </w:numPr>
        <w:spacing w:line="276" w:lineRule="auto"/>
        <w:ind w:left="0"/>
        <w:jc w:val="both"/>
        <w:rPr>
          <w:rFonts w:cs="Traditional Arabic"/>
          <w:sz w:val="34"/>
          <w:szCs w:val="34"/>
        </w:rPr>
      </w:pPr>
      <w:r w:rsidRPr="00C32AA5">
        <w:rPr>
          <w:rFonts w:cs="Traditional Arabic" w:hint="cs"/>
          <w:sz w:val="34"/>
          <w:szCs w:val="34"/>
          <w:rtl/>
        </w:rPr>
        <w:t>وعطف مضمر على ظاهر.(</w:t>
      </w:r>
      <w:r w:rsidRPr="00C32AA5">
        <w:rPr>
          <w:rStyle w:val="a6"/>
          <w:rFonts w:cs="Traditional Arabic"/>
          <w:sz w:val="34"/>
          <w:szCs w:val="34"/>
          <w:rtl/>
        </w:rPr>
        <w:footnoteReference w:id="46"/>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هذه القسمة جامعة مانعة، مبنية على ثابتين مهمين هما:</w:t>
      </w:r>
    </w:p>
    <w:p w:rsidR="00A17FD3" w:rsidRPr="00C32AA5" w:rsidRDefault="00A17FD3" w:rsidP="00C32AA5">
      <w:pPr>
        <w:numPr>
          <w:ilvl w:val="0"/>
          <w:numId w:val="38"/>
        </w:numPr>
        <w:spacing w:line="276" w:lineRule="auto"/>
        <w:ind w:left="0"/>
        <w:jc w:val="both"/>
        <w:rPr>
          <w:rFonts w:cs="Traditional Arabic"/>
          <w:sz w:val="34"/>
          <w:szCs w:val="34"/>
          <w:rtl/>
        </w:rPr>
      </w:pPr>
      <w:r w:rsidRPr="00C32AA5">
        <w:rPr>
          <w:rFonts w:cs="Traditional Arabic" w:hint="cs"/>
          <w:sz w:val="34"/>
          <w:szCs w:val="34"/>
          <w:rtl/>
        </w:rPr>
        <w:t xml:space="preserve">الإحاطة المنطقية بالأشياء، </w:t>
      </w:r>
    </w:p>
    <w:p w:rsidR="00A17FD3" w:rsidRPr="00C32AA5" w:rsidRDefault="00A17FD3" w:rsidP="00C32AA5">
      <w:pPr>
        <w:numPr>
          <w:ilvl w:val="0"/>
          <w:numId w:val="38"/>
        </w:numPr>
        <w:spacing w:line="276" w:lineRule="auto"/>
        <w:ind w:left="0"/>
        <w:jc w:val="both"/>
        <w:rPr>
          <w:rFonts w:cs="Traditional Arabic"/>
          <w:sz w:val="34"/>
          <w:szCs w:val="34"/>
        </w:rPr>
      </w:pPr>
      <w:r w:rsidRPr="00C32AA5">
        <w:rPr>
          <w:rFonts w:cs="Traditional Arabic" w:hint="cs"/>
          <w:sz w:val="34"/>
          <w:szCs w:val="34"/>
          <w:rtl/>
        </w:rPr>
        <w:t>و الإحاطة بواقع النصوص المستعملة عند العرب في عصر الاحتجاج</w:t>
      </w:r>
      <w:r w:rsid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lastRenderedPageBreak/>
        <w:t>ومن هذا المنطلق يؤكد صاحب البحث أن القاعدة الأولى السابقة هي الأساس لكل القواعد اللاحقة، إذ هي بمثابة التحليل والتفصيل والاستدراك لهذه القاعدة الأم، ولله در أبي القاسم الزجاجي حيث يقول" واعلم أنه يجوز عطف الأسماء بعضها على بعض من غير شرط</w:t>
      </w:r>
      <w:r w:rsidR="00C32AA5">
        <w:rPr>
          <w:rFonts w:cs="Traditional Arabic" w:hint="cs"/>
          <w:sz w:val="34"/>
          <w:szCs w:val="34"/>
          <w:rtl/>
        </w:rPr>
        <w:t>،</w:t>
      </w:r>
      <w:r w:rsidRPr="00C32AA5">
        <w:rPr>
          <w:rFonts w:cs="Traditional Arabic" w:hint="cs"/>
          <w:sz w:val="34"/>
          <w:szCs w:val="34"/>
          <w:rtl/>
        </w:rPr>
        <w:t xml:space="preserve"> إلا ضمير الرفع المتصل وضمير الخفض(</w:t>
      </w:r>
      <w:r w:rsidRPr="00C32AA5">
        <w:rPr>
          <w:rStyle w:val="a6"/>
          <w:rFonts w:cs="Traditional Arabic"/>
          <w:sz w:val="34"/>
          <w:szCs w:val="34"/>
          <w:rtl/>
        </w:rPr>
        <w:footnoteReference w:id="47"/>
      </w:r>
      <w:r w:rsidRPr="00C32AA5">
        <w:rPr>
          <w:rFonts w:cs="Traditional Arabic" w:hint="cs"/>
          <w:sz w:val="34"/>
          <w:szCs w:val="34"/>
          <w:rtl/>
        </w:rPr>
        <w:t>). وهو بهذا يشير إلى القاعدة الثانية التالية:</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القاعدة الثانية</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يعطف الاسم على الضمير المنفصل مرفوعا كان أو منصوبا</w:t>
      </w:r>
      <w:r w:rsidR="00C32AA5">
        <w:rPr>
          <w:rFonts w:cs="Traditional Arabic" w:hint="cs"/>
          <w:sz w:val="34"/>
          <w:szCs w:val="34"/>
          <w:rtl/>
        </w:rPr>
        <w:t>،</w:t>
      </w:r>
      <w:r w:rsidRPr="00C32AA5">
        <w:rPr>
          <w:rFonts w:cs="Traditional Arabic" w:hint="cs"/>
          <w:sz w:val="34"/>
          <w:szCs w:val="34"/>
          <w:rtl/>
        </w:rPr>
        <w:t xml:space="preserve"> كما يعطف على الضمير المنصوب بلا شرط</w:t>
      </w:r>
      <w:r w:rsidR="00C32AA5">
        <w:rPr>
          <w:rFonts w:cs="Traditional Arabic" w:hint="cs"/>
          <w:sz w:val="34"/>
          <w:szCs w:val="34"/>
          <w:rtl/>
        </w:rPr>
        <w:t>،</w:t>
      </w:r>
      <w:r w:rsidRPr="00C32AA5">
        <w:rPr>
          <w:rFonts w:cs="Traditional Arabic" w:hint="cs"/>
          <w:sz w:val="34"/>
          <w:szCs w:val="34"/>
          <w:rtl/>
        </w:rPr>
        <w:t xml:space="preserve"> فالعطف على الاسم الظاهر نحو قام زيد وعمر</w:t>
      </w:r>
      <w:r w:rsidR="00C32AA5">
        <w:rPr>
          <w:rFonts w:cs="Traditional Arabic" w:hint="cs"/>
          <w:sz w:val="34"/>
          <w:szCs w:val="34"/>
          <w:rtl/>
        </w:rPr>
        <w:t>،</w:t>
      </w:r>
      <w:r w:rsidRPr="00C32AA5">
        <w:rPr>
          <w:rFonts w:cs="Traditional Arabic" w:hint="cs"/>
          <w:sz w:val="34"/>
          <w:szCs w:val="34"/>
          <w:rtl/>
        </w:rPr>
        <w:t xml:space="preserve"> والعطف على المنفصل المرفوع نحو أنا ومحمد قائمان، والعطف على المنصوب نحو إياك والأسد، والعطف على المنفصل المنصوب نحو قوله تعالى " هذا يوم الفصل جمعناكم والأولين" المرسلات/28، فالأولين اسم ظاهر معطوف على المفعول به (كم) في جمعناكم(</w:t>
      </w:r>
      <w:r w:rsidRPr="00C32AA5">
        <w:rPr>
          <w:rStyle w:val="a6"/>
          <w:rFonts w:cs="Traditional Arabic"/>
          <w:sz w:val="34"/>
          <w:szCs w:val="34"/>
          <w:rtl/>
        </w:rPr>
        <w:footnoteReference w:id="48"/>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القاعدة الثالثة:</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لا يحسن العطف على ضمير الرفع المتصل إلا بعد توكيده بضمير رفع منفصل كقوله تعالى  " وعلمتم ما لم تعلموا أنتم ولا آباؤكم "الأنعام/91 فآباؤكم معطوف على واو الجماعة في (تعلموا) والفاصل هو (أنتم)</w:t>
      </w:r>
      <w:r w:rsidR="00C32AA5">
        <w:rPr>
          <w:rFonts w:cs="Traditional Arabic" w:hint="cs"/>
          <w:sz w:val="34"/>
          <w:szCs w:val="34"/>
          <w:rtl/>
        </w:rPr>
        <w:t>،</w:t>
      </w:r>
      <w:r w:rsidRPr="00C32AA5">
        <w:rPr>
          <w:rFonts w:cs="Traditional Arabic" w:hint="cs"/>
          <w:sz w:val="34"/>
          <w:szCs w:val="34"/>
          <w:rtl/>
        </w:rPr>
        <w:t xml:space="preserve"> ومنه قوله تعالى " وقلنا يا آدم اسكن أنت وزوجك </w:t>
      </w:r>
      <w:proofErr w:type="spellStart"/>
      <w:r w:rsidRPr="00C32AA5">
        <w:rPr>
          <w:rFonts w:cs="Traditional Arabic" w:hint="cs"/>
          <w:sz w:val="34"/>
          <w:szCs w:val="34"/>
          <w:rtl/>
        </w:rPr>
        <w:t>الجنة"البقرة</w:t>
      </w:r>
      <w:proofErr w:type="spellEnd"/>
      <w:r w:rsidRPr="00C32AA5">
        <w:rPr>
          <w:rFonts w:cs="Traditional Arabic" w:hint="cs"/>
          <w:sz w:val="34"/>
          <w:szCs w:val="34"/>
          <w:rtl/>
        </w:rPr>
        <w:t>/35.، وقوله تعالى " فلما جاوزه هو والذين آمنوا معه " البقرة/ فقوله ( والذين) عطف على الضمير المتصل المؤكد بالمنفصل</w:t>
      </w:r>
      <w:r w:rsidR="00C32AA5">
        <w:rPr>
          <w:rFonts w:cs="Traditional Arabic" w:hint="cs"/>
          <w:sz w:val="34"/>
          <w:szCs w:val="34"/>
          <w:rtl/>
        </w:rPr>
        <w:t>،</w:t>
      </w:r>
      <w:r w:rsidRPr="00C32AA5">
        <w:rPr>
          <w:rFonts w:cs="Traditional Arabic" w:hint="cs"/>
          <w:sz w:val="34"/>
          <w:szCs w:val="34"/>
          <w:rtl/>
        </w:rPr>
        <w:t xml:space="preserve"> والمراد بهم القليلون</w:t>
      </w:r>
      <w:r w:rsidR="00C32AA5">
        <w:rPr>
          <w:rFonts w:cs="Traditional Arabic" w:hint="cs"/>
          <w:sz w:val="34"/>
          <w:szCs w:val="34"/>
          <w:rtl/>
        </w:rPr>
        <w:t>،</w:t>
      </w:r>
      <w:r w:rsidRPr="00C32AA5">
        <w:rPr>
          <w:rFonts w:cs="Traditional Arabic" w:hint="cs"/>
          <w:sz w:val="34"/>
          <w:szCs w:val="34"/>
          <w:rtl/>
        </w:rPr>
        <w:t xml:space="preserve"> ومن سواهم بمعزل عن الإيمان(</w:t>
      </w:r>
      <w:r w:rsidRPr="00C32AA5">
        <w:rPr>
          <w:rStyle w:val="a6"/>
          <w:rFonts w:cs="Traditional Arabic"/>
          <w:sz w:val="34"/>
          <w:szCs w:val="34"/>
          <w:rtl/>
        </w:rPr>
        <w:footnoteReference w:id="49"/>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القاعدة الرابعة</w:t>
      </w:r>
      <w:r w:rsid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العطف على الضمير المرفوع المتصل دون فاصل في الشعر والنثر، وهي من المسائل الخلافية ومقتضاها إجازة أهل الكوفة ذلك</w:t>
      </w:r>
      <w:r w:rsidR="00C32AA5">
        <w:rPr>
          <w:rFonts w:cs="Traditional Arabic" w:hint="cs"/>
          <w:sz w:val="34"/>
          <w:szCs w:val="34"/>
          <w:rtl/>
        </w:rPr>
        <w:t>،</w:t>
      </w:r>
      <w:r w:rsidRPr="00C32AA5">
        <w:rPr>
          <w:rFonts w:cs="Traditional Arabic" w:hint="cs"/>
          <w:sz w:val="34"/>
          <w:szCs w:val="34"/>
          <w:rtl/>
        </w:rPr>
        <w:t xml:space="preserve">  لك أن تقول</w:t>
      </w:r>
      <w:r w:rsidR="00C32AA5">
        <w:rPr>
          <w:rFonts w:cs="Traditional Arabic" w:hint="cs"/>
          <w:sz w:val="34"/>
          <w:szCs w:val="34"/>
          <w:rtl/>
        </w:rPr>
        <w:t>:</w:t>
      </w:r>
      <w:r w:rsidRPr="00C32AA5">
        <w:rPr>
          <w:rFonts w:cs="Traditional Arabic" w:hint="cs"/>
          <w:sz w:val="34"/>
          <w:szCs w:val="34"/>
          <w:rtl/>
        </w:rPr>
        <w:t xml:space="preserve"> قمت وزيدٌ أو قمت أنا وزيدٌ. وذهب البصريون ومن معهم إلى أنه لا يجوز إلا على قبح في ضرورة الشعر، وأن القبح يزول مع وجود فاصل(</w:t>
      </w:r>
      <w:r w:rsidRPr="00C32AA5">
        <w:rPr>
          <w:rStyle w:val="a6"/>
          <w:rFonts w:cs="Traditional Arabic"/>
          <w:sz w:val="34"/>
          <w:szCs w:val="34"/>
          <w:rtl/>
        </w:rPr>
        <w:footnoteReference w:id="50"/>
      </w:r>
      <w:r w:rsidRPr="00C32AA5">
        <w:rPr>
          <w:rFonts w:cs="Traditional Arabic" w:hint="cs"/>
          <w:sz w:val="34"/>
          <w:szCs w:val="34"/>
          <w:rtl/>
        </w:rPr>
        <w:t xml:space="preserve">). واستدل الكوفيون </w:t>
      </w:r>
      <w:r w:rsidRPr="00C32AA5">
        <w:rPr>
          <w:rFonts w:cs="Traditional Arabic" w:hint="cs"/>
          <w:sz w:val="34"/>
          <w:szCs w:val="34"/>
          <w:rtl/>
        </w:rPr>
        <w:lastRenderedPageBreak/>
        <w:t>بمجيء ذلك في القرآن الكريم الذي لا ضرورة في تراكيبه، وذلك في قوله تعالى " ذو مرة فاستوى وهو بالأفق الأعلى" النجم/76، حيث عطف{هو} على ضمير الرفع المستكن في استوى، وهو فاعل مضمر جوازا تقديره {هو}، وعليه قول عمر بن أبي ربيعة:</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قلت إذ أقبلت وزُهْر تهادى         كنعاج الملا تعسفن رملا</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قد تنقبن بالحرير وأبدين             عيونا حور المدامع نجلا(</w:t>
      </w:r>
      <w:r w:rsidRPr="00C32AA5">
        <w:rPr>
          <w:rStyle w:val="a6"/>
          <w:rFonts w:cs="Traditional Arabic"/>
          <w:sz w:val="34"/>
          <w:szCs w:val="34"/>
          <w:rtl/>
        </w:rPr>
        <w:footnoteReference w:id="51"/>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حيث عطف {زهر} على الضمير المرفوع في {أقبلت} </w:t>
      </w:r>
      <w:r w:rsidRPr="00C32AA5">
        <w:rPr>
          <w:rFonts w:cs="Traditional Arabic"/>
          <w:sz w:val="34"/>
          <w:szCs w:val="34"/>
          <w:rtl/>
        </w:rPr>
        <w:t>–</w:t>
      </w:r>
      <w:r w:rsidRPr="00C32AA5">
        <w:rPr>
          <w:rFonts w:cs="Traditional Arabic" w:hint="cs"/>
          <w:sz w:val="34"/>
          <w:szCs w:val="34"/>
          <w:rtl/>
        </w:rPr>
        <w:t xml:space="preserve"> هي- من غير تأكيد ولا فصل، فلم يقل أقبلت هي وزهر(</w:t>
      </w:r>
      <w:r w:rsidRPr="00C32AA5">
        <w:rPr>
          <w:rStyle w:val="a6"/>
          <w:rFonts w:cs="Traditional Arabic"/>
          <w:sz w:val="34"/>
          <w:szCs w:val="34"/>
          <w:rtl/>
        </w:rPr>
        <w:footnoteReference w:id="52"/>
      </w:r>
      <w:r w:rsidRPr="00C32AA5">
        <w:rPr>
          <w:rFonts w:cs="Traditional Arabic" w:hint="cs"/>
          <w:sz w:val="34"/>
          <w:szCs w:val="34"/>
          <w:rtl/>
        </w:rPr>
        <w:t xml:space="preserve">). ورد البصريون شواهد الكوفيين وقدروها بما يقرر في النهاية أن ذلك خاص بلغة الشعر، فمثلا الآية الكريمة قالوا عن الواو فيها واو الحال لا العطف، وأن الشعر من باب الضرورة، والشذوذ. </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لكن ما علة المنع عندهم؟ </w:t>
      </w:r>
    </w:p>
    <w:p w:rsidR="00A17FD3" w:rsidRPr="00C32AA5" w:rsidRDefault="00A17FD3" w:rsidP="00C32AA5">
      <w:pPr>
        <w:spacing w:line="276" w:lineRule="auto"/>
        <w:jc w:val="both"/>
        <w:rPr>
          <w:rFonts w:cs="Traditional Arabic"/>
          <w:sz w:val="34"/>
          <w:szCs w:val="34"/>
          <w:rtl/>
        </w:rPr>
      </w:pPr>
      <w:proofErr w:type="spellStart"/>
      <w:r w:rsidRPr="00C32AA5">
        <w:rPr>
          <w:rFonts w:cs="Traditional Arabic" w:hint="cs"/>
          <w:sz w:val="34"/>
          <w:szCs w:val="34"/>
          <w:rtl/>
        </w:rPr>
        <w:t>الجواب</w:t>
      </w:r>
      <w:r w:rsidR="00C32AA5">
        <w:rPr>
          <w:rFonts w:cs="Traditional Arabic" w:hint="cs"/>
          <w:sz w:val="34"/>
          <w:szCs w:val="34"/>
          <w:rtl/>
        </w:rPr>
        <w:t>:</w:t>
      </w:r>
      <w:r w:rsidRPr="00C32AA5">
        <w:rPr>
          <w:rFonts w:cs="Traditional Arabic" w:hint="cs"/>
          <w:sz w:val="34"/>
          <w:szCs w:val="34"/>
          <w:rtl/>
        </w:rPr>
        <w:t>أن</w:t>
      </w:r>
      <w:proofErr w:type="spellEnd"/>
      <w:r w:rsidRPr="00C32AA5">
        <w:rPr>
          <w:rFonts w:cs="Traditional Arabic" w:hint="cs"/>
          <w:sz w:val="34"/>
          <w:szCs w:val="34"/>
          <w:rtl/>
        </w:rPr>
        <w:t xml:space="preserve"> الضمير المرفوع  في هذا الباب </w:t>
      </w:r>
      <w:r w:rsidRPr="00C32AA5">
        <w:rPr>
          <w:rFonts w:cs="Traditional Arabic"/>
          <w:sz w:val="34"/>
          <w:szCs w:val="34"/>
          <w:rtl/>
        </w:rPr>
        <w:t>–</w:t>
      </w:r>
      <w:r w:rsidRPr="00C32AA5">
        <w:rPr>
          <w:rFonts w:cs="Traditional Arabic" w:hint="cs"/>
          <w:sz w:val="34"/>
          <w:szCs w:val="34"/>
          <w:rtl/>
        </w:rPr>
        <w:t xml:space="preserve"> العطف -  إما أن يكون مستترا نحو قام زيد</w:t>
      </w:r>
      <w:r w:rsidR="00C32AA5">
        <w:rPr>
          <w:rFonts w:cs="Traditional Arabic" w:hint="cs"/>
          <w:sz w:val="34"/>
          <w:szCs w:val="34"/>
          <w:rtl/>
        </w:rPr>
        <w:t>،</w:t>
      </w:r>
      <w:r w:rsidRPr="00C32AA5">
        <w:rPr>
          <w:rFonts w:cs="Traditional Arabic" w:hint="cs"/>
          <w:sz w:val="34"/>
          <w:szCs w:val="34"/>
          <w:rtl/>
        </w:rPr>
        <w:t xml:space="preserve"> فكأنك عطفت اسما على فعل في اللفظ</w:t>
      </w:r>
      <w:r w:rsidR="00C32AA5">
        <w:rPr>
          <w:rFonts w:cs="Traditional Arabic" w:hint="cs"/>
          <w:sz w:val="34"/>
          <w:szCs w:val="34"/>
          <w:rtl/>
        </w:rPr>
        <w:t>،</w:t>
      </w:r>
      <w:r w:rsidRPr="00C32AA5">
        <w:rPr>
          <w:rFonts w:cs="Traditional Arabic" w:hint="cs"/>
          <w:sz w:val="34"/>
          <w:szCs w:val="34"/>
          <w:rtl/>
        </w:rPr>
        <w:t xml:space="preserve"> وإما أن يكون بارزا نحو قمت وزيدٌ، فالتاء تعد بمثابة الجزء من الفعل، فكأنك عطفت أيضا اسما على فعل، وهذا لا يجوز(</w:t>
      </w:r>
      <w:r w:rsidRPr="00C32AA5">
        <w:rPr>
          <w:rStyle w:val="a6"/>
          <w:rFonts w:cs="Traditional Arabic"/>
          <w:sz w:val="34"/>
          <w:szCs w:val="34"/>
          <w:rtl/>
        </w:rPr>
        <w:footnoteReference w:id="53"/>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وظني أن علة البصريين محل نقاش</w:t>
      </w:r>
      <w:r w:rsidR="00C32AA5">
        <w:rPr>
          <w:rFonts w:cs="Traditional Arabic" w:hint="cs"/>
          <w:sz w:val="34"/>
          <w:szCs w:val="34"/>
          <w:rtl/>
        </w:rPr>
        <w:t>؛</w:t>
      </w:r>
      <w:r w:rsidRPr="00C32AA5">
        <w:rPr>
          <w:rFonts w:cs="Traditional Arabic" w:hint="cs"/>
          <w:sz w:val="34"/>
          <w:szCs w:val="34"/>
          <w:rtl/>
        </w:rPr>
        <w:t xml:space="preserve"> لأن فيها إغفال لنصوص فصيحة، وإغفال لقصد المتكلم وارتباطه بفهم السامع، وإغفال لطبيعة الأداة الرابطة </w:t>
      </w:r>
      <w:r w:rsidRPr="00C32AA5">
        <w:rPr>
          <w:rFonts w:cs="Traditional Arabic"/>
          <w:sz w:val="34"/>
          <w:szCs w:val="34"/>
          <w:rtl/>
        </w:rPr>
        <w:t>–</w:t>
      </w:r>
      <w:r w:rsidRPr="00C32AA5">
        <w:rPr>
          <w:rFonts w:cs="Traditional Arabic" w:hint="cs"/>
          <w:sz w:val="34"/>
          <w:szCs w:val="34"/>
          <w:rtl/>
        </w:rPr>
        <w:t>أي الواو- ومقتضى وجهة نظري أن المتكلم عندما يقصد العطف، فهو يعطف اسما على ضمير مساو لهذا الاسم، وليس في ظنه -وظن المستمع - مثقال ذرة أنه سيعطف على لفظ الفعل</w:t>
      </w:r>
      <w:r w:rsidR="00C32AA5">
        <w:rPr>
          <w:rFonts w:cs="Traditional Arabic" w:hint="cs"/>
          <w:sz w:val="34"/>
          <w:szCs w:val="34"/>
          <w:rtl/>
        </w:rPr>
        <w:t>؛</w:t>
      </w:r>
      <w:r w:rsidRPr="00C32AA5">
        <w:rPr>
          <w:rFonts w:cs="Traditional Arabic" w:hint="cs"/>
          <w:sz w:val="34"/>
          <w:szCs w:val="34"/>
          <w:rtl/>
        </w:rPr>
        <w:t xml:space="preserve"> لأن الواو تفيد الشراكة</w:t>
      </w:r>
      <w:r w:rsidR="00C32AA5">
        <w:rPr>
          <w:rFonts w:cs="Traditional Arabic" w:hint="cs"/>
          <w:sz w:val="34"/>
          <w:szCs w:val="34"/>
          <w:rtl/>
        </w:rPr>
        <w:t>،</w:t>
      </w:r>
      <w:r w:rsidRPr="00C32AA5">
        <w:rPr>
          <w:rFonts w:cs="Traditional Arabic" w:hint="cs"/>
          <w:sz w:val="34"/>
          <w:szCs w:val="34"/>
          <w:rtl/>
        </w:rPr>
        <w:t xml:space="preserve"> والشراكة مفهومة في قولك قمت وزيد، حيث اشترك زيد مع تاء الفاعل في القيام وليس مع الفعل، هذا من جهة</w:t>
      </w:r>
      <w:r w:rsidR="00C32AA5">
        <w:rPr>
          <w:rFonts w:cs="Traditional Arabic" w:hint="cs"/>
          <w:sz w:val="34"/>
          <w:szCs w:val="34"/>
          <w:rtl/>
        </w:rPr>
        <w:t>،</w:t>
      </w:r>
      <w:r w:rsidRPr="00C32AA5">
        <w:rPr>
          <w:rFonts w:cs="Traditional Arabic" w:hint="cs"/>
          <w:sz w:val="34"/>
          <w:szCs w:val="34"/>
          <w:rtl/>
        </w:rPr>
        <w:t xml:space="preserve"> ومن جهة أخرى فعطف الفعل على الاسم أجازته اللغة الحكيمة في ضوء ضوابط مقننة اتفق عليها النحاة هي</w:t>
      </w:r>
      <w:r w:rsid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lastRenderedPageBreak/>
        <w:t>1- أن يكون الفعل ضمن تركيب مسبوق بحرف مصدري نحو قوله تعالى" اذكروا نعمتي التي أنعمت عليكم وأني فضلتكم على العالمين" البقرة/40 فنصب " أني فضلتكم" عطفا على نعمتي(</w:t>
      </w:r>
      <w:r w:rsidRPr="00C32AA5">
        <w:rPr>
          <w:rStyle w:val="a6"/>
          <w:rFonts w:cs="Traditional Arabic"/>
          <w:sz w:val="34"/>
          <w:szCs w:val="34"/>
          <w:rtl/>
        </w:rPr>
        <w:footnoteReference w:id="54"/>
      </w:r>
      <w:r w:rsidRPr="00C32AA5">
        <w:rPr>
          <w:rFonts w:cs="Traditional Arabic" w:hint="cs"/>
          <w:sz w:val="34"/>
          <w:szCs w:val="34"/>
          <w:rtl/>
        </w:rPr>
        <w:t>) أي نعمتي وتفضيلي، فلولا أن الفعل جاء في منظومة المصدر المؤول بالصريح لما جاز عطفه بصورة غير مباشرة على الاسم " نعمتي".</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2- يعطف الاسم على لفظ الفعل أو الفعل على لفظ الاسم  إذا كان الاسم به رائحة الفعلية أي وصف مشتق كاسم الفاعل واسم المفعول نحو قوله تعالى" إن المصدقين والمصدقات وأقرضوا الله قرضا حسنا يضاعف لهم " الحديد/18، الفعل {أقرضوا} معطوف على اسم الفاعل{ المصدقين} وهي مسألة </w:t>
      </w:r>
      <w:proofErr w:type="spellStart"/>
      <w:r w:rsidRPr="00C32AA5">
        <w:rPr>
          <w:rFonts w:cs="Traditional Arabic" w:hint="cs"/>
          <w:sz w:val="34"/>
          <w:szCs w:val="34"/>
          <w:rtl/>
        </w:rPr>
        <w:t>جائزة؛لأن</w:t>
      </w:r>
      <w:proofErr w:type="spellEnd"/>
      <w:r w:rsidRPr="00C32AA5">
        <w:rPr>
          <w:rFonts w:cs="Traditional Arabic" w:hint="cs"/>
          <w:sz w:val="34"/>
          <w:szCs w:val="34"/>
          <w:rtl/>
        </w:rPr>
        <w:t xml:space="preserve"> الوصف المشتق يشبه الفعل المضارع في اللفظ والمعنى(</w:t>
      </w:r>
      <w:r w:rsidRPr="00C32AA5">
        <w:rPr>
          <w:rStyle w:val="a6"/>
          <w:rFonts w:cs="Traditional Arabic"/>
          <w:sz w:val="34"/>
          <w:szCs w:val="34"/>
          <w:rtl/>
        </w:rPr>
        <w:footnoteReference w:id="55"/>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القاعدة الخامسة</w:t>
      </w:r>
      <w:r w:rsid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لا يجوز عند البصريين العطف على الضمير المخفوض دون إعادة حرف الجر، أما الكوفيون فأجازوا العطف بإعادة حرف الجر وبدون إعادته شعرا ونثرا(</w:t>
      </w:r>
      <w:r w:rsidRPr="00C32AA5">
        <w:rPr>
          <w:rStyle w:val="a6"/>
          <w:rFonts w:cs="Traditional Arabic"/>
          <w:sz w:val="34"/>
          <w:szCs w:val="34"/>
          <w:rtl/>
        </w:rPr>
        <w:footnoteReference w:id="56"/>
      </w:r>
      <w:r w:rsidRPr="00C32AA5">
        <w:rPr>
          <w:rFonts w:cs="Traditional Arabic" w:hint="cs"/>
          <w:sz w:val="34"/>
          <w:szCs w:val="34"/>
          <w:rtl/>
        </w:rPr>
        <w:t>) فلك أن تقول على مذهبهم</w:t>
      </w:r>
      <w:r w:rsidR="00C32AA5">
        <w:rPr>
          <w:rFonts w:cs="Traditional Arabic" w:hint="cs"/>
          <w:sz w:val="34"/>
          <w:szCs w:val="34"/>
          <w:rtl/>
        </w:rPr>
        <w:t>:</w:t>
      </w:r>
      <w:r w:rsidRPr="00C32AA5">
        <w:rPr>
          <w:rFonts w:cs="Traditional Arabic" w:hint="cs"/>
          <w:sz w:val="34"/>
          <w:szCs w:val="34"/>
          <w:rtl/>
        </w:rPr>
        <w:t xml:space="preserve"> مررت بك وزيد، ومررت بك وبزيد، أما الشواهد النصية التي تؤكد وجهة نظر الكوفيين فهي عديدة ومتنوعة على النحو الآتي</w:t>
      </w:r>
      <w:r w:rsidR="00C32AA5">
        <w:rPr>
          <w:rFonts w:cs="Traditional Arabic" w:hint="cs"/>
          <w:sz w:val="34"/>
          <w:szCs w:val="34"/>
          <w:rtl/>
        </w:rPr>
        <w:t>:</w:t>
      </w:r>
    </w:p>
    <w:p w:rsidR="00A17FD3" w:rsidRPr="00C32AA5" w:rsidRDefault="00A17FD3" w:rsidP="00C32AA5">
      <w:pPr>
        <w:numPr>
          <w:ilvl w:val="0"/>
          <w:numId w:val="41"/>
        </w:numPr>
        <w:spacing w:line="276" w:lineRule="auto"/>
        <w:ind w:left="0"/>
        <w:jc w:val="both"/>
        <w:rPr>
          <w:rFonts w:cs="Traditional Arabic"/>
          <w:sz w:val="34"/>
          <w:szCs w:val="34"/>
          <w:rtl/>
        </w:rPr>
      </w:pPr>
      <w:r w:rsidRPr="00C32AA5">
        <w:rPr>
          <w:rFonts w:cs="Traditional Arabic" w:hint="cs"/>
          <w:sz w:val="34"/>
          <w:szCs w:val="34"/>
          <w:rtl/>
        </w:rPr>
        <w:t>قراءة حمزة الزيات " واتقوا الله الذي تساءلون به والأرحام " النساء/1، بالخفض(</w:t>
      </w:r>
      <w:r w:rsidRPr="00C32AA5">
        <w:rPr>
          <w:rStyle w:val="a6"/>
          <w:rFonts w:cs="Traditional Arabic"/>
          <w:sz w:val="34"/>
          <w:szCs w:val="34"/>
          <w:rtl/>
        </w:rPr>
        <w:footnoteReference w:id="57"/>
      </w:r>
      <w:r w:rsidRPr="00C32AA5">
        <w:rPr>
          <w:rFonts w:cs="Traditional Arabic" w:hint="cs"/>
          <w:sz w:val="34"/>
          <w:szCs w:val="34"/>
          <w:rtl/>
        </w:rPr>
        <w:t>).</w:t>
      </w:r>
    </w:p>
    <w:p w:rsidR="00A17FD3" w:rsidRPr="00C32AA5" w:rsidRDefault="00A17FD3" w:rsidP="00C32AA5">
      <w:pPr>
        <w:numPr>
          <w:ilvl w:val="0"/>
          <w:numId w:val="41"/>
        </w:numPr>
        <w:spacing w:line="276" w:lineRule="auto"/>
        <w:ind w:left="0"/>
        <w:jc w:val="both"/>
        <w:rPr>
          <w:rFonts w:cs="Traditional Arabic"/>
          <w:sz w:val="34"/>
          <w:szCs w:val="34"/>
        </w:rPr>
      </w:pPr>
      <w:r w:rsidRPr="00C32AA5">
        <w:rPr>
          <w:rFonts w:cs="Traditional Arabic" w:hint="cs"/>
          <w:sz w:val="34"/>
          <w:szCs w:val="34"/>
          <w:rtl/>
        </w:rPr>
        <w:t xml:space="preserve">في قوله تعالى" لكن الراسخون في العلم منهم والمؤمنون يؤمنون بما أنزل إليك وما أنزل من قبلك والمقيمين الصلاة" النساء/162، حيث إن المقيمين في موضع خفض بالعطف على الكاف في{إليك} ويجوز أن يكون عطفا على الكاف في {قبلك}فالمعطوف عليه في محل جر، ولا يزال احتجاج الكوفيين قويا نصيا.  </w:t>
      </w:r>
    </w:p>
    <w:p w:rsidR="00A17FD3" w:rsidRPr="00C32AA5" w:rsidRDefault="00A17FD3" w:rsidP="00C32AA5">
      <w:pPr>
        <w:numPr>
          <w:ilvl w:val="0"/>
          <w:numId w:val="41"/>
        </w:numPr>
        <w:spacing w:line="276" w:lineRule="auto"/>
        <w:ind w:left="0"/>
        <w:jc w:val="both"/>
        <w:rPr>
          <w:rFonts w:cs="Traditional Arabic"/>
          <w:sz w:val="34"/>
          <w:szCs w:val="34"/>
        </w:rPr>
      </w:pPr>
      <w:r w:rsidRPr="00C32AA5">
        <w:rPr>
          <w:rFonts w:cs="Traditional Arabic" w:hint="cs"/>
          <w:sz w:val="34"/>
          <w:szCs w:val="34"/>
          <w:rtl/>
        </w:rPr>
        <w:lastRenderedPageBreak/>
        <w:t>وقوله تعالى" وصد عن سبيل الله وكفر به والمسجد الحرام" البقرة/217، فعطف المسجد على الهاء في {به} دون إعادة حرف الجر (الباء).</w:t>
      </w:r>
    </w:p>
    <w:p w:rsidR="00A17FD3" w:rsidRPr="00C32AA5" w:rsidRDefault="00A17FD3" w:rsidP="00C32AA5">
      <w:pPr>
        <w:numPr>
          <w:ilvl w:val="0"/>
          <w:numId w:val="41"/>
        </w:numPr>
        <w:spacing w:line="276" w:lineRule="auto"/>
        <w:ind w:left="0"/>
        <w:jc w:val="both"/>
        <w:rPr>
          <w:rFonts w:cs="Traditional Arabic"/>
          <w:sz w:val="34"/>
          <w:szCs w:val="34"/>
        </w:rPr>
      </w:pPr>
      <w:r w:rsidRPr="00C32AA5">
        <w:rPr>
          <w:rFonts w:cs="Traditional Arabic" w:hint="cs"/>
          <w:sz w:val="34"/>
          <w:szCs w:val="34"/>
          <w:rtl/>
        </w:rPr>
        <w:t>وشواهد الشعر كثيرة أشار إليها ابن الأنباري وغيره</w:t>
      </w:r>
      <w:r w:rsidR="00C32AA5">
        <w:rPr>
          <w:rFonts w:cs="Traditional Arabic" w:hint="cs"/>
          <w:sz w:val="34"/>
          <w:szCs w:val="34"/>
          <w:rtl/>
        </w:rPr>
        <w:t>،</w:t>
      </w:r>
      <w:r w:rsidRPr="00C32AA5">
        <w:rPr>
          <w:rFonts w:cs="Traditional Arabic" w:hint="cs"/>
          <w:sz w:val="34"/>
          <w:szCs w:val="34"/>
          <w:rtl/>
        </w:rPr>
        <w:t xml:space="preserve"> كلها تؤكد وجهة نظر الكوفيين، مع ملاحظة أن البصريين خرجوا كل شواهد الكوفيين </w:t>
      </w:r>
      <w:proofErr w:type="spellStart"/>
      <w:r w:rsidRPr="00C32AA5">
        <w:rPr>
          <w:rFonts w:cs="Traditional Arabic" w:hint="cs"/>
          <w:sz w:val="34"/>
          <w:szCs w:val="34"/>
          <w:rtl/>
        </w:rPr>
        <w:t>تخريجات</w:t>
      </w:r>
      <w:proofErr w:type="spellEnd"/>
      <w:r w:rsidRPr="00C32AA5">
        <w:rPr>
          <w:rFonts w:cs="Traditional Arabic" w:hint="cs"/>
          <w:sz w:val="34"/>
          <w:szCs w:val="34"/>
          <w:rtl/>
        </w:rPr>
        <w:t xml:space="preserve"> متنوعة على أن الواو</w:t>
      </w:r>
    </w:p>
    <w:p w:rsidR="00A17FD3" w:rsidRPr="00C32AA5" w:rsidRDefault="00A17FD3" w:rsidP="00C32AA5">
      <w:pPr>
        <w:spacing w:line="276" w:lineRule="auto"/>
        <w:jc w:val="both"/>
        <w:rPr>
          <w:rFonts w:cs="Traditional Arabic"/>
          <w:sz w:val="34"/>
          <w:szCs w:val="34"/>
        </w:rPr>
      </w:pPr>
      <w:r w:rsidRPr="00C32AA5">
        <w:rPr>
          <w:rFonts w:cs="Traditional Arabic" w:hint="cs"/>
          <w:sz w:val="34"/>
          <w:szCs w:val="34"/>
          <w:rtl/>
        </w:rPr>
        <w:t xml:space="preserve">إما للقسم لا للعطف، أو المجرور بعدها مجرور بحرف جر محذوف دل عليه الموجود أي اتقوا الله الذي تساءلون به وبالأرحام، أو الواو حرف عطف، والمعطوف عليه الضمير المرفوع في (تساءلون) وليس المجرور  في (به). </w:t>
      </w:r>
    </w:p>
    <w:p w:rsidR="00A17FD3" w:rsidRPr="00C32AA5" w:rsidRDefault="00A17FD3" w:rsidP="00C32AA5">
      <w:pPr>
        <w:spacing w:line="276" w:lineRule="auto"/>
        <w:jc w:val="both"/>
        <w:rPr>
          <w:rFonts w:cs="Traditional Arabic"/>
          <w:sz w:val="34"/>
          <w:szCs w:val="34"/>
        </w:rPr>
      </w:pPr>
      <w:r w:rsidRPr="00C32AA5">
        <w:rPr>
          <w:rFonts w:cs="Traditional Arabic" w:hint="cs"/>
          <w:sz w:val="34"/>
          <w:szCs w:val="34"/>
          <w:rtl/>
        </w:rPr>
        <w:t xml:space="preserve">       أما علة المنع عند البصريين فمقتضاها أن الجار والمجرور بمنزلة الشيء الواحد، فإذا عطفت على الضمير- دون فاصل- كأنك عطفت الضمير على الحرف، وهو لا يجوز(</w:t>
      </w:r>
      <w:r w:rsidRPr="00C32AA5">
        <w:rPr>
          <w:rStyle w:val="a6"/>
          <w:rFonts w:cs="Traditional Arabic"/>
          <w:sz w:val="34"/>
          <w:szCs w:val="34"/>
          <w:rtl/>
        </w:rPr>
        <w:footnoteReference w:id="58"/>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وتعليل البصريين محل نظر- في ظني - لسببين </w:t>
      </w:r>
    </w:p>
    <w:p w:rsidR="00A17FD3" w:rsidRPr="00C32AA5" w:rsidRDefault="00A17FD3" w:rsidP="00C32AA5">
      <w:pPr>
        <w:numPr>
          <w:ilvl w:val="1"/>
          <w:numId w:val="37"/>
        </w:numPr>
        <w:spacing w:line="276" w:lineRule="auto"/>
        <w:ind w:left="0"/>
        <w:jc w:val="both"/>
        <w:rPr>
          <w:rFonts w:cs="Traditional Arabic"/>
          <w:sz w:val="34"/>
          <w:szCs w:val="34"/>
          <w:rtl/>
        </w:rPr>
      </w:pPr>
      <w:r w:rsidRPr="00C32AA5">
        <w:rPr>
          <w:rFonts w:cs="Traditional Arabic" w:hint="cs"/>
          <w:sz w:val="34"/>
          <w:szCs w:val="34"/>
          <w:rtl/>
        </w:rPr>
        <w:t>الأول أنه ذهني محض</w:t>
      </w:r>
      <w:r w:rsidR="00C32AA5">
        <w:rPr>
          <w:rFonts w:cs="Traditional Arabic" w:hint="cs"/>
          <w:sz w:val="34"/>
          <w:szCs w:val="34"/>
          <w:rtl/>
        </w:rPr>
        <w:t>،</w:t>
      </w:r>
      <w:r w:rsidRPr="00C32AA5">
        <w:rPr>
          <w:rFonts w:cs="Traditional Arabic" w:hint="cs"/>
          <w:sz w:val="34"/>
          <w:szCs w:val="34"/>
          <w:rtl/>
        </w:rPr>
        <w:t xml:space="preserve"> وهو تفسير ضعيف  لظواهر اللغة المنطوقة؛ لأن حقيقة العطف طبقا للقاعدة الأولى من باب عطف الاسم على الضمير، وهذا الضمير هو المقصود بالإشراك في الحكم، والعطف على ما قبله، حيث ينوب عن اسم، أو بعبارة أخرى يعود على اسم ظاهر، والحرف مجرد عامل يفيد الربط ويعمل الجر.</w:t>
      </w:r>
    </w:p>
    <w:p w:rsidR="00A17FD3" w:rsidRPr="00C32AA5" w:rsidRDefault="00A17FD3" w:rsidP="00C32AA5">
      <w:pPr>
        <w:numPr>
          <w:ilvl w:val="1"/>
          <w:numId w:val="37"/>
        </w:numPr>
        <w:spacing w:line="276" w:lineRule="auto"/>
        <w:ind w:left="0"/>
        <w:jc w:val="both"/>
        <w:rPr>
          <w:rFonts w:cs="Traditional Arabic"/>
          <w:sz w:val="34"/>
          <w:szCs w:val="34"/>
        </w:rPr>
      </w:pPr>
      <w:r w:rsidRPr="00C32AA5">
        <w:rPr>
          <w:rFonts w:cs="Traditional Arabic" w:hint="cs"/>
          <w:sz w:val="34"/>
          <w:szCs w:val="34"/>
          <w:rtl/>
        </w:rPr>
        <w:t xml:space="preserve">والثاني  أن القول بالتقدير والتأويل في باب العطف </w:t>
      </w:r>
      <w:r w:rsidRPr="00C32AA5">
        <w:rPr>
          <w:rFonts w:cs="Traditional Arabic"/>
          <w:sz w:val="34"/>
          <w:szCs w:val="34"/>
          <w:rtl/>
        </w:rPr>
        <w:t>–</w:t>
      </w:r>
      <w:r w:rsidRPr="00C32AA5">
        <w:rPr>
          <w:rFonts w:cs="Traditional Arabic" w:hint="cs"/>
          <w:sz w:val="34"/>
          <w:szCs w:val="34"/>
          <w:rtl/>
        </w:rPr>
        <w:t xml:space="preserve"> دون مبرر مقنع </w:t>
      </w:r>
      <w:r w:rsidRPr="00C32AA5">
        <w:rPr>
          <w:rFonts w:cs="Traditional Arabic"/>
          <w:sz w:val="34"/>
          <w:szCs w:val="34"/>
          <w:rtl/>
        </w:rPr>
        <w:t>–</w:t>
      </w:r>
      <w:r w:rsidRPr="00C32AA5">
        <w:rPr>
          <w:rFonts w:cs="Traditional Arabic" w:hint="cs"/>
          <w:sz w:val="34"/>
          <w:szCs w:val="34"/>
          <w:rtl/>
        </w:rPr>
        <w:t xml:space="preserve"> يؤدي إلى ضعف الرابط وتفكيك النصوص</w:t>
      </w:r>
      <w:r w:rsidR="00C32AA5">
        <w:rPr>
          <w:rFonts w:cs="Traditional Arabic" w:hint="cs"/>
          <w:sz w:val="34"/>
          <w:szCs w:val="34"/>
          <w:rtl/>
        </w:rPr>
        <w:t>،</w:t>
      </w:r>
      <w:r w:rsidRPr="00C32AA5">
        <w:rPr>
          <w:rFonts w:cs="Traditional Arabic" w:hint="cs"/>
          <w:sz w:val="34"/>
          <w:szCs w:val="34"/>
          <w:rtl/>
        </w:rPr>
        <w:t xml:space="preserve"> بل هو إغفال لوظيفة الرابط</w:t>
      </w:r>
      <w:r w:rsidR="00C32AA5">
        <w:rPr>
          <w:rFonts w:cs="Traditional Arabic" w:hint="cs"/>
          <w:sz w:val="34"/>
          <w:szCs w:val="34"/>
          <w:rtl/>
        </w:rPr>
        <w:t>،</w:t>
      </w:r>
      <w:r w:rsidRPr="00C32AA5">
        <w:rPr>
          <w:rFonts w:cs="Traditional Arabic" w:hint="cs"/>
          <w:sz w:val="34"/>
          <w:szCs w:val="34"/>
          <w:rtl/>
        </w:rPr>
        <w:t xml:space="preserve">  تلك الوظيفة  التي فطن إليها المفسرون، واحتفوا بها، وتكررت في تفسيرهم آيات القرآن الكريم، وأشير إلى بعض من اهتمامهم بالربط فيما يخص الواو على النحو الآتي:</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أ- قوله تعالى" ولعلكم تشكرون" البقرة / 185معطوف على قوله تعالى " يريد الله بكم اليسر.." إذ لا معنى لقولنا يريد لعلكم تشكرون، وحينئذ </w:t>
      </w:r>
      <w:r w:rsidRPr="00C32AA5">
        <w:rPr>
          <w:rFonts w:cs="Traditional Arabic"/>
          <w:sz w:val="34"/>
          <w:szCs w:val="34"/>
          <w:rtl/>
        </w:rPr>
        <w:t>–</w:t>
      </w:r>
      <w:r w:rsidRPr="00C32AA5">
        <w:rPr>
          <w:rFonts w:cs="Traditional Arabic" w:hint="cs"/>
          <w:sz w:val="34"/>
          <w:szCs w:val="34"/>
          <w:rtl/>
        </w:rPr>
        <w:t xml:space="preserve"> إذا لم تكن الواو عاطفة </w:t>
      </w:r>
      <w:r w:rsidRPr="00C32AA5">
        <w:rPr>
          <w:rFonts w:cs="Traditional Arabic"/>
          <w:sz w:val="34"/>
          <w:szCs w:val="34"/>
          <w:rtl/>
        </w:rPr>
        <w:t>–</w:t>
      </w:r>
      <w:r w:rsidRPr="00C32AA5">
        <w:rPr>
          <w:rFonts w:cs="Traditional Arabic" w:hint="cs"/>
          <w:sz w:val="34"/>
          <w:szCs w:val="34"/>
          <w:rtl/>
        </w:rPr>
        <w:t xml:space="preserve"> يحصل التفكيك بين المتعاطفات وهو بعيد(</w:t>
      </w:r>
      <w:r w:rsidRPr="00C32AA5">
        <w:rPr>
          <w:rStyle w:val="a6"/>
          <w:rFonts w:cs="Traditional Arabic"/>
          <w:sz w:val="34"/>
          <w:szCs w:val="34"/>
          <w:rtl/>
        </w:rPr>
        <w:footnoteReference w:id="59"/>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lastRenderedPageBreak/>
        <w:t>ب- قوله تعالى " ولا تحلقوا " معطوف على "وأتموا الحج.." وليس معطوفا على " فما استيسر " حتى لا يؤدي إلى بتر النظم(</w:t>
      </w:r>
      <w:r w:rsidRPr="00C32AA5">
        <w:rPr>
          <w:rStyle w:val="a6"/>
          <w:rFonts w:cs="Traditional Arabic"/>
          <w:sz w:val="34"/>
          <w:szCs w:val="34"/>
          <w:rtl/>
        </w:rPr>
        <w:footnoteReference w:id="60"/>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ت- قوله تعالى " ومتعوهن على الموسع قدره" معطوف على فعل محذوف تقديره فطلقوهن ومتعوهن، هذا هو تقدير المحذوف لتتمة الأحكام(</w:t>
      </w:r>
      <w:r w:rsidRPr="00C32AA5">
        <w:rPr>
          <w:rStyle w:val="a6"/>
          <w:rFonts w:cs="Traditional Arabic"/>
          <w:sz w:val="34"/>
          <w:szCs w:val="34"/>
          <w:rtl/>
        </w:rPr>
        <w:footnoteReference w:id="61"/>
      </w:r>
      <w:r w:rsidRP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فالتقدير مقبول بل ومطلوب كما رأينا في النموذج الثالث، والعناية بوظيفة الرابط واضحة في الأول والثاني.</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وهناك أحكام أخرى مثل عطف الفعل على الفعل، والوصف المشتق على </w:t>
      </w:r>
      <w:proofErr w:type="spellStart"/>
      <w:r w:rsidRPr="00C32AA5">
        <w:rPr>
          <w:rFonts w:cs="Traditional Arabic" w:hint="cs"/>
          <w:sz w:val="34"/>
          <w:szCs w:val="34"/>
          <w:rtl/>
        </w:rPr>
        <w:t>الفعل،والقول</w:t>
      </w:r>
      <w:proofErr w:type="spellEnd"/>
      <w:r w:rsidRPr="00C32AA5">
        <w:rPr>
          <w:rFonts w:cs="Traditional Arabic" w:hint="cs"/>
          <w:sz w:val="34"/>
          <w:szCs w:val="34"/>
          <w:rtl/>
        </w:rPr>
        <w:t xml:space="preserve"> بجواز حذف العطف، وعطف الجملة الخبرية على الإنشائية، والإنشائية على </w:t>
      </w:r>
      <w:proofErr w:type="spellStart"/>
      <w:r w:rsidRPr="00C32AA5">
        <w:rPr>
          <w:rFonts w:cs="Traditional Arabic" w:hint="cs"/>
          <w:sz w:val="34"/>
          <w:szCs w:val="34"/>
          <w:rtl/>
        </w:rPr>
        <w:t>الخبرية،وهذه</w:t>
      </w:r>
      <w:proofErr w:type="spellEnd"/>
      <w:r w:rsidRPr="00C32AA5">
        <w:rPr>
          <w:rFonts w:cs="Traditional Arabic" w:hint="cs"/>
          <w:sz w:val="34"/>
          <w:szCs w:val="34"/>
          <w:rtl/>
        </w:rPr>
        <w:t xml:space="preserve"> الأحكام وغيرها ستطبق بصورة مباشرة على آيات النص الكريم</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both"/>
        <w:rPr>
          <w:rFonts w:cs="Traditional Arabic"/>
          <w:sz w:val="34"/>
          <w:szCs w:val="34"/>
          <w:rtl/>
        </w:rPr>
      </w:pPr>
    </w:p>
    <w:p w:rsidR="00C32AA5" w:rsidRDefault="00C32AA5">
      <w:pPr>
        <w:bidi w:val="0"/>
        <w:spacing w:after="200" w:line="276" w:lineRule="auto"/>
        <w:rPr>
          <w:rFonts w:cs="Traditional Arabic"/>
          <w:sz w:val="34"/>
          <w:szCs w:val="34"/>
          <w:rtl/>
        </w:rPr>
      </w:pPr>
      <w:r>
        <w:rPr>
          <w:rFonts w:cs="Traditional Arabic"/>
          <w:sz w:val="34"/>
          <w:szCs w:val="34"/>
          <w:rtl/>
        </w:rPr>
        <w:br w:type="page"/>
      </w:r>
    </w:p>
    <w:p w:rsidR="00A17FD3" w:rsidRPr="00C32AA5" w:rsidRDefault="00A17FD3" w:rsidP="00C32AA5">
      <w:pPr>
        <w:spacing w:line="276" w:lineRule="auto"/>
        <w:jc w:val="center"/>
        <w:rPr>
          <w:rFonts w:cs="Traditional Arabic"/>
          <w:b/>
          <w:bCs/>
          <w:color w:val="FF0000"/>
          <w:sz w:val="34"/>
          <w:szCs w:val="34"/>
          <w:rtl/>
        </w:rPr>
      </w:pPr>
      <w:r w:rsidRPr="00C32AA5">
        <w:rPr>
          <w:rFonts w:cs="Traditional Arabic" w:hint="cs"/>
          <w:b/>
          <w:bCs/>
          <w:color w:val="FF0000"/>
          <w:sz w:val="34"/>
          <w:szCs w:val="34"/>
          <w:rtl/>
        </w:rPr>
        <w:lastRenderedPageBreak/>
        <w:t>المبحث الثاني</w:t>
      </w:r>
      <w:r w:rsidR="00C32AA5" w:rsidRPr="00C32AA5">
        <w:rPr>
          <w:rFonts w:cs="Traditional Arabic" w:hint="cs"/>
          <w:b/>
          <w:bCs/>
          <w:color w:val="FF0000"/>
          <w:sz w:val="34"/>
          <w:szCs w:val="34"/>
          <w:rtl/>
        </w:rPr>
        <w:t>:</w:t>
      </w:r>
      <w:r w:rsidRPr="00C32AA5">
        <w:rPr>
          <w:rFonts w:cs="Traditional Arabic" w:hint="cs"/>
          <w:b/>
          <w:bCs/>
          <w:color w:val="FF0000"/>
          <w:sz w:val="34"/>
          <w:szCs w:val="34"/>
          <w:rtl/>
        </w:rPr>
        <w:t xml:space="preserve">   الواو في سورة البقرة</w:t>
      </w:r>
    </w:p>
    <w:p w:rsidR="00A17FD3" w:rsidRPr="00C32AA5" w:rsidRDefault="00A17FD3" w:rsidP="00C32AA5">
      <w:pPr>
        <w:spacing w:line="276" w:lineRule="auto"/>
        <w:rPr>
          <w:rFonts w:cs="Traditional Arabic"/>
          <w:sz w:val="34"/>
          <w:szCs w:val="34"/>
          <w:rtl/>
        </w:rPr>
      </w:pP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واو العطف</w:t>
      </w:r>
      <w:r w:rsidR="00C32AA5">
        <w:rPr>
          <w:rFonts w:cs="Traditional Arabic" w:hint="cs"/>
          <w:sz w:val="34"/>
          <w:szCs w:val="34"/>
          <w:rtl/>
        </w:rPr>
        <w:t xml:space="preserve">: </w:t>
      </w:r>
      <w:r w:rsidRPr="00C32AA5">
        <w:rPr>
          <w:rFonts w:cs="Traditional Arabic" w:hint="cs"/>
          <w:sz w:val="34"/>
          <w:szCs w:val="34"/>
          <w:rtl/>
        </w:rPr>
        <w:t>عرضت في المبحث السابق قواعد العطف الأساسية خصوصاً القاعدة الأولى التي ذكرها ابن يعيش</w:t>
      </w:r>
      <w:r w:rsidR="00C32AA5">
        <w:rPr>
          <w:rFonts w:cs="Traditional Arabic" w:hint="cs"/>
          <w:sz w:val="34"/>
          <w:szCs w:val="34"/>
          <w:rtl/>
        </w:rPr>
        <w:t>،</w:t>
      </w:r>
      <w:r w:rsidRPr="00C32AA5">
        <w:rPr>
          <w:rFonts w:cs="Traditional Arabic" w:hint="cs"/>
          <w:sz w:val="34"/>
          <w:szCs w:val="34"/>
          <w:rtl/>
        </w:rPr>
        <w:t xml:space="preserve"> وحدد فيها ملامح المعطوف والمعطوف عليه من إفراد أو جملة</w:t>
      </w:r>
      <w:r w:rsidR="00C32AA5">
        <w:rPr>
          <w:rFonts w:cs="Traditional Arabic" w:hint="cs"/>
          <w:sz w:val="34"/>
          <w:szCs w:val="34"/>
          <w:rtl/>
        </w:rPr>
        <w:t>،</w:t>
      </w:r>
      <w:r w:rsidRPr="00C32AA5">
        <w:rPr>
          <w:rFonts w:cs="Traditional Arabic" w:hint="cs"/>
          <w:sz w:val="34"/>
          <w:szCs w:val="34"/>
          <w:rtl/>
        </w:rPr>
        <w:t xml:space="preserve"> أو ظاهر أو مضمر </w:t>
      </w:r>
      <w:r w:rsidR="00C32AA5">
        <w:rPr>
          <w:rFonts w:cs="Traditional Arabic" w:hint="cs"/>
          <w:sz w:val="34"/>
          <w:szCs w:val="34"/>
          <w:rtl/>
        </w:rPr>
        <w:t xml:space="preserve"> </w:t>
      </w:r>
      <w:r w:rsidRPr="00C32AA5">
        <w:rPr>
          <w:rFonts w:cs="Traditional Arabic" w:hint="cs"/>
          <w:sz w:val="34"/>
          <w:szCs w:val="34"/>
          <w:rtl/>
        </w:rPr>
        <w:t>إلى آخره....لكن المهم هو لفت الانتباه إلى بعدين مهمين لا يمكن إغفالهما وهما</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الأول</w:t>
      </w:r>
      <w:r w:rsidR="00C32AA5">
        <w:rPr>
          <w:rFonts w:cs="Traditional Arabic" w:hint="cs"/>
          <w:sz w:val="34"/>
          <w:szCs w:val="34"/>
          <w:rtl/>
        </w:rPr>
        <w:t>:</w:t>
      </w:r>
      <w:r w:rsidRPr="00C32AA5">
        <w:rPr>
          <w:rFonts w:cs="Traditional Arabic" w:hint="cs"/>
          <w:sz w:val="34"/>
          <w:szCs w:val="34"/>
          <w:rtl/>
        </w:rPr>
        <w:t xml:space="preserve"> إشارة المفسرين إلى دور عطف النسق في ربط النظم والتئام الكلام</w:t>
      </w:r>
      <w:r w:rsidR="00C32AA5">
        <w:rPr>
          <w:rFonts w:cs="Traditional Arabic" w:hint="cs"/>
          <w:sz w:val="34"/>
          <w:szCs w:val="34"/>
          <w:rtl/>
        </w:rPr>
        <w:t>،</w:t>
      </w:r>
      <w:r w:rsidRPr="00C32AA5">
        <w:rPr>
          <w:rFonts w:cs="Traditional Arabic" w:hint="cs"/>
          <w:sz w:val="34"/>
          <w:szCs w:val="34"/>
          <w:rtl/>
        </w:rPr>
        <w:t xml:space="preserve"> وتوضيح المعنى من ذلك:</w:t>
      </w:r>
    </w:p>
    <w:p w:rsidR="00A17FD3" w:rsidRPr="00C32AA5" w:rsidRDefault="00A17FD3" w:rsidP="00C32AA5">
      <w:pPr>
        <w:numPr>
          <w:ilvl w:val="1"/>
          <w:numId w:val="34"/>
        </w:numPr>
        <w:spacing w:line="276" w:lineRule="auto"/>
        <w:ind w:left="0"/>
        <w:rPr>
          <w:rFonts w:cs="Traditional Arabic"/>
          <w:sz w:val="34"/>
          <w:szCs w:val="34"/>
          <w:rtl/>
        </w:rPr>
      </w:pPr>
      <w:r w:rsidRPr="00C32AA5">
        <w:rPr>
          <w:rFonts w:cs="Traditional Arabic" w:hint="cs"/>
          <w:sz w:val="34"/>
          <w:szCs w:val="34"/>
          <w:rtl/>
        </w:rPr>
        <w:t>ما قاله الإمام الألوسي(</w:t>
      </w:r>
      <w:r w:rsidRPr="00C32AA5">
        <w:rPr>
          <w:rStyle w:val="a6"/>
          <w:rFonts w:cs="Traditional Arabic"/>
          <w:sz w:val="34"/>
          <w:szCs w:val="34"/>
          <w:rtl/>
        </w:rPr>
        <w:footnoteReference w:id="62"/>
      </w:r>
      <w:r w:rsidRPr="00C32AA5">
        <w:rPr>
          <w:rFonts w:cs="Traditional Arabic" w:hint="cs"/>
          <w:sz w:val="34"/>
          <w:szCs w:val="34"/>
          <w:rtl/>
        </w:rPr>
        <w:t>)  عند تفسير قوله تعالى " قولوا آمنا بالله وما أنزل إلينا وما أنزل على إبراهيم وإسماعيل</w:t>
      </w:r>
      <w:r w:rsidR="00C32AA5">
        <w:rPr>
          <w:rFonts w:cs="Traditional Arabic" w:hint="cs"/>
          <w:sz w:val="34"/>
          <w:szCs w:val="34"/>
          <w:rtl/>
        </w:rPr>
        <w:t>.</w:t>
      </w:r>
      <w:r w:rsidRPr="00C32AA5">
        <w:rPr>
          <w:rFonts w:cs="Traditional Arabic" w:hint="cs"/>
          <w:sz w:val="34"/>
          <w:szCs w:val="34"/>
          <w:rtl/>
        </w:rPr>
        <w:t>." / 136إلى قوله تعالى "صبغة الله ومن أحسن من الله صبغة ونحن له عابدون/138، فقوله</w:t>
      </w:r>
      <w:r w:rsidR="00C32AA5">
        <w:rPr>
          <w:rFonts w:cs="Traditional Arabic" w:hint="cs"/>
          <w:sz w:val="34"/>
          <w:szCs w:val="34"/>
          <w:rtl/>
        </w:rPr>
        <w:t>:</w:t>
      </w:r>
      <w:r w:rsidRPr="00C32AA5">
        <w:rPr>
          <w:rFonts w:cs="Traditional Arabic" w:hint="cs"/>
          <w:sz w:val="34"/>
          <w:szCs w:val="34"/>
          <w:rtl/>
        </w:rPr>
        <w:t xml:space="preserve"> " ونحن له عابدون " عطف على قوله تعالى " قولوا آمنا بالله</w:t>
      </w:r>
      <w:r w:rsidR="00C32AA5">
        <w:rPr>
          <w:rFonts w:cs="Traditional Arabic" w:hint="cs"/>
          <w:sz w:val="34"/>
          <w:szCs w:val="34"/>
          <w:rtl/>
        </w:rPr>
        <w:t>.</w:t>
      </w:r>
      <w:r w:rsidRPr="00C32AA5">
        <w:rPr>
          <w:rFonts w:cs="Traditional Arabic" w:hint="cs"/>
          <w:sz w:val="34"/>
          <w:szCs w:val="34"/>
          <w:rtl/>
        </w:rPr>
        <w:t xml:space="preserve">." وهذا العطف يدل على أن قوله {صبغة} داخل في مفعول قولوا آمنا، أي قولوا هذا ونحن له عابدون، ثم ضعّف من أعرب { صبغة} بدلا من (ملة)، أو منصوبا على الإغراء، لما فيه من فك </w:t>
      </w:r>
      <w:proofErr w:type="spellStart"/>
      <w:r w:rsidRPr="00C32AA5">
        <w:rPr>
          <w:rFonts w:cs="Traditional Arabic" w:hint="cs"/>
          <w:sz w:val="34"/>
          <w:szCs w:val="34"/>
          <w:rtl/>
        </w:rPr>
        <w:t>النظم،وإخراج</w:t>
      </w:r>
      <w:proofErr w:type="spellEnd"/>
      <w:r w:rsidRPr="00C32AA5">
        <w:rPr>
          <w:rFonts w:cs="Traditional Arabic" w:hint="cs"/>
          <w:sz w:val="34"/>
          <w:szCs w:val="34"/>
          <w:rtl/>
        </w:rPr>
        <w:t xml:space="preserve"> الكلام عن التئامه واتساقه</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1"/>
          <w:numId w:val="34"/>
        </w:numPr>
        <w:spacing w:line="276" w:lineRule="auto"/>
        <w:ind w:left="0"/>
        <w:rPr>
          <w:rFonts w:cs="Traditional Arabic"/>
          <w:sz w:val="34"/>
          <w:szCs w:val="34"/>
        </w:rPr>
      </w:pPr>
      <w:r w:rsidRPr="00C32AA5">
        <w:rPr>
          <w:rFonts w:cs="Traditional Arabic" w:hint="cs"/>
          <w:sz w:val="34"/>
          <w:szCs w:val="34"/>
          <w:rtl/>
        </w:rPr>
        <w:t xml:space="preserve">قولهم عند  تفسير الآية الكريمة " وقال الذين لا يعلمون لولا يكلمنا الله أو تأتينا آية../118. يوضح </w:t>
      </w:r>
      <w:proofErr w:type="spellStart"/>
      <w:r w:rsidRPr="00C32AA5">
        <w:rPr>
          <w:rFonts w:cs="Traditional Arabic" w:hint="cs"/>
          <w:sz w:val="34"/>
          <w:szCs w:val="34"/>
          <w:rtl/>
        </w:rPr>
        <w:t>الألو</w:t>
      </w:r>
      <w:proofErr w:type="spellEnd"/>
      <w:r w:rsidRPr="00C32AA5">
        <w:rPr>
          <w:rFonts w:cs="Traditional Arabic" w:hint="cs"/>
          <w:sz w:val="34"/>
          <w:szCs w:val="34"/>
          <w:rtl/>
        </w:rPr>
        <w:t xml:space="preserve"> س</w:t>
      </w:r>
      <w:r w:rsidRPr="00C32AA5">
        <w:rPr>
          <w:rFonts w:cs="Traditional Arabic" w:hint="eastAsia"/>
          <w:sz w:val="34"/>
          <w:szCs w:val="34"/>
          <w:rtl/>
        </w:rPr>
        <w:t>ي</w:t>
      </w:r>
      <w:r w:rsidRPr="00C32AA5">
        <w:rPr>
          <w:rFonts w:cs="Traditional Arabic" w:hint="cs"/>
          <w:sz w:val="34"/>
          <w:szCs w:val="34"/>
          <w:rtl/>
        </w:rPr>
        <w:t xml:space="preserve"> بأنها معطوفة على قوله تعالى " وقالوا اتخذ الله ولدا سبحانه</w:t>
      </w:r>
      <w:r w:rsidR="00C32AA5">
        <w:rPr>
          <w:rFonts w:cs="Traditional Arabic" w:hint="cs"/>
          <w:sz w:val="34"/>
          <w:szCs w:val="34"/>
          <w:rtl/>
        </w:rPr>
        <w:t>.</w:t>
      </w:r>
      <w:r w:rsidRPr="00C32AA5">
        <w:rPr>
          <w:rFonts w:cs="Traditional Arabic" w:hint="cs"/>
          <w:sz w:val="34"/>
          <w:szCs w:val="34"/>
          <w:rtl/>
        </w:rPr>
        <w:t>./116 ووجه الارتباط بينهما أن الآية المكونة للمعطوف عليه  قدح في التوحيد، وآية المعطوف قدح في النبوة(</w:t>
      </w:r>
      <w:r w:rsidRPr="00C32AA5">
        <w:rPr>
          <w:rStyle w:val="a6"/>
          <w:rFonts w:cs="Traditional Arabic"/>
          <w:sz w:val="34"/>
          <w:szCs w:val="34"/>
          <w:rtl/>
        </w:rPr>
        <w:footnoteReference w:id="63"/>
      </w:r>
      <w:r w:rsidRPr="00C32AA5">
        <w:rPr>
          <w:rFonts w:cs="Traditional Arabic" w:hint="cs"/>
          <w:sz w:val="34"/>
          <w:szCs w:val="34"/>
          <w:rtl/>
        </w:rPr>
        <w:t xml:space="preserve">). </w:t>
      </w:r>
    </w:p>
    <w:p w:rsidR="00A17FD3" w:rsidRPr="00C32AA5" w:rsidRDefault="00A17FD3" w:rsidP="00C32AA5">
      <w:pPr>
        <w:numPr>
          <w:ilvl w:val="1"/>
          <w:numId w:val="34"/>
        </w:numPr>
        <w:spacing w:line="276" w:lineRule="auto"/>
        <w:ind w:left="0"/>
        <w:rPr>
          <w:rFonts w:cs="Traditional Arabic"/>
          <w:sz w:val="34"/>
          <w:szCs w:val="34"/>
        </w:rPr>
      </w:pPr>
      <w:r w:rsidRPr="00C32AA5">
        <w:rPr>
          <w:rFonts w:cs="Traditional Arabic" w:hint="cs"/>
          <w:sz w:val="34"/>
          <w:szCs w:val="34"/>
          <w:rtl/>
        </w:rPr>
        <w:t>بل إن المتخصصين حددوا متى تأتي الواو ومتى لا تأتي من خلال ملاحظتهم النص القرآني فعقدوا الموازنة بين الآيات المتشابهة وبعضها بعضا، من ذلك موازنتهم بين قوله تعالى " أولئك على هدى من ربهم وأولئك هم المفلحون " البقرة/5</w:t>
      </w:r>
      <w:r w:rsidR="00C32AA5">
        <w:rPr>
          <w:rFonts w:cs="Traditional Arabic" w:hint="cs"/>
          <w:sz w:val="34"/>
          <w:szCs w:val="34"/>
          <w:rtl/>
        </w:rPr>
        <w:t>،</w:t>
      </w:r>
      <w:r w:rsidRPr="00C32AA5">
        <w:rPr>
          <w:rFonts w:cs="Traditional Arabic" w:hint="cs"/>
          <w:sz w:val="34"/>
          <w:szCs w:val="34"/>
          <w:rtl/>
        </w:rPr>
        <w:t xml:space="preserve"> وقوله </w:t>
      </w:r>
      <w:proofErr w:type="spellStart"/>
      <w:r w:rsidRPr="00C32AA5">
        <w:rPr>
          <w:rFonts w:cs="Traditional Arabic" w:hint="cs"/>
          <w:sz w:val="34"/>
          <w:szCs w:val="34"/>
          <w:rtl/>
        </w:rPr>
        <w:t>تعالى"أولئك</w:t>
      </w:r>
      <w:proofErr w:type="spellEnd"/>
      <w:r w:rsidRPr="00C32AA5">
        <w:rPr>
          <w:rFonts w:cs="Traditional Arabic" w:hint="cs"/>
          <w:sz w:val="34"/>
          <w:szCs w:val="34"/>
          <w:rtl/>
        </w:rPr>
        <w:t xml:space="preserve"> كالأنعام بل هم أضل أولئك هم الغافلون" الأعراف/17،وأن الواو جاءت في آية البقرة ولم تأت في آية الأعراف، لأن العطف يقتضي المغايرة، والخبران في آية البقرة متغايران</w:t>
      </w:r>
      <w:r w:rsidR="00C32AA5">
        <w:rPr>
          <w:rFonts w:cs="Traditional Arabic" w:hint="cs"/>
          <w:sz w:val="34"/>
          <w:szCs w:val="34"/>
          <w:rtl/>
        </w:rPr>
        <w:t>؛</w:t>
      </w:r>
      <w:r w:rsidRPr="00C32AA5">
        <w:rPr>
          <w:rFonts w:cs="Traditional Arabic" w:hint="cs"/>
          <w:sz w:val="34"/>
          <w:szCs w:val="34"/>
          <w:rtl/>
        </w:rPr>
        <w:t xml:space="preserve"> فاقتضى ذلك العطف</w:t>
      </w:r>
      <w:r w:rsidR="00C32AA5">
        <w:rPr>
          <w:rFonts w:cs="Traditional Arabic" w:hint="cs"/>
          <w:sz w:val="34"/>
          <w:szCs w:val="34"/>
          <w:rtl/>
        </w:rPr>
        <w:t>،</w:t>
      </w:r>
      <w:r w:rsidRPr="00C32AA5">
        <w:rPr>
          <w:rFonts w:cs="Traditional Arabic" w:hint="cs"/>
          <w:sz w:val="34"/>
          <w:szCs w:val="34"/>
          <w:rtl/>
        </w:rPr>
        <w:t xml:space="preserve"> أما آية الأعراف فإن الخبرين </w:t>
      </w:r>
      <w:r w:rsidRPr="00C32AA5">
        <w:rPr>
          <w:rFonts w:cs="Traditional Arabic" w:hint="cs"/>
          <w:sz w:val="34"/>
          <w:szCs w:val="34"/>
          <w:rtl/>
        </w:rPr>
        <w:lastRenderedPageBreak/>
        <w:t>فيهما شيء واحد</w:t>
      </w:r>
      <w:r w:rsidR="00C32AA5">
        <w:rPr>
          <w:rFonts w:cs="Traditional Arabic" w:hint="cs"/>
          <w:sz w:val="34"/>
          <w:szCs w:val="34"/>
          <w:rtl/>
        </w:rPr>
        <w:t>،</w:t>
      </w:r>
      <w:r w:rsidRPr="00C32AA5">
        <w:rPr>
          <w:rFonts w:cs="Traditional Arabic" w:hint="cs"/>
          <w:sz w:val="34"/>
          <w:szCs w:val="34"/>
          <w:rtl/>
        </w:rPr>
        <w:t xml:space="preserve"> لأن التسجيل عليهم بالغفلة، وتشبيههم بالأنعام معنى واحد، فلم يحتج إلى العطف(</w:t>
      </w:r>
      <w:r w:rsidRPr="00C32AA5">
        <w:rPr>
          <w:rStyle w:val="a6"/>
          <w:rFonts w:cs="Traditional Arabic"/>
          <w:sz w:val="34"/>
          <w:szCs w:val="34"/>
          <w:rtl/>
        </w:rPr>
        <w:footnoteReference w:id="64"/>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ولله در الألوسي(</w:t>
      </w:r>
      <w:r w:rsidRPr="00C32AA5">
        <w:rPr>
          <w:rStyle w:val="a6"/>
          <w:rFonts w:cs="Traditional Arabic"/>
          <w:sz w:val="34"/>
          <w:szCs w:val="34"/>
          <w:rtl/>
        </w:rPr>
        <w:footnoteReference w:id="65"/>
      </w:r>
      <w:r w:rsidRPr="00C32AA5">
        <w:rPr>
          <w:rFonts w:cs="Traditional Arabic" w:hint="cs"/>
          <w:sz w:val="34"/>
          <w:szCs w:val="34"/>
          <w:rtl/>
        </w:rPr>
        <w:t>) حين وضح تعدد المعنى في آية البقرة ووجود معنى واحد في آية الأعراف فكانت المفارقة بين السورتين في حاجة الأولى إلى واو</w:t>
      </w:r>
      <w:r w:rsidR="00C32AA5">
        <w:rPr>
          <w:rFonts w:cs="Traditional Arabic" w:hint="cs"/>
          <w:sz w:val="34"/>
          <w:szCs w:val="34"/>
          <w:rtl/>
        </w:rPr>
        <w:t>،</w:t>
      </w:r>
      <w:r w:rsidRPr="00C32AA5">
        <w:rPr>
          <w:rFonts w:cs="Traditional Arabic" w:hint="cs"/>
          <w:sz w:val="34"/>
          <w:szCs w:val="34"/>
          <w:rtl/>
        </w:rPr>
        <w:t xml:space="preserve"> وعدم حاجة الثانية</w:t>
      </w:r>
      <w:r w:rsidR="00C32AA5">
        <w:rPr>
          <w:rFonts w:cs="Traditional Arabic" w:hint="cs"/>
          <w:sz w:val="34"/>
          <w:szCs w:val="34"/>
          <w:rtl/>
        </w:rPr>
        <w:t>،</w:t>
      </w:r>
      <w:r w:rsidRPr="00C32AA5">
        <w:rPr>
          <w:rFonts w:cs="Traditional Arabic" w:hint="cs"/>
          <w:sz w:val="34"/>
          <w:szCs w:val="34"/>
          <w:rtl/>
        </w:rPr>
        <w:t xml:space="preserve"> يقول: دخل العاطف الجملتين لكونهما واقعتين بين كمال الاتصال والانفصال، وإن تناسبا مختلفان مفهوما ووجودا؛ فإن الهدى في الدنيا والفلاح في الآخرة، وإثبات كل منهما مقصود في نفسه، وبهذا فارقا آية الأعراف، حيث  يوجد معنى واحد هو التشبيه بالأنعام للمبالغة في الغفلة.</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والثاني الإفادة من أقوال النحاة لإدراك ملامح مكونات هذا التابع ووظيفته ودلالته والتعليق على كل مبحث أو عنوان في ضوء الثوابت الآتية:</w:t>
      </w:r>
    </w:p>
    <w:p w:rsidR="00A17FD3" w:rsidRPr="00C32AA5" w:rsidRDefault="00A17FD3" w:rsidP="00C32AA5">
      <w:pPr>
        <w:numPr>
          <w:ilvl w:val="0"/>
          <w:numId w:val="56"/>
        </w:numPr>
        <w:spacing w:line="276" w:lineRule="auto"/>
        <w:ind w:left="0"/>
        <w:rPr>
          <w:rFonts w:cs="Traditional Arabic"/>
          <w:sz w:val="34"/>
          <w:szCs w:val="34"/>
          <w:rtl/>
        </w:rPr>
      </w:pPr>
      <w:r w:rsidRPr="00C32AA5">
        <w:rPr>
          <w:rFonts w:cs="Traditional Arabic" w:hint="cs"/>
          <w:sz w:val="34"/>
          <w:szCs w:val="34"/>
          <w:rtl/>
        </w:rPr>
        <w:t xml:space="preserve">ملامح الأداة وما </w:t>
      </w:r>
      <w:proofErr w:type="spellStart"/>
      <w:r w:rsidRPr="00C32AA5">
        <w:rPr>
          <w:rFonts w:cs="Traditional Arabic" w:hint="cs"/>
          <w:sz w:val="34"/>
          <w:szCs w:val="34"/>
          <w:rtl/>
        </w:rPr>
        <w:t>تفيده</w:t>
      </w:r>
      <w:proofErr w:type="spellEnd"/>
      <w:r w:rsidRPr="00C32AA5">
        <w:rPr>
          <w:rFonts w:cs="Traditional Arabic" w:hint="cs"/>
          <w:sz w:val="34"/>
          <w:szCs w:val="34"/>
          <w:rtl/>
        </w:rPr>
        <w:t xml:space="preserve"> من ربط وله علاقة بالمعنى، وعلاقة ذلك بتعددها</w:t>
      </w:r>
      <w:r w:rsidR="00C32AA5">
        <w:rPr>
          <w:rFonts w:cs="Traditional Arabic" w:hint="cs"/>
          <w:sz w:val="34"/>
          <w:szCs w:val="34"/>
          <w:rtl/>
        </w:rPr>
        <w:t>،</w:t>
      </w:r>
      <w:r w:rsidRPr="00C32AA5">
        <w:rPr>
          <w:rFonts w:cs="Traditional Arabic" w:hint="cs"/>
          <w:sz w:val="34"/>
          <w:szCs w:val="34"/>
          <w:rtl/>
        </w:rPr>
        <w:t xml:space="preserve"> أي كونها </w:t>
      </w:r>
      <w:proofErr w:type="spellStart"/>
      <w:r w:rsidRPr="00C32AA5">
        <w:rPr>
          <w:rFonts w:cs="Traditional Arabic" w:hint="cs"/>
          <w:sz w:val="34"/>
          <w:szCs w:val="34"/>
          <w:rtl/>
        </w:rPr>
        <w:t>عاطفة،أو</w:t>
      </w:r>
      <w:proofErr w:type="spellEnd"/>
      <w:r w:rsidRPr="00C32AA5">
        <w:rPr>
          <w:rFonts w:cs="Traditional Arabic" w:hint="cs"/>
          <w:sz w:val="34"/>
          <w:szCs w:val="34"/>
          <w:rtl/>
        </w:rPr>
        <w:t xml:space="preserve"> حالية أو استئنافية.</w:t>
      </w:r>
    </w:p>
    <w:p w:rsidR="00A17FD3" w:rsidRPr="00C32AA5" w:rsidRDefault="00A17FD3" w:rsidP="00C32AA5">
      <w:pPr>
        <w:numPr>
          <w:ilvl w:val="0"/>
          <w:numId w:val="56"/>
        </w:numPr>
        <w:spacing w:line="276" w:lineRule="auto"/>
        <w:ind w:left="0"/>
        <w:rPr>
          <w:rFonts w:cs="Traditional Arabic"/>
          <w:sz w:val="34"/>
          <w:szCs w:val="34"/>
        </w:rPr>
      </w:pPr>
      <w:r w:rsidRPr="00C32AA5">
        <w:rPr>
          <w:rFonts w:cs="Traditional Arabic" w:hint="cs"/>
          <w:sz w:val="34"/>
          <w:szCs w:val="34"/>
          <w:rtl/>
        </w:rPr>
        <w:t>دراسة ما يعتور هذه الأداة من ذكر أو حذف أو زيادة.</w:t>
      </w:r>
    </w:p>
    <w:p w:rsidR="00A17FD3" w:rsidRPr="00C32AA5" w:rsidRDefault="00A17FD3" w:rsidP="00C32AA5">
      <w:pPr>
        <w:numPr>
          <w:ilvl w:val="0"/>
          <w:numId w:val="56"/>
        </w:numPr>
        <w:spacing w:line="276" w:lineRule="auto"/>
        <w:ind w:left="0"/>
        <w:rPr>
          <w:rFonts w:cs="Traditional Arabic"/>
          <w:sz w:val="34"/>
          <w:szCs w:val="34"/>
        </w:rPr>
      </w:pPr>
      <w:r w:rsidRPr="00C32AA5">
        <w:rPr>
          <w:rFonts w:cs="Traditional Arabic" w:hint="cs"/>
          <w:sz w:val="34"/>
          <w:szCs w:val="34"/>
          <w:rtl/>
        </w:rPr>
        <w:t xml:space="preserve">الإشارة إلى ملامح المعطوف من حيث كونه مفردا أو جملة، خبرا أو إنشاء، وما قد </w:t>
      </w:r>
      <w:proofErr w:type="spellStart"/>
      <w:r w:rsidRPr="00C32AA5">
        <w:rPr>
          <w:rFonts w:cs="Traditional Arabic" w:hint="cs"/>
          <w:sz w:val="34"/>
          <w:szCs w:val="34"/>
          <w:rtl/>
        </w:rPr>
        <w:t>يعتوره</w:t>
      </w:r>
      <w:proofErr w:type="spellEnd"/>
      <w:r w:rsidRPr="00C32AA5">
        <w:rPr>
          <w:rFonts w:cs="Traditional Arabic" w:hint="cs"/>
          <w:sz w:val="34"/>
          <w:szCs w:val="34"/>
          <w:rtl/>
        </w:rPr>
        <w:t xml:space="preserve"> من تقديم.</w:t>
      </w:r>
    </w:p>
    <w:p w:rsidR="00A17FD3" w:rsidRPr="00C32AA5" w:rsidRDefault="00A17FD3" w:rsidP="00C32AA5">
      <w:pPr>
        <w:numPr>
          <w:ilvl w:val="0"/>
          <w:numId w:val="56"/>
        </w:numPr>
        <w:spacing w:line="276" w:lineRule="auto"/>
        <w:ind w:left="0"/>
        <w:rPr>
          <w:rFonts w:cs="Traditional Arabic"/>
          <w:sz w:val="34"/>
          <w:szCs w:val="34"/>
        </w:rPr>
      </w:pPr>
      <w:r w:rsidRPr="00C32AA5">
        <w:rPr>
          <w:rFonts w:cs="Traditional Arabic" w:hint="cs"/>
          <w:sz w:val="34"/>
          <w:szCs w:val="34"/>
          <w:rtl/>
        </w:rPr>
        <w:t xml:space="preserve">الإشارة إلى ملامح المعطوف عليه، وما قد </w:t>
      </w:r>
      <w:proofErr w:type="spellStart"/>
      <w:r w:rsidRPr="00C32AA5">
        <w:rPr>
          <w:rFonts w:cs="Traditional Arabic" w:hint="cs"/>
          <w:sz w:val="34"/>
          <w:szCs w:val="34"/>
          <w:rtl/>
        </w:rPr>
        <w:t>يعتوره</w:t>
      </w:r>
      <w:proofErr w:type="spellEnd"/>
      <w:r w:rsidRPr="00C32AA5">
        <w:rPr>
          <w:rFonts w:cs="Traditional Arabic" w:hint="cs"/>
          <w:sz w:val="34"/>
          <w:szCs w:val="34"/>
          <w:rtl/>
        </w:rPr>
        <w:t xml:space="preserve"> من ذكر أو حذف أو تعدد</w:t>
      </w:r>
      <w:r w:rsidR="00C32AA5">
        <w:rPr>
          <w:rFonts w:cs="Traditional Arabic" w:hint="cs"/>
          <w:sz w:val="34"/>
          <w:szCs w:val="34"/>
          <w:rtl/>
        </w:rPr>
        <w:t>،</w:t>
      </w:r>
      <w:r w:rsidRPr="00C32AA5">
        <w:rPr>
          <w:rFonts w:cs="Traditional Arabic" w:hint="cs"/>
          <w:sz w:val="34"/>
          <w:szCs w:val="34"/>
          <w:rtl/>
        </w:rPr>
        <w:t xml:space="preserve"> أي احتمال المعنى لوجود أكثر من معطوف عليه.</w:t>
      </w:r>
    </w:p>
    <w:p w:rsidR="00A17FD3" w:rsidRPr="00C32AA5" w:rsidRDefault="00A17FD3" w:rsidP="00C32AA5">
      <w:pPr>
        <w:numPr>
          <w:ilvl w:val="0"/>
          <w:numId w:val="56"/>
        </w:numPr>
        <w:spacing w:line="276" w:lineRule="auto"/>
        <w:ind w:left="0"/>
        <w:rPr>
          <w:rFonts w:cs="Traditional Arabic"/>
          <w:sz w:val="34"/>
          <w:szCs w:val="34"/>
        </w:rPr>
      </w:pPr>
      <w:r w:rsidRPr="00C32AA5">
        <w:rPr>
          <w:rFonts w:cs="Traditional Arabic" w:hint="cs"/>
          <w:sz w:val="34"/>
          <w:szCs w:val="34"/>
          <w:rtl/>
        </w:rPr>
        <w:t>الإشارة إلى أثر تعدد القراءات القرآنية على وظيفة الواو ودلالتها</w:t>
      </w:r>
    </w:p>
    <w:p w:rsidR="00A17FD3" w:rsidRPr="00C32AA5" w:rsidRDefault="00A17FD3" w:rsidP="00C32AA5">
      <w:pPr>
        <w:numPr>
          <w:ilvl w:val="0"/>
          <w:numId w:val="56"/>
        </w:numPr>
        <w:spacing w:line="276" w:lineRule="auto"/>
        <w:ind w:left="0"/>
        <w:rPr>
          <w:rFonts w:cs="Traditional Arabic"/>
          <w:sz w:val="34"/>
          <w:szCs w:val="34"/>
        </w:rPr>
      </w:pPr>
      <w:r w:rsidRPr="00C32AA5">
        <w:rPr>
          <w:rFonts w:cs="Traditional Arabic" w:hint="cs"/>
          <w:sz w:val="34"/>
          <w:szCs w:val="34"/>
          <w:rtl/>
        </w:rPr>
        <w:t>الإشارة إلى ملامح جملة الحال المقترنة بالواو في سورة البقرة من حيث كونها اسمية أو فعلية، ووجود روابط أخرى مع الواو.</w:t>
      </w:r>
    </w:p>
    <w:p w:rsidR="00A17FD3" w:rsidRPr="00C32AA5" w:rsidRDefault="00A17FD3" w:rsidP="00C32AA5">
      <w:pPr>
        <w:numPr>
          <w:ilvl w:val="0"/>
          <w:numId w:val="56"/>
        </w:numPr>
        <w:spacing w:line="276" w:lineRule="auto"/>
        <w:ind w:left="0"/>
        <w:rPr>
          <w:rFonts w:cs="Traditional Arabic"/>
          <w:sz w:val="34"/>
          <w:szCs w:val="34"/>
        </w:rPr>
      </w:pPr>
      <w:r w:rsidRPr="00C32AA5">
        <w:rPr>
          <w:rFonts w:cs="Traditional Arabic" w:hint="cs"/>
          <w:sz w:val="34"/>
          <w:szCs w:val="34"/>
          <w:rtl/>
        </w:rPr>
        <w:t>الإشارة إلى ملامح الجملة الاستئنافية المقترنة بالواو</w:t>
      </w:r>
      <w:r w:rsidR="00C32AA5">
        <w:rPr>
          <w:rFonts w:cs="Traditional Arabic" w:hint="cs"/>
          <w:sz w:val="34"/>
          <w:szCs w:val="34"/>
          <w:rtl/>
        </w:rPr>
        <w:t>،</w:t>
      </w:r>
      <w:r w:rsidRPr="00C32AA5">
        <w:rPr>
          <w:rFonts w:cs="Traditional Arabic" w:hint="cs"/>
          <w:sz w:val="34"/>
          <w:szCs w:val="34"/>
          <w:rtl/>
        </w:rPr>
        <w:t xml:space="preserve"> واحتمال تغييرها إلى حالية أو معطوفة على أخرى.</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كل هذا وغيره من خلال العناوين الفرعية الآتية</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من ملامح المعطوف والمعطوف عليه:</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لإدراك ملامح جملة العطف يلاحظ أن الواو قد تأتي لعطف</w:t>
      </w:r>
      <w:r w:rsidR="00C32AA5">
        <w:rPr>
          <w:rFonts w:cs="Traditional Arabic" w:hint="cs"/>
          <w:sz w:val="34"/>
          <w:szCs w:val="34"/>
          <w:rtl/>
        </w:rPr>
        <w:t>:</w:t>
      </w:r>
    </w:p>
    <w:p w:rsidR="00A17FD3" w:rsidRPr="00C32AA5" w:rsidRDefault="00A17FD3" w:rsidP="00C32AA5">
      <w:pPr>
        <w:numPr>
          <w:ilvl w:val="2"/>
          <w:numId w:val="32"/>
        </w:numPr>
        <w:spacing w:line="276" w:lineRule="auto"/>
        <w:ind w:left="0"/>
        <w:rPr>
          <w:rFonts w:cs="Traditional Arabic"/>
          <w:sz w:val="34"/>
          <w:szCs w:val="34"/>
          <w:rtl/>
        </w:rPr>
      </w:pPr>
      <w:r w:rsidRPr="00C32AA5">
        <w:rPr>
          <w:rFonts w:cs="Traditional Arabic" w:hint="cs"/>
          <w:sz w:val="34"/>
          <w:szCs w:val="34"/>
          <w:rtl/>
        </w:rPr>
        <w:lastRenderedPageBreak/>
        <w:t>مفرد على مفرد</w:t>
      </w:r>
      <w:r w:rsidR="00C32AA5">
        <w:rPr>
          <w:rFonts w:cs="Traditional Arabic" w:hint="cs"/>
          <w:sz w:val="34"/>
          <w:szCs w:val="34"/>
          <w:rtl/>
        </w:rPr>
        <w:t>.</w:t>
      </w:r>
    </w:p>
    <w:p w:rsidR="00A17FD3" w:rsidRPr="00C32AA5" w:rsidRDefault="00A17FD3" w:rsidP="00C32AA5">
      <w:pPr>
        <w:numPr>
          <w:ilvl w:val="2"/>
          <w:numId w:val="32"/>
        </w:numPr>
        <w:tabs>
          <w:tab w:val="left" w:pos="116"/>
          <w:tab w:val="left" w:pos="296"/>
        </w:tabs>
        <w:spacing w:line="276" w:lineRule="auto"/>
        <w:ind w:left="26" w:firstLine="1440"/>
        <w:rPr>
          <w:rFonts w:cs="Traditional Arabic"/>
          <w:sz w:val="34"/>
          <w:szCs w:val="34"/>
        </w:rPr>
      </w:pPr>
      <w:r w:rsidRPr="00C32AA5">
        <w:rPr>
          <w:rFonts w:cs="Traditional Arabic" w:hint="cs"/>
          <w:sz w:val="34"/>
          <w:szCs w:val="34"/>
          <w:rtl/>
        </w:rPr>
        <w:t>جملة على جملة</w:t>
      </w:r>
      <w:r w:rsidR="00C32AA5">
        <w:rPr>
          <w:rFonts w:cs="Traditional Arabic" w:hint="cs"/>
          <w:sz w:val="34"/>
          <w:szCs w:val="34"/>
          <w:rtl/>
        </w:rPr>
        <w:t>.</w:t>
      </w:r>
    </w:p>
    <w:p w:rsidR="00A17FD3" w:rsidRPr="00C32AA5" w:rsidRDefault="00A17FD3" w:rsidP="00C32AA5">
      <w:pPr>
        <w:numPr>
          <w:ilvl w:val="2"/>
          <w:numId w:val="32"/>
        </w:numPr>
        <w:tabs>
          <w:tab w:val="left" w:pos="116"/>
          <w:tab w:val="left" w:pos="296"/>
        </w:tabs>
        <w:spacing w:line="276" w:lineRule="auto"/>
        <w:ind w:left="26" w:firstLine="1440"/>
        <w:rPr>
          <w:rFonts w:cs="Traditional Arabic"/>
          <w:sz w:val="34"/>
          <w:szCs w:val="34"/>
        </w:rPr>
      </w:pPr>
      <w:r w:rsidRPr="00C32AA5">
        <w:rPr>
          <w:rFonts w:cs="Traditional Arabic" w:hint="cs"/>
          <w:sz w:val="34"/>
          <w:szCs w:val="34"/>
          <w:rtl/>
        </w:rPr>
        <w:t>مضمون على مضمون</w:t>
      </w:r>
      <w:r w:rsidR="00C32AA5">
        <w:rPr>
          <w:rFonts w:cs="Traditional Arabic" w:hint="cs"/>
          <w:sz w:val="34"/>
          <w:szCs w:val="34"/>
          <w:rtl/>
        </w:rPr>
        <w:t>.</w:t>
      </w:r>
    </w:p>
    <w:p w:rsidR="00A17FD3" w:rsidRPr="00C32AA5" w:rsidRDefault="00A17FD3" w:rsidP="00C32AA5">
      <w:pPr>
        <w:numPr>
          <w:ilvl w:val="2"/>
          <w:numId w:val="32"/>
        </w:numPr>
        <w:tabs>
          <w:tab w:val="left" w:pos="116"/>
          <w:tab w:val="left" w:pos="296"/>
        </w:tabs>
        <w:spacing w:line="276" w:lineRule="auto"/>
        <w:ind w:left="26" w:firstLine="1440"/>
        <w:rPr>
          <w:rFonts w:cs="Traditional Arabic"/>
          <w:sz w:val="34"/>
          <w:szCs w:val="34"/>
        </w:rPr>
      </w:pPr>
      <w:r w:rsidRPr="00C32AA5">
        <w:rPr>
          <w:rFonts w:cs="Traditional Arabic" w:hint="cs"/>
          <w:sz w:val="34"/>
          <w:szCs w:val="34"/>
          <w:rtl/>
        </w:rPr>
        <w:t>قصة على أخرى.</w:t>
      </w:r>
    </w:p>
    <w:p w:rsidR="00A17FD3" w:rsidRPr="00C32AA5" w:rsidRDefault="00A17FD3" w:rsidP="00C32AA5">
      <w:pPr>
        <w:spacing w:line="276" w:lineRule="auto"/>
        <w:rPr>
          <w:rFonts w:cs="Traditional Arabic"/>
          <w:sz w:val="34"/>
          <w:szCs w:val="34"/>
        </w:rPr>
      </w:pP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وعلى هذا جاءت الآيات الآتية:</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tl/>
        </w:rPr>
      </w:pPr>
      <w:r w:rsidRPr="00C32AA5">
        <w:rPr>
          <w:rFonts w:cs="Traditional Arabic" w:hint="cs"/>
          <w:sz w:val="34"/>
          <w:szCs w:val="34"/>
          <w:rtl/>
        </w:rPr>
        <w:t>الآيتان الثالثة والرابعة  من باب عطف بعض الصفات على بعضها  " الذين يؤمنون بالغيب ويقيمون الصلاة ومما رزقناهم ينفقون * والذين يؤمنون بما انزل إليك وما أنزل من قبلك</w:t>
      </w:r>
      <w:r w:rsidR="00C32AA5">
        <w:rPr>
          <w:rFonts w:cs="Traditional Arabic" w:hint="cs"/>
          <w:sz w:val="34"/>
          <w:szCs w:val="34"/>
          <w:rtl/>
        </w:rPr>
        <w:t>،</w:t>
      </w:r>
      <w:r w:rsidRPr="00C32AA5">
        <w:rPr>
          <w:rFonts w:cs="Traditional Arabic" w:hint="cs"/>
          <w:sz w:val="34"/>
          <w:szCs w:val="34"/>
          <w:rtl/>
        </w:rPr>
        <w:t xml:space="preserve"> وبالآخرة هم يوقنون "  </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وفي قوله تعالى " والذين يؤمنون " الذين عطف على الذين قبلها</w:t>
      </w:r>
      <w:r w:rsidR="00C32AA5">
        <w:rPr>
          <w:rFonts w:cs="Traditional Arabic" w:hint="cs"/>
          <w:sz w:val="34"/>
          <w:szCs w:val="34"/>
          <w:rtl/>
        </w:rPr>
        <w:t>،</w:t>
      </w:r>
      <w:r w:rsidRPr="00C32AA5">
        <w:rPr>
          <w:rFonts w:cs="Traditional Arabic" w:hint="cs"/>
          <w:sz w:val="34"/>
          <w:szCs w:val="34"/>
          <w:rtl/>
        </w:rPr>
        <w:t xml:space="preserve"> ثم لك اعتباران</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الأول</w:t>
      </w:r>
      <w:r w:rsidR="00C32AA5">
        <w:rPr>
          <w:rFonts w:cs="Traditional Arabic" w:hint="cs"/>
          <w:sz w:val="34"/>
          <w:szCs w:val="34"/>
          <w:rtl/>
        </w:rPr>
        <w:t>:</w:t>
      </w:r>
      <w:r w:rsidRPr="00C32AA5">
        <w:rPr>
          <w:rFonts w:cs="Traditional Arabic" w:hint="cs"/>
          <w:sz w:val="34"/>
          <w:szCs w:val="34"/>
          <w:rtl/>
        </w:rPr>
        <w:t xml:space="preserve"> أن يكون من باب عطف بعض الصفات على بعض</w:t>
      </w:r>
      <w:r w:rsidR="00C32AA5">
        <w:rPr>
          <w:rFonts w:cs="Traditional Arabic" w:hint="cs"/>
          <w:sz w:val="34"/>
          <w:szCs w:val="34"/>
          <w:rtl/>
        </w:rPr>
        <w:t>،</w:t>
      </w:r>
      <w:r w:rsidRPr="00C32AA5">
        <w:rPr>
          <w:rFonts w:cs="Traditional Arabic" w:hint="cs"/>
          <w:sz w:val="34"/>
          <w:szCs w:val="34"/>
          <w:rtl/>
        </w:rPr>
        <w:t xml:space="preserve"> نحو قول الشاعر </w:t>
      </w:r>
    </w:p>
    <w:p w:rsidR="00A17FD3" w:rsidRPr="00C32AA5" w:rsidRDefault="00A17FD3" w:rsidP="00C32AA5">
      <w:pPr>
        <w:spacing w:line="276" w:lineRule="auto"/>
        <w:jc w:val="center"/>
        <w:rPr>
          <w:rFonts w:cs="Traditional Arabic"/>
          <w:sz w:val="34"/>
          <w:szCs w:val="34"/>
          <w:rtl/>
        </w:rPr>
      </w:pPr>
      <w:r w:rsidRPr="00C32AA5">
        <w:rPr>
          <w:rFonts w:cs="Traditional Arabic" w:hint="cs"/>
          <w:sz w:val="34"/>
          <w:szCs w:val="34"/>
          <w:rtl/>
        </w:rPr>
        <w:t>إلى الملك القَرم وابن الهمام     وليث الكتيبة في المزدحم(</w:t>
      </w:r>
      <w:r w:rsidRPr="00C32AA5">
        <w:rPr>
          <w:rStyle w:val="a6"/>
          <w:rFonts w:cs="Traditional Arabic"/>
          <w:sz w:val="34"/>
          <w:szCs w:val="34"/>
          <w:rtl/>
        </w:rPr>
        <w:footnoteReference w:id="66"/>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قوله ( ليث الكتيبة) معطوف على (القرم) وهما وصفان للملك (</w:t>
      </w:r>
      <w:r w:rsidRPr="00C32AA5">
        <w:rPr>
          <w:rStyle w:val="a6"/>
          <w:rFonts w:cs="Traditional Arabic"/>
          <w:sz w:val="34"/>
          <w:szCs w:val="34"/>
          <w:rtl/>
        </w:rPr>
        <w:footnoteReference w:id="67"/>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وقول عمرو بن الحارث</w:t>
      </w:r>
      <w:r w:rsidR="00C32AA5">
        <w:rPr>
          <w:rFonts w:cs="Traditional Arabic" w:hint="cs"/>
          <w:sz w:val="34"/>
          <w:szCs w:val="34"/>
          <w:rtl/>
        </w:rPr>
        <w:t>:</w:t>
      </w:r>
    </w:p>
    <w:p w:rsidR="00A17FD3" w:rsidRPr="00C32AA5" w:rsidRDefault="00A17FD3" w:rsidP="00C32AA5">
      <w:pPr>
        <w:spacing w:line="276" w:lineRule="auto"/>
        <w:jc w:val="center"/>
        <w:rPr>
          <w:rFonts w:cs="Traditional Arabic"/>
          <w:sz w:val="34"/>
          <w:szCs w:val="34"/>
          <w:rtl/>
        </w:rPr>
      </w:pPr>
      <w:r w:rsidRPr="00C32AA5">
        <w:rPr>
          <w:rFonts w:cs="Traditional Arabic" w:hint="cs"/>
          <w:sz w:val="34"/>
          <w:szCs w:val="34"/>
          <w:rtl/>
        </w:rPr>
        <w:t xml:space="preserve">يا ويح </w:t>
      </w:r>
      <w:proofErr w:type="spellStart"/>
      <w:r w:rsidRPr="00C32AA5">
        <w:rPr>
          <w:rFonts w:cs="Traditional Arabic" w:hint="cs"/>
          <w:sz w:val="34"/>
          <w:szCs w:val="34"/>
          <w:rtl/>
        </w:rPr>
        <w:t>زيابة</w:t>
      </w:r>
      <w:proofErr w:type="spellEnd"/>
      <w:r w:rsidRPr="00C32AA5">
        <w:rPr>
          <w:rFonts w:cs="Traditional Arabic" w:hint="cs"/>
          <w:sz w:val="34"/>
          <w:szCs w:val="34"/>
          <w:rtl/>
        </w:rPr>
        <w:t xml:space="preserve"> للحـارث ال    صابح فالغانم  </w:t>
      </w:r>
      <w:proofErr w:type="spellStart"/>
      <w:r w:rsidRPr="00C32AA5">
        <w:rPr>
          <w:rFonts w:cs="Traditional Arabic" w:hint="cs"/>
          <w:sz w:val="34"/>
          <w:szCs w:val="34"/>
          <w:rtl/>
        </w:rPr>
        <w:t>فالآئـب</w:t>
      </w:r>
      <w:proofErr w:type="spellEnd"/>
      <w:r w:rsidRPr="00C32AA5">
        <w:rPr>
          <w:rFonts w:cs="Traditional Arabic" w:hint="cs"/>
          <w:sz w:val="34"/>
          <w:szCs w:val="34"/>
          <w:rtl/>
        </w:rPr>
        <w:t>(</w:t>
      </w:r>
      <w:r w:rsidRPr="00C32AA5">
        <w:rPr>
          <w:rStyle w:val="a6"/>
          <w:rFonts w:cs="Traditional Arabic"/>
          <w:sz w:val="34"/>
          <w:szCs w:val="34"/>
          <w:rtl/>
        </w:rPr>
        <w:footnoteReference w:id="68"/>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يعني أنهم جامعون بين هذه الأوصاف</w:t>
      </w:r>
      <w:r w:rsidR="00C32AA5">
        <w:rPr>
          <w:rFonts w:cs="Traditional Arabic" w:hint="cs"/>
          <w:sz w:val="34"/>
          <w:szCs w:val="34"/>
          <w:rtl/>
        </w:rPr>
        <w:t>،</w:t>
      </w:r>
      <w:r w:rsidRPr="00C32AA5">
        <w:rPr>
          <w:rFonts w:cs="Traditional Arabic" w:hint="cs"/>
          <w:sz w:val="34"/>
          <w:szCs w:val="34"/>
          <w:rtl/>
        </w:rPr>
        <w:t xml:space="preserve"> إن قيل إن المراد بهما واحد(</w:t>
      </w:r>
      <w:r w:rsidRPr="00C32AA5">
        <w:rPr>
          <w:rStyle w:val="a6"/>
          <w:rFonts w:cs="Traditional Arabic"/>
          <w:sz w:val="34"/>
          <w:szCs w:val="34"/>
          <w:rtl/>
        </w:rPr>
        <w:footnoteReference w:id="69"/>
      </w:r>
      <w:r w:rsidRPr="00C32AA5">
        <w:rPr>
          <w:rFonts w:cs="Traditional Arabic" w:hint="cs"/>
          <w:sz w:val="34"/>
          <w:szCs w:val="34"/>
          <w:rtl/>
        </w:rPr>
        <w:t xml:space="preserve">) </w:t>
      </w:r>
    </w:p>
    <w:p w:rsidR="00C32AA5" w:rsidRDefault="00A17FD3" w:rsidP="00C32AA5">
      <w:pPr>
        <w:spacing w:line="276" w:lineRule="auto"/>
        <w:rPr>
          <w:rFonts w:cs="Traditional Arabic"/>
          <w:sz w:val="34"/>
          <w:szCs w:val="34"/>
          <w:rtl/>
        </w:rPr>
      </w:pPr>
      <w:r w:rsidRPr="00C32AA5">
        <w:rPr>
          <w:rFonts w:cs="Traditional Arabic" w:hint="cs"/>
          <w:sz w:val="34"/>
          <w:szCs w:val="34"/>
          <w:rtl/>
        </w:rPr>
        <w:t>الثاني</w:t>
      </w:r>
      <w:r w:rsidR="00C32AA5">
        <w:rPr>
          <w:rFonts w:cs="Traditional Arabic" w:hint="cs"/>
          <w:sz w:val="34"/>
          <w:szCs w:val="34"/>
          <w:rtl/>
        </w:rPr>
        <w:t>:</w:t>
      </w:r>
      <w:r w:rsidRPr="00C32AA5">
        <w:rPr>
          <w:rFonts w:cs="Traditional Arabic" w:hint="cs"/>
          <w:sz w:val="34"/>
          <w:szCs w:val="34"/>
          <w:rtl/>
        </w:rPr>
        <w:t xml:space="preserve"> أن يكون من باب المغايرة</w:t>
      </w:r>
      <w:r w:rsidR="00C32AA5">
        <w:rPr>
          <w:rFonts w:cs="Traditional Arabic" w:hint="cs"/>
          <w:sz w:val="34"/>
          <w:szCs w:val="34"/>
          <w:rtl/>
        </w:rPr>
        <w:t>؛</w:t>
      </w:r>
      <w:r w:rsidRPr="00C32AA5">
        <w:rPr>
          <w:rFonts w:cs="Traditional Arabic" w:hint="cs"/>
          <w:sz w:val="34"/>
          <w:szCs w:val="34"/>
          <w:rtl/>
        </w:rPr>
        <w:t xml:space="preserve"> فيحكم على موضعه بما حكم على موضع {الذين} المتقدمة من الإعراب</w:t>
      </w:r>
      <w:r w:rsidR="00C32AA5">
        <w:rPr>
          <w:rFonts w:cs="Traditional Arabic" w:hint="cs"/>
          <w:sz w:val="34"/>
          <w:szCs w:val="34"/>
          <w:rtl/>
        </w:rPr>
        <w:t>،</w:t>
      </w:r>
      <w:r w:rsidRPr="00C32AA5">
        <w:rPr>
          <w:rFonts w:cs="Traditional Arabic" w:hint="cs"/>
          <w:sz w:val="34"/>
          <w:szCs w:val="34"/>
          <w:rtl/>
        </w:rPr>
        <w:t xml:space="preserve"> ويجوز أن يكون عطفاً على {المتقين}</w:t>
      </w:r>
      <w:r w:rsidR="00C32AA5">
        <w:rPr>
          <w:rFonts w:cs="Traditional Arabic" w:hint="cs"/>
          <w:sz w:val="34"/>
          <w:szCs w:val="34"/>
          <w:rtl/>
        </w:rPr>
        <w:t>،</w:t>
      </w:r>
      <w:r w:rsidRPr="00C32AA5">
        <w:rPr>
          <w:rFonts w:cs="Traditional Arabic" w:hint="cs"/>
          <w:sz w:val="34"/>
          <w:szCs w:val="34"/>
          <w:rtl/>
        </w:rPr>
        <w:t xml:space="preserve"> وان يكون مبتدأ خبره {أولئك} وما بعدها إن قيل غير {الذين} الأولى ويؤمنون صفة وعائد (</w:t>
      </w:r>
      <w:r w:rsidRPr="00C32AA5">
        <w:rPr>
          <w:rStyle w:val="a6"/>
          <w:rFonts w:cs="Traditional Arabic"/>
          <w:sz w:val="34"/>
          <w:szCs w:val="34"/>
          <w:rtl/>
        </w:rPr>
        <w:footnoteReference w:id="70"/>
      </w:r>
      <w:r w:rsidRPr="00C32AA5">
        <w:rPr>
          <w:rFonts w:cs="Traditional Arabic" w:hint="cs"/>
          <w:sz w:val="34"/>
          <w:szCs w:val="34"/>
          <w:rtl/>
        </w:rPr>
        <w:t>).</w:t>
      </w:r>
    </w:p>
    <w:p w:rsidR="00C32AA5" w:rsidRDefault="00C32AA5">
      <w:pPr>
        <w:bidi w:val="0"/>
        <w:spacing w:after="200" w:line="276" w:lineRule="auto"/>
        <w:rPr>
          <w:rFonts w:cs="Traditional Arabic"/>
          <w:sz w:val="34"/>
          <w:szCs w:val="34"/>
          <w:rtl/>
        </w:rPr>
      </w:pPr>
      <w:r>
        <w:rPr>
          <w:rFonts w:cs="Traditional Arabic"/>
          <w:sz w:val="34"/>
          <w:szCs w:val="34"/>
          <w:rtl/>
        </w:rPr>
        <w:br w:type="page"/>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 xml:space="preserve">الآية الرابعة من باب عطف المبهم على نظيره </w:t>
      </w:r>
      <w:r w:rsidRPr="00C32AA5">
        <w:rPr>
          <w:rFonts w:cs="Traditional Arabic"/>
          <w:sz w:val="34"/>
          <w:szCs w:val="34"/>
          <w:rtl/>
        </w:rPr>
        <w:t>–</w:t>
      </w:r>
      <w:r w:rsidRPr="00C32AA5">
        <w:rPr>
          <w:rFonts w:cs="Traditional Arabic" w:hint="cs"/>
          <w:sz w:val="34"/>
          <w:szCs w:val="34"/>
          <w:rtl/>
        </w:rPr>
        <w:t xml:space="preserve"> أي موصول عام على موصول عام</w:t>
      </w:r>
      <w:r w:rsidR="00C32AA5">
        <w:rPr>
          <w:rFonts w:cs="Traditional Arabic" w:hint="cs"/>
          <w:sz w:val="34"/>
          <w:szCs w:val="34"/>
          <w:rtl/>
        </w:rPr>
        <w:t>،</w:t>
      </w:r>
      <w:r w:rsidRPr="00C32AA5">
        <w:rPr>
          <w:rFonts w:cs="Traditional Arabic" w:hint="cs"/>
          <w:sz w:val="34"/>
          <w:szCs w:val="34"/>
          <w:rtl/>
        </w:rPr>
        <w:t xml:space="preserve"> والمروي عن ابن عباس وابن مسعود </w:t>
      </w:r>
      <w:r w:rsidRPr="00C32AA5">
        <w:rPr>
          <w:rFonts w:cs="Traditional Arabic"/>
          <w:sz w:val="34"/>
          <w:szCs w:val="34"/>
          <w:rtl/>
        </w:rPr>
        <w:t>–</w:t>
      </w:r>
      <w:r w:rsidRPr="00C32AA5">
        <w:rPr>
          <w:rFonts w:cs="Traditional Arabic" w:hint="cs"/>
          <w:sz w:val="34"/>
          <w:szCs w:val="34"/>
          <w:rtl/>
        </w:rPr>
        <w:t xml:space="preserve"> رضي الله عنهم- أنهم مؤمنو أهل الكتاب(</w:t>
      </w:r>
      <w:r w:rsidRPr="00C32AA5">
        <w:rPr>
          <w:rStyle w:val="a6"/>
          <w:rFonts w:cs="Traditional Arabic"/>
          <w:sz w:val="34"/>
          <w:szCs w:val="34"/>
          <w:rtl/>
        </w:rPr>
        <w:footnoteReference w:id="71"/>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tl/>
        </w:rPr>
      </w:pPr>
      <w:r w:rsidRPr="00C32AA5">
        <w:rPr>
          <w:rFonts w:cs="Traditional Arabic" w:hint="cs"/>
          <w:sz w:val="34"/>
          <w:szCs w:val="34"/>
          <w:rtl/>
        </w:rPr>
        <w:t xml:space="preserve"> وتأتي الواو في قوله تعالى " وأولئك هم المفلحون" مرتبطة بالمعنى حيث تؤكد أن الجمع المستفاد منها هنا واقع بين معاني الصفات المفهومة من المتعاطفين والإيمان الذي مع أولهما إجمالي وعقلي، ومع ثانيهما تفصيلي ونقلي(</w:t>
      </w:r>
      <w:r w:rsidRPr="00C32AA5">
        <w:rPr>
          <w:rStyle w:val="a6"/>
          <w:rFonts w:cs="Traditional Arabic"/>
          <w:sz w:val="34"/>
          <w:szCs w:val="34"/>
          <w:rtl/>
        </w:rPr>
        <w:footnoteReference w:id="72"/>
      </w:r>
      <w:r w:rsidRPr="00C32AA5">
        <w:rPr>
          <w:rFonts w:cs="Traditional Arabic" w:hint="cs"/>
          <w:sz w:val="34"/>
          <w:szCs w:val="34"/>
          <w:rtl/>
        </w:rPr>
        <w:t>)، وما قاله الألوسي من الممكن أن يندرج تحت قول النحويين من خصائص الواو عطف الخاص على العام وإن كان عند المفسرين من باب عطف المفصل على المجمل، وهو قريب من العاطف التفصيلي(</w:t>
      </w:r>
      <w:r w:rsidRPr="00C32AA5">
        <w:rPr>
          <w:rStyle w:val="a6"/>
          <w:rFonts w:cs="Traditional Arabic"/>
          <w:sz w:val="34"/>
          <w:szCs w:val="34"/>
          <w:rtl/>
        </w:rPr>
        <w:footnoteReference w:id="73"/>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والذين يؤمنون بما أنزل إليك وما أنزل من قبلك "  {ما} الثانية وصلتها عطف على { ما} الأولى وصلتها(</w:t>
      </w:r>
      <w:r w:rsidRPr="00C32AA5">
        <w:rPr>
          <w:rStyle w:val="a6"/>
          <w:rFonts w:cs="Traditional Arabic"/>
          <w:sz w:val="34"/>
          <w:szCs w:val="34"/>
          <w:rtl/>
        </w:rPr>
        <w:footnoteReference w:id="74"/>
      </w:r>
      <w:r w:rsidRPr="00C32AA5">
        <w:rPr>
          <w:rFonts w:cs="Traditional Arabic" w:hint="cs"/>
          <w:sz w:val="34"/>
          <w:szCs w:val="34"/>
          <w:rtl/>
        </w:rPr>
        <w:t xml:space="preserve">) </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السابعة من باب عطف المفرد على المفرد " ختم الله على قلوبهم  وعلى سمعهم " على سمعهم يحتمل عطفه على قلوبهم ن وهو الظاهر للتصريح (</w:t>
      </w:r>
      <w:r w:rsidRPr="00C32AA5">
        <w:rPr>
          <w:rStyle w:val="a6"/>
          <w:rFonts w:cs="Traditional Arabic"/>
          <w:sz w:val="34"/>
          <w:szCs w:val="34"/>
          <w:rtl/>
        </w:rPr>
        <w:footnoteReference w:id="75"/>
      </w:r>
      <w:r w:rsidRPr="00C32AA5">
        <w:rPr>
          <w:rFonts w:cs="Traditional Arabic" w:hint="cs"/>
          <w:sz w:val="34"/>
          <w:szCs w:val="34"/>
          <w:rtl/>
        </w:rPr>
        <w:t>)بذلك في سورة الجاثية "وختم على سمعه(</w:t>
      </w:r>
      <w:r w:rsidRPr="00C32AA5">
        <w:rPr>
          <w:rStyle w:val="a6"/>
          <w:rFonts w:cs="Traditional Arabic"/>
          <w:sz w:val="34"/>
          <w:szCs w:val="34"/>
          <w:rtl/>
        </w:rPr>
        <w:footnoteReference w:id="76"/>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الثامنة  " ومن الناس من يقول آمنا بالله وباليوم الآخر " الواو دخلت هنا للعطف على قوله " الذين يؤمنون بالغيب ويقيمون الصلاة "</w:t>
      </w:r>
      <w:r w:rsidR="00C32AA5">
        <w:rPr>
          <w:rFonts w:cs="Traditional Arabic" w:hint="cs"/>
          <w:sz w:val="34"/>
          <w:szCs w:val="34"/>
          <w:rtl/>
        </w:rPr>
        <w:t>؛</w:t>
      </w:r>
      <w:r w:rsidRPr="00C32AA5">
        <w:rPr>
          <w:rFonts w:cs="Traditional Arabic" w:hint="cs"/>
          <w:sz w:val="34"/>
          <w:szCs w:val="34"/>
          <w:rtl/>
        </w:rPr>
        <w:t xml:space="preserve"> وذلك أن هذه الآيات استوعبت أقسام الناس(</w:t>
      </w:r>
      <w:r w:rsidRPr="00C32AA5">
        <w:rPr>
          <w:rStyle w:val="a6"/>
          <w:rFonts w:cs="Traditional Arabic"/>
          <w:sz w:val="34"/>
          <w:szCs w:val="34"/>
          <w:rtl/>
        </w:rPr>
        <w:footnoteReference w:id="77"/>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اجتمع العطف والاستدراك في الآية الحادية عشرة " ولكن لا يشعرو</w:t>
      </w:r>
      <w:r w:rsidRPr="00C32AA5">
        <w:rPr>
          <w:rFonts w:cs="Traditional Arabic" w:hint="eastAsia"/>
          <w:sz w:val="34"/>
          <w:szCs w:val="34"/>
          <w:rtl/>
        </w:rPr>
        <w:t>ن</w:t>
      </w:r>
      <w:r w:rsidRPr="00C32AA5">
        <w:rPr>
          <w:rFonts w:cs="Traditional Arabic" w:hint="cs"/>
          <w:sz w:val="34"/>
          <w:szCs w:val="34"/>
          <w:rtl/>
        </w:rPr>
        <w:t xml:space="preserve"> " الواو عاطفة لهذه الجملة على ما قبلها { ألا إنهم هم المفسدون } ولكن معناها الاستدراك</w:t>
      </w:r>
      <w:r w:rsidR="00C32AA5">
        <w:rPr>
          <w:rFonts w:cs="Traditional Arabic" w:hint="cs"/>
          <w:sz w:val="34"/>
          <w:szCs w:val="34"/>
          <w:rtl/>
        </w:rPr>
        <w:t>،</w:t>
      </w:r>
      <w:r w:rsidRPr="00C32AA5">
        <w:rPr>
          <w:rFonts w:cs="Traditional Arabic" w:hint="cs"/>
          <w:sz w:val="34"/>
          <w:szCs w:val="34"/>
          <w:rtl/>
        </w:rPr>
        <w:t xml:space="preserve"> وهو معنى لا يفارقه</w:t>
      </w:r>
      <w:r w:rsidRPr="00C32AA5">
        <w:rPr>
          <w:rFonts w:cs="Traditional Arabic" w:hint="eastAsia"/>
          <w:sz w:val="34"/>
          <w:szCs w:val="34"/>
          <w:rtl/>
        </w:rPr>
        <w:t>ا</w:t>
      </w:r>
      <w:r w:rsidR="00C32AA5">
        <w:rPr>
          <w:rFonts w:cs="Traditional Arabic" w:hint="cs"/>
          <w:sz w:val="34"/>
          <w:szCs w:val="34"/>
          <w:rtl/>
        </w:rPr>
        <w:t>،</w:t>
      </w:r>
      <w:r w:rsidRPr="00C32AA5">
        <w:rPr>
          <w:rFonts w:cs="Traditional Arabic" w:hint="cs"/>
          <w:sz w:val="34"/>
          <w:szCs w:val="34"/>
          <w:rtl/>
        </w:rPr>
        <w:t xml:space="preserve"> وتكون عاطفة في المفردات</w:t>
      </w:r>
      <w:r w:rsidR="00C32AA5">
        <w:rPr>
          <w:rFonts w:cs="Traditional Arabic" w:hint="cs"/>
          <w:sz w:val="34"/>
          <w:szCs w:val="34"/>
          <w:rtl/>
        </w:rPr>
        <w:t>،</w:t>
      </w:r>
      <w:r w:rsidRPr="00C32AA5">
        <w:rPr>
          <w:rFonts w:cs="Traditional Arabic" w:hint="cs"/>
          <w:sz w:val="34"/>
          <w:szCs w:val="34"/>
          <w:rtl/>
        </w:rPr>
        <w:t xml:space="preserve"> وبدهي أنها إذا اجتمعت مع الواو كان العطف للواو وكانت هي حرف يفيد الاستدراك (</w:t>
      </w:r>
      <w:r w:rsidRPr="00C32AA5">
        <w:rPr>
          <w:rStyle w:val="a6"/>
          <w:rFonts w:cs="Traditional Arabic"/>
          <w:sz w:val="34"/>
          <w:szCs w:val="34"/>
          <w:rtl/>
        </w:rPr>
        <w:footnoteReference w:id="78"/>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عطف المصدر على نظيره أو على المشتق في الآية التاسعة عشرة " فيه ظلمات ورعد وبرق " ورعد وبرق معطوفان على { ظلمات }</w:t>
      </w:r>
      <w:r w:rsidR="00C32AA5">
        <w:rPr>
          <w:rFonts w:cs="Traditional Arabic" w:hint="cs"/>
          <w:sz w:val="34"/>
          <w:szCs w:val="34"/>
          <w:rtl/>
        </w:rPr>
        <w:t>،</w:t>
      </w:r>
      <w:r w:rsidRPr="00C32AA5">
        <w:rPr>
          <w:rFonts w:cs="Traditional Arabic" w:hint="cs"/>
          <w:sz w:val="34"/>
          <w:szCs w:val="34"/>
          <w:rtl/>
        </w:rPr>
        <w:t xml:space="preserve"> ويرى العكبري أن رعد وبرق بمعنى الراعد والبارق نحو رجل عدل (</w:t>
      </w:r>
      <w:r w:rsidRPr="00C32AA5">
        <w:rPr>
          <w:rStyle w:val="a6"/>
          <w:rFonts w:cs="Traditional Arabic"/>
          <w:sz w:val="34"/>
          <w:szCs w:val="34"/>
          <w:rtl/>
        </w:rPr>
        <w:footnoteReference w:id="79"/>
      </w:r>
      <w:r w:rsidRPr="00C32AA5">
        <w:rPr>
          <w:rFonts w:cs="Traditional Arabic" w:hint="cs"/>
          <w:sz w:val="34"/>
          <w:szCs w:val="34"/>
          <w:rtl/>
        </w:rPr>
        <w:t>) وعلى هذا فهما من باب عطف المشتق على الجامد ( الجمع في قوله ظلمات ) ورفضه السمين الحلبي على أساس أنهما اسمان للهز واللمعان(</w:t>
      </w:r>
      <w:r w:rsidRPr="00C32AA5">
        <w:rPr>
          <w:rStyle w:val="a6"/>
          <w:rFonts w:cs="Traditional Arabic"/>
          <w:sz w:val="34"/>
          <w:szCs w:val="34"/>
          <w:rtl/>
        </w:rPr>
        <w:footnoteReference w:id="80"/>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عطف الظاهر على المضمر المنصوب في الآية الحادية والعشرين " يا أيه</w:t>
      </w:r>
      <w:r w:rsidRPr="00C32AA5">
        <w:rPr>
          <w:rFonts w:cs="Traditional Arabic" w:hint="eastAsia"/>
          <w:sz w:val="34"/>
          <w:szCs w:val="34"/>
          <w:rtl/>
        </w:rPr>
        <w:t>ا</w:t>
      </w:r>
      <w:r w:rsidRPr="00C32AA5">
        <w:rPr>
          <w:rFonts w:cs="Traditional Arabic" w:hint="cs"/>
          <w:sz w:val="34"/>
          <w:szCs w:val="34"/>
          <w:rtl/>
        </w:rPr>
        <w:t xml:space="preserve"> الناس اعبدوا ربكم الذي خلقكم والذين من قبلكم " فقوله { الذين من قبلكم } محله النصب</w:t>
      </w:r>
      <w:r w:rsidR="00C32AA5">
        <w:rPr>
          <w:rFonts w:cs="Traditional Arabic" w:hint="cs"/>
          <w:sz w:val="34"/>
          <w:szCs w:val="34"/>
          <w:rtl/>
        </w:rPr>
        <w:t>؛</w:t>
      </w:r>
      <w:r w:rsidRPr="00C32AA5">
        <w:rPr>
          <w:rFonts w:cs="Traditional Arabic" w:hint="cs"/>
          <w:sz w:val="34"/>
          <w:szCs w:val="34"/>
          <w:rtl/>
        </w:rPr>
        <w:t xml:space="preserve"> لعطفه على المنصوب في خلقكم (</w:t>
      </w:r>
      <w:r w:rsidRPr="00C32AA5">
        <w:rPr>
          <w:rStyle w:val="a6"/>
          <w:rFonts w:cs="Traditional Arabic"/>
          <w:sz w:val="34"/>
          <w:szCs w:val="34"/>
          <w:rtl/>
        </w:rPr>
        <w:footnoteReference w:id="81"/>
      </w:r>
      <w:r w:rsidRPr="00C32AA5">
        <w:rPr>
          <w:rFonts w:cs="Traditional Arabic" w:hint="cs"/>
          <w:sz w:val="34"/>
          <w:szCs w:val="34"/>
          <w:rtl/>
        </w:rPr>
        <w:t>)- أي ضمير النصب ـ وهذا مما اتفق عليه النحويون.</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المعطوف يشارك المعطوف عليه في تنوع الحكم الإعرابي وتعدده في الآية الثانية والعشرين" الذي جعل لكم الأرض  فراشاً والسماء بناء " السماء معطوف على الأرض  على الاعتبارين المتقدمين</w:t>
      </w:r>
      <w:r w:rsidR="00C32AA5">
        <w:rPr>
          <w:rFonts w:cs="Traditional Arabic" w:hint="cs"/>
          <w:sz w:val="34"/>
          <w:szCs w:val="34"/>
          <w:rtl/>
        </w:rPr>
        <w:t>،</w:t>
      </w:r>
      <w:r w:rsidRPr="00C32AA5">
        <w:rPr>
          <w:rFonts w:cs="Traditional Arabic" w:hint="cs"/>
          <w:sz w:val="34"/>
          <w:szCs w:val="34"/>
          <w:rtl/>
        </w:rPr>
        <w:t xml:space="preserve"> والسمين الحلبي يشير إلى الخلاف في نوع (جعل) وهل هي ناسخة بمعنى صير ؟ فتحتاج إلى مفعولين ؟ أو تكون بمعنى خلق فتكون الأرض مفعولاً به</w:t>
      </w:r>
      <w:r w:rsidR="00C32AA5">
        <w:rPr>
          <w:rFonts w:cs="Traditional Arabic" w:hint="cs"/>
          <w:sz w:val="34"/>
          <w:szCs w:val="34"/>
          <w:rtl/>
        </w:rPr>
        <w:t>،</w:t>
      </w:r>
      <w:r w:rsidRPr="00C32AA5">
        <w:rPr>
          <w:rFonts w:cs="Traditional Arabic" w:hint="cs"/>
          <w:sz w:val="34"/>
          <w:szCs w:val="34"/>
          <w:rtl/>
        </w:rPr>
        <w:t xml:space="preserve"> وفراشاً حالاً ؟ أجاب بأن كلا الاعتبارين جائز(</w:t>
      </w:r>
      <w:r w:rsidRPr="00C32AA5">
        <w:rPr>
          <w:rStyle w:val="a6"/>
          <w:rFonts w:cs="Traditional Arabic"/>
          <w:sz w:val="34"/>
          <w:szCs w:val="34"/>
          <w:rtl/>
        </w:rPr>
        <w:footnoteReference w:id="82"/>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كما يعطف المفرد على نظيره تعطف الجملة على الجملة وذلك في الآية الخامسة والعشرين " وبشر الذين آمنوا " هذه الجملة معطوفة على الجملة السابقة { أعدت للكافرين } أي عطف جملة ثواب المؤمنين على جملة عقاب الكافرين</w:t>
      </w:r>
      <w:r w:rsidR="00C32AA5">
        <w:rPr>
          <w:rFonts w:cs="Traditional Arabic" w:hint="cs"/>
          <w:sz w:val="34"/>
          <w:szCs w:val="34"/>
          <w:rtl/>
        </w:rPr>
        <w:t>،</w:t>
      </w:r>
      <w:r w:rsidRPr="00C32AA5">
        <w:rPr>
          <w:rFonts w:cs="Traditional Arabic" w:hint="cs"/>
          <w:sz w:val="34"/>
          <w:szCs w:val="34"/>
          <w:rtl/>
        </w:rPr>
        <w:t>(</w:t>
      </w:r>
      <w:r w:rsidRPr="00C32AA5">
        <w:rPr>
          <w:rStyle w:val="a6"/>
          <w:rFonts w:cs="Traditional Arabic"/>
          <w:sz w:val="34"/>
          <w:szCs w:val="34"/>
          <w:rtl/>
        </w:rPr>
        <w:footnoteReference w:id="83"/>
      </w:r>
      <w:r w:rsidRPr="00C32AA5">
        <w:rPr>
          <w:rFonts w:cs="Traditional Arabic" w:hint="cs"/>
          <w:sz w:val="34"/>
          <w:szCs w:val="34"/>
          <w:rtl/>
        </w:rPr>
        <w:t xml:space="preserve">)وجاز </w:t>
      </w:r>
      <w:proofErr w:type="spellStart"/>
      <w:r w:rsidRPr="00C32AA5">
        <w:rPr>
          <w:rFonts w:cs="Traditional Arabic" w:hint="cs"/>
          <w:sz w:val="34"/>
          <w:szCs w:val="34"/>
          <w:rtl/>
        </w:rPr>
        <w:t>ذلك</w:t>
      </w:r>
      <w:r w:rsidR="00C32AA5">
        <w:rPr>
          <w:rFonts w:cs="Traditional Arabic" w:hint="cs"/>
          <w:sz w:val="34"/>
          <w:szCs w:val="34"/>
          <w:rtl/>
        </w:rPr>
        <w:t>؛</w:t>
      </w:r>
      <w:r w:rsidRPr="00C32AA5">
        <w:rPr>
          <w:rFonts w:cs="Traditional Arabic" w:hint="cs"/>
          <w:sz w:val="34"/>
          <w:szCs w:val="34"/>
          <w:rtl/>
        </w:rPr>
        <w:t>لأن</w:t>
      </w:r>
      <w:proofErr w:type="spellEnd"/>
      <w:r w:rsidRPr="00C32AA5">
        <w:rPr>
          <w:rFonts w:cs="Traditional Arabic" w:hint="cs"/>
          <w:sz w:val="34"/>
          <w:szCs w:val="34"/>
          <w:rtl/>
        </w:rPr>
        <w:t xml:space="preserve"> مذهب سيبويه </w:t>
      </w:r>
      <w:r w:rsidRPr="00C32AA5">
        <w:rPr>
          <w:rFonts w:cs="Traditional Arabic"/>
          <w:sz w:val="34"/>
          <w:szCs w:val="34"/>
          <w:rtl/>
        </w:rPr>
        <w:t>–</w:t>
      </w:r>
      <w:r w:rsidRPr="00C32AA5">
        <w:rPr>
          <w:rFonts w:cs="Traditional Arabic" w:hint="cs"/>
          <w:sz w:val="34"/>
          <w:szCs w:val="34"/>
          <w:rtl/>
        </w:rPr>
        <w:t xml:space="preserve"> وهو الصحيح </w:t>
      </w:r>
      <w:r w:rsidRPr="00C32AA5">
        <w:rPr>
          <w:rFonts w:cs="Traditional Arabic"/>
          <w:sz w:val="34"/>
          <w:szCs w:val="34"/>
          <w:rtl/>
        </w:rPr>
        <w:t>–</w:t>
      </w:r>
      <w:r w:rsidRPr="00C32AA5">
        <w:rPr>
          <w:rFonts w:cs="Traditional Arabic" w:hint="cs"/>
          <w:sz w:val="34"/>
          <w:szCs w:val="34"/>
          <w:rtl/>
        </w:rPr>
        <w:t xml:space="preserve"> أنه لا يشتر</w:t>
      </w:r>
      <w:r w:rsidRPr="00C32AA5">
        <w:rPr>
          <w:rFonts w:cs="Traditional Arabic" w:hint="eastAsia"/>
          <w:sz w:val="34"/>
          <w:szCs w:val="34"/>
          <w:rtl/>
        </w:rPr>
        <w:t>ط</w:t>
      </w:r>
      <w:r w:rsidRPr="00C32AA5">
        <w:rPr>
          <w:rFonts w:cs="Traditional Arabic" w:hint="cs"/>
          <w:sz w:val="34"/>
          <w:szCs w:val="34"/>
          <w:rtl/>
        </w:rPr>
        <w:t xml:space="preserve"> في عطف الجمل توافق معنىً</w:t>
      </w:r>
      <w:r w:rsidR="00C32AA5">
        <w:rPr>
          <w:rFonts w:cs="Traditional Arabic" w:hint="cs"/>
          <w:sz w:val="34"/>
          <w:szCs w:val="34"/>
          <w:rtl/>
        </w:rPr>
        <w:t>،</w:t>
      </w:r>
      <w:r w:rsidRPr="00C32AA5">
        <w:rPr>
          <w:rFonts w:cs="Traditional Arabic" w:hint="cs"/>
          <w:sz w:val="34"/>
          <w:szCs w:val="34"/>
          <w:rtl/>
        </w:rPr>
        <w:t xml:space="preserve"> بل تعطف الجملة الطلبية على الجملة الخبرية وبالعكس(</w:t>
      </w:r>
      <w:r w:rsidRPr="00C32AA5">
        <w:rPr>
          <w:rStyle w:val="a6"/>
          <w:rFonts w:cs="Traditional Arabic"/>
          <w:sz w:val="34"/>
          <w:szCs w:val="34"/>
          <w:rtl/>
        </w:rPr>
        <w:footnoteReference w:id="84"/>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كما يأخذ المفرد حكم المفرد المعطوف عليه</w:t>
      </w:r>
      <w:r w:rsidR="00C32AA5">
        <w:rPr>
          <w:rFonts w:cs="Traditional Arabic" w:hint="cs"/>
          <w:sz w:val="34"/>
          <w:szCs w:val="34"/>
          <w:rtl/>
        </w:rPr>
        <w:t>،</w:t>
      </w:r>
      <w:r w:rsidRPr="00C32AA5">
        <w:rPr>
          <w:rFonts w:cs="Traditional Arabic" w:hint="cs"/>
          <w:sz w:val="34"/>
          <w:szCs w:val="34"/>
          <w:rtl/>
        </w:rPr>
        <w:t xml:space="preserve"> كذلك تأخذ الجملة حكم الجملة التي عطفت عليها</w:t>
      </w:r>
      <w:r w:rsidR="00C32AA5">
        <w:rPr>
          <w:rFonts w:cs="Traditional Arabic" w:hint="cs"/>
          <w:sz w:val="34"/>
          <w:szCs w:val="34"/>
          <w:rtl/>
        </w:rPr>
        <w:t>،</w:t>
      </w:r>
      <w:r w:rsidRPr="00C32AA5">
        <w:rPr>
          <w:rFonts w:cs="Traditional Arabic" w:hint="cs"/>
          <w:sz w:val="34"/>
          <w:szCs w:val="34"/>
          <w:rtl/>
        </w:rPr>
        <w:t xml:space="preserve"> وذلك في الآية السابعة والعشرين " الذين ينقضون عهد الله من بعد ميثاقه ويقطعون ما أمر الله به أن يوصل ويفسدون في الأرض أولئك هم الخاسرون " فجملة (ينقضون) لا محل لها من الإعراب صلة </w:t>
      </w:r>
      <w:r w:rsidRPr="00C32AA5">
        <w:rPr>
          <w:rFonts w:cs="Traditional Arabic" w:hint="cs"/>
          <w:sz w:val="34"/>
          <w:szCs w:val="34"/>
          <w:rtl/>
        </w:rPr>
        <w:lastRenderedPageBreak/>
        <w:t>الموصول وهي معطوف عليه</w:t>
      </w:r>
      <w:r w:rsidR="00C32AA5">
        <w:rPr>
          <w:rFonts w:cs="Traditional Arabic" w:hint="cs"/>
          <w:sz w:val="34"/>
          <w:szCs w:val="34"/>
          <w:rtl/>
        </w:rPr>
        <w:t>،</w:t>
      </w:r>
      <w:r w:rsidRPr="00C32AA5">
        <w:rPr>
          <w:rFonts w:cs="Traditional Arabic" w:hint="cs"/>
          <w:sz w:val="34"/>
          <w:szCs w:val="34"/>
          <w:rtl/>
        </w:rPr>
        <w:t xml:space="preserve"> والمعطوف هو جملة (ويقطعون) و(يفسدون)، وهي أيضا لا محل لها من الإعراب عطفا على صلة الموصول(</w:t>
      </w:r>
      <w:r w:rsidRPr="00C32AA5">
        <w:rPr>
          <w:rStyle w:val="a6"/>
          <w:rFonts w:cs="Traditional Arabic"/>
          <w:sz w:val="34"/>
          <w:szCs w:val="34"/>
          <w:rtl/>
        </w:rPr>
        <w:footnoteReference w:id="85"/>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امتداداً للحكم السابق عطف الفعل { نقدس } على الفعل {نسبح} فصار أيضاً خبراً عن نحن</w:t>
      </w:r>
      <w:r w:rsidR="00C32AA5">
        <w:rPr>
          <w:rFonts w:cs="Traditional Arabic" w:hint="cs"/>
          <w:sz w:val="34"/>
          <w:szCs w:val="34"/>
          <w:rtl/>
        </w:rPr>
        <w:t>،</w:t>
      </w:r>
      <w:r w:rsidRPr="00C32AA5">
        <w:rPr>
          <w:rFonts w:cs="Traditional Arabic" w:hint="cs"/>
          <w:sz w:val="34"/>
          <w:szCs w:val="34"/>
          <w:rtl/>
        </w:rPr>
        <w:t xml:space="preserve"> وذلك في الآية التاسعة والعشرين  " ونحن نسبح بحمدك ونقدس لك "(</w:t>
      </w:r>
      <w:r w:rsidRPr="00C32AA5">
        <w:rPr>
          <w:rStyle w:val="a6"/>
          <w:rFonts w:cs="Traditional Arabic"/>
          <w:sz w:val="34"/>
          <w:szCs w:val="34"/>
          <w:rtl/>
        </w:rPr>
        <w:footnoteReference w:id="86"/>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عطف الجملة الإنشائية على مثيلتها لتوافق المعنى في الآية الخامسة والثلاثين  " اسكن أنت وزوجك الجنة وكلا منها رغداً حيث شئتما " فجملة { كلا منه رغدا } معطوف علـى { اسكن أنت } ومن ثم فهي في محل نصب مفعول به لقال(</w:t>
      </w:r>
      <w:r w:rsidRPr="00C32AA5">
        <w:rPr>
          <w:rStyle w:val="a6"/>
          <w:rFonts w:cs="Traditional Arabic"/>
          <w:sz w:val="34"/>
          <w:szCs w:val="34"/>
          <w:rtl/>
        </w:rPr>
        <w:footnoteReference w:id="87"/>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العطف يرجح نوع (لا) في الآية الثامنة والثلاثين  " فمن تبع هداي فلا خوفٌ عليهم ولا هم يحزنون " حيث تنوين { خوفٌ} هنا أوجه من البناء على الفتح</w:t>
      </w:r>
      <w:r w:rsidR="00C32AA5">
        <w:rPr>
          <w:rFonts w:cs="Traditional Arabic" w:hint="cs"/>
          <w:sz w:val="34"/>
          <w:szCs w:val="34"/>
          <w:rtl/>
        </w:rPr>
        <w:t>؛</w:t>
      </w:r>
      <w:r w:rsidRPr="00C32AA5">
        <w:rPr>
          <w:rFonts w:cs="Traditional Arabic" w:hint="cs"/>
          <w:sz w:val="34"/>
          <w:szCs w:val="34"/>
          <w:rtl/>
        </w:rPr>
        <w:t xml:space="preserve"> لأنه عطف عليه ما لا يجوز فيه إلا الرفع وهو قوله { ولا هم }</w:t>
      </w:r>
      <w:r w:rsidR="00C32AA5">
        <w:rPr>
          <w:rFonts w:cs="Traditional Arabic" w:hint="cs"/>
          <w:sz w:val="34"/>
          <w:szCs w:val="34"/>
          <w:rtl/>
        </w:rPr>
        <w:t>؛</w:t>
      </w:r>
      <w:r w:rsidRPr="00C32AA5">
        <w:rPr>
          <w:rFonts w:cs="Traditional Arabic" w:hint="cs"/>
          <w:sz w:val="34"/>
          <w:szCs w:val="34"/>
          <w:rtl/>
        </w:rPr>
        <w:t xml:space="preserve"> لأنه معرفة</w:t>
      </w:r>
      <w:r w:rsidR="00C32AA5">
        <w:rPr>
          <w:rFonts w:cs="Traditional Arabic" w:hint="cs"/>
          <w:sz w:val="34"/>
          <w:szCs w:val="34"/>
          <w:rtl/>
        </w:rPr>
        <w:t>،</w:t>
      </w:r>
      <w:r w:rsidRPr="00C32AA5">
        <w:rPr>
          <w:rFonts w:cs="Traditional Arabic" w:hint="cs"/>
          <w:sz w:val="34"/>
          <w:szCs w:val="34"/>
          <w:rtl/>
        </w:rPr>
        <w:t xml:space="preserve"> العكبري بهذا يشير إلى أن { لا} هنا هي العاملة عمل { ليس} لا العاملة(إن) (</w:t>
      </w:r>
      <w:r w:rsidRPr="00C32AA5">
        <w:rPr>
          <w:rStyle w:val="a6"/>
          <w:rFonts w:cs="Traditional Arabic"/>
          <w:sz w:val="34"/>
          <w:szCs w:val="34"/>
          <w:rtl/>
        </w:rPr>
        <w:footnoteReference w:id="88"/>
      </w:r>
      <w:r w:rsidRPr="00C32AA5">
        <w:rPr>
          <w:rFonts w:cs="Traditional Arabic" w:hint="cs"/>
          <w:sz w:val="34"/>
          <w:szCs w:val="34"/>
          <w:rtl/>
        </w:rPr>
        <w:t>). والفارق الدلالي مختلف من توجيه إلى آخر، حيث يختلف نفي عموم الجنس عن نفي الوحدة</w:t>
      </w:r>
      <w:r w:rsidR="00C32AA5">
        <w:rPr>
          <w:rFonts w:cs="Traditional Arabic" w:hint="cs"/>
          <w:sz w:val="34"/>
          <w:szCs w:val="34"/>
          <w:rtl/>
        </w:rPr>
        <w:t>،</w:t>
      </w:r>
      <w:r w:rsidRPr="00C32AA5">
        <w:rPr>
          <w:rFonts w:cs="Traditional Arabic" w:hint="cs"/>
          <w:sz w:val="34"/>
          <w:szCs w:val="34"/>
          <w:rtl/>
        </w:rPr>
        <w:t xml:space="preserve"> ومعنى هذا أن الخوف المؤمن في الآخرة هو خوف ترقب</w:t>
      </w:r>
      <w:r w:rsidR="00C32AA5">
        <w:rPr>
          <w:rFonts w:cs="Traditional Arabic" w:hint="cs"/>
          <w:sz w:val="34"/>
          <w:szCs w:val="34"/>
          <w:rtl/>
        </w:rPr>
        <w:t>،</w:t>
      </w:r>
      <w:r w:rsidRPr="00C32AA5">
        <w:rPr>
          <w:rFonts w:cs="Traditional Arabic" w:hint="cs"/>
          <w:sz w:val="34"/>
          <w:szCs w:val="34"/>
          <w:rtl/>
        </w:rPr>
        <w:t xml:space="preserve"> ومن ثم يختلف عن خوف الكافر</w:t>
      </w:r>
      <w:r w:rsidR="00C32AA5">
        <w:rPr>
          <w:rFonts w:cs="Traditional Arabic" w:hint="cs"/>
          <w:sz w:val="34"/>
          <w:szCs w:val="34"/>
          <w:rtl/>
        </w:rPr>
        <w:t>،</w:t>
      </w:r>
      <w:r w:rsidRPr="00C32AA5">
        <w:rPr>
          <w:rFonts w:cs="Traditional Arabic" w:hint="cs"/>
          <w:sz w:val="34"/>
          <w:szCs w:val="34"/>
          <w:rtl/>
        </w:rPr>
        <w:t xml:space="preserve"> فهو خوف  تعقب </w:t>
      </w:r>
      <w:r w:rsidRPr="00C32AA5">
        <w:rPr>
          <w:rFonts w:cs="Traditional Arabic"/>
          <w:sz w:val="34"/>
          <w:szCs w:val="34"/>
          <w:rtl/>
        </w:rPr>
        <w:t>–</w:t>
      </w:r>
      <w:r w:rsidRPr="00C32AA5">
        <w:rPr>
          <w:rFonts w:cs="Traditional Arabic" w:hint="cs"/>
          <w:sz w:val="34"/>
          <w:szCs w:val="34"/>
          <w:rtl/>
        </w:rPr>
        <w:t xml:space="preserve"> كما يرى صاحب البحث -</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عطف الخاص على العام في الآية السابعة والأربعين في قوله تعالى" يا بني إسرائيل اذكروا نعمتي التي أنعمت عليكم وأني فضلتكم على العالمين " قوله { وأني فضلتكم } معطوف عـلى { اذكروا نعمتي } من عطف الخاص على العام</w:t>
      </w:r>
      <w:r w:rsidR="00C32AA5">
        <w:rPr>
          <w:rFonts w:cs="Traditional Arabic" w:hint="cs"/>
          <w:sz w:val="34"/>
          <w:szCs w:val="34"/>
          <w:rtl/>
        </w:rPr>
        <w:t>،</w:t>
      </w:r>
      <w:r w:rsidRPr="00C32AA5">
        <w:rPr>
          <w:rFonts w:cs="Traditional Arabic" w:hint="cs"/>
          <w:sz w:val="34"/>
          <w:szCs w:val="34"/>
          <w:rtl/>
        </w:rPr>
        <w:t xml:space="preserve"> والكلام على حذف مضاف أي فضلت آباءكم وهم الذين كانوا قبل التغيير، والمراد بالعالـمـين سائر الموجودين في وقت التفضيل (</w:t>
      </w:r>
      <w:r w:rsidRPr="00C32AA5">
        <w:rPr>
          <w:rStyle w:val="a6"/>
          <w:rFonts w:cs="Traditional Arabic"/>
          <w:sz w:val="34"/>
          <w:szCs w:val="34"/>
          <w:rtl/>
        </w:rPr>
        <w:footnoteReference w:id="89"/>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أيضا يعتبر عطف من قبيل عطف العام على الخاص(</w:t>
      </w:r>
      <w:r w:rsidRPr="00C32AA5">
        <w:rPr>
          <w:rStyle w:val="a6"/>
          <w:rFonts w:cs="Traditional Arabic"/>
          <w:sz w:val="34"/>
          <w:szCs w:val="34"/>
          <w:rtl/>
        </w:rPr>
        <w:footnoteReference w:id="90"/>
      </w:r>
      <w:r w:rsidRPr="00C32AA5">
        <w:rPr>
          <w:rFonts w:cs="Traditional Arabic" w:hint="cs"/>
          <w:sz w:val="34"/>
          <w:szCs w:val="34"/>
          <w:rtl/>
        </w:rPr>
        <w:t>) قوله تعالى في الآية رقم (205) " وإذا تولى سعى في الأرض ليفسد فيها ويهلك الحرث والنسل والله لا يحب الفساد" حيث عطف العام {الفساد} على الخاص أي تفريعات الفساد أو أنواع ما قام به من فساد</w:t>
      </w:r>
      <w:r w:rsid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عطف الجملة الإنشائية على مثيلتها الإنشائية في الآية الأربعين " وأوفوا بعهدي " هذه جملة مبدوءة بفعل أمر، وهي  معطوفة على مثيلتها قبلها " اذكروا نعمتي "(</w:t>
      </w:r>
      <w:r w:rsidRPr="00C32AA5">
        <w:rPr>
          <w:rStyle w:val="a6"/>
          <w:rFonts w:cs="Traditional Arabic"/>
          <w:sz w:val="34"/>
          <w:szCs w:val="34"/>
          <w:rtl/>
        </w:rPr>
        <w:footnoteReference w:id="91"/>
      </w:r>
      <w:r w:rsidRPr="00C32AA5">
        <w:rPr>
          <w:rFonts w:cs="Traditional Arabic" w:hint="cs"/>
          <w:sz w:val="34"/>
          <w:szCs w:val="34"/>
          <w:rtl/>
        </w:rPr>
        <w:t xml:space="preserve">). </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في الآية التاسعة والأربعين " وإذ نجيناكم من آل فرعون " قال المعربون {إذ} في موضع نصب معطوفاً على {اذكروا نعمتي} وكذلك كل إذ في الآيات اللاحقة(</w:t>
      </w:r>
      <w:r w:rsidRPr="00C32AA5">
        <w:rPr>
          <w:rStyle w:val="a6"/>
          <w:rFonts w:cs="Traditional Arabic"/>
          <w:sz w:val="34"/>
          <w:szCs w:val="34"/>
          <w:rtl/>
        </w:rPr>
        <w:footnoteReference w:id="92"/>
      </w:r>
      <w:r w:rsidRPr="00C32AA5">
        <w:rPr>
          <w:rFonts w:cs="Traditional Arabic" w:hint="cs"/>
          <w:sz w:val="34"/>
          <w:szCs w:val="34"/>
          <w:rtl/>
        </w:rPr>
        <w:t xml:space="preserve">)، والتوافق واضح في هذه الحال وهو مما اتفق عليه </w:t>
      </w:r>
      <w:proofErr w:type="spellStart"/>
      <w:r w:rsidRPr="00C32AA5">
        <w:rPr>
          <w:rFonts w:cs="Traditional Arabic" w:hint="cs"/>
          <w:sz w:val="34"/>
          <w:szCs w:val="34"/>
          <w:rtl/>
        </w:rPr>
        <w:t>النحوييون</w:t>
      </w:r>
      <w:proofErr w:type="spellEnd"/>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عطف الفعلية على نظيرتها في الآية التاسعة والأربعين " يذبحون أبناءكم ويستحيون نساءكم "</w:t>
      </w:r>
      <w:r w:rsidR="00C32AA5">
        <w:rPr>
          <w:rFonts w:cs="Traditional Arabic" w:hint="cs"/>
          <w:sz w:val="34"/>
          <w:szCs w:val="34"/>
          <w:rtl/>
        </w:rPr>
        <w:t>،</w:t>
      </w:r>
      <w:r w:rsidRPr="00C32AA5">
        <w:rPr>
          <w:rFonts w:cs="Traditional Arabic" w:hint="cs"/>
          <w:sz w:val="34"/>
          <w:szCs w:val="34"/>
          <w:rtl/>
        </w:rPr>
        <w:t xml:space="preserve"> } ويستحيون } عطف على ما قبله { يذبحون } (</w:t>
      </w:r>
      <w:r w:rsidRPr="00C32AA5">
        <w:rPr>
          <w:rStyle w:val="a6"/>
          <w:rFonts w:cs="Traditional Arabic"/>
          <w:sz w:val="34"/>
          <w:szCs w:val="34"/>
          <w:rtl/>
        </w:rPr>
        <w:footnoteReference w:id="93"/>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خصصت الواو لعطف المرادفات في الآية الرابعة والخمسين " وإذ آتينا موسى الكتاب والفرقان لعلكم تهتدون " الكتاب هو التوراة لكن ماذا عن الفرقان ؟ أيضاً الفرقان هو التوراة أي من باب عطف المرادفات</w:t>
      </w:r>
      <w:r w:rsidR="00C32AA5">
        <w:rPr>
          <w:rFonts w:cs="Traditional Arabic" w:hint="cs"/>
          <w:sz w:val="34"/>
          <w:szCs w:val="34"/>
          <w:rtl/>
        </w:rPr>
        <w:t>،</w:t>
      </w:r>
      <w:r w:rsidRPr="00C32AA5">
        <w:rPr>
          <w:rFonts w:cs="Traditional Arabic" w:hint="cs"/>
          <w:sz w:val="34"/>
          <w:szCs w:val="34"/>
          <w:rtl/>
        </w:rPr>
        <w:t xml:space="preserve"> أو الفرقان هو الشرع الفارق بين الحلال والحرام</w:t>
      </w:r>
      <w:r w:rsidR="00C32AA5">
        <w:rPr>
          <w:rFonts w:cs="Traditional Arabic" w:hint="cs"/>
          <w:sz w:val="34"/>
          <w:szCs w:val="34"/>
          <w:rtl/>
        </w:rPr>
        <w:t>،</w:t>
      </w:r>
      <w:r w:rsidRPr="00C32AA5">
        <w:rPr>
          <w:rFonts w:cs="Traditional Arabic" w:hint="cs"/>
          <w:sz w:val="34"/>
          <w:szCs w:val="34"/>
          <w:rtl/>
        </w:rPr>
        <w:t xml:space="preserve"> أو المعجزات الخارقة بين الحق والباطل أو النصر على فرعون ومنه قيل عن يوم بدر هو يوم الفرقان</w:t>
      </w:r>
      <w:r w:rsidR="00C32AA5">
        <w:rPr>
          <w:rFonts w:cs="Traditional Arabic" w:hint="cs"/>
          <w:sz w:val="34"/>
          <w:szCs w:val="34"/>
          <w:rtl/>
        </w:rPr>
        <w:t>،</w:t>
      </w:r>
      <w:r w:rsidRPr="00C32AA5">
        <w:rPr>
          <w:rFonts w:cs="Traditional Arabic" w:hint="cs"/>
          <w:sz w:val="34"/>
          <w:szCs w:val="34"/>
          <w:rtl/>
        </w:rPr>
        <w:t xml:space="preserve"> أو هو القرآن على تقدير فعل أي آتينا موسى الفرقان وآتينا محمداً القرآن</w:t>
      </w:r>
      <w:r w:rsidR="00C32AA5">
        <w:rPr>
          <w:rFonts w:cs="Traditional Arabic" w:hint="cs"/>
          <w:sz w:val="34"/>
          <w:szCs w:val="34"/>
          <w:rtl/>
        </w:rPr>
        <w:t>،</w:t>
      </w:r>
      <w:r w:rsidRPr="00C32AA5">
        <w:rPr>
          <w:rFonts w:cs="Traditional Arabic" w:hint="cs"/>
          <w:sz w:val="34"/>
          <w:szCs w:val="34"/>
          <w:rtl/>
        </w:rPr>
        <w:t xml:space="preserve"> والخلاصة أن الواو لعطف المرادفات على المعنى الأول فقط (</w:t>
      </w:r>
      <w:r w:rsidRPr="00C32AA5">
        <w:rPr>
          <w:rStyle w:val="a6"/>
          <w:rFonts w:cs="Traditional Arabic"/>
          <w:sz w:val="34"/>
          <w:szCs w:val="34"/>
          <w:rtl/>
        </w:rPr>
        <w:footnoteReference w:id="94"/>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من الملامح الخاصة بواو العطف في سورة البقرة ما سماه المفسرون بالعاطف التفصيلي</w:t>
      </w:r>
      <w:r w:rsidR="00C32AA5">
        <w:rPr>
          <w:rFonts w:cs="Traditional Arabic" w:hint="cs"/>
          <w:sz w:val="34"/>
          <w:szCs w:val="34"/>
          <w:rtl/>
        </w:rPr>
        <w:t>،</w:t>
      </w:r>
      <w:r w:rsidRPr="00C32AA5">
        <w:rPr>
          <w:rFonts w:cs="Traditional Arabic" w:hint="cs"/>
          <w:sz w:val="34"/>
          <w:szCs w:val="34"/>
          <w:rtl/>
        </w:rPr>
        <w:t xml:space="preserve"> وذلك في قوله تعالى " ومن منكم مريضا أو على سفر</w:t>
      </w:r>
      <w:r w:rsidR="00C32AA5">
        <w:rPr>
          <w:rFonts w:cs="Traditional Arabic" w:hint="cs"/>
          <w:sz w:val="34"/>
          <w:szCs w:val="34"/>
          <w:rtl/>
        </w:rPr>
        <w:t>.</w:t>
      </w:r>
      <w:r w:rsidRPr="00C32AA5">
        <w:rPr>
          <w:rFonts w:cs="Traditional Arabic" w:hint="cs"/>
          <w:sz w:val="34"/>
          <w:szCs w:val="34"/>
          <w:rtl/>
        </w:rPr>
        <w:t>." البقرة/185 ومقتضاه أن حرف الواو هنا قام بدور العاطف التفصيلي الذي يقتضي المغايرة بينهما (</w:t>
      </w:r>
      <w:r w:rsidRPr="00C32AA5">
        <w:rPr>
          <w:rStyle w:val="a6"/>
          <w:rFonts w:cs="Traditional Arabic"/>
          <w:sz w:val="34"/>
          <w:szCs w:val="34"/>
          <w:rtl/>
        </w:rPr>
        <w:footnoteReference w:id="95"/>
      </w:r>
      <w:r w:rsidRPr="00C32AA5">
        <w:rPr>
          <w:rFonts w:cs="Traditional Arabic" w:hint="cs"/>
          <w:sz w:val="34"/>
          <w:szCs w:val="34"/>
          <w:rtl/>
        </w:rPr>
        <w:t>)</w:t>
      </w:r>
      <w:r w:rsidRPr="00C32AA5">
        <w:rPr>
          <w:rFonts w:cs="Traditional Arabic"/>
          <w:sz w:val="34"/>
          <w:szCs w:val="34"/>
          <w:rtl/>
        </w:rPr>
        <w:t>–</w:t>
      </w:r>
      <w:r w:rsidRPr="00C32AA5">
        <w:rPr>
          <w:rFonts w:cs="Traditional Arabic" w:hint="cs"/>
          <w:sz w:val="34"/>
          <w:szCs w:val="34"/>
          <w:rtl/>
        </w:rPr>
        <w:t xml:space="preserve"> المعطوف والمعطوف عليه </w:t>
      </w:r>
      <w:r w:rsidRPr="00C32AA5">
        <w:rPr>
          <w:rFonts w:cs="Traditional Arabic"/>
          <w:sz w:val="34"/>
          <w:szCs w:val="34"/>
          <w:rtl/>
        </w:rPr>
        <w:t>–</w:t>
      </w:r>
      <w:r w:rsidRPr="00C32AA5">
        <w:rPr>
          <w:rFonts w:cs="Traditional Arabic" w:hint="cs"/>
          <w:sz w:val="34"/>
          <w:szCs w:val="34"/>
          <w:rtl/>
        </w:rPr>
        <w:t xml:space="preserve"> أي من شهد الشهر وهو صحيح له حكمه، ومن شهده وهو غير صحيح </w:t>
      </w:r>
      <w:r w:rsidRPr="00C32AA5">
        <w:rPr>
          <w:rFonts w:cs="Traditional Arabic"/>
          <w:sz w:val="34"/>
          <w:szCs w:val="34"/>
          <w:rtl/>
        </w:rPr>
        <w:t>–</w:t>
      </w:r>
      <w:r w:rsidRPr="00C32AA5">
        <w:rPr>
          <w:rFonts w:cs="Traditional Arabic" w:hint="cs"/>
          <w:sz w:val="34"/>
          <w:szCs w:val="34"/>
          <w:rtl/>
        </w:rPr>
        <w:t xml:space="preserve"> المريض والمسافر- فله حكمه.</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عطف الجملة على الجملة في الآية السابعة والثمانين " وآتينا عيسى بن مريم البينات وأيدناه بروح القدس " قوله { وأيدناه } معطوف على قوله { وآتينا عيسى }(</w:t>
      </w:r>
      <w:r w:rsidRPr="00C32AA5">
        <w:rPr>
          <w:rStyle w:val="a6"/>
          <w:rFonts w:cs="Traditional Arabic"/>
          <w:sz w:val="34"/>
          <w:szCs w:val="34"/>
          <w:rtl/>
        </w:rPr>
        <w:footnoteReference w:id="96"/>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عطف جملة فعلية على مجموع جملة فعلية كبرى في الآية رقم (102) " واتبعوا ما تتلوا الشياطين " فهذه الجملة معطوفة على مجموع الجملة السابقة من قوله " ولما جاءهم رسول من عند الله" الآية رقم 101 إلى آخرها (</w:t>
      </w:r>
      <w:r w:rsidRPr="00C32AA5">
        <w:rPr>
          <w:rStyle w:val="a6"/>
          <w:rFonts w:cs="Traditional Arabic"/>
          <w:sz w:val="34"/>
          <w:szCs w:val="34"/>
          <w:rtl/>
        </w:rPr>
        <w:footnoteReference w:id="97"/>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العطف على اللفظ أرجح لما له محل من ذلك الآية السابعة بعد المائة الأولى  وما لكم من دون الله من ولي ولا نصير "  فقوله {ولا نصير} عطف على لفظ ولي</w:t>
      </w:r>
      <w:r w:rsidR="00C32AA5">
        <w:rPr>
          <w:rFonts w:cs="Traditional Arabic" w:hint="cs"/>
          <w:sz w:val="34"/>
          <w:szCs w:val="34"/>
          <w:rtl/>
        </w:rPr>
        <w:t>،</w:t>
      </w:r>
      <w:r w:rsidRPr="00C32AA5">
        <w:rPr>
          <w:rFonts w:cs="Traditional Arabic" w:hint="cs"/>
          <w:sz w:val="34"/>
          <w:szCs w:val="34"/>
          <w:rtl/>
        </w:rPr>
        <w:t xml:space="preserve"> ولو </w:t>
      </w:r>
      <w:proofErr w:type="spellStart"/>
      <w:r w:rsidRPr="00C32AA5">
        <w:rPr>
          <w:rFonts w:cs="Traditional Arabic" w:hint="cs"/>
          <w:sz w:val="34"/>
          <w:szCs w:val="34"/>
          <w:rtl/>
        </w:rPr>
        <w:t>قريء</w:t>
      </w:r>
      <w:proofErr w:type="spellEnd"/>
      <w:r w:rsidRPr="00C32AA5">
        <w:rPr>
          <w:rFonts w:cs="Traditional Arabic" w:hint="cs"/>
          <w:sz w:val="34"/>
          <w:szCs w:val="34"/>
          <w:rtl/>
        </w:rPr>
        <w:t xml:space="preserve"> برفعه على الموضع لكان جائزاً(</w:t>
      </w:r>
      <w:r w:rsidRPr="00C32AA5">
        <w:rPr>
          <w:rStyle w:val="a6"/>
          <w:rFonts w:cs="Traditional Arabic"/>
          <w:sz w:val="34"/>
          <w:szCs w:val="34"/>
          <w:rtl/>
        </w:rPr>
        <w:footnoteReference w:id="98"/>
      </w:r>
      <w:r w:rsidRPr="00C32AA5">
        <w:rPr>
          <w:rFonts w:cs="Traditional Arabic" w:hint="cs"/>
          <w:sz w:val="34"/>
          <w:szCs w:val="34"/>
          <w:rtl/>
        </w:rPr>
        <w:t xml:space="preserve">) وتفسيره من </w:t>
      </w:r>
      <w:proofErr w:type="spellStart"/>
      <w:r w:rsidRPr="00C32AA5">
        <w:rPr>
          <w:rFonts w:cs="Traditional Arabic" w:hint="cs"/>
          <w:sz w:val="34"/>
          <w:szCs w:val="34"/>
          <w:rtl/>
        </w:rPr>
        <w:t>الباحث</w:t>
      </w:r>
      <w:r w:rsidR="00C32AA5">
        <w:rPr>
          <w:rFonts w:cs="Traditional Arabic" w:hint="cs"/>
          <w:sz w:val="34"/>
          <w:szCs w:val="34"/>
          <w:rtl/>
        </w:rPr>
        <w:t>:</w:t>
      </w:r>
      <w:r w:rsidRPr="00C32AA5">
        <w:rPr>
          <w:rFonts w:cs="Traditional Arabic" w:hint="cs"/>
          <w:sz w:val="34"/>
          <w:szCs w:val="34"/>
          <w:rtl/>
        </w:rPr>
        <w:t>أن</w:t>
      </w:r>
      <w:proofErr w:type="spellEnd"/>
      <w:r w:rsidRPr="00C32AA5">
        <w:rPr>
          <w:rFonts w:cs="Traditional Arabic" w:hint="cs"/>
          <w:sz w:val="34"/>
          <w:szCs w:val="34"/>
          <w:rtl/>
        </w:rPr>
        <w:t xml:space="preserve"> (من) حرف جر زائد وما حجازية مهملة تقدم الخبر (لكم ) وولي مبتدأ مؤخر مجرور لفظاً مرفوع محلاً</w:t>
      </w:r>
      <w:r w:rsid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عطف حال على حال في الآية رقم (185) " شهر رمضان الذي أنزل فيه القرآن هدىً للناس وبينات من الهدى والفرقان " هدى منصوب على الحال</w:t>
      </w:r>
      <w:r w:rsidR="00C32AA5">
        <w:rPr>
          <w:rFonts w:cs="Traditional Arabic" w:hint="cs"/>
          <w:sz w:val="34"/>
          <w:szCs w:val="34"/>
          <w:rtl/>
        </w:rPr>
        <w:t>،</w:t>
      </w:r>
      <w:r w:rsidRPr="00C32AA5">
        <w:rPr>
          <w:rFonts w:cs="Traditional Arabic" w:hint="cs"/>
          <w:sz w:val="34"/>
          <w:szCs w:val="34"/>
          <w:rtl/>
        </w:rPr>
        <w:t xml:space="preserve"> وعطف عليه وبينات</w:t>
      </w:r>
      <w:r w:rsidR="00C32AA5">
        <w:rPr>
          <w:rFonts w:cs="Traditional Arabic" w:hint="cs"/>
          <w:sz w:val="34"/>
          <w:szCs w:val="34"/>
          <w:rtl/>
        </w:rPr>
        <w:t>.</w:t>
      </w:r>
      <w:r w:rsidRPr="00C32AA5">
        <w:rPr>
          <w:rFonts w:cs="Traditional Arabic" w:hint="cs"/>
          <w:sz w:val="34"/>
          <w:szCs w:val="34"/>
          <w:rtl/>
        </w:rPr>
        <w:t>. هدى حال والمعطوف على الحال حال</w:t>
      </w:r>
      <w:r w:rsidR="00C32AA5">
        <w:rPr>
          <w:rFonts w:cs="Traditional Arabic" w:hint="cs"/>
          <w:sz w:val="34"/>
          <w:szCs w:val="34"/>
          <w:rtl/>
        </w:rPr>
        <w:t>،</w:t>
      </w:r>
      <w:r w:rsidRPr="00C32AA5">
        <w:rPr>
          <w:rFonts w:cs="Traditional Arabic" w:hint="cs"/>
          <w:sz w:val="34"/>
          <w:szCs w:val="34"/>
          <w:rtl/>
        </w:rPr>
        <w:t xml:space="preserve"> والحالان وصف لصاحبهما(</w:t>
      </w:r>
      <w:r w:rsidRPr="00C32AA5">
        <w:rPr>
          <w:rStyle w:val="a6"/>
          <w:rFonts w:cs="Traditional Arabic"/>
          <w:sz w:val="34"/>
          <w:szCs w:val="34"/>
          <w:rtl/>
        </w:rPr>
        <w:footnoteReference w:id="99"/>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جاء عطف الجملة الفعلية في الزمن الماضي على نظيرتها وهي من باب عطف السابق على اللاحق في الآية رقم  (213) في قوله " كان الناس أمة واحدة فبعث الله النبيين مبشرين ومنذرين وأنزل معهم الكتاب بالحق " جملة { وأنزل } معطوفة على قوله { فبعث } لا يقال البشارة والنذارة ناشئة عن الإنزال فكيف قدما عليه ؟ لأنهما حالان من النبيين فالأولى اتصالهما بصاحب الحال(</w:t>
      </w:r>
      <w:r w:rsidRPr="00C32AA5">
        <w:rPr>
          <w:rStyle w:val="a6"/>
          <w:rFonts w:cs="Traditional Arabic"/>
          <w:sz w:val="34"/>
          <w:szCs w:val="34"/>
          <w:rtl/>
        </w:rPr>
        <w:footnoteReference w:id="100"/>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مجيء العطف مع التقدير في الآية رقم (246) في قوله تعالى " وقد أخرجنا من ديارنا وأبنائنا " فقوله { أبنائنا } معطوف على { ديارنا} أي ومن أبنائنا</w:t>
      </w:r>
      <w:r w:rsidR="00C32AA5">
        <w:rPr>
          <w:rFonts w:cs="Traditional Arabic" w:hint="cs"/>
          <w:sz w:val="34"/>
          <w:szCs w:val="34"/>
          <w:rtl/>
        </w:rPr>
        <w:t>،</w:t>
      </w:r>
      <w:r w:rsidRPr="00C32AA5">
        <w:rPr>
          <w:rFonts w:cs="Traditional Arabic" w:hint="cs"/>
          <w:sz w:val="34"/>
          <w:szCs w:val="34"/>
          <w:rtl/>
        </w:rPr>
        <w:t xml:space="preserve"> فلابد من حذف مضاف تقديره { من بين أبنائنا}(</w:t>
      </w:r>
      <w:r w:rsidRPr="00C32AA5">
        <w:rPr>
          <w:rStyle w:val="a6"/>
          <w:rFonts w:cs="Traditional Arabic"/>
          <w:sz w:val="34"/>
          <w:szCs w:val="34"/>
          <w:rtl/>
        </w:rPr>
        <w:footnoteReference w:id="101"/>
      </w:r>
      <w:r w:rsidRPr="00C32AA5">
        <w:rPr>
          <w:rFonts w:cs="Traditional Arabic" w:hint="cs"/>
          <w:sz w:val="34"/>
          <w:szCs w:val="34"/>
          <w:rtl/>
        </w:rPr>
        <w:t>)، وقيل إن هذا التركيب على القلب والأصل</w:t>
      </w:r>
      <w:r w:rsidR="00C32AA5">
        <w:rPr>
          <w:rFonts w:cs="Traditional Arabic" w:hint="cs"/>
          <w:sz w:val="34"/>
          <w:szCs w:val="34"/>
          <w:rtl/>
        </w:rPr>
        <w:t>:</w:t>
      </w:r>
      <w:r w:rsidRPr="00C32AA5">
        <w:rPr>
          <w:rFonts w:cs="Traditional Arabic" w:hint="cs"/>
          <w:sz w:val="34"/>
          <w:szCs w:val="34"/>
          <w:rtl/>
        </w:rPr>
        <w:t xml:space="preserve"> وقد أخرج أبناؤنا منا</w:t>
      </w:r>
      <w:r w:rsidR="00C32AA5">
        <w:rPr>
          <w:rFonts w:cs="Traditional Arabic" w:hint="cs"/>
          <w:sz w:val="34"/>
          <w:szCs w:val="34"/>
          <w:rtl/>
        </w:rPr>
        <w:t>،</w:t>
      </w:r>
      <w:r w:rsidRPr="00C32AA5">
        <w:rPr>
          <w:rFonts w:cs="Traditional Arabic" w:hint="cs"/>
          <w:sz w:val="34"/>
          <w:szCs w:val="34"/>
          <w:rtl/>
        </w:rPr>
        <w:t xml:space="preserve"> ولا حاجة إلى هذا(</w:t>
      </w:r>
      <w:r w:rsidRPr="00C32AA5">
        <w:rPr>
          <w:rStyle w:val="a6"/>
          <w:rFonts w:cs="Traditional Arabic"/>
          <w:sz w:val="34"/>
          <w:szCs w:val="34"/>
          <w:rtl/>
        </w:rPr>
        <w:footnoteReference w:id="102"/>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في الآية رقم(285 ) " وقالوا سمعنا " معطوف على {آمن الرسول}(</w:t>
      </w:r>
      <w:r w:rsidRPr="00C32AA5">
        <w:rPr>
          <w:rStyle w:val="a6"/>
          <w:rFonts w:cs="Traditional Arabic"/>
          <w:sz w:val="34"/>
          <w:szCs w:val="34"/>
          <w:rtl/>
        </w:rPr>
        <w:footnoteReference w:id="103"/>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جاءت الواو لعطف الكلي على الجزئي في قوله تعالى " ومن تطوع خيرا فإن الله شاكر عليم" البقرة/    حيث عطف " ومن تطوع /158 " على " فمن حج</w:t>
      </w:r>
      <w:r w:rsidR="00C32AA5">
        <w:rPr>
          <w:rFonts w:cs="Traditional Arabic" w:hint="cs"/>
          <w:sz w:val="34"/>
          <w:szCs w:val="34"/>
          <w:rtl/>
        </w:rPr>
        <w:t>.</w:t>
      </w:r>
      <w:r w:rsidRPr="00C32AA5">
        <w:rPr>
          <w:rFonts w:cs="Traditional Arabic" w:hint="cs"/>
          <w:sz w:val="34"/>
          <w:szCs w:val="34"/>
          <w:rtl/>
        </w:rPr>
        <w:t>.." لتأكيد أمر الحج والعمرة والطواف، تأكيد الحكم الكلي للجزئي(</w:t>
      </w:r>
      <w:r w:rsidRPr="00C32AA5">
        <w:rPr>
          <w:rStyle w:val="a6"/>
          <w:rFonts w:cs="Traditional Arabic"/>
          <w:sz w:val="34"/>
          <w:szCs w:val="34"/>
          <w:rtl/>
        </w:rPr>
        <w:footnoteReference w:id="104"/>
      </w:r>
      <w:r w:rsidRPr="00C32AA5">
        <w:rPr>
          <w:rFonts w:cs="Traditional Arabic" w:hint="cs"/>
          <w:sz w:val="34"/>
          <w:szCs w:val="34"/>
          <w:rtl/>
        </w:rPr>
        <w:t>)</w:t>
      </w:r>
    </w:p>
    <w:p w:rsidR="00A17FD3" w:rsidRPr="00C32AA5" w:rsidRDefault="00A17FD3" w:rsidP="00C32AA5">
      <w:pPr>
        <w:numPr>
          <w:ilvl w:val="0"/>
          <w:numId w:val="42"/>
        </w:numPr>
        <w:tabs>
          <w:tab w:val="left" w:pos="2723"/>
        </w:tabs>
        <w:spacing w:line="276" w:lineRule="auto"/>
        <w:ind w:left="0" w:right="0"/>
        <w:jc w:val="both"/>
        <w:rPr>
          <w:rFonts w:cs="Traditional Arabic"/>
          <w:sz w:val="34"/>
          <w:szCs w:val="34"/>
        </w:rPr>
      </w:pPr>
      <w:r w:rsidRPr="00C32AA5">
        <w:rPr>
          <w:rFonts w:cs="Traditional Arabic" w:hint="cs"/>
          <w:sz w:val="34"/>
          <w:szCs w:val="34"/>
          <w:rtl/>
        </w:rPr>
        <w:t>جاءت الواو لعطف المضمون على المضمون في قوله تعالى " ولنبلونكم بشيء من الخوف</w:t>
      </w:r>
      <w:r w:rsidR="00C32AA5">
        <w:rPr>
          <w:rFonts w:cs="Traditional Arabic" w:hint="cs"/>
          <w:sz w:val="34"/>
          <w:szCs w:val="34"/>
          <w:rtl/>
        </w:rPr>
        <w:t>.</w:t>
      </w:r>
      <w:r w:rsidRPr="00C32AA5">
        <w:rPr>
          <w:rFonts w:cs="Traditional Arabic" w:hint="cs"/>
          <w:sz w:val="34"/>
          <w:szCs w:val="34"/>
          <w:rtl/>
        </w:rPr>
        <w:t xml:space="preserve">. " 155 فهي جملة معطوفة على قوله تعالى " استعينوا بالصبر والصلاة../153 والجامع بينهما أن مضمون الأولى طلب الصبر، ومضمون الثانية بيان مواطنه، والمراد لنعاملكم معاملة المبتلى </w:t>
      </w:r>
      <w:proofErr w:type="spellStart"/>
      <w:r w:rsidRPr="00C32AA5">
        <w:rPr>
          <w:rFonts w:cs="Traditional Arabic" w:hint="cs"/>
          <w:sz w:val="34"/>
          <w:szCs w:val="34"/>
          <w:rtl/>
        </w:rPr>
        <w:t>والمختبر،والخطاب</w:t>
      </w:r>
      <w:proofErr w:type="spellEnd"/>
      <w:r w:rsidRPr="00C32AA5">
        <w:rPr>
          <w:rFonts w:cs="Traditional Arabic" w:hint="cs"/>
          <w:sz w:val="34"/>
          <w:szCs w:val="34"/>
          <w:rtl/>
        </w:rPr>
        <w:t xml:space="preserve"> متعدد الأطراف</w:t>
      </w:r>
      <w:r w:rsidR="00C32AA5">
        <w:rPr>
          <w:rFonts w:cs="Traditional Arabic" w:hint="cs"/>
          <w:sz w:val="34"/>
          <w:szCs w:val="34"/>
          <w:rtl/>
        </w:rPr>
        <w:t>؛</w:t>
      </w:r>
      <w:r w:rsidRPr="00C32AA5">
        <w:rPr>
          <w:rFonts w:cs="Traditional Arabic" w:hint="cs"/>
          <w:sz w:val="34"/>
          <w:szCs w:val="34"/>
          <w:rtl/>
        </w:rPr>
        <w:t xml:space="preserve"> فهو إما عام لسائر المؤمنين</w:t>
      </w:r>
      <w:r w:rsidR="00C32AA5">
        <w:rPr>
          <w:rFonts w:cs="Traditional Arabic" w:hint="cs"/>
          <w:sz w:val="34"/>
          <w:szCs w:val="34"/>
          <w:rtl/>
        </w:rPr>
        <w:t>،</w:t>
      </w:r>
      <w:r w:rsidRPr="00C32AA5">
        <w:rPr>
          <w:rFonts w:cs="Traditional Arabic" w:hint="cs"/>
          <w:sz w:val="34"/>
          <w:szCs w:val="34"/>
          <w:rtl/>
        </w:rPr>
        <w:t xml:space="preserve"> وإما للصحابة فقط</w:t>
      </w:r>
      <w:r w:rsidR="00C32AA5">
        <w:rPr>
          <w:rFonts w:cs="Traditional Arabic" w:hint="cs"/>
          <w:sz w:val="34"/>
          <w:szCs w:val="34"/>
          <w:rtl/>
        </w:rPr>
        <w:t>،</w:t>
      </w:r>
      <w:r w:rsidRPr="00C32AA5">
        <w:rPr>
          <w:rFonts w:cs="Traditional Arabic" w:hint="cs"/>
          <w:sz w:val="34"/>
          <w:szCs w:val="34"/>
          <w:rtl/>
        </w:rPr>
        <w:t xml:space="preserve"> وإما لأهل مكة(</w:t>
      </w:r>
      <w:r w:rsidRPr="00C32AA5">
        <w:rPr>
          <w:rStyle w:val="a6"/>
          <w:rFonts w:cs="Traditional Arabic"/>
          <w:sz w:val="34"/>
          <w:szCs w:val="34"/>
          <w:rtl/>
        </w:rPr>
        <w:footnoteReference w:id="105"/>
      </w:r>
      <w:r w:rsidRPr="00C32AA5">
        <w:rPr>
          <w:rFonts w:cs="Traditional Arabic" w:hint="cs"/>
          <w:sz w:val="34"/>
          <w:szCs w:val="34"/>
          <w:rtl/>
        </w:rPr>
        <w:t xml:space="preserve">).  </w:t>
      </w:r>
    </w:p>
    <w:p w:rsidR="00A17FD3" w:rsidRPr="00C32AA5" w:rsidRDefault="00A17FD3" w:rsidP="00C32AA5">
      <w:pPr>
        <w:tabs>
          <w:tab w:val="left" w:pos="2723"/>
        </w:tabs>
        <w:spacing w:line="276" w:lineRule="auto"/>
        <w:ind w:right="1080"/>
        <w:jc w:val="both"/>
        <w:rPr>
          <w:rFonts w:cs="Traditional Arabic"/>
          <w:sz w:val="34"/>
          <w:szCs w:val="34"/>
          <w:rtl/>
        </w:rPr>
      </w:pPr>
      <w:r w:rsidRPr="00C32AA5">
        <w:rPr>
          <w:rFonts w:cs="Traditional Arabic" w:hint="cs"/>
          <w:sz w:val="34"/>
          <w:szCs w:val="34"/>
          <w:rtl/>
        </w:rPr>
        <w:t xml:space="preserve">متممات مهمة:   </w:t>
      </w:r>
    </w:p>
    <w:p w:rsidR="00A17FD3" w:rsidRPr="00C32AA5" w:rsidRDefault="00A17FD3" w:rsidP="00C32AA5">
      <w:pPr>
        <w:tabs>
          <w:tab w:val="left" w:pos="2723"/>
        </w:tabs>
        <w:spacing w:line="276" w:lineRule="auto"/>
        <w:ind w:right="1080"/>
        <w:jc w:val="both"/>
        <w:rPr>
          <w:rFonts w:cs="Traditional Arabic"/>
          <w:sz w:val="34"/>
          <w:szCs w:val="34"/>
          <w:rtl/>
        </w:rPr>
      </w:pPr>
      <w:r w:rsidRPr="00C32AA5">
        <w:rPr>
          <w:rFonts w:cs="Traditional Arabic" w:hint="cs"/>
          <w:sz w:val="34"/>
          <w:szCs w:val="34"/>
          <w:rtl/>
        </w:rPr>
        <w:t>جاءت الواو لربط قصة بقصة أخرى في سورة البقرة في لفيف من الآيات الآتية</w:t>
      </w:r>
      <w:r w:rsidR="00C32AA5">
        <w:rPr>
          <w:rFonts w:cs="Traditional Arabic" w:hint="cs"/>
          <w:sz w:val="34"/>
          <w:szCs w:val="34"/>
          <w:rtl/>
        </w:rPr>
        <w:t>:</w:t>
      </w:r>
    </w:p>
    <w:p w:rsidR="00A17FD3" w:rsidRPr="00C32AA5" w:rsidRDefault="00A17FD3" w:rsidP="00C32AA5">
      <w:pPr>
        <w:numPr>
          <w:ilvl w:val="0"/>
          <w:numId w:val="59"/>
        </w:numPr>
        <w:tabs>
          <w:tab w:val="left" w:pos="2723"/>
        </w:tabs>
        <w:spacing w:line="276" w:lineRule="auto"/>
        <w:ind w:left="0" w:right="1080"/>
        <w:jc w:val="both"/>
        <w:rPr>
          <w:rFonts w:cs="Traditional Arabic"/>
          <w:sz w:val="34"/>
          <w:szCs w:val="34"/>
          <w:rtl/>
        </w:rPr>
      </w:pPr>
      <w:r w:rsidRPr="00C32AA5">
        <w:rPr>
          <w:rFonts w:cs="Traditional Arabic" w:hint="cs"/>
          <w:sz w:val="34"/>
          <w:szCs w:val="34"/>
          <w:rtl/>
        </w:rPr>
        <w:t>قوله تعالى " وإذ قال ربك للملائكة " قال المفسرون الجملة بما فيها عطف على ما قبلها عطف القصة على القصة(</w:t>
      </w:r>
      <w:r w:rsidRPr="00C32AA5">
        <w:rPr>
          <w:rStyle w:val="a6"/>
          <w:rFonts w:cs="Traditional Arabic"/>
          <w:sz w:val="34"/>
          <w:szCs w:val="34"/>
          <w:rtl/>
        </w:rPr>
        <w:footnoteReference w:id="106"/>
      </w:r>
      <w:r w:rsidRPr="00C32AA5">
        <w:rPr>
          <w:rFonts w:cs="Traditional Arabic" w:hint="cs"/>
          <w:sz w:val="34"/>
          <w:szCs w:val="34"/>
          <w:rtl/>
        </w:rPr>
        <w:t>) وهنا الواو قامت بدور الرابط على مستوى النص الكامل لسورة البقرة</w:t>
      </w:r>
      <w:r w:rsidR="00C32AA5">
        <w:rPr>
          <w:rFonts w:cs="Traditional Arabic" w:hint="cs"/>
          <w:sz w:val="34"/>
          <w:szCs w:val="34"/>
          <w:rtl/>
        </w:rPr>
        <w:t>،</w:t>
      </w:r>
      <w:r w:rsidRPr="00C32AA5">
        <w:rPr>
          <w:rFonts w:cs="Traditional Arabic" w:hint="cs"/>
          <w:sz w:val="34"/>
          <w:szCs w:val="34"/>
          <w:rtl/>
        </w:rPr>
        <w:t xml:space="preserve"> وهذا ما تنادي به الدراسات النصية المعاصرة</w:t>
      </w:r>
      <w:r w:rsidR="00C32AA5">
        <w:rPr>
          <w:rFonts w:cs="Traditional Arabic" w:hint="cs"/>
          <w:sz w:val="34"/>
          <w:szCs w:val="34"/>
          <w:rtl/>
        </w:rPr>
        <w:t>،</w:t>
      </w:r>
      <w:r w:rsidRPr="00C32AA5">
        <w:rPr>
          <w:rFonts w:cs="Traditional Arabic" w:hint="cs"/>
          <w:sz w:val="34"/>
          <w:szCs w:val="34"/>
          <w:rtl/>
        </w:rPr>
        <w:t xml:space="preserve"> أي قيام الأداة بدورها الوظيفي على مستوى نحو الجملة ودورها في الربط على مستوى نحو النص(</w:t>
      </w:r>
      <w:r w:rsidRPr="00C32AA5">
        <w:rPr>
          <w:rStyle w:val="a6"/>
          <w:rFonts w:cs="Traditional Arabic"/>
          <w:sz w:val="34"/>
          <w:szCs w:val="34"/>
          <w:rtl/>
        </w:rPr>
        <w:footnoteReference w:id="107"/>
      </w:r>
      <w:r w:rsidRPr="00C32AA5">
        <w:rPr>
          <w:rFonts w:cs="Traditional Arabic" w:hint="cs"/>
          <w:sz w:val="34"/>
          <w:szCs w:val="34"/>
          <w:rtl/>
        </w:rPr>
        <w:t>) وللموضوعية أقول لقد ذيل الألوسي تعليقه السابق بجملة " عطف القصة على القصة كذا قيل " ! وربما إشارة إلى عدم اقتناعه بهذا التوجيه.</w:t>
      </w:r>
    </w:p>
    <w:p w:rsidR="00A17FD3" w:rsidRPr="00C32AA5" w:rsidRDefault="00A17FD3" w:rsidP="00C32AA5">
      <w:pPr>
        <w:numPr>
          <w:ilvl w:val="0"/>
          <w:numId w:val="59"/>
        </w:numPr>
        <w:tabs>
          <w:tab w:val="left" w:pos="2723"/>
        </w:tabs>
        <w:spacing w:line="276" w:lineRule="auto"/>
        <w:ind w:left="0" w:right="1080"/>
        <w:jc w:val="both"/>
        <w:rPr>
          <w:rFonts w:cs="Traditional Arabic"/>
          <w:sz w:val="34"/>
          <w:szCs w:val="34"/>
        </w:rPr>
      </w:pPr>
      <w:r w:rsidRPr="00C32AA5">
        <w:rPr>
          <w:rFonts w:cs="Traditional Arabic" w:hint="cs"/>
          <w:sz w:val="34"/>
          <w:szCs w:val="34"/>
          <w:rtl/>
        </w:rPr>
        <w:lastRenderedPageBreak/>
        <w:t>قوله تعالى " وقالت النصارى ليست اليهود على شيء</w:t>
      </w:r>
      <w:r w:rsidR="00C32AA5">
        <w:rPr>
          <w:rFonts w:cs="Traditional Arabic" w:hint="cs"/>
          <w:sz w:val="34"/>
          <w:szCs w:val="34"/>
          <w:rtl/>
        </w:rPr>
        <w:t>.</w:t>
      </w:r>
      <w:r w:rsidRPr="00C32AA5">
        <w:rPr>
          <w:rFonts w:cs="Traditional Arabic" w:hint="cs"/>
          <w:sz w:val="34"/>
          <w:szCs w:val="34"/>
          <w:rtl/>
        </w:rPr>
        <w:t>." هذا من باب عطف قصة على أخرى تقريرا لقبائحهم (</w:t>
      </w:r>
      <w:r w:rsidRPr="00C32AA5">
        <w:rPr>
          <w:rStyle w:val="a6"/>
          <w:rFonts w:cs="Traditional Arabic"/>
          <w:sz w:val="34"/>
          <w:szCs w:val="34"/>
          <w:rtl/>
        </w:rPr>
        <w:footnoteReference w:id="108"/>
      </w:r>
      <w:r w:rsidRPr="00C32AA5">
        <w:rPr>
          <w:rFonts w:cs="Traditional Arabic" w:hint="cs"/>
          <w:sz w:val="34"/>
          <w:szCs w:val="34"/>
          <w:rtl/>
        </w:rPr>
        <w:t>).</w:t>
      </w:r>
    </w:p>
    <w:p w:rsidR="00A17FD3" w:rsidRPr="00C32AA5" w:rsidRDefault="00A17FD3" w:rsidP="00C32AA5">
      <w:pPr>
        <w:numPr>
          <w:ilvl w:val="0"/>
          <w:numId w:val="59"/>
        </w:numPr>
        <w:tabs>
          <w:tab w:val="left" w:pos="2723"/>
        </w:tabs>
        <w:spacing w:line="276" w:lineRule="auto"/>
        <w:ind w:left="0" w:right="1080"/>
        <w:jc w:val="both"/>
        <w:rPr>
          <w:rFonts w:cs="Traditional Arabic"/>
          <w:sz w:val="34"/>
          <w:szCs w:val="34"/>
        </w:rPr>
      </w:pPr>
      <w:r w:rsidRPr="00C32AA5">
        <w:rPr>
          <w:rFonts w:cs="Traditional Arabic" w:hint="cs"/>
          <w:sz w:val="34"/>
          <w:szCs w:val="34"/>
          <w:rtl/>
        </w:rPr>
        <w:t>قوله تعالى /124" وإذ ابتلى إبراهيم ربه " أي اذكر إذ</w:t>
      </w:r>
      <w:r w:rsidR="00C32AA5">
        <w:rPr>
          <w:rFonts w:cs="Traditional Arabic" w:hint="cs"/>
          <w:sz w:val="34"/>
          <w:szCs w:val="34"/>
          <w:rtl/>
        </w:rPr>
        <w:t>،</w:t>
      </w:r>
      <w:r w:rsidRPr="00C32AA5">
        <w:rPr>
          <w:rFonts w:cs="Traditional Arabic" w:hint="cs"/>
          <w:sz w:val="34"/>
          <w:szCs w:val="34"/>
          <w:rtl/>
        </w:rPr>
        <w:t xml:space="preserve"> والجملة معطوفة على ما قبلها عطف القصة على القصة، والجامع الاتحاد في المقصد وتذكيرهم وتخويفهم، وتحريضهم على قبول دينه- صلى الله عليه وسلم </w:t>
      </w:r>
      <w:r w:rsidRPr="00C32AA5">
        <w:rPr>
          <w:rFonts w:cs="Traditional Arabic"/>
          <w:sz w:val="34"/>
          <w:szCs w:val="34"/>
          <w:rtl/>
        </w:rPr>
        <w:t>–</w:t>
      </w:r>
      <w:r w:rsidRPr="00C32AA5">
        <w:rPr>
          <w:rFonts w:cs="Traditional Arabic" w:hint="cs"/>
          <w:sz w:val="34"/>
          <w:szCs w:val="34"/>
          <w:rtl/>
        </w:rPr>
        <w:t xml:space="preserve"> واتباع الحق(</w:t>
      </w:r>
      <w:r w:rsidRPr="00C32AA5">
        <w:rPr>
          <w:rStyle w:val="a6"/>
          <w:rFonts w:cs="Traditional Arabic"/>
          <w:sz w:val="34"/>
          <w:szCs w:val="34"/>
          <w:rtl/>
        </w:rPr>
        <w:footnoteReference w:id="109"/>
      </w:r>
      <w:r w:rsidRPr="00C32AA5">
        <w:rPr>
          <w:rFonts w:cs="Traditional Arabic" w:hint="cs"/>
          <w:sz w:val="34"/>
          <w:szCs w:val="34"/>
          <w:rtl/>
        </w:rPr>
        <w:t>).</w:t>
      </w:r>
    </w:p>
    <w:p w:rsidR="00A17FD3" w:rsidRPr="00C32AA5" w:rsidRDefault="00A17FD3" w:rsidP="00C32AA5">
      <w:pPr>
        <w:numPr>
          <w:ilvl w:val="0"/>
          <w:numId w:val="59"/>
        </w:numPr>
        <w:tabs>
          <w:tab w:val="left" w:pos="2723"/>
        </w:tabs>
        <w:spacing w:line="276" w:lineRule="auto"/>
        <w:ind w:left="0" w:right="1080"/>
        <w:jc w:val="both"/>
        <w:rPr>
          <w:rFonts w:cs="Traditional Arabic"/>
          <w:sz w:val="34"/>
          <w:szCs w:val="34"/>
        </w:rPr>
      </w:pPr>
      <w:r w:rsidRPr="00C32AA5">
        <w:rPr>
          <w:rFonts w:cs="Traditional Arabic" w:hint="cs"/>
          <w:sz w:val="34"/>
          <w:szCs w:val="34"/>
          <w:rtl/>
        </w:rPr>
        <w:t>قوله تعالى " ويسألونك ماذا ينفقون " معطوف على " يسألونك عن الخمر" عطف القصة على القصة،</w:t>
      </w:r>
      <w:r w:rsidR="00C32AA5">
        <w:rPr>
          <w:rFonts w:cs="Traditional Arabic" w:hint="cs"/>
          <w:sz w:val="34"/>
          <w:szCs w:val="34"/>
          <w:rtl/>
        </w:rPr>
        <w:t>.</w:t>
      </w:r>
      <w:r w:rsidRPr="00C32AA5">
        <w:rPr>
          <w:rFonts w:cs="Traditional Arabic" w:hint="cs"/>
          <w:sz w:val="34"/>
          <w:szCs w:val="34"/>
          <w:rtl/>
        </w:rPr>
        <w:t>.(</w:t>
      </w:r>
      <w:r w:rsidRPr="00C32AA5">
        <w:rPr>
          <w:rStyle w:val="a6"/>
          <w:rFonts w:cs="Traditional Arabic"/>
          <w:sz w:val="34"/>
          <w:szCs w:val="34"/>
          <w:rtl/>
        </w:rPr>
        <w:footnoteReference w:id="110"/>
      </w:r>
      <w:r w:rsidRPr="00C32AA5">
        <w:rPr>
          <w:rFonts w:cs="Traditional Arabic" w:hint="cs"/>
          <w:sz w:val="34"/>
          <w:szCs w:val="34"/>
          <w:rtl/>
        </w:rPr>
        <w:t>).</w:t>
      </w:r>
    </w:p>
    <w:p w:rsidR="00A17FD3" w:rsidRPr="00C32AA5" w:rsidRDefault="00A17FD3" w:rsidP="00C32AA5">
      <w:pPr>
        <w:numPr>
          <w:ilvl w:val="0"/>
          <w:numId w:val="59"/>
        </w:numPr>
        <w:tabs>
          <w:tab w:val="left" w:pos="2723"/>
        </w:tabs>
        <w:spacing w:line="276" w:lineRule="auto"/>
        <w:ind w:left="0" w:right="1080"/>
        <w:jc w:val="both"/>
        <w:rPr>
          <w:rFonts w:cs="Traditional Arabic"/>
          <w:sz w:val="34"/>
          <w:szCs w:val="34"/>
          <w:rtl/>
        </w:rPr>
      </w:pPr>
      <w:r w:rsidRPr="00C32AA5">
        <w:rPr>
          <w:rFonts w:cs="Traditional Arabic" w:hint="cs"/>
          <w:sz w:val="34"/>
          <w:szCs w:val="34"/>
          <w:rtl/>
        </w:rPr>
        <w:t xml:space="preserve">ومما يؤكد عطف القصة على القصة تلك الإشارة الذكية من المفسرين عندما قعدوا بأن الظرف لا يصح عطفه على ظرف مثله </w:t>
      </w:r>
      <w:r w:rsidRPr="00C32AA5">
        <w:rPr>
          <w:rFonts w:cs="Traditional Arabic"/>
          <w:sz w:val="34"/>
          <w:szCs w:val="34"/>
          <w:rtl/>
        </w:rPr>
        <w:t>–</w:t>
      </w:r>
      <w:r w:rsidRPr="00C32AA5">
        <w:rPr>
          <w:rFonts w:cs="Traditional Arabic" w:hint="cs"/>
          <w:sz w:val="34"/>
          <w:szCs w:val="34"/>
          <w:rtl/>
        </w:rPr>
        <w:t xml:space="preserve"> لنقصان الفائدة </w:t>
      </w:r>
      <w:r w:rsidRPr="00C32AA5">
        <w:rPr>
          <w:rFonts w:cs="Traditional Arabic"/>
          <w:sz w:val="34"/>
          <w:szCs w:val="34"/>
          <w:rtl/>
        </w:rPr>
        <w:t>–</w:t>
      </w:r>
      <w:r w:rsidRPr="00C32AA5">
        <w:rPr>
          <w:rFonts w:cs="Traditional Arabic" w:hint="cs"/>
          <w:sz w:val="34"/>
          <w:szCs w:val="34"/>
          <w:rtl/>
        </w:rPr>
        <w:t>ولحصول الاستحالة العقلية</w:t>
      </w:r>
      <w:r w:rsidR="00C32AA5">
        <w:rPr>
          <w:rFonts w:cs="Traditional Arabic" w:hint="cs"/>
          <w:sz w:val="34"/>
          <w:szCs w:val="34"/>
          <w:rtl/>
        </w:rPr>
        <w:t>؛</w:t>
      </w:r>
      <w:r w:rsidRPr="00C32AA5">
        <w:rPr>
          <w:rFonts w:cs="Traditional Arabic" w:hint="cs"/>
          <w:sz w:val="34"/>
          <w:szCs w:val="34"/>
          <w:rtl/>
        </w:rPr>
        <w:t xml:space="preserve"> ومن ثم قالوا في الآية " وإذ قلنا للملائكة اسجدوا لآدم.." العطف هنا عطف قصة على قصة؛ وليس عطف ظرف على ظرف لاختلاف الوقتين(</w:t>
      </w:r>
      <w:r w:rsidRPr="00C32AA5">
        <w:rPr>
          <w:rStyle w:val="a6"/>
          <w:rFonts w:cs="Traditional Arabic"/>
          <w:sz w:val="34"/>
          <w:szCs w:val="34"/>
          <w:rtl/>
        </w:rPr>
        <w:footnoteReference w:id="111"/>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مجيء الواو للعطف مع تعدد المعطوف عليه</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معنى هذا بإيجاز شديد أنه لا خلاف على أن الواو للعطف</w:t>
      </w:r>
      <w:r w:rsidR="00C32AA5">
        <w:rPr>
          <w:rFonts w:cs="Traditional Arabic" w:hint="cs"/>
          <w:sz w:val="34"/>
          <w:szCs w:val="34"/>
          <w:rtl/>
        </w:rPr>
        <w:t>،</w:t>
      </w:r>
      <w:r w:rsidRPr="00C32AA5">
        <w:rPr>
          <w:rFonts w:cs="Traditional Arabic" w:hint="cs"/>
          <w:sz w:val="34"/>
          <w:szCs w:val="34"/>
          <w:rtl/>
        </w:rPr>
        <w:t xml:space="preserve"> لكن هناك خلاف بين المفسرين المعربين والنحاة في تحديد المعطوف عليه</w:t>
      </w:r>
      <w:r w:rsidR="00C32AA5">
        <w:rPr>
          <w:rFonts w:cs="Traditional Arabic" w:hint="cs"/>
          <w:sz w:val="34"/>
          <w:szCs w:val="34"/>
          <w:rtl/>
        </w:rPr>
        <w:t>،</w:t>
      </w:r>
      <w:r w:rsidRPr="00C32AA5">
        <w:rPr>
          <w:rFonts w:cs="Traditional Arabic" w:hint="cs"/>
          <w:sz w:val="34"/>
          <w:szCs w:val="34"/>
          <w:rtl/>
        </w:rPr>
        <w:t xml:space="preserve"> مع مراعاة أن المعطوف عليه لا يخرج عن حال من هذه الأحوال في ظن الباحث</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1-  قد يكون واضحا لا خلاف في تحديده نحو قوله تعالى في الآية ( 125)" وإذ جعلنا البيت مثابة للناس وأمنا " أمنا معطوف على مثابة ولا خلاف في هذا.</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2- وقد يكون المعطوف عليه خفيا عند أول قراءة</w:t>
      </w:r>
      <w:r w:rsidR="00C32AA5">
        <w:rPr>
          <w:rFonts w:cs="Traditional Arabic" w:hint="cs"/>
          <w:sz w:val="34"/>
          <w:szCs w:val="34"/>
          <w:rtl/>
        </w:rPr>
        <w:t>،</w:t>
      </w:r>
      <w:r w:rsidRPr="00C32AA5">
        <w:rPr>
          <w:rFonts w:cs="Traditional Arabic" w:hint="cs"/>
          <w:sz w:val="34"/>
          <w:szCs w:val="34"/>
          <w:rtl/>
        </w:rPr>
        <w:t xml:space="preserve"> عصيا يحتاج إلى صبر وتأمل</w:t>
      </w:r>
      <w:r w:rsidR="00C32AA5">
        <w:rPr>
          <w:rFonts w:cs="Traditional Arabic" w:hint="cs"/>
          <w:sz w:val="34"/>
          <w:szCs w:val="34"/>
          <w:rtl/>
        </w:rPr>
        <w:t>،</w:t>
      </w:r>
      <w:r w:rsidRPr="00C32AA5">
        <w:rPr>
          <w:rFonts w:cs="Traditional Arabic" w:hint="cs"/>
          <w:sz w:val="34"/>
          <w:szCs w:val="34"/>
          <w:rtl/>
        </w:rPr>
        <w:t xml:space="preserve"> يصعب تحديده دون إدراك العلاقات بين الجمل، وفهم الشيء ونقيضه، وآية هذا قوله تعالى  " والذين كفروا وكذبوا بآياتنا </w:t>
      </w:r>
      <w:r w:rsidRPr="00C32AA5">
        <w:rPr>
          <w:rFonts w:cs="Traditional Arabic" w:hint="cs"/>
          <w:sz w:val="34"/>
          <w:szCs w:val="34"/>
          <w:rtl/>
        </w:rPr>
        <w:lastRenderedPageBreak/>
        <w:t>أولئك أصحاب النار هم فيها خالدون "/39، فقوله تعالى " والذين كفروا وكذبوا" معطوف على قسيمه أو معادله وهو قوله تعالى " فمن تبع هداي" كأنه قال فمن تبع ومن لم يتبعه(</w:t>
      </w:r>
      <w:r w:rsidRPr="00C32AA5">
        <w:rPr>
          <w:rStyle w:val="a6"/>
          <w:rFonts w:cs="Traditional Arabic"/>
          <w:sz w:val="34"/>
          <w:szCs w:val="34"/>
          <w:rtl/>
        </w:rPr>
        <w:footnoteReference w:id="112"/>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3- قد يترتب على تعدد المعطوف عليه استنتاج حكم فقهيّ أو أمر شرعي يؤتيه الله من </w:t>
      </w:r>
      <w:proofErr w:type="spellStart"/>
      <w:r w:rsidRPr="00C32AA5">
        <w:rPr>
          <w:rFonts w:cs="Traditional Arabic" w:hint="cs"/>
          <w:sz w:val="34"/>
          <w:szCs w:val="34"/>
          <w:rtl/>
        </w:rPr>
        <w:t>يشاء</w:t>
      </w:r>
      <w:r w:rsidR="00C32AA5">
        <w:rPr>
          <w:rFonts w:cs="Traditional Arabic" w:hint="cs"/>
          <w:sz w:val="34"/>
          <w:szCs w:val="34"/>
          <w:rtl/>
        </w:rPr>
        <w:t>،</w:t>
      </w:r>
      <w:r w:rsidRPr="00C32AA5">
        <w:rPr>
          <w:rFonts w:cs="Traditional Arabic" w:hint="cs"/>
          <w:sz w:val="34"/>
          <w:szCs w:val="34"/>
          <w:rtl/>
        </w:rPr>
        <w:t>من</w:t>
      </w:r>
      <w:proofErr w:type="spellEnd"/>
      <w:r w:rsidRPr="00C32AA5">
        <w:rPr>
          <w:rFonts w:cs="Traditional Arabic" w:hint="cs"/>
          <w:sz w:val="34"/>
          <w:szCs w:val="34"/>
          <w:rtl/>
        </w:rPr>
        <w:t xml:space="preserve"> ذلك قوله تعالى " ومن يرتدد منك عن دينه فيمت وهو كافر فأولئك حبطت أعمالهم في الدنيا والآخرة وأولئك أصحاب النار هم فيها خالدون" /217 فجملة (وأولئك أصحاب النار" تذييل معطوف على</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أ- الجملة الشرطية. ومن</w:t>
      </w:r>
      <w:r w:rsidR="00C32AA5">
        <w:rPr>
          <w:rFonts w:cs="Traditional Arabic" w:hint="cs"/>
          <w:sz w:val="34"/>
          <w:szCs w:val="34"/>
          <w:rtl/>
        </w:rPr>
        <w:t>.</w:t>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ب- أو معطوفة على الجزاء " فأولئك حبطت أعمالهم.."  ومن ثم كان مجموع الإحباط والخلود في النار مرتبا على الموت على الرد ( القصاص) </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يقول الألوسي " ومن زعم ذلك اعترض على أبي حنيفة بأن اللازم عليه حمل المطلق على المقيد عملا بالدليلين. وأجيب بأن حمل المطلق على المقيد مشروط عند أبي حنيفة بكون الإطلاق والتقييد في الحكم واتحاد الحادثة، وما هنا في السبب، فلا يجوز الحمل لجواز أن يكون المطلق سببا كالمقيد. المهم بعد هذا النزال في أصول الفقه المترتب على العطف تأتي ثمرة الخلاف وتظهر فيمن صلى ثم ارتد ثم أسلم والوقت باق إلى المغرب مثلا</w:t>
      </w:r>
      <w:r w:rsidR="00C32AA5">
        <w:rPr>
          <w:rFonts w:cs="Traditional Arabic" w:hint="cs"/>
          <w:sz w:val="34"/>
          <w:szCs w:val="34"/>
          <w:rtl/>
        </w:rPr>
        <w:t>،</w:t>
      </w:r>
      <w:r w:rsidRPr="00C32AA5">
        <w:rPr>
          <w:rFonts w:cs="Traditional Arabic" w:hint="cs"/>
          <w:sz w:val="34"/>
          <w:szCs w:val="34"/>
          <w:rtl/>
        </w:rPr>
        <w:t xml:space="preserve"> فإنه يلزمه عند الحنفية قضاء الصلاة، وكذا لو كان الوقت ممتدا إلى الحج</w:t>
      </w:r>
      <w:r w:rsidR="00C32AA5">
        <w:rPr>
          <w:rFonts w:cs="Traditional Arabic" w:hint="cs"/>
          <w:sz w:val="34"/>
          <w:szCs w:val="34"/>
          <w:rtl/>
        </w:rPr>
        <w:t>،</w:t>
      </w:r>
      <w:r w:rsidRPr="00C32AA5">
        <w:rPr>
          <w:rFonts w:cs="Traditional Arabic" w:hint="cs"/>
          <w:sz w:val="34"/>
          <w:szCs w:val="34"/>
          <w:rtl/>
        </w:rPr>
        <w:t xml:space="preserve"> خلافا للشافعية(</w:t>
      </w:r>
      <w:r w:rsidRPr="00C32AA5">
        <w:rPr>
          <w:rStyle w:val="a6"/>
          <w:rFonts w:cs="Traditional Arabic"/>
          <w:sz w:val="34"/>
          <w:szCs w:val="34"/>
          <w:rtl/>
        </w:rPr>
        <w:footnoteReference w:id="113"/>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4- وقد يكون محتمل الوضوح ومن ثم تتعدد أراء المفسرين في تحديده</w:t>
      </w:r>
      <w:r w:rsidR="00C32AA5">
        <w:rPr>
          <w:rFonts w:cs="Traditional Arabic" w:hint="cs"/>
          <w:sz w:val="34"/>
          <w:szCs w:val="34"/>
          <w:rtl/>
        </w:rPr>
        <w:t>،</w:t>
      </w:r>
      <w:r w:rsidRPr="00C32AA5">
        <w:rPr>
          <w:rFonts w:cs="Traditional Arabic" w:hint="cs"/>
          <w:sz w:val="34"/>
          <w:szCs w:val="34"/>
          <w:rtl/>
        </w:rPr>
        <w:t xml:space="preserve"> والمهم في كل ما سبق ربط ذلك بالمعنى الذي يتسع لتوجيه كل فريق على النحو الآتي</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47"/>
        </w:numPr>
        <w:tabs>
          <w:tab w:val="left" w:pos="2723"/>
        </w:tabs>
        <w:spacing w:line="276" w:lineRule="auto"/>
        <w:ind w:left="0" w:right="0"/>
        <w:jc w:val="both"/>
        <w:rPr>
          <w:rFonts w:cs="Traditional Arabic"/>
          <w:sz w:val="34"/>
          <w:szCs w:val="34"/>
        </w:rPr>
      </w:pPr>
      <w:r w:rsidRPr="00C32AA5">
        <w:rPr>
          <w:rFonts w:cs="Traditional Arabic" w:hint="cs"/>
          <w:sz w:val="34"/>
          <w:szCs w:val="34"/>
          <w:rtl/>
        </w:rPr>
        <w:t>قوله تعالى " الذين يؤمنون بالغيب ويقيمون الصلاة ومما رزقناهم ينفقون والذين يؤمنون بما أنزل إليك وما أنزل من قبلك وبالآخرة هم يوقنون " البقرة/3/4،قوله تعالى " والذين يؤمنون " معطوف على</w:t>
      </w:r>
      <w:r w:rsidR="00C32AA5">
        <w:rPr>
          <w:rFonts w:cs="Traditional Arabic" w:hint="cs"/>
          <w:sz w:val="34"/>
          <w:szCs w:val="34"/>
          <w:rtl/>
        </w:rPr>
        <w:t>:</w:t>
      </w:r>
    </w:p>
    <w:p w:rsidR="00A17FD3" w:rsidRPr="00C32AA5" w:rsidRDefault="00A17FD3" w:rsidP="00C32AA5">
      <w:pPr>
        <w:numPr>
          <w:ilvl w:val="0"/>
          <w:numId w:val="57"/>
        </w:numPr>
        <w:tabs>
          <w:tab w:val="left" w:pos="2723"/>
        </w:tabs>
        <w:spacing w:line="276" w:lineRule="auto"/>
        <w:ind w:left="0" w:right="855"/>
        <w:jc w:val="both"/>
        <w:rPr>
          <w:rFonts w:cs="Traditional Arabic"/>
          <w:sz w:val="34"/>
          <w:szCs w:val="34"/>
          <w:rtl/>
        </w:rPr>
      </w:pPr>
      <w:r w:rsidRPr="00C32AA5">
        <w:rPr>
          <w:rFonts w:cs="Traditional Arabic" w:hint="cs"/>
          <w:sz w:val="34"/>
          <w:szCs w:val="34"/>
          <w:rtl/>
        </w:rPr>
        <w:t xml:space="preserve">الذين </w:t>
      </w:r>
      <w:proofErr w:type="spellStart"/>
      <w:r w:rsidRPr="00C32AA5">
        <w:rPr>
          <w:rFonts w:cs="Traditional Arabic" w:hint="cs"/>
          <w:sz w:val="34"/>
          <w:szCs w:val="34"/>
          <w:rtl/>
        </w:rPr>
        <w:t>قبلها،وهو</w:t>
      </w:r>
      <w:proofErr w:type="spellEnd"/>
      <w:r w:rsidRPr="00C32AA5">
        <w:rPr>
          <w:rFonts w:cs="Traditional Arabic" w:hint="cs"/>
          <w:sz w:val="34"/>
          <w:szCs w:val="34"/>
          <w:rtl/>
        </w:rPr>
        <w:t xml:space="preserve"> تركيب ممتد مكون من اسم موصول+ صلته +قيد + معطوف جديد + معطوف جديد - </w:t>
      </w:r>
    </w:p>
    <w:p w:rsidR="00A17FD3" w:rsidRPr="00C32AA5" w:rsidRDefault="00A17FD3" w:rsidP="00C32AA5">
      <w:pPr>
        <w:numPr>
          <w:ilvl w:val="0"/>
          <w:numId w:val="57"/>
        </w:numPr>
        <w:tabs>
          <w:tab w:val="left" w:pos="2723"/>
        </w:tabs>
        <w:spacing w:line="276" w:lineRule="auto"/>
        <w:ind w:left="0" w:right="855"/>
        <w:jc w:val="both"/>
        <w:rPr>
          <w:rFonts w:cs="Traditional Arabic"/>
          <w:sz w:val="34"/>
          <w:szCs w:val="34"/>
        </w:rPr>
      </w:pPr>
      <w:r w:rsidRPr="00C32AA5">
        <w:rPr>
          <w:rFonts w:cs="Traditional Arabic" w:hint="cs"/>
          <w:sz w:val="34"/>
          <w:szCs w:val="34"/>
          <w:rtl/>
        </w:rPr>
        <w:t>أو معطوف على " المتقين " فقط</w:t>
      </w:r>
      <w:r w:rsidR="00C32AA5">
        <w:rPr>
          <w:rFonts w:cs="Traditional Arabic" w:hint="cs"/>
          <w:sz w:val="34"/>
          <w:szCs w:val="34"/>
          <w:rtl/>
        </w:rPr>
        <w:t>،</w:t>
      </w:r>
      <w:r w:rsidRPr="00C32AA5">
        <w:rPr>
          <w:rFonts w:cs="Traditional Arabic" w:hint="cs"/>
          <w:sz w:val="34"/>
          <w:szCs w:val="34"/>
          <w:rtl/>
        </w:rPr>
        <w:t xml:space="preserve"> ومن ثم يختلف المعنى من توجيه لآخر بحيث يدخل المعطوف على التوجيه الأول في زمرة المؤمنين بالغيب</w:t>
      </w:r>
      <w:r w:rsidR="00C32AA5">
        <w:rPr>
          <w:rFonts w:cs="Traditional Arabic" w:hint="cs"/>
          <w:sz w:val="34"/>
          <w:szCs w:val="34"/>
          <w:rtl/>
        </w:rPr>
        <w:t>،</w:t>
      </w:r>
      <w:r w:rsidRPr="00C32AA5">
        <w:rPr>
          <w:rFonts w:cs="Traditional Arabic" w:hint="cs"/>
          <w:sz w:val="34"/>
          <w:szCs w:val="34"/>
          <w:rtl/>
        </w:rPr>
        <w:t xml:space="preserve"> و لا يدخل معهم على التوجيه الثاني </w:t>
      </w:r>
      <w:r w:rsidRPr="00C32AA5">
        <w:rPr>
          <w:rFonts w:cs="Traditional Arabic" w:hint="cs"/>
          <w:sz w:val="34"/>
          <w:szCs w:val="34"/>
          <w:rtl/>
        </w:rPr>
        <w:lastRenderedPageBreak/>
        <w:t>(</w:t>
      </w:r>
      <w:r w:rsidRPr="00C32AA5">
        <w:rPr>
          <w:rStyle w:val="a6"/>
          <w:rFonts w:cs="Traditional Arabic"/>
          <w:sz w:val="34"/>
          <w:szCs w:val="34"/>
          <w:rtl/>
        </w:rPr>
        <w:footnoteReference w:id="114"/>
      </w:r>
      <w:r w:rsidRPr="00C32AA5">
        <w:rPr>
          <w:rFonts w:cs="Traditional Arabic" w:hint="cs"/>
          <w:sz w:val="34"/>
          <w:szCs w:val="34"/>
          <w:rtl/>
        </w:rPr>
        <w:t xml:space="preserve">) ويحدد النسفي المقصود بهذا المعطوف المبهم (والذين يؤمنون) بأنهم من أهل الكتاب كعبد الله بن سلام، وأضرابه والمروي عن ابن عباس وابن مسعود </w:t>
      </w:r>
      <w:r w:rsidRPr="00C32AA5">
        <w:rPr>
          <w:rFonts w:cs="Traditional Arabic"/>
          <w:sz w:val="34"/>
          <w:szCs w:val="34"/>
          <w:rtl/>
        </w:rPr>
        <w:t>–</w:t>
      </w:r>
      <w:r w:rsidRPr="00C32AA5">
        <w:rPr>
          <w:rFonts w:cs="Traditional Arabic" w:hint="cs"/>
          <w:sz w:val="34"/>
          <w:szCs w:val="34"/>
          <w:rtl/>
        </w:rPr>
        <w:t xml:space="preserve"> رضي الله عنهم- أنهم مؤمنو أهل الكتاب وهذا الموصول وصلته لك أن تعطفه على  الذين يؤمنون بالغيب، وعليه يدخلون في جملة </w:t>
      </w:r>
      <w:proofErr w:type="spellStart"/>
      <w:r w:rsidRPr="00C32AA5">
        <w:rPr>
          <w:rFonts w:cs="Traditional Arabic" w:hint="cs"/>
          <w:sz w:val="34"/>
          <w:szCs w:val="34"/>
          <w:rtl/>
        </w:rPr>
        <w:t>المتقين،ولك</w:t>
      </w:r>
      <w:proofErr w:type="spellEnd"/>
      <w:r w:rsidRPr="00C32AA5">
        <w:rPr>
          <w:rFonts w:cs="Traditional Arabic" w:hint="cs"/>
          <w:sz w:val="34"/>
          <w:szCs w:val="34"/>
          <w:rtl/>
        </w:rPr>
        <w:t xml:space="preserve"> أن تعطفه على جملة المتقين</w:t>
      </w:r>
      <w:r w:rsidR="00C32AA5">
        <w:rPr>
          <w:rFonts w:cs="Traditional Arabic" w:hint="cs"/>
          <w:sz w:val="34"/>
          <w:szCs w:val="34"/>
          <w:rtl/>
        </w:rPr>
        <w:t>،</w:t>
      </w:r>
      <w:r w:rsidRPr="00C32AA5">
        <w:rPr>
          <w:rFonts w:cs="Traditional Arabic" w:hint="cs"/>
          <w:sz w:val="34"/>
          <w:szCs w:val="34"/>
          <w:rtl/>
        </w:rPr>
        <w:t xml:space="preserve"> وعلى هذا لا يدخلون في صفة الإيمان بالغيب، وكأنه قيل القرآن هدى للمتقين وهدى للذين يؤمنون بالغيب(</w:t>
      </w:r>
      <w:r w:rsidRPr="00C32AA5">
        <w:rPr>
          <w:rStyle w:val="a6"/>
          <w:rFonts w:cs="Traditional Arabic"/>
          <w:sz w:val="34"/>
          <w:szCs w:val="34"/>
          <w:rtl/>
        </w:rPr>
        <w:footnoteReference w:id="115"/>
      </w:r>
      <w:r w:rsidRPr="00C32AA5">
        <w:rPr>
          <w:rFonts w:cs="Traditional Arabic" w:hint="cs"/>
          <w:sz w:val="34"/>
          <w:szCs w:val="34"/>
          <w:rtl/>
        </w:rPr>
        <w:t>)</w:t>
      </w:r>
    </w:p>
    <w:p w:rsidR="00A17FD3" w:rsidRPr="00C32AA5" w:rsidRDefault="00A17FD3" w:rsidP="00C32AA5">
      <w:pPr>
        <w:numPr>
          <w:ilvl w:val="0"/>
          <w:numId w:val="47"/>
        </w:numPr>
        <w:tabs>
          <w:tab w:val="left" w:pos="2723"/>
        </w:tabs>
        <w:spacing w:line="276" w:lineRule="auto"/>
        <w:ind w:left="0" w:right="0"/>
        <w:jc w:val="both"/>
        <w:rPr>
          <w:rFonts w:cs="Traditional Arabic"/>
          <w:sz w:val="34"/>
          <w:szCs w:val="34"/>
        </w:rPr>
      </w:pPr>
      <w:r w:rsidRPr="00C32AA5">
        <w:rPr>
          <w:rFonts w:cs="Traditional Arabic" w:hint="cs"/>
          <w:sz w:val="34"/>
          <w:szCs w:val="34"/>
          <w:rtl/>
        </w:rPr>
        <w:t>قوله تعالى " وإذا قيل لهم لا تفسدوا في الأرض.."11/ اختلف في المعطوف عليه على النحو الآتي</w:t>
      </w:r>
      <w:r w:rsidR="00C32AA5">
        <w:rPr>
          <w:rFonts w:cs="Traditional Arabic" w:hint="cs"/>
          <w:sz w:val="34"/>
          <w:szCs w:val="34"/>
          <w:rtl/>
        </w:rPr>
        <w:t>:</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معطوف على " يكذبون" لأنه أقرب ويفيد تسببه للعذاب أيضا، وليؤذن أن صفة الفساد يحترز منها كما يحترز من الكذب.</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ويجوز أن يعطف على" يقول آمنا " / 8</w:t>
      </w:r>
      <w:r w:rsidR="00C32AA5">
        <w:rPr>
          <w:rFonts w:cs="Traditional Arabic" w:hint="cs"/>
          <w:sz w:val="34"/>
          <w:szCs w:val="34"/>
          <w:rtl/>
        </w:rPr>
        <w:t>؛</w:t>
      </w:r>
      <w:r w:rsidRPr="00C32AA5">
        <w:rPr>
          <w:rFonts w:cs="Traditional Arabic" w:hint="cs"/>
          <w:sz w:val="34"/>
          <w:szCs w:val="34"/>
          <w:rtl/>
        </w:rPr>
        <w:t xml:space="preserve"> لأنك لو قلت</w:t>
      </w:r>
      <w:r w:rsidR="00C32AA5">
        <w:rPr>
          <w:rFonts w:cs="Traditional Arabic" w:hint="cs"/>
          <w:sz w:val="34"/>
          <w:szCs w:val="34"/>
          <w:rtl/>
        </w:rPr>
        <w:t>:</w:t>
      </w:r>
      <w:r w:rsidRPr="00C32AA5">
        <w:rPr>
          <w:rFonts w:cs="Traditional Arabic" w:hint="cs"/>
          <w:sz w:val="34"/>
          <w:szCs w:val="34"/>
          <w:rtl/>
        </w:rPr>
        <w:t xml:space="preserve"> ومن الناس من إذا قيل لهم لا تفسدوا في الأرض قالوا إنما نحن مصلحون" كان صحيحا (</w:t>
      </w:r>
      <w:r w:rsidRPr="00C32AA5">
        <w:rPr>
          <w:rStyle w:val="a6"/>
          <w:rFonts w:cs="Traditional Arabic"/>
          <w:sz w:val="34"/>
          <w:szCs w:val="34"/>
          <w:rtl/>
        </w:rPr>
        <w:footnoteReference w:id="116"/>
      </w:r>
      <w:r w:rsidRPr="00C32AA5">
        <w:rPr>
          <w:rFonts w:cs="Traditional Arabic" w:hint="cs"/>
          <w:sz w:val="34"/>
          <w:szCs w:val="34"/>
          <w:rtl/>
        </w:rPr>
        <w:t>)</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وقيل معطوفة على قراءة " يكذبون" بالتشديد</w:t>
      </w:r>
      <w:r w:rsidR="00C32AA5">
        <w:rPr>
          <w:rFonts w:cs="Traditional Arabic" w:hint="cs"/>
          <w:sz w:val="34"/>
          <w:szCs w:val="34"/>
          <w:rtl/>
        </w:rPr>
        <w:t>؛</w:t>
      </w:r>
      <w:r w:rsidRPr="00C32AA5">
        <w:rPr>
          <w:rFonts w:cs="Traditional Arabic" w:hint="cs"/>
          <w:sz w:val="34"/>
          <w:szCs w:val="34"/>
          <w:rtl/>
        </w:rPr>
        <w:t xml:space="preserve"> ليكون سببا للجمع بين ذمهم بالكذب والتكذيب.</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وأجاز أبو حيان العطف على قوله " ومن الناس من يقول</w:t>
      </w:r>
      <w:r w:rsidR="00C32AA5">
        <w:rPr>
          <w:rFonts w:cs="Traditional Arabic" w:hint="cs"/>
          <w:sz w:val="34"/>
          <w:szCs w:val="34"/>
          <w:rtl/>
        </w:rPr>
        <w:t>؛</w:t>
      </w:r>
      <w:r w:rsidRPr="00C32AA5">
        <w:rPr>
          <w:rFonts w:cs="Traditional Arabic" w:hint="cs"/>
          <w:sz w:val="34"/>
          <w:szCs w:val="34"/>
          <w:rtl/>
        </w:rPr>
        <w:t xml:space="preserve"> لبيان حالهم في ادعاء الإيمان وكذبهم فيه أولا ثم بيان حالهم في انهماكهم في باطل ورؤية القبيح حسنا والفساد إصلاحا، ومعتمد العطف هو مجموع الأحوال(</w:t>
      </w:r>
      <w:r w:rsidRPr="00C32AA5">
        <w:rPr>
          <w:rStyle w:val="a6"/>
          <w:rFonts w:cs="Traditional Arabic"/>
          <w:sz w:val="34"/>
          <w:szCs w:val="34"/>
          <w:rtl/>
        </w:rPr>
        <w:footnoteReference w:id="117"/>
      </w:r>
      <w:r w:rsidRPr="00C32AA5">
        <w:rPr>
          <w:rFonts w:cs="Traditional Arabic" w:hint="cs"/>
          <w:sz w:val="34"/>
          <w:szCs w:val="34"/>
          <w:rtl/>
        </w:rPr>
        <w:t>).فتعدد المعطوف صحيح والمعنى يتسع كل تفسير، والجمل البينية  في الآيتين التاسعة والعاشرة تبين حال هؤلاء المنافقين وتعدد قبائحهم</w:t>
      </w:r>
      <w:r w:rsidR="00C32AA5">
        <w:rPr>
          <w:rFonts w:cs="Traditional Arabic" w:hint="cs"/>
          <w:sz w:val="34"/>
          <w:szCs w:val="34"/>
          <w:rtl/>
        </w:rPr>
        <w:t>،</w:t>
      </w:r>
      <w:r w:rsidRPr="00C32AA5">
        <w:rPr>
          <w:rFonts w:cs="Traditional Arabic" w:hint="cs"/>
          <w:sz w:val="34"/>
          <w:szCs w:val="34"/>
          <w:rtl/>
        </w:rPr>
        <w:t xml:space="preserve"> والواو قامت بدور الرابط ليس على مستوى الجملة بل على مستوى عدة آيات.</w:t>
      </w:r>
    </w:p>
    <w:p w:rsidR="00A17FD3" w:rsidRPr="00C32AA5" w:rsidRDefault="00A17FD3" w:rsidP="00C32AA5">
      <w:pPr>
        <w:numPr>
          <w:ilvl w:val="0"/>
          <w:numId w:val="47"/>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الثانية والأربعون " ولا تلبثوا الحق بالباطل " اختلف في المعطوف عليه على النحو الآتي:</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معطوف على مجموع الآية التي قبله وهي قوله تعالى " {وآمنوا} بما أنزلت مصدقا لما معكم و{لا تكونوا} أول كافر به، و{لا تشتروا}  به ثمنا قليلا وإياي {فارهبون} ".</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lastRenderedPageBreak/>
        <w:t xml:space="preserve"> ويجوز العطف على جملة واحدة مما سبق، إلا أن المناسبة على الأول أشد، والسلامة أتم(</w:t>
      </w:r>
      <w:r w:rsidRPr="00C32AA5">
        <w:rPr>
          <w:rStyle w:val="a6"/>
          <w:rFonts w:cs="Traditional Arabic"/>
          <w:sz w:val="34"/>
          <w:szCs w:val="34"/>
          <w:rtl/>
        </w:rPr>
        <w:footnoteReference w:id="118"/>
      </w:r>
      <w:r w:rsidRPr="00C32AA5">
        <w:rPr>
          <w:rFonts w:cs="Traditional Arabic" w:hint="cs"/>
          <w:sz w:val="34"/>
          <w:szCs w:val="34"/>
          <w:rtl/>
        </w:rPr>
        <w:t>).</w:t>
      </w:r>
    </w:p>
    <w:p w:rsidR="00A17FD3" w:rsidRPr="00C32AA5" w:rsidRDefault="00A17FD3" w:rsidP="00C32AA5">
      <w:pPr>
        <w:tabs>
          <w:tab w:val="left" w:pos="2723"/>
        </w:tabs>
        <w:spacing w:line="276" w:lineRule="auto"/>
        <w:ind w:right="855"/>
        <w:jc w:val="both"/>
        <w:rPr>
          <w:rFonts w:cs="Traditional Arabic"/>
          <w:sz w:val="34"/>
          <w:szCs w:val="34"/>
        </w:rPr>
      </w:pPr>
      <w:r w:rsidRPr="00C32AA5">
        <w:rPr>
          <w:rFonts w:cs="Traditional Arabic" w:hint="cs"/>
          <w:sz w:val="34"/>
          <w:szCs w:val="34"/>
          <w:rtl/>
        </w:rPr>
        <w:t xml:space="preserve">     إذن من حيث </w:t>
      </w:r>
      <w:proofErr w:type="spellStart"/>
      <w:r w:rsidRPr="00C32AA5">
        <w:rPr>
          <w:rFonts w:cs="Traditional Arabic" w:hint="cs"/>
          <w:sz w:val="34"/>
          <w:szCs w:val="34"/>
          <w:rtl/>
        </w:rPr>
        <w:t>الصنعة</w:t>
      </w:r>
      <w:proofErr w:type="spellEnd"/>
      <w:r w:rsidRPr="00C32AA5">
        <w:rPr>
          <w:rFonts w:cs="Traditional Arabic" w:hint="cs"/>
          <w:sz w:val="34"/>
          <w:szCs w:val="34"/>
          <w:rtl/>
        </w:rPr>
        <w:t xml:space="preserve"> يجوز العطف على الكل أو الجزء، لكن مراعاة تمام المعنى في عطف عموم المنهيات وخصوصها بما يفضح السلوك المشين لبني إسرائيل كانت في فكر المعربين</w:t>
      </w:r>
      <w:r w:rsidR="00C32AA5">
        <w:rPr>
          <w:rFonts w:cs="Traditional Arabic" w:hint="cs"/>
          <w:sz w:val="34"/>
          <w:szCs w:val="34"/>
          <w:rtl/>
        </w:rPr>
        <w:t>.</w:t>
      </w:r>
    </w:p>
    <w:p w:rsidR="00A17FD3" w:rsidRPr="00C32AA5" w:rsidRDefault="00A17FD3" w:rsidP="00C32AA5">
      <w:pPr>
        <w:numPr>
          <w:ilvl w:val="0"/>
          <w:numId w:val="47"/>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الآيتان  السابعة والثمانون والثامنة والثمانون قوله تعالى " أفكلما جاءكم رسول بما لا تهوى أنفسكم استكبرتم ففريقا كذبتم وفريقا تقتلون * وقالوا قلوبنا غلف</w:t>
      </w:r>
      <w:r w:rsidR="00C32AA5">
        <w:rPr>
          <w:rFonts w:cs="Traditional Arabic" w:hint="cs"/>
          <w:sz w:val="34"/>
          <w:szCs w:val="34"/>
          <w:rtl/>
        </w:rPr>
        <w:t>.</w:t>
      </w:r>
      <w:r w:rsidRPr="00C32AA5">
        <w:rPr>
          <w:rFonts w:cs="Traditional Arabic" w:hint="cs"/>
          <w:sz w:val="34"/>
          <w:szCs w:val="34"/>
          <w:rtl/>
        </w:rPr>
        <w:t>." جاءت  الجملة الأخيرة " وقالوا قلوبنا غلف" معطوفة على " استكبرتم" أو معطوفة على " كذبتم"</w:t>
      </w:r>
      <w:r w:rsidR="00C32AA5">
        <w:rPr>
          <w:rFonts w:cs="Traditional Arabic" w:hint="cs"/>
          <w:sz w:val="34"/>
          <w:szCs w:val="34"/>
          <w:rtl/>
        </w:rPr>
        <w:t>؛</w:t>
      </w:r>
      <w:r w:rsidRPr="00C32AA5">
        <w:rPr>
          <w:rFonts w:cs="Traditional Arabic" w:hint="cs"/>
          <w:sz w:val="34"/>
          <w:szCs w:val="34"/>
          <w:rtl/>
        </w:rPr>
        <w:t xml:space="preserve"> فتكون تفسيرا للاستكبار(</w:t>
      </w:r>
      <w:r w:rsidRPr="00C32AA5">
        <w:rPr>
          <w:rStyle w:val="a6"/>
          <w:rFonts w:cs="Traditional Arabic"/>
          <w:sz w:val="34"/>
          <w:szCs w:val="34"/>
          <w:rtl/>
        </w:rPr>
        <w:footnoteReference w:id="119"/>
      </w:r>
      <w:r w:rsidRPr="00C32AA5">
        <w:rPr>
          <w:rFonts w:cs="Traditional Arabic" w:hint="cs"/>
          <w:sz w:val="34"/>
          <w:szCs w:val="34"/>
          <w:rtl/>
        </w:rPr>
        <w:t>).</w:t>
      </w:r>
    </w:p>
    <w:p w:rsidR="00A17FD3" w:rsidRPr="00C32AA5" w:rsidRDefault="00A17FD3" w:rsidP="00C32AA5">
      <w:pPr>
        <w:numPr>
          <w:ilvl w:val="0"/>
          <w:numId w:val="47"/>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رقم (102) " وما أنزل على الملكين " فيه أربعة أقوال على النحو الآتي:</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أشهرها</w:t>
      </w:r>
      <w:r w:rsidR="00C32AA5">
        <w:rPr>
          <w:rFonts w:cs="Traditional Arabic" w:hint="cs"/>
          <w:sz w:val="34"/>
          <w:szCs w:val="34"/>
          <w:rtl/>
        </w:rPr>
        <w:t>:</w:t>
      </w:r>
      <w:r w:rsidRPr="00C32AA5">
        <w:rPr>
          <w:rFonts w:cs="Traditional Arabic" w:hint="cs"/>
          <w:sz w:val="34"/>
          <w:szCs w:val="34"/>
          <w:rtl/>
        </w:rPr>
        <w:t xml:space="preserve"> أن { ما } موصولة بمعنى الذي محلها النصب عطفاً على السحر</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الثاني أنها معطوفة على { ما تتلو الشياطين }ومحلها النصب أيضاً</w:t>
      </w:r>
      <w:r w:rsidR="00C32AA5">
        <w:rPr>
          <w:rFonts w:cs="Traditional Arabic" w:hint="cs"/>
          <w:sz w:val="34"/>
          <w:szCs w:val="34"/>
          <w:rtl/>
        </w:rPr>
        <w:t>،</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الثالث أن محلها الجر عطفاً على {ملك سليمان}</w:t>
      </w:r>
      <w:r w:rsidR="00C32AA5">
        <w:rPr>
          <w:rFonts w:cs="Traditional Arabic" w:hint="cs"/>
          <w:sz w:val="34"/>
          <w:szCs w:val="34"/>
          <w:rtl/>
        </w:rPr>
        <w:t>،</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الرابع أن {ما} حرف نفي والجملة معطوفة على الجملة المنفية قبلها وهي {وما كفر سليمان}(</w:t>
      </w:r>
      <w:r w:rsidRPr="00C32AA5">
        <w:rPr>
          <w:rStyle w:val="a6"/>
          <w:rFonts w:cs="Traditional Arabic"/>
          <w:sz w:val="34"/>
          <w:szCs w:val="34"/>
          <w:rtl/>
        </w:rPr>
        <w:footnoteReference w:id="120"/>
      </w:r>
      <w:r w:rsidRPr="00C32AA5">
        <w:rPr>
          <w:rFonts w:cs="Traditional Arabic" w:hint="cs"/>
          <w:sz w:val="34"/>
          <w:szCs w:val="34"/>
          <w:rtl/>
        </w:rPr>
        <w:t>).</w:t>
      </w:r>
    </w:p>
    <w:p w:rsidR="00A17FD3" w:rsidRPr="00C32AA5" w:rsidRDefault="00A17FD3" w:rsidP="00C32AA5">
      <w:pPr>
        <w:tabs>
          <w:tab w:val="left" w:pos="2723"/>
        </w:tabs>
        <w:spacing w:line="276" w:lineRule="auto"/>
        <w:ind w:right="855"/>
        <w:jc w:val="both"/>
        <w:rPr>
          <w:rFonts w:cs="Traditional Arabic"/>
          <w:sz w:val="34"/>
          <w:szCs w:val="34"/>
        </w:rPr>
      </w:pPr>
      <w:r w:rsidRPr="00C32AA5">
        <w:rPr>
          <w:rFonts w:cs="Traditional Arabic" w:hint="cs"/>
          <w:sz w:val="34"/>
          <w:szCs w:val="34"/>
          <w:rtl/>
        </w:rPr>
        <w:t>وكما نرى تتعدد المعاني الدلالية بتعدد تحديد المعطوف</w:t>
      </w:r>
      <w:r w:rsidR="00C32AA5">
        <w:rPr>
          <w:rFonts w:cs="Traditional Arabic" w:hint="cs"/>
          <w:sz w:val="34"/>
          <w:szCs w:val="34"/>
          <w:rtl/>
        </w:rPr>
        <w:t>،</w:t>
      </w:r>
      <w:r w:rsidRPr="00C32AA5">
        <w:rPr>
          <w:rFonts w:cs="Traditional Arabic" w:hint="cs"/>
          <w:sz w:val="34"/>
          <w:szCs w:val="34"/>
          <w:rtl/>
        </w:rPr>
        <w:t xml:space="preserve"> بمعنى أن الموصول العام (ما) لو قلنا معطوف على السحر وهما واحد فيكون من باب تنزيل تغاير المفهوم منزلة تغاير الذات، وفائدة العطف التنصيص بأنهم يعلمون ما هو جامع بين كونه سحرا، وبين كونه منزلا على الملكين، فيفيد ذمهم.، ولو قلنا بعطف {ما} على {ما تتلو} وهو جائز فالمعنى أنهم اتبعوا السحر المدون وغيره(</w:t>
      </w:r>
      <w:r w:rsidRPr="00C32AA5">
        <w:rPr>
          <w:rStyle w:val="a6"/>
          <w:rFonts w:cs="Traditional Arabic"/>
          <w:sz w:val="34"/>
          <w:szCs w:val="34"/>
          <w:rtl/>
        </w:rPr>
        <w:footnoteReference w:id="121"/>
      </w:r>
      <w:r w:rsidRPr="00C32AA5">
        <w:rPr>
          <w:rFonts w:cs="Traditional Arabic" w:hint="cs"/>
          <w:sz w:val="34"/>
          <w:szCs w:val="34"/>
          <w:rtl/>
        </w:rPr>
        <w:t>)</w:t>
      </w:r>
    </w:p>
    <w:p w:rsidR="00A17FD3" w:rsidRPr="00C32AA5" w:rsidRDefault="00A17FD3" w:rsidP="00C32AA5">
      <w:pPr>
        <w:numPr>
          <w:ilvl w:val="0"/>
          <w:numId w:val="47"/>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تابع الآية السابقة " واتبعوا ما تتلو الشياطين " جملة معطوفة على " وأشربوا في قلوبهم العجل"  /93 أو معطوفة على جملة {نبذه فريق منهم"/100 (</w:t>
      </w:r>
      <w:r w:rsidRPr="00C32AA5">
        <w:rPr>
          <w:rStyle w:val="a6"/>
          <w:rFonts w:cs="Traditional Arabic"/>
          <w:sz w:val="34"/>
          <w:szCs w:val="34"/>
          <w:rtl/>
        </w:rPr>
        <w:footnoteReference w:id="122"/>
      </w:r>
      <w:r w:rsidRPr="00C32AA5">
        <w:rPr>
          <w:rFonts w:cs="Traditional Arabic" w:hint="cs"/>
          <w:sz w:val="34"/>
          <w:szCs w:val="34"/>
          <w:rtl/>
        </w:rPr>
        <w:t>)</w:t>
      </w:r>
    </w:p>
    <w:p w:rsidR="00A17FD3" w:rsidRPr="00C32AA5" w:rsidRDefault="00A17FD3" w:rsidP="00C32AA5">
      <w:pPr>
        <w:numPr>
          <w:ilvl w:val="0"/>
          <w:numId w:val="47"/>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(116) " وقالوا اتخذ الله ولدا سبحانه " تعددت الواو بين كونها عاطفة أو استئنافية، بل دخل التعدد بين النوع الواحد</w:t>
      </w:r>
      <w:r w:rsidR="00C32AA5">
        <w:rPr>
          <w:rFonts w:cs="Traditional Arabic" w:hint="cs"/>
          <w:sz w:val="34"/>
          <w:szCs w:val="34"/>
          <w:rtl/>
        </w:rPr>
        <w:t>،</w:t>
      </w:r>
      <w:r w:rsidRPr="00C32AA5">
        <w:rPr>
          <w:rFonts w:cs="Traditional Arabic" w:hint="cs"/>
          <w:sz w:val="34"/>
          <w:szCs w:val="34"/>
          <w:rtl/>
        </w:rPr>
        <w:t xml:space="preserve"> بمعنى هل العطف من باب عطف الجملة على الجملة ؟ أو عطف القصة على القصة؟ وفي ضوء تعدد القراءات ما الراجح وما المرجوح من ذلك؟ وهل تعدد المعنى تبعا لهذا وذاك؟ كل هذا وضحه الألوسي على النحو الآتي(</w:t>
      </w:r>
      <w:r w:rsidRPr="00C32AA5">
        <w:rPr>
          <w:rStyle w:val="a6"/>
          <w:rFonts w:cs="Traditional Arabic"/>
          <w:sz w:val="34"/>
          <w:szCs w:val="34"/>
          <w:rtl/>
        </w:rPr>
        <w:footnoteReference w:id="123"/>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numPr>
          <w:ilvl w:val="1"/>
          <w:numId w:val="47"/>
        </w:numPr>
        <w:tabs>
          <w:tab w:val="left" w:pos="2723"/>
        </w:tabs>
        <w:spacing w:line="276" w:lineRule="auto"/>
        <w:ind w:left="0" w:right="855"/>
        <w:jc w:val="both"/>
        <w:rPr>
          <w:rFonts w:cs="Traditional Arabic"/>
          <w:sz w:val="34"/>
          <w:szCs w:val="34"/>
          <w:rtl/>
        </w:rPr>
      </w:pPr>
      <w:r w:rsidRPr="00C32AA5">
        <w:rPr>
          <w:rFonts w:cs="Traditional Arabic" w:hint="cs"/>
          <w:sz w:val="34"/>
          <w:szCs w:val="34"/>
          <w:rtl/>
        </w:rPr>
        <w:t>معطوف على " وقالت اليهود عزير ابن الله.</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معطوف على ( وقالوا لن يدخل الجنة " وهو اختيار أبي البقاء العكبري.</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معطوف على (ومن أظلم ممن منع ).</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أو هو من باب عطف القصة على القصة فلا حاجة إلى تأويل وتعدد للمعطوف عليه.</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وقيل للاستئناف البياني، كأنه قال بعدما عدد القبائح هل أسقطت مآثمهم ؟ لا بل امتدت إلى الشرك بالله.</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ويقوي الرأي الأخير قراءة ابن عباس وابن عامر وغيرهما الآيـة بدون واو أي ( قالوا اتخذ الله ولدا)،ومن ثم تلحظ أنت الاستئناف،، ولك أن تلحظ معنى العطف، واكتفى بالضمير والربط به عن الواو. لكن الحذف وإن كان من خصائص الواو فهو من المسائل الخلافية.  </w:t>
      </w:r>
    </w:p>
    <w:p w:rsidR="00A17FD3" w:rsidRPr="00C32AA5" w:rsidRDefault="00A17FD3" w:rsidP="00C32AA5">
      <w:pPr>
        <w:numPr>
          <w:ilvl w:val="0"/>
          <w:numId w:val="47"/>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الآية رقم (124) قوله تعالى " واتخذوا من مقام إبراهيم مصلى " جاء فيها الخطاب لأمة محمد </w:t>
      </w:r>
      <w:r w:rsidRPr="00C32AA5">
        <w:rPr>
          <w:rFonts w:cs="Traditional Arabic"/>
          <w:sz w:val="34"/>
          <w:szCs w:val="34"/>
          <w:rtl/>
        </w:rPr>
        <w:t>–</w:t>
      </w:r>
      <w:r w:rsidRPr="00C32AA5">
        <w:rPr>
          <w:rFonts w:cs="Traditional Arabic" w:hint="cs"/>
          <w:sz w:val="34"/>
          <w:szCs w:val="34"/>
          <w:rtl/>
        </w:rPr>
        <w:t xml:space="preserve"> صلى الله عليه وسلم -</w:t>
      </w:r>
      <w:r w:rsidR="00C32AA5">
        <w:rPr>
          <w:rFonts w:cs="Traditional Arabic" w:hint="cs"/>
          <w:sz w:val="34"/>
          <w:szCs w:val="34"/>
          <w:rtl/>
        </w:rPr>
        <w:t>،</w:t>
      </w:r>
      <w:r w:rsidRPr="00C32AA5">
        <w:rPr>
          <w:rFonts w:cs="Traditional Arabic" w:hint="cs"/>
          <w:sz w:val="34"/>
          <w:szCs w:val="34"/>
          <w:rtl/>
        </w:rPr>
        <w:t xml:space="preserve"> والجملة الفعلية " اتخذوا إما تكون حال من فاعله على إرادة القول أي قائلين لهم اتخذوا، ولك أن تجعل الواو عاطفة، ومن ثم فالجملة معطوفة</w:t>
      </w:r>
      <w:r w:rsidR="00C32AA5">
        <w:rPr>
          <w:rFonts w:cs="Traditional Arabic" w:hint="cs"/>
          <w:sz w:val="34"/>
          <w:szCs w:val="34"/>
          <w:rtl/>
        </w:rPr>
        <w:t>،</w:t>
      </w:r>
      <w:r w:rsidRPr="00C32AA5">
        <w:rPr>
          <w:rFonts w:cs="Traditional Arabic" w:hint="cs"/>
          <w:sz w:val="34"/>
          <w:szCs w:val="34"/>
          <w:rtl/>
        </w:rPr>
        <w:t xml:space="preserve"> وتعدد المعطوف عليه على هذا النحو:</w:t>
      </w:r>
    </w:p>
    <w:p w:rsidR="00A17FD3" w:rsidRPr="00C32AA5" w:rsidRDefault="00A17FD3" w:rsidP="00C32AA5">
      <w:pPr>
        <w:numPr>
          <w:ilvl w:val="0"/>
          <w:numId w:val="58"/>
        </w:numPr>
        <w:tabs>
          <w:tab w:val="left" w:pos="2723"/>
        </w:tabs>
        <w:spacing w:line="276" w:lineRule="auto"/>
        <w:ind w:left="0" w:right="855"/>
        <w:jc w:val="both"/>
        <w:rPr>
          <w:rFonts w:cs="Traditional Arabic"/>
          <w:sz w:val="34"/>
          <w:szCs w:val="34"/>
          <w:rtl/>
        </w:rPr>
      </w:pPr>
      <w:r w:rsidRPr="00C32AA5">
        <w:rPr>
          <w:rFonts w:cs="Traditional Arabic" w:hint="cs"/>
          <w:sz w:val="34"/>
          <w:szCs w:val="34"/>
          <w:rtl/>
        </w:rPr>
        <w:t>معطوفة على "جعلنا".</w:t>
      </w:r>
    </w:p>
    <w:p w:rsidR="00A17FD3" w:rsidRPr="00C32AA5" w:rsidRDefault="00A17FD3" w:rsidP="00C32AA5">
      <w:pPr>
        <w:numPr>
          <w:ilvl w:val="0"/>
          <w:numId w:val="58"/>
        </w:numPr>
        <w:tabs>
          <w:tab w:val="left" w:pos="2723"/>
        </w:tabs>
        <w:spacing w:line="276" w:lineRule="auto"/>
        <w:ind w:left="0" w:right="855"/>
        <w:jc w:val="both"/>
        <w:rPr>
          <w:rFonts w:cs="Traditional Arabic"/>
          <w:sz w:val="34"/>
          <w:szCs w:val="34"/>
        </w:rPr>
      </w:pPr>
      <w:r w:rsidRPr="00C32AA5">
        <w:rPr>
          <w:rFonts w:cs="Traditional Arabic" w:hint="cs"/>
          <w:sz w:val="34"/>
          <w:szCs w:val="34"/>
          <w:rtl/>
        </w:rPr>
        <w:t>أو معطوفة على (اذكر) المقدر عاملا في (إذ) في قوله " وإذ جعلنا البيت</w:t>
      </w:r>
      <w:r w:rsidR="00C32AA5">
        <w:rPr>
          <w:rFonts w:cs="Traditional Arabic" w:hint="cs"/>
          <w:sz w:val="34"/>
          <w:szCs w:val="34"/>
          <w:rtl/>
        </w:rPr>
        <w:t>.</w:t>
      </w:r>
      <w:r w:rsidRPr="00C32AA5">
        <w:rPr>
          <w:rFonts w:cs="Traditional Arabic" w:hint="cs"/>
          <w:sz w:val="34"/>
          <w:szCs w:val="34"/>
          <w:rtl/>
        </w:rPr>
        <w:t>.."</w:t>
      </w:r>
    </w:p>
    <w:p w:rsidR="00A17FD3" w:rsidRPr="00C32AA5" w:rsidRDefault="00A17FD3" w:rsidP="00C32AA5">
      <w:pPr>
        <w:numPr>
          <w:ilvl w:val="0"/>
          <w:numId w:val="58"/>
        </w:numPr>
        <w:tabs>
          <w:tab w:val="left" w:pos="2723"/>
        </w:tabs>
        <w:spacing w:line="276" w:lineRule="auto"/>
        <w:ind w:left="0" w:right="855"/>
        <w:jc w:val="both"/>
        <w:rPr>
          <w:rFonts w:cs="Traditional Arabic"/>
          <w:sz w:val="34"/>
          <w:szCs w:val="34"/>
        </w:rPr>
      </w:pPr>
      <w:r w:rsidRPr="00C32AA5">
        <w:rPr>
          <w:rFonts w:cs="Traditional Arabic" w:hint="cs"/>
          <w:sz w:val="34"/>
          <w:szCs w:val="34"/>
          <w:rtl/>
        </w:rPr>
        <w:t>معطوفة على مقدر أي ثوبوا إليه واتخذوا من مقام إبراهيم مصلى(</w:t>
      </w:r>
      <w:r w:rsidRPr="00C32AA5">
        <w:rPr>
          <w:rStyle w:val="a6"/>
          <w:rFonts w:cs="Traditional Arabic"/>
          <w:sz w:val="34"/>
          <w:szCs w:val="34"/>
          <w:rtl/>
        </w:rPr>
        <w:footnoteReference w:id="124"/>
      </w:r>
      <w:r w:rsidRPr="00C32AA5">
        <w:rPr>
          <w:rFonts w:cs="Traditional Arabic" w:hint="cs"/>
          <w:sz w:val="34"/>
          <w:szCs w:val="34"/>
          <w:rtl/>
        </w:rPr>
        <w:t>).</w:t>
      </w:r>
    </w:p>
    <w:p w:rsidR="00A17FD3" w:rsidRPr="00C32AA5" w:rsidRDefault="00A17FD3" w:rsidP="00C32AA5">
      <w:pPr>
        <w:numPr>
          <w:ilvl w:val="0"/>
          <w:numId w:val="47"/>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 xml:space="preserve">الآية رقم (155) " ولنبلونكم بشيء من الخوف والجوع ونقص من الأموال " قوله تعالى { ونقص } فيه وجهان </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الأول أن يكون معطوفاً على { شيء} والمعنى بشيء من الخوف وبنقص</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والثاني أن يكون معطوفاً على { الخوف} أي وبشيء من نقص الأموال،</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والأول أولى لاشتراكهما في التنكير(</w:t>
      </w:r>
      <w:r w:rsidRPr="00C32AA5">
        <w:rPr>
          <w:rStyle w:val="a6"/>
          <w:rFonts w:cs="Traditional Arabic"/>
          <w:sz w:val="34"/>
          <w:szCs w:val="34"/>
          <w:rtl/>
        </w:rPr>
        <w:footnoteReference w:id="125"/>
      </w:r>
      <w:r w:rsidRPr="00C32AA5">
        <w:rPr>
          <w:rFonts w:cs="Traditional Arabic" w:hint="cs"/>
          <w:sz w:val="34"/>
          <w:szCs w:val="34"/>
          <w:rtl/>
        </w:rPr>
        <w:t>)</w:t>
      </w:r>
    </w:p>
    <w:p w:rsidR="00A17FD3" w:rsidRPr="00C32AA5" w:rsidRDefault="00A17FD3" w:rsidP="00C32AA5">
      <w:pPr>
        <w:numPr>
          <w:ilvl w:val="0"/>
          <w:numId w:val="47"/>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رقم (177) " وآتى المال على حبه ذوي القربى واليتامى والمساكين " {اليتامى} ظاهره أنه معطوف على {ذوي} وقال بعضهم بل هو معطوف على { القربى} أي آتى ذوي اليتامى</w:t>
      </w:r>
      <w:r w:rsidR="00C32AA5">
        <w:rPr>
          <w:rFonts w:cs="Traditional Arabic" w:hint="cs"/>
          <w:sz w:val="34"/>
          <w:szCs w:val="34"/>
          <w:rtl/>
        </w:rPr>
        <w:t>،</w:t>
      </w:r>
      <w:r w:rsidRPr="00C32AA5">
        <w:rPr>
          <w:rFonts w:cs="Traditional Arabic" w:hint="cs"/>
          <w:sz w:val="34"/>
          <w:szCs w:val="34"/>
          <w:rtl/>
        </w:rPr>
        <w:t xml:space="preserve"> أي أوليائهم. (</w:t>
      </w:r>
      <w:r w:rsidRPr="00C32AA5">
        <w:rPr>
          <w:rStyle w:val="a6"/>
          <w:rFonts w:cs="Traditional Arabic"/>
          <w:sz w:val="34"/>
          <w:szCs w:val="34"/>
          <w:rtl/>
        </w:rPr>
        <w:footnoteReference w:id="126"/>
      </w:r>
      <w:r w:rsidRPr="00C32AA5">
        <w:rPr>
          <w:rFonts w:cs="Traditional Arabic" w:hint="cs"/>
          <w:sz w:val="34"/>
          <w:szCs w:val="34"/>
          <w:rtl/>
        </w:rPr>
        <w:t>)مع ملاحظة أن المضاف والمضاف إليه كالكلمة الواحدة لكن المعنى يؤكد دقة العطف على المضاف إليه</w:t>
      </w:r>
      <w:r w:rsidR="00C32AA5">
        <w:rPr>
          <w:rFonts w:cs="Traditional Arabic" w:hint="cs"/>
          <w:sz w:val="34"/>
          <w:szCs w:val="34"/>
          <w:rtl/>
        </w:rPr>
        <w:t>؛</w:t>
      </w:r>
      <w:r w:rsidRPr="00C32AA5">
        <w:rPr>
          <w:rFonts w:cs="Traditional Arabic" w:hint="cs"/>
          <w:sz w:val="34"/>
          <w:szCs w:val="34"/>
          <w:rtl/>
        </w:rPr>
        <w:t xml:space="preserve"> إذ لا يصح إيصال المال إلى من لا يعول، فالمعطَى </w:t>
      </w:r>
      <w:r w:rsidRPr="00C32AA5">
        <w:rPr>
          <w:rFonts w:cs="Traditional Arabic"/>
          <w:sz w:val="34"/>
          <w:szCs w:val="34"/>
          <w:rtl/>
        </w:rPr>
        <w:t>–</w:t>
      </w:r>
      <w:r w:rsidRPr="00C32AA5">
        <w:rPr>
          <w:rFonts w:cs="Traditional Arabic" w:hint="cs"/>
          <w:sz w:val="34"/>
          <w:szCs w:val="34"/>
          <w:rtl/>
        </w:rPr>
        <w:t xml:space="preserve"> بفتح الطاء </w:t>
      </w:r>
      <w:r w:rsidRPr="00C32AA5">
        <w:rPr>
          <w:rFonts w:cs="Traditional Arabic"/>
          <w:sz w:val="34"/>
          <w:szCs w:val="34"/>
          <w:rtl/>
        </w:rPr>
        <w:t>–</w:t>
      </w:r>
      <w:r w:rsidRPr="00C32AA5">
        <w:rPr>
          <w:rFonts w:cs="Traditional Arabic" w:hint="cs"/>
          <w:sz w:val="34"/>
          <w:szCs w:val="34"/>
          <w:rtl/>
        </w:rPr>
        <w:t xml:space="preserve"> حينئذ كافلهم(</w:t>
      </w:r>
      <w:r w:rsidRPr="00C32AA5">
        <w:rPr>
          <w:rStyle w:val="a6"/>
          <w:rFonts w:cs="Traditional Arabic"/>
          <w:sz w:val="34"/>
          <w:szCs w:val="34"/>
          <w:rtl/>
        </w:rPr>
        <w:footnoteReference w:id="127"/>
      </w:r>
      <w:r w:rsidRPr="00C32AA5">
        <w:rPr>
          <w:rFonts w:cs="Traditional Arabic" w:hint="cs"/>
          <w:sz w:val="34"/>
          <w:szCs w:val="34"/>
          <w:rtl/>
        </w:rPr>
        <w:t>)</w:t>
      </w:r>
    </w:p>
    <w:p w:rsidR="00A17FD3" w:rsidRPr="00C32AA5" w:rsidRDefault="00A17FD3" w:rsidP="00C32AA5">
      <w:pPr>
        <w:numPr>
          <w:ilvl w:val="0"/>
          <w:numId w:val="47"/>
        </w:numPr>
        <w:tabs>
          <w:tab w:val="left" w:pos="2723"/>
        </w:tabs>
        <w:spacing w:line="276" w:lineRule="auto"/>
        <w:ind w:left="0" w:right="0"/>
        <w:jc w:val="both"/>
        <w:rPr>
          <w:rFonts w:cs="Traditional Arabic"/>
          <w:sz w:val="34"/>
          <w:szCs w:val="34"/>
        </w:rPr>
      </w:pPr>
      <w:r w:rsidRPr="00C32AA5">
        <w:rPr>
          <w:rFonts w:cs="Traditional Arabic" w:hint="cs"/>
          <w:sz w:val="34"/>
          <w:szCs w:val="34"/>
          <w:rtl/>
        </w:rPr>
        <w:t>تابع الآية السابقة " والموفون بعهدهم " في رفعه ثلاثة أوجه</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الأول أنه معطوف على { من آمن}</w:t>
      </w:r>
      <w:r w:rsidR="00C32AA5">
        <w:rPr>
          <w:rFonts w:cs="Traditional Arabic" w:hint="cs"/>
          <w:sz w:val="34"/>
          <w:szCs w:val="34"/>
          <w:rtl/>
        </w:rPr>
        <w:t>،</w:t>
      </w:r>
      <w:r w:rsidRPr="00C32AA5">
        <w:rPr>
          <w:rFonts w:cs="Traditional Arabic" w:hint="cs"/>
          <w:sz w:val="34"/>
          <w:szCs w:val="34"/>
          <w:rtl/>
        </w:rPr>
        <w:t xml:space="preserve"> والتقدير</w:t>
      </w:r>
      <w:r w:rsidR="00C32AA5">
        <w:rPr>
          <w:rFonts w:cs="Traditional Arabic" w:hint="cs"/>
          <w:sz w:val="34"/>
          <w:szCs w:val="34"/>
          <w:rtl/>
        </w:rPr>
        <w:t>:</w:t>
      </w:r>
      <w:r w:rsidRPr="00C32AA5">
        <w:rPr>
          <w:rFonts w:cs="Traditional Arabic" w:hint="cs"/>
          <w:sz w:val="34"/>
          <w:szCs w:val="34"/>
          <w:rtl/>
        </w:rPr>
        <w:t xml:space="preserve"> ولكن البر المؤمنون والموفون </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والثاني أنه خبر لمبتدأ محذوف تقديره وهم الموفون</w:t>
      </w:r>
      <w:r w:rsidR="00C32AA5">
        <w:rPr>
          <w:rFonts w:cs="Traditional Arabic" w:hint="cs"/>
          <w:sz w:val="34"/>
          <w:szCs w:val="34"/>
          <w:rtl/>
        </w:rPr>
        <w:t>،</w:t>
      </w:r>
    </w:p>
    <w:p w:rsidR="00A17FD3" w:rsidRPr="00C32AA5" w:rsidRDefault="00A17FD3" w:rsidP="00C32AA5">
      <w:pPr>
        <w:numPr>
          <w:ilvl w:val="1"/>
          <w:numId w:val="47"/>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والثالث أنه معطوف على الضمير في {آمن} </w:t>
      </w:r>
      <w:r w:rsidRPr="00C32AA5">
        <w:rPr>
          <w:rFonts w:cs="Traditional Arabic"/>
          <w:sz w:val="34"/>
          <w:szCs w:val="34"/>
          <w:rtl/>
        </w:rPr>
        <w:t>–</w:t>
      </w:r>
      <w:r w:rsidRPr="00C32AA5">
        <w:rPr>
          <w:rFonts w:cs="Traditional Arabic" w:hint="cs"/>
          <w:sz w:val="34"/>
          <w:szCs w:val="34"/>
          <w:rtl/>
        </w:rPr>
        <w:t xml:space="preserve"> هو </w:t>
      </w:r>
      <w:r w:rsidRPr="00C32AA5">
        <w:rPr>
          <w:rFonts w:cs="Traditional Arabic"/>
          <w:sz w:val="34"/>
          <w:szCs w:val="34"/>
          <w:rtl/>
        </w:rPr>
        <w:t>–</w:t>
      </w:r>
      <w:r w:rsidRPr="00C32AA5">
        <w:rPr>
          <w:rFonts w:cs="Traditional Arabic" w:hint="cs"/>
          <w:sz w:val="34"/>
          <w:szCs w:val="34"/>
          <w:rtl/>
        </w:rPr>
        <w:t>(</w:t>
      </w:r>
      <w:r w:rsidRPr="00C32AA5">
        <w:rPr>
          <w:rStyle w:val="a6"/>
          <w:rFonts w:cs="Traditional Arabic"/>
          <w:sz w:val="34"/>
          <w:szCs w:val="34"/>
          <w:rtl/>
        </w:rPr>
        <w:footnoteReference w:id="128"/>
      </w:r>
      <w:r w:rsidRPr="00C32AA5">
        <w:rPr>
          <w:rFonts w:cs="Traditional Arabic" w:hint="cs"/>
          <w:sz w:val="34"/>
          <w:szCs w:val="34"/>
          <w:rtl/>
        </w:rPr>
        <w:t xml:space="preserve">). </w:t>
      </w:r>
    </w:p>
    <w:p w:rsidR="00A17FD3" w:rsidRPr="00C32AA5" w:rsidRDefault="00A17FD3" w:rsidP="00C32AA5">
      <w:pPr>
        <w:numPr>
          <w:ilvl w:val="0"/>
          <w:numId w:val="47"/>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رقم (217) " يسألونك عن الشهر الحرام قتال فيه قل قتال فيه كبير وصد عن سبيل الله وكفر به والمسجد الحرام وإخراج أهله من أكبر عند الله " إخراج أهله عطف على {كفر} أو {صد}(</w:t>
      </w:r>
      <w:r w:rsidRPr="00C32AA5">
        <w:rPr>
          <w:rStyle w:val="a6"/>
          <w:rFonts w:cs="Traditional Arabic"/>
          <w:sz w:val="34"/>
          <w:szCs w:val="34"/>
          <w:rtl/>
        </w:rPr>
        <w:footnoteReference w:id="129"/>
      </w:r>
      <w:r w:rsidRPr="00C32AA5">
        <w:rPr>
          <w:rFonts w:cs="Traditional Arabic" w:hint="cs"/>
          <w:sz w:val="34"/>
          <w:szCs w:val="34"/>
          <w:rtl/>
        </w:rPr>
        <w:t>).</w:t>
      </w:r>
    </w:p>
    <w:p w:rsidR="00A17FD3" w:rsidRPr="00C32AA5" w:rsidRDefault="00A17FD3" w:rsidP="00C32AA5">
      <w:pPr>
        <w:tabs>
          <w:tab w:val="left" w:pos="2723"/>
        </w:tabs>
        <w:spacing w:line="276" w:lineRule="auto"/>
        <w:ind w:right="855"/>
        <w:jc w:val="both"/>
        <w:rPr>
          <w:rFonts w:cs="Traditional Arabic"/>
          <w:sz w:val="34"/>
          <w:szCs w:val="34"/>
          <w:rtl/>
        </w:rPr>
      </w:pPr>
    </w:p>
    <w:p w:rsidR="00A17FD3" w:rsidRPr="00C32AA5" w:rsidRDefault="00A17FD3" w:rsidP="00C32AA5">
      <w:pPr>
        <w:tabs>
          <w:tab w:val="left" w:pos="2723"/>
        </w:tabs>
        <w:spacing w:line="276" w:lineRule="auto"/>
        <w:ind w:right="855"/>
        <w:jc w:val="both"/>
        <w:rPr>
          <w:rFonts w:cs="Traditional Arabic"/>
          <w:sz w:val="34"/>
          <w:szCs w:val="34"/>
          <w:rtl/>
        </w:rPr>
      </w:pPr>
    </w:p>
    <w:p w:rsidR="00A17FD3" w:rsidRPr="00C32AA5" w:rsidRDefault="00A17FD3" w:rsidP="00C32AA5">
      <w:pPr>
        <w:tabs>
          <w:tab w:val="left" w:pos="2723"/>
        </w:tabs>
        <w:spacing w:line="276" w:lineRule="auto"/>
        <w:ind w:right="855"/>
        <w:jc w:val="both"/>
        <w:rPr>
          <w:rFonts w:cs="Traditional Arabic"/>
          <w:sz w:val="34"/>
          <w:szCs w:val="34"/>
          <w:rtl/>
        </w:rPr>
      </w:pPr>
    </w:p>
    <w:p w:rsidR="00A17FD3" w:rsidRPr="00C32AA5" w:rsidRDefault="00C32AA5" w:rsidP="00C32AA5">
      <w:pPr>
        <w:spacing w:line="276" w:lineRule="auto"/>
        <w:rPr>
          <w:rFonts w:cs="Traditional Arabic"/>
          <w:sz w:val="34"/>
          <w:szCs w:val="34"/>
          <w:rtl/>
        </w:rPr>
      </w:pPr>
      <w:r>
        <w:rPr>
          <w:rFonts w:cs="Traditional Arabic" w:hint="cs"/>
          <w:sz w:val="34"/>
          <w:szCs w:val="34"/>
          <w:rtl/>
        </w:rPr>
        <w:lastRenderedPageBreak/>
        <w:t>قضايا العطف في سورة البقرة:</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وضحت في المباحث السابقة أوجهاً معينة للتعدد والتنوع في نوع الواو من جهة أو تعدد القراءات القرآنية للفيف من الآيات مناط الدراسة</w:t>
      </w:r>
      <w:r w:rsidR="00C32AA5">
        <w:rPr>
          <w:rFonts w:cs="Traditional Arabic" w:hint="cs"/>
          <w:sz w:val="34"/>
          <w:szCs w:val="34"/>
          <w:rtl/>
        </w:rPr>
        <w:t>،</w:t>
      </w:r>
      <w:r w:rsidRPr="00C32AA5">
        <w:rPr>
          <w:rFonts w:cs="Traditional Arabic" w:hint="cs"/>
          <w:sz w:val="34"/>
          <w:szCs w:val="34"/>
          <w:rtl/>
        </w:rPr>
        <w:t xml:space="preserve"> وفي هذا المبحث أعرض بعض قضايا العطف التي ذكرت في الكتب النحوية أو كتب المفسرين</w:t>
      </w:r>
      <w:r w:rsidR="00C32AA5">
        <w:rPr>
          <w:rFonts w:cs="Traditional Arabic" w:hint="cs"/>
          <w:sz w:val="34"/>
          <w:szCs w:val="34"/>
          <w:rtl/>
        </w:rPr>
        <w:t>،</w:t>
      </w:r>
      <w:r w:rsidRPr="00C32AA5">
        <w:rPr>
          <w:rFonts w:cs="Traditional Arabic" w:hint="cs"/>
          <w:sz w:val="34"/>
          <w:szCs w:val="34"/>
          <w:rtl/>
        </w:rPr>
        <w:t xml:space="preserve"> وهي قضايا مشهورة مثل العطف على الضمير المرفوع المتصل بفاصل أو بدونه</w:t>
      </w:r>
      <w:r w:rsidR="00C32AA5">
        <w:rPr>
          <w:rFonts w:cs="Traditional Arabic" w:hint="cs"/>
          <w:sz w:val="34"/>
          <w:szCs w:val="34"/>
          <w:rtl/>
        </w:rPr>
        <w:t>،</w:t>
      </w:r>
      <w:r w:rsidRPr="00C32AA5">
        <w:rPr>
          <w:rFonts w:cs="Traditional Arabic" w:hint="cs"/>
          <w:sz w:val="34"/>
          <w:szCs w:val="34"/>
          <w:rtl/>
        </w:rPr>
        <w:t xml:space="preserve"> والعطف على الضمير المجرور مع إعادة الجار أو عدم إعادته</w:t>
      </w:r>
      <w:r w:rsidR="00C32AA5">
        <w:rPr>
          <w:rFonts w:cs="Traditional Arabic" w:hint="cs"/>
          <w:sz w:val="34"/>
          <w:szCs w:val="34"/>
          <w:rtl/>
        </w:rPr>
        <w:t>،</w:t>
      </w:r>
      <w:r w:rsidRPr="00C32AA5">
        <w:rPr>
          <w:rFonts w:cs="Traditional Arabic" w:hint="cs"/>
          <w:sz w:val="34"/>
          <w:szCs w:val="34"/>
          <w:rtl/>
        </w:rPr>
        <w:t xml:space="preserve"> وعطف الخبر على الإنشاء أو العكس وبعض مسائل الحذف في باب العطف</w:t>
      </w:r>
      <w:r w:rsidR="00C32AA5">
        <w:rPr>
          <w:rFonts w:cs="Traditional Arabic" w:hint="cs"/>
          <w:sz w:val="34"/>
          <w:szCs w:val="34"/>
          <w:rtl/>
        </w:rPr>
        <w:t>.</w:t>
      </w:r>
      <w:r w:rsidRPr="00C32AA5">
        <w:rPr>
          <w:rFonts w:cs="Traditional Arabic" w:hint="cs"/>
          <w:sz w:val="34"/>
          <w:szCs w:val="34"/>
          <w:rtl/>
        </w:rPr>
        <w:t xml:space="preserve"> كل هذا وغيره على النحو الآتي</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حكم العطف على الضمير المرفوع</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أشرت إلى هذه القضية من قبل وأنها محل خلاف واشتراطات بين الكوفيين والبصريين</w:t>
      </w:r>
      <w:r w:rsidR="00C32AA5">
        <w:rPr>
          <w:rFonts w:cs="Traditional Arabic" w:hint="cs"/>
          <w:sz w:val="34"/>
          <w:szCs w:val="34"/>
          <w:rtl/>
        </w:rPr>
        <w:t>،</w:t>
      </w:r>
      <w:r w:rsidRPr="00C32AA5">
        <w:rPr>
          <w:rFonts w:cs="Traditional Arabic" w:hint="cs"/>
          <w:sz w:val="34"/>
          <w:szCs w:val="34"/>
          <w:rtl/>
        </w:rPr>
        <w:t xml:space="preserve"> وعلاقة هذه القضية بموضوعنا </w:t>
      </w:r>
      <w:r w:rsidRPr="00C32AA5">
        <w:rPr>
          <w:rFonts w:cs="Traditional Arabic"/>
          <w:sz w:val="34"/>
          <w:szCs w:val="34"/>
          <w:rtl/>
        </w:rPr>
        <w:t>–</w:t>
      </w:r>
      <w:r w:rsidRPr="00C32AA5">
        <w:rPr>
          <w:rFonts w:cs="Traditional Arabic" w:hint="cs"/>
          <w:sz w:val="34"/>
          <w:szCs w:val="34"/>
          <w:rtl/>
        </w:rPr>
        <w:t xml:space="preserve"> الواو في سورة البقرة </w:t>
      </w:r>
      <w:r w:rsidRPr="00C32AA5">
        <w:rPr>
          <w:rFonts w:cs="Traditional Arabic"/>
          <w:sz w:val="34"/>
          <w:szCs w:val="34"/>
          <w:rtl/>
        </w:rPr>
        <w:t>–</w:t>
      </w:r>
      <w:r w:rsidRPr="00C32AA5">
        <w:rPr>
          <w:rFonts w:cs="Traditional Arabic" w:hint="cs"/>
          <w:sz w:val="34"/>
          <w:szCs w:val="34"/>
          <w:rtl/>
        </w:rPr>
        <w:t xml:space="preserve"> أنها جاءت في الآية (35) في قوله تعالى " وقلنا يا آد</w:t>
      </w:r>
      <w:r w:rsidRPr="00C32AA5">
        <w:rPr>
          <w:rFonts w:cs="Traditional Arabic" w:hint="eastAsia"/>
          <w:sz w:val="34"/>
          <w:szCs w:val="34"/>
          <w:rtl/>
        </w:rPr>
        <w:t>م</w:t>
      </w:r>
      <w:r w:rsidRPr="00C32AA5">
        <w:rPr>
          <w:rFonts w:cs="Traditional Arabic" w:hint="cs"/>
          <w:sz w:val="34"/>
          <w:szCs w:val="34"/>
          <w:rtl/>
        </w:rPr>
        <w:t xml:space="preserve"> اسكن أنت وزوجك الجنة " فقوله { وزوجك } معطوف على الضمير المستتر بعد فعل الأمر {اسكن } وتقديره  أنت</w:t>
      </w:r>
      <w:r w:rsidR="00C32AA5">
        <w:rPr>
          <w:rFonts w:cs="Traditional Arabic" w:hint="cs"/>
          <w:sz w:val="34"/>
          <w:szCs w:val="34"/>
          <w:rtl/>
        </w:rPr>
        <w:t>،</w:t>
      </w:r>
      <w:r w:rsidRPr="00C32AA5">
        <w:rPr>
          <w:rFonts w:cs="Traditional Arabic" w:hint="cs"/>
          <w:sz w:val="34"/>
          <w:szCs w:val="34"/>
          <w:rtl/>
        </w:rPr>
        <w:t xml:space="preserve"> أما الضمير الملفوظ { أنت } فهو توكيد لفظي للضمير المستتر وهو المسوغ لصحة العطف ولاتساق قاعدة البصريين التي تقول</w:t>
      </w:r>
      <w:r w:rsidR="00C32AA5">
        <w:rPr>
          <w:rFonts w:cs="Traditional Arabic" w:hint="cs"/>
          <w:sz w:val="34"/>
          <w:szCs w:val="34"/>
          <w:rtl/>
        </w:rPr>
        <w:t>:</w:t>
      </w:r>
      <w:r w:rsidRPr="00C32AA5">
        <w:rPr>
          <w:rFonts w:cs="Traditional Arabic" w:hint="cs"/>
          <w:sz w:val="34"/>
          <w:szCs w:val="34"/>
          <w:rtl/>
        </w:rPr>
        <w:t xml:space="preserve"> لا يجو</w:t>
      </w:r>
      <w:r w:rsidRPr="00C32AA5">
        <w:rPr>
          <w:rFonts w:cs="Traditional Arabic" w:hint="eastAsia"/>
          <w:sz w:val="34"/>
          <w:szCs w:val="34"/>
          <w:rtl/>
        </w:rPr>
        <w:t>ز</w:t>
      </w:r>
      <w:r w:rsidRPr="00C32AA5">
        <w:rPr>
          <w:rFonts w:cs="Traditional Arabic" w:hint="cs"/>
          <w:sz w:val="34"/>
          <w:szCs w:val="34"/>
          <w:rtl/>
        </w:rPr>
        <w:t xml:space="preserve"> العطف على الضمير المتصل المرفوع إلا إذا وجد فاصل وهذا الفاصل إما ضمير منفصل (أنت) أو غيره نحو قوله تعالى " ما أشركنا ولا آباؤنا" 148/الأنعام</w:t>
      </w:r>
      <w:r w:rsidR="00C32AA5">
        <w:rPr>
          <w:rFonts w:cs="Traditional Arabic" w:hint="cs"/>
          <w:sz w:val="34"/>
          <w:szCs w:val="34"/>
          <w:rtl/>
        </w:rPr>
        <w:t>،</w:t>
      </w:r>
      <w:r w:rsidRPr="00C32AA5">
        <w:rPr>
          <w:rFonts w:cs="Traditional Arabic" w:hint="cs"/>
          <w:sz w:val="34"/>
          <w:szCs w:val="34"/>
          <w:rtl/>
        </w:rPr>
        <w:t xml:space="preserve"> أما الكوفيون فيجيزون ذلك من غير فاصل {</w:t>
      </w:r>
      <w:r w:rsidRPr="00C32AA5">
        <w:rPr>
          <w:rStyle w:val="a6"/>
          <w:rFonts w:cs="Traditional Arabic"/>
          <w:sz w:val="34"/>
          <w:szCs w:val="34"/>
          <w:rtl/>
        </w:rPr>
        <w:footnoteReference w:id="130"/>
      </w:r>
      <w:r w:rsidRPr="00C32AA5">
        <w:rPr>
          <w:rFonts w:cs="Traditional Arabic" w:hint="cs"/>
          <w:sz w:val="34"/>
          <w:szCs w:val="34"/>
          <w:rtl/>
        </w:rPr>
        <w:t>}. ويرى بعض النحاة أن آية البقرة من باب عطف الجمل أي اسكن أنت ولتسكن زوجك {</w:t>
      </w:r>
      <w:r w:rsidRPr="00C32AA5">
        <w:rPr>
          <w:rStyle w:val="a6"/>
          <w:rFonts w:cs="Traditional Arabic"/>
          <w:sz w:val="34"/>
          <w:szCs w:val="34"/>
          <w:rtl/>
        </w:rPr>
        <w:footnoteReference w:id="131"/>
      </w:r>
      <w:r w:rsidRPr="00C32AA5">
        <w:rPr>
          <w:rFonts w:cs="Traditional Arabic" w:hint="cs"/>
          <w:sz w:val="34"/>
          <w:szCs w:val="34"/>
          <w:rtl/>
        </w:rPr>
        <w:t>}.</w:t>
      </w:r>
    </w:p>
    <w:p w:rsidR="00C32AA5" w:rsidRDefault="00C32AA5">
      <w:pPr>
        <w:bidi w:val="0"/>
        <w:spacing w:after="200" w:line="276" w:lineRule="auto"/>
        <w:rPr>
          <w:rFonts w:cs="Traditional Arabic"/>
          <w:sz w:val="34"/>
          <w:szCs w:val="34"/>
          <w:rtl/>
        </w:rPr>
      </w:pPr>
      <w:r>
        <w:rPr>
          <w:rFonts w:cs="Traditional Arabic"/>
          <w:sz w:val="34"/>
          <w:szCs w:val="34"/>
          <w:rtl/>
        </w:rPr>
        <w:br w:type="page"/>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lastRenderedPageBreak/>
        <w:t>العطف على الضمير المجرور</w:t>
      </w:r>
      <w:r w:rsidR="00C32AA5">
        <w:rPr>
          <w:rFonts w:cs="Traditional Arabic" w:hint="cs"/>
          <w:sz w:val="34"/>
          <w:szCs w:val="34"/>
          <w:rtl/>
        </w:rPr>
        <w:t>:</w:t>
      </w:r>
    </w:p>
    <w:p w:rsidR="00A17FD3" w:rsidRPr="00C32AA5" w:rsidRDefault="00C32AA5" w:rsidP="00C32AA5">
      <w:pPr>
        <w:spacing w:line="276" w:lineRule="auto"/>
        <w:rPr>
          <w:rFonts w:cs="Traditional Arabic"/>
          <w:sz w:val="34"/>
          <w:szCs w:val="34"/>
          <w:rtl/>
        </w:rPr>
      </w:pPr>
      <w:r>
        <w:rPr>
          <w:rFonts w:cs="Traditional Arabic" w:hint="cs"/>
          <w:sz w:val="34"/>
          <w:szCs w:val="34"/>
          <w:rtl/>
        </w:rPr>
        <w:t xml:space="preserve"> </w:t>
      </w:r>
      <w:r w:rsidR="00A17FD3" w:rsidRPr="00C32AA5">
        <w:rPr>
          <w:rFonts w:cs="Traditional Arabic" w:hint="cs"/>
          <w:sz w:val="34"/>
          <w:szCs w:val="34"/>
          <w:rtl/>
        </w:rPr>
        <w:t>لا يعط</w:t>
      </w:r>
      <w:r w:rsidR="00A17FD3" w:rsidRPr="00C32AA5">
        <w:rPr>
          <w:rFonts w:cs="Traditional Arabic" w:hint="eastAsia"/>
          <w:sz w:val="34"/>
          <w:szCs w:val="34"/>
          <w:rtl/>
        </w:rPr>
        <w:t>ف</w:t>
      </w:r>
      <w:r w:rsidR="00A17FD3" w:rsidRPr="00C32AA5">
        <w:rPr>
          <w:rFonts w:cs="Traditional Arabic" w:hint="cs"/>
          <w:sz w:val="34"/>
          <w:szCs w:val="34"/>
          <w:rtl/>
        </w:rPr>
        <w:t xml:space="preserve"> على الضمير المجرور إلا بإعادة الجار حرفاً كان</w:t>
      </w:r>
      <w:r>
        <w:rPr>
          <w:rFonts w:cs="Traditional Arabic" w:hint="cs"/>
          <w:sz w:val="34"/>
          <w:szCs w:val="34"/>
          <w:rtl/>
        </w:rPr>
        <w:t>:</w:t>
      </w:r>
      <w:r w:rsidR="00A17FD3" w:rsidRPr="00C32AA5">
        <w:rPr>
          <w:rFonts w:cs="Traditional Arabic" w:hint="cs"/>
          <w:sz w:val="34"/>
          <w:szCs w:val="34"/>
          <w:rtl/>
        </w:rPr>
        <w:t xml:space="preserve"> نحو قوله تعالى ( فقال لها وللأرض ائتيا طوعاً أو كرها) {</w:t>
      </w:r>
      <w:r w:rsidR="00A17FD3" w:rsidRPr="00C32AA5">
        <w:rPr>
          <w:rStyle w:val="a6"/>
          <w:rFonts w:cs="Traditional Arabic"/>
          <w:sz w:val="34"/>
          <w:szCs w:val="34"/>
          <w:rtl/>
        </w:rPr>
        <w:footnoteReference w:id="132"/>
      </w:r>
      <w:r w:rsidR="00A17FD3" w:rsidRPr="00C32AA5">
        <w:rPr>
          <w:rFonts w:cs="Traditional Arabic" w:hint="cs"/>
          <w:sz w:val="34"/>
          <w:szCs w:val="34"/>
          <w:rtl/>
        </w:rPr>
        <w:t xml:space="preserve">}، أو </w:t>
      </w:r>
      <w:proofErr w:type="spellStart"/>
      <w:r w:rsidR="00A17FD3" w:rsidRPr="00C32AA5">
        <w:rPr>
          <w:rFonts w:cs="Traditional Arabic" w:hint="cs"/>
          <w:sz w:val="34"/>
          <w:szCs w:val="34"/>
          <w:rtl/>
        </w:rPr>
        <w:t>اسماً</w:t>
      </w:r>
      <w:r>
        <w:rPr>
          <w:rFonts w:cs="Traditional Arabic" w:hint="cs"/>
          <w:sz w:val="34"/>
          <w:szCs w:val="34"/>
          <w:rtl/>
        </w:rPr>
        <w:t>،</w:t>
      </w:r>
      <w:r w:rsidR="00A17FD3" w:rsidRPr="00C32AA5">
        <w:rPr>
          <w:rFonts w:cs="Traditional Arabic" w:hint="cs"/>
          <w:sz w:val="34"/>
          <w:szCs w:val="34"/>
          <w:rtl/>
        </w:rPr>
        <w:t>نحو</w:t>
      </w:r>
      <w:proofErr w:type="spellEnd"/>
      <w:r w:rsidR="00A17FD3" w:rsidRPr="00C32AA5">
        <w:rPr>
          <w:rFonts w:cs="Traditional Arabic" w:hint="cs"/>
          <w:sz w:val="34"/>
          <w:szCs w:val="34"/>
          <w:rtl/>
        </w:rPr>
        <w:t xml:space="preserve"> قوله تعالى" قالوا نعبد إلهك وإله آبائك " {</w:t>
      </w:r>
      <w:r w:rsidR="00A17FD3" w:rsidRPr="00C32AA5">
        <w:rPr>
          <w:rStyle w:val="a6"/>
          <w:rFonts w:cs="Traditional Arabic"/>
          <w:sz w:val="34"/>
          <w:szCs w:val="34"/>
          <w:rtl/>
        </w:rPr>
        <w:footnoteReference w:id="133"/>
      </w:r>
      <w:r w:rsidR="00A17FD3" w:rsidRPr="00C32AA5">
        <w:rPr>
          <w:rFonts w:cs="Traditional Arabic" w:hint="cs"/>
          <w:sz w:val="34"/>
          <w:szCs w:val="34"/>
          <w:rtl/>
        </w:rPr>
        <w:t>}؛  فقد أعاد ذكر المضاف {إله} لئلا يعطف على الضمير المجرور من غير إعادة الجار{</w:t>
      </w:r>
      <w:r w:rsidR="00A17FD3" w:rsidRPr="00C32AA5">
        <w:rPr>
          <w:rStyle w:val="a6"/>
          <w:rFonts w:cs="Traditional Arabic"/>
          <w:sz w:val="34"/>
          <w:szCs w:val="34"/>
          <w:rtl/>
        </w:rPr>
        <w:footnoteReference w:id="134"/>
      </w:r>
      <w:r w:rsidR="00A17FD3" w:rsidRPr="00C32AA5">
        <w:rPr>
          <w:rFonts w:cs="Traditional Arabic" w:hint="cs"/>
          <w:sz w:val="34"/>
          <w:szCs w:val="34"/>
          <w:rtl/>
        </w:rPr>
        <w:t xml:space="preserve">}عند البصريين </w:t>
      </w:r>
      <w:r w:rsidR="00A17FD3" w:rsidRPr="00C32AA5">
        <w:rPr>
          <w:rFonts w:cs="Traditional Arabic"/>
          <w:sz w:val="34"/>
          <w:szCs w:val="34"/>
          <w:rtl/>
        </w:rPr>
        <w:t>–</w:t>
      </w:r>
      <w:r w:rsidR="00A17FD3" w:rsidRPr="00C32AA5">
        <w:rPr>
          <w:rFonts w:cs="Traditional Arabic" w:hint="cs"/>
          <w:sz w:val="34"/>
          <w:szCs w:val="34"/>
          <w:rtl/>
        </w:rPr>
        <w:t xml:space="preserve"> وقد انتصر أبو حيان للكوفيين ورجح مذهبهم بذكر شواهد كثيرة من كلام العرب</w:t>
      </w:r>
      <w:r>
        <w:rPr>
          <w:rFonts w:cs="Traditional Arabic" w:hint="cs"/>
          <w:sz w:val="34"/>
          <w:szCs w:val="34"/>
          <w:rtl/>
        </w:rPr>
        <w:t>،</w:t>
      </w:r>
      <w:r w:rsidR="00A17FD3" w:rsidRPr="00C32AA5">
        <w:rPr>
          <w:rFonts w:cs="Traditional Arabic" w:hint="cs"/>
          <w:sz w:val="34"/>
          <w:szCs w:val="34"/>
          <w:rtl/>
        </w:rPr>
        <w:t xml:space="preserve"> فعل ذلك في مواطن كثيرة من البحر المحيط</w:t>
      </w:r>
      <w:r>
        <w:rPr>
          <w:rFonts w:cs="Traditional Arabic" w:hint="cs"/>
          <w:sz w:val="34"/>
          <w:szCs w:val="34"/>
          <w:rtl/>
        </w:rPr>
        <w:t>،</w:t>
      </w:r>
      <w:r w:rsidR="00A17FD3" w:rsidRPr="00C32AA5">
        <w:rPr>
          <w:rFonts w:cs="Traditional Arabic" w:hint="cs"/>
          <w:sz w:val="34"/>
          <w:szCs w:val="34"/>
          <w:rtl/>
        </w:rPr>
        <w:t xml:space="preserve"> والكثير في القرآن هو إعادة الخافض</w:t>
      </w:r>
      <w:r>
        <w:rPr>
          <w:rFonts w:cs="Traditional Arabic" w:hint="cs"/>
          <w:sz w:val="34"/>
          <w:szCs w:val="34"/>
          <w:rtl/>
        </w:rPr>
        <w:t>،</w:t>
      </w:r>
      <w:r w:rsidR="00A17FD3" w:rsidRPr="00C32AA5">
        <w:rPr>
          <w:rFonts w:cs="Traditional Arabic" w:hint="cs"/>
          <w:sz w:val="34"/>
          <w:szCs w:val="34"/>
          <w:rtl/>
        </w:rPr>
        <w:t xml:space="preserve"> واحتملت آيات كثيرة أن تكون من العطف على الضمير المجرور من غير إعادة الخافض{</w:t>
      </w:r>
      <w:r w:rsidR="00A17FD3" w:rsidRPr="00C32AA5">
        <w:rPr>
          <w:rStyle w:val="a6"/>
          <w:rFonts w:cs="Traditional Arabic"/>
          <w:sz w:val="34"/>
          <w:szCs w:val="34"/>
          <w:rtl/>
        </w:rPr>
        <w:footnoteReference w:id="135"/>
      </w:r>
      <w:r w:rsidR="00A17FD3" w:rsidRPr="00C32AA5">
        <w:rPr>
          <w:rFonts w:cs="Traditional Arabic" w:hint="cs"/>
          <w:sz w:val="34"/>
          <w:szCs w:val="34"/>
          <w:rtl/>
        </w:rPr>
        <w:t xml:space="preserve">}. </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من شواهد سورة البقرة قوله تعالى في الآية ( 217) " قل قتال فيه كبير وصد عن سبيل الله وكفر به والمسجد الحرام وإخراج أهله منه أكبر عند الله " قال الزمخشري</w:t>
      </w:r>
      <w:r w:rsidR="00C32AA5">
        <w:rPr>
          <w:rFonts w:cs="Traditional Arabic" w:hint="cs"/>
          <w:sz w:val="34"/>
          <w:szCs w:val="34"/>
          <w:rtl/>
        </w:rPr>
        <w:t>:</w:t>
      </w:r>
      <w:r w:rsidRPr="00C32AA5">
        <w:rPr>
          <w:rFonts w:cs="Traditional Arabic" w:hint="cs"/>
          <w:sz w:val="34"/>
          <w:szCs w:val="34"/>
          <w:rtl/>
        </w:rPr>
        <w:t xml:space="preserve"> {المسجد الحرام} عطف  على { سبيل الله }</w:t>
      </w:r>
      <w:r w:rsidR="00C32AA5">
        <w:rPr>
          <w:rFonts w:cs="Traditional Arabic" w:hint="cs"/>
          <w:sz w:val="34"/>
          <w:szCs w:val="34"/>
          <w:rtl/>
        </w:rPr>
        <w:t>،</w:t>
      </w:r>
      <w:r w:rsidRPr="00C32AA5">
        <w:rPr>
          <w:rFonts w:cs="Traditional Arabic" w:hint="cs"/>
          <w:sz w:val="34"/>
          <w:szCs w:val="34"/>
          <w:rtl/>
        </w:rPr>
        <w:t xml:space="preserve"> ولا يجوز أن يعطف على الهاء في { به}.</w:t>
      </w:r>
      <w:r w:rsidRPr="00C32AA5">
        <w:rPr>
          <w:rStyle w:val="a6"/>
          <w:rFonts w:cs="Traditional Arabic"/>
          <w:sz w:val="34"/>
          <w:szCs w:val="34"/>
          <w:rtl/>
        </w:rPr>
        <w:footnoteReference w:id="136"/>
      </w:r>
      <w:r w:rsidR="00C32AA5">
        <w:rPr>
          <w:rFonts w:cs="Traditional Arabic" w:hint="cs"/>
          <w:sz w:val="34"/>
          <w:szCs w:val="34"/>
          <w:rtl/>
        </w:rPr>
        <w:t>،</w:t>
      </w:r>
      <w:r w:rsidRPr="00C32AA5">
        <w:rPr>
          <w:rFonts w:cs="Traditional Arabic" w:hint="cs"/>
          <w:sz w:val="34"/>
          <w:szCs w:val="34"/>
          <w:rtl/>
        </w:rPr>
        <w:t xml:space="preserve"> وفي الدر المصون ذكر السمين الحلبي كل الآراء وتفصيلها نوجزها فيما يأتي</w:t>
      </w:r>
      <w:r w:rsidR="00C32AA5">
        <w:rPr>
          <w:rFonts w:cs="Traditional Arabic" w:hint="cs"/>
          <w:sz w:val="34"/>
          <w:szCs w:val="34"/>
          <w:rtl/>
        </w:rPr>
        <w:t>:</w:t>
      </w:r>
    </w:p>
    <w:p w:rsidR="00C32AA5" w:rsidRDefault="00A17FD3" w:rsidP="00C32AA5">
      <w:pPr>
        <w:spacing w:line="276" w:lineRule="auto"/>
        <w:rPr>
          <w:rFonts w:cs="Traditional Arabic" w:hint="cs"/>
          <w:sz w:val="34"/>
          <w:szCs w:val="34"/>
          <w:rtl/>
        </w:rPr>
      </w:pPr>
      <w:r w:rsidRPr="00C32AA5">
        <w:rPr>
          <w:rFonts w:cs="Traditional Arabic" w:hint="cs"/>
          <w:sz w:val="34"/>
          <w:szCs w:val="34"/>
          <w:rtl/>
        </w:rPr>
        <w:t>"قوله { والمسجد الحرام } الجمهور على قراءته مجرورا</w:t>
      </w:r>
      <w:r w:rsidR="00C32AA5">
        <w:rPr>
          <w:rFonts w:cs="Traditional Arabic" w:hint="cs"/>
          <w:sz w:val="34"/>
          <w:szCs w:val="34"/>
          <w:rtl/>
        </w:rPr>
        <w:t>،</w:t>
      </w:r>
      <w:r w:rsidRPr="00C32AA5">
        <w:rPr>
          <w:rFonts w:cs="Traditional Arabic" w:hint="cs"/>
          <w:sz w:val="34"/>
          <w:szCs w:val="34"/>
          <w:rtl/>
        </w:rPr>
        <w:t xml:space="preserve"> </w:t>
      </w:r>
      <w:proofErr w:type="spellStart"/>
      <w:r w:rsidRPr="00C32AA5">
        <w:rPr>
          <w:rFonts w:cs="Traditional Arabic" w:hint="cs"/>
          <w:sz w:val="34"/>
          <w:szCs w:val="34"/>
          <w:rtl/>
        </w:rPr>
        <w:t>وقريء</w:t>
      </w:r>
      <w:proofErr w:type="spellEnd"/>
      <w:r w:rsidRPr="00C32AA5">
        <w:rPr>
          <w:rFonts w:cs="Traditional Arabic" w:hint="cs"/>
          <w:sz w:val="34"/>
          <w:szCs w:val="34"/>
          <w:rtl/>
        </w:rPr>
        <w:t xml:space="preserve"> شاذا مرفوعاً</w:t>
      </w:r>
      <w:r w:rsidR="00C32AA5">
        <w:rPr>
          <w:rFonts w:cs="Traditional Arabic" w:hint="cs"/>
          <w:sz w:val="34"/>
          <w:szCs w:val="34"/>
          <w:rtl/>
        </w:rPr>
        <w:t>،</w:t>
      </w:r>
      <w:r w:rsidRPr="00C32AA5">
        <w:rPr>
          <w:rFonts w:cs="Traditional Arabic" w:hint="cs"/>
          <w:sz w:val="34"/>
          <w:szCs w:val="34"/>
          <w:rtl/>
        </w:rPr>
        <w:t xml:space="preserve"> ووجهه أنه عطف على { وكفر به} على حذف مضاف تقديره</w:t>
      </w:r>
      <w:r w:rsidR="00C32AA5">
        <w:rPr>
          <w:rFonts w:cs="Traditional Arabic" w:hint="cs"/>
          <w:sz w:val="34"/>
          <w:szCs w:val="34"/>
          <w:rtl/>
        </w:rPr>
        <w:t>:</w:t>
      </w:r>
      <w:r w:rsidRPr="00C32AA5">
        <w:rPr>
          <w:rFonts w:cs="Traditional Arabic" w:hint="cs"/>
          <w:sz w:val="34"/>
          <w:szCs w:val="34"/>
          <w:rtl/>
        </w:rPr>
        <w:t xml:space="preserve"> وكفر بالمسجد</w:t>
      </w:r>
      <w:r w:rsidR="00C32AA5">
        <w:rPr>
          <w:rFonts w:cs="Traditional Arabic" w:hint="cs"/>
          <w:sz w:val="34"/>
          <w:szCs w:val="34"/>
          <w:rtl/>
        </w:rPr>
        <w:t>،</w:t>
      </w:r>
      <w:r w:rsidRPr="00C32AA5">
        <w:rPr>
          <w:rFonts w:cs="Traditional Arabic" w:hint="cs"/>
          <w:sz w:val="34"/>
          <w:szCs w:val="34"/>
          <w:rtl/>
        </w:rPr>
        <w:t xml:space="preserve"> فحذفت الباء</w:t>
      </w:r>
      <w:r w:rsidR="00C32AA5">
        <w:rPr>
          <w:rFonts w:cs="Traditional Arabic" w:hint="cs"/>
          <w:sz w:val="34"/>
          <w:szCs w:val="34"/>
          <w:rtl/>
        </w:rPr>
        <w:t>،</w:t>
      </w:r>
      <w:r w:rsidRPr="00C32AA5">
        <w:rPr>
          <w:rFonts w:cs="Traditional Arabic" w:hint="cs"/>
          <w:sz w:val="34"/>
          <w:szCs w:val="34"/>
          <w:rtl/>
        </w:rPr>
        <w:t xml:space="preserve"> وأضيف كفر إلى المسجد</w:t>
      </w:r>
      <w:r w:rsidR="00C32AA5">
        <w:rPr>
          <w:rFonts w:cs="Traditional Arabic" w:hint="cs"/>
          <w:sz w:val="34"/>
          <w:szCs w:val="34"/>
          <w:rtl/>
        </w:rPr>
        <w:t>،</w:t>
      </w:r>
      <w:r w:rsidRPr="00C32AA5">
        <w:rPr>
          <w:rFonts w:cs="Traditional Arabic" w:hint="cs"/>
          <w:sz w:val="34"/>
          <w:szCs w:val="34"/>
          <w:rtl/>
        </w:rPr>
        <w:t xml:space="preserve"> ثم حذف المضاف وأقيم المضاف إليه مقامه، ولا يخف</w:t>
      </w:r>
      <w:r w:rsidRPr="00C32AA5">
        <w:rPr>
          <w:rFonts w:cs="Traditional Arabic" w:hint="eastAsia"/>
          <w:sz w:val="34"/>
          <w:szCs w:val="34"/>
          <w:rtl/>
        </w:rPr>
        <w:t>ى</w:t>
      </w:r>
      <w:r w:rsidRPr="00C32AA5">
        <w:rPr>
          <w:rFonts w:cs="Traditional Arabic" w:hint="cs"/>
          <w:sz w:val="34"/>
          <w:szCs w:val="34"/>
          <w:rtl/>
        </w:rPr>
        <w:t xml:space="preserve"> ما فيه من التكلف</w:t>
      </w:r>
      <w:r w:rsidR="00C32AA5">
        <w:rPr>
          <w:rFonts w:cs="Traditional Arabic" w:hint="cs"/>
          <w:sz w:val="34"/>
          <w:szCs w:val="34"/>
          <w:rtl/>
        </w:rPr>
        <w:t>،</w:t>
      </w:r>
      <w:r w:rsidRPr="00C32AA5">
        <w:rPr>
          <w:rFonts w:cs="Traditional Arabic" w:hint="cs"/>
          <w:sz w:val="34"/>
          <w:szCs w:val="34"/>
          <w:rtl/>
        </w:rPr>
        <w:t xml:space="preserve"> إلا أنه لا تخرج القراءة الشاذة بأكثر من هذا </w:t>
      </w:r>
      <w:r w:rsidRPr="00C32AA5">
        <w:rPr>
          <w:rStyle w:val="a6"/>
          <w:rFonts w:cs="Traditional Arabic"/>
          <w:sz w:val="34"/>
          <w:szCs w:val="34"/>
          <w:rtl/>
        </w:rPr>
        <w:footnoteReference w:id="137"/>
      </w:r>
      <w:r w:rsidR="00C32AA5">
        <w:rPr>
          <w:rFonts w:cs="Traditional Arabic" w:hint="cs"/>
          <w:sz w:val="34"/>
          <w:szCs w:val="34"/>
          <w:rtl/>
        </w:rPr>
        <w:t>الدر 2/397.</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فأما جره فاختلف فيه النحويون على أربعة أوجه</w:t>
      </w:r>
      <w:r w:rsidR="00C32AA5">
        <w:rPr>
          <w:rFonts w:cs="Traditional Arabic" w:hint="cs"/>
          <w:sz w:val="34"/>
          <w:szCs w:val="34"/>
          <w:rtl/>
        </w:rPr>
        <w:t>:</w:t>
      </w:r>
    </w:p>
    <w:p w:rsidR="00A17FD3" w:rsidRPr="00C32AA5" w:rsidRDefault="00A17FD3" w:rsidP="00C32AA5">
      <w:pPr>
        <w:numPr>
          <w:ilvl w:val="0"/>
          <w:numId w:val="51"/>
        </w:numPr>
        <w:tabs>
          <w:tab w:val="left" w:pos="2723"/>
        </w:tabs>
        <w:spacing w:line="276" w:lineRule="auto"/>
        <w:ind w:left="0" w:right="0"/>
        <w:jc w:val="both"/>
        <w:rPr>
          <w:rFonts w:cs="Traditional Arabic"/>
          <w:sz w:val="34"/>
          <w:szCs w:val="34"/>
          <w:rtl/>
        </w:rPr>
      </w:pPr>
      <w:r w:rsidRPr="00C32AA5">
        <w:rPr>
          <w:rFonts w:cs="Traditional Arabic" w:hint="cs"/>
          <w:sz w:val="34"/>
          <w:szCs w:val="34"/>
          <w:rtl/>
        </w:rPr>
        <w:t>الأول وهو قول المبرد الزمخشري وابن عطية وهو الصحيح ومقتضاه أنه عطف على سبيل الله أي وصد عن سبيل الله وعن المسجد</w:t>
      </w:r>
      <w:r w:rsidR="00C32AA5">
        <w:rPr>
          <w:rFonts w:cs="Traditional Arabic" w:hint="cs"/>
          <w:sz w:val="34"/>
          <w:szCs w:val="34"/>
          <w:rtl/>
        </w:rPr>
        <w:t>،</w:t>
      </w:r>
      <w:r w:rsidRPr="00C32AA5">
        <w:rPr>
          <w:rFonts w:cs="Traditional Arabic" w:hint="cs"/>
          <w:sz w:val="34"/>
          <w:szCs w:val="34"/>
          <w:rtl/>
        </w:rPr>
        <w:t xml:space="preserve"> وهذا مردود لأنه يلزمه الفصل بين (سبيل الله) وبين ( المسجد) بقوله ( </w:t>
      </w:r>
      <w:r w:rsidRPr="00C32AA5">
        <w:rPr>
          <w:rFonts w:cs="Traditional Arabic" w:hint="cs"/>
          <w:sz w:val="34"/>
          <w:szCs w:val="34"/>
          <w:rtl/>
        </w:rPr>
        <w:lastRenderedPageBreak/>
        <w:t>وكفر به)</w:t>
      </w:r>
      <w:r w:rsidR="00C32AA5">
        <w:rPr>
          <w:rFonts w:cs="Traditional Arabic" w:hint="cs"/>
          <w:sz w:val="34"/>
          <w:szCs w:val="34"/>
          <w:rtl/>
        </w:rPr>
        <w:t>؛</w:t>
      </w:r>
      <w:r w:rsidRPr="00C32AA5">
        <w:rPr>
          <w:rFonts w:cs="Traditional Arabic" w:hint="cs"/>
          <w:sz w:val="34"/>
          <w:szCs w:val="34"/>
          <w:rtl/>
        </w:rPr>
        <w:t xml:space="preserve"> لأنه معطوف على المصدر الموصول ( صد}</w:t>
      </w:r>
      <w:r w:rsidR="00C32AA5">
        <w:rPr>
          <w:rFonts w:cs="Traditional Arabic" w:hint="cs"/>
          <w:sz w:val="34"/>
          <w:szCs w:val="34"/>
          <w:rtl/>
        </w:rPr>
        <w:t>،</w:t>
      </w:r>
      <w:r w:rsidRPr="00C32AA5">
        <w:rPr>
          <w:rFonts w:cs="Traditional Arabic" w:hint="cs"/>
          <w:sz w:val="34"/>
          <w:szCs w:val="34"/>
          <w:rtl/>
        </w:rPr>
        <w:t xml:space="preserve"> ويرى الجمهور أنه يصح تقدير ما يتعلق به لتقدم ذكره وتقديره " صدوكم عن المسجد الحرام </w:t>
      </w:r>
    </w:p>
    <w:p w:rsidR="00A17FD3" w:rsidRPr="00C32AA5" w:rsidRDefault="00A17FD3" w:rsidP="00C32AA5">
      <w:pPr>
        <w:numPr>
          <w:ilvl w:val="0"/>
          <w:numId w:val="51"/>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الثاني أنه معطوف على الهاء في { به } أي وكفر به وبالمسجد</w:t>
      </w:r>
      <w:r w:rsidR="00C32AA5">
        <w:rPr>
          <w:rFonts w:cs="Traditional Arabic" w:hint="cs"/>
          <w:sz w:val="34"/>
          <w:szCs w:val="34"/>
          <w:rtl/>
        </w:rPr>
        <w:t>،</w:t>
      </w:r>
      <w:r w:rsidRPr="00C32AA5">
        <w:rPr>
          <w:rFonts w:cs="Traditional Arabic" w:hint="cs"/>
          <w:sz w:val="34"/>
          <w:szCs w:val="34"/>
          <w:rtl/>
        </w:rPr>
        <w:t xml:space="preserve"> وهذا جائز على رأي الكوفيين</w:t>
      </w:r>
      <w:r w:rsidR="00C32AA5">
        <w:rPr>
          <w:rFonts w:cs="Traditional Arabic" w:hint="cs"/>
          <w:sz w:val="34"/>
          <w:szCs w:val="34"/>
          <w:rtl/>
        </w:rPr>
        <w:t>،</w:t>
      </w:r>
      <w:r w:rsidRPr="00C32AA5">
        <w:rPr>
          <w:rFonts w:cs="Traditional Arabic" w:hint="cs"/>
          <w:sz w:val="34"/>
          <w:szCs w:val="34"/>
          <w:rtl/>
        </w:rPr>
        <w:t xml:space="preserve"> ورفضه البصريون وهي مسألة خلافية(</w:t>
      </w:r>
      <w:r w:rsidRPr="00C32AA5">
        <w:rPr>
          <w:rStyle w:val="a6"/>
          <w:rFonts w:cs="Traditional Arabic"/>
          <w:sz w:val="34"/>
          <w:szCs w:val="34"/>
          <w:rtl/>
        </w:rPr>
        <w:footnoteReference w:id="138"/>
      </w:r>
      <w:r w:rsidRPr="00C32AA5">
        <w:rPr>
          <w:rFonts w:cs="Traditional Arabic" w:hint="cs"/>
          <w:sz w:val="34"/>
          <w:szCs w:val="34"/>
          <w:rtl/>
        </w:rPr>
        <w:t xml:space="preserve">) </w:t>
      </w:r>
    </w:p>
    <w:p w:rsidR="00A17FD3" w:rsidRPr="00C32AA5" w:rsidRDefault="00A17FD3" w:rsidP="00C32AA5">
      <w:pPr>
        <w:numPr>
          <w:ilvl w:val="0"/>
          <w:numId w:val="51"/>
        </w:numPr>
        <w:tabs>
          <w:tab w:val="left" w:pos="2723"/>
        </w:tabs>
        <w:spacing w:line="276" w:lineRule="auto"/>
        <w:ind w:left="0" w:right="0"/>
        <w:jc w:val="both"/>
        <w:rPr>
          <w:rFonts w:cs="Traditional Arabic"/>
          <w:sz w:val="34"/>
          <w:szCs w:val="34"/>
        </w:rPr>
      </w:pPr>
      <w:r w:rsidRPr="00C32AA5">
        <w:rPr>
          <w:rFonts w:cs="Traditional Arabic" w:hint="cs"/>
          <w:sz w:val="34"/>
          <w:szCs w:val="34"/>
          <w:rtl/>
        </w:rPr>
        <w:t>أن يكون معطوفا على ال{ الشهر الحرام} أي يسألونك عن الشهر الحرام وعن المسجد</w:t>
      </w:r>
      <w:r w:rsidR="00C32AA5">
        <w:rPr>
          <w:rFonts w:cs="Traditional Arabic" w:hint="cs"/>
          <w:sz w:val="34"/>
          <w:szCs w:val="34"/>
          <w:rtl/>
        </w:rPr>
        <w:t>،</w:t>
      </w:r>
      <w:r w:rsidRPr="00C32AA5">
        <w:rPr>
          <w:rFonts w:cs="Traditional Arabic" w:hint="cs"/>
          <w:sz w:val="34"/>
          <w:szCs w:val="34"/>
          <w:rtl/>
        </w:rPr>
        <w:t xml:space="preserve"> وضعفه العكبري بأن المعنى على هذا التوجيه غير مقصود</w:t>
      </w:r>
      <w:r w:rsidR="00C32AA5">
        <w:rPr>
          <w:rFonts w:cs="Traditional Arabic" w:hint="cs"/>
          <w:sz w:val="34"/>
          <w:szCs w:val="34"/>
          <w:rtl/>
        </w:rPr>
        <w:t>؛</w:t>
      </w:r>
      <w:r w:rsidRPr="00C32AA5">
        <w:rPr>
          <w:rFonts w:cs="Traditional Arabic" w:hint="cs"/>
          <w:sz w:val="34"/>
          <w:szCs w:val="34"/>
          <w:rtl/>
        </w:rPr>
        <w:t xml:space="preserve"> لأنهم سألوا عن القتال في الشهر الحرام ولم يسألوا عن المسجد الحرام لأنهم لم يشكوا فيه {</w:t>
      </w:r>
      <w:r w:rsidRPr="00C32AA5">
        <w:rPr>
          <w:rStyle w:val="a6"/>
          <w:rFonts w:cs="Traditional Arabic"/>
          <w:sz w:val="34"/>
          <w:szCs w:val="34"/>
          <w:rtl/>
        </w:rPr>
        <w:footnoteReference w:id="139"/>
      </w:r>
      <w:r w:rsidRPr="00C32AA5">
        <w:rPr>
          <w:rFonts w:cs="Traditional Arabic" w:hint="cs"/>
          <w:sz w:val="34"/>
          <w:szCs w:val="34"/>
          <w:rtl/>
        </w:rPr>
        <w:t>}.</w:t>
      </w:r>
    </w:p>
    <w:p w:rsidR="00A17FD3" w:rsidRPr="00C32AA5" w:rsidRDefault="00A17FD3" w:rsidP="00C32AA5">
      <w:pPr>
        <w:numPr>
          <w:ilvl w:val="0"/>
          <w:numId w:val="51"/>
        </w:numPr>
        <w:tabs>
          <w:tab w:val="left" w:pos="2723"/>
        </w:tabs>
        <w:spacing w:line="276" w:lineRule="auto"/>
        <w:ind w:left="0" w:right="0"/>
        <w:jc w:val="both"/>
        <w:rPr>
          <w:rFonts w:cs="Traditional Arabic"/>
          <w:sz w:val="34"/>
          <w:szCs w:val="34"/>
        </w:rPr>
      </w:pPr>
      <w:r w:rsidRPr="00C32AA5">
        <w:rPr>
          <w:rFonts w:cs="Traditional Arabic" w:hint="cs"/>
          <w:sz w:val="34"/>
          <w:szCs w:val="34"/>
          <w:rtl/>
        </w:rPr>
        <w:t>أن يتعلق ( المسجد الحرام ) بفعل محذوف دل عليه المصدر ( صد) تقديره ويصدون عن المسجد {</w:t>
      </w:r>
      <w:r w:rsidRPr="00C32AA5">
        <w:rPr>
          <w:rStyle w:val="a6"/>
          <w:rFonts w:cs="Traditional Arabic"/>
          <w:sz w:val="34"/>
          <w:szCs w:val="34"/>
          <w:rtl/>
        </w:rPr>
        <w:footnoteReference w:id="140"/>
      </w:r>
      <w:r w:rsidRPr="00C32AA5">
        <w:rPr>
          <w:rFonts w:cs="Traditional Arabic" w:hint="cs"/>
          <w:sz w:val="34"/>
          <w:szCs w:val="34"/>
          <w:rtl/>
        </w:rPr>
        <w:t xml:space="preserve">}. </w:t>
      </w:r>
    </w:p>
    <w:p w:rsidR="00A17FD3" w:rsidRPr="00C32AA5" w:rsidRDefault="00A17FD3" w:rsidP="00C32AA5">
      <w:pPr>
        <w:tabs>
          <w:tab w:val="left" w:pos="2723"/>
        </w:tabs>
        <w:spacing w:line="276" w:lineRule="auto"/>
        <w:ind w:right="1080"/>
        <w:jc w:val="both"/>
        <w:rPr>
          <w:rFonts w:cs="Traditional Arabic"/>
          <w:sz w:val="34"/>
          <w:szCs w:val="34"/>
          <w:rtl/>
        </w:rPr>
      </w:pP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قضايا متفرقة</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أولا }   عطف الخبر على الإنشاء</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من القضايا التي هي موضع خلاف بين البيانيين والنحويين</w:t>
      </w:r>
      <w:r w:rsidR="00C32AA5">
        <w:rPr>
          <w:rFonts w:cs="Traditional Arabic" w:hint="cs"/>
          <w:sz w:val="34"/>
          <w:szCs w:val="34"/>
          <w:rtl/>
        </w:rPr>
        <w:t>،</w:t>
      </w:r>
      <w:r w:rsidRPr="00C32AA5">
        <w:rPr>
          <w:rFonts w:cs="Traditional Arabic" w:hint="cs"/>
          <w:sz w:val="34"/>
          <w:szCs w:val="34"/>
          <w:rtl/>
        </w:rPr>
        <w:t xml:space="preserve"> وفصل الأشموني بأن أهل البيان منعوا ذلك في الجمل التي لا محل لها من الإعراب بخلاف التي لها محل، فإن ذلك جائز(</w:t>
      </w:r>
      <w:r w:rsidRPr="00C32AA5">
        <w:rPr>
          <w:rStyle w:val="a6"/>
          <w:rFonts w:cs="Traditional Arabic"/>
          <w:sz w:val="34"/>
          <w:szCs w:val="34"/>
          <w:rtl/>
        </w:rPr>
        <w:footnoteReference w:id="141"/>
      </w:r>
      <w:r w:rsidRPr="00C32AA5">
        <w:rPr>
          <w:rFonts w:cs="Traditional Arabic" w:hint="cs"/>
          <w:sz w:val="34"/>
          <w:szCs w:val="34"/>
          <w:rtl/>
        </w:rPr>
        <w:t>) وعلى كل أدلى النحويون المفسرون بدلوهم في آيات عديدة من سورة البقرة أذكر منها ما يأتي</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الآية (25) قوه تعالى " وبشر الذين آمنوا وعملوا الصالحات " هذه الجملة معطوفة على ما قبلها ( واتقوا النار)</w:t>
      </w:r>
      <w:r w:rsidR="00C32AA5">
        <w:rPr>
          <w:rFonts w:cs="Traditional Arabic" w:hint="cs"/>
          <w:sz w:val="34"/>
          <w:szCs w:val="34"/>
          <w:rtl/>
        </w:rPr>
        <w:t>،</w:t>
      </w:r>
      <w:r w:rsidRPr="00C32AA5">
        <w:rPr>
          <w:rFonts w:cs="Traditional Arabic" w:hint="cs"/>
          <w:sz w:val="34"/>
          <w:szCs w:val="34"/>
          <w:rtl/>
        </w:rPr>
        <w:t xml:space="preserve"> عطف جملة ثواب المؤمنين على جملة عقاب الكافرين</w:t>
      </w:r>
      <w:r w:rsidR="00C32AA5">
        <w:rPr>
          <w:rFonts w:cs="Traditional Arabic" w:hint="cs"/>
          <w:sz w:val="34"/>
          <w:szCs w:val="34"/>
          <w:rtl/>
        </w:rPr>
        <w:t>،</w:t>
      </w:r>
      <w:r w:rsidRPr="00C32AA5">
        <w:rPr>
          <w:rFonts w:cs="Traditional Arabic" w:hint="cs"/>
          <w:sz w:val="34"/>
          <w:szCs w:val="34"/>
          <w:rtl/>
        </w:rPr>
        <w:t xml:space="preserve"> من باب عطف الخبر على الإنشاء وهو جائز عند </w:t>
      </w:r>
      <w:proofErr w:type="spellStart"/>
      <w:r w:rsidRPr="00C32AA5">
        <w:rPr>
          <w:rFonts w:cs="Traditional Arabic" w:hint="cs"/>
          <w:sz w:val="34"/>
          <w:szCs w:val="34"/>
          <w:rtl/>
        </w:rPr>
        <w:t>سيبويه</w:t>
      </w:r>
      <w:r w:rsidR="00C32AA5">
        <w:rPr>
          <w:rFonts w:cs="Traditional Arabic" w:hint="cs"/>
          <w:sz w:val="34"/>
          <w:szCs w:val="34"/>
          <w:rtl/>
        </w:rPr>
        <w:t>،</w:t>
      </w:r>
      <w:r w:rsidRPr="00C32AA5">
        <w:rPr>
          <w:rFonts w:cs="Traditional Arabic" w:hint="cs"/>
          <w:sz w:val="34"/>
          <w:szCs w:val="34"/>
          <w:rtl/>
        </w:rPr>
        <w:t>ووافقه</w:t>
      </w:r>
      <w:proofErr w:type="spellEnd"/>
      <w:r w:rsidRPr="00C32AA5">
        <w:rPr>
          <w:rFonts w:cs="Traditional Arabic" w:hint="cs"/>
          <w:sz w:val="34"/>
          <w:szCs w:val="34"/>
          <w:rtl/>
        </w:rPr>
        <w:t xml:space="preserve"> ابن الصفار تلميذ ابن عصفور، ويرى أبو حيان أن سيبويه يجيز جاني جاءني زد ومن عمرو العاقلان؟ ورد ابن هشام بأن ذلك خطأ من أبي حيان(</w:t>
      </w:r>
      <w:r w:rsidRPr="00C32AA5">
        <w:rPr>
          <w:rStyle w:val="a6"/>
          <w:rFonts w:cs="Traditional Arabic"/>
          <w:sz w:val="34"/>
          <w:szCs w:val="34"/>
          <w:rtl/>
        </w:rPr>
        <w:footnoteReference w:id="142"/>
      </w:r>
      <w:r w:rsidRPr="00C32AA5">
        <w:rPr>
          <w:rFonts w:cs="Traditional Arabic" w:hint="cs"/>
          <w:sz w:val="34"/>
          <w:szCs w:val="34"/>
          <w:rtl/>
        </w:rPr>
        <w:t xml:space="preserve">) ومذهبه هو </w:t>
      </w:r>
      <w:r w:rsidRPr="00C32AA5">
        <w:rPr>
          <w:rFonts w:cs="Traditional Arabic" w:hint="cs"/>
          <w:sz w:val="34"/>
          <w:szCs w:val="34"/>
          <w:rtl/>
        </w:rPr>
        <w:lastRenderedPageBreak/>
        <w:t>الصحيح إذ لا يشتر</w:t>
      </w:r>
      <w:r w:rsidRPr="00C32AA5">
        <w:rPr>
          <w:rFonts w:cs="Traditional Arabic" w:hint="eastAsia"/>
          <w:sz w:val="34"/>
          <w:szCs w:val="34"/>
          <w:rtl/>
        </w:rPr>
        <w:t>ط</w:t>
      </w:r>
      <w:r w:rsidRPr="00C32AA5">
        <w:rPr>
          <w:rFonts w:cs="Traditional Arabic" w:hint="cs"/>
          <w:sz w:val="34"/>
          <w:szCs w:val="34"/>
          <w:rtl/>
        </w:rPr>
        <w:t xml:space="preserve"> في عطف الجمل توافق المعنى</w:t>
      </w:r>
      <w:r w:rsidR="00C32AA5">
        <w:rPr>
          <w:rFonts w:cs="Traditional Arabic" w:hint="cs"/>
          <w:sz w:val="34"/>
          <w:szCs w:val="34"/>
          <w:rtl/>
        </w:rPr>
        <w:t>،</w:t>
      </w:r>
      <w:r w:rsidRPr="00C32AA5">
        <w:rPr>
          <w:rFonts w:cs="Traditional Arabic" w:hint="cs"/>
          <w:sz w:val="34"/>
          <w:szCs w:val="34"/>
          <w:rtl/>
        </w:rPr>
        <w:t xml:space="preserve"> بل تعطف الطلبية على الخبرية وبالعكس،(</w:t>
      </w:r>
      <w:r w:rsidRPr="00C32AA5">
        <w:rPr>
          <w:rStyle w:val="a6"/>
          <w:rFonts w:cs="Traditional Arabic"/>
          <w:sz w:val="34"/>
          <w:szCs w:val="34"/>
          <w:rtl/>
        </w:rPr>
        <w:footnoteReference w:id="143"/>
      </w:r>
      <w:r w:rsidRPr="00C32AA5">
        <w:rPr>
          <w:rFonts w:cs="Traditional Arabic" w:hint="cs"/>
          <w:sz w:val="34"/>
          <w:szCs w:val="34"/>
          <w:rtl/>
        </w:rPr>
        <w:t>)- بدليل وفرة ذلك في القرآن الكريم والنصوص العربية الأصيلة من ذلك</w:t>
      </w:r>
      <w:r w:rsidR="00C32AA5">
        <w:rPr>
          <w:rFonts w:cs="Traditional Arabic" w:hint="cs"/>
          <w:sz w:val="34"/>
          <w:szCs w:val="34"/>
          <w:rtl/>
        </w:rPr>
        <w:t>:</w:t>
      </w:r>
    </w:p>
    <w:p w:rsidR="00A17FD3" w:rsidRPr="00C32AA5" w:rsidRDefault="00A17FD3" w:rsidP="00C32AA5">
      <w:pPr>
        <w:numPr>
          <w:ilvl w:val="1"/>
          <w:numId w:val="57"/>
        </w:numPr>
        <w:spacing w:line="276" w:lineRule="auto"/>
        <w:ind w:left="0"/>
        <w:rPr>
          <w:rFonts w:cs="Traditional Arabic"/>
          <w:sz w:val="34"/>
          <w:szCs w:val="34"/>
          <w:rtl/>
        </w:rPr>
      </w:pPr>
      <w:r w:rsidRPr="00C32AA5">
        <w:rPr>
          <w:rFonts w:cs="Traditional Arabic" w:hint="cs"/>
          <w:sz w:val="34"/>
          <w:szCs w:val="34"/>
          <w:rtl/>
        </w:rPr>
        <w:t>قوله تعالى" وقالوا حسبنا الله ونعم الوكيل" آل عمران/173.</w:t>
      </w:r>
    </w:p>
    <w:p w:rsidR="00A17FD3" w:rsidRPr="00C32AA5" w:rsidRDefault="00A17FD3" w:rsidP="00C32AA5">
      <w:pPr>
        <w:numPr>
          <w:ilvl w:val="1"/>
          <w:numId w:val="57"/>
        </w:numPr>
        <w:spacing w:line="276" w:lineRule="auto"/>
        <w:ind w:left="0"/>
        <w:rPr>
          <w:rFonts w:cs="Traditional Arabic"/>
          <w:sz w:val="34"/>
          <w:szCs w:val="34"/>
        </w:rPr>
      </w:pPr>
      <w:r w:rsidRPr="00C32AA5">
        <w:rPr>
          <w:rFonts w:cs="Traditional Arabic" w:hint="cs"/>
          <w:sz w:val="34"/>
          <w:szCs w:val="34"/>
          <w:rtl/>
        </w:rPr>
        <w:t>وقوله " فاتقوا النار</w:t>
      </w:r>
      <w:r w:rsidR="00C32AA5">
        <w:rPr>
          <w:rFonts w:cs="Traditional Arabic" w:hint="cs"/>
          <w:sz w:val="34"/>
          <w:szCs w:val="34"/>
          <w:rtl/>
        </w:rPr>
        <w:t>.</w:t>
      </w:r>
      <w:r w:rsidRPr="00C32AA5">
        <w:rPr>
          <w:rFonts w:cs="Traditional Arabic" w:hint="cs"/>
          <w:sz w:val="34"/>
          <w:szCs w:val="34"/>
          <w:rtl/>
        </w:rPr>
        <w:t>.. أعدت للكافرين وبشر.."</w:t>
      </w:r>
    </w:p>
    <w:p w:rsidR="00A17FD3" w:rsidRPr="00C32AA5" w:rsidRDefault="00A17FD3" w:rsidP="00C32AA5">
      <w:pPr>
        <w:numPr>
          <w:ilvl w:val="1"/>
          <w:numId w:val="57"/>
        </w:numPr>
        <w:spacing w:line="276" w:lineRule="auto"/>
        <w:ind w:left="0"/>
        <w:rPr>
          <w:rFonts w:cs="Traditional Arabic"/>
          <w:sz w:val="34"/>
          <w:szCs w:val="34"/>
        </w:rPr>
      </w:pPr>
      <w:r w:rsidRPr="00C32AA5">
        <w:rPr>
          <w:rFonts w:cs="Traditional Arabic" w:hint="cs"/>
          <w:sz w:val="34"/>
          <w:szCs w:val="34"/>
          <w:rtl/>
        </w:rPr>
        <w:t>وقوله " نصر من الله وفتح قريب وبشر المؤمنين/ الصف13.</w:t>
      </w:r>
    </w:p>
    <w:p w:rsidR="00A17FD3" w:rsidRPr="00C32AA5" w:rsidRDefault="00A17FD3" w:rsidP="00C32AA5">
      <w:pPr>
        <w:numPr>
          <w:ilvl w:val="1"/>
          <w:numId w:val="57"/>
        </w:numPr>
        <w:spacing w:line="276" w:lineRule="auto"/>
        <w:ind w:left="0"/>
        <w:rPr>
          <w:rFonts w:cs="Traditional Arabic"/>
          <w:sz w:val="34"/>
          <w:szCs w:val="34"/>
        </w:rPr>
      </w:pPr>
      <w:r w:rsidRPr="00C32AA5">
        <w:rPr>
          <w:rFonts w:cs="Traditional Arabic" w:hint="cs"/>
          <w:sz w:val="34"/>
          <w:szCs w:val="34"/>
          <w:rtl/>
        </w:rPr>
        <w:t xml:space="preserve"> وفي بيت </w:t>
      </w:r>
      <w:proofErr w:type="spellStart"/>
      <w:r w:rsidRPr="00C32AA5">
        <w:rPr>
          <w:rFonts w:cs="Traditional Arabic" w:hint="cs"/>
          <w:sz w:val="34"/>
          <w:szCs w:val="34"/>
          <w:rtl/>
        </w:rPr>
        <w:t>امريء</w:t>
      </w:r>
      <w:proofErr w:type="spellEnd"/>
      <w:r w:rsidRPr="00C32AA5">
        <w:rPr>
          <w:rFonts w:cs="Traditional Arabic" w:hint="cs"/>
          <w:sz w:val="34"/>
          <w:szCs w:val="34"/>
          <w:rtl/>
        </w:rPr>
        <w:t xml:space="preserve"> القيس</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Pr>
      </w:pPr>
      <w:r w:rsidRPr="00C32AA5">
        <w:rPr>
          <w:rFonts w:cs="Traditional Arabic" w:hint="cs"/>
          <w:sz w:val="34"/>
          <w:szCs w:val="34"/>
          <w:rtl/>
        </w:rPr>
        <w:t>وإن شفائي عبرة مهراقة  فهل عند رسم دارس من محول(</w:t>
      </w:r>
      <w:r w:rsidRPr="00C32AA5">
        <w:rPr>
          <w:rStyle w:val="a6"/>
          <w:rFonts w:cs="Traditional Arabic"/>
          <w:sz w:val="34"/>
          <w:szCs w:val="34"/>
          <w:rtl/>
        </w:rPr>
        <w:footnoteReference w:id="144"/>
      </w:r>
      <w:r w:rsidRPr="00C32AA5">
        <w:rPr>
          <w:rFonts w:cs="Traditional Arabic" w:hint="cs"/>
          <w:sz w:val="34"/>
          <w:szCs w:val="34"/>
          <w:rtl/>
        </w:rPr>
        <w:t xml:space="preserve">) </w:t>
      </w:r>
    </w:p>
    <w:p w:rsidR="00A17FD3" w:rsidRPr="00C32AA5" w:rsidRDefault="00A17FD3" w:rsidP="00C32AA5">
      <w:pPr>
        <w:numPr>
          <w:ilvl w:val="1"/>
          <w:numId w:val="57"/>
        </w:numPr>
        <w:spacing w:line="276" w:lineRule="auto"/>
        <w:ind w:left="0"/>
        <w:rPr>
          <w:rFonts w:cs="Traditional Arabic"/>
          <w:sz w:val="34"/>
          <w:szCs w:val="34"/>
          <w:rtl/>
        </w:rPr>
      </w:pPr>
      <w:r w:rsidRPr="00C32AA5">
        <w:rPr>
          <w:rFonts w:cs="Traditional Arabic" w:hint="cs"/>
          <w:sz w:val="34"/>
          <w:szCs w:val="34"/>
          <w:rtl/>
        </w:rPr>
        <w:t>وبيت حسان</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تناغي غزالا عند بابا ابن عامر   وكحل مآقيك الحسان بإثمدً (</w:t>
      </w:r>
      <w:r w:rsidRPr="00C32AA5">
        <w:rPr>
          <w:rStyle w:val="a6"/>
          <w:rFonts w:cs="Traditional Arabic"/>
          <w:sz w:val="34"/>
          <w:szCs w:val="34"/>
          <w:rtl/>
        </w:rPr>
        <w:footnoteReference w:id="145"/>
      </w:r>
      <w:r w:rsidRPr="00C32AA5">
        <w:rPr>
          <w:rFonts w:cs="Traditional Arabic" w:hint="cs"/>
          <w:sz w:val="34"/>
          <w:szCs w:val="34"/>
          <w:rtl/>
        </w:rPr>
        <w:t xml:space="preserve">) </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ثانيا }  الحذف في جملة العطف</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نحن نعلم أن أركان جملة العطف أربعة</w:t>
      </w:r>
      <w:r w:rsidR="00C32AA5">
        <w:rPr>
          <w:rFonts w:cs="Traditional Arabic" w:hint="cs"/>
          <w:sz w:val="34"/>
          <w:szCs w:val="34"/>
          <w:rtl/>
        </w:rPr>
        <w:t>:</w:t>
      </w:r>
      <w:r w:rsidRPr="00C32AA5">
        <w:rPr>
          <w:rFonts w:cs="Traditional Arabic" w:hint="cs"/>
          <w:sz w:val="34"/>
          <w:szCs w:val="34"/>
          <w:rtl/>
        </w:rPr>
        <w:t xml:space="preserve"> هي المعطوف</w:t>
      </w:r>
      <w:r w:rsidR="00C32AA5">
        <w:rPr>
          <w:rFonts w:cs="Traditional Arabic" w:hint="cs"/>
          <w:sz w:val="34"/>
          <w:szCs w:val="34"/>
          <w:rtl/>
        </w:rPr>
        <w:t>،</w:t>
      </w:r>
      <w:r w:rsidRPr="00C32AA5">
        <w:rPr>
          <w:rFonts w:cs="Traditional Arabic" w:hint="cs"/>
          <w:sz w:val="34"/>
          <w:szCs w:val="34"/>
          <w:rtl/>
        </w:rPr>
        <w:t xml:space="preserve"> والمعطوف عليه</w:t>
      </w:r>
      <w:r w:rsidR="00C32AA5">
        <w:rPr>
          <w:rFonts w:cs="Traditional Arabic" w:hint="cs"/>
          <w:sz w:val="34"/>
          <w:szCs w:val="34"/>
          <w:rtl/>
        </w:rPr>
        <w:t>،</w:t>
      </w:r>
      <w:r w:rsidRPr="00C32AA5">
        <w:rPr>
          <w:rFonts w:cs="Traditional Arabic" w:hint="cs"/>
          <w:sz w:val="34"/>
          <w:szCs w:val="34"/>
          <w:rtl/>
        </w:rPr>
        <w:t xml:space="preserve"> والأداة</w:t>
      </w:r>
      <w:r w:rsidR="00C32AA5">
        <w:rPr>
          <w:rFonts w:cs="Traditional Arabic" w:hint="cs"/>
          <w:sz w:val="34"/>
          <w:szCs w:val="34"/>
          <w:rtl/>
        </w:rPr>
        <w:t>،</w:t>
      </w:r>
      <w:r w:rsidRPr="00C32AA5">
        <w:rPr>
          <w:rFonts w:cs="Traditional Arabic" w:hint="cs"/>
          <w:sz w:val="34"/>
          <w:szCs w:val="34"/>
          <w:rtl/>
        </w:rPr>
        <w:t xml:space="preserve"> </w:t>
      </w:r>
      <w:proofErr w:type="spellStart"/>
      <w:r w:rsidRPr="00C32AA5">
        <w:rPr>
          <w:rFonts w:cs="Traditional Arabic" w:hint="cs"/>
          <w:sz w:val="34"/>
          <w:szCs w:val="34"/>
          <w:rtl/>
        </w:rPr>
        <w:t>والحكم</w:t>
      </w:r>
      <w:r w:rsidR="00C32AA5">
        <w:rPr>
          <w:rFonts w:cs="Traditional Arabic" w:hint="cs"/>
          <w:sz w:val="34"/>
          <w:szCs w:val="34"/>
          <w:rtl/>
        </w:rPr>
        <w:t>،</w:t>
      </w:r>
      <w:r w:rsidRPr="00C32AA5">
        <w:rPr>
          <w:rFonts w:cs="Traditional Arabic" w:hint="cs"/>
          <w:sz w:val="34"/>
          <w:szCs w:val="34"/>
          <w:rtl/>
        </w:rPr>
        <w:t>وقد</w:t>
      </w:r>
      <w:proofErr w:type="spellEnd"/>
      <w:r w:rsidRPr="00C32AA5">
        <w:rPr>
          <w:rFonts w:cs="Traditional Arabic" w:hint="cs"/>
          <w:sz w:val="34"/>
          <w:szCs w:val="34"/>
          <w:rtl/>
        </w:rPr>
        <w:t xml:space="preserve"> أشار بعض المفسرين إلى كثرة حذف الواو كثيرا، ولم يشر إلى حذف المعطوف عليه مثلا(</w:t>
      </w:r>
      <w:r w:rsidRPr="00C32AA5">
        <w:rPr>
          <w:rStyle w:val="a6"/>
          <w:rFonts w:cs="Traditional Arabic"/>
          <w:sz w:val="34"/>
          <w:szCs w:val="34"/>
          <w:rtl/>
        </w:rPr>
        <w:footnoteReference w:id="146"/>
      </w:r>
      <w:r w:rsidRPr="00C32AA5">
        <w:rPr>
          <w:rFonts w:cs="Traditional Arabic" w:hint="cs"/>
          <w:sz w:val="34"/>
          <w:szCs w:val="34"/>
          <w:rtl/>
        </w:rPr>
        <w:t>) والجديد الذي يقدمه البحث هنا هو توضيح دور الواو العاطفة في تقدير العنصر المحذوف في الكلام</w:t>
      </w:r>
      <w:r w:rsidR="00C32AA5">
        <w:rPr>
          <w:rFonts w:cs="Traditional Arabic" w:hint="cs"/>
          <w:sz w:val="34"/>
          <w:szCs w:val="34"/>
          <w:rtl/>
        </w:rPr>
        <w:t>،</w:t>
      </w:r>
      <w:r w:rsidRPr="00C32AA5">
        <w:rPr>
          <w:rFonts w:cs="Traditional Arabic" w:hint="cs"/>
          <w:sz w:val="34"/>
          <w:szCs w:val="34"/>
          <w:rtl/>
        </w:rPr>
        <w:t xml:space="preserve"> وبعبارة أخرى لاحظت  أن لواو العطف دورا في تقدير العامل المناسب حتى يحدث الاتساق التداولي على مستوى الجملة الفعلية وتأثير النص في مستمعيه</w:t>
      </w:r>
      <w:r w:rsidR="00C32AA5">
        <w:rPr>
          <w:rFonts w:cs="Traditional Arabic" w:hint="cs"/>
          <w:sz w:val="34"/>
          <w:szCs w:val="34"/>
          <w:rtl/>
        </w:rPr>
        <w:t>،</w:t>
      </w:r>
      <w:r w:rsidRPr="00C32AA5">
        <w:rPr>
          <w:rFonts w:cs="Traditional Arabic" w:hint="cs"/>
          <w:sz w:val="34"/>
          <w:szCs w:val="34"/>
          <w:rtl/>
        </w:rPr>
        <w:t xml:space="preserve"> مثلا عند تحليل قوله تعالى " وبالوالدين إحسانا" فإن الواو قد عطفت جملة على جملة</w:t>
      </w:r>
      <w:r w:rsidR="00C32AA5">
        <w:rPr>
          <w:rFonts w:cs="Traditional Arabic" w:hint="cs"/>
          <w:sz w:val="34"/>
          <w:szCs w:val="34"/>
          <w:rtl/>
        </w:rPr>
        <w:t>،</w:t>
      </w:r>
      <w:r w:rsidRPr="00C32AA5">
        <w:rPr>
          <w:rFonts w:cs="Traditional Arabic" w:hint="cs"/>
          <w:sz w:val="34"/>
          <w:szCs w:val="34"/>
          <w:rtl/>
        </w:rPr>
        <w:t xml:space="preserve"> أما جملة المعطوف عليه فهي ( وقولوا للناس حسنا) (</w:t>
      </w:r>
      <w:r w:rsidRPr="00C32AA5">
        <w:rPr>
          <w:rStyle w:val="a6"/>
          <w:rFonts w:cs="Traditional Arabic"/>
          <w:sz w:val="34"/>
          <w:szCs w:val="34"/>
          <w:rtl/>
        </w:rPr>
        <w:footnoteReference w:id="147"/>
      </w:r>
      <w:r w:rsidRPr="00C32AA5">
        <w:rPr>
          <w:rFonts w:cs="Traditional Arabic" w:hint="cs"/>
          <w:sz w:val="34"/>
          <w:szCs w:val="34"/>
          <w:rtl/>
        </w:rPr>
        <w:t xml:space="preserve">) وهي جملة فعلية فعلها فعل أمر، أما جملة المعطوف فهي مكونة من فعل مقدر هو عامل النصب في المفعول المطلق (إحسانا) والتقدير وأحسنوا إحسانا)  وقيمة هذا التقدير حتى يعطف الأمر على الأمر، وفي هذا من الاتساق ما لا يخفى. </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lastRenderedPageBreak/>
        <w:t xml:space="preserve">      وتظهر هذه اللمحة في تحديد المعطوف عليه</w:t>
      </w:r>
      <w:r w:rsidR="00C32AA5">
        <w:rPr>
          <w:rFonts w:cs="Traditional Arabic" w:hint="cs"/>
          <w:sz w:val="34"/>
          <w:szCs w:val="34"/>
          <w:rtl/>
        </w:rPr>
        <w:t>،</w:t>
      </w:r>
      <w:r w:rsidRPr="00C32AA5">
        <w:rPr>
          <w:rFonts w:cs="Traditional Arabic" w:hint="cs"/>
          <w:sz w:val="34"/>
          <w:szCs w:val="34"/>
          <w:rtl/>
        </w:rPr>
        <w:t xml:space="preserve"> والقول بالتقدير المناسب في لفيف من الآيات الواردة في سورة البقرة وقد دخلها حذف ركن من أركانها على بعض وجوه التقدير وآيات أخرى دخلها القول بالحذف على تقدير واحد</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من نماذج النمط الأول الآيات الآتية</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1- قوله تعالى " نساؤكم حرث لكم</w:t>
      </w:r>
      <w:r w:rsidR="00C32AA5">
        <w:rPr>
          <w:rFonts w:cs="Traditional Arabic" w:hint="cs"/>
          <w:sz w:val="34"/>
          <w:szCs w:val="34"/>
          <w:rtl/>
        </w:rPr>
        <w:t>.</w:t>
      </w:r>
      <w:r w:rsidRPr="00C32AA5">
        <w:rPr>
          <w:rFonts w:cs="Traditional Arabic" w:hint="cs"/>
          <w:sz w:val="34"/>
          <w:szCs w:val="34"/>
          <w:rtl/>
        </w:rPr>
        <w:t>.. وبشر المؤمنين" /223</w:t>
      </w:r>
      <w:r w:rsidR="00C32AA5">
        <w:rPr>
          <w:rFonts w:cs="Traditional Arabic" w:hint="cs"/>
          <w:sz w:val="34"/>
          <w:szCs w:val="34"/>
          <w:rtl/>
        </w:rPr>
        <w:t>،</w:t>
      </w:r>
      <w:r w:rsidRPr="00C32AA5">
        <w:rPr>
          <w:rFonts w:cs="Traditional Arabic" w:hint="cs"/>
          <w:sz w:val="34"/>
          <w:szCs w:val="34"/>
          <w:rtl/>
        </w:rPr>
        <w:t xml:space="preserve"> جملة " وبشر المؤمنين" إما أن تكون معطوفة على</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أ- قل من قوله تعالى " قل هو أذى"</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ب- وإما أن تكون معطوفة على (قل) مقدرة قبل " وقدموا لأنفسكم" ومجموع هذا معطوف على قل المذكورة(</w:t>
      </w:r>
      <w:r w:rsidRPr="00C32AA5">
        <w:rPr>
          <w:rStyle w:val="a6"/>
          <w:rFonts w:cs="Traditional Arabic"/>
          <w:sz w:val="34"/>
          <w:szCs w:val="34"/>
          <w:rtl/>
        </w:rPr>
        <w:footnoteReference w:id="148"/>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2-    قوله تعالى " وما ظلمونا ولكن كانوا أنفسهم يظلمون" جملة (وما ظلمونا) معطوفة على</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أ- على جملة محذوفة أي فعصوا ولم يقابلوا النعم بالشكر</w:t>
      </w:r>
      <w:r w:rsidR="00C32AA5">
        <w:rPr>
          <w:rFonts w:cs="Traditional Arabic" w:hint="cs"/>
          <w:sz w:val="34"/>
          <w:szCs w:val="34"/>
          <w:rtl/>
        </w:rPr>
        <w:t>،</w:t>
      </w:r>
      <w:r w:rsidRPr="00C32AA5">
        <w:rPr>
          <w:rFonts w:cs="Traditional Arabic" w:hint="cs"/>
          <w:sz w:val="34"/>
          <w:szCs w:val="34"/>
          <w:rtl/>
        </w:rPr>
        <w:t xml:space="preserve"> أو فظلمونا بأن كفروا هذه النعم وما ظلمونا بذلك.</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ب- ويجوز كما في البحر أن لا يقدر محذوف</w:t>
      </w:r>
      <w:r w:rsidR="00C32AA5">
        <w:rPr>
          <w:rFonts w:cs="Traditional Arabic" w:hint="cs"/>
          <w:sz w:val="34"/>
          <w:szCs w:val="34"/>
          <w:rtl/>
        </w:rPr>
        <w:t>؛</w:t>
      </w:r>
      <w:r w:rsidRPr="00C32AA5">
        <w:rPr>
          <w:rFonts w:cs="Traditional Arabic" w:hint="cs"/>
          <w:sz w:val="34"/>
          <w:szCs w:val="34"/>
          <w:rtl/>
        </w:rPr>
        <w:t xml:space="preserve"> لأنه قد صدر منهم ارتكاب قبائح من اتخاذ العجل إلها، وسؤالهم رؤية الله ظلما،، وغير ذلك فجاء قوله تعالى (وما ظلمونا) بجملة منفية تدل على أن ما موقع منهم من تلك القبائح لم يصل إلينا منها ضرر(</w:t>
      </w:r>
      <w:r w:rsidRPr="00C32AA5">
        <w:rPr>
          <w:rStyle w:val="a6"/>
          <w:rFonts w:cs="Traditional Arabic"/>
          <w:sz w:val="34"/>
          <w:szCs w:val="34"/>
          <w:rtl/>
        </w:rPr>
        <w:footnoteReference w:id="149"/>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وغير خاف دور المعنى وتحمله القول بالحذف أو عدم الحذف</w:t>
      </w:r>
      <w:r w:rsidR="00C32AA5">
        <w:rPr>
          <w:rFonts w:cs="Traditional Arabic" w:hint="cs"/>
          <w:sz w:val="34"/>
          <w:szCs w:val="34"/>
          <w:rtl/>
        </w:rPr>
        <w:t>،</w:t>
      </w:r>
      <w:r w:rsidRPr="00C32AA5">
        <w:rPr>
          <w:rFonts w:cs="Traditional Arabic" w:hint="cs"/>
          <w:sz w:val="34"/>
          <w:szCs w:val="34"/>
          <w:rtl/>
        </w:rPr>
        <w:t xml:space="preserve"> ولن نعدم هنا بعض إشارات النحويين لربط العنصر المحذوف  بالمعنى</w:t>
      </w:r>
      <w:r w:rsidR="00C32AA5">
        <w:rPr>
          <w:rFonts w:cs="Traditional Arabic" w:hint="cs"/>
          <w:sz w:val="34"/>
          <w:szCs w:val="34"/>
          <w:rtl/>
        </w:rPr>
        <w:t>،</w:t>
      </w:r>
      <w:r w:rsidRPr="00C32AA5">
        <w:rPr>
          <w:rFonts w:cs="Traditional Arabic" w:hint="cs"/>
          <w:sz w:val="34"/>
          <w:szCs w:val="34"/>
          <w:rtl/>
        </w:rPr>
        <w:t xml:space="preserve"> فابن مالك مثلا يشير إلى أن واو العطف تعطف عامل مضمر على مظهر يجمعهما معنى واحد(</w:t>
      </w:r>
      <w:r w:rsidRPr="00C32AA5">
        <w:rPr>
          <w:rStyle w:val="a6"/>
          <w:rFonts w:cs="Traditional Arabic"/>
          <w:sz w:val="34"/>
          <w:szCs w:val="34"/>
          <w:rtl/>
        </w:rPr>
        <w:footnoteReference w:id="150"/>
      </w:r>
      <w:r w:rsidRPr="00C32AA5">
        <w:rPr>
          <w:rFonts w:cs="Traditional Arabic" w:hint="cs"/>
          <w:sz w:val="34"/>
          <w:szCs w:val="34"/>
          <w:rtl/>
        </w:rPr>
        <w:t>). وعلى ذلك جاء تفسير الآية الكريمة " وقد أخرجنا من ديارنا وأبنائنا " /246فقوله تعالى " أبنائنا " إما معطوف على</w:t>
      </w:r>
      <w:r w:rsidR="00C32AA5">
        <w:rPr>
          <w:rFonts w:cs="Traditional Arabic" w:hint="cs"/>
          <w:sz w:val="34"/>
          <w:szCs w:val="34"/>
          <w:rtl/>
        </w:rPr>
        <w:t>:</w:t>
      </w:r>
    </w:p>
    <w:p w:rsidR="00A17FD3" w:rsidRPr="00C32AA5" w:rsidRDefault="00A17FD3" w:rsidP="00C32AA5">
      <w:pPr>
        <w:numPr>
          <w:ilvl w:val="2"/>
          <w:numId w:val="32"/>
        </w:numPr>
        <w:spacing w:line="276" w:lineRule="auto"/>
        <w:ind w:left="0"/>
        <w:rPr>
          <w:rFonts w:cs="Traditional Arabic"/>
          <w:sz w:val="34"/>
          <w:szCs w:val="34"/>
          <w:rtl/>
        </w:rPr>
      </w:pPr>
      <w:r w:rsidRPr="00C32AA5">
        <w:rPr>
          <w:rFonts w:cs="Traditional Arabic" w:hint="cs"/>
          <w:sz w:val="34"/>
          <w:szCs w:val="34"/>
          <w:rtl/>
        </w:rPr>
        <w:t>الديار</w:t>
      </w:r>
      <w:r w:rsidR="00C32AA5">
        <w:rPr>
          <w:rFonts w:cs="Traditional Arabic" w:hint="cs"/>
          <w:sz w:val="34"/>
          <w:szCs w:val="34"/>
          <w:rtl/>
        </w:rPr>
        <w:t>،</w:t>
      </w:r>
      <w:r w:rsidRPr="00C32AA5">
        <w:rPr>
          <w:rFonts w:cs="Traditional Arabic" w:hint="cs"/>
          <w:sz w:val="34"/>
          <w:szCs w:val="34"/>
          <w:rtl/>
        </w:rPr>
        <w:t xml:space="preserve"> على حذف مضاف</w:t>
      </w:r>
      <w:r w:rsidR="00C32AA5">
        <w:rPr>
          <w:rFonts w:cs="Traditional Arabic" w:hint="cs"/>
          <w:sz w:val="34"/>
          <w:szCs w:val="34"/>
          <w:rtl/>
        </w:rPr>
        <w:t>،</w:t>
      </w:r>
      <w:r w:rsidRPr="00C32AA5">
        <w:rPr>
          <w:rFonts w:cs="Traditional Arabic" w:hint="cs"/>
          <w:sz w:val="34"/>
          <w:szCs w:val="34"/>
          <w:rtl/>
        </w:rPr>
        <w:t xml:space="preserve"> والمعنى أي من بين أبنائنا، وهذا رأي العكبري(</w:t>
      </w:r>
      <w:r w:rsidRPr="00C32AA5">
        <w:rPr>
          <w:rStyle w:val="a6"/>
          <w:rFonts w:cs="Traditional Arabic"/>
          <w:sz w:val="34"/>
          <w:szCs w:val="34"/>
          <w:rtl/>
        </w:rPr>
        <w:footnoteReference w:id="151"/>
      </w:r>
      <w:r w:rsidRPr="00C32AA5">
        <w:rPr>
          <w:rFonts w:cs="Traditional Arabic" w:hint="cs"/>
          <w:sz w:val="34"/>
          <w:szCs w:val="34"/>
          <w:rtl/>
        </w:rPr>
        <w:t>)</w:t>
      </w:r>
    </w:p>
    <w:p w:rsidR="00A17FD3" w:rsidRPr="00C32AA5" w:rsidRDefault="00A17FD3" w:rsidP="00C32AA5">
      <w:pPr>
        <w:numPr>
          <w:ilvl w:val="2"/>
          <w:numId w:val="32"/>
        </w:numPr>
        <w:spacing w:line="276" w:lineRule="auto"/>
        <w:ind w:left="0"/>
        <w:rPr>
          <w:rFonts w:cs="Traditional Arabic"/>
          <w:sz w:val="34"/>
          <w:szCs w:val="34"/>
        </w:rPr>
      </w:pPr>
      <w:r w:rsidRPr="00C32AA5">
        <w:rPr>
          <w:rFonts w:cs="Traditional Arabic" w:hint="cs"/>
          <w:sz w:val="34"/>
          <w:szCs w:val="34"/>
          <w:rtl/>
        </w:rPr>
        <w:lastRenderedPageBreak/>
        <w:t>وقيل لا حذف والعطف(</w:t>
      </w:r>
      <w:r w:rsidRPr="00C32AA5">
        <w:rPr>
          <w:rStyle w:val="a6"/>
          <w:rFonts w:cs="Traditional Arabic"/>
          <w:sz w:val="34"/>
          <w:szCs w:val="34"/>
          <w:rtl/>
        </w:rPr>
        <w:footnoteReference w:id="152"/>
      </w:r>
      <w:r w:rsidRPr="00C32AA5">
        <w:rPr>
          <w:rFonts w:cs="Traditional Arabic" w:hint="cs"/>
          <w:sz w:val="34"/>
          <w:szCs w:val="34"/>
          <w:rtl/>
        </w:rPr>
        <w:t>) على حد قول الشاعر:</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علفتها تبنا وماء باردا     حتى شتت همالة عيناها(</w:t>
      </w:r>
      <w:r w:rsidRPr="00C32AA5">
        <w:rPr>
          <w:rStyle w:val="a6"/>
          <w:rFonts w:cs="Traditional Arabic"/>
          <w:sz w:val="34"/>
          <w:szCs w:val="34"/>
          <w:rtl/>
        </w:rPr>
        <w:footnoteReference w:id="153"/>
      </w:r>
      <w:r w:rsidRPr="00C32AA5">
        <w:rPr>
          <w:rFonts w:cs="Traditional Arabic" w:hint="cs"/>
          <w:sz w:val="34"/>
          <w:szCs w:val="34"/>
          <w:rtl/>
        </w:rPr>
        <w:t xml:space="preserve">) </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يقصد بهذا أنه من باب عطف الجملة الفعلية على نظيرتها</w:t>
      </w:r>
      <w:r w:rsidR="00C32AA5">
        <w:rPr>
          <w:rFonts w:cs="Traditional Arabic" w:hint="cs"/>
          <w:sz w:val="34"/>
          <w:szCs w:val="34"/>
          <w:rtl/>
        </w:rPr>
        <w:t>،</w:t>
      </w:r>
      <w:r w:rsidRPr="00C32AA5">
        <w:rPr>
          <w:rFonts w:cs="Traditional Arabic" w:hint="cs"/>
          <w:sz w:val="34"/>
          <w:szCs w:val="34"/>
          <w:rtl/>
        </w:rPr>
        <w:t xml:space="preserve"> حتى يستقيم المعنى وهي مسألة خلافية(</w:t>
      </w:r>
      <w:r w:rsidRPr="00C32AA5">
        <w:rPr>
          <w:rStyle w:val="a6"/>
          <w:rFonts w:cs="Traditional Arabic"/>
          <w:sz w:val="34"/>
          <w:szCs w:val="34"/>
          <w:rtl/>
        </w:rPr>
        <w:footnoteReference w:id="154"/>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وعلى كل فالتقدير في ظني أخرجنا من ديارنا وفارقنا أولادنا.</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ومن نماذج النمط الثاني </w:t>
      </w:r>
      <w:r w:rsidRPr="00C32AA5">
        <w:rPr>
          <w:rFonts w:cs="Traditional Arabic"/>
          <w:sz w:val="34"/>
          <w:szCs w:val="34"/>
          <w:rtl/>
        </w:rPr>
        <w:t>–</w:t>
      </w:r>
      <w:r w:rsidRPr="00C32AA5">
        <w:rPr>
          <w:rFonts w:cs="Traditional Arabic" w:hint="cs"/>
          <w:sz w:val="34"/>
          <w:szCs w:val="34"/>
          <w:rtl/>
        </w:rPr>
        <w:t xml:space="preserve"> القول بالحذف فقط- الآيات الآتية</w:t>
      </w:r>
      <w:r w:rsidR="00C32AA5">
        <w:rPr>
          <w:rFonts w:cs="Traditional Arabic" w:hint="cs"/>
          <w:sz w:val="34"/>
          <w:szCs w:val="34"/>
          <w:rtl/>
        </w:rPr>
        <w:t>:</w:t>
      </w:r>
    </w:p>
    <w:p w:rsidR="00A17FD3" w:rsidRPr="00C32AA5" w:rsidRDefault="00A17FD3" w:rsidP="00C32AA5">
      <w:pPr>
        <w:numPr>
          <w:ilvl w:val="0"/>
          <w:numId w:val="52"/>
        </w:numPr>
        <w:tabs>
          <w:tab w:val="left" w:pos="2723"/>
        </w:tabs>
        <w:spacing w:line="276" w:lineRule="auto"/>
        <w:ind w:left="0" w:right="0"/>
        <w:jc w:val="both"/>
        <w:rPr>
          <w:rFonts w:cs="Traditional Arabic"/>
          <w:sz w:val="34"/>
          <w:szCs w:val="34"/>
        </w:rPr>
      </w:pPr>
      <w:r w:rsidRPr="00C32AA5">
        <w:rPr>
          <w:rFonts w:cs="Traditional Arabic" w:hint="cs"/>
          <w:sz w:val="34"/>
          <w:szCs w:val="34"/>
          <w:rtl/>
        </w:rPr>
        <w:t>جاء حذف المعطوف عليه في قوله تعالى /254 " والكافرون هم الظالمون" فهذه الجملة معطوفة على محذوف أي فالمؤمنون المتقون موفون والكافرون هم المستحقون لإطلاق الوصف عليهم (</w:t>
      </w:r>
      <w:r w:rsidRPr="00C32AA5">
        <w:rPr>
          <w:rStyle w:val="a6"/>
          <w:rFonts w:cs="Traditional Arabic"/>
          <w:sz w:val="34"/>
          <w:szCs w:val="34"/>
          <w:rtl/>
        </w:rPr>
        <w:footnoteReference w:id="155"/>
      </w:r>
      <w:r w:rsidRPr="00C32AA5">
        <w:rPr>
          <w:rFonts w:cs="Traditional Arabic" w:hint="cs"/>
          <w:sz w:val="34"/>
          <w:szCs w:val="34"/>
          <w:rtl/>
        </w:rPr>
        <w:t>)</w:t>
      </w:r>
    </w:p>
    <w:p w:rsidR="00A17FD3" w:rsidRPr="00C32AA5" w:rsidRDefault="00A17FD3" w:rsidP="00C32AA5">
      <w:pPr>
        <w:numPr>
          <w:ilvl w:val="0"/>
          <w:numId w:val="52"/>
        </w:numPr>
        <w:tabs>
          <w:tab w:val="left" w:pos="2723"/>
        </w:tabs>
        <w:spacing w:line="276" w:lineRule="auto"/>
        <w:ind w:left="0" w:right="0"/>
        <w:jc w:val="both"/>
        <w:rPr>
          <w:rFonts w:cs="Traditional Arabic"/>
          <w:sz w:val="34"/>
          <w:szCs w:val="34"/>
          <w:rtl/>
        </w:rPr>
      </w:pPr>
      <w:r w:rsidRPr="00C32AA5">
        <w:rPr>
          <w:rFonts w:cs="Traditional Arabic" w:hint="cs"/>
          <w:sz w:val="34"/>
          <w:szCs w:val="34"/>
          <w:rtl/>
        </w:rPr>
        <w:t>الآية ( 68) من باب حذف المعطوف وذلك في قوله تعالى " عوان بين ذلك " حيث  حذف المعطوف لدلالة المعنى عليه والتقدير</w:t>
      </w:r>
      <w:r w:rsidR="00C32AA5">
        <w:rPr>
          <w:rFonts w:cs="Traditional Arabic" w:hint="cs"/>
          <w:sz w:val="34"/>
          <w:szCs w:val="34"/>
          <w:rtl/>
        </w:rPr>
        <w:t>:</w:t>
      </w:r>
      <w:r w:rsidRPr="00C32AA5">
        <w:rPr>
          <w:rFonts w:cs="Traditional Arabic" w:hint="cs"/>
          <w:sz w:val="34"/>
          <w:szCs w:val="34"/>
          <w:rtl/>
        </w:rPr>
        <w:t xml:space="preserve"> عوان بين ذلك وهذا </w:t>
      </w:r>
      <w:r w:rsidRPr="00C32AA5">
        <w:rPr>
          <w:rFonts w:cs="Traditional Arabic"/>
          <w:sz w:val="34"/>
          <w:szCs w:val="34"/>
          <w:rtl/>
        </w:rPr>
        <w:t>–</w:t>
      </w:r>
      <w:r w:rsidRPr="00C32AA5">
        <w:rPr>
          <w:rFonts w:cs="Traditional Arabic" w:hint="cs"/>
          <w:sz w:val="34"/>
          <w:szCs w:val="34"/>
          <w:rtl/>
        </w:rPr>
        <w:t xml:space="preserve"> أي الفارض والبكر</w:t>
      </w:r>
      <w:r w:rsidR="00C32AA5">
        <w:rPr>
          <w:rFonts w:cs="Traditional Arabic" w:hint="cs"/>
          <w:sz w:val="34"/>
          <w:szCs w:val="34"/>
          <w:rtl/>
        </w:rPr>
        <w:t>،</w:t>
      </w:r>
      <w:r w:rsidRPr="00C32AA5">
        <w:rPr>
          <w:rFonts w:cs="Traditional Arabic" w:hint="cs"/>
          <w:sz w:val="34"/>
          <w:szCs w:val="34"/>
          <w:rtl/>
        </w:rPr>
        <w:t xml:space="preserve"> قياساً على قوله تعالى " سرابيل </w:t>
      </w:r>
      <w:proofErr w:type="spellStart"/>
      <w:r w:rsidRPr="00C32AA5">
        <w:rPr>
          <w:rFonts w:cs="Traditional Arabic" w:hint="cs"/>
          <w:sz w:val="34"/>
          <w:szCs w:val="34"/>
          <w:rtl/>
        </w:rPr>
        <w:t>تقيكم</w:t>
      </w:r>
      <w:proofErr w:type="spellEnd"/>
      <w:r w:rsidRPr="00C32AA5">
        <w:rPr>
          <w:rFonts w:cs="Traditional Arabic" w:hint="cs"/>
          <w:sz w:val="34"/>
          <w:szCs w:val="34"/>
          <w:rtl/>
        </w:rPr>
        <w:t xml:space="preserve"> الحر "أي الحر والبرد  {</w:t>
      </w:r>
      <w:r w:rsidRPr="00C32AA5">
        <w:rPr>
          <w:rStyle w:val="a6"/>
          <w:rFonts w:cs="Traditional Arabic"/>
          <w:sz w:val="34"/>
          <w:szCs w:val="34"/>
          <w:rtl/>
        </w:rPr>
        <w:footnoteReference w:id="156"/>
      </w:r>
      <w:r w:rsidRPr="00C32AA5">
        <w:rPr>
          <w:rFonts w:cs="Traditional Arabic" w:hint="cs"/>
          <w:sz w:val="34"/>
          <w:szCs w:val="34"/>
          <w:rtl/>
        </w:rPr>
        <w:t>}.</w:t>
      </w:r>
    </w:p>
    <w:p w:rsidR="00A17FD3" w:rsidRPr="00C32AA5" w:rsidRDefault="00A17FD3" w:rsidP="00C32AA5">
      <w:pPr>
        <w:numPr>
          <w:ilvl w:val="0"/>
          <w:numId w:val="52"/>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( 171) " مثل الذين كفروا كمثل الذي ينعق بما لا يسم</w:t>
      </w:r>
      <w:r w:rsidRPr="00C32AA5">
        <w:rPr>
          <w:rFonts w:cs="Traditional Arabic" w:hint="eastAsia"/>
          <w:sz w:val="34"/>
          <w:szCs w:val="34"/>
          <w:rtl/>
        </w:rPr>
        <w:t>ع</w:t>
      </w:r>
      <w:r w:rsidRPr="00C32AA5">
        <w:rPr>
          <w:rFonts w:cs="Traditional Arabic" w:hint="cs"/>
          <w:sz w:val="34"/>
          <w:szCs w:val="34"/>
          <w:rtl/>
        </w:rPr>
        <w:t xml:space="preserve"> إلا دعاء ونداء " قال في البحر أن تفسير سيبويه يفهم منه أن المعطوف عليه محذوف تقديره</w:t>
      </w:r>
      <w:r w:rsidR="00C32AA5">
        <w:rPr>
          <w:rFonts w:cs="Traditional Arabic" w:hint="cs"/>
          <w:sz w:val="34"/>
          <w:szCs w:val="34"/>
          <w:rtl/>
        </w:rPr>
        <w:t>:</w:t>
      </w:r>
      <w:r w:rsidRPr="00C32AA5">
        <w:rPr>
          <w:rFonts w:cs="Traditional Arabic" w:hint="cs"/>
          <w:sz w:val="34"/>
          <w:szCs w:val="34"/>
          <w:rtl/>
        </w:rPr>
        <w:t xml:space="preserve"> مثل الذين كفروا وداعيهم كمثل</w:t>
      </w:r>
      <w:r w:rsidR="00C32AA5">
        <w:rPr>
          <w:rFonts w:cs="Traditional Arabic" w:hint="cs"/>
          <w:sz w:val="34"/>
          <w:szCs w:val="34"/>
          <w:rtl/>
        </w:rPr>
        <w:t>.</w:t>
      </w:r>
      <w:r w:rsidRPr="00C32AA5">
        <w:rPr>
          <w:rFonts w:cs="Traditional Arabic" w:hint="cs"/>
          <w:sz w:val="34"/>
          <w:szCs w:val="34"/>
          <w:rtl/>
        </w:rPr>
        <w:t>..(</w:t>
      </w:r>
      <w:r w:rsidRPr="00C32AA5">
        <w:rPr>
          <w:rStyle w:val="a6"/>
          <w:rFonts w:cs="Traditional Arabic"/>
          <w:sz w:val="34"/>
          <w:szCs w:val="34"/>
          <w:rtl/>
        </w:rPr>
        <w:footnoteReference w:id="157"/>
      </w:r>
      <w:r w:rsidRPr="00C32AA5">
        <w:rPr>
          <w:rFonts w:cs="Traditional Arabic" w:hint="cs"/>
          <w:sz w:val="34"/>
          <w:szCs w:val="34"/>
          <w:rtl/>
        </w:rPr>
        <w:t>).</w:t>
      </w:r>
    </w:p>
    <w:p w:rsidR="00A17FD3" w:rsidRPr="00C32AA5" w:rsidRDefault="00A17FD3" w:rsidP="00C32AA5">
      <w:pPr>
        <w:numPr>
          <w:ilvl w:val="0"/>
          <w:numId w:val="52"/>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( 57) " كلوا من طيبات ما رزقناكم وما ظلمونا " يعني فظلموا بان كفروا هذه النعم وما ظلمونا</w:t>
      </w:r>
      <w:r w:rsidR="00C32AA5">
        <w:rPr>
          <w:rFonts w:cs="Traditional Arabic" w:hint="cs"/>
          <w:sz w:val="34"/>
          <w:szCs w:val="34"/>
          <w:rtl/>
        </w:rPr>
        <w:t>،</w:t>
      </w:r>
      <w:r w:rsidRPr="00C32AA5">
        <w:rPr>
          <w:rFonts w:cs="Traditional Arabic" w:hint="cs"/>
          <w:sz w:val="34"/>
          <w:szCs w:val="34"/>
          <w:rtl/>
        </w:rPr>
        <w:t xml:space="preserve"> فاختصر الكلام بحذفه لدلالة وما ظلمونا عليه {</w:t>
      </w:r>
      <w:r w:rsidRPr="00C32AA5">
        <w:rPr>
          <w:rStyle w:val="a6"/>
          <w:rFonts w:cs="Traditional Arabic"/>
          <w:sz w:val="34"/>
          <w:szCs w:val="34"/>
          <w:rtl/>
        </w:rPr>
        <w:footnoteReference w:id="158"/>
      </w:r>
      <w:r w:rsidRPr="00C32AA5">
        <w:rPr>
          <w:rFonts w:cs="Traditional Arabic" w:hint="cs"/>
          <w:sz w:val="34"/>
          <w:szCs w:val="34"/>
          <w:rtl/>
        </w:rPr>
        <w:t>} وفي البحر</w:t>
      </w:r>
      <w:r w:rsidR="00C32AA5">
        <w:rPr>
          <w:rFonts w:cs="Traditional Arabic" w:hint="cs"/>
          <w:sz w:val="34"/>
          <w:szCs w:val="34"/>
          <w:rtl/>
        </w:rPr>
        <w:t>:</w:t>
      </w:r>
      <w:r w:rsidRPr="00C32AA5">
        <w:rPr>
          <w:rFonts w:cs="Traditional Arabic" w:hint="cs"/>
          <w:sz w:val="34"/>
          <w:szCs w:val="34"/>
          <w:rtl/>
        </w:rPr>
        <w:t xml:space="preserve"> لا يلز</w:t>
      </w:r>
      <w:r w:rsidRPr="00C32AA5">
        <w:rPr>
          <w:rFonts w:cs="Traditional Arabic" w:hint="eastAsia"/>
          <w:sz w:val="34"/>
          <w:szCs w:val="34"/>
          <w:rtl/>
        </w:rPr>
        <w:t>م</w:t>
      </w:r>
      <w:r w:rsidRPr="00C32AA5">
        <w:rPr>
          <w:rFonts w:cs="Traditional Arabic" w:hint="cs"/>
          <w:sz w:val="34"/>
          <w:szCs w:val="34"/>
          <w:rtl/>
        </w:rPr>
        <w:t xml:space="preserve"> تعيين محذوف فظلمهم واضح باتخاذهم العجل {</w:t>
      </w:r>
      <w:r w:rsidRPr="00C32AA5">
        <w:rPr>
          <w:rStyle w:val="a6"/>
          <w:rFonts w:cs="Traditional Arabic"/>
          <w:sz w:val="34"/>
          <w:szCs w:val="34"/>
          <w:rtl/>
        </w:rPr>
        <w:footnoteReference w:id="159"/>
      </w:r>
      <w:r w:rsidRPr="00C32AA5">
        <w:rPr>
          <w:rFonts w:cs="Traditional Arabic" w:hint="cs"/>
          <w:sz w:val="34"/>
          <w:szCs w:val="34"/>
          <w:rtl/>
        </w:rPr>
        <w:t xml:space="preserve">} </w:t>
      </w:r>
    </w:p>
    <w:p w:rsidR="00A17FD3" w:rsidRPr="00C32AA5" w:rsidRDefault="00A17FD3" w:rsidP="00C32AA5">
      <w:pPr>
        <w:numPr>
          <w:ilvl w:val="0"/>
          <w:numId w:val="52"/>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الآية ( 236) ومتعوهن على الموسع قدره وعلى المقتر قدره " أي فطلقوهن ومتعوهن</w:t>
      </w:r>
      <w:r w:rsidR="00C32AA5">
        <w:rPr>
          <w:rFonts w:cs="Traditional Arabic" w:hint="cs"/>
          <w:sz w:val="34"/>
          <w:szCs w:val="34"/>
          <w:rtl/>
        </w:rPr>
        <w:t>،</w:t>
      </w:r>
      <w:r w:rsidRPr="00C32AA5">
        <w:rPr>
          <w:rFonts w:cs="Traditional Arabic" w:hint="cs"/>
          <w:sz w:val="34"/>
          <w:szCs w:val="34"/>
          <w:rtl/>
        </w:rPr>
        <w:t xml:space="preserve"> ويرى الزمخشري أنه معطوف على موضع جزاء الشرط وهذا أولى من عطف الإنشاء على الخبر  ورد العكبري بأن طلاقهن معلوم بالضرورة</w:t>
      </w:r>
      <w:r w:rsidR="00C32AA5">
        <w:rPr>
          <w:rFonts w:cs="Traditional Arabic" w:hint="cs"/>
          <w:sz w:val="34"/>
          <w:szCs w:val="34"/>
          <w:rtl/>
        </w:rPr>
        <w:t>؛</w:t>
      </w:r>
      <w:r w:rsidRPr="00C32AA5">
        <w:rPr>
          <w:rFonts w:cs="Traditional Arabic" w:hint="cs"/>
          <w:sz w:val="34"/>
          <w:szCs w:val="34"/>
          <w:rtl/>
        </w:rPr>
        <w:t xml:space="preserve"> إذن لا مانع من العطف لا الحذ</w:t>
      </w:r>
      <w:r w:rsidRPr="00C32AA5">
        <w:rPr>
          <w:rFonts w:cs="Traditional Arabic" w:hint="eastAsia"/>
          <w:sz w:val="34"/>
          <w:szCs w:val="34"/>
          <w:rtl/>
        </w:rPr>
        <w:t>ف</w:t>
      </w:r>
      <w:r w:rsidRPr="00C32AA5">
        <w:rPr>
          <w:rFonts w:cs="Traditional Arabic" w:hint="cs"/>
          <w:sz w:val="34"/>
          <w:szCs w:val="34"/>
          <w:rtl/>
        </w:rPr>
        <w:t xml:space="preserve"> {</w:t>
      </w:r>
      <w:r w:rsidRPr="00C32AA5">
        <w:rPr>
          <w:rStyle w:val="a6"/>
          <w:rFonts w:cs="Traditional Arabic"/>
          <w:sz w:val="34"/>
          <w:szCs w:val="34"/>
          <w:rtl/>
        </w:rPr>
        <w:footnoteReference w:id="160"/>
      </w:r>
      <w:r w:rsidRPr="00C32AA5">
        <w:rPr>
          <w:rFonts w:cs="Traditional Arabic" w:hint="cs"/>
          <w:sz w:val="34"/>
          <w:szCs w:val="34"/>
          <w:rtl/>
        </w:rPr>
        <w:t>}</w:t>
      </w:r>
    </w:p>
    <w:p w:rsidR="00A17FD3" w:rsidRPr="00C32AA5" w:rsidRDefault="00A17FD3" w:rsidP="00C32AA5">
      <w:pPr>
        <w:numPr>
          <w:ilvl w:val="0"/>
          <w:numId w:val="52"/>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(244) " وقاتلوا في سبيل الله واعلموا أن الله سميع عليم " المعطوف عليه محذوف تقديره</w:t>
      </w:r>
      <w:r w:rsidR="00C32AA5">
        <w:rPr>
          <w:rFonts w:cs="Traditional Arabic" w:hint="cs"/>
          <w:sz w:val="34"/>
          <w:szCs w:val="34"/>
          <w:rtl/>
        </w:rPr>
        <w:t>:</w:t>
      </w:r>
      <w:r w:rsidRPr="00C32AA5">
        <w:rPr>
          <w:rFonts w:cs="Traditional Arabic" w:hint="cs"/>
          <w:sz w:val="34"/>
          <w:szCs w:val="34"/>
          <w:rtl/>
        </w:rPr>
        <w:t xml:space="preserve"> فأطيعوا وقاتلوا</w:t>
      </w:r>
      <w:r w:rsidR="00C32AA5">
        <w:rPr>
          <w:rFonts w:cs="Traditional Arabic" w:hint="cs"/>
          <w:sz w:val="34"/>
          <w:szCs w:val="34"/>
          <w:rtl/>
        </w:rPr>
        <w:t>،</w:t>
      </w:r>
      <w:r w:rsidRPr="00C32AA5">
        <w:rPr>
          <w:rFonts w:cs="Traditional Arabic" w:hint="cs"/>
          <w:sz w:val="34"/>
          <w:szCs w:val="34"/>
          <w:rtl/>
        </w:rPr>
        <w:t xml:space="preserve"> أو فلا تحذروا الموت كما حذره الآخرون قبلكم ولم ينفعهم الحذر {</w:t>
      </w:r>
      <w:r w:rsidRPr="00C32AA5">
        <w:rPr>
          <w:rStyle w:val="a6"/>
          <w:rFonts w:cs="Traditional Arabic"/>
          <w:sz w:val="34"/>
          <w:szCs w:val="34"/>
          <w:rtl/>
        </w:rPr>
        <w:footnoteReference w:id="161"/>
      </w:r>
      <w:r w:rsidRPr="00C32AA5">
        <w:rPr>
          <w:rFonts w:cs="Traditional Arabic" w:hint="cs"/>
          <w:sz w:val="34"/>
          <w:szCs w:val="34"/>
          <w:rtl/>
        </w:rPr>
        <w:t>}</w:t>
      </w:r>
    </w:p>
    <w:p w:rsidR="00A17FD3" w:rsidRPr="00C32AA5" w:rsidRDefault="00A17FD3" w:rsidP="00C32AA5">
      <w:pPr>
        <w:tabs>
          <w:tab w:val="left" w:pos="2723"/>
        </w:tabs>
        <w:spacing w:line="276" w:lineRule="auto"/>
        <w:jc w:val="both"/>
        <w:rPr>
          <w:rFonts w:cs="Traditional Arabic"/>
          <w:sz w:val="34"/>
          <w:szCs w:val="34"/>
          <w:rtl/>
        </w:rPr>
      </w:pPr>
      <w:r w:rsidRPr="00C32AA5">
        <w:rPr>
          <w:rFonts w:cs="Traditional Arabic" w:hint="cs"/>
          <w:sz w:val="34"/>
          <w:szCs w:val="34"/>
          <w:rtl/>
        </w:rPr>
        <w:t>وعلى حذف المعطوف جاءت الآيات الآتية:</w:t>
      </w:r>
    </w:p>
    <w:p w:rsidR="00A17FD3" w:rsidRPr="00C32AA5" w:rsidRDefault="00A17FD3" w:rsidP="00C32AA5">
      <w:pPr>
        <w:numPr>
          <w:ilvl w:val="1"/>
          <w:numId w:val="58"/>
        </w:numPr>
        <w:tabs>
          <w:tab w:val="left" w:pos="2723"/>
        </w:tabs>
        <w:spacing w:line="276" w:lineRule="auto"/>
        <w:ind w:left="0" w:right="1440"/>
        <w:jc w:val="both"/>
        <w:rPr>
          <w:rFonts w:cs="Traditional Arabic"/>
          <w:sz w:val="34"/>
          <w:szCs w:val="34"/>
        </w:rPr>
      </w:pPr>
      <w:r w:rsidRPr="00C32AA5">
        <w:rPr>
          <w:rFonts w:cs="Traditional Arabic" w:hint="cs"/>
          <w:sz w:val="34"/>
          <w:szCs w:val="34"/>
          <w:rtl/>
        </w:rPr>
        <w:t>الآية (260) " فخذ أربعة من الطير فصرهن إليك ثم اجعل على كل جبل منهن جزءا ثم ادعهن " قال المفسرون</w:t>
      </w:r>
      <w:r w:rsidR="00C32AA5">
        <w:rPr>
          <w:rFonts w:cs="Traditional Arabic" w:hint="cs"/>
          <w:sz w:val="34"/>
          <w:szCs w:val="34"/>
          <w:rtl/>
        </w:rPr>
        <w:t>:</w:t>
      </w:r>
      <w:r w:rsidRPr="00C32AA5">
        <w:rPr>
          <w:rFonts w:cs="Traditional Arabic" w:hint="cs"/>
          <w:sz w:val="34"/>
          <w:szCs w:val="34"/>
          <w:rtl/>
        </w:rPr>
        <w:t xml:space="preserve"> إذا كان الصر هو القطع فلا حذف</w:t>
      </w:r>
      <w:r w:rsidR="00C32AA5">
        <w:rPr>
          <w:rFonts w:cs="Traditional Arabic" w:hint="cs"/>
          <w:sz w:val="34"/>
          <w:szCs w:val="34"/>
          <w:rtl/>
        </w:rPr>
        <w:t>،</w:t>
      </w:r>
      <w:r w:rsidRPr="00C32AA5">
        <w:rPr>
          <w:rFonts w:cs="Traditional Arabic" w:hint="cs"/>
          <w:sz w:val="34"/>
          <w:szCs w:val="34"/>
          <w:rtl/>
        </w:rPr>
        <w:t xml:space="preserve"> وإذا كان الصر بمعنى الإمالة فالحذف موجود في الآية والتقدير فخذ أربعة من الطير وقطعهن واجعلهن أجزاء ً{</w:t>
      </w:r>
      <w:r w:rsidRPr="00C32AA5">
        <w:rPr>
          <w:rStyle w:val="a6"/>
          <w:rFonts w:cs="Traditional Arabic"/>
          <w:sz w:val="34"/>
          <w:szCs w:val="34"/>
          <w:rtl/>
        </w:rPr>
        <w:footnoteReference w:id="162"/>
      </w:r>
      <w:r w:rsidRPr="00C32AA5">
        <w:rPr>
          <w:rFonts w:cs="Traditional Arabic" w:hint="cs"/>
          <w:sz w:val="34"/>
          <w:szCs w:val="34"/>
          <w:rtl/>
        </w:rPr>
        <w:t xml:space="preserve">}. البحر 2/300 </w:t>
      </w:r>
    </w:p>
    <w:p w:rsidR="00A17FD3" w:rsidRPr="00C32AA5" w:rsidRDefault="00A17FD3" w:rsidP="00C32AA5">
      <w:pPr>
        <w:numPr>
          <w:ilvl w:val="1"/>
          <w:numId w:val="58"/>
        </w:numPr>
        <w:tabs>
          <w:tab w:val="left" w:pos="2723"/>
        </w:tabs>
        <w:spacing w:line="276" w:lineRule="auto"/>
        <w:ind w:left="0" w:right="1440"/>
        <w:jc w:val="both"/>
        <w:rPr>
          <w:rFonts w:cs="Traditional Arabic"/>
          <w:sz w:val="34"/>
          <w:szCs w:val="34"/>
        </w:rPr>
      </w:pPr>
      <w:r w:rsidRPr="00C32AA5">
        <w:rPr>
          <w:rFonts w:cs="Traditional Arabic" w:hint="cs"/>
          <w:sz w:val="34"/>
          <w:szCs w:val="34"/>
          <w:rtl/>
        </w:rPr>
        <w:t>الآية (283) " وإن كنتم على سفر ولم تجدوا كاتباً فرهان مقبوضة " قال المعربون في الكلام حذف للمعطوف والأداة والتقدير أي إن كنتم على سفر وتبايعتم {</w:t>
      </w:r>
      <w:r w:rsidRPr="00C32AA5">
        <w:rPr>
          <w:rStyle w:val="a6"/>
          <w:rFonts w:cs="Traditional Arabic"/>
          <w:sz w:val="34"/>
          <w:szCs w:val="34"/>
          <w:rtl/>
        </w:rPr>
        <w:footnoteReference w:id="163"/>
      </w:r>
      <w:r w:rsidRPr="00C32AA5">
        <w:rPr>
          <w:rFonts w:cs="Traditional Arabic" w:hint="cs"/>
          <w:sz w:val="34"/>
          <w:szCs w:val="34"/>
          <w:rtl/>
        </w:rPr>
        <w:t>}.</w:t>
      </w:r>
    </w:p>
    <w:p w:rsidR="00A17FD3" w:rsidRPr="00C32AA5" w:rsidRDefault="00A17FD3" w:rsidP="00C32AA5">
      <w:pPr>
        <w:numPr>
          <w:ilvl w:val="1"/>
          <w:numId w:val="58"/>
        </w:numPr>
        <w:tabs>
          <w:tab w:val="left" w:pos="2723"/>
        </w:tabs>
        <w:spacing w:line="276" w:lineRule="auto"/>
        <w:ind w:left="0" w:right="1440"/>
        <w:jc w:val="both"/>
        <w:rPr>
          <w:rFonts w:cs="Traditional Arabic"/>
          <w:sz w:val="34"/>
          <w:szCs w:val="34"/>
        </w:rPr>
      </w:pPr>
      <w:r w:rsidRPr="00C32AA5">
        <w:rPr>
          <w:rFonts w:cs="Traditional Arabic" w:hint="cs"/>
          <w:sz w:val="34"/>
          <w:szCs w:val="34"/>
          <w:rtl/>
        </w:rPr>
        <w:t>الآية ( 285) " لا نفرق بين أحد من رسله " أحد قيل هو المستعمل في النفي على وزن ( فعل)</w:t>
      </w:r>
      <w:r w:rsidR="00C32AA5">
        <w:rPr>
          <w:rFonts w:cs="Traditional Arabic" w:hint="cs"/>
          <w:sz w:val="34"/>
          <w:szCs w:val="34"/>
          <w:rtl/>
        </w:rPr>
        <w:t>؛</w:t>
      </w:r>
      <w:r w:rsidRPr="00C32AA5">
        <w:rPr>
          <w:rFonts w:cs="Traditional Arabic" w:hint="cs"/>
          <w:sz w:val="34"/>
          <w:szCs w:val="34"/>
          <w:rtl/>
        </w:rPr>
        <w:t xml:space="preserve"> ومن ثم فأصوله الهمزة والحاء </w:t>
      </w:r>
      <w:proofErr w:type="spellStart"/>
      <w:r w:rsidRPr="00C32AA5">
        <w:rPr>
          <w:rFonts w:cs="Traditional Arabic" w:hint="cs"/>
          <w:sz w:val="34"/>
          <w:szCs w:val="34"/>
          <w:rtl/>
        </w:rPr>
        <w:t>والدال</w:t>
      </w:r>
      <w:r w:rsidR="00C32AA5">
        <w:rPr>
          <w:rFonts w:cs="Traditional Arabic" w:hint="cs"/>
          <w:sz w:val="34"/>
          <w:szCs w:val="34"/>
          <w:rtl/>
        </w:rPr>
        <w:t>،</w:t>
      </w:r>
      <w:r w:rsidRPr="00C32AA5">
        <w:rPr>
          <w:rFonts w:cs="Traditional Arabic" w:hint="cs"/>
          <w:sz w:val="34"/>
          <w:szCs w:val="34"/>
          <w:rtl/>
        </w:rPr>
        <w:t>وهو</w:t>
      </w:r>
      <w:proofErr w:type="spellEnd"/>
      <w:r w:rsidRPr="00C32AA5">
        <w:rPr>
          <w:rFonts w:cs="Traditional Arabic" w:hint="cs"/>
          <w:sz w:val="34"/>
          <w:szCs w:val="34"/>
          <w:rtl/>
        </w:rPr>
        <w:t xml:space="preserve"> للعموم ولا حاجة لتقدير معطوف لأن ( بين) يصح أن تدخل عليه كما تدخل على المجموع {</w:t>
      </w:r>
      <w:r w:rsidRPr="00C32AA5">
        <w:rPr>
          <w:rStyle w:val="a6"/>
          <w:rFonts w:cs="Traditional Arabic"/>
          <w:sz w:val="34"/>
          <w:szCs w:val="34"/>
          <w:rtl/>
        </w:rPr>
        <w:footnoteReference w:id="164"/>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وقيل أحد بمعنى واحد</w:t>
      </w:r>
      <w:r w:rsidR="00C32AA5">
        <w:rPr>
          <w:rFonts w:cs="Traditional Arabic" w:hint="cs"/>
          <w:sz w:val="34"/>
          <w:szCs w:val="34"/>
          <w:rtl/>
        </w:rPr>
        <w:t>؛</w:t>
      </w:r>
      <w:r w:rsidRPr="00C32AA5">
        <w:rPr>
          <w:rFonts w:cs="Traditional Arabic" w:hint="cs"/>
          <w:sz w:val="34"/>
          <w:szCs w:val="34"/>
          <w:rtl/>
        </w:rPr>
        <w:t xml:space="preserve"> والهمزة بدل من الواو</w:t>
      </w:r>
      <w:r w:rsidR="00C32AA5">
        <w:rPr>
          <w:rFonts w:cs="Traditional Arabic" w:hint="cs"/>
          <w:sz w:val="34"/>
          <w:szCs w:val="34"/>
          <w:rtl/>
        </w:rPr>
        <w:t>،</w:t>
      </w:r>
      <w:r w:rsidRPr="00C32AA5">
        <w:rPr>
          <w:rFonts w:cs="Traditional Arabic" w:hint="cs"/>
          <w:sz w:val="34"/>
          <w:szCs w:val="34"/>
          <w:rtl/>
        </w:rPr>
        <w:t xml:space="preserve"> وحذف المعطوف لفهم السامع{</w:t>
      </w:r>
      <w:r w:rsidRPr="00C32AA5">
        <w:rPr>
          <w:rStyle w:val="a6"/>
          <w:rFonts w:cs="Traditional Arabic"/>
          <w:sz w:val="34"/>
          <w:szCs w:val="34"/>
          <w:rtl/>
        </w:rPr>
        <w:footnoteReference w:id="165"/>
      </w:r>
      <w:r w:rsidRPr="00C32AA5">
        <w:rPr>
          <w:rFonts w:cs="Traditional Arabic" w:hint="cs"/>
          <w:sz w:val="34"/>
          <w:szCs w:val="34"/>
          <w:rtl/>
        </w:rPr>
        <w:t>}.أي بين أحد وأحد آخر.</w:t>
      </w:r>
    </w:p>
    <w:p w:rsidR="00A17FD3" w:rsidRPr="00C32AA5" w:rsidRDefault="00A17FD3" w:rsidP="00C32AA5">
      <w:pPr>
        <w:numPr>
          <w:ilvl w:val="1"/>
          <w:numId w:val="58"/>
        </w:numPr>
        <w:tabs>
          <w:tab w:val="left" w:pos="2723"/>
        </w:tabs>
        <w:spacing w:line="276" w:lineRule="auto"/>
        <w:ind w:left="0" w:right="1440"/>
        <w:jc w:val="both"/>
        <w:rPr>
          <w:rFonts w:cs="Traditional Arabic"/>
          <w:sz w:val="34"/>
          <w:szCs w:val="34"/>
          <w:rtl/>
        </w:rPr>
      </w:pPr>
      <w:r w:rsidRPr="00C32AA5">
        <w:rPr>
          <w:rFonts w:cs="Traditional Arabic" w:hint="cs"/>
          <w:sz w:val="34"/>
          <w:szCs w:val="34"/>
          <w:rtl/>
        </w:rPr>
        <w:t xml:space="preserve">كما حذف المعطوف في قوله تعالى " ولتجدنهم أحرص الناس على حياة ومن الذين أشركوا " فقوله تعالى " ومن الذين أشركوا" صفة لمحذوف معطوف على لضمير </w:t>
      </w:r>
      <w:r w:rsidRPr="00C32AA5">
        <w:rPr>
          <w:rFonts w:cs="Traditional Arabic" w:hint="cs"/>
          <w:sz w:val="34"/>
          <w:szCs w:val="34"/>
          <w:rtl/>
        </w:rPr>
        <w:lastRenderedPageBreak/>
        <w:t>المنصوب في لتجدنهم(</w:t>
      </w:r>
      <w:r w:rsidRPr="00C32AA5">
        <w:rPr>
          <w:rStyle w:val="a6"/>
          <w:rFonts w:cs="Traditional Arabic"/>
          <w:sz w:val="34"/>
          <w:szCs w:val="34"/>
          <w:rtl/>
        </w:rPr>
        <w:footnoteReference w:id="166"/>
      </w:r>
      <w:r w:rsidRPr="00C32AA5">
        <w:rPr>
          <w:rFonts w:cs="Traditional Arabic" w:hint="cs"/>
          <w:sz w:val="34"/>
          <w:szCs w:val="34"/>
          <w:rtl/>
        </w:rPr>
        <w:t xml:space="preserve"> أي التقدير </w:t>
      </w:r>
      <w:r w:rsidRPr="00C32AA5">
        <w:rPr>
          <w:rFonts w:cs="Traditional Arabic"/>
          <w:sz w:val="34"/>
          <w:szCs w:val="34"/>
          <w:rtl/>
        </w:rPr>
        <w:t>–</w:t>
      </w:r>
      <w:r w:rsidRPr="00C32AA5">
        <w:rPr>
          <w:rFonts w:cs="Traditional Arabic" w:hint="cs"/>
          <w:sz w:val="34"/>
          <w:szCs w:val="34"/>
          <w:rtl/>
        </w:rPr>
        <w:t xml:space="preserve"> كما يراه البحث- وقوما من الذين أشركوا</w:t>
      </w:r>
      <w:r w:rsidR="00C32AA5">
        <w:rPr>
          <w:rFonts w:cs="Traditional Arabic" w:hint="cs"/>
          <w:sz w:val="34"/>
          <w:szCs w:val="34"/>
          <w:rtl/>
        </w:rPr>
        <w:t>،</w:t>
      </w:r>
      <w:r w:rsidRPr="00C32AA5">
        <w:rPr>
          <w:rFonts w:cs="Traditional Arabic" w:hint="cs"/>
          <w:sz w:val="34"/>
          <w:szCs w:val="34"/>
          <w:rtl/>
        </w:rPr>
        <w:t xml:space="preserve"> ويكون الكلام به فصل بين المعطوف والمعطوف عليه.</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ثالثا: الفصل بين المعطوف والمعطوف عليه</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جاء الفصل في الآيات الآتية من سورة البقرة</w:t>
      </w:r>
      <w:r w:rsidR="00C32AA5">
        <w:rPr>
          <w:rFonts w:cs="Traditional Arabic" w:hint="cs"/>
          <w:sz w:val="34"/>
          <w:szCs w:val="34"/>
          <w:rtl/>
        </w:rPr>
        <w:t>:</w:t>
      </w:r>
    </w:p>
    <w:p w:rsidR="00A17FD3" w:rsidRPr="00C32AA5" w:rsidRDefault="00A17FD3" w:rsidP="00C32AA5">
      <w:pPr>
        <w:numPr>
          <w:ilvl w:val="0"/>
          <w:numId w:val="53"/>
        </w:numPr>
        <w:tabs>
          <w:tab w:val="left" w:pos="2723"/>
        </w:tabs>
        <w:spacing w:line="276" w:lineRule="auto"/>
        <w:ind w:left="0" w:right="0"/>
        <w:jc w:val="both"/>
        <w:rPr>
          <w:rFonts w:cs="Traditional Arabic"/>
          <w:sz w:val="34"/>
          <w:szCs w:val="34"/>
          <w:rtl/>
        </w:rPr>
      </w:pPr>
      <w:r w:rsidRPr="00C32AA5">
        <w:rPr>
          <w:rFonts w:cs="Traditional Arabic" w:hint="cs"/>
          <w:sz w:val="34"/>
          <w:szCs w:val="34"/>
          <w:rtl/>
        </w:rPr>
        <w:t>الآية (7) " وعلى أبصارهم غشاوةٌ " وقريْ بالنصب { غشاوةً} قال أبو علي الفارسي</w:t>
      </w:r>
      <w:r w:rsidR="00C32AA5">
        <w:rPr>
          <w:rFonts w:cs="Traditional Arabic" w:hint="cs"/>
          <w:sz w:val="34"/>
          <w:szCs w:val="34"/>
          <w:rtl/>
        </w:rPr>
        <w:t>:</w:t>
      </w:r>
      <w:r w:rsidRPr="00C32AA5">
        <w:rPr>
          <w:rFonts w:cs="Traditional Arabic" w:hint="cs"/>
          <w:sz w:val="34"/>
          <w:szCs w:val="34"/>
          <w:rtl/>
        </w:rPr>
        <w:t xml:space="preserve"> قراءة الرفع أولى لأن النصب يؤدي إلى الفصل بين المعطوف والمعطوف عليه</w:t>
      </w:r>
      <w:r w:rsidR="00C32AA5">
        <w:rPr>
          <w:rFonts w:cs="Traditional Arabic" w:hint="cs"/>
          <w:sz w:val="34"/>
          <w:szCs w:val="34"/>
          <w:rtl/>
        </w:rPr>
        <w:t>،</w:t>
      </w:r>
      <w:r w:rsidRPr="00C32AA5">
        <w:rPr>
          <w:rFonts w:cs="Traditional Arabic" w:hint="cs"/>
          <w:sz w:val="34"/>
          <w:szCs w:val="34"/>
          <w:rtl/>
        </w:rPr>
        <w:t xml:space="preserve"> وهذا لا يجو</w:t>
      </w:r>
      <w:r w:rsidRPr="00C32AA5">
        <w:rPr>
          <w:rFonts w:cs="Traditional Arabic" w:hint="eastAsia"/>
          <w:sz w:val="34"/>
          <w:szCs w:val="34"/>
          <w:rtl/>
        </w:rPr>
        <w:t>ز</w:t>
      </w:r>
      <w:r w:rsidRPr="00C32AA5">
        <w:rPr>
          <w:rFonts w:cs="Traditional Arabic" w:hint="cs"/>
          <w:sz w:val="34"/>
          <w:szCs w:val="34"/>
          <w:rtl/>
        </w:rPr>
        <w:t xml:space="preserve"> إلا في الضرورة الشعرية {</w:t>
      </w:r>
      <w:r w:rsidRPr="00C32AA5">
        <w:rPr>
          <w:rStyle w:val="a6"/>
          <w:rFonts w:cs="Traditional Arabic"/>
          <w:sz w:val="34"/>
          <w:szCs w:val="34"/>
          <w:rtl/>
        </w:rPr>
        <w:footnoteReference w:id="167"/>
      </w:r>
      <w:r w:rsidRPr="00C32AA5">
        <w:rPr>
          <w:rFonts w:cs="Traditional Arabic" w:hint="cs"/>
          <w:sz w:val="34"/>
          <w:szCs w:val="34"/>
          <w:rtl/>
        </w:rPr>
        <w:t xml:space="preserve">} </w:t>
      </w:r>
    </w:p>
    <w:p w:rsidR="00A17FD3" w:rsidRPr="00C32AA5" w:rsidRDefault="00A17FD3" w:rsidP="00C32AA5">
      <w:pPr>
        <w:numPr>
          <w:ilvl w:val="0"/>
          <w:numId w:val="53"/>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(45) " واستعينوا بالصبر والصلاة " هذه الجملة فعلها فعل أمر وقد عطف على ما قبلها من الأوامر " وأقيموا الصلاة " ولكن اعترض بينها بجمل أخرى أي بآية تامة هي الآية (44) "أتأمرون الناس بالبر وتنسون أنفسكم وأنتم تتلون الكتاب أفلا تعقلون"(</w:t>
      </w:r>
      <w:r w:rsidRPr="00C32AA5">
        <w:rPr>
          <w:rStyle w:val="a6"/>
          <w:rFonts w:cs="Traditional Arabic"/>
          <w:sz w:val="34"/>
          <w:szCs w:val="34"/>
          <w:rtl/>
        </w:rPr>
        <w:footnoteReference w:id="168"/>
      </w:r>
      <w:r w:rsidRPr="00C32AA5">
        <w:rPr>
          <w:rFonts w:cs="Traditional Arabic" w:hint="cs"/>
          <w:sz w:val="34"/>
          <w:szCs w:val="34"/>
          <w:rtl/>
        </w:rPr>
        <w:t>).</w:t>
      </w:r>
    </w:p>
    <w:p w:rsidR="00082AA2" w:rsidRDefault="00A17FD3" w:rsidP="00082AA2">
      <w:pPr>
        <w:numPr>
          <w:ilvl w:val="0"/>
          <w:numId w:val="53"/>
        </w:numPr>
        <w:tabs>
          <w:tab w:val="left" w:pos="2723"/>
        </w:tabs>
        <w:spacing w:line="276" w:lineRule="auto"/>
        <w:ind w:left="0" w:right="0"/>
        <w:jc w:val="both"/>
        <w:rPr>
          <w:rFonts w:cs="Traditional Arabic" w:hint="cs"/>
          <w:sz w:val="34"/>
          <w:szCs w:val="34"/>
        </w:rPr>
      </w:pPr>
      <w:r w:rsidRPr="00C32AA5">
        <w:rPr>
          <w:rFonts w:cs="Traditional Arabic" w:hint="cs"/>
          <w:sz w:val="34"/>
          <w:szCs w:val="34"/>
          <w:rtl/>
        </w:rPr>
        <w:t>جاء الفصل بين حرف العطف والمعطوف في الآية ( 128) " ربنا واجعلنا مسلمين لك ومن ذريتنا أمة مسلمة لك " حيث فصل بالجار والمجرور { من ذريتنا} والواو الداخلة على { أمة }  وأصل التركيب</w:t>
      </w:r>
      <w:r w:rsidR="00C32AA5">
        <w:rPr>
          <w:rFonts w:cs="Traditional Arabic" w:hint="cs"/>
          <w:sz w:val="34"/>
          <w:szCs w:val="34"/>
          <w:rtl/>
        </w:rPr>
        <w:t>:</w:t>
      </w:r>
      <w:r w:rsidRPr="00C32AA5">
        <w:rPr>
          <w:rFonts w:cs="Traditional Arabic" w:hint="cs"/>
          <w:sz w:val="34"/>
          <w:szCs w:val="34"/>
          <w:rtl/>
        </w:rPr>
        <w:t xml:space="preserve"> اجعل أمة من ذريتنا مسلمة لك</w:t>
      </w:r>
      <w:r w:rsidR="00C32AA5">
        <w:rPr>
          <w:rFonts w:cs="Traditional Arabic" w:hint="cs"/>
          <w:sz w:val="34"/>
          <w:szCs w:val="34"/>
          <w:rtl/>
        </w:rPr>
        <w:t>،</w:t>
      </w:r>
      <w:r w:rsidRPr="00C32AA5">
        <w:rPr>
          <w:rFonts w:cs="Traditional Arabic" w:hint="cs"/>
          <w:sz w:val="34"/>
          <w:szCs w:val="34"/>
          <w:rtl/>
        </w:rPr>
        <w:t xml:space="preserve"> أي الواو داخلة في الأصل على أمة ففصل بينهما</w:t>
      </w:r>
      <w:r w:rsidR="00C32AA5">
        <w:rPr>
          <w:rFonts w:cs="Traditional Arabic" w:hint="cs"/>
          <w:sz w:val="34"/>
          <w:szCs w:val="34"/>
          <w:rtl/>
        </w:rPr>
        <w:t>.</w:t>
      </w:r>
      <w:r w:rsidRPr="00C32AA5">
        <w:rPr>
          <w:rFonts w:cs="Traditional Arabic" w:hint="cs"/>
          <w:sz w:val="34"/>
          <w:szCs w:val="34"/>
          <w:rtl/>
        </w:rPr>
        <w:t>{</w:t>
      </w:r>
      <w:r w:rsidRPr="00C32AA5">
        <w:rPr>
          <w:rStyle w:val="a6"/>
          <w:rFonts w:cs="Traditional Arabic"/>
          <w:sz w:val="34"/>
          <w:szCs w:val="34"/>
          <w:rtl/>
        </w:rPr>
        <w:footnoteReference w:id="169"/>
      </w:r>
      <w:r w:rsidRPr="00C32AA5">
        <w:rPr>
          <w:rFonts w:cs="Traditional Arabic" w:hint="cs"/>
          <w:sz w:val="34"/>
          <w:szCs w:val="34"/>
          <w:rtl/>
        </w:rPr>
        <w:t>}</w:t>
      </w:r>
      <w:r w:rsidR="00082AA2">
        <w:rPr>
          <w:rFonts w:cs="Traditional Arabic" w:hint="cs"/>
          <w:sz w:val="34"/>
          <w:szCs w:val="34"/>
          <w:rtl/>
        </w:rPr>
        <w:t>.</w:t>
      </w:r>
    </w:p>
    <w:p w:rsidR="00A17FD3" w:rsidRPr="00082AA2" w:rsidRDefault="00A17FD3" w:rsidP="00082AA2">
      <w:pPr>
        <w:tabs>
          <w:tab w:val="left" w:pos="2723"/>
        </w:tabs>
        <w:spacing w:line="276" w:lineRule="auto"/>
        <w:jc w:val="both"/>
        <w:rPr>
          <w:rFonts w:cs="Traditional Arabic"/>
          <w:sz w:val="34"/>
          <w:szCs w:val="34"/>
          <w:rtl/>
        </w:rPr>
      </w:pPr>
      <w:r w:rsidRPr="00082AA2">
        <w:rPr>
          <w:rFonts w:cs="Traditional Arabic" w:hint="cs"/>
          <w:b/>
          <w:bCs/>
          <w:sz w:val="34"/>
          <w:szCs w:val="34"/>
          <w:rtl/>
        </w:rPr>
        <w:t>والخلاصة</w:t>
      </w:r>
      <w:r w:rsidR="00C32AA5" w:rsidRPr="00082AA2">
        <w:rPr>
          <w:rFonts w:cs="Traditional Arabic" w:hint="cs"/>
          <w:b/>
          <w:bCs/>
          <w:sz w:val="34"/>
          <w:szCs w:val="34"/>
          <w:rtl/>
        </w:rPr>
        <w:t>:</w:t>
      </w:r>
      <w:r w:rsidRPr="00082AA2">
        <w:rPr>
          <w:rFonts w:cs="Traditional Arabic" w:hint="cs"/>
          <w:sz w:val="34"/>
          <w:szCs w:val="34"/>
          <w:rtl/>
        </w:rPr>
        <w:t xml:space="preserve"> لقد تحددت ملامح المعطوف والمعطوف عليه في خلال مجموع الآيات السابقة على هذا النحو </w:t>
      </w:r>
    </w:p>
    <w:p w:rsidR="00A17FD3" w:rsidRPr="00C32AA5" w:rsidRDefault="00A17FD3" w:rsidP="00C32AA5">
      <w:pPr>
        <w:numPr>
          <w:ilvl w:val="0"/>
          <w:numId w:val="60"/>
        </w:numPr>
        <w:spacing w:line="276" w:lineRule="auto"/>
        <w:ind w:left="0"/>
        <w:rPr>
          <w:rFonts w:cs="Traditional Arabic"/>
          <w:sz w:val="34"/>
          <w:szCs w:val="34"/>
          <w:rtl/>
        </w:rPr>
      </w:pPr>
      <w:r w:rsidRPr="00C32AA5">
        <w:rPr>
          <w:rFonts w:cs="Traditional Arabic" w:hint="cs"/>
          <w:sz w:val="34"/>
          <w:szCs w:val="34"/>
          <w:rtl/>
        </w:rPr>
        <w:t xml:space="preserve">جاءت الواو وقد عطفت مفردا على مفرد سواء أكان هذا المفرد مبهما أم مفردا، سابقا أم </w:t>
      </w:r>
      <w:proofErr w:type="spellStart"/>
      <w:r w:rsidRPr="00C32AA5">
        <w:rPr>
          <w:rFonts w:cs="Traditional Arabic" w:hint="cs"/>
          <w:sz w:val="34"/>
          <w:szCs w:val="34"/>
          <w:rtl/>
        </w:rPr>
        <w:t>لاحقا،اسما</w:t>
      </w:r>
      <w:proofErr w:type="spellEnd"/>
      <w:r w:rsidRPr="00C32AA5">
        <w:rPr>
          <w:rFonts w:cs="Traditional Arabic" w:hint="cs"/>
          <w:sz w:val="34"/>
          <w:szCs w:val="34"/>
          <w:rtl/>
        </w:rPr>
        <w:t xml:space="preserve"> أم </w:t>
      </w:r>
      <w:proofErr w:type="spellStart"/>
      <w:r w:rsidRPr="00C32AA5">
        <w:rPr>
          <w:rFonts w:cs="Traditional Arabic" w:hint="cs"/>
          <w:sz w:val="34"/>
          <w:szCs w:val="34"/>
          <w:rtl/>
        </w:rPr>
        <w:t>مصدرا،خاصا</w:t>
      </w:r>
      <w:proofErr w:type="spellEnd"/>
      <w:r w:rsidRPr="00C32AA5">
        <w:rPr>
          <w:rFonts w:cs="Traditional Arabic" w:hint="cs"/>
          <w:sz w:val="34"/>
          <w:szCs w:val="34"/>
          <w:rtl/>
        </w:rPr>
        <w:t xml:space="preserve"> أم عاما.</w:t>
      </w:r>
    </w:p>
    <w:p w:rsidR="00A17FD3" w:rsidRPr="00C32AA5" w:rsidRDefault="00A17FD3" w:rsidP="00C32AA5">
      <w:pPr>
        <w:numPr>
          <w:ilvl w:val="0"/>
          <w:numId w:val="60"/>
        </w:numPr>
        <w:spacing w:line="276" w:lineRule="auto"/>
        <w:ind w:left="0"/>
        <w:rPr>
          <w:rFonts w:cs="Traditional Arabic"/>
          <w:sz w:val="34"/>
          <w:szCs w:val="34"/>
        </w:rPr>
      </w:pPr>
      <w:r w:rsidRPr="00C32AA5">
        <w:rPr>
          <w:rFonts w:cs="Traditional Arabic" w:hint="cs"/>
          <w:sz w:val="34"/>
          <w:szCs w:val="34"/>
          <w:rtl/>
        </w:rPr>
        <w:t xml:space="preserve">عطفت الواو جملة على جملة </w:t>
      </w:r>
      <w:proofErr w:type="spellStart"/>
      <w:r w:rsidRPr="00C32AA5">
        <w:rPr>
          <w:rFonts w:cs="Traditional Arabic" w:hint="cs"/>
          <w:sz w:val="34"/>
          <w:szCs w:val="34"/>
          <w:rtl/>
        </w:rPr>
        <w:t>اسمية</w:t>
      </w:r>
      <w:r w:rsidR="00C32AA5">
        <w:rPr>
          <w:rFonts w:cs="Traditional Arabic" w:hint="cs"/>
          <w:sz w:val="34"/>
          <w:szCs w:val="34"/>
          <w:rtl/>
        </w:rPr>
        <w:t>،</w:t>
      </w:r>
      <w:r w:rsidRPr="00C32AA5">
        <w:rPr>
          <w:rFonts w:cs="Traditional Arabic" w:hint="cs"/>
          <w:sz w:val="34"/>
          <w:szCs w:val="34"/>
          <w:rtl/>
        </w:rPr>
        <w:t>أو</w:t>
      </w:r>
      <w:proofErr w:type="spellEnd"/>
      <w:r w:rsidRPr="00C32AA5">
        <w:rPr>
          <w:rFonts w:cs="Traditional Arabic" w:hint="cs"/>
          <w:sz w:val="34"/>
          <w:szCs w:val="34"/>
          <w:rtl/>
        </w:rPr>
        <w:t xml:space="preserve"> فعلية، خبرية على خبرية، أو إنشائية على مثيلتها، أو إنشائية على خبرية، </w:t>
      </w:r>
    </w:p>
    <w:p w:rsidR="00A17FD3" w:rsidRPr="00C32AA5" w:rsidRDefault="00A17FD3" w:rsidP="00C32AA5">
      <w:pPr>
        <w:numPr>
          <w:ilvl w:val="0"/>
          <w:numId w:val="60"/>
        </w:numPr>
        <w:spacing w:line="276" w:lineRule="auto"/>
        <w:ind w:left="0"/>
        <w:rPr>
          <w:rFonts w:cs="Traditional Arabic"/>
          <w:sz w:val="34"/>
          <w:szCs w:val="34"/>
        </w:rPr>
      </w:pPr>
      <w:r w:rsidRPr="00C32AA5">
        <w:rPr>
          <w:rFonts w:cs="Traditional Arabic" w:hint="cs"/>
          <w:sz w:val="34"/>
          <w:szCs w:val="34"/>
          <w:rtl/>
        </w:rPr>
        <w:t>وقد اجتمع مع واو العطف الاستدراك.</w:t>
      </w:r>
    </w:p>
    <w:p w:rsidR="00A17FD3" w:rsidRPr="00C32AA5" w:rsidRDefault="00A17FD3" w:rsidP="00C32AA5">
      <w:pPr>
        <w:numPr>
          <w:ilvl w:val="0"/>
          <w:numId w:val="60"/>
        </w:numPr>
        <w:spacing w:line="276" w:lineRule="auto"/>
        <w:ind w:left="0"/>
        <w:rPr>
          <w:rFonts w:cs="Traditional Arabic"/>
          <w:sz w:val="34"/>
          <w:szCs w:val="34"/>
        </w:rPr>
      </w:pPr>
      <w:r w:rsidRPr="00C32AA5">
        <w:rPr>
          <w:rFonts w:cs="Traditional Arabic" w:hint="cs"/>
          <w:sz w:val="34"/>
          <w:szCs w:val="34"/>
          <w:rtl/>
        </w:rPr>
        <w:lastRenderedPageBreak/>
        <w:t>رجحت واو العطف نوع (لا) بين نفي الوحدة ونفي الجنس.</w:t>
      </w:r>
    </w:p>
    <w:p w:rsidR="00A17FD3" w:rsidRPr="00C32AA5" w:rsidRDefault="00A17FD3" w:rsidP="00C32AA5">
      <w:pPr>
        <w:numPr>
          <w:ilvl w:val="0"/>
          <w:numId w:val="60"/>
        </w:numPr>
        <w:spacing w:line="276" w:lineRule="auto"/>
        <w:ind w:left="0"/>
        <w:rPr>
          <w:rFonts w:cs="Traditional Arabic"/>
          <w:sz w:val="34"/>
          <w:szCs w:val="34"/>
        </w:rPr>
      </w:pPr>
      <w:r w:rsidRPr="00C32AA5">
        <w:rPr>
          <w:rFonts w:cs="Traditional Arabic" w:hint="cs"/>
          <w:sz w:val="34"/>
          <w:szCs w:val="34"/>
          <w:rtl/>
        </w:rPr>
        <w:t>أيضا رجحت العطف على اللفظ لما له محل ولفظ من الإعراب.</w:t>
      </w:r>
    </w:p>
    <w:p w:rsidR="00A17FD3" w:rsidRPr="00C32AA5" w:rsidRDefault="00A17FD3" w:rsidP="00C32AA5">
      <w:pPr>
        <w:numPr>
          <w:ilvl w:val="0"/>
          <w:numId w:val="60"/>
        </w:numPr>
        <w:spacing w:line="276" w:lineRule="auto"/>
        <w:ind w:left="0"/>
        <w:rPr>
          <w:rFonts w:cs="Traditional Arabic"/>
          <w:sz w:val="34"/>
          <w:szCs w:val="34"/>
        </w:rPr>
      </w:pPr>
      <w:r w:rsidRPr="00C32AA5">
        <w:rPr>
          <w:rFonts w:cs="Traditional Arabic" w:hint="cs"/>
          <w:sz w:val="34"/>
          <w:szCs w:val="34"/>
          <w:rtl/>
        </w:rPr>
        <w:t>عطفت الواو مضمونا لكلام لاحق على مضمون كلام سابق بما يؤكد تميزها.</w:t>
      </w:r>
    </w:p>
    <w:p w:rsidR="00A17FD3" w:rsidRPr="00C32AA5" w:rsidRDefault="00A17FD3" w:rsidP="00C32AA5">
      <w:pPr>
        <w:numPr>
          <w:ilvl w:val="0"/>
          <w:numId w:val="60"/>
        </w:numPr>
        <w:spacing w:line="276" w:lineRule="auto"/>
        <w:ind w:left="0"/>
        <w:rPr>
          <w:rFonts w:cs="Traditional Arabic"/>
          <w:sz w:val="34"/>
          <w:szCs w:val="34"/>
        </w:rPr>
      </w:pPr>
      <w:r w:rsidRPr="00C32AA5">
        <w:rPr>
          <w:rFonts w:cs="Traditional Arabic" w:hint="cs"/>
          <w:sz w:val="34"/>
          <w:szCs w:val="34"/>
          <w:rtl/>
        </w:rPr>
        <w:t>عطفت الواو قصة على أخرى وهي وظيفة أكبر من كونها مجرد رابط على مستوى نحو الجملة.</w:t>
      </w:r>
    </w:p>
    <w:p w:rsidR="00A17FD3" w:rsidRPr="00C32AA5" w:rsidRDefault="00A17FD3" w:rsidP="00C32AA5">
      <w:pPr>
        <w:numPr>
          <w:ilvl w:val="0"/>
          <w:numId w:val="60"/>
        </w:numPr>
        <w:spacing w:line="276" w:lineRule="auto"/>
        <w:ind w:left="0"/>
        <w:rPr>
          <w:rFonts w:cs="Traditional Arabic"/>
          <w:sz w:val="34"/>
          <w:szCs w:val="34"/>
        </w:rPr>
      </w:pPr>
      <w:r w:rsidRPr="00C32AA5">
        <w:rPr>
          <w:rFonts w:cs="Traditional Arabic" w:hint="cs"/>
          <w:sz w:val="34"/>
          <w:szCs w:val="34"/>
          <w:rtl/>
        </w:rPr>
        <w:t>تم تحديد ملامح المعطوف والمعطوف عليه في ضوء المعنى والسياق، حتى لو كان متعددا.</w:t>
      </w:r>
    </w:p>
    <w:p w:rsidR="00A17FD3" w:rsidRPr="00C32AA5" w:rsidRDefault="00A17FD3" w:rsidP="00C32AA5">
      <w:pPr>
        <w:numPr>
          <w:ilvl w:val="0"/>
          <w:numId w:val="60"/>
        </w:numPr>
        <w:spacing w:line="276" w:lineRule="auto"/>
        <w:ind w:left="0"/>
        <w:rPr>
          <w:rFonts w:cs="Traditional Arabic"/>
          <w:sz w:val="34"/>
          <w:szCs w:val="34"/>
        </w:rPr>
      </w:pPr>
      <w:r w:rsidRPr="00C32AA5">
        <w:rPr>
          <w:rFonts w:cs="Traditional Arabic" w:hint="cs"/>
          <w:sz w:val="34"/>
          <w:szCs w:val="34"/>
          <w:rtl/>
        </w:rPr>
        <w:t>جاءت الواو لعطف العام على تفريعاته ( الخاص).</w:t>
      </w:r>
    </w:p>
    <w:p w:rsidR="00A17FD3" w:rsidRPr="00C32AA5" w:rsidRDefault="00A17FD3" w:rsidP="00C32AA5">
      <w:pPr>
        <w:numPr>
          <w:ilvl w:val="0"/>
          <w:numId w:val="60"/>
        </w:numPr>
        <w:spacing w:line="276" w:lineRule="auto"/>
        <w:ind w:left="0"/>
        <w:rPr>
          <w:rFonts w:cs="Traditional Arabic"/>
          <w:sz w:val="34"/>
          <w:szCs w:val="34"/>
        </w:rPr>
      </w:pPr>
      <w:r w:rsidRPr="00C32AA5">
        <w:rPr>
          <w:rFonts w:cs="Traditional Arabic" w:hint="cs"/>
          <w:sz w:val="34"/>
          <w:szCs w:val="34"/>
          <w:rtl/>
        </w:rPr>
        <w:t xml:space="preserve">كما اختصت الواو بعطف المترادفات والمتشابهات قامت  أيضا بدور العاطف التفصيلي الذي يحقق المغايرة في الحالة الصحية والحكم الشرعي المناسب للصوم. </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المبحث الثالث أنوع أخرى للواو</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أولا: واو الحال في سورة البقرة</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من الثابت عند المعربين أن واو الحال تقدر بـ{ إذ}</w:t>
      </w:r>
      <w:r w:rsidR="00C32AA5">
        <w:rPr>
          <w:rFonts w:cs="Traditional Arabic" w:hint="cs"/>
          <w:sz w:val="34"/>
          <w:szCs w:val="34"/>
          <w:rtl/>
        </w:rPr>
        <w:t>،</w:t>
      </w:r>
      <w:r w:rsidRPr="00C32AA5">
        <w:rPr>
          <w:rFonts w:cs="Traditional Arabic" w:hint="cs"/>
          <w:sz w:val="34"/>
          <w:szCs w:val="34"/>
          <w:rtl/>
        </w:rPr>
        <w:t>وتسمى واو الابتداء</w:t>
      </w:r>
      <w:r w:rsidR="00C32AA5">
        <w:rPr>
          <w:rFonts w:cs="Traditional Arabic" w:hint="cs"/>
          <w:sz w:val="34"/>
          <w:szCs w:val="34"/>
          <w:rtl/>
        </w:rPr>
        <w:t>،</w:t>
      </w:r>
      <w:r w:rsidRPr="00C32AA5">
        <w:rPr>
          <w:rFonts w:cs="Traditional Arabic" w:hint="cs"/>
          <w:sz w:val="34"/>
          <w:szCs w:val="34"/>
          <w:rtl/>
        </w:rPr>
        <w:t xml:space="preserve"> وجملة الحال إما اسمية</w:t>
      </w:r>
      <w:r w:rsidR="00C32AA5">
        <w:rPr>
          <w:rFonts w:cs="Traditional Arabic" w:hint="cs"/>
          <w:sz w:val="34"/>
          <w:szCs w:val="34"/>
          <w:rtl/>
        </w:rPr>
        <w:t>،</w:t>
      </w:r>
      <w:r w:rsidRPr="00C32AA5">
        <w:rPr>
          <w:rFonts w:cs="Traditional Arabic" w:hint="cs"/>
          <w:sz w:val="34"/>
          <w:szCs w:val="34"/>
          <w:rtl/>
        </w:rPr>
        <w:t xml:space="preserve"> وإما فعلية</w:t>
      </w:r>
      <w:r w:rsidR="00C32AA5">
        <w:rPr>
          <w:rFonts w:cs="Traditional Arabic" w:hint="cs"/>
          <w:sz w:val="34"/>
          <w:szCs w:val="34"/>
          <w:rtl/>
        </w:rPr>
        <w:t>،</w:t>
      </w:r>
      <w:r w:rsidRPr="00C32AA5">
        <w:rPr>
          <w:rFonts w:cs="Traditional Arabic" w:hint="cs"/>
          <w:sz w:val="34"/>
          <w:szCs w:val="34"/>
          <w:rtl/>
        </w:rPr>
        <w:t xml:space="preserve"> والفعلية فعلها ماض أو مضارع</w:t>
      </w:r>
      <w:r w:rsidR="00C32AA5">
        <w:rPr>
          <w:rFonts w:cs="Traditional Arabic" w:hint="cs"/>
          <w:sz w:val="34"/>
          <w:szCs w:val="34"/>
          <w:rtl/>
        </w:rPr>
        <w:t>،</w:t>
      </w:r>
      <w:r w:rsidRPr="00C32AA5">
        <w:rPr>
          <w:rFonts w:cs="Traditional Arabic" w:hint="cs"/>
          <w:sz w:val="34"/>
          <w:szCs w:val="34"/>
          <w:rtl/>
        </w:rPr>
        <w:t xml:space="preserve"> والفعل إما مثبت أو منفي</w:t>
      </w:r>
      <w:r w:rsidR="00C32AA5">
        <w:rPr>
          <w:rFonts w:cs="Traditional Arabic" w:hint="cs"/>
          <w:sz w:val="34"/>
          <w:szCs w:val="34"/>
          <w:rtl/>
        </w:rPr>
        <w:t>،</w:t>
      </w:r>
      <w:r w:rsidRPr="00C32AA5">
        <w:rPr>
          <w:rFonts w:cs="Traditional Arabic" w:hint="cs"/>
          <w:sz w:val="34"/>
          <w:szCs w:val="34"/>
          <w:rtl/>
        </w:rPr>
        <w:t xml:space="preserve"> وقد اشترط البصريون لوقوع الجملة الفعلية التي فعلها ماضٍ مثبت وهي حال أن تقترن بقد ظاهرة أو مقدرة</w:t>
      </w:r>
      <w:r w:rsidR="00C32AA5">
        <w:rPr>
          <w:rFonts w:cs="Traditional Arabic" w:hint="cs"/>
          <w:sz w:val="34"/>
          <w:szCs w:val="34"/>
          <w:rtl/>
        </w:rPr>
        <w:t>،</w:t>
      </w:r>
      <w:r w:rsidRPr="00C32AA5">
        <w:rPr>
          <w:rFonts w:cs="Traditional Arabic" w:hint="cs"/>
          <w:sz w:val="34"/>
          <w:szCs w:val="34"/>
          <w:rtl/>
        </w:rPr>
        <w:t xml:space="preserve"> ولم يشترط ذلك الكوفيون(</w:t>
      </w:r>
      <w:r w:rsidRPr="00C32AA5">
        <w:rPr>
          <w:rStyle w:val="a6"/>
          <w:rFonts w:cs="Traditional Arabic"/>
          <w:sz w:val="34"/>
          <w:szCs w:val="34"/>
          <w:rtl/>
        </w:rPr>
        <w:footnoteReference w:id="170"/>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tl/>
        </w:rPr>
      </w:pPr>
      <w:r w:rsidRPr="00C32AA5">
        <w:rPr>
          <w:rFonts w:cs="Traditional Arabic" w:hint="cs"/>
          <w:sz w:val="34"/>
          <w:szCs w:val="34"/>
          <w:rtl/>
        </w:rPr>
        <w:t>في الآية التاسعة جاءت الحال جملة فعلية فعلها مضارع منفي بما مع وجود الواو " يخادعون الله والذين آمنوا وما يخدعون إلا أنفسهم "  قال ابن يعيش المضارع المنفي أنت مخير فيه في الإتيان بالواو وتركها</w:t>
      </w:r>
      <w:r w:rsidR="00C32AA5">
        <w:rPr>
          <w:rFonts w:cs="Traditional Arabic" w:hint="cs"/>
          <w:sz w:val="34"/>
          <w:szCs w:val="34"/>
          <w:rtl/>
        </w:rPr>
        <w:t>،</w:t>
      </w:r>
      <w:r w:rsidRPr="00C32AA5">
        <w:rPr>
          <w:rFonts w:cs="Traditional Arabic" w:hint="cs"/>
          <w:sz w:val="34"/>
          <w:szCs w:val="34"/>
          <w:rtl/>
        </w:rPr>
        <w:t xml:space="preserve"> وقال ابن مالك المضارع المنفي بما لا تدخله الواو</w:t>
      </w:r>
      <w:r w:rsidR="00C32AA5">
        <w:rPr>
          <w:rFonts w:cs="Traditional Arabic" w:hint="cs"/>
          <w:sz w:val="34"/>
          <w:szCs w:val="34"/>
          <w:rtl/>
        </w:rPr>
        <w:t>،</w:t>
      </w:r>
      <w:r w:rsidRPr="00C32AA5">
        <w:rPr>
          <w:rFonts w:cs="Traditional Arabic" w:hint="cs"/>
          <w:sz w:val="34"/>
          <w:szCs w:val="34"/>
          <w:rtl/>
        </w:rPr>
        <w:t xml:space="preserve"> والآية ترجح رأي ابن يعيش(</w:t>
      </w:r>
      <w:r w:rsidRPr="00C32AA5">
        <w:rPr>
          <w:rStyle w:val="a6"/>
          <w:rFonts w:cs="Traditional Arabic"/>
          <w:sz w:val="34"/>
          <w:szCs w:val="34"/>
          <w:rtl/>
        </w:rPr>
        <w:footnoteReference w:id="171"/>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في الآية الثامنة والعشرين وضح النحاة المفسرون ملامح جملة الحال " كيف تكفرون بالله وكنتم أمواتاً فأحياكم " قال السمين الحلبي</w:t>
      </w:r>
      <w:r w:rsidR="00C32AA5">
        <w:rPr>
          <w:rFonts w:cs="Traditional Arabic" w:hint="cs"/>
          <w:sz w:val="34"/>
          <w:szCs w:val="34"/>
          <w:rtl/>
        </w:rPr>
        <w:t>:</w:t>
      </w:r>
      <w:r w:rsidRPr="00C32AA5">
        <w:rPr>
          <w:rFonts w:cs="Traditional Arabic" w:hint="cs"/>
          <w:sz w:val="34"/>
          <w:szCs w:val="34"/>
          <w:rtl/>
        </w:rPr>
        <w:t xml:space="preserve"> الواو واو الحال</w:t>
      </w:r>
      <w:r w:rsidR="00C32AA5">
        <w:rPr>
          <w:rFonts w:cs="Traditional Arabic" w:hint="cs"/>
          <w:sz w:val="34"/>
          <w:szCs w:val="34"/>
          <w:rtl/>
        </w:rPr>
        <w:t>،</w:t>
      </w:r>
      <w:r w:rsidRPr="00C32AA5">
        <w:rPr>
          <w:rFonts w:cs="Traditional Arabic" w:hint="cs"/>
          <w:sz w:val="34"/>
          <w:szCs w:val="34"/>
          <w:rtl/>
        </w:rPr>
        <w:t xml:space="preserve"> وعلامتها أن يصلح موضعها {إذ}(</w:t>
      </w:r>
      <w:r w:rsidRPr="00C32AA5">
        <w:rPr>
          <w:rStyle w:val="a6"/>
          <w:rFonts w:cs="Traditional Arabic"/>
          <w:sz w:val="34"/>
          <w:szCs w:val="34"/>
          <w:rtl/>
        </w:rPr>
        <w:footnoteReference w:id="172"/>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وقال الفراء لولا إضمار قد لم يجز مثله في الكلام أي وقد كنتم أمواتاً </w:t>
      </w:r>
      <w:r w:rsidRPr="00C32AA5">
        <w:rPr>
          <w:rFonts w:cs="Traditional Arabic"/>
          <w:sz w:val="34"/>
          <w:szCs w:val="34"/>
          <w:rtl/>
        </w:rPr>
        <w:t>–</w:t>
      </w:r>
      <w:r w:rsidRPr="00C32AA5">
        <w:rPr>
          <w:rFonts w:cs="Traditional Arabic" w:hint="cs"/>
          <w:sz w:val="34"/>
          <w:szCs w:val="34"/>
          <w:rtl/>
        </w:rPr>
        <w:t>(</w:t>
      </w:r>
      <w:r w:rsidRPr="00C32AA5">
        <w:rPr>
          <w:rStyle w:val="a6"/>
          <w:rFonts w:cs="Traditional Arabic"/>
          <w:sz w:val="34"/>
          <w:szCs w:val="34"/>
          <w:rtl/>
        </w:rPr>
        <w:footnoteReference w:id="173"/>
      </w:r>
      <w:r w:rsidRPr="00C32AA5">
        <w:rPr>
          <w:rFonts w:cs="Traditional Arabic" w:hint="cs"/>
          <w:sz w:val="34"/>
          <w:szCs w:val="34"/>
          <w:rtl/>
        </w:rPr>
        <w:t xml:space="preserve">), وكرر الزمخشري فكرة تقدير{ قد} </w:t>
      </w:r>
      <w:r w:rsidRPr="00C32AA5">
        <w:rPr>
          <w:rFonts w:cs="Traditional Arabic" w:hint="cs"/>
          <w:sz w:val="34"/>
          <w:szCs w:val="34"/>
          <w:rtl/>
        </w:rPr>
        <w:lastRenderedPageBreak/>
        <w:t>كرابط مع الواو وأضاف تحديداً أدق من سابقيه فقال "  فإن قلت كيف صح أن يكون حالاً وهو ماضٍ بها ؟  قلت لم تدخل الواو على " كنتم وحده " ولكن على جملة كنتم أمواتاً فأحياكم ثم</w:t>
      </w:r>
      <w:r w:rsidR="00C32AA5">
        <w:rPr>
          <w:rFonts w:cs="Traditional Arabic" w:hint="cs"/>
          <w:sz w:val="34"/>
          <w:szCs w:val="34"/>
          <w:rtl/>
        </w:rPr>
        <w:t>.</w:t>
      </w:r>
      <w:r w:rsidRPr="00C32AA5">
        <w:rPr>
          <w:rFonts w:cs="Traditional Arabic" w:hint="cs"/>
          <w:sz w:val="34"/>
          <w:szCs w:val="34"/>
          <w:rtl/>
        </w:rPr>
        <w:t>.. كأنه قيل كيف تكفرون بالله وهذه حالتكم(</w:t>
      </w:r>
      <w:r w:rsidRPr="00C32AA5">
        <w:rPr>
          <w:rStyle w:val="a6"/>
          <w:rFonts w:cs="Traditional Arabic"/>
          <w:sz w:val="34"/>
          <w:szCs w:val="34"/>
          <w:rtl/>
        </w:rPr>
        <w:footnoteReference w:id="174"/>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مجيء الحال الجملة بعد الواو ثم العطف على فعل جملة الحال بفعل مشابه  في الآية  رقم (30) " ونحن نسبح بحمدك ونقدس لك</w:t>
      </w:r>
      <w:r w:rsidR="00C32AA5">
        <w:rPr>
          <w:rFonts w:cs="Traditional Arabic" w:hint="cs"/>
          <w:sz w:val="34"/>
          <w:szCs w:val="34"/>
          <w:rtl/>
        </w:rPr>
        <w:t>؛</w:t>
      </w:r>
      <w:r w:rsidRPr="00C32AA5">
        <w:rPr>
          <w:rFonts w:cs="Traditional Arabic" w:hint="cs"/>
          <w:sz w:val="34"/>
          <w:szCs w:val="34"/>
          <w:rtl/>
        </w:rPr>
        <w:t xml:space="preserve"> فالواو للحال ونحن نسبح جملة من مبتدأ وخبر في محل نصب على الحال</w:t>
      </w:r>
      <w:r w:rsidR="00C32AA5">
        <w:rPr>
          <w:rFonts w:cs="Traditional Arabic" w:hint="cs"/>
          <w:sz w:val="34"/>
          <w:szCs w:val="34"/>
          <w:rtl/>
        </w:rPr>
        <w:t>،</w:t>
      </w:r>
      <w:r w:rsidRPr="00C32AA5">
        <w:rPr>
          <w:rFonts w:cs="Traditional Arabic" w:hint="cs"/>
          <w:sz w:val="34"/>
          <w:szCs w:val="34"/>
          <w:rtl/>
        </w:rPr>
        <w:t xml:space="preserve"> ونقدس معطوفة على نسبح(</w:t>
      </w:r>
      <w:r w:rsidRPr="00C32AA5">
        <w:rPr>
          <w:rStyle w:val="a6"/>
          <w:rFonts w:cs="Traditional Arabic"/>
          <w:sz w:val="34"/>
          <w:szCs w:val="34"/>
          <w:rtl/>
        </w:rPr>
        <w:footnoteReference w:id="175"/>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قد يأتي التنازع على الحال الجملة</w:t>
      </w:r>
      <w:r w:rsidR="00C32AA5">
        <w:rPr>
          <w:rFonts w:cs="Traditional Arabic" w:hint="cs"/>
          <w:sz w:val="34"/>
          <w:szCs w:val="34"/>
          <w:rtl/>
        </w:rPr>
        <w:t>،</w:t>
      </w:r>
      <w:r w:rsidRPr="00C32AA5">
        <w:rPr>
          <w:rFonts w:cs="Traditional Arabic" w:hint="cs"/>
          <w:sz w:val="34"/>
          <w:szCs w:val="34"/>
          <w:rtl/>
        </w:rPr>
        <w:t xml:space="preserve"> وذلك في الآية رقم (42) "ولا تلبسوا الحق بالباطل وتكتموا الحق وأنتم تعلمون " فجملة أنتم تعلمون في محل نصب على الحال والعامل إما الفع</w:t>
      </w:r>
      <w:r w:rsidRPr="00C32AA5">
        <w:rPr>
          <w:rFonts w:cs="Traditional Arabic" w:hint="eastAsia"/>
          <w:sz w:val="34"/>
          <w:szCs w:val="34"/>
          <w:rtl/>
        </w:rPr>
        <w:t>ل</w:t>
      </w:r>
      <w:r w:rsidRPr="00C32AA5">
        <w:rPr>
          <w:rFonts w:cs="Traditional Arabic" w:hint="cs"/>
          <w:sz w:val="34"/>
          <w:szCs w:val="34"/>
          <w:rtl/>
        </w:rPr>
        <w:t xml:space="preserve"> الأول </w:t>
      </w:r>
      <w:r w:rsidRPr="00C32AA5">
        <w:rPr>
          <w:rFonts w:cs="Traditional Arabic"/>
          <w:sz w:val="34"/>
          <w:szCs w:val="34"/>
          <w:rtl/>
        </w:rPr>
        <w:t>–</w:t>
      </w:r>
      <w:r w:rsidRPr="00C32AA5">
        <w:rPr>
          <w:rFonts w:cs="Traditional Arabic" w:hint="cs"/>
          <w:sz w:val="34"/>
          <w:szCs w:val="34"/>
          <w:rtl/>
        </w:rPr>
        <w:t xml:space="preserve"> لا تلبسوا </w:t>
      </w:r>
      <w:r w:rsidRPr="00C32AA5">
        <w:rPr>
          <w:rFonts w:cs="Traditional Arabic"/>
          <w:sz w:val="34"/>
          <w:szCs w:val="34"/>
          <w:rtl/>
        </w:rPr>
        <w:t>–</w:t>
      </w:r>
      <w:r w:rsidRPr="00C32AA5">
        <w:rPr>
          <w:rFonts w:cs="Traditional Arabic" w:hint="cs"/>
          <w:sz w:val="34"/>
          <w:szCs w:val="34"/>
          <w:rtl/>
        </w:rPr>
        <w:t xml:space="preserve"> أو الثاني </w:t>
      </w:r>
      <w:r w:rsidRPr="00C32AA5">
        <w:rPr>
          <w:rFonts w:cs="Traditional Arabic"/>
          <w:sz w:val="34"/>
          <w:szCs w:val="34"/>
          <w:rtl/>
        </w:rPr>
        <w:t>–</w:t>
      </w:r>
      <w:r w:rsidRPr="00C32AA5">
        <w:rPr>
          <w:rFonts w:cs="Traditional Arabic" w:hint="cs"/>
          <w:sz w:val="34"/>
          <w:szCs w:val="34"/>
          <w:rtl/>
        </w:rPr>
        <w:t xml:space="preserve"> تكتموا </w:t>
      </w:r>
      <w:r w:rsidRPr="00C32AA5">
        <w:rPr>
          <w:rFonts w:cs="Traditional Arabic"/>
          <w:sz w:val="34"/>
          <w:szCs w:val="34"/>
          <w:rtl/>
        </w:rPr>
        <w:t>–</w:t>
      </w:r>
      <w:r w:rsidRPr="00C32AA5">
        <w:rPr>
          <w:rFonts w:cs="Traditional Arabic" w:hint="cs"/>
          <w:sz w:val="34"/>
          <w:szCs w:val="34"/>
          <w:rtl/>
        </w:rPr>
        <w:t>{</w:t>
      </w:r>
      <w:r w:rsidRPr="00C32AA5">
        <w:rPr>
          <w:rStyle w:val="a6"/>
          <w:rFonts w:cs="Traditional Arabic"/>
          <w:sz w:val="34"/>
          <w:szCs w:val="34"/>
          <w:rtl/>
        </w:rPr>
        <w:footnoteReference w:id="176"/>
      </w:r>
      <w:r w:rsidRPr="00C32AA5">
        <w:rPr>
          <w:rFonts w:cs="Traditional Arabic" w:hint="cs"/>
          <w:sz w:val="34"/>
          <w:szCs w:val="34"/>
          <w:rtl/>
        </w:rPr>
        <w:t>}.  ولا مانع أن يكون منهما في رأي الباحث</w:t>
      </w:r>
      <w:r w:rsid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مجيء الحال جملة اسمية والرابط الواو في الآية الرابعة والأربعين " أتأمرون الناس بالبر وتنسون أنفسكم وأنتم تتلون الكتاب " أنتم تتلون مبتدأ وخبر في محل نصب على الحال والعامل فيها {تنسون}(</w:t>
      </w:r>
      <w:r w:rsidRPr="00C32AA5">
        <w:rPr>
          <w:rStyle w:val="a6"/>
          <w:rFonts w:cs="Traditional Arabic"/>
          <w:sz w:val="34"/>
          <w:szCs w:val="34"/>
          <w:rtl/>
        </w:rPr>
        <w:footnoteReference w:id="177"/>
      </w:r>
      <w:r w:rsidRPr="00C32AA5">
        <w:rPr>
          <w:rFonts w:cs="Traditional Arabic" w:hint="cs"/>
          <w:sz w:val="34"/>
          <w:szCs w:val="34"/>
          <w:rtl/>
        </w:rPr>
        <w:t>).وكذلك في قوله تعالى " فلا تجعلوا لله أندادا وأنتم تعلمون"(</w:t>
      </w:r>
      <w:r w:rsidRPr="00C32AA5">
        <w:rPr>
          <w:rStyle w:val="a6"/>
          <w:rFonts w:cs="Traditional Arabic"/>
          <w:sz w:val="34"/>
          <w:szCs w:val="34"/>
          <w:rtl/>
        </w:rPr>
        <w:footnoteReference w:id="178"/>
      </w:r>
      <w:r w:rsidRPr="00C32AA5">
        <w:rPr>
          <w:rFonts w:cs="Traditional Arabic" w:hint="cs"/>
          <w:sz w:val="34"/>
          <w:szCs w:val="34"/>
          <w:rtl/>
        </w:rPr>
        <w:t>).ومثله قوله تعالى " وما تنفقوا من خير يوف إليكم وأنتم لا تظلمون" فالجملة الاسمية حال من ضمير إليكم والعامل(يوف)(</w:t>
      </w:r>
      <w:r w:rsidRPr="00C32AA5">
        <w:rPr>
          <w:rStyle w:val="a6"/>
          <w:rFonts w:cs="Traditional Arabic"/>
          <w:sz w:val="34"/>
          <w:szCs w:val="34"/>
          <w:rtl/>
        </w:rPr>
        <w:footnoteReference w:id="179"/>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جاء التنازع في الحال الجملة وذلك في الآية الخمسين " وأنتم تنظرون " فهي جملة حالية وعامل الحال إما أقرب فعل { وأغرقنا } أو { فرقنا بكم البحر} لسبقه(</w:t>
      </w:r>
      <w:r w:rsidRPr="00C32AA5">
        <w:rPr>
          <w:rStyle w:val="a6"/>
          <w:rFonts w:cs="Traditional Arabic"/>
          <w:sz w:val="34"/>
          <w:szCs w:val="34"/>
          <w:rtl/>
        </w:rPr>
        <w:footnoteReference w:id="180"/>
      </w:r>
      <w:r w:rsidRPr="00C32AA5">
        <w:rPr>
          <w:rFonts w:cs="Traditional Arabic" w:hint="cs"/>
          <w:sz w:val="34"/>
          <w:szCs w:val="34"/>
          <w:rtl/>
        </w:rPr>
        <w:t xml:space="preserve">). </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في الآية الحادية والخمسين جاءت الحال وهي جملة اسمية والرابط الواو والضمير " وأنتم ظالمون " وصاحب الحال الضمير في { اتخذتم } والعامل هو الفعل اتخذ بلا شك (</w:t>
      </w:r>
      <w:r w:rsidRPr="00C32AA5">
        <w:rPr>
          <w:rStyle w:val="a6"/>
          <w:rFonts w:cs="Traditional Arabic"/>
          <w:sz w:val="34"/>
          <w:szCs w:val="34"/>
          <w:rtl/>
        </w:rPr>
        <w:footnoteReference w:id="181"/>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جاءت جملة الحال فعلية وفعلها ماضٍ منفي بلا واقترن بالواو</w:t>
      </w:r>
      <w:r w:rsidR="00C32AA5">
        <w:rPr>
          <w:rFonts w:cs="Traditional Arabic" w:hint="cs"/>
          <w:sz w:val="34"/>
          <w:szCs w:val="34"/>
          <w:rtl/>
        </w:rPr>
        <w:t>،</w:t>
      </w:r>
      <w:r w:rsidRPr="00C32AA5">
        <w:rPr>
          <w:rFonts w:cs="Traditional Arabic" w:hint="cs"/>
          <w:sz w:val="34"/>
          <w:szCs w:val="34"/>
          <w:rtl/>
        </w:rPr>
        <w:t xml:space="preserve"> في الآية الحادية والسبعين " فذبحوها وما كادوا يفعلون " فجملة ما كادو</w:t>
      </w:r>
      <w:r w:rsidRPr="00C32AA5">
        <w:rPr>
          <w:rFonts w:cs="Traditional Arabic" w:hint="eastAsia"/>
          <w:sz w:val="34"/>
          <w:szCs w:val="34"/>
          <w:rtl/>
        </w:rPr>
        <w:t>ا</w:t>
      </w:r>
      <w:r w:rsidRPr="00C32AA5">
        <w:rPr>
          <w:rFonts w:cs="Traditional Arabic" w:hint="cs"/>
          <w:sz w:val="34"/>
          <w:szCs w:val="34"/>
          <w:rtl/>
        </w:rPr>
        <w:t xml:space="preserve"> يفعلون جملة حالية(</w:t>
      </w:r>
      <w:r w:rsidRPr="00C32AA5">
        <w:rPr>
          <w:rStyle w:val="a6"/>
          <w:rFonts w:cs="Traditional Arabic"/>
          <w:sz w:val="34"/>
          <w:szCs w:val="34"/>
          <w:rtl/>
        </w:rPr>
        <w:footnoteReference w:id="182"/>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تأتي الحال الجملة مؤكدة مثل الحال المفرد وذلك في الآية الثالثة والثمانين " ثم توليتم إلا قليلاً منكم وأنتم معرضون " فجملة وأنتم معرضون في موضع الحال المؤكدة</w:t>
      </w:r>
      <w:r w:rsidR="00C32AA5">
        <w:rPr>
          <w:rFonts w:cs="Traditional Arabic" w:hint="cs"/>
          <w:sz w:val="34"/>
          <w:szCs w:val="34"/>
          <w:rtl/>
        </w:rPr>
        <w:t>؛</w:t>
      </w:r>
      <w:r w:rsidRPr="00C32AA5">
        <w:rPr>
          <w:rFonts w:cs="Traditional Arabic" w:hint="cs"/>
          <w:sz w:val="34"/>
          <w:szCs w:val="34"/>
          <w:rtl/>
        </w:rPr>
        <w:t xml:space="preserve"> لأن { توليتم } يغني عنه</w:t>
      </w:r>
      <w:r w:rsidR="00C32AA5">
        <w:rPr>
          <w:rFonts w:cs="Traditional Arabic" w:hint="cs"/>
          <w:sz w:val="34"/>
          <w:szCs w:val="34"/>
          <w:rtl/>
        </w:rPr>
        <w:t>،</w:t>
      </w:r>
      <w:r w:rsidRPr="00C32AA5">
        <w:rPr>
          <w:rFonts w:cs="Traditional Arabic" w:hint="cs"/>
          <w:sz w:val="34"/>
          <w:szCs w:val="34"/>
          <w:rtl/>
        </w:rPr>
        <w:t xml:space="preserve"> ويجوز أن تكون حال منتقلة على أن المعنى</w:t>
      </w:r>
      <w:r w:rsidR="00C32AA5">
        <w:rPr>
          <w:rFonts w:cs="Traditional Arabic" w:hint="cs"/>
          <w:sz w:val="34"/>
          <w:szCs w:val="34"/>
          <w:rtl/>
        </w:rPr>
        <w:t>:</w:t>
      </w:r>
      <w:r w:rsidRPr="00C32AA5">
        <w:rPr>
          <w:rFonts w:cs="Traditional Arabic" w:hint="cs"/>
          <w:sz w:val="34"/>
          <w:szCs w:val="34"/>
          <w:rtl/>
        </w:rPr>
        <w:t xml:space="preserve"> توليتم بأبدانكم وأنتم معرضون بقلوبكم(</w:t>
      </w:r>
      <w:r w:rsidRPr="00C32AA5">
        <w:rPr>
          <w:rStyle w:val="a6"/>
          <w:rFonts w:cs="Traditional Arabic"/>
          <w:sz w:val="34"/>
          <w:szCs w:val="34"/>
          <w:rtl/>
        </w:rPr>
        <w:footnoteReference w:id="183"/>
      </w:r>
      <w:r w:rsidRPr="00C32AA5">
        <w:rPr>
          <w:rFonts w:cs="Traditional Arabic" w:hint="cs"/>
          <w:sz w:val="34"/>
          <w:szCs w:val="34"/>
          <w:rtl/>
        </w:rPr>
        <w:t>)، وقد أعاد السمين الحلبي نص أبي البقاء بصورة أخرى حيث قال ( وأنتم معرضون ) جملة من مبتدأ وخبر في محل نصب على الحال من فاعل توليتم</w:t>
      </w:r>
      <w:r w:rsidR="00C32AA5">
        <w:rPr>
          <w:rFonts w:cs="Traditional Arabic" w:hint="cs"/>
          <w:sz w:val="34"/>
          <w:szCs w:val="34"/>
          <w:rtl/>
        </w:rPr>
        <w:t>،</w:t>
      </w:r>
      <w:r w:rsidRPr="00C32AA5">
        <w:rPr>
          <w:rFonts w:cs="Traditional Arabic" w:hint="cs"/>
          <w:sz w:val="34"/>
          <w:szCs w:val="34"/>
          <w:rtl/>
        </w:rPr>
        <w:t xml:space="preserve"> وفيها قولان أحدهما أنها حال مؤكدة</w:t>
      </w:r>
      <w:r w:rsidR="00C32AA5">
        <w:rPr>
          <w:rFonts w:cs="Traditional Arabic" w:hint="cs"/>
          <w:sz w:val="34"/>
          <w:szCs w:val="34"/>
          <w:rtl/>
        </w:rPr>
        <w:t>؛</w:t>
      </w:r>
      <w:r w:rsidRPr="00C32AA5">
        <w:rPr>
          <w:rFonts w:cs="Traditional Arabic" w:hint="cs"/>
          <w:sz w:val="34"/>
          <w:szCs w:val="34"/>
          <w:rtl/>
        </w:rPr>
        <w:t xml:space="preserve"> لأن التولي والإعراض مترادفان</w:t>
      </w:r>
      <w:r w:rsidR="00C32AA5">
        <w:rPr>
          <w:rFonts w:cs="Traditional Arabic" w:hint="cs"/>
          <w:sz w:val="34"/>
          <w:szCs w:val="34"/>
          <w:rtl/>
        </w:rPr>
        <w:t>،</w:t>
      </w:r>
      <w:r w:rsidRPr="00C32AA5">
        <w:rPr>
          <w:rFonts w:cs="Traditional Arabic" w:hint="cs"/>
          <w:sz w:val="34"/>
          <w:szCs w:val="34"/>
          <w:rtl/>
        </w:rPr>
        <w:t xml:space="preserve"> وقيل حال مبينة</w:t>
      </w:r>
      <w:r w:rsidR="00C32AA5">
        <w:rPr>
          <w:rFonts w:cs="Traditional Arabic" w:hint="cs"/>
          <w:sz w:val="34"/>
          <w:szCs w:val="34"/>
          <w:rtl/>
        </w:rPr>
        <w:t>؛</w:t>
      </w:r>
      <w:r w:rsidRPr="00C32AA5">
        <w:rPr>
          <w:rFonts w:cs="Traditional Arabic" w:hint="cs"/>
          <w:sz w:val="34"/>
          <w:szCs w:val="34"/>
          <w:rtl/>
        </w:rPr>
        <w:t xml:space="preserve"> فإن التولي بالبدن والإعراض بالقلب</w:t>
      </w:r>
      <w:r w:rsidR="00C32AA5">
        <w:rPr>
          <w:rFonts w:cs="Traditional Arabic" w:hint="cs"/>
          <w:sz w:val="34"/>
          <w:szCs w:val="34"/>
          <w:rtl/>
        </w:rPr>
        <w:t>،</w:t>
      </w:r>
      <w:r w:rsidRPr="00C32AA5">
        <w:rPr>
          <w:rFonts w:cs="Traditional Arabic" w:hint="cs"/>
          <w:sz w:val="34"/>
          <w:szCs w:val="34"/>
          <w:rtl/>
        </w:rPr>
        <w:t xml:space="preserve"> قاله أبو البقاء(</w:t>
      </w:r>
      <w:r w:rsidRPr="00C32AA5">
        <w:rPr>
          <w:rStyle w:val="a6"/>
          <w:rFonts w:cs="Traditional Arabic"/>
          <w:sz w:val="34"/>
          <w:szCs w:val="34"/>
          <w:rtl/>
        </w:rPr>
        <w:footnoteReference w:id="184"/>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مجيء الحال من الفاعل أو المفعول وذلك في الآية (85) قوله تعالى " ثم أنتم هؤلاء تقتلون أنفسكم وتخرجون فريقا منكم من ديارهم تظاهرون عليهم بالإثم والعدوان وإن يأتوكم أسارى تفادوهم وهو محرم عليكم إخراجهم" قوله تعالى " وهو محرم</w:t>
      </w:r>
      <w:r w:rsidR="00C32AA5">
        <w:rPr>
          <w:rFonts w:cs="Traditional Arabic" w:hint="cs"/>
          <w:sz w:val="34"/>
          <w:szCs w:val="34"/>
          <w:rtl/>
        </w:rPr>
        <w:t>.</w:t>
      </w:r>
      <w:r w:rsidRPr="00C32AA5">
        <w:rPr>
          <w:rFonts w:cs="Traditional Arabic" w:hint="cs"/>
          <w:sz w:val="34"/>
          <w:szCs w:val="34"/>
          <w:rtl/>
        </w:rPr>
        <w:t>." حال من فاعل " تخرجون فريقا " أو حال من المفعول (فريقا)(</w:t>
      </w:r>
      <w:r w:rsidRPr="00C32AA5">
        <w:rPr>
          <w:rStyle w:val="a6"/>
          <w:rFonts w:cs="Traditional Arabic"/>
          <w:sz w:val="34"/>
          <w:szCs w:val="34"/>
          <w:rtl/>
        </w:rPr>
        <w:footnoteReference w:id="185"/>
      </w:r>
      <w:r w:rsidRPr="00C32AA5">
        <w:rPr>
          <w:rFonts w:cs="Traditional Arabic" w:hint="cs"/>
          <w:sz w:val="34"/>
          <w:szCs w:val="34"/>
          <w:rtl/>
        </w:rPr>
        <w:t>). ومثل هذا التعدد في صاحب الحال الجملة قوله تعالى" وهي خاوية على عروشها" /259/ فهي جملة حال من العروش، أو من القرية، أو من {ما}، والعامل معنى الإضافة(</w:t>
      </w:r>
      <w:r w:rsidRPr="00C32AA5">
        <w:rPr>
          <w:rStyle w:val="a6"/>
          <w:rFonts w:cs="Traditional Arabic"/>
          <w:sz w:val="34"/>
          <w:szCs w:val="34"/>
          <w:rtl/>
        </w:rPr>
        <w:footnoteReference w:id="186"/>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 مجيء الحال جملة فعلية في الآية الحادية والتسعين في قوله تعالى " وإذا قيل لهم آمنوا بما أنزل الله قالوا أنؤمن بما أنزل علينا ويكفرون بما وراءه وهو الحق " التقدير: وهم يكفرون</w:t>
      </w:r>
      <w:r w:rsidR="00C32AA5">
        <w:rPr>
          <w:rFonts w:cs="Traditional Arabic" w:hint="cs"/>
          <w:sz w:val="34"/>
          <w:szCs w:val="34"/>
          <w:rtl/>
        </w:rPr>
        <w:t>،</w:t>
      </w:r>
      <w:r w:rsidRPr="00C32AA5">
        <w:rPr>
          <w:rFonts w:cs="Traditional Arabic" w:hint="cs"/>
          <w:sz w:val="34"/>
          <w:szCs w:val="34"/>
          <w:rtl/>
        </w:rPr>
        <w:t xml:space="preserve"> والجملة حالية</w:t>
      </w:r>
      <w:r w:rsidR="00C32AA5">
        <w:rPr>
          <w:rFonts w:cs="Traditional Arabic" w:hint="cs"/>
          <w:sz w:val="34"/>
          <w:szCs w:val="34"/>
          <w:rtl/>
        </w:rPr>
        <w:t>،</w:t>
      </w:r>
      <w:r w:rsidRPr="00C32AA5">
        <w:rPr>
          <w:rFonts w:cs="Traditional Arabic" w:hint="cs"/>
          <w:sz w:val="34"/>
          <w:szCs w:val="34"/>
          <w:rtl/>
        </w:rPr>
        <w:t xml:space="preserve"> والعامل فيها قالوا من قوله ( قالوا أنؤمن)(</w:t>
      </w:r>
      <w:r w:rsidRPr="00C32AA5">
        <w:rPr>
          <w:rStyle w:val="a6"/>
          <w:rFonts w:cs="Traditional Arabic"/>
          <w:sz w:val="34"/>
          <w:szCs w:val="34"/>
          <w:rtl/>
        </w:rPr>
        <w:footnoteReference w:id="187"/>
      </w:r>
      <w:r w:rsidRPr="00C32AA5">
        <w:rPr>
          <w:rFonts w:cs="Traditional Arabic" w:hint="cs"/>
          <w:sz w:val="34"/>
          <w:szCs w:val="34"/>
          <w:rtl/>
        </w:rPr>
        <w:t>)، وكذلك قوله  (وهو الحق) جملة في موضع الحال والعامل فيها (يكفرون)(</w:t>
      </w:r>
      <w:r w:rsidRPr="00C32AA5">
        <w:rPr>
          <w:rStyle w:val="a6"/>
          <w:rFonts w:cs="Traditional Arabic"/>
          <w:sz w:val="34"/>
          <w:szCs w:val="34"/>
          <w:rtl/>
        </w:rPr>
        <w:footnoteReference w:id="188"/>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 xml:space="preserve">في الآية الثانية والتسعين " ثم اتخذتم العجل من بعده وأنتم </w:t>
      </w:r>
      <w:proofErr w:type="spellStart"/>
      <w:r w:rsidRPr="00C32AA5">
        <w:rPr>
          <w:rFonts w:cs="Traditional Arabic" w:hint="cs"/>
          <w:sz w:val="34"/>
          <w:szCs w:val="34"/>
          <w:rtl/>
        </w:rPr>
        <w:t>ظالمون"جاءت</w:t>
      </w:r>
      <w:proofErr w:type="spellEnd"/>
      <w:r w:rsidRPr="00C32AA5">
        <w:rPr>
          <w:rFonts w:cs="Traditional Arabic" w:hint="cs"/>
          <w:sz w:val="34"/>
          <w:szCs w:val="34"/>
          <w:rtl/>
        </w:rPr>
        <w:t xml:space="preserve"> جملة الحال مؤكدة للتوبيخ والتهديد</w:t>
      </w:r>
      <w:r w:rsidR="00C32AA5">
        <w:rPr>
          <w:rFonts w:cs="Traditional Arabic" w:hint="cs"/>
          <w:sz w:val="34"/>
          <w:szCs w:val="34"/>
          <w:rtl/>
        </w:rPr>
        <w:t>،</w:t>
      </w:r>
      <w:r w:rsidRPr="00C32AA5">
        <w:rPr>
          <w:rFonts w:cs="Traditional Arabic" w:hint="cs"/>
          <w:sz w:val="34"/>
          <w:szCs w:val="34"/>
          <w:rtl/>
        </w:rPr>
        <w:t xml:space="preserve"> بل إن فيها تعريضا بأنهم حرفوا العبادة عن موضعها الأصلي على غير موضعها على حد تعبير </w:t>
      </w:r>
      <w:proofErr w:type="spellStart"/>
      <w:r w:rsidRPr="00C32AA5">
        <w:rPr>
          <w:rFonts w:cs="Traditional Arabic" w:hint="cs"/>
          <w:sz w:val="34"/>
          <w:szCs w:val="34"/>
          <w:rtl/>
        </w:rPr>
        <w:t>الألو</w:t>
      </w:r>
      <w:proofErr w:type="spellEnd"/>
      <w:r w:rsidRPr="00C32AA5">
        <w:rPr>
          <w:rFonts w:cs="Traditional Arabic" w:hint="cs"/>
          <w:sz w:val="34"/>
          <w:szCs w:val="34"/>
          <w:rtl/>
        </w:rPr>
        <w:t xml:space="preserve"> س</w:t>
      </w:r>
      <w:r w:rsidRPr="00C32AA5">
        <w:rPr>
          <w:rFonts w:cs="Traditional Arabic" w:hint="eastAsia"/>
          <w:sz w:val="34"/>
          <w:szCs w:val="34"/>
          <w:rtl/>
        </w:rPr>
        <w:t>ي</w:t>
      </w:r>
      <w:r w:rsidRPr="00C32AA5">
        <w:rPr>
          <w:rFonts w:cs="Traditional Arabic" w:hint="cs"/>
          <w:sz w:val="34"/>
          <w:szCs w:val="34"/>
          <w:rtl/>
        </w:rPr>
        <w:t>(</w:t>
      </w:r>
      <w:r w:rsidRPr="00C32AA5">
        <w:rPr>
          <w:rStyle w:val="a6"/>
          <w:rFonts w:cs="Traditional Arabic"/>
          <w:sz w:val="34"/>
          <w:szCs w:val="34"/>
          <w:rtl/>
        </w:rPr>
        <w:footnoteReference w:id="189"/>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جملة الحال وحاجتها إلى رابط مع الواو في الآية الثالثة والتسعين " قالوا سمعنا وعصينا وأشربوا في قلوبهم العجل بكفرهم " فجملة { وأشربوا } في موضع حال والعامل فيه {قالوا} أي قالوا ذلك وقد أشربوا</w:t>
      </w:r>
      <w:r w:rsidR="00C32AA5">
        <w:rPr>
          <w:rFonts w:cs="Traditional Arabic" w:hint="cs"/>
          <w:sz w:val="34"/>
          <w:szCs w:val="34"/>
          <w:rtl/>
        </w:rPr>
        <w:t>،</w:t>
      </w:r>
      <w:r w:rsidRPr="00C32AA5">
        <w:rPr>
          <w:rFonts w:cs="Traditional Arabic" w:hint="cs"/>
          <w:sz w:val="34"/>
          <w:szCs w:val="34"/>
          <w:rtl/>
        </w:rPr>
        <w:t xml:space="preserve"> والرابط { قد } مراد هنا في جملة الحال</w:t>
      </w:r>
      <w:r w:rsidR="00C32AA5">
        <w:rPr>
          <w:rFonts w:cs="Traditional Arabic" w:hint="cs"/>
          <w:sz w:val="34"/>
          <w:szCs w:val="34"/>
          <w:rtl/>
        </w:rPr>
        <w:t>،</w:t>
      </w:r>
      <w:r w:rsidRPr="00C32AA5">
        <w:rPr>
          <w:rFonts w:cs="Traditional Arabic" w:hint="cs"/>
          <w:sz w:val="34"/>
          <w:szCs w:val="34"/>
          <w:rtl/>
        </w:rPr>
        <w:t xml:space="preserve"> لأن الفعل الماضي لا يكو</w:t>
      </w:r>
      <w:r w:rsidRPr="00C32AA5">
        <w:rPr>
          <w:rFonts w:cs="Traditional Arabic" w:hint="eastAsia"/>
          <w:sz w:val="34"/>
          <w:szCs w:val="34"/>
          <w:rtl/>
        </w:rPr>
        <w:t>ن</w:t>
      </w:r>
      <w:r w:rsidRPr="00C32AA5">
        <w:rPr>
          <w:rFonts w:cs="Traditional Arabic" w:hint="cs"/>
          <w:sz w:val="34"/>
          <w:szCs w:val="34"/>
          <w:rtl/>
        </w:rPr>
        <w:t xml:space="preserve"> حالاً إلا مع { قد } على رأي الجمهور(</w:t>
      </w:r>
      <w:r w:rsidRPr="00C32AA5">
        <w:rPr>
          <w:rStyle w:val="a6"/>
          <w:rFonts w:cs="Traditional Arabic"/>
          <w:sz w:val="34"/>
          <w:szCs w:val="34"/>
          <w:rtl/>
        </w:rPr>
        <w:footnoteReference w:id="190"/>
      </w:r>
      <w:r w:rsidRPr="00C32AA5">
        <w:rPr>
          <w:rFonts w:cs="Traditional Arabic" w:hint="cs"/>
          <w:sz w:val="34"/>
          <w:szCs w:val="34"/>
          <w:rtl/>
        </w:rPr>
        <w:t xml:space="preserve">). </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جملة الحال جملة فعلية في الآية الثالثة والتسعين في قوله تعالى " وإذ أخذنا ميثاقكم ورفعنا فوقكم الطور " فجملة " ورفعنا جملة حالية من أخذنا(</w:t>
      </w:r>
      <w:r w:rsidRPr="00C32AA5">
        <w:rPr>
          <w:rStyle w:val="a6"/>
          <w:rFonts w:cs="Traditional Arabic"/>
          <w:sz w:val="34"/>
          <w:szCs w:val="34"/>
          <w:rtl/>
        </w:rPr>
        <w:footnoteReference w:id="191"/>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جملة الحال اسمية في الآية رقم (112) في قوله تعالى " بلى من أسلم وجهه لله وهو محسن " فجملة { وهو محسن " في موضع نصب على الحال</w:t>
      </w:r>
      <w:r w:rsidR="00C32AA5">
        <w:rPr>
          <w:rFonts w:cs="Traditional Arabic" w:hint="cs"/>
          <w:sz w:val="34"/>
          <w:szCs w:val="34"/>
          <w:rtl/>
        </w:rPr>
        <w:t>،</w:t>
      </w:r>
      <w:r w:rsidRPr="00C32AA5">
        <w:rPr>
          <w:rFonts w:cs="Traditional Arabic" w:hint="cs"/>
          <w:sz w:val="34"/>
          <w:szCs w:val="34"/>
          <w:rtl/>
        </w:rPr>
        <w:t xml:space="preserve"> والعامل فيها أسلم (</w:t>
      </w:r>
      <w:r w:rsidRPr="00C32AA5">
        <w:rPr>
          <w:rStyle w:val="a6"/>
          <w:rFonts w:cs="Traditional Arabic"/>
          <w:sz w:val="34"/>
          <w:szCs w:val="34"/>
          <w:rtl/>
        </w:rPr>
        <w:footnoteReference w:id="192"/>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تعدد الحال وهي مفرد أو جملة</w:t>
      </w:r>
      <w:r w:rsidR="00C32AA5">
        <w:rPr>
          <w:rFonts w:cs="Traditional Arabic" w:hint="cs"/>
          <w:sz w:val="34"/>
          <w:szCs w:val="34"/>
          <w:rtl/>
        </w:rPr>
        <w:t>،</w:t>
      </w:r>
      <w:r w:rsidRPr="00C32AA5">
        <w:rPr>
          <w:rFonts w:cs="Traditional Arabic" w:hint="cs"/>
          <w:sz w:val="34"/>
          <w:szCs w:val="34"/>
          <w:rtl/>
        </w:rPr>
        <w:t xml:space="preserve"> وعليه السابعة والتسعين " وهدىً وبشرى للمؤمنين " حالان معطوفان على{مصدقا}؛ ومن ثم فهما حالان مثله(</w:t>
      </w:r>
      <w:r w:rsidRPr="00C32AA5">
        <w:rPr>
          <w:rStyle w:val="a6"/>
          <w:rFonts w:cs="Traditional Arabic"/>
          <w:sz w:val="34"/>
          <w:szCs w:val="34"/>
          <w:rtl/>
        </w:rPr>
        <w:footnoteReference w:id="193"/>
      </w:r>
      <w:r w:rsidRPr="00C32AA5">
        <w:rPr>
          <w:rFonts w:cs="Traditional Arabic" w:hint="cs"/>
          <w:sz w:val="34"/>
          <w:szCs w:val="34"/>
          <w:rtl/>
        </w:rPr>
        <w:t>)، ونموذج تعدد الحال  الجملة لصاحب واحد الآية رقم (139) " قل أتحاجوننا في الله وهو ربنا وربكم</w:t>
      </w:r>
      <w:r w:rsidR="00C32AA5">
        <w:rPr>
          <w:rFonts w:cs="Traditional Arabic" w:hint="cs"/>
          <w:sz w:val="34"/>
          <w:szCs w:val="34"/>
          <w:rtl/>
        </w:rPr>
        <w:t>،</w:t>
      </w:r>
      <w:r w:rsidRPr="00C32AA5">
        <w:rPr>
          <w:rFonts w:cs="Traditional Arabic" w:hint="cs"/>
          <w:sz w:val="34"/>
          <w:szCs w:val="34"/>
          <w:rtl/>
        </w:rPr>
        <w:t xml:space="preserve"> ولنا أعمالنا ولكم أعمالكم " قال المعربون: قوله { وهو ربنا } مبتدأ وخبر في محل نصب على الحال</w:t>
      </w:r>
      <w:r w:rsidR="00C32AA5">
        <w:rPr>
          <w:rFonts w:cs="Traditional Arabic" w:hint="cs"/>
          <w:sz w:val="34"/>
          <w:szCs w:val="34"/>
          <w:rtl/>
        </w:rPr>
        <w:t>،</w:t>
      </w:r>
      <w:r w:rsidRPr="00C32AA5">
        <w:rPr>
          <w:rFonts w:cs="Traditional Arabic" w:hint="cs"/>
          <w:sz w:val="34"/>
          <w:szCs w:val="34"/>
          <w:rtl/>
        </w:rPr>
        <w:t xml:space="preserve"> وكذا ما عطف عليه من قوله {ولنا أعمالنا} وعامل الحال الفعل { أتحاجوننا} وصاحب الحال واو الجماعة في هذا الفعل(</w:t>
      </w:r>
      <w:r w:rsidRPr="00C32AA5">
        <w:rPr>
          <w:rStyle w:val="a6"/>
          <w:rFonts w:cs="Traditional Arabic"/>
          <w:sz w:val="34"/>
          <w:szCs w:val="34"/>
          <w:rtl/>
        </w:rPr>
        <w:footnoteReference w:id="194"/>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مجيء جملة الحال مؤسسة أو مؤكد في الآية (146) في قوله تعالى " وإن فريقاً منهم ليكتمون الحق وهم يعلمون " قوله { وهم يعلمون} جملة اسمية في محل نصب على الحال من فاعل {يكتمون}</w:t>
      </w:r>
      <w:r w:rsidR="00C32AA5">
        <w:rPr>
          <w:rFonts w:cs="Traditional Arabic" w:hint="cs"/>
          <w:sz w:val="34"/>
          <w:szCs w:val="34"/>
          <w:rtl/>
        </w:rPr>
        <w:t>،</w:t>
      </w:r>
      <w:r w:rsidRPr="00C32AA5">
        <w:rPr>
          <w:rFonts w:cs="Traditional Arabic" w:hint="cs"/>
          <w:sz w:val="34"/>
          <w:szCs w:val="34"/>
          <w:rtl/>
        </w:rPr>
        <w:t xml:space="preserve"> والأقرب فيها أن تكون حالاً مؤكدة لأن لفظ {يكتمون الحق} يدل على علمه</w:t>
      </w:r>
      <w:r w:rsidR="00C32AA5">
        <w:rPr>
          <w:rFonts w:cs="Traditional Arabic" w:hint="cs"/>
          <w:sz w:val="34"/>
          <w:szCs w:val="34"/>
          <w:rtl/>
        </w:rPr>
        <w:t>؛</w:t>
      </w:r>
      <w:r w:rsidRPr="00C32AA5">
        <w:rPr>
          <w:rFonts w:cs="Traditional Arabic" w:hint="cs"/>
          <w:sz w:val="34"/>
          <w:szCs w:val="34"/>
          <w:rtl/>
        </w:rPr>
        <w:t xml:space="preserve"> إذ الكتم إخفاء ما يـُعلم(</w:t>
      </w:r>
      <w:r w:rsidRPr="00C32AA5">
        <w:rPr>
          <w:rStyle w:val="a6"/>
          <w:rFonts w:cs="Traditional Arabic"/>
          <w:sz w:val="34"/>
          <w:szCs w:val="34"/>
          <w:rtl/>
        </w:rPr>
        <w:footnoteReference w:id="195"/>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جاءت الحال جملة فعلية فعلها ماضً </w:t>
      </w:r>
      <w:proofErr w:type="spellStart"/>
      <w:r w:rsidRPr="00C32AA5">
        <w:rPr>
          <w:rFonts w:cs="Traditional Arabic" w:hint="cs"/>
          <w:sz w:val="34"/>
          <w:szCs w:val="34"/>
          <w:rtl/>
        </w:rPr>
        <w:t>وعها</w:t>
      </w:r>
      <w:proofErr w:type="spellEnd"/>
      <w:r w:rsidRPr="00C32AA5">
        <w:rPr>
          <w:rFonts w:cs="Traditional Arabic" w:hint="cs"/>
          <w:sz w:val="34"/>
          <w:szCs w:val="34"/>
          <w:rtl/>
        </w:rPr>
        <w:t xml:space="preserve"> رابط الواو في الآية رقم (213) في قوله تعالى " فبعث الله النبيين مبشرين ومنذرين وأنزل معهم الكتاب بالحق " قال العكبري جملة { وأنزل معهم } في موضع الحال من {الكتاب}</w:t>
      </w:r>
      <w:r w:rsidR="00C32AA5">
        <w:rPr>
          <w:rFonts w:cs="Traditional Arabic" w:hint="cs"/>
          <w:sz w:val="34"/>
          <w:szCs w:val="34"/>
          <w:rtl/>
        </w:rPr>
        <w:t>،</w:t>
      </w:r>
      <w:r w:rsidRPr="00C32AA5">
        <w:rPr>
          <w:rFonts w:cs="Traditional Arabic" w:hint="cs"/>
          <w:sz w:val="34"/>
          <w:szCs w:val="34"/>
          <w:rtl/>
        </w:rPr>
        <w:t xml:space="preserve"> أي وأنزل الكتاب شاهداً لهم ومؤيداً(</w:t>
      </w:r>
      <w:r w:rsidRPr="00C32AA5">
        <w:rPr>
          <w:rStyle w:val="a6"/>
          <w:rFonts w:cs="Traditional Arabic"/>
          <w:sz w:val="34"/>
          <w:szCs w:val="34"/>
          <w:rtl/>
        </w:rPr>
        <w:footnoteReference w:id="196"/>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مجيء جملة الحال فعلية وفعلها مضارع منفي بـ{ لّما} ومقترن بالواو في الآية  (214) في قوله تعالى " أم حسبتم أن تدخلوا الجنة ولما يأتكم مثل الذين خلوا من قبلكم "{</w:t>
      </w:r>
      <w:r w:rsidRPr="00C32AA5">
        <w:rPr>
          <w:rStyle w:val="a6"/>
          <w:rFonts w:cs="Traditional Arabic"/>
          <w:sz w:val="34"/>
          <w:szCs w:val="34"/>
          <w:rtl/>
        </w:rPr>
        <w:footnoteReference w:id="197"/>
      </w:r>
      <w:r w:rsidRPr="00C32AA5">
        <w:rPr>
          <w:rFonts w:cs="Traditional Arabic" w:hint="cs"/>
          <w:sz w:val="34"/>
          <w:szCs w:val="34"/>
          <w:rtl/>
        </w:rPr>
        <w:t>}  وتقدير الحال أي غير آتيكم مثلهم(</w:t>
      </w:r>
      <w:r w:rsidRPr="00C32AA5">
        <w:rPr>
          <w:rStyle w:val="a6"/>
          <w:rFonts w:cs="Traditional Arabic"/>
          <w:sz w:val="34"/>
          <w:szCs w:val="34"/>
          <w:rtl/>
        </w:rPr>
        <w:footnoteReference w:id="198"/>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مجيء الواو والضمير رابطاً في جملة الحال الاسمية في الآية (243) في قوله تعالى " ألم تر إلى الذين خرجوا من ديارهم وهم ألوف " قال المعربون ": { وهم ألوف} مبتدأ وخبر</w:t>
      </w:r>
      <w:r w:rsidR="00C32AA5">
        <w:rPr>
          <w:rFonts w:cs="Traditional Arabic" w:hint="cs"/>
          <w:sz w:val="34"/>
          <w:szCs w:val="34"/>
          <w:rtl/>
        </w:rPr>
        <w:t>،</w:t>
      </w:r>
      <w:r w:rsidRPr="00C32AA5">
        <w:rPr>
          <w:rFonts w:cs="Traditional Arabic" w:hint="cs"/>
          <w:sz w:val="34"/>
          <w:szCs w:val="34"/>
          <w:rtl/>
        </w:rPr>
        <w:t xml:space="preserve"> وهذه الجملة في موضع نصب على الحال</w:t>
      </w:r>
      <w:r w:rsidR="00C32AA5">
        <w:rPr>
          <w:rFonts w:cs="Traditional Arabic" w:hint="cs"/>
          <w:sz w:val="34"/>
          <w:szCs w:val="34"/>
          <w:rtl/>
        </w:rPr>
        <w:t>،</w:t>
      </w:r>
      <w:r w:rsidRPr="00C32AA5">
        <w:rPr>
          <w:rFonts w:cs="Traditional Arabic" w:hint="cs"/>
          <w:sz w:val="34"/>
          <w:szCs w:val="34"/>
          <w:rtl/>
        </w:rPr>
        <w:t xml:space="preserve"> وجمع فيها بين الواو والضمير(</w:t>
      </w:r>
      <w:r w:rsidRPr="00C32AA5">
        <w:rPr>
          <w:rStyle w:val="a6"/>
          <w:rFonts w:cs="Traditional Arabic"/>
          <w:sz w:val="34"/>
          <w:szCs w:val="34"/>
          <w:rtl/>
        </w:rPr>
        <w:footnoteReference w:id="199"/>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مجيء الواو وقد رابطاً جملة الحال بصاحبها في الآية (246) في قوله تعالى " وقد أخرجنا من ديارنا "  فجملة { وقد أخرجنا} في محل نصب على الحال</w:t>
      </w:r>
      <w:r w:rsidR="00C32AA5">
        <w:rPr>
          <w:rFonts w:cs="Traditional Arabic" w:hint="cs"/>
          <w:sz w:val="34"/>
          <w:szCs w:val="34"/>
          <w:rtl/>
        </w:rPr>
        <w:t>،</w:t>
      </w:r>
      <w:r w:rsidRPr="00C32AA5">
        <w:rPr>
          <w:rFonts w:cs="Traditional Arabic" w:hint="cs"/>
          <w:sz w:val="34"/>
          <w:szCs w:val="34"/>
          <w:rtl/>
        </w:rPr>
        <w:t xml:space="preserve"> والعامل فيها { نقاتل}</w:t>
      </w:r>
      <w:r w:rsidR="00C32AA5">
        <w:rPr>
          <w:rFonts w:cs="Traditional Arabic" w:hint="cs"/>
          <w:sz w:val="34"/>
          <w:szCs w:val="34"/>
          <w:rtl/>
        </w:rPr>
        <w:t>،</w:t>
      </w:r>
      <w:r w:rsidRPr="00C32AA5">
        <w:rPr>
          <w:rFonts w:cs="Traditional Arabic" w:hint="cs"/>
          <w:sz w:val="34"/>
          <w:szCs w:val="34"/>
          <w:rtl/>
        </w:rPr>
        <w:t xml:space="preserve"> أنكروا ترك القتال وقد التبسوا بهذه الحال(</w:t>
      </w:r>
      <w:r w:rsidRPr="00C32AA5">
        <w:rPr>
          <w:rStyle w:val="a6"/>
          <w:rFonts w:cs="Traditional Arabic"/>
          <w:sz w:val="34"/>
          <w:szCs w:val="34"/>
          <w:rtl/>
        </w:rPr>
        <w:footnoteReference w:id="200"/>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مجيء جملة الحال فعلية وفعلها مضارع منفي بلم في الآية ( 259 ) في قوله تعالى " فانظر إلى طعامك وشرابك لم </w:t>
      </w:r>
      <w:proofErr w:type="spellStart"/>
      <w:r w:rsidRPr="00C32AA5">
        <w:rPr>
          <w:rFonts w:cs="Traditional Arabic" w:hint="cs"/>
          <w:sz w:val="34"/>
          <w:szCs w:val="34"/>
          <w:rtl/>
        </w:rPr>
        <w:t>يتسنه</w:t>
      </w:r>
      <w:proofErr w:type="spellEnd"/>
      <w:r w:rsidRPr="00C32AA5">
        <w:rPr>
          <w:rFonts w:cs="Traditional Arabic" w:hint="cs"/>
          <w:sz w:val="34"/>
          <w:szCs w:val="34"/>
          <w:rtl/>
        </w:rPr>
        <w:t xml:space="preserve"> " فجملة {لم </w:t>
      </w:r>
      <w:proofErr w:type="spellStart"/>
      <w:r w:rsidRPr="00C32AA5">
        <w:rPr>
          <w:rFonts w:cs="Traditional Arabic" w:hint="cs"/>
          <w:sz w:val="34"/>
          <w:szCs w:val="34"/>
          <w:rtl/>
        </w:rPr>
        <w:t>يتسنه</w:t>
      </w:r>
      <w:proofErr w:type="spellEnd"/>
      <w:r w:rsidRPr="00C32AA5">
        <w:rPr>
          <w:rFonts w:cs="Traditional Arabic" w:hint="cs"/>
          <w:sz w:val="34"/>
          <w:szCs w:val="34"/>
          <w:rtl/>
        </w:rPr>
        <w:t>} في موضع الحال وهي منفية بلم</w:t>
      </w:r>
      <w:r w:rsidR="00C32AA5">
        <w:rPr>
          <w:rFonts w:cs="Traditional Arabic" w:hint="cs"/>
          <w:sz w:val="34"/>
          <w:szCs w:val="34"/>
          <w:rtl/>
        </w:rPr>
        <w:t>،</w:t>
      </w:r>
      <w:r w:rsidRPr="00C32AA5">
        <w:rPr>
          <w:rFonts w:cs="Traditional Arabic" w:hint="cs"/>
          <w:sz w:val="34"/>
          <w:szCs w:val="34"/>
          <w:rtl/>
        </w:rPr>
        <w:t xml:space="preserve"> وهي مسألة خلافية أي الجمع بين الواو والنفي في جملة الحال</w:t>
      </w:r>
      <w:r w:rsidR="00C32AA5">
        <w:rPr>
          <w:rFonts w:cs="Traditional Arabic" w:hint="cs"/>
          <w:sz w:val="34"/>
          <w:szCs w:val="34"/>
          <w:rtl/>
        </w:rPr>
        <w:t>،</w:t>
      </w:r>
      <w:r w:rsidRPr="00C32AA5">
        <w:rPr>
          <w:rFonts w:cs="Traditional Arabic" w:hint="cs"/>
          <w:sz w:val="34"/>
          <w:szCs w:val="34"/>
          <w:rtl/>
        </w:rPr>
        <w:t xml:space="preserve"> والأرجح أنه يجوز إثبات الواو كما يجوز حذفها(</w:t>
      </w:r>
      <w:r w:rsidRPr="00C32AA5">
        <w:rPr>
          <w:rStyle w:val="a6"/>
          <w:rFonts w:cs="Traditional Arabic"/>
          <w:sz w:val="34"/>
          <w:szCs w:val="34"/>
          <w:rtl/>
        </w:rPr>
        <w:footnoteReference w:id="201"/>
      </w:r>
      <w:r w:rsidRPr="00C32AA5">
        <w:rPr>
          <w:rFonts w:cs="Traditional Arabic" w:hint="cs"/>
          <w:sz w:val="34"/>
          <w:szCs w:val="34"/>
          <w:rtl/>
        </w:rPr>
        <w:t>).</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مجيء جملة الحال متعددة وفعلية فعلها ماض مقترن بالواو من غير (قد) في الآية (166) في قوله تعالى " إذ تبرأ الذين اتبعوا من الذين اتبعوا ورأوا العذاب وتقطعت بهم الأسباب " فقوله {ورأوا } و { وتقطعت} الواو للحال فيهما والعامل تبرأ ولم يأت بقد(</w:t>
      </w:r>
      <w:r w:rsidRPr="00C32AA5">
        <w:rPr>
          <w:rStyle w:val="a6"/>
          <w:rFonts w:cs="Traditional Arabic"/>
          <w:sz w:val="34"/>
          <w:szCs w:val="34"/>
          <w:rtl/>
        </w:rPr>
        <w:footnoteReference w:id="202"/>
      </w:r>
      <w:r w:rsidRPr="00C32AA5">
        <w:rPr>
          <w:rFonts w:cs="Traditional Arabic" w:hint="cs"/>
          <w:sz w:val="34"/>
          <w:szCs w:val="34"/>
          <w:rtl/>
        </w:rPr>
        <w:t xml:space="preserve">). </w:t>
      </w:r>
    </w:p>
    <w:p w:rsidR="00A17FD3" w:rsidRPr="00C32AA5" w:rsidRDefault="00A17FD3" w:rsidP="00C32AA5">
      <w:pPr>
        <w:numPr>
          <w:ilvl w:val="0"/>
          <w:numId w:val="43"/>
        </w:numPr>
        <w:tabs>
          <w:tab w:val="left" w:pos="2723"/>
        </w:tabs>
        <w:spacing w:line="276" w:lineRule="auto"/>
        <w:ind w:left="0" w:right="0"/>
        <w:jc w:val="both"/>
        <w:rPr>
          <w:rFonts w:cs="Traditional Arabic"/>
          <w:sz w:val="34"/>
          <w:szCs w:val="34"/>
          <w:rtl/>
        </w:rPr>
      </w:pPr>
      <w:r w:rsidRPr="00C32AA5">
        <w:rPr>
          <w:rFonts w:cs="Traditional Arabic" w:hint="cs"/>
          <w:sz w:val="34"/>
          <w:szCs w:val="34"/>
          <w:rtl/>
        </w:rPr>
        <w:t>مجيء الحال جملة والخلاف في صاحبها في الآية (281) في قوله تعالى " واتقوا يوماً ترجعون فيه إلى الله ثم توفى كل نفس ما كسبت وهم لا يظلمو</w:t>
      </w:r>
      <w:r w:rsidRPr="00C32AA5">
        <w:rPr>
          <w:rFonts w:cs="Traditional Arabic" w:hint="eastAsia"/>
          <w:sz w:val="34"/>
          <w:szCs w:val="34"/>
          <w:rtl/>
        </w:rPr>
        <w:t>ن</w:t>
      </w:r>
      <w:r w:rsidRPr="00C32AA5">
        <w:rPr>
          <w:rFonts w:cs="Traditional Arabic" w:hint="cs"/>
          <w:sz w:val="34"/>
          <w:szCs w:val="34"/>
          <w:rtl/>
        </w:rPr>
        <w:t xml:space="preserve"> "، قال المعربون { وهم لا يظلمو</w:t>
      </w:r>
      <w:r w:rsidRPr="00C32AA5">
        <w:rPr>
          <w:rFonts w:cs="Traditional Arabic" w:hint="eastAsia"/>
          <w:sz w:val="34"/>
          <w:szCs w:val="34"/>
          <w:rtl/>
        </w:rPr>
        <w:t>ن</w:t>
      </w:r>
      <w:r w:rsidRPr="00C32AA5">
        <w:rPr>
          <w:rFonts w:cs="Traditional Arabic" w:hint="cs"/>
          <w:sz w:val="34"/>
          <w:szCs w:val="34"/>
          <w:rtl/>
        </w:rPr>
        <w:t>} يجوز أن يكون حالاً من {كل}</w:t>
      </w:r>
      <w:r w:rsidR="00C32AA5">
        <w:rPr>
          <w:rFonts w:cs="Traditional Arabic" w:hint="cs"/>
          <w:sz w:val="34"/>
          <w:szCs w:val="34"/>
          <w:rtl/>
        </w:rPr>
        <w:t>؛</w:t>
      </w:r>
      <w:r w:rsidRPr="00C32AA5">
        <w:rPr>
          <w:rFonts w:cs="Traditional Arabic" w:hint="cs"/>
          <w:sz w:val="34"/>
          <w:szCs w:val="34"/>
          <w:rtl/>
        </w:rPr>
        <w:t xml:space="preserve"> لأنها في معنى الجمع</w:t>
      </w:r>
      <w:r w:rsidR="00C32AA5">
        <w:rPr>
          <w:rFonts w:cs="Traditional Arabic" w:hint="cs"/>
          <w:sz w:val="34"/>
          <w:szCs w:val="34"/>
          <w:rtl/>
        </w:rPr>
        <w:t>،</w:t>
      </w:r>
      <w:r w:rsidRPr="00C32AA5">
        <w:rPr>
          <w:rFonts w:cs="Traditional Arabic" w:hint="cs"/>
          <w:sz w:val="34"/>
          <w:szCs w:val="34"/>
          <w:rtl/>
        </w:rPr>
        <w:t xml:space="preserve"> ويجوز أن يكون حالاً من الضمير في {يرجعون } على قراءة الياء(</w:t>
      </w:r>
      <w:r w:rsidRPr="00C32AA5">
        <w:rPr>
          <w:rStyle w:val="a6"/>
          <w:rFonts w:cs="Traditional Arabic"/>
          <w:sz w:val="34"/>
          <w:szCs w:val="34"/>
          <w:rtl/>
        </w:rPr>
        <w:footnoteReference w:id="203"/>
      </w:r>
      <w:r w:rsidRPr="00C32AA5">
        <w:rPr>
          <w:rFonts w:cs="Traditional Arabic" w:hint="cs"/>
          <w:sz w:val="34"/>
          <w:szCs w:val="34"/>
          <w:rtl/>
        </w:rPr>
        <w:t>).</w:t>
      </w:r>
    </w:p>
    <w:p w:rsidR="006D4155" w:rsidRPr="00C32AA5" w:rsidRDefault="00736978" w:rsidP="00C32AA5">
      <w:pPr>
        <w:spacing w:line="276" w:lineRule="auto"/>
        <w:jc w:val="both"/>
        <w:rPr>
          <w:rFonts w:cs="Traditional Arabic"/>
          <w:sz w:val="34"/>
          <w:szCs w:val="34"/>
          <w:rtl/>
        </w:rPr>
      </w:pPr>
      <w:r w:rsidRPr="00C32AA5">
        <w:rPr>
          <w:rFonts w:cs="Traditional Arabic" w:hint="cs"/>
          <w:sz w:val="34"/>
          <w:szCs w:val="34"/>
          <w:rtl/>
        </w:rPr>
        <w:t>والخلاصة</w:t>
      </w:r>
      <w:r w:rsidR="00C32AA5">
        <w:rPr>
          <w:rFonts w:cs="Traditional Arabic" w:hint="cs"/>
          <w:sz w:val="34"/>
          <w:szCs w:val="34"/>
          <w:rtl/>
        </w:rPr>
        <w:t>:</w:t>
      </w:r>
    </w:p>
    <w:p w:rsidR="00A17FD3" w:rsidRPr="00C32AA5" w:rsidRDefault="00A17FD3" w:rsidP="00C32AA5">
      <w:pPr>
        <w:numPr>
          <w:ilvl w:val="0"/>
          <w:numId w:val="61"/>
        </w:numPr>
        <w:spacing w:line="276" w:lineRule="auto"/>
        <w:ind w:left="0"/>
        <w:jc w:val="both"/>
        <w:rPr>
          <w:rFonts w:cs="Traditional Arabic"/>
          <w:sz w:val="34"/>
          <w:szCs w:val="34"/>
          <w:rtl/>
        </w:rPr>
      </w:pPr>
      <w:r w:rsidRPr="00C32AA5">
        <w:rPr>
          <w:rFonts w:cs="Traditional Arabic" w:hint="cs"/>
          <w:sz w:val="34"/>
          <w:szCs w:val="34"/>
          <w:rtl/>
        </w:rPr>
        <w:t>تم تحديد ملامح جملة الحال في سورة البقرة</w:t>
      </w:r>
      <w:r w:rsidR="00C32AA5">
        <w:rPr>
          <w:rFonts w:cs="Traditional Arabic" w:hint="cs"/>
          <w:sz w:val="34"/>
          <w:szCs w:val="34"/>
          <w:rtl/>
        </w:rPr>
        <w:t>،</w:t>
      </w:r>
      <w:r w:rsidRPr="00C32AA5">
        <w:rPr>
          <w:rFonts w:cs="Traditional Arabic" w:hint="cs"/>
          <w:sz w:val="34"/>
          <w:szCs w:val="34"/>
          <w:rtl/>
        </w:rPr>
        <w:t xml:space="preserve"> مع ملاحظة أن  جل الآيات جاءت قواعد النحويين موافقة لها وهذا أمر محمود حيث نشأ النحو في حضن النص القرآني وفي رحابه.</w:t>
      </w:r>
    </w:p>
    <w:p w:rsidR="00A17FD3" w:rsidRPr="00C32AA5" w:rsidRDefault="00A17FD3" w:rsidP="00C32AA5">
      <w:pPr>
        <w:numPr>
          <w:ilvl w:val="0"/>
          <w:numId w:val="61"/>
        </w:numPr>
        <w:spacing w:line="276" w:lineRule="auto"/>
        <w:ind w:left="0"/>
        <w:jc w:val="both"/>
        <w:rPr>
          <w:rFonts w:cs="Traditional Arabic"/>
          <w:sz w:val="34"/>
          <w:szCs w:val="34"/>
        </w:rPr>
      </w:pPr>
      <w:r w:rsidRPr="00C32AA5">
        <w:rPr>
          <w:rFonts w:cs="Traditional Arabic" w:hint="cs"/>
          <w:sz w:val="34"/>
          <w:szCs w:val="34"/>
          <w:rtl/>
        </w:rPr>
        <w:t xml:space="preserve">جاءت بعض الآيات </w:t>
      </w:r>
      <w:r w:rsidRPr="00C32AA5">
        <w:rPr>
          <w:rFonts w:cs="Traditional Arabic"/>
          <w:sz w:val="34"/>
          <w:szCs w:val="34"/>
          <w:rtl/>
        </w:rPr>
        <w:t>–</w:t>
      </w:r>
      <w:r w:rsidRPr="00C32AA5">
        <w:rPr>
          <w:rFonts w:cs="Traditional Arabic" w:hint="cs"/>
          <w:sz w:val="34"/>
          <w:szCs w:val="34"/>
          <w:rtl/>
        </w:rPr>
        <w:t xml:space="preserve"> المشار إليها </w:t>
      </w:r>
      <w:r w:rsidRPr="00C32AA5">
        <w:rPr>
          <w:rFonts w:cs="Traditional Arabic"/>
          <w:sz w:val="34"/>
          <w:szCs w:val="34"/>
          <w:rtl/>
        </w:rPr>
        <w:t>–</w:t>
      </w:r>
      <w:r w:rsidRPr="00C32AA5">
        <w:rPr>
          <w:rFonts w:cs="Traditional Arabic" w:hint="cs"/>
          <w:sz w:val="34"/>
          <w:szCs w:val="34"/>
          <w:rtl/>
        </w:rPr>
        <w:t xml:space="preserve"> على ما اختلف فيه بين النحويين</w:t>
      </w:r>
      <w:r w:rsidR="00C32AA5">
        <w:rPr>
          <w:rFonts w:cs="Traditional Arabic" w:hint="cs"/>
          <w:sz w:val="34"/>
          <w:szCs w:val="34"/>
          <w:rtl/>
        </w:rPr>
        <w:t>،</w:t>
      </w:r>
      <w:r w:rsidRPr="00C32AA5">
        <w:rPr>
          <w:rFonts w:cs="Traditional Arabic" w:hint="cs"/>
          <w:sz w:val="34"/>
          <w:szCs w:val="34"/>
          <w:rtl/>
        </w:rPr>
        <w:t xml:space="preserve"> والأولى التوسع في استخدام هذه الأنماط وتجويز كل الصور التي جاءت في كتاب الله تعالى </w:t>
      </w:r>
    </w:p>
    <w:p w:rsidR="00A17FD3" w:rsidRPr="00C32AA5" w:rsidRDefault="00A17FD3" w:rsidP="00C32AA5">
      <w:pPr>
        <w:numPr>
          <w:ilvl w:val="0"/>
          <w:numId w:val="61"/>
        </w:numPr>
        <w:spacing w:line="276" w:lineRule="auto"/>
        <w:ind w:left="0"/>
        <w:rPr>
          <w:rFonts w:cs="Traditional Arabic"/>
          <w:sz w:val="34"/>
          <w:szCs w:val="34"/>
        </w:rPr>
      </w:pPr>
      <w:r w:rsidRPr="00C32AA5">
        <w:rPr>
          <w:rFonts w:cs="Traditional Arabic" w:hint="cs"/>
          <w:sz w:val="34"/>
          <w:szCs w:val="34"/>
          <w:rtl/>
        </w:rPr>
        <w:t>تذكيرا ببعض هذه الأنماط المستعملة في سورة البقرة أذكر منها</w:t>
      </w:r>
      <w:r w:rsidR="00C32AA5">
        <w:rPr>
          <w:rFonts w:cs="Traditional Arabic" w:hint="cs"/>
          <w:sz w:val="34"/>
          <w:szCs w:val="34"/>
          <w:rtl/>
        </w:rPr>
        <w:t>:</w:t>
      </w:r>
    </w:p>
    <w:p w:rsidR="00A17FD3" w:rsidRPr="00C32AA5" w:rsidRDefault="00A17FD3" w:rsidP="00C32AA5">
      <w:pPr>
        <w:numPr>
          <w:ilvl w:val="1"/>
          <w:numId w:val="61"/>
        </w:numPr>
        <w:spacing w:line="276" w:lineRule="auto"/>
        <w:ind w:left="0"/>
        <w:rPr>
          <w:rFonts w:cs="Traditional Arabic"/>
          <w:sz w:val="34"/>
          <w:szCs w:val="34"/>
          <w:rtl/>
        </w:rPr>
      </w:pPr>
      <w:r w:rsidRPr="00C32AA5">
        <w:rPr>
          <w:rFonts w:cs="Traditional Arabic" w:hint="cs"/>
          <w:sz w:val="34"/>
          <w:szCs w:val="34"/>
          <w:rtl/>
        </w:rPr>
        <w:t>الحال جملة فعلية فعلها مضارع منفي بما مع وجود الواو</w:t>
      </w:r>
      <w:r w:rsidR="00C32AA5">
        <w:rPr>
          <w:rFonts w:cs="Traditional Arabic" w:hint="cs"/>
          <w:sz w:val="34"/>
          <w:szCs w:val="34"/>
          <w:rtl/>
        </w:rPr>
        <w:t>.</w:t>
      </w:r>
    </w:p>
    <w:p w:rsidR="00A17FD3" w:rsidRPr="00C32AA5" w:rsidRDefault="00A17FD3" w:rsidP="00082AA2">
      <w:pPr>
        <w:numPr>
          <w:ilvl w:val="1"/>
          <w:numId w:val="61"/>
        </w:numPr>
        <w:tabs>
          <w:tab w:val="clear" w:pos="1425"/>
        </w:tabs>
        <w:spacing w:line="276" w:lineRule="auto"/>
        <w:ind w:left="26" w:firstLine="540"/>
        <w:rPr>
          <w:rFonts w:cs="Traditional Arabic"/>
          <w:sz w:val="34"/>
          <w:szCs w:val="34"/>
        </w:rPr>
      </w:pPr>
      <w:r w:rsidRPr="00C32AA5">
        <w:rPr>
          <w:rFonts w:cs="Traditional Arabic" w:hint="cs"/>
          <w:sz w:val="34"/>
          <w:szCs w:val="34"/>
          <w:rtl/>
        </w:rPr>
        <w:t>جاءت قد رابطا مساعدا مع الواو</w:t>
      </w:r>
      <w:r w:rsidR="00C32AA5">
        <w:rPr>
          <w:rFonts w:cs="Traditional Arabic" w:hint="cs"/>
          <w:sz w:val="34"/>
          <w:szCs w:val="34"/>
          <w:rtl/>
        </w:rPr>
        <w:t>.</w:t>
      </w:r>
    </w:p>
    <w:p w:rsidR="00A17FD3" w:rsidRPr="00C32AA5" w:rsidRDefault="00A17FD3" w:rsidP="00082AA2">
      <w:pPr>
        <w:numPr>
          <w:ilvl w:val="1"/>
          <w:numId w:val="61"/>
        </w:numPr>
        <w:tabs>
          <w:tab w:val="clear" w:pos="1425"/>
        </w:tabs>
        <w:spacing w:line="276" w:lineRule="auto"/>
        <w:ind w:left="26" w:firstLine="540"/>
        <w:rPr>
          <w:rFonts w:cs="Traditional Arabic"/>
          <w:sz w:val="34"/>
          <w:szCs w:val="34"/>
        </w:rPr>
      </w:pPr>
      <w:r w:rsidRPr="00C32AA5">
        <w:rPr>
          <w:rFonts w:cs="Traditional Arabic" w:hint="cs"/>
          <w:sz w:val="34"/>
          <w:szCs w:val="34"/>
          <w:rtl/>
        </w:rPr>
        <w:t>جاء الضمير رابطا مع الواو</w:t>
      </w:r>
      <w:r w:rsidR="00C32AA5">
        <w:rPr>
          <w:rFonts w:cs="Traditional Arabic" w:hint="cs"/>
          <w:sz w:val="34"/>
          <w:szCs w:val="34"/>
          <w:rtl/>
        </w:rPr>
        <w:t>.</w:t>
      </w:r>
    </w:p>
    <w:p w:rsidR="00A17FD3" w:rsidRPr="00C32AA5" w:rsidRDefault="00A17FD3" w:rsidP="00082AA2">
      <w:pPr>
        <w:numPr>
          <w:ilvl w:val="1"/>
          <w:numId w:val="61"/>
        </w:numPr>
        <w:tabs>
          <w:tab w:val="clear" w:pos="1425"/>
        </w:tabs>
        <w:spacing w:line="276" w:lineRule="auto"/>
        <w:ind w:left="26" w:firstLine="540"/>
        <w:rPr>
          <w:rFonts w:cs="Traditional Arabic"/>
          <w:sz w:val="34"/>
          <w:szCs w:val="34"/>
        </w:rPr>
      </w:pPr>
      <w:r w:rsidRPr="00C32AA5">
        <w:rPr>
          <w:rFonts w:cs="Traditional Arabic" w:hint="cs"/>
          <w:sz w:val="34"/>
          <w:szCs w:val="34"/>
          <w:rtl/>
        </w:rPr>
        <w:t>جملة فعلية فعلها ماض منفي بلا ومقترن بالواو.</w:t>
      </w:r>
    </w:p>
    <w:p w:rsidR="00A17FD3" w:rsidRPr="00C32AA5" w:rsidRDefault="00A17FD3" w:rsidP="00082AA2">
      <w:pPr>
        <w:numPr>
          <w:ilvl w:val="1"/>
          <w:numId w:val="61"/>
        </w:numPr>
        <w:tabs>
          <w:tab w:val="clear" w:pos="1425"/>
        </w:tabs>
        <w:spacing w:line="276" w:lineRule="auto"/>
        <w:ind w:left="26" w:firstLine="540"/>
        <w:rPr>
          <w:rFonts w:cs="Traditional Arabic"/>
          <w:sz w:val="34"/>
          <w:szCs w:val="34"/>
        </w:rPr>
      </w:pPr>
      <w:r w:rsidRPr="00C32AA5">
        <w:rPr>
          <w:rFonts w:cs="Traditional Arabic" w:hint="cs"/>
          <w:sz w:val="34"/>
          <w:szCs w:val="34"/>
          <w:rtl/>
        </w:rPr>
        <w:t>جملة فعلية فعلها مضارع منفي بلم</w:t>
      </w:r>
      <w:r w:rsidR="00C32AA5">
        <w:rPr>
          <w:rFonts w:cs="Traditional Arabic" w:hint="cs"/>
          <w:sz w:val="34"/>
          <w:szCs w:val="34"/>
          <w:rtl/>
        </w:rPr>
        <w:t>.</w:t>
      </w:r>
    </w:p>
    <w:p w:rsidR="00A17FD3" w:rsidRPr="00C32AA5" w:rsidRDefault="00A17FD3" w:rsidP="00082AA2">
      <w:pPr>
        <w:numPr>
          <w:ilvl w:val="1"/>
          <w:numId w:val="61"/>
        </w:numPr>
        <w:tabs>
          <w:tab w:val="clear" w:pos="1425"/>
        </w:tabs>
        <w:spacing w:line="276" w:lineRule="auto"/>
        <w:ind w:left="26" w:firstLine="540"/>
        <w:rPr>
          <w:rFonts w:cs="Traditional Arabic"/>
          <w:sz w:val="34"/>
          <w:szCs w:val="34"/>
        </w:rPr>
      </w:pPr>
      <w:r w:rsidRPr="00C32AA5">
        <w:rPr>
          <w:rFonts w:cs="Traditional Arabic" w:hint="cs"/>
          <w:sz w:val="34"/>
          <w:szCs w:val="34"/>
          <w:rtl/>
        </w:rPr>
        <w:t>جاء التنازع على الحال الجملة.</w:t>
      </w:r>
    </w:p>
    <w:p w:rsidR="00A17FD3" w:rsidRPr="00C32AA5" w:rsidRDefault="00A17FD3" w:rsidP="00082AA2">
      <w:pPr>
        <w:spacing w:line="276" w:lineRule="auto"/>
        <w:ind w:left="26" w:firstLine="540"/>
        <w:rPr>
          <w:rFonts w:cs="Traditional Arabic"/>
          <w:sz w:val="34"/>
          <w:szCs w:val="34"/>
          <w:rtl/>
        </w:rPr>
      </w:pPr>
      <w:r w:rsidRPr="00C32AA5">
        <w:rPr>
          <w:rFonts w:cs="Traditional Arabic" w:hint="cs"/>
          <w:sz w:val="34"/>
          <w:szCs w:val="34"/>
          <w:rtl/>
        </w:rPr>
        <w:t>ثانيا</w:t>
      </w:r>
      <w:r w:rsidR="00C32AA5">
        <w:rPr>
          <w:rFonts w:cs="Traditional Arabic" w:hint="cs"/>
          <w:sz w:val="34"/>
          <w:szCs w:val="34"/>
          <w:rtl/>
        </w:rPr>
        <w:t>:</w:t>
      </w:r>
      <w:r w:rsidRPr="00C32AA5">
        <w:rPr>
          <w:rFonts w:cs="Traditional Arabic" w:hint="cs"/>
          <w:sz w:val="34"/>
          <w:szCs w:val="34"/>
          <w:rtl/>
        </w:rPr>
        <w:t xml:space="preserve"> واو الاستئناف في سورة البقرة</w:t>
      </w:r>
      <w:r w:rsidR="00C32AA5">
        <w:rPr>
          <w:rFonts w:cs="Traditional Arabic" w:hint="cs"/>
          <w:sz w:val="34"/>
          <w:szCs w:val="34"/>
          <w:rtl/>
        </w:rPr>
        <w:t>:</w:t>
      </w: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lastRenderedPageBreak/>
        <w:t xml:space="preserve">واو الاستئناف هي واو داخلة على جملة منقطعة عما قبلها، وسورة البقرة بها لفيف من الجمل الاستئنافية سواء أكانت صريحة في الاستئناف أم فيها قولان أو أكثر أي تصلح الواو للاستئناف أو الحال أو العطف أو </w:t>
      </w:r>
      <w:proofErr w:type="spellStart"/>
      <w:r w:rsidRPr="00C32AA5">
        <w:rPr>
          <w:rFonts w:cs="Traditional Arabic" w:hint="cs"/>
          <w:sz w:val="34"/>
          <w:szCs w:val="34"/>
          <w:rtl/>
        </w:rPr>
        <w:t>المعية</w:t>
      </w:r>
      <w:r w:rsidR="00C32AA5">
        <w:rPr>
          <w:rFonts w:cs="Traditional Arabic" w:hint="cs"/>
          <w:sz w:val="34"/>
          <w:szCs w:val="34"/>
          <w:rtl/>
        </w:rPr>
        <w:t>،</w:t>
      </w:r>
      <w:r w:rsidRPr="00C32AA5">
        <w:rPr>
          <w:rFonts w:cs="Traditional Arabic" w:hint="cs"/>
          <w:sz w:val="34"/>
          <w:szCs w:val="34"/>
          <w:rtl/>
        </w:rPr>
        <w:t>على</w:t>
      </w:r>
      <w:proofErr w:type="spellEnd"/>
      <w:r w:rsidRPr="00C32AA5">
        <w:rPr>
          <w:rFonts w:cs="Traditional Arabic" w:hint="cs"/>
          <w:sz w:val="34"/>
          <w:szCs w:val="34"/>
          <w:rtl/>
        </w:rPr>
        <w:t xml:space="preserve"> التفصيل التالي في الآيات الآتية</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44"/>
        </w:numPr>
        <w:tabs>
          <w:tab w:val="left" w:pos="2723"/>
        </w:tabs>
        <w:spacing w:line="276" w:lineRule="auto"/>
        <w:ind w:left="0" w:right="0"/>
        <w:jc w:val="both"/>
        <w:rPr>
          <w:rFonts w:cs="Traditional Arabic"/>
          <w:sz w:val="34"/>
          <w:szCs w:val="34"/>
          <w:rtl/>
        </w:rPr>
      </w:pPr>
      <w:r w:rsidRPr="00C32AA5">
        <w:rPr>
          <w:rFonts w:cs="Traditional Arabic" w:hint="cs"/>
          <w:sz w:val="34"/>
          <w:szCs w:val="34"/>
          <w:rtl/>
        </w:rPr>
        <w:t>الآية السابعة " وعلى أبصارهم غشاوة " لا يجو</w:t>
      </w:r>
      <w:r w:rsidRPr="00C32AA5">
        <w:rPr>
          <w:rFonts w:cs="Traditional Arabic" w:hint="eastAsia"/>
          <w:sz w:val="34"/>
          <w:szCs w:val="34"/>
          <w:rtl/>
        </w:rPr>
        <w:t>ز</w:t>
      </w:r>
      <w:r w:rsidRPr="00C32AA5">
        <w:rPr>
          <w:rFonts w:cs="Traditional Arabic" w:hint="cs"/>
          <w:sz w:val="34"/>
          <w:szCs w:val="34"/>
          <w:rtl/>
        </w:rPr>
        <w:t xml:space="preserve"> أن ينصب غشاوة بالفعل ختم</w:t>
      </w:r>
      <w:r w:rsidR="00C32AA5">
        <w:rPr>
          <w:rFonts w:cs="Traditional Arabic" w:hint="cs"/>
          <w:sz w:val="34"/>
          <w:szCs w:val="34"/>
          <w:rtl/>
        </w:rPr>
        <w:t>؛</w:t>
      </w:r>
      <w:r w:rsidRPr="00C32AA5">
        <w:rPr>
          <w:rFonts w:cs="Traditional Arabic" w:hint="cs"/>
          <w:sz w:val="34"/>
          <w:szCs w:val="34"/>
          <w:rtl/>
        </w:rPr>
        <w:t xml:space="preserve"> لأنه لازم لا متعدٍ</w:t>
      </w:r>
      <w:r w:rsidR="00C32AA5">
        <w:rPr>
          <w:rFonts w:cs="Traditional Arabic" w:hint="cs"/>
          <w:sz w:val="34"/>
          <w:szCs w:val="34"/>
          <w:rtl/>
        </w:rPr>
        <w:t>،</w:t>
      </w:r>
      <w:r w:rsidRPr="00C32AA5">
        <w:rPr>
          <w:rFonts w:cs="Traditional Arabic" w:hint="cs"/>
          <w:sz w:val="34"/>
          <w:szCs w:val="34"/>
          <w:rtl/>
        </w:rPr>
        <w:t xml:space="preserve"> فلا يصح العطف على قلوبهم(</w:t>
      </w:r>
      <w:r w:rsidRPr="00C32AA5">
        <w:rPr>
          <w:rStyle w:val="a6"/>
          <w:rFonts w:cs="Traditional Arabic"/>
          <w:sz w:val="34"/>
          <w:szCs w:val="34"/>
          <w:rtl/>
        </w:rPr>
        <w:footnoteReference w:id="204"/>
      </w:r>
      <w:r w:rsidRPr="00C32AA5">
        <w:rPr>
          <w:rFonts w:cs="Traditional Arabic" w:hint="cs"/>
          <w:sz w:val="34"/>
          <w:szCs w:val="34"/>
          <w:rtl/>
        </w:rPr>
        <w:t xml:space="preserve">). </w:t>
      </w:r>
    </w:p>
    <w:p w:rsidR="00A17FD3" w:rsidRPr="00C32AA5" w:rsidRDefault="00A17FD3" w:rsidP="00C32AA5">
      <w:pPr>
        <w:numPr>
          <w:ilvl w:val="0"/>
          <w:numId w:val="44"/>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التاسعة عشرة " والله محيط بالكافرين " جملة من مبتدأ وخبر</w:t>
      </w:r>
      <w:r w:rsidR="00C32AA5">
        <w:rPr>
          <w:rFonts w:cs="Traditional Arabic" w:hint="cs"/>
          <w:sz w:val="34"/>
          <w:szCs w:val="34"/>
          <w:rtl/>
        </w:rPr>
        <w:t>،</w:t>
      </w:r>
      <w:r w:rsidRPr="00C32AA5">
        <w:rPr>
          <w:rFonts w:cs="Traditional Arabic" w:hint="cs"/>
          <w:sz w:val="34"/>
          <w:szCs w:val="34"/>
          <w:rtl/>
        </w:rPr>
        <w:t xml:space="preserve"> وهي اعتراضية لا محل لها من الإعراب على رأي الزمخشري {</w:t>
      </w:r>
      <w:r w:rsidRPr="00C32AA5">
        <w:rPr>
          <w:rStyle w:val="a6"/>
          <w:rFonts w:cs="Traditional Arabic"/>
          <w:sz w:val="34"/>
          <w:szCs w:val="34"/>
          <w:rtl/>
        </w:rPr>
        <w:footnoteReference w:id="205"/>
      </w:r>
      <w:r w:rsidRPr="00C32AA5">
        <w:rPr>
          <w:rFonts w:cs="Traditional Arabic" w:hint="cs"/>
          <w:sz w:val="34"/>
          <w:szCs w:val="34"/>
          <w:rtl/>
        </w:rPr>
        <w:t xml:space="preserve">}. </w:t>
      </w:r>
    </w:p>
    <w:p w:rsidR="00A17FD3" w:rsidRPr="00C32AA5" w:rsidRDefault="00A17FD3" w:rsidP="00C32AA5">
      <w:pPr>
        <w:numPr>
          <w:ilvl w:val="0"/>
          <w:numId w:val="44"/>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الرابعة والعشرون " فإن لم تفعلوا ولن تفعلوا فاتقوا النار " جملة {ولن تفعلوا} جملة اعتراضية بين الشرط وجوابه والواو استئناف {</w:t>
      </w:r>
      <w:r w:rsidRPr="00C32AA5">
        <w:rPr>
          <w:rStyle w:val="a6"/>
          <w:rFonts w:cs="Traditional Arabic"/>
          <w:sz w:val="34"/>
          <w:szCs w:val="34"/>
          <w:rtl/>
        </w:rPr>
        <w:footnoteReference w:id="206"/>
      </w:r>
      <w:r w:rsidRPr="00C32AA5">
        <w:rPr>
          <w:rFonts w:cs="Traditional Arabic" w:hint="cs"/>
          <w:sz w:val="34"/>
          <w:szCs w:val="34"/>
          <w:rtl/>
        </w:rPr>
        <w:t xml:space="preserve">}. </w:t>
      </w:r>
    </w:p>
    <w:p w:rsidR="00A17FD3" w:rsidRPr="00C32AA5" w:rsidRDefault="00A17FD3" w:rsidP="00C32AA5">
      <w:pPr>
        <w:numPr>
          <w:ilvl w:val="0"/>
          <w:numId w:val="44"/>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الثلاثون " وإذ قال ربك للملائكة " الواو استئناف</w:t>
      </w:r>
      <w:r w:rsidR="00C32AA5">
        <w:rPr>
          <w:rFonts w:cs="Traditional Arabic" w:hint="cs"/>
          <w:sz w:val="34"/>
          <w:szCs w:val="34"/>
          <w:rtl/>
        </w:rPr>
        <w:t>،</w:t>
      </w:r>
      <w:r w:rsidRPr="00C32AA5">
        <w:rPr>
          <w:rFonts w:cs="Traditional Arabic" w:hint="cs"/>
          <w:sz w:val="34"/>
          <w:szCs w:val="34"/>
          <w:rtl/>
        </w:rPr>
        <w:t xml:space="preserve"> واذكر إذ قال</w:t>
      </w:r>
      <w:r w:rsidR="00C32AA5">
        <w:rPr>
          <w:rFonts w:cs="Traditional Arabic" w:hint="cs"/>
          <w:sz w:val="34"/>
          <w:szCs w:val="34"/>
          <w:rtl/>
        </w:rPr>
        <w:t>.</w:t>
      </w:r>
    </w:p>
    <w:p w:rsidR="00A17FD3" w:rsidRPr="00C32AA5" w:rsidRDefault="00A17FD3" w:rsidP="00C32AA5">
      <w:pPr>
        <w:numPr>
          <w:ilvl w:val="0"/>
          <w:numId w:val="44"/>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الثالثة والثلاثون " وأعلم ما تبدون وما كنتم تكتمون " كلام مستأنف وليس بمحكي(</w:t>
      </w:r>
      <w:r w:rsidRPr="00C32AA5">
        <w:rPr>
          <w:rStyle w:val="a6"/>
          <w:rFonts w:cs="Traditional Arabic"/>
          <w:sz w:val="34"/>
          <w:szCs w:val="34"/>
          <w:rtl/>
        </w:rPr>
        <w:footnoteReference w:id="207"/>
      </w:r>
      <w:r w:rsidRPr="00C32AA5">
        <w:rPr>
          <w:rFonts w:cs="Traditional Arabic" w:hint="cs"/>
          <w:sz w:val="34"/>
          <w:szCs w:val="34"/>
          <w:rtl/>
        </w:rPr>
        <w:t>).</w:t>
      </w:r>
    </w:p>
    <w:p w:rsidR="00A17FD3" w:rsidRPr="00C32AA5" w:rsidRDefault="00A17FD3" w:rsidP="00C32AA5">
      <w:pPr>
        <w:numPr>
          <w:ilvl w:val="0"/>
          <w:numId w:val="44"/>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(105) " والله يختص برحمته من يشاء " قال المعربون {والله يختص} جملة ابتدائية تضمنت رد وداد ته</w:t>
      </w:r>
      <w:r w:rsidRPr="00C32AA5">
        <w:rPr>
          <w:rFonts w:cs="Traditional Arabic" w:hint="eastAsia"/>
          <w:sz w:val="34"/>
          <w:szCs w:val="34"/>
          <w:rtl/>
        </w:rPr>
        <w:t>م</w:t>
      </w:r>
      <w:r w:rsidRPr="00C32AA5">
        <w:rPr>
          <w:rFonts w:cs="Traditional Arabic" w:hint="cs"/>
          <w:sz w:val="34"/>
          <w:szCs w:val="34"/>
          <w:rtl/>
        </w:rPr>
        <w:t xml:space="preserve"> ذلك(</w:t>
      </w:r>
      <w:r w:rsidRPr="00C32AA5">
        <w:rPr>
          <w:rStyle w:val="a6"/>
          <w:rFonts w:cs="Traditional Arabic"/>
          <w:sz w:val="34"/>
          <w:szCs w:val="34"/>
          <w:rtl/>
        </w:rPr>
        <w:footnoteReference w:id="208"/>
      </w:r>
      <w:r w:rsidRPr="00C32AA5">
        <w:rPr>
          <w:rFonts w:cs="Traditional Arabic" w:hint="cs"/>
          <w:sz w:val="34"/>
          <w:szCs w:val="34"/>
          <w:rtl/>
        </w:rPr>
        <w:t xml:space="preserve">). </w:t>
      </w:r>
    </w:p>
    <w:p w:rsidR="00A17FD3" w:rsidRPr="00C32AA5" w:rsidRDefault="00A17FD3" w:rsidP="00C32AA5">
      <w:pPr>
        <w:numPr>
          <w:ilvl w:val="0"/>
          <w:numId w:val="44"/>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(240) قوله تعالى " والذين يتوفون منكم ويذرون أزواجا" واو الاستئناف داخلة على جملة اسمية {</w:t>
      </w:r>
      <w:r w:rsidRPr="00C32AA5">
        <w:rPr>
          <w:rStyle w:val="a6"/>
          <w:rFonts w:cs="Traditional Arabic"/>
          <w:sz w:val="34"/>
          <w:szCs w:val="34"/>
          <w:rtl/>
        </w:rPr>
        <w:footnoteReference w:id="209"/>
      </w:r>
      <w:r w:rsidRPr="00C32AA5">
        <w:rPr>
          <w:rFonts w:cs="Traditional Arabic" w:hint="cs"/>
          <w:sz w:val="34"/>
          <w:szCs w:val="34"/>
          <w:rtl/>
        </w:rPr>
        <w:t>}.</w:t>
      </w:r>
    </w:p>
    <w:p w:rsidR="00A17FD3" w:rsidRPr="00C32AA5" w:rsidRDefault="00A17FD3" w:rsidP="00C32AA5">
      <w:pPr>
        <w:numPr>
          <w:ilvl w:val="0"/>
          <w:numId w:val="44"/>
        </w:numPr>
        <w:tabs>
          <w:tab w:val="left" w:pos="2723"/>
        </w:tabs>
        <w:spacing w:line="276" w:lineRule="auto"/>
        <w:ind w:left="0" w:right="0"/>
        <w:jc w:val="both"/>
        <w:rPr>
          <w:rFonts w:cs="Traditional Arabic"/>
          <w:sz w:val="34"/>
          <w:szCs w:val="34"/>
          <w:rtl/>
        </w:rPr>
      </w:pPr>
      <w:r w:rsidRPr="00C32AA5">
        <w:rPr>
          <w:rFonts w:cs="Traditional Arabic" w:hint="cs"/>
          <w:sz w:val="34"/>
          <w:szCs w:val="34"/>
          <w:rtl/>
        </w:rPr>
        <w:t>جاءت الواو استئنافية حيث دخلت على جملة ابتدائية لا يوجد فيها ما يرجح العطف من رابط أو التزامن وذلك في قوله تعالى " لها ما كسبت ولكم ما كسبتم " فالأمم السابقة في زمن وأمة محمد في زمن آخر</w:t>
      </w:r>
      <w:r w:rsidRPr="00C32AA5">
        <w:rPr>
          <w:rStyle w:val="a6"/>
          <w:rFonts w:cs="Traditional Arabic"/>
          <w:sz w:val="34"/>
          <w:szCs w:val="34"/>
          <w:rtl/>
        </w:rPr>
        <w:footnoteReference w:id="210"/>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lastRenderedPageBreak/>
        <w:t>والخلاصة</w:t>
      </w:r>
      <w:r w:rsidR="00C32AA5">
        <w:rPr>
          <w:rFonts w:cs="Traditional Arabic" w:hint="cs"/>
          <w:sz w:val="34"/>
          <w:szCs w:val="34"/>
          <w:rtl/>
        </w:rPr>
        <w:t>:</w:t>
      </w:r>
      <w:r w:rsidRPr="00C32AA5">
        <w:rPr>
          <w:rFonts w:cs="Traditional Arabic" w:hint="cs"/>
          <w:sz w:val="34"/>
          <w:szCs w:val="34"/>
          <w:rtl/>
        </w:rPr>
        <w:t xml:space="preserve"> جاءت واو الاستئناف لتكون مع الجملة دلالة جديدة أو تأكيد معنى سابق على النحو الآتي</w:t>
      </w:r>
      <w:r w:rsidR="00C32AA5">
        <w:rPr>
          <w:rFonts w:cs="Traditional Arabic" w:hint="cs"/>
          <w:sz w:val="34"/>
          <w:szCs w:val="34"/>
          <w:rtl/>
        </w:rPr>
        <w:t>:</w:t>
      </w:r>
    </w:p>
    <w:p w:rsidR="00A17FD3" w:rsidRPr="00C32AA5" w:rsidRDefault="00A17FD3" w:rsidP="00C32AA5">
      <w:pPr>
        <w:numPr>
          <w:ilvl w:val="1"/>
          <w:numId w:val="44"/>
        </w:numPr>
        <w:spacing w:line="276" w:lineRule="auto"/>
        <w:ind w:left="0"/>
        <w:rPr>
          <w:rFonts w:cs="Traditional Arabic"/>
          <w:sz w:val="34"/>
          <w:szCs w:val="34"/>
          <w:rtl/>
        </w:rPr>
      </w:pPr>
      <w:r w:rsidRPr="00C32AA5">
        <w:rPr>
          <w:rFonts w:cs="Traditional Arabic" w:hint="cs"/>
          <w:sz w:val="34"/>
          <w:szCs w:val="34"/>
          <w:rtl/>
        </w:rPr>
        <w:t>الدلالة على قدرة الله  آية (73).</w:t>
      </w:r>
    </w:p>
    <w:p w:rsidR="00A17FD3" w:rsidRPr="00C32AA5" w:rsidRDefault="00A17FD3" w:rsidP="00C32AA5">
      <w:pPr>
        <w:numPr>
          <w:ilvl w:val="1"/>
          <w:numId w:val="44"/>
        </w:numPr>
        <w:spacing w:line="276" w:lineRule="auto"/>
        <w:ind w:left="0"/>
        <w:rPr>
          <w:rFonts w:cs="Traditional Arabic"/>
          <w:sz w:val="34"/>
          <w:szCs w:val="34"/>
        </w:rPr>
      </w:pPr>
      <w:r w:rsidRPr="00C32AA5">
        <w:rPr>
          <w:rFonts w:cs="Traditional Arabic" w:hint="cs"/>
          <w:sz w:val="34"/>
          <w:szCs w:val="34"/>
          <w:rtl/>
        </w:rPr>
        <w:t xml:space="preserve">بيان ما صدر من بني إسرائيل من </w:t>
      </w:r>
      <w:proofErr w:type="spellStart"/>
      <w:r w:rsidRPr="00C32AA5">
        <w:rPr>
          <w:rFonts w:cs="Traditional Arabic" w:hint="cs"/>
          <w:sz w:val="34"/>
          <w:szCs w:val="34"/>
          <w:rtl/>
        </w:rPr>
        <w:t>شنائع</w:t>
      </w:r>
      <w:proofErr w:type="spellEnd"/>
      <w:r w:rsidRPr="00C32AA5">
        <w:rPr>
          <w:rFonts w:cs="Traditional Arabic" w:hint="cs"/>
          <w:sz w:val="34"/>
          <w:szCs w:val="34"/>
          <w:rtl/>
        </w:rPr>
        <w:t xml:space="preserve"> وقبائح رصدها القرآن الكريم بصورة فريدة (76/78/.</w:t>
      </w:r>
    </w:p>
    <w:p w:rsidR="00A17FD3" w:rsidRPr="00C32AA5" w:rsidRDefault="00A17FD3" w:rsidP="00C32AA5">
      <w:pPr>
        <w:numPr>
          <w:ilvl w:val="1"/>
          <w:numId w:val="44"/>
        </w:numPr>
        <w:spacing w:line="276" w:lineRule="auto"/>
        <w:ind w:left="0"/>
        <w:rPr>
          <w:rFonts w:cs="Traditional Arabic"/>
          <w:sz w:val="34"/>
          <w:szCs w:val="34"/>
        </w:rPr>
      </w:pPr>
      <w:r w:rsidRPr="00C32AA5">
        <w:rPr>
          <w:rFonts w:cs="Traditional Arabic" w:hint="cs"/>
          <w:sz w:val="34"/>
          <w:szCs w:val="34"/>
          <w:rtl/>
        </w:rPr>
        <w:t>إنكار من يسوي في المعاملات المالية بين البيع والربا</w:t>
      </w:r>
      <w:r w:rsidR="00C32AA5">
        <w:rPr>
          <w:rFonts w:cs="Traditional Arabic" w:hint="cs"/>
          <w:sz w:val="34"/>
          <w:szCs w:val="34"/>
          <w:rtl/>
        </w:rPr>
        <w:t>،</w:t>
      </w:r>
      <w:r w:rsidRPr="00C32AA5">
        <w:rPr>
          <w:rFonts w:cs="Traditional Arabic" w:hint="cs"/>
          <w:sz w:val="34"/>
          <w:szCs w:val="34"/>
          <w:rtl/>
        </w:rPr>
        <w:t>(275)</w:t>
      </w:r>
      <w:r w:rsidRPr="00C32AA5">
        <w:rPr>
          <w:rStyle w:val="a6"/>
          <w:rFonts w:cs="Traditional Arabic"/>
          <w:sz w:val="34"/>
          <w:szCs w:val="34"/>
        </w:rPr>
        <w:footnoteReference w:id="211"/>
      </w:r>
    </w:p>
    <w:p w:rsidR="00A17FD3" w:rsidRPr="00C32AA5" w:rsidRDefault="00A17FD3" w:rsidP="00C32AA5">
      <w:pPr>
        <w:numPr>
          <w:ilvl w:val="1"/>
          <w:numId w:val="44"/>
        </w:numPr>
        <w:spacing w:line="276" w:lineRule="auto"/>
        <w:ind w:left="0"/>
        <w:rPr>
          <w:rFonts w:cs="Traditional Arabic"/>
          <w:sz w:val="34"/>
          <w:szCs w:val="34"/>
          <w:rtl/>
        </w:rPr>
      </w:pPr>
      <w:r w:rsidRPr="00C32AA5">
        <w:rPr>
          <w:rFonts w:cs="Traditional Arabic" w:hint="cs"/>
          <w:sz w:val="34"/>
          <w:szCs w:val="34"/>
          <w:rtl/>
        </w:rPr>
        <w:t>كما جاءت الجملة الاستئنافية لمجرد الإخبار.(205/217/</w:t>
      </w:r>
    </w:p>
    <w:p w:rsidR="00A17FD3" w:rsidRPr="00C32AA5" w:rsidRDefault="00A17FD3" w:rsidP="00C32AA5">
      <w:pPr>
        <w:spacing w:line="276" w:lineRule="auto"/>
        <w:rPr>
          <w:rFonts w:cs="Traditional Arabic"/>
          <w:sz w:val="34"/>
          <w:szCs w:val="34"/>
          <w:rtl/>
        </w:rPr>
      </w:pPr>
      <w:proofErr w:type="spellStart"/>
      <w:r w:rsidRPr="00C32AA5">
        <w:rPr>
          <w:rFonts w:cs="Traditional Arabic" w:hint="cs"/>
          <w:sz w:val="34"/>
          <w:szCs w:val="34"/>
          <w:rtl/>
        </w:rPr>
        <w:t>ثالثا:واو</w:t>
      </w:r>
      <w:proofErr w:type="spellEnd"/>
      <w:r w:rsidRPr="00C32AA5">
        <w:rPr>
          <w:rFonts w:cs="Traditional Arabic" w:hint="cs"/>
          <w:sz w:val="34"/>
          <w:szCs w:val="34"/>
          <w:rtl/>
        </w:rPr>
        <w:t xml:space="preserve"> القسم في سورة البقرة</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50"/>
        </w:numPr>
        <w:tabs>
          <w:tab w:val="left" w:pos="2723"/>
        </w:tabs>
        <w:spacing w:line="276" w:lineRule="auto"/>
        <w:ind w:left="0" w:right="0"/>
        <w:jc w:val="both"/>
        <w:rPr>
          <w:rFonts w:cs="Traditional Arabic"/>
          <w:sz w:val="34"/>
          <w:szCs w:val="34"/>
        </w:rPr>
      </w:pPr>
      <w:r w:rsidRPr="00C32AA5">
        <w:rPr>
          <w:rFonts w:cs="Traditional Arabic" w:hint="cs"/>
          <w:sz w:val="34"/>
          <w:szCs w:val="34"/>
          <w:rtl/>
        </w:rPr>
        <w:t>جاءت الواو للقسم في الآية ( 65) في قوله تعالى " ولقد علمتم الذين اعتدوا منكم في السبت " قال المعربون اللام جواب قسم محذوف تقديره " والله لقد وهكذا كل ما جاء من نظائرها</w:t>
      </w:r>
      <w:r w:rsidR="00C32AA5">
        <w:rPr>
          <w:rFonts w:cs="Traditional Arabic" w:hint="cs"/>
          <w:sz w:val="34"/>
          <w:szCs w:val="34"/>
          <w:rtl/>
        </w:rPr>
        <w:t>.</w:t>
      </w:r>
      <w:r w:rsidRPr="00C32AA5">
        <w:rPr>
          <w:rFonts w:cs="Traditional Arabic" w:hint="cs"/>
          <w:sz w:val="34"/>
          <w:szCs w:val="34"/>
          <w:rtl/>
        </w:rPr>
        <w:t xml:space="preserve"> {</w:t>
      </w:r>
      <w:r w:rsidRPr="00C32AA5">
        <w:rPr>
          <w:rStyle w:val="a6"/>
          <w:rFonts w:cs="Traditional Arabic"/>
          <w:sz w:val="34"/>
          <w:szCs w:val="34"/>
          <w:rtl/>
        </w:rPr>
        <w:footnoteReference w:id="212"/>
      </w:r>
      <w:r w:rsidRPr="00C32AA5">
        <w:rPr>
          <w:rFonts w:cs="Traditional Arabic" w:hint="cs"/>
          <w:sz w:val="34"/>
          <w:szCs w:val="34"/>
          <w:rtl/>
        </w:rPr>
        <w:t>}.</w:t>
      </w:r>
    </w:p>
    <w:p w:rsidR="00A17FD3" w:rsidRPr="00C32AA5" w:rsidRDefault="00A17FD3" w:rsidP="00C32AA5">
      <w:pPr>
        <w:numPr>
          <w:ilvl w:val="0"/>
          <w:numId w:val="50"/>
        </w:numPr>
        <w:tabs>
          <w:tab w:val="left" w:pos="2723"/>
        </w:tabs>
        <w:spacing w:line="276" w:lineRule="auto"/>
        <w:ind w:left="0" w:right="0"/>
        <w:jc w:val="both"/>
        <w:rPr>
          <w:rFonts w:cs="Traditional Arabic"/>
          <w:sz w:val="34"/>
          <w:szCs w:val="34"/>
        </w:rPr>
      </w:pPr>
      <w:r w:rsidRPr="00C32AA5">
        <w:rPr>
          <w:rFonts w:cs="Traditional Arabic" w:hint="cs"/>
          <w:sz w:val="34"/>
          <w:szCs w:val="34"/>
          <w:rtl/>
        </w:rPr>
        <w:t>جاءت الواو للقسم في الآية ( 102) في قوله تعالى " ولقد علموا لمن اشتراه ماله في الآخرة من خلاق " هذه اللام داخلة على جملة الجواب والقسم محذوف {</w:t>
      </w:r>
      <w:r w:rsidRPr="00C32AA5">
        <w:rPr>
          <w:rStyle w:val="a6"/>
          <w:rFonts w:cs="Traditional Arabic"/>
          <w:sz w:val="34"/>
          <w:szCs w:val="34"/>
          <w:rtl/>
        </w:rPr>
        <w:footnoteReference w:id="213"/>
      </w:r>
      <w:r w:rsidRPr="00C32AA5">
        <w:rPr>
          <w:rFonts w:cs="Traditional Arabic" w:hint="cs"/>
          <w:sz w:val="34"/>
          <w:szCs w:val="34"/>
          <w:rtl/>
        </w:rPr>
        <w:t>}.</w:t>
      </w:r>
    </w:p>
    <w:p w:rsidR="00A17FD3" w:rsidRPr="00C32AA5" w:rsidRDefault="00A17FD3" w:rsidP="00C32AA5">
      <w:pPr>
        <w:numPr>
          <w:ilvl w:val="0"/>
          <w:numId w:val="50"/>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( 145) قوله تعالى " ولئن أتيت الذين أوتوا الكتاب بكل آية ما تبعوا قبلتك " يرى سيبويه هنا أن اللام هي الموطئة للقسم المحذوف</w:t>
      </w:r>
      <w:r w:rsidR="00C32AA5">
        <w:rPr>
          <w:rFonts w:cs="Traditional Arabic" w:hint="cs"/>
          <w:sz w:val="34"/>
          <w:szCs w:val="34"/>
          <w:rtl/>
        </w:rPr>
        <w:t>،</w:t>
      </w:r>
      <w:r w:rsidRPr="00C32AA5">
        <w:rPr>
          <w:rFonts w:cs="Traditional Arabic" w:hint="cs"/>
          <w:sz w:val="34"/>
          <w:szCs w:val="34"/>
          <w:rtl/>
        </w:rPr>
        <w:t xml:space="preserve"> وإن شرطية</w:t>
      </w:r>
      <w:r w:rsidR="00C32AA5">
        <w:rPr>
          <w:rFonts w:cs="Traditional Arabic" w:hint="cs"/>
          <w:sz w:val="34"/>
          <w:szCs w:val="34"/>
          <w:rtl/>
        </w:rPr>
        <w:t>،</w:t>
      </w:r>
      <w:r w:rsidRPr="00C32AA5">
        <w:rPr>
          <w:rFonts w:cs="Traditional Arabic" w:hint="cs"/>
          <w:sz w:val="34"/>
          <w:szCs w:val="34"/>
          <w:rtl/>
        </w:rPr>
        <w:t xml:space="preserve"> وقد اجتمع شرط وقسم</w:t>
      </w:r>
      <w:r w:rsidR="00C32AA5">
        <w:rPr>
          <w:rFonts w:cs="Traditional Arabic" w:hint="cs"/>
          <w:sz w:val="34"/>
          <w:szCs w:val="34"/>
          <w:rtl/>
        </w:rPr>
        <w:t>،</w:t>
      </w:r>
      <w:r w:rsidRPr="00C32AA5">
        <w:rPr>
          <w:rFonts w:cs="Traditional Arabic" w:hint="cs"/>
          <w:sz w:val="34"/>
          <w:szCs w:val="34"/>
          <w:rtl/>
        </w:rPr>
        <w:t xml:space="preserve"> ويرى الفراء والأخفش والزجاج أن إن بمعنى لو ولذلك دخلت ما على جواب الشرط {</w:t>
      </w:r>
      <w:r w:rsidRPr="00C32AA5">
        <w:rPr>
          <w:rStyle w:val="a6"/>
          <w:rFonts w:cs="Traditional Arabic"/>
          <w:sz w:val="34"/>
          <w:szCs w:val="34"/>
          <w:rtl/>
        </w:rPr>
        <w:footnoteReference w:id="214"/>
      </w:r>
      <w:r w:rsidRPr="00C32AA5">
        <w:rPr>
          <w:rFonts w:cs="Traditional Arabic" w:hint="cs"/>
          <w:sz w:val="34"/>
          <w:szCs w:val="34"/>
          <w:rtl/>
        </w:rPr>
        <w:t>}.</w:t>
      </w:r>
    </w:p>
    <w:p w:rsidR="00A17FD3" w:rsidRPr="00C32AA5" w:rsidRDefault="00A17FD3" w:rsidP="00C32AA5">
      <w:pPr>
        <w:numPr>
          <w:ilvl w:val="0"/>
          <w:numId w:val="50"/>
        </w:numPr>
        <w:tabs>
          <w:tab w:val="left" w:pos="2723"/>
        </w:tabs>
        <w:spacing w:line="276" w:lineRule="auto"/>
        <w:ind w:left="0" w:right="0"/>
        <w:jc w:val="both"/>
        <w:rPr>
          <w:rFonts w:cs="Traditional Arabic"/>
          <w:sz w:val="34"/>
          <w:szCs w:val="34"/>
        </w:rPr>
      </w:pPr>
      <w:r w:rsidRPr="00C32AA5">
        <w:rPr>
          <w:rFonts w:cs="Traditional Arabic" w:hint="cs"/>
          <w:sz w:val="34"/>
          <w:szCs w:val="34"/>
          <w:rtl/>
        </w:rPr>
        <w:t>جاءت الواو للقسم في الآية ( 155) في قوله تعالى " ولنبلونكم بشيء من الخوف والجوع " فالجملة الموجودة بعد الواو جواب لقسم محذوف(</w:t>
      </w:r>
      <w:r w:rsidRPr="00C32AA5">
        <w:rPr>
          <w:rStyle w:val="a6"/>
          <w:rFonts w:cs="Traditional Arabic"/>
          <w:sz w:val="34"/>
          <w:szCs w:val="34"/>
          <w:rtl/>
        </w:rPr>
        <w:footnoteReference w:id="215"/>
      </w:r>
      <w:r w:rsidRPr="00C32AA5">
        <w:rPr>
          <w:rFonts w:cs="Traditional Arabic" w:hint="cs"/>
          <w:sz w:val="34"/>
          <w:szCs w:val="34"/>
          <w:rtl/>
        </w:rPr>
        <w:t xml:space="preserve">), تقديره </w:t>
      </w:r>
      <w:proofErr w:type="spellStart"/>
      <w:r w:rsidRPr="00C32AA5">
        <w:rPr>
          <w:rFonts w:cs="Traditional Arabic" w:hint="cs"/>
          <w:sz w:val="34"/>
          <w:szCs w:val="34"/>
          <w:rtl/>
        </w:rPr>
        <w:t>وعزتي</w:t>
      </w:r>
      <w:proofErr w:type="spellEnd"/>
      <w:r w:rsidRPr="00C32AA5">
        <w:rPr>
          <w:rFonts w:cs="Traditional Arabic" w:hint="cs"/>
          <w:sz w:val="34"/>
          <w:szCs w:val="34"/>
          <w:rtl/>
        </w:rPr>
        <w:t xml:space="preserve"> وجلالي لنبلونكم</w:t>
      </w:r>
      <w:r w:rsidR="00C32AA5">
        <w:rPr>
          <w:rFonts w:cs="Traditional Arabic" w:hint="cs"/>
          <w:sz w:val="34"/>
          <w:szCs w:val="34"/>
          <w:rtl/>
        </w:rPr>
        <w:t>.</w:t>
      </w:r>
    </w:p>
    <w:p w:rsidR="00C32AA5" w:rsidRDefault="00C32AA5" w:rsidP="00C32AA5">
      <w:pPr>
        <w:bidi w:val="0"/>
        <w:spacing w:after="200" w:line="276" w:lineRule="auto"/>
        <w:rPr>
          <w:rFonts w:cs="Traditional Arabic"/>
          <w:sz w:val="34"/>
          <w:szCs w:val="34"/>
          <w:rtl/>
        </w:rPr>
      </w:pPr>
      <w:r>
        <w:rPr>
          <w:rFonts w:cs="Traditional Arabic"/>
          <w:sz w:val="34"/>
          <w:szCs w:val="34"/>
          <w:rtl/>
        </w:rPr>
        <w:br w:type="page"/>
      </w:r>
    </w:p>
    <w:p w:rsidR="00A17FD3" w:rsidRPr="00C32AA5" w:rsidRDefault="00A17FD3" w:rsidP="00082AA2">
      <w:pPr>
        <w:spacing w:line="276" w:lineRule="auto"/>
        <w:jc w:val="center"/>
        <w:rPr>
          <w:rFonts w:cs="Traditional Arabic"/>
          <w:b/>
          <w:bCs/>
          <w:color w:val="FF0000"/>
          <w:sz w:val="34"/>
          <w:szCs w:val="34"/>
          <w:rtl/>
        </w:rPr>
      </w:pPr>
      <w:r w:rsidRPr="00C32AA5">
        <w:rPr>
          <w:rFonts w:cs="Traditional Arabic" w:hint="cs"/>
          <w:b/>
          <w:bCs/>
          <w:color w:val="FF0000"/>
          <w:sz w:val="34"/>
          <w:szCs w:val="34"/>
          <w:rtl/>
        </w:rPr>
        <w:lastRenderedPageBreak/>
        <w:t>المبحث الرابع  تعدد وظيفة الواو ومعناها في الآية الواحدة</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وهنا يلاحظ الباحث  أن التعدد الوظيفي يعقبه تعد موقعي</w:t>
      </w:r>
      <w:r w:rsidR="00C32AA5">
        <w:rPr>
          <w:rFonts w:cs="Traditional Arabic" w:hint="cs"/>
          <w:sz w:val="34"/>
          <w:szCs w:val="34"/>
          <w:rtl/>
        </w:rPr>
        <w:t>،</w:t>
      </w:r>
      <w:r w:rsidRPr="00C32AA5">
        <w:rPr>
          <w:rFonts w:cs="Traditional Arabic" w:hint="cs"/>
          <w:sz w:val="34"/>
          <w:szCs w:val="34"/>
          <w:rtl/>
        </w:rPr>
        <w:t xml:space="preserve"> حيث إن القول بأن الواو للعطف  يترتب عليه المشاركة في الموقع الإعرابي للمعطوف عليه، والقول بأنها واو الحال يعقبه القول بأن الجملة وقعت موقع المفرد المنصوب</w:t>
      </w:r>
      <w:r w:rsidR="00C32AA5">
        <w:rPr>
          <w:rFonts w:cs="Traditional Arabic" w:hint="cs"/>
          <w:sz w:val="34"/>
          <w:szCs w:val="34"/>
          <w:rtl/>
        </w:rPr>
        <w:t>،</w:t>
      </w:r>
      <w:r w:rsidRPr="00C32AA5">
        <w:rPr>
          <w:rFonts w:cs="Traditional Arabic" w:hint="cs"/>
          <w:sz w:val="34"/>
          <w:szCs w:val="34"/>
          <w:rtl/>
        </w:rPr>
        <w:t xml:space="preserve"> والقول بالاستئناف يؤكد قطع اللاحق عن السابق بخلاف الموقعين السابقين ويقدم موقعا جديدا</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أولا  </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{1} مجيء الواو للاستئناف أو العطف وذلك في الآيات الآتية</w:t>
      </w:r>
      <w:r w:rsidR="00C32AA5">
        <w:rPr>
          <w:rFonts w:cs="Traditional Arabic" w:hint="cs"/>
          <w:sz w:val="34"/>
          <w:szCs w:val="34"/>
          <w:rtl/>
        </w:rPr>
        <w:t>:</w:t>
      </w:r>
    </w:p>
    <w:p w:rsidR="00A17FD3" w:rsidRPr="00C32AA5" w:rsidRDefault="00A17FD3" w:rsidP="00C32AA5">
      <w:pPr>
        <w:numPr>
          <w:ilvl w:val="0"/>
          <w:numId w:val="45"/>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الحادية عشرة " وإذا قيل لهم لا تفسدو</w:t>
      </w:r>
      <w:r w:rsidRPr="00C32AA5">
        <w:rPr>
          <w:rFonts w:cs="Traditional Arabic" w:hint="eastAsia"/>
          <w:sz w:val="34"/>
          <w:szCs w:val="34"/>
          <w:rtl/>
        </w:rPr>
        <w:t>ا</w:t>
      </w:r>
      <w:r w:rsidRPr="00C32AA5">
        <w:rPr>
          <w:rFonts w:cs="Traditional Arabic" w:hint="cs"/>
          <w:sz w:val="34"/>
          <w:szCs w:val="34"/>
          <w:rtl/>
        </w:rPr>
        <w:t xml:space="preserve"> في الأرض قالوا إنما نحن مصلحون "اختلف المعربون في إعراب الجملة الشرطية " وإذا قيل لهم " على هذا النحو:</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هي معطوفة على صلة { من} من الآية الثامنة " ومن الناس من يقول آمنا بالله " أي ومن الناس من يقول</w:t>
      </w:r>
      <w:r w:rsidR="00C32AA5">
        <w:rPr>
          <w:rFonts w:cs="Traditional Arabic" w:hint="cs"/>
          <w:sz w:val="34"/>
          <w:szCs w:val="34"/>
          <w:rtl/>
        </w:rPr>
        <w:t>،</w:t>
      </w:r>
      <w:r w:rsidRPr="00C32AA5">
        <w:rPr>
          <w:rFonts w:cs="Traditional Arabic" w:hint="cs"/>
          <w:sz w:val="34"/>
          <w:szCs w:val="34"/>
          <w:rtl/>
        </w:rPr>
        <w:t xml:space="preserve"> ومن الناس من إذا قيل لهم لا تفسدو</w:t>
      </w:r>
      <w:r w:rsidRPr="00C32AA5">
        <w:rPr>
          <w:rFonts w:cs="Traditional Arabic" w:hint="eastAsia"/>
          <w:sz w:val="34"/>
          <w:szCs w:val="34"/>
          <w:rtl/>
        </w:rPr>
        <w:t>ا</w:t>
      </w:r>
      <w:r w:rsidRPr="00C32AA5">
        <w:rPr>
          <w:rFonts w:cs="Traditional Arabic" w:hint="cs"/>
          <w:sz w:val="34"/>
          <w:szCs w:val="34"/>
          <w:rtl/>
        </w:rPr>
        <w:t xml:space="preserve"> في الأرض.</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ويجوز أن تكون مستأنفة(</w:t>
      </w:r>
      <w:r w:rsidRPr="00C32AA5">
        <w:rPr>
          <w:rStyle w:val="a6"/>
          <w:rFonts w:cs="Traditional Arabic"/>
          <w:sz w:val="34"/>
          <w:szCs w:val="34"/>
          <w:rtl/>
        </w:rPr>
        <w:footnoteReference w:id="216"/>
      </w:r>
      <w:r w:rsidRPr="00C32AA5">
        <w:rPr>
          <w:rFonts w:cs="Traditional Arabic" w:hint="cs"/>
          <w:sz w:val="34"/>
          <w:szCs w:val="34"/>
          <w:rtl/>
        </w:rPr>
        <w:t>).</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وأجاز الزمخشري وأبو البقاء أن تكون معطوفة على { يكذبون} الواقع خبرا ل{كانوا} فيكون محلها النصب(</w:t>
      </w:r>
      <w:r w:rsidRPr="00C32AA5">
        <w:rPr>
          <w:rStyle w:val="a6"/>
          <w:rFonts w:cs="Traditional Arabic"/>
          <w:sz w:val="34"/>
          <w:szCs w:val="34"/>
          <w:rtl/>
        </w:rPr>
        <w:footnoteReference w:id="217"/>
      </w:r>
      <w:r w:rsidRPr="00C32AA5">
        <w:rPr>
          <w:rFonts w:cs="Traditional Arabic" w:hint="cs"/>
          <w:sz w:val="34"/>
          <w:szCs w:val="34"/>
          <w:rtl/>
        </w:rPr>
        <w:t xml:space="preserve">).   </w:t>
      </w:r>
    </w:p>
    <w:p w:rsidR="00A17FD3" w:rsidRPr="00C32AA5" w:rsidRDefault="00A17FD3" w:rsidP="00C32AA5">
      <w:pPr>
        <w:numPr>
          <w:ilvl w:val="0"/>
          <w:numId w:val="45"/>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الآية التاسعة والعشرون " وعلم آدم الأسماء كلها " يجوز أن يكون </w:t>
      </w:r>
      <w:proofErr w:type="spellStart"/>
      <w:r w:rsidRPr="00C32AA5">
        <w:rPr>
          <w:rFonts w:cs="Traditional Arabic" w:hint="cs"/>
          <w:sz w:val="34"/>
          <w:szCs w:val="34"/>
          <w:rtl/>
        </w:rPr>
        <w:t>مستأنفاً</w:t>
      </w:r>
      <w:r w:rsidR="00C32AA5">
        <w:rPr>
          <w:rFonts w:cs="Traditional Arabic" w:hint="cs"/>
          <w:sz w:val="34"/>
          <w:szCs w:val="34"/>
          <w:rtl/>
        </w:rPr>
        <w:t>،</w:t>
      </w:r>
      <w:r w:rsidRPr="00C32AA5">
        <w:rPr>
          <w:rFonts w:cs="Traditional Arabic" w:hint="cs"/>
          <w:sz w:val="34"/>
          <w:szCs w:val="34"/>
          <w:rtl/>
        </w:rPr>
        <w:t>لا</w:t>
      </w:r>
      <w:proofErr w:type="spellEnd"/>
      <w:r w:rsidRPr="00C32AA5">
        <w:rPr>
          <w:rFonts w:cs="Traditional Arabic" w:hint="cs"/>
          <w:sz w:val="34"/>
          <w:szCs w:val="34"/>
          <w:rtl/>
        </w:rPr>
        <w:t xml:space="preserve"> محل لها من الإعراب  وأن يكون معطوفاً على {قال ربك للملائكة } أي في محل جر بالإضافة ل{إذ} (</w:t>
      </w:r>
      <w:r w:rsidRPr="00C32AA5">
        <w:rPr>
          <w:rStyle w:val="a6"/>
          <w:rFonts w:cs="Traditional Arabic"/>
          <w:sz w:val="34"/>
          <w:szCs w:val="34"/>
          <w:rtl/>
        </w:rPr>
        <w:footnoteReference w:id="218"/>
      </w:r>
      <w:r w:rsidRPr="00C32AA5">
        <w:rPr>
          <w:rFonts w:cs="Traditional Arabic" w:hint="cs"/>
          <w:sz w:val="34"/>
          <w:szCs w:val="34"/>
          <w:rtl/>
        </w:rPr>
        <w:t>).</w:t>
      </w:r>
    </w:p>
    <w:p w:rsidR="00A17FD3" w:rsidRPr="00C32AA5" w:rsidRDefault="00A17FD3" w:rsidP="00C32AA5">
      <w:pPr>
        <w:numPr>
          <w:ilvl w:val="0"/>
          <w:numId w:val="45"/>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الثالثة والثلاثون قوله " وأعلم ما تبدون وما كنتم تكتمون " من باب عطف جملة على جملة {إني أعلم } فتكون في محل نصب بالقول {</w:t>
      </w:r>
      <w:r w:rsidRPr="00C32AA5">
        <w:rPr>
          <w:rStyle w:val="a6"/>
          <w:rFonts w:cs="Traditional Arabic"/>
          <w:sz w:val="34"/>
          <w:szCs w:val="34"/>
          <w:rtl/>
        </w:rPr>
        <w:footnoteReference w:id="219"/>
      </w:r>
      <w:r w:rsidRPr="00C32AA5">
        <w:rPr>
          <w:rFonts w:cs="Traditional Arabic" w:hint="cs"/>
          <w:sz w:val="34"/>
          <w:szCs w:val="34"/>
          <w:rtl/>
        </w:rPr>
        <w:t>}. ويرى العكبري أنه مستأنف وليس بمحكي {</w:t>
      </w:r>
      <w:r w:rsidRPr="00C32AA5">
        <w:rPr>
          <w:rStyle w:val="a6"/>
          <w:rFonts w:cs="Traditional Arabic"/>
          <w:sz w:val="34"/>
          <w:szCs w:val="34"/>
          <w:rtl/>
        </w:rPr>
        <w:footnoteReference w:id="220"/>
      </w:r>
      <w:r w:rsidRPr="00C32AA5">
        <w:rPr>
          <w:rFonts w:cs="Traditional Arabic" w:hint="cs"/>
          <w:sz w:val="34"/>
          <w:szCs w:val="34"/>
          <w:rtl/>
        </w:rPr>
        <w:t>}.</w:t>
      </w:r>
    </w:p>
    <w:p w:rsidR="00A17FD3" w:rsidRPr="00C32AA5" w:rsidRDefault="00A17FD3" w:rsidP="00C32AA5">
      <w:pPr>
        <w:numPr>
          <w:ilvl w:val="0"/>
          <w:numId w:val="45"/>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الآية الثالثة والسبعون " فقلنا اضربوه ببعضها كذلك يحيي الله الموتى ويريكم آياته" جملة " ويريكم آياته" يجوز فيها أكثر من موقع إعرابي على هذا النحو:</w:t>
      </w:r>
    </w:p>
    <w:p w:rsidR="00A17FD3" w:rsidRPr="00C32AA5" w:rsidRDefault="00A17FD3" w:rsidP="00C32AA5">
      <w:pPr>
        <w:numPr>
          <w:ilvl w:val="1"/>
          <w:numId w:val="45"/>
        </w:numPr>
        <w:tabs>
          <w:tab w:val="left" w:pos="2723"/>
        </w:tabs>
        <w:spacing w:line="276" w:lineRule="auto"/>
        <w:ind w:left="0" w:right="1080"/>
        <w:jc w:val="both"/>
        <w:rPr>
          <w:rFonts w:cs="Traditional Arabic"/>
          <w:sz w:val="34"/>
          <w:szCs w:val="34"/>
          <w:rtl/>
        </w:rPr>
      </w:pPr>
      <w:r w:rsidRPr="00C32AA5">
        <w:rPr>
          <w:rFonts w:cs="Traditional Arabic" w:hint="cs"/>
          <w:sz w:val="34"/>
          <w:szCs w:val="34"/>
          <w:rtl/>
        </w:rPr>
        <w:t xml:space="preserve">جملة معطوفة على ما قبلها  في محل نصب حال مثل " يحيي الله  الموتى".         </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جملة مستأنفة </w:t>
      </w:r>
      <w:r w:rsidRPr="00C32AA5">
        <w:rPr>
          <w:rFonts w:cs="Traditional Arabic"/>
          <w:sz w:val="34"/>
          <w:szCs w:val="34"/>
          <w:rtl/>
        </w:rPr>
        <w:t>–</w:t>
      </w:r>
      <w:r w:rsidRPr="00C32AA5">
        <w:rPr>
          <w:rFonts w:cs="Traditional Arabic" w:hint="cs"/>
          <w:sz w:val="34"/>
          <w:szCs w:val="34"/>
          <w:rtl/>
        </w:rPr>
        <w:t xml:space="preserve"> الواو استئنافية </w:t>
      </w:r>
      <w:r w:rsidRPr="00C32AA5">
        <w:rPr>
          <w:rFonts w:cs="Traditional Arabic"/>
          <w:sz w:val="34"/>
          <w:szCs w:val="34"/>
          <w:rtl/>
        </w:rPr>
        <w:t>–</w:t>
      </w:r>
      <w:r w:rsidRPr="00C32AA5">
        <w:rPr>
          <w:rFonts w:cs="Traditional Arabic" w:hint="cs"/>
          <w:sz w:val="34"/>
          <w:szCs w:val="34"/>
          <w:rtl/>
        </w:rPr>
        <w:t xml:space="preserve"> ويرجح الألوسي كونها معطوفة بقوله</w:t>
      </w:r>
      <w:r w:rsidR="00C32AA5">
        <w:rPr>
          <w:rFonts w:cs="Traditional Arabic" w:hint="cs"/>
          <w:sz w:val="34"/>
          <w:szCs w:val="34"/>
          <w:rtl/>
        </w:rPr>
        <w:t>:</w:t>
      </w:r>
      <w:r w:rsidRPr="00C32AA5">
        <w:rPr>
          <w:rFonts w:cs="Traditional Arabic" w:hint="cs"/>
          <w:sz w:val="34"/>
          <w:szCs w:val="34"/>
          <w:rtl/>
        </w:rPr>
        <w:t xml:space="preserve"> والظاهر أن الآيات جمع في اللفظ والمعنى، والمراد بها الدلائل الدالة على أن الله على كل شيء قدير(</w:t>
      </w:r>
      <w:r w:rsidRPr="00C32AA5">
        <w:rPr>
          <w:rStyle w:val="a6"/>
          <w:rFonts w:cs="Traditional Arabic"/>
          <w:sz w:val="34"/>
          <w:szCs w:val="34"/>
          <w:rtl/>
        </w:rPr>
        <w:footnoteReference w:id="221"/>
      </w:r>
      <w:r w:rsidRPr="00C32AA5">
        <w:rPr>
          <w:rFonts w:cs="Traditional Arabic" w:hint="cs"/>
          <w:sz w:val="34"/>
          <w:szCs w:val="34"/>
          <w:rtl/>
        </w:rPr>
        <w:t xml:space="preserve">) </w:t>
      </w:r>
    </w:p>
    <w:p w:rsidR="00A17FD3" w:rsidRPr="00C32AA5" w:rsidRDefault="00A17FD3" w:rsidP="00C32AA5">
      <w:pPr>
        <w:numPr>
          <w:ilvl w:val="0"/>
          <w:numId w:val="45"/>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 الآية السادسة والسبعون " وإذا لقوا الذين آمنوا قالوا آمنا وإذا خلا بعضهم إلى بعض</w:t>
      </w:r>
      <w:r w:rsidR="00C32AA5">
        <w:rPr>
          <w:rFonts w:cs="Traditional Arabic" w:hint="cs"/>
          <w:sz w:val="34"/>
          <w:szCs w:val="34"/>
          <w:rtl/>
        </w:rPr>
        <w:t>.</w:t>
      </w:r>
      <w:r w:rsidRPr="00C32AA5">
        <w:rPr>
          <w:rFonts w:cs="Traditional Arabic" w:hint="cs"/>
          <w:sz w:val="34"/>
          <w:szCs w:val="34"/>
          <w:rtl/>
        </w:rPr>
        <w:t>." فجملة وإذا لقوا الذين  آمنوا يجوز فيه أكثر من موقع إعرابي على هذا النحو:</w:t>
      </w:r>
    </w:p>
    <w:p w:rsidR="00A17FD3" w:rsidRPr="00C32AA5" w:rsidRDefault="00A17FD3" w:rsidP="00C32AA5">
      <w:pPr>
        <w:numPr>
          <w:ilvl w:val="1"/>
          <w:numId w:val="45"/>
        </w:numPr>
        <w:tabs>
          <w:tab w:val="left" w:pos="2723"/>
        </w:tabs>
        <w:spacing w:line="276" w:lineRule="auto"/>
        <w:ind w:left="0"/>
        <w:jc w:val="both"/>
        <w:rPr>
          <w:rFonts w:cs="Traditional Arabic"/>
          <w:sz w:val="34"/>
          <w:szCs w:val="34"/>
          <w:rtl/>
        </w:rPr>
      </w:pPr>
      <w:r w:rsidRPr="00C32AA5">
        <w:rPr>
          <w:rFonts w:cs="Traditional Arabic" w:hint="cs"/>
          <w:sz w:val="34"/>
          <w:szCs w:val="34"/>
          <w:rtl/>
        </w:rPr>
        <w:t xml:space="preserve">جملة مستأنفة إثر بيان ما صدر من أسلافهم لبيان ما صدر منهم بالذات من </w:t>
      </w:r>
      <w:proofErr w:type="spellStart"/>
      <w:r w:rsidRPr="00C32AA5">
        <w:rPr>
          <w:rFonts w:cs="Traditional Arabic" w:hint="cs"/>
          <w:sz w:val="34"/>
          <w:szCs w:val="34"/>
          <w:rtl/>
        </w:rPr>
        <w:t>الشنائع</w:t>
      </w:r>
      <w:proofErr w:type="spellEnd"/>
      <w:r w:rsidRPr="00C32AA5">
        <w:rPr>
          <w:rFonts w:cs="Traditional Arabic" w:hint="cs"/>
          <w:sz w:val="34"/>
          <w:szCs w:val="34"/>
          <w:rtl/>
        </w:rPr>
        <w:t xml:space="preserve"> </w:t>
      </w:r>
      <w:proofErr w:type="spellStart"/>
      <w:r w:rsidRPr="00C32AA5">
        <w:rPr>
          <w:rFonts w:cs="Traditional Arabic" w:hint="cs"/>
          <w:sz w:val="34"/>
          <w:szCs w:val="34"/>
          <w:rtl/>
        </w:rPr>
        <w:t>المؤيسة</w:t>
      </w:r>
      <w:proofErr w:type="spellEnd"/>
      <w:r w:rsidRPr="00C32AA5">
        <w:rPr>
          <w:rFonts w:cs="Traditional Arabic" w:hint="cs"/>
          <w:sz w:val="34"/>
          <w:szCs w:val="34"/>
          <w:rtl/>
        </w:rPr>
        <w:t xml:space="preserve"> عن إيمانهم من نفاق وعتاب.</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أو جملة معطوفة على جملة " وقد كان فريق منهم ".</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ويجوز أن تكون معطوفة على جملة " يسمعون"</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وقيل معطوفة على قوله تعالى " وإذ قتلتم نفسا فادارأتم فيها " / 72عطف القصة على القصة(</w:t>
      </w:r>
      <w:r w:rsidRPr="00C32AA5">
        <w:rPr>
          <w:rStyle w:val="a6"/>
          <w:rFonts w:cs="Traditional Arabic"/>
          <w:sz w:val="34"/>
          <w:szCs w:val="34"/>
          <w:rtl/>
        </w:rPr>
        <w:footnoteReference w:id="222"/>
      </w:r>
      <w:r w:rsidRPr="00C32AA5">
        <w:rPr>
          <w:rFonts w:cs="Traditional Arabic" w:hint="cs"/>
          <w:sz w:val="34"/>
          <w:szCs w:val="34"/>
          <w:rtl/>
        </w:rPr>
        <w:t>).</w:t>
      </w:r>
    </w:p>
    <w:p w:rsidR="00A17FD3" w:rsidRPr="00C32AA5" w:rsidRDefault="00A17FD3" w:rsidP="00C32AA5">
      <w:pPr>
        <w:numPr>
          <w:ilvl w:val="0"/>
          <w:numId w:val="45"/>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الآية الثامنة والسبعون " ومنهم أميون لا يعلمون الكتاب إلا أماني " الواو إما </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عاطفة والمعطوف عليه " وقد كان فريق منهم "/75 وعليه المطابقة في الجمع،</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ويجوز العطف على (وإذا لقوا الذين آمنوا)/76، </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وإما أن تكون الواو استئنافية ومن ثم فالجملة مستأنفة لبيان قبائح جهلة اليهود</w:t>
      </w:r>
      <w:r w:rsidR="00C32AA5">
        <w:rPr>
          <w:rFonts w:cs="Traditional Arabic" w:hint="cs"/>
          <w:sz w:val="34"/>
          <w:szCs w:val="34"/>
          <w:rtl/>
        </w:rPr>
        <w:t>،</w:t>
      </w:r>
      <w:r w:rsidRPr="00C32AA5">
        <w:rPr>
          <w:rFonts w:cs="Traditional Arabic" w:hint="cs"/>
          <w:sz w:val="34"/>
          <w:szCs w:val="34"/>
          <w:rtl/>
        </w:rPr>
        <w:t xml:space="preserve"> إثر بيان </w:t>
      </w:r>
      <w:proofErr w:type="spellStart"/>
      <w:r w:rsidRPr="00C32AA5">
        <w:rPr>
          <w:rFonts w:cs="Traditional Arabic" w:hint="cs"/>
          <w:sz w:val="34"/>
          <w:szCs w:val="34"/>
          <w:rtl/>
        </w:rPr>
        <w:t>شنائع</w:t>
      </w:r>
      <w:proofErr w:type="spellEnd"/>
      <w:r w:rsidRPr="00C32AA5">
        <w:rPr>
          <w:rFonts w:cs="Traditional Arabic" w:hint="cs"/>
          <w:sz w:val="34"/>
          <w:szCs w:val="34"/>
          <w:rtl/>
        </w:rPr>
        <w:t xml:space="preserve"> الطوائف السالفة(</w:t>
      </w:r>
      <w:r w:rsidRPr="00C32AA5">
        <w:rPr>
          <w:rStyle w:val="a6"/>
          <w:rFonts w:cs="Traditional Arabic"/>
          <w:sz w:val="34"/>
          <w:szCs w:val="34"/>
          <w:rtl/>
        </w:rPr>
        <w:footnoteReference w:id="223"/>
      </w:r>
      <w:r w:rsidRPr="00C32AA5">
        <w:rPr>
          <w:rFonts w:cs="Traditional Arabic" w:hint="cs"/>
          <w:sz w:val="34"/>
          <w:szCs w:val="34"/>
          <w:rtl/>
        </w:rPr>
        <w:t>.)</w:t>
      </w:r>
    </w:p>
    <w:p w:rsidR="00A17FD3" w:rsidRPr="00C32AA5" w:rsidRDefault="00A17FD3" w:rsidP="00C32AA5">
      <w:pPr>
        <w:numPr>
          <w:ilvl w:val="0"/>
          <w:numId w:val="45"/>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الآية (205) قوله تعالى " وإذا تولى سعى في الأرض "  هذه الجملة الشرطية تحتمل وجهين </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أحدهما أن تكون عطفاً على ما قبلها وهو { يعجبك )،</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والثاني أن تكون مستأنفة لمجرد الإخبار بحاله{</w:t>
      </w:r>
      <w:r w:rsidRPr="00C32AA5">
        <w:rPr>
          <w:rStyle w:val="a6"/>
          <w:rFonts w:cs="Traditional Arabic"/>
          <w:sz w:val="34"/>
          <w:szCs w:val="34"/>
          <w:rtl/>
        </w:rPr>
        <w:footnoteReference w:id="224"/>
      </w:r>
      <w:r w:rsidRPr="00C32AA5">
        <w:rPr>
          <w:rFonts w:cs="Traditional Arabic" w:hint="cs"/>
          <w:sz w:val="34"/>
          <w:szCs w:val="34"/>
          <w:rtl/>
        </w:rPr>
        <w:t xml:space="preserve">}. </w:t>
      </w:r>
    </w:p>
    <w:p w:rsidR="00A17FD3" w:rsidRPr="00C32AA5" w:rsidRDefault="00A17FD3" w:rsidP="00C32AA5">
      <w:pPr>
        <w:numPr>
          <w:ilvl w:val="0"/>
          <w:numId w:val="45"/>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 xml:space="preserve">الآية (217) " وأولئك أصحاب النار هم فيها خالدون" اختلف النحويون في موقع هذه الجملة من الإعراب على قولين </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أولهما أنها جملة استئنافية</w:t>
      </w:r>
      <w:r w:rsidR="00C32AA5">
        <w:rPr>
          <w:rFonts w:cs="Traditional Arabic" w:hint="cs"/>
          <w:sz w:val="34"/>
          <w:szCs w:val="34"/>
          <w:rtl/>
        </w:rPr>
        <w:t>،</w:t>
      </w:r>
      <w:r w:rsidRPr="00C32AA5">
        <w:rPr>
          <w:rFonts w:cs="Traditional Arabic" w:hint="cs"/>
          <w:sz w:val="34"/>
          <w:szCs w:val="34"/>
          <w:rtl/>
        </w:rPr>
        <w:t xml:space="preserve"> أي لمجرد الإخبار بأنهم أصحاب النار</w:t>
      </w:r>
      <w:r w:rsidR="00C32AA5">
        <w:rPr>
          <w:rFonts w:cs="Traditional Arabic" w:hint="cs"/>
          <w:sz w:val="34"/>
          <w:szCs w:val="34"/>
          <w:rtl/>
        </w:rPr>
        <w:t>؛</w:t>
      </w:r>
      <w:r w:rsidRPr="00C32AA5">
        <w:rPr>
          <w:rFonts w:cs="Traditional Arabic" w:hint="cs"/>
          <w:sz w:val="34"/>
          <w:szCs w:val="34"/>
          <w:rtl/>
        </w:rPr>
        <w:t xml:space="preserve"> فلا تكون داخلة في جزاء الشرط</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الثاني أنها معطوفة على جملة الشرط</w:t>
      </w:r>
      <w:r w:rsidR="00C32AA5">
        <w:rPr>
          <w:rFonts w:cs="Traditional Arabic" w:hint="cs"/>
          <w:sz w:val="34"/>
          <w:szCs w:val="34"/>
          <w:rtl/>
        </w:rPr>
        <w:t>،</w:t>
      </w:r>
      <w:r w:rsidRPr="00C32AA5">
        <w:rPr>
          <w:rFonts w:cs="Traditional Arabic" w:hint="cs"/>
          <w:sz w:val="34"/>
          <w:szCs w:val="34"/>
          <w:rtl/>
        </w:rPr>
        <w:t xml:space="preserve"> فيكون محلها الجزم {</w:t>
      </w:r>
      <w:r w:rsidRPr="00C32AA5">
        <w:rPr>
          <w:rStyle w:val="a6"/>
          <w:rFonts w:cs="Traditional Arabic"/>
          <w:sz w:val="34"/>
          <w:szCs w:val="34"/>
          <w:rtl/>
        </w:rPr>
        <w:footnoteReference w:id="225"/>
      </w:r>
      <w:r w:rsidRPr="00C32AA5">
        <w:rPr>
          <w:rFonts w:cs="Traditional Arabic" w:hint="cs"/>
          <w:sz w:val="34"/>
          <w:szCs w:val="34"/>
          <w:rtl/>
        </w:rPr>
        <w:t xml:space="preserve">}. </w:t>
      </w:r>
    </w:p>
    <w:p w:rsidR="00A17FD3" w:rsidRPr="00C32AA5" w:rsidRDefault="00A17FD3" w:rsidP="00C32AA5">
      <w:pPr>
        <w:numPr>
          <w:ilvl w:val="0"/>
          <w:numId w:val="45"/>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الآية (231) " واذكروا نعمة الله عليكم وما أنزل عليكم من الكتاب والحكمة " يجوز في {ما} وجهان </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أن تكون في محل نصب عطفاً على{نعمة}</w:t>
      </w:r>
      <w:r w:rsidR="00C32AA5">
        <w:rPr>
          <w:rFonts w:cs="Traditional Arabic" w:hint="cs"/>
          <w:sz w:val="34"/>
          <w:szCs w:val="34"/>
          <w:rtl/>
        </w:rPr>
        <w:t>،</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أو تكون في محل رفع بالابتداء{</w:t>
      </w:r>
      <w:r w:rsidRPr="00C32AA5">
        <w:rPr>
          <w:rStyle w:val="a6"/>
          <w:rFonts w:cs="Traditional Arabic"/>
          <w:sz w:val="34"/>
          <w:szCs w:val="34"/>
          <w:rtl/>
        </w:rPr>
        <w:footnoteReference w:id="226"/>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Pr>
      </w:pPr>
    </w:p>
    <w:p w:rsidR="00A17FD3" w:rsidRPr="00C32AA5" w:rsidRDefault="00A17FD3" w:rsidP="00C32AA5">
      <w:pPr>
        <w:numPr>
          <w:ilvl w:val="0"/>
          <w:numId w:val="45"/>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( 285) " آمن الرسول بما أنزل إليه من ربه والمؤمنون " قوله تعالى{ والمؤمنون } فيها وجهان:</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إما معطوف على الرسول</w:t>
      </w:r>
      <w:r w:rsidR="00C32AA5">
        <w:rPr>
          <w:rFonts w:cs="Traditional Arabic" w:hint="cs"/>
          <w:sz w:val="34"/>
          <w:szCs w:val="34"/>
          <w:rtl/>
        </w:rPr>
        <w:t>،</w:t>
      </w:r>
      <w:r w:rsidRPr="00C32AA5">
        <w:rPr>
          <w:rFonts w:cs="Traditional Arabic" w:hint="cs"/>
          <w:sz w:val="34"/>
          <w:szCs w:val="34"/>
          <w:rtl/>
        </w:rPr>
        <w:t xml:space="preserve"> فيكون الكلام تاماً عنده</w:t>
      </w:r>
      <w:r w:rsidR="00C32AA5">
        <w:rPr>
          <w:rFonts w:cs="Traditional Arabic" w:hint="cs"/>
          <w:sz w:val="34"/>
          <w:szCs w:val="34"/>
          <w:rtl/>
        </w:rPr>
        <w:t>،</w:t>
      </w:r>
    </w:p>
    <w:p w:rsidR="00A17FD3" w:rsidRPr="00C32AA5" w:rsidRDefault="00A17FD3" w:rsidP="00C32AA5">
      <w:pPr>
        <w:numPr>
          <w:ilvl w:val="1"/>
          <w:numId w:val="45"/>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وإما مبتدأ وما بعده خبر</w:t>
      </w:r>
      <w:r w:rsidR="00C32AA5">
        <w:rPr>
          <w:rFonts w:cs="Traditional Arabic" w:hint="cs"/>
          <w:sz w:val="34"/>
          <w:szCs w:val="34"/>
          <w:rtl/>
        </w:rPr>
        <w:t>،</w:t>
      </w:r>
      <w:r w:rsidRPr="00C32AA5">
        <w:rPr>
          <w:rFonts w:cs="Traditional Arabic" w:hint="cs"/>
          <w:sz w:val="34"/>
          <w:szCs w:val="34"/>
          <w:rtl/>
        </w:rPr>
        <w:t xml:space="preserve"> والمبتدأ الثاني وخبره خبر عن الأول {</w:t>
      </w:r>
      <w:r w:rsidRPr="00C32AA5">
        <w:rPr>
          <w:rStyle w:val="a6"/>
          <w:rFonts w:cs="Traditional Arabic"/>
          <w:sz w:val="34"/>
          <w:szCs w:val="34"/>
          <w:rtl/>
        </w:rPr>
        <w:footnoteReference w:id="227"/>
      </w:r>
      <w:r w:rsidRPr="00C32AA5">
        <w:rPr>
          <w:rFonts w:cs="Traditional Arabic" w:hint="cs"/>
          <w:sz w:val="34"/>
          <w:szCs w:val="34"/>
          <w:rtl/>
        </w:rPr>
        <w:t xml:space="preserve">}.  </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{2} مجيء الواو للاستئناف أو الحال</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وهذا ناتج عن تعدد المعنى وليس بسبب وجود قراءات وذلك في الآيات الآتية</w:t>
      </w:r>
      <w:r w:rsidR="00C32AA5">
        <w:rPr>
          <w:rFonts w:cs="Traditional Arabic" w:hint="cs"/>
          <w:sz w:val="34"/>
          <w:szCs w:val="34"/>
          <w:rtl/>
        </w:rPr>
        <w:t>:</w:t>
      </w:r>
    </w:p>
    <w:p w:rsidR="00082AA2" w:rsidRDefault="00A17FD3" w:rsidP="00C32AA5">
      <w:pPr>
        <w:numPr>
          <w:ilvl w:val="0"/>
          <w:numId w:val="46"/>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التاسعة " وما يخدعون إلا أنفسهم وما يشعرون "  { وما يشعرون} هذه الجملة الفعلية يحتمل ألا يكون لها محل من الإعراب</w:t>
      </w:r>
      <w:r w:rsidR="00C32AA5">
        <w:rPr>
          <w:rFonts w:cs="Traditional Arabic" w:hint="cs"/>
          <w:sz w:val="34"/>
          <w:szCs w:val="34"/>
          <w:rtl/>
        </w:rPr>
        <w:t>؛</w:t>
      </w:r>
      <w:r w:rsidRPr="00C32AA5">
        <w:rPr>
          <w:rFonts w:cs="Traditional Arabic" w:hint="cs"/>
          <w:sz w:val="34"/>
          <w:szCs w:val="34"/>
          <w:rtl/>
        </w:rPr>
        <w:t xml:space="preserve"> لأنها استئناف</w:t>
      </w:r>
      <w:r w:rsidR="00C32AA5">
        <w:rPr>
          <w:rFonts w:cs="Traditional Arabic" w:hint="cs"/>
          <w:sz w:val="34"/>
          <w:szCs w:val="34"/>
          <w:rtl/>
        </w:rPr>
        <w:t>،</w:t>
      </w:r>
      <w:r w:rsidRPr="00C32AA5">
        <w:rPr>
          <w:rFonts w:cs="Traditional Arabic" w:hint="cs"/>
          <w:sz w:val="34"/>
          <w:szCs w:val="34"/>
          <w:rtl/>
        </w:rPr>
        <w:t xml:space="preserve"> أو يكون لها محل على النصب وهو الحال، ويوضح أبو حيان معنى الحالية بقوله: وما يخدعون إلا أنفسهم غير شاعرين بذلك، ولو شعروا لما خادعوا (</w:t>
      </w:r>
      <w:r w:rsidRPr="00C32AA5">
        <w:rPr>
          <w:rStyle w:val="a6"/>
          <w:rFonts w:cs="Traditional Arabic"/>
          <w:sz w:val="34"/>
          <w:szCs w:val="34"/>
          <w:rtl/>
        </w:rPr>
        <w:footnoteReference w:id="228"/>
      </w:r>
      <w:r w:rsidRPr="00C32AA5">
        <w:rPr>
          <w:rFonts w:cs="Traditional Arabic" w:hint="cs"/>
          <w:sz w:val="34"/>
          <w:szCs w:val="34"/>
          <w:rtl/>
        </w:rPr>
        <w:t>).</w:t>
      </w:r>
    </w:p>
    <w:p w:rsidR="00082AA2" w:rsidRDefault="00082AA2">
      <w:pPr>
        <w:bidi w:val="0"/>
        <w:spacing w:after="200" w:line="276" w:lineRule="auto"/>
        <w:rPr>
          <w:rFonts w:cs="Traditional Arabic"/>
          <w:sz w:val="34"/>
          <w:szCs w:val="34"/>
        </w:rPr>
      </w:pPr>
      <w:r>
        <w:rPr>
          <w:rFonts w:cs="Traditional Arabic"/>
          <w:sz w:val="34"/>
          <w:szCs w:val="34"/>
        </w:rPr>
        <w:br w:type="page"/>
      </w:r>
    </w:p>
    <w:p w:rsidR="00A17FD3" w:rsidRPr="00C32AA5" w:rsidRDefault="00A17FD3" w:rsidP="00C32AA5">
      <w:pPr>
        <w:numPr>
          <w:ilvl w:val="0"/>
          <w:numId w:val="46"/>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الآية الرابعة والثلاثون في قوله تعالى  " أبى واستكبر وكان من الكافرين" متعددة الوظائف حسب نوع الواو على النحو الآتي:</w:t>
      </w:r>
    </w:p>
    <w:p w:rsidR="00A17FD3" w:rsidRPr="00C32AA5" w:rsidRDefault="00A17FD3" w:rsidP="00C32AA5">
      <w:pPr>
        <w:numPr>
          <w:ilvl w:val="1"/>
          <w:numId w:val="46"/>
        </w:numPr>
        <w:tabs>
          <w:tab w:val="left" w:pos="2723"/>
        </w:tabs>
        <w:spacing w:line="276" w:lineRule="auto"/>
        <w:ind w:left="0" w:right="1080"/>
        <w:jc w:val="both"/>
        <w:rPr>
          <w:rFonts w:cs="Traditional Arabic"/>
          <w:sz w:val="34"/>
          <w:szCs w:val="34"/>
        </w:rPr>
      </w:pPr>
      <w:r w:rsidRPr="00C32AA5">
        <w:rPr>
          <w:rFonts w:cs="Traditional Arabic" w:hint="cs"/>
          <w:sz w:val="34"/>
          <w:szCs w:val="34"/>
          <w:rtl/>
        </w:rPr>
        <w:t>فهي جملة استئنافية لا محل  لها من الإعراب لأن الواو للاستئناف.</w:t>
      </w:r>
    </w:p>
    <w:p w:rsidR="00A17FD3" w:rsidRPr="00C32AA5" w:rsidRDefault="00A17FD3" w:rsidP="00C32AA5">
      <w:pPr>
        <w:numPr>
          <w:ilvl w:val="1"/>
          <w:numId w:val="46"/>
        </w:numPr>
        <w:tabs>
          <w:tab w:val="left" w:pos="2723"/>
        </w:tabs>
        <w:spacing w:line="276" w:lineRule="auto"/>
        <w:ind w:left="0" w:right="1080"/>
        <w:jc w:val="both"/>
        <w:rPr>
          <w:rFonts w:cs="Traditional Arabic"/>
          <w:sz w:val="34"/>
          <w:szCs w:val="34"/>
        </w:rPr>
      </w:pPr>
      <w:r w:rsidRPr="00C32AA5">
        <w:rPr>
          <w:rFonts w:cs="Traditional Arabic" w:hint="cs"/>
          <w:sz w:val="34"/>
          <w:szCs w:val="34"/>
          <w:rtl/>
        </w:rPr>
        <w:t>ويجوز أن تكو نفي موضع نصب حال</w:t>
      </w:r>
      <w:r w:rsidR="00C32AA5">
        <w:rPr>
          <w:rFonts w:cs="Traditional Arabic" w:hint="cs"/>
          <w:sz w:val="34"/>
          <w:szCs w:val="34"/>
          <w:rtl/>
        </w:rPr>
        <w:t>،</w:t>
      </w:r>
      <w:r w:rsidRPr="00C32AA5">
        <w:rPr>
          <w:rFonts w:cs="Traditional Arabic" w:hint="cs"/>
          <w:sz w:val="34"/>
          <w:szCs w:val="34"/>
          <w:rtl/>
        </w:rPr>
        <w:t xml:space="preserve"> على أن الواو حالية.</w:t>
      </w:r>
    </w:p>
    <w:p w:rsidR="00A17FD3" w:rsidRPr="00C32AA5" w:rsidRDefault="00A17FD3" w:rsidP="00C32AA5">
      <w:pPr>
        <w:numPr>
          <w:ilvl w:val="1"/>
          <w:numId w:val="46"/>
        </w:numPr>
        <w:tabs>
          <w:tab w:val="left" w:pos="2723"/>
        </w:tabs>
        <w:spacing w:line="276" w:lineRule="auto"/>
        <w:ind w:left="0" w:right="1080"/>
        <w:jc w:val="both"/>
        <w:rPr>
          <w:rFonts w:cs="Traditional Arabic"/>
          <w:sz w:val="34"/>
          <w:szCs w:val="34"/>
          <w:rtl/>
        </w:rPr>
      </w:pPr>
      <w:r w:rsidRPr="00C32AA5">
        <w:rPr>
          <w:rFonts w:cs="Traditional Arabic" w:hint="cs"/>
          <w:sz w:val="34"/>
          <w:szCs w:val="34"/>
          <w:rtl/>
        </w:rPr>
        <w:t>وقيل الجمل الثلاث تذييل بعد تذييل(</w:t>
      </w:r>
      <w:r w:rsidRPr="00C32AA5">
        <w:rPr>
          <w:rStyle w:val="a6"/>
          <w:rFonts w:cs="Traditional Arabic"/>
          <w:sz w:val="34"/>
          <w:szCs w:val="34"/>
          <w:rtl/>
        </w:rPr>
        <w:footnoteReference w:id="229"/>
      </w:r>
      <w:r w:rsidRPr="00C32AA5">
        <w:rPr>
          <w:rFonts w:cs="Traditional Arabic" w:hint="cs"/>
          <w:sz w:val="34"/>
          <w:szCs w:val="34"/>
          <w:rtl/>
        </w:rPr>
        <w:t>)</w:t>
      </w:r>
    </w:p>
    <w:p w:rsidR="00A17FD3" w:rsidRPr="00C32AA5" w:rsidRDefault="00A17FD3" w:rsidP="00C32AA5">
      <w:pPr>
        <w:numPr>
          <w:ilvl w:val="0"/>
          <w:numId w:val="46"/>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السادسة والثلاثون " ولكم في الأرض مستقر ومتاع إلى حين " قال المعربون</w:t>
      </w:r>
      <w:r w:rsidR="00C32AA5">
        <w:rPr>
          <w:rFonts w:cs="Traditional Arabic" w:hint="cs"/>
          <w:sz w:val="34"/>
          <w:szCs w:val="34"/>
          <w:rtl/>
        </w:rPr>
        <w:t>:</w:t>
      </w:r>
      <w:r w:rsidRPr="00C32AA5">
        <w:rPr>
          <w:rFonts w:cs="Traditional Arabic" w:hint="cs"/>
          <w:sz w:val="34"/>
          <w:szCs w:val="34"/>
          <w:rtl/>
        </w:rPr>
        <w:t xml:space="preserve"> يجوز أن يكون مستأنفاً</w:t>
      </w:r>
      <w:r w:rsidR="00C32AA5">
        <w:rPr>
          <w:rFonts w:cs="Traditional Arabic" w:hint="cs"/>
          <w:sz w:val="34"/>
          <w:szCs w:val="34"/>
          <w:rtl/>
        </w:rPr>
        <w:t>،</w:t>
      </w:r>
      <w:r w:rsidRPr="00C32AA5">
        <w:rPr>
          <w:rFonts w:cs="Traditional Arabic" w:hint="cs"/>
          <w:sz w:val="34"/>
          <w:szCs w:val="34"/>
          <w:rtl/>
        </w:rPr>
        <w:t xml:space="preserve"> ويجوز أن يكون حالاً {</w:t>
      </w:r>
      <w:r w:rsidRPr="00C32AA5">
        <w:rPr>
          <w:rStyle w:val="a6"/>
          <w:rFonts w:cs="Traditional Arabic"/>
          <w:sz w:val="34"/>
          <w:szCs w:val="34"/>
          <w:rtl/>
        </w:rPr>
        <w:footnoteReference w:id="230"/>
      </w:r>
      <w:r w:rsidRPr="00C32AA5">
        <w:rPr>
          <w:rFonts w:cs="Traditional Arabic" w:hint="cs"/>
          <w:sz w:val="34"/>
          <w:szCs w:val="34"/>
          <w:rtl/>
        </w:rPr>
        <w:t>}.</w:t>
      </w:r>
    </w:p>
    <w:p w:rsidR="00A17FD3" w:rsidRPr="00C32AA5" w:rsidRDefault="00A17FD3" w:rsidP="00C32AA5">
      <w:pPr>
        <w:numPr>
          <w:ilvl w:val="0"/>
          <w:numId w:val="46"/>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الحادية والتسعون قالوا أنؤمن بما أنزل علينا ويكفرون بما وراءه وهو الحق من ربهم " جملة { ويكفرون } حالية أو مستأنفة{</w:t>
      </w:r>
      <w:r w:rsidRPr="00C32AA5">
        <w:rPr>
          <w:rStyle w:val="a6"/>
          <w:rFonts w:cs="Traditional Arabic"/>
          <w:sz w:val="34"/>
          <w:szCs w:val="34"/>
          <w:rtl/>
        </w:rPr>
        <w:footnoteReference w:id="231"/>
      </w:r>
      <w:r w:rsidRPr="00C32AA5">
        <w:rPr>
          <w:rFonts w:cs="Traditional Arabic" w:hint="cs"/>
          <w:sz w:val="34"/>
          <w:szCs w:val="34"/>
          <w:rtl/>
        </w:rPr>
        <w:t>}.</w:t>
      </w:r>
    </w:p>
    <w:p w:rsidR="00A17FD3" w:rsidRPr="00C32AA5" w:rsidRDefault="00A17FD3" w:rsidP="00C32AA5">
      <w:pPr>
        <w:numPr>
          <w:ilvl w:val="0"/>
          <w:numId w:val="46"/>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الثالثة والتسعون قالوا سمعنا وعصينا وأشربوا في قلوبهم العجل " { وأشربوا } جملة حالية عاملها {قالوا}</w:t>
      </w:r>
      <w:r w:rsidR="00C32AA5">
        <w:rPr>
          <w:rFonts w:cs="Traditional Arabic" w:hint="cs"/>
          <w:sz w:val="34"/>
          <w:szCs w:val="34"/>
          <w:rtl/>
        </w:rPr>
        <w:t>،</w:t>
      </w:r>
      <w:r w:rsidRPr="00C32AA5">
        <w:rPr>
          <w:rFonts w:cs="Traditional Arabic" w:hint="cs"/>
          <w:sz w:val="34"/>
          <w:szCs w:val="34"/>
          <w:rtl/>
        </w:rPr>
        <w:t xml:space="preserve"> أو مستأنفة</w:t>
      </w:r>
      <w:r w:rsidR="00C32AA5">
        <w:rPr>
          <w:rFonts w:cs="Traditional Arabic" w:hint="cs"/>
          <w:sz w:val="34"/>
          <w:szCs w:val="34"/>
          <w:rtl/>
        </w:rPr>
        <w:t>،</w:t>
      </w:r>
      <w:r w:rsidRPr="00C32AA5">
        <w:rPr>
          <w:rFonts w:cs="Traditional Arabic" w:hint="cs"/>
          <w:sz w:val="34"/>
          <w:szCs w:val="34"/>
          <w:rtl/>
        </w:rPr>
        <w:t xml:space="preserve"> والأول أرجح{</w:t>
      </w:r>
      <w:r w:rsidRPr="00C32AA5">
        <w:rPr>
          <w:rStyle w:val="a6"/>
          <w:rFonts w:cs="Traditional Arabic"/>
          <w:sz w:val="34"/>
          <w:szCs w:val="34"/>
          <w:rtl/>
        </w:rPr>
        <w:footnoteReference w:id="232"/>
      </w:r>
      <w:r w:rsidRPr="00C32AA5">
        <w:rPr>
          <w:rFonts w:cs="Traditional Arabic" w:hint="cs"/>
          <w:sz w:val="34"/>
          <w:szCs w:val="34"/>
          <w:rtl/>
        </w:rPr>
        <w:t>}.</w:t>
      </w:r>
    </w:p>
    <w:p w:rsidR="00A17FD3" w:rsidRPr="00C32AA5" w:rsidRDefault="00A17FD3" w:rsidP="00C32AA5">
      <w:pPr>
        <w:numPr>
          <w:ilvl w:val="0"/>
          <w:numId w:val="46"/>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التاسعة عشرة بعد المائة الأولى " إنا أرسلناك بالحق بشيراً ونذيراً ولا تسأل عن أصحاب الجحيم " جملة { ولا تسأ</w:t>
      </w:r>
      <w:r w:rsidRPr="00C32AA5">
        <w:rPr>
          <w:rFonts w:cs="Traditional Arabic" w:hint="eastAsia"/>
          <w:sz w:val="34"/>
          <w:szCs w:val="34"/>
          <w:rtl/>
        </w:rPr>
        <w:t>ل</w:t>
      </w:r>
      <w:r w:rsidRPr="00C32AA5">
        <w:rPr>
          <w:rFonts w:cs="Traditional Arabic" w:hint="cs"/>
          <w:sz w:val="34"/>
          <w:szCs w:val="34"/>
          <w:rtl/>
        </w:rPr>
        <w:t xml:space="preserve"> عن أصحاب الجحيم } تحتمل أن تكون مستأنفة وهو الأظهر</w:t>
      </w:r>
      <w:r w:rsidR="00C32AA5">
        <w:rPr>
          <w:rFonts w:cs="Traditional Arabic" w:hint="cs"/>
          <w:sz w:val="34"/>
          <w:szCs w:val="34"/>
          <w:rtl/>
        </w:rPr>
        <w:t>،</w:t>
      </w:r>
      <w:r w:rsidRPr="00C32AA5">
        <w:rPr>
          <w:rFonts w:cs="Traditional Arabic" w:hint="cs"/>
          <w:sz w:val="34"/>
          <w:szCs w:val="34"/>
          <w:rtl/>
        </w:rPr>
        <w:t xml:space="preserve"> أو حالية{</w:t>
      </w:r>
      <w:r w:rsidRPr="00C32AA5">
        <w:rPr>
          <w:rStyle w:val="a6"/>
          <w:rFonts w:cs="Traditional Arabic"/>
          <w:sz w:val="34"/>
          <w:szCs w:val="34"/>
          <w:rtl/>
        </w:rPr>
        <w:footnoteReference w:id="233"/>
      </w:r>
      <w:r w:rsidRPr="00C32AA5">
        <w:rPr>
          <w:rFonts w:cs="Traditional Arabic" w:hint="cs"/>
          <w:sz w:val="34"/>
          <w:szCs w:val="34"/>
          <w:rtl/>
        </w:rPr>
        <w:t xml:space="preserve">}. </w:t>
      </w:r>
    </w:p>
    <w:p w:rsidR="00A17FD3" w:rsidRPr="00C32AA5" w:rsidRDefault="00A17FD3" w:rsidP="00C32AA5">
      <w:pPr>
        <w:numPr>
          <w:ilvl w:val="0"/>
          <w:numId w:val="46"/>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 الآية ( 272) " وما تنفقوا من خير يوف إليكم وأنتم لا تظلمون " جملة  "وأنتم لا تظلمون } فيها وجهان</w:t>
      </w:r>
      <w:r w:rsidR="00C32AA5">
        <w:rPr>
          <w:rFonts w:cs="Traditional Arabic" w:hint="cs"/>
          <w:sz w:val="34"/>
          <w:szCs w:val="34"/>
          <w:rtl/>
        </w:rPr>
        <w:t>:</w:t>
      </w:r>
    </w:p>
    <w:p w:rsidR="00A17FD3" w:rsidRPr="00C32AA5" w:rsidRDefault="00A17FD3" w:rsidP="00C32AA5">
      <w:pPr>
        <w:numPr>
          <w:ilvl w:val="1"/>
          <w:numId w:val="46"/>
        </w:numPr>
        <w:tabs>
          <w:tab w:val="left" w:pos="2723"/>
        </w:tabs>
        <w:spacing w:line="276" w:lineRule="auto"/>
        <w:ind w:left="0"/>
        <w:jc w:val="both"/>
        <w:rPr>
          <w:rFonts w:cs="Traditional Arabic"/>
          <w:sz w:val="34"/>
          <w:szCs w:val="34"/>
        </w:rPr>
      </w:pPr>
      <w:r w:rsidRPr="00C32AA5">
        <w:rPr>
          <w:rFonts w:cs="Traditional Arabic" w:hint="cs"/>
          <w:sz w:val="34"/>
          <w:szCs w:val="34"/>
          <w:rtl/>
        </w:rPr>
        <w:t>إما جملة حالية من الضمير في {إليكم } والعامل {يوف } في محل نصب</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1"/>
          <w:numId w:val="46"/>
        </w:numPr>
        <w:tabs>
          <w:tab w:val="left" w:pos="2723"/>
        </w:tabs>
        <w:spacing w:line="276" w:lineRule="auto"/>
        <w:ind w:left="0"/>
        <w:jc w:val="both"/>
        <w:rPr>
          <w:rFonts w:cs="Traditional Arabic"/>
          <w:sz w:val="34"/>
          <w:szCs w:val="34"/>
        </w:rPr>
      </w:pPr>
      <w:r w:rsidRPr="00C32AA5">
        <w:rPr>
          <w:rFonts w:cs="Traditional Arabic" w:hint="cs"/>
          <w:sz w:val="34"/>
          <w:szCs w:val="34"/>
          <w:rtl/>
        </w:rPr>
        <w:t>ويجوز أن تكون مستأنفة لا محل لها من الإعراب {</w:t>
      </w:r>
      <w:r w:rsidRPr="00C32AA5">
        <w:rPr>
          <w:rStyle w:val="a6"/>
          <w:rFonts w:cs="Traditional Arabic"/>
          <w:sz w:val="34"/>
          <w:szCs w:val="34"/>
          <w:rtl/>
        </w:rPr>
        <w:footnoteReference w:id="234"/>
      </w:r>
      <w:r w:rsidRPr="00C32AA5">
        <w:rPr>
          <w:rFonts w:cs="Traditional Arabic" w:hint="cs"/>
          <w:sz w:val="34"/>
          <w:szCs w:val="34"/>
          <w:rtl/>
        </w:rPr>
        <w:t>}.</w:t>
      </w:r>
    </w:p>
    <w:p w:rsidR="00A17FD3" w:rsidRPr="00C32AA5" w:rsidRDefault="00A17FD3" w:rsidP="00C32AA5">
      <w:pPr>
        <w:numPr>
          <w:ilvl w:val="0"/>
          <w:numId w:val="46"/>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(282) " واتقوا الله ويعلمكم الله " {ويعلمكم الله } جملة مستأنفة وقيل حالية من فاعل {اتقوا} والتقدير اتقوا الله مضموناً لكم التعليم والهداية{</w:t>
      </w:r>
      <w:r w:rsidRPr="00C32AA5">
        <w:rPr>
          <w:rStyle w:val="a6"/>
          <w:rFonts w:cs="Traditional Arabic"/>
          <w:sz w:val="34"/>
          <w:szCs w:val="34"/>
          <w:rtl/>
        </w:rPr>
        <w:footnoteReference w:id="235"/>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lastRenderedPageBreak/>
        <w:t>{3} مجيء الواو للعطف أو الحال</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ومعنى هذا على كلا التوجيهين أن مدخول الواو إما جملة في محل نصب على الحال</w:t>
      </w:r>
      <w:r w:rsidR="00C32AA5">
        <w:rPr>
          <w:rFonts w:cs="Traditional Arabic" w:hint="cs"/>
          <w:sz w:val="34"/>
          <w:szCs w:val="34"/>
          <w:rtl/>
        </w:rPr>
        <w:t>،</w:t>
      </w:r>
      <w:r w:rsidRPr="00C32AA5">
        <w:rPr>
          <w:rFonts w:cs="Traditional Arabic" w:hint="cs"/>
          <w:sz w:val="34"/>
          <w:szCs w:val="34"/>
          <w:rtl/>
        </w:rPr>
        <w:t xml:space="preserve"> وإما معطوفة على ماله محل أو ليس له محل</w:t>
      </w:r>
      <w:r w:rsidR="00C32AA5">
        <w:rPr>
          <w:rFonts w:cs="Traditional Arabic" w:hint="cs"/>
          <w:sz w:val="34"/>
          <w:szCs w:val="34"/>
          <w:rtl/>
        </w:rPr>
        <w:t>،</w:t>
      </w:r>
      <w:r w:rsidRPr="00C32AA5">
        <w:rPr>
          <w:rFonts w:cs="Traditional Arabic" w:hint="cs"/>
          <w:sz w:val="34"/>
          <w:szCs w:val="34"/>
          <w:rtl/>
        </w:rPr>
        <w:t xml:space="preserve"> والمعنى سيختلف على كل توجيه، وذلك في الآيات الآتية</w:t>
      </w:r>
      <w:r w:rsidR="00C32AA5">
        <w:rPr>
          <w:rFonts w:cs="Traditional Arabic" w:hint="cs"/>
          <w:sz w:val="34"/>
          <w:szCs w:val="34"/>
          <w:rtl/>
        </w:rPr>
        <w:t>:</w:t>
      </w:r>
    </w:p>
    <w:p w:rsidR="00A17FD3" w:rsidRPr="00C32AA5" w:rsidRDefault="00A17FD3" w:rsidP="00C32AA5">
      <w:pPr>
        <w:numPr>
          <w:ilvl w:val="0"/>
          <w:numId w:val="48"/>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الآية الثالثة </w:t>
      </w:r>
      <w:proofErr w:type="spellStart"/>
      <w:r w:rsidRPr="00C32AA5">
        <w:rPr>
          <w:rFonts w:cs="Traditional Arabic" w:hint="cs"/>
          <w:sz w:val="34"/>
          <w:szCs w:val="34"/>
          <w:rtl/>
        </w:rPr>
        <w:t>والستون</w:t>
      </w:r>
      <w:proofErr w:type="spellEnd"/>
      <w:r w:rsidRPr="00C32AA5">
        <w:rPr>
          <w:rFonts w:cs="Traditional Arabic" w:hint="cs"/>
          <w:sz w:val="34"/>
          <w:szCs w:val="34"/>
          <w:rtl/>
        </w:rPr>
        <w:t xml:space="preserve"> " وإذ أخذنا ميثاقكم ورفعنا فوقكم الطور" جملة رفعنا فوقكم" في محل نصب حال</w:t>
      </w:r>
      <w:r w:rsidR="00C32AA5">
        <w:rPr>
          <w:rFonts w:cs="Traditional Arabic" w:hint="cs"/>
          <w:sz w:val="34"/>
          <w:szCs w:val="34"/>
          <w:rtl/>
        </w:rPr>
        <w:t>،</w:t>
      </w:r>
      <w:r w:rsidRPr="00C32AA5">
        <w:rPr>
          <w:rFonts w:cs="Traditional Arabic" w:hint="cs"/>
          <w:sz w:val="34"/>
          <w:szCs w:val="34"/>
          <w:rtl/>
        </w:rPr>
        <w:t xml:space="preserve"> أو في محل جر عطفا على " أخذنا ميثاقكم(</w:t>
      </w:r>
      <w:r w:rsidRPr="00C32AA5">
        <w:rPr>
          <w:rStyle w:val="a6"/>
          <w:rFonts w:cs="Traditional Arabic"/>
          <w:sz w:val="34"/>
          <w:szCs w:val="34"/>
          <w:rtl/>
        </w:rPr>
        <w:footnoteReference w:id="236"/>
      </w:r>
      <w:r w:rsidRPr="00C32AA5">
        <w:rPr>
          <w:rFonts w:cs="Traditional Arabic" w:hint="cs"/>
          <w:sz w:val="34"/>
          <w:szCs w:val="34"/>
          <w:rtl/>
        </w:rPr>
        <w:t xml:space="preserve">) </w:t>
      </w:r>
    </w:p>
    <w:p w:rsidR="00A17FD3" w:rsidRPr="00C32AA5" w:rsidRDefault="00A17FD3" w:rsidP="00C32AA5">
      <w:pPr>
        <w:numPr>
          <w:ilvl w:val="0"/>
          <w:numId w:val="48"/>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التاسعة والثمانون " ولما جاءهم كتاب من عند الله مصدق لما معهم وكانوا من قبل يستفتحون على الذين كفروا "  جملة "وكانوا"  يجوز فيها وجهان</w:t>
      </w:r>
      <w:r w:rsidR="00C32AA5">
        <w:rPr>
          <w:rFonts w:cs="Traditional Arabic" w:hint="cs"/>
          <w:sz w:val="34"/>
          <w:szCs w:val="34"/>
          <w:rtl/>
        </w:rPr>
        <w:t>:</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يرى الزجاج والأخفش أنها جملة معطوفة  على (جاءهم)</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ويرى الفراء أنها جملة حالية على تقدير {قد} أي وقد كانوا(</w:t>
      </w:r>
      <w:r w:rsidRPr="00C32AA5">
        <w:rPr>
          <w:rStyle w:val="a6"/>
          <w:rFonts w:cs="Traditional Arabic"/>
          <w:sz w:val="34"/>
          <w:szCs w:val="34"/>
          <w:rtl/>
        </w:rPr>
        <w:footnoteReference w:id="237"/>
      </w:r>
      <w:r w:rsidRPr="00C32AA5">
        <w:rPr>
          <w:rFonts w:cs="Traditional Arabic" w:hint="cs"/>
          <w:sz w:val="34"/>
          <w:szCs w:val="34"/>
          <w:rtl/>
        </w:rPr>
        <w:t>).</w:t>
      </w:r>
    </w:p>
    <w:p w:rsidR="00A17FD3" w:rsidRPr="00C32AA5" w:rsidRDefault="00A17FD3" w:rsidP="00C32AA5">
      <w:pPr>
        <w:numPr>
          <w:ilvl w:val="0"/>
          <w:numId w:val="48"/>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الآية رقم (102)ويتعلمون ما يضرهم ولا ينفعهم " جملة " ولا ينفعهم" فيها وجهان </w:t>
      </w:r>
    </w:p>
    <w:p w:rsidR="00A17FD3" w:rsidRPr="00C32AA5" w:rsidRDefault="00A17FD3" w:rsidP="00C32AA5">
      <w:pPr>
        <w:numPr>
          <w:ilvl w:val="1"/>
          <w:numId w:val="48"/>
        </w:numPr>
        <w:tabs>
          <w:tab w:val="left" w:pos="2723"/>
        </w:tabs>
        <w:spacing w:line="276" w:lineRule="auto"/>
        <w:ind w:left="0" w:right="1080"/>
        <w:jc w:val="both"/>
        <w:rPr>
          <w:rFonts w:cs="Traditional Arabic"/>
          <w:sz w:val="34"/>
          <w:szCs w:val="34"/>
          <w:rtl/>
        </w:rPr>
      </w:pPr>
      <w:r w:rsidRPr="00C32AA5">
        <w:rPr>
          <w:rFonts w:cs="Traditional Arabic" w:hint="cs"/>
          <w:sz w:val="34"/>
          <w:szCs w:val="34"/>
          <w:rtl/>
        </w:rPr>
        <w:t>في محل نصب عطف على الجملة المنصوبة " ما يضرهم" وحكمة العطف  للإيذان بأنه شر بحت وضرر محض</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وجوز بعضهم أن تكون الواو للحال أي ولا هو ينفعهم وهذا ضعيف(</w:t>
      </w:r>
      <w:r w:rsidRPr="00C32AA5">
        <w:rPr>
          <w:rStyle w:val="a6"/>
          <w:rFonts w:cs="Traditional Arabic"/>
          <w:sz w:val="34"/>
          <w:szCs w:val="34"/>
          <w:rtl/>
        </w:rPr>
        <w:footnoteReference w:id="238"/>
      </w:r>
      <w:r w:rsidRPr="00C32AA5">
        <w:rPr>
          <w:rFonts w:cs="Traditional Arabic" w:hint="cs"/>
          <w:sz w:val="34"/>
          <w:szCs w:val="34"/>
          <w:rtl/>
        </w:rPr>
        <w:t xml:space="preserve">) </w:t>
      </w:r>
    </w:p>
    <w:p w:rsidR="00A17FD3" w:rsidRPr="00C32AA5" w:rsidRDefault="00A17FD3" w:rsidP="00C32AA5">
      <w:pPr>
        <w:numPr>
          <w:ilvl w:val="0"/>
          <w:numId w:val="48"/>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الآية رقم (119) " إنا أرسلناك بالحق بشيرا ونذيرا ولا تسأل عن أصحاب الجحيم " اختلف في موقع هذه الجملة </w:t>
      </w:r>
      <w:r w:rsidRPr="00C32AA5">
        <w:rPr>
          <w:rFonts w:cs="Traditional Arabic"/>
          <w:sz w:val="34"/>
          <w:szCs w:val="34"/>
          <w:rtl/>
        </w:rPr>
        <w:t>–</w:t>
      </w:r>
      <w:r w:rsidRPr="00C32AA5">
        <w:rPr>
          <w:rFonts w:cs="Traditional Arabic" w:hint="cs"/>
          <w:sz w:val="34"/>
          <w:szCs w:val="34"/>
          <w:rtl/>
        </w:rPr>
        <w:t xml:space="preserve"> ولا تسأل.." تبعا لنوع الواو على النحو الآتي(</w:t>
      </w:r>
      <w:r w:rsidRPr="00C32AA5">
        <w:rPr>
          <w:rStyle w:val="a6"/>
          <w:rFonts w:cs="Traditional Arabic"/>
          <w:sz w:val="34"/>
          <w:szCs w:val="34"/>
          <w:rtl/>
        </w:rPr>
        <w:footnoteReference w:id="239"/>
      </w:r>
      <w:r w:rsidRPr="00C32AA5">
        <w:rPr>
          <w:rFonts w:cs="Traditional Arabic" w:hint="cs"/>
          <w:sz w:val="34"/>
          <w:szCs w:val="34"/>
          <w:rtl/>
        </w:rPr>
        <w:t>):</w:t>
      </w:r>
    </w:p>
    <w:p w:rsidR="00A17FD3" w:rsidRPr="00C32AA5" w:rsidRDefault="00A17FD3" w:rsidP="00C32AA5">
      <w:pPr>
        <w:numPr>
          <w:ilvl w:val="1"/>
          <w:numId w:val="48"/>
        </w:numPr>
        <w:tabs>
          <w:tab w:val="left" w:pos="2723"/>
        </w:tabs>
        <w:spacing w:line="276" w:lineRule="auto"/>
        <w:ind w:left="0"/>
        <w:jc w:val="both"/>
        <w:rPr>
          <w:rFonts w:cs="Traditional Arabic"/>
          <w:sz w:val="34"/>
          <w:szCs w:val="34"/>
          <w:rtl/>
        </w:rPr>
      </w:pPr>
      <w:r w:rsidRPr="00C32AA5">
        <w:rPr>
          <w:rFonts w:cs="Traditional Arabic" w:hint="cs"/>
          <w:sz w:val="34"/>
          <w:szCs w:val="34"/>
          <w:rtl/>
        </w:rPr>
        <w:t xml:space="preserve">جملة معطوفة على ما قبلها </w:t>
      </w:r>
      <w:r w:rsidRPr="00C32AA5">
        <w:rPr>
          <w:rFonts w:cs="Traditional Arabic"/>
          <w:sz w:val="34"/>
          <w:szCs w:val="34"/>
          <w:rtl/>
        </w:rPr>
        <w:t>–</w:t>
      </w:r>
      <w:r w:rsidRPr="00C32AA5">
        <w:rPr>
          <w:rFonts w:cs="Traditional Arabic" w:hint="cs"/>
          <w:sz w:val="34"/>
          <w:szCs w:val="34"/>
          <w:rtl/>
        </w:rPr>
        <w:t xml:space="preserve"> </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أو حال، أي أرسلناك غير مسئول عن أصحاب الجحيم.</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أو اعتراضية بين " ولن ترضى عنك اليهود)</w:t>
      </w:r>
      <w:r w:rsidR="00C32AA5">
        <w:rPr>
          <w:rFonts w:cs="Traditional Arabic" w:hint="cs"/>
          <w:sz w:val="34"/>
          <w:szCs w:val="34"/>
          <w:rtl/>
        </w:rPr>
        <w:t>،</w:t>
      </w:r>
      <w:r w:rsidRPr="00C32AA5">
        <w:rPr>
          <w:rFonts w:cs="Traditional Arabic" w:hint="cs"/>
          <w:sz w:val="34"/>
          <w:szCs w:val="34"/>
          <w:rtl/>
        </w:rPr>
        <w:t xml:space="preserve"> و " إنا أرسلناك"</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48"/>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( 127) " وإذ يرفع القواعد من البيت إبراهيم وإسماعيل " قوله (وإسماعيل) فيه قولان</w:t>
      </w:r>
      <w:r w:rsidR="00C32AA5">
        <w:rPr>
          <w:rFonts w:cs="Traditional Arabic" w:hint="cs"/>
          <w:sz w:val="34"/>
          <w:szCs w:val="34"/>
          <w:rtl/>
        </w:rPr>
        <w:t>:</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lastRenderedPageBreak/>
        <w:t xml:space="preserve"> أحدهما </w:t>
      </w:r>
      <w:r w:rsidRPr="00C32AA5">
        <w:rPr>
          <w:rFonts w:cs="Traditional Arabic"/>
          <w:sz w:val="34"/>
          <w:szCs w:val="34"/>
          <w:rtl/>
        </w:rPr>
        <w:t>–</w:t>
      </w:r>
      <w:r w:rsidRPr="00C32AA5">
        <w:rPr>
          <w:rFonts w:cs="Traditional Arabic" w:hint="cs"/>
          <w:sz w:val="34"/>
          <w:szCs w:val="34"/>
          <w:rtl/>
        </w:rPr>
        <w:t xml:space="preserve"> وهو الظاهر </w:t>
      </w:r>
      <w:r w:rsidRPr="00C32AA5">
        <w:rPr>
          <w:rFonts w:cs="Traditional Arabic"/>
          <w:sz w:val="34"/>
          <w:szCs w:val="34"/>
          <w:rtl/>
        </w:rPr>
        <w:t>–</w:t>
      </w:r>
      <w:r w:rsidRPr="00C32AA5">
        <w:rPr>
          <w:rFonts w:cs="Traditional Arabic" w:hint="cs"/>
          <w:sz w:val="34"/>
          <w:szCs w:val="34"/>
          <w:rtl/>
        </w:rPr>
        <w:t xml:space="preserve"> أنه عطف على إبراهيم</w:t>
      </w:r>
      <w:r w:rsidR="00C32AA5">
        <w:rPr>
          <w:rFonts w:cs="Traditional Arabic" w:hint="cs"/>
          <w:sz w:val="34"/>
          <w:szCs w:val="34"/>
          <w:rtl/>
        </w:rPr>
        <w:t>،</w:t>
      </w:r>
      <w:r w:rsidRPr="00C32AA5">
        <w:rPr>
          <w:rFonts w:cs="Traditional Arabic" w:hint="cs"/>
          <w:sz w:val="34"/>
          <w:szCs w:val="34"/>
          <w:rtl/>
        </w:rPr>
        <w:t xml:space="preserve"> فيكون فاعلاً مشاركاً له في الرفع</w:t>
      </w:r>
      <w:r w:rsidR="00C32AA5">
        <w:rPr>
          <w:rFonts w:cs="Traditional Arabic" w:hint="cs"/>
          <w:sz w:val="34"/>
          <w:szCs w:val="34"/>
          <w:rtl/>
        </w:rPr>
        <w:t>،</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والثاني الواو للحال</w:t>
      </w:r>
      <w:r w:rsidR="00C32AA5">
        <w:rPr>
          <w:rFonts w:cs="Traditional Arabic" w:hint="cs"/>
          <w:sz w:val="34"/>
          <w:szCs w:val="34"/>
          <w:rtl/>
        </w:rPr>
        <w:t>،</w:t>
      </w:r>
      <w:r w:rsidRPr="00C32AA5">
        <w:rPr>
          <w:rFonts w:cs="Traditional Arabic" w:hint="cs"/>
          <w:sz w:val="34"/>
          <w:szCs w:val="34"/>
          <w:rtl/>
        </w:rPr>
        <w:t xml:space="preserve"> و{ إسماعيل } مبتدأ</w:t>
      </w:r>
      <w:r w:rsidR="00C32AA5">
        <w:rPr>
          <w:rFonts w:cs="Traditional Arabic" w:hint="cs"/>
          <w:sz w:val="34"/>
          <w:szCs w:val="34"/>
          <w:rtl/>
        </w:rPr>
        <w:t>،</w:t>
      </w:r>
      <w:r w:rsidRPr="00C32AA5">
        <w:rPr>
          <w:rFonts w:cs="Traditional Arabic" w:hint="cs"/>
          <w:sz w:val="34"/>
          <w:szCs w:val="34"/>
          <w:rtl/>
        </w:rPr>
        <w:t xml:space="preserve"> وخبره قولٌ محذوف هو العامل في (ربنا تقبل(</w:t>
      </w:r>
      <w:r w:rsidRPr="00C32AA5">
        <w:rPr>
          <w:rStyle w:val="a6"/>
          <w:rFonts w:cs="Traditional Arabic"/>
          <w:sz w:val="34"/>
          <w:szCs w:val="34"/>
          <w:rtl/>
        </w:rPr>
        <w:footnoteReference w:id="240"/>
      </w:r>
      <w:r w:rsidRPr="00C32AA5">
        <w:rPr>
          <w:rFonts w:cs="Traditional Arabic" w:hint="cs"/>
          <w:sz w:val="34"/>
          <w:szCs w:val="34"/>
          <w:rtl/>
        </w:rPr>
        <w:t>).</w:t>
      </w:r>
    </w:p>
    <w:p w:rsidR="00A17FD3" w:rsidRPr="00C32AA5" w:rsidRDefault="00A17FD3" w:rsidP="00C32AA5">
      <w:pPr>
        <w:numPr>
          <w:ilvl w:val="0"/>
          <w:numId w:val="48"/>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(130) " ومن يرغب عن ملة إبراهيم إلا من سفه ولقد اصطفيناه في الدنيا وإنه في الآخرة لمن الصالحين"  جملة وإنه في الآخرة الواو فيها متعددة الوظائف على النحو الآتي</w:t>
      </w:r>
      <w:r w:rsidR="00C32AA5">
        <w:rPr>
          <w:rFonts w:cs="Traditional Arabic" w:hint="cs"/>
          <w:sz w:val="34"/>
          <w:szCs w:val="34"/>
          <w:rtl/>
        </w:rPr>
        <w:t>:</w:t>
      </w:r>
    </w:p>
    <w:p w:rsidR="00A17FD3" w:rsidRPr="00C32AA5" w:rsidRDefault="00A17FD3" w:rsidP="00C32AA5">
      <w:pPr>
        <w:numPr>
          <w:ilvl w:val="1"/>
          <w:numId w:val="48"/>
        </w:numPr>
        <w:tabs>
          <w:tab w:val="left" w:pos="2723"/>
        </w:tabs>
        <w:spacing w:line="276" w:lineRule="auto"/>
        <w:ind w:left="0" w:right="1080"/>
        <w:jc w:val="both"/>
        <w:rPr>
          <w:rFonts w:cs="Traditional Arabic"/>
          <w:sz w:val="34"/>
          <w:szCs w:val="34"/>
          <w:rtl/>
        </w:rPr>
      </w:pPr>
      <w:r w:rsidRPr="00C32AA5">
        <w:rPr>
          <w:rFonts w:cs="Traditional Arabic" w:hint="cs"/>
          <w:sz w:val="34"/>
          <w:szCs w:val="34"/>
          <w:rtl/>
        </w:rPr>
        <w:t>من حيث اللفظ يحتمل أن تكون حالا مقررة لجهة الإنكار</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ومن حيث المعنى تكون معطوفة على " ومن يرغب " ومقتضاه أنها دليل مبين لكون الراغب عن ملة إبراهيم سفيها.</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ويحتمل أن تكون عطفا على " ومن يرغب " أو اعتراضا بين  المعطوفين، واللام جواب قسم مقدر</w:t>
      </w:r>
      <w:r w:rsidR="00C32AA5">
        <w:rPr>
          <w:rFonts w:cs="Traditional Arabic" w:hint="cs"/>
          <w:sz w:val="34"/>
          <w:szCs w:val="34"/>
          <w:rtl/>
        </w:rPr>
        <w:t>،</w:t>
      </w:r>
      <w:r w:rsidRPr="00C32AA5">
        <w:rPr>
          <w:rFonts w:cs="Traditional Arabic" w:hint="cs"/>
          <w:sz w:val="34"/>
          <w:szCs w:val="34"/>
          <w:rtl/>
        </w:rPr>
        <w:t xml:space="preserve"> والمقصود مدحه عليه السلام.(</w:t>
      </w:r>
      <w:r w:rsidRPr="00C32AA5">
        <w:rPr>
          <w:rStyle w:val="a6"/>
          <w:rFonts w:cs="Traditional Arabic"/>
          <w:sz w:val="34"/>
          <w:szCs w:val="34"/>
          <w:rtl/>
        </w:rPr>
        <w:footnoteReference w:id="241"/>
      </w:r>
      <w:r w:rsidRPr="00C32AA5">
        <w:rPr>
          <w:rFonts w:cs="Traditional Arabic" w:hint="cs"/>
          <w:sz w:val="34"/>
          <w:szCs w:val="34"/>
          <w:rtl/>
        </w:rPr>
        <w:t>)</w:t>
      </w:r>
    </w:p>
    <w:p w:rsidR="00A17FD3" w:rsidRPr="00C32AA5" w:rsidRDefault="00A17FD3" w:rsidP="00C32AA5">
      <w:pPr>
        <w:numPr>
          <w:ilvl w:val="0"/>
          <w:numId w:val="48"/>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(133) " أم كنتم شهداء إذ حضر يعقوب الموت إذ قال لبنيه ما تعبدون من بعدي قالوا نعبد إلهك وإله آبائك إبراهيم وإسماعيل وإسحق إله واحدا ونحن له مسلمون" قوله تعالى متعددة التوجيه بتعدد نوع الواو على النحو الآتي:</w:t>
      </w:r>
    </w:p>
    <w:p w:rsidR="00A17FD3" w:rsidRPr="00C32AA5" w:rsidRDefault="00A17FD3" w:rsidP="00C32AA5">
      <w:pPr>
        <w:numPr>
          <w:ilvl w:val="1"/>
          <w:numId w:val="48"/>
        </w:numPr>
        <w:tabs>
          <w:tab w:val="left" w:pos="2723"/>
        </w:tabs>
        <w:spacing w:line="276" w:lineRule="auto"/>
        <w:ind w:left="0" w:right="1080"/>
        <w:jc w:val="both"/>
        <w:rPr>
          <w:rFonts w:cs="Traditional Arabic"/>
          <w:sz w:val="34"/>
          <w:szCs w:val="34"/>
          <w:rtl/>
        </w:rPr>
      </w:pPr>
      <w:r w:rsidRPr="00C32AA5">
        <w:rPr>
          <w:rFonts w:cs="Traditional Arabic" w:hint="cs"/>
          <w:sz w:val="34"/>
          <w:szCs w:val="34"/>
          <w:rtl/>
        </w:rPr>
        <w:t xml:space="preserve">الجملة حال من الفاعل </w:t>
      </w:r>
      <w:r w:rsidRPr="00C32AA5">
        <w:rPr>
          <w:rFonts w:cs="Traditional Arabic"/>
          <w:sz w:val="34"/>
          <w:szCs w:val="34"/>
          <w:rtl/>
        </w:rPr>
        <w:t>–</w:t>
      </w:r>
      <w:r w:rsidRPr="00C32AA5">
        <w:rPr>
          <w:rFonts w:cs="Traditional Arabic" w:hint="cs"/>
          <w:sz w:val="34"/>
          <w:szCs w:val="34"/>
          <w:rtl/>
        </w:rPr>
        <w:t xml:space="preserve"> الضمير في (نعبد)-أو المفعول (إلهك)</w:t>
      </w:r>
      <w:r w:rsidR="00C32AA5">
        <w:rPr>
          <w:rFonts w:cs="Traditional Arabic" w:hint="cs"/>
          <w:sz w:val="34"/>
          <w:szCs w:val="34"/>
          <w:rtl/>
        </w:rPr>
        <w:t>،</w:t>
      </w:r>
      <w:r w:rsidRPr="00C32AA5">
        <w:rPr>
          <w:rFonts w:cs="Traditional Arabic" w:hint="cs"/>
          <w:sz w:val="34"/>
          <w:szCs w:val="34"/>
          <w:rtl/>
        </w:rPr>
        <w:t xml:space="preserve"> لوجود الضمير الرابط فيهما.</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واختار أبو حيان </w:t>
      </w:r>
      <w:proofErr w:type="spellStart"/>
      <w:r w:rsidRPr="00C32AA5">
        <w:rPr>
          <w:rFonts w:cs="Traditional Arabic" w:hint="cs"/>
          <w:sz w:val="34"/>
          <w:szCs w:val="34"/>
          <w:rtl/>
        </w:rPr>
        <w:t>الأبلغ</w:t>
      </w:r>
      <w:proofErr w:type="spellEnd"/>
      <w:r w:rsidRPr="00C32AA5">
        <w:rPr>
          <w:rFonts w:cs="Traditional Arabic" w:hint="cs"/>
          <w:sz w:val="34"/>
          <w:szCs w:val="34"/>
          <w:rtl/>
        </w:rPr>
        <w:t xml:space="preserve"> وهو أن تكون معطوفة على جملة(نعبد)، ليكونا قد أجابوا بشيئين</w:t>
      </w:r>
      <w:r w:rsidR="00C32AA5">
        <w:rPr>
          <w:rFonts w:cs="Traditional Arabic" w:hint="cs"/>
          <w:sz w:val="34"/>
          <w:szCs w:val="34"/>
          <w:rtl/>
        </w:rPr>
        <w:t>،</w:t>
      </w:r>
      <w:r w:rsidRPr="00C32AA5">
        <w:rPr>
          <w:rFonts w:cs="Traditional Arabic" w:hint="cs"/>
          <w:sz w:val="34"/>
          <w:szCs w:val="34"/>
          <w:rtl/>
        </w:rPr>
        <w:t xml:space="preserve"> وهو من باب الجواب المربي عن السؤال</w:t>
      </w:r>
      <w:r w:rsidR="00C32AA5">
        <w:rPr>
          <w:rFonts w:cs="Traditional Arabic" w:hint="cs"/>
          <w:sz w:val="34"/>
          <w:szCs w:val="34"/>
          <w:rtl/>
        </w:rPr>
        <w:t>،</w:t>
      </w:r>
      <w:r w:rsidRPr="00C32AA5">
        <w:rPr>
          <w:rFonts w:cs="Traditional Arabic" w:hint="cs"/>
          <w:sz w:val="34"/>
          <w:szCs w:val="34"/>
          <w:rtl/>
        </w:rPr>
        <w:t xml:space="preserve"> أي الإجابة تشمل العبودية والإسلام.</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ويجوز أن تكون الجملة اعتراضية محققة لمضمون ما سبق في آخر الكلام(</w:t>
      </w:r>
      <w:r w:rsidRPr="00C32AA5">
        <w:rPr>
          <w:rStyle w:val="a6"/>
          <w:rFonts w:cs="Traditional Arabic"/>
          <w:sz w:val="34"/>
          <w:szCs w:val="34"/>
        </w:rPr>
        <w:footnoteReference w:id="242"/>
      </w:r>
      <w:r w:rsidRPr="00C32AA5">
        <w:rPr>
          <w:rFonts w:cs="Traditional Arabic" w:hint="cs"/>
          <w:sz w:val="34"/>
          <w:szCs w:val="34"/>
          <w:rtl/>
        </w:rPr>
        <w:t>)</w:t>
      </w:r>
    </w:p>
    <w:p w:rsidR="00A17FD3" w:rsidRPr="00C32AA5" w:rsidRDefault="00A17FD3" w:rsidP="00C32AA5">
      <w:pPr>
        <w:numPr>
          <w:ilvl w:val="0"/>
          <w:numId w:val="48"/>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في الآية (216) " كتب عليكم القتال وهو كره لكم وعسى أن تكرهوا شيئا وهو خير لكم " جملة { وهو كره لكم } وجملة (وهو خير لكم) متعددة المحل الإعرابي لأن المعنى يقتضي كل ذلك على النحو الآتي:</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lastRenderedPageBreak/>
        <w:t xml:space="preserve"> إما في موضع نصب صفة لشيء</w:t>
      </w:r>
      <w:r w:rsidR="00C32AA5">
        <w:rPr>
          <w:rFonts w:cs="Traditional Arabic" w:hint="cs"/>
          <w:sz w:val="34"/>
          <w:szCs w:val="34"/>
          <w:rtl/>
        </w:rPr>
        <w:t>،</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أو حال من النكرة لأن المعنى </w:t>
      </w:r>
      <w:proofErr w:type="spellStart"/>
      <w:r w:rsidRPr="00C32AA5">
        <w:rPr>
          <w:rFonts w:cs="Traditional Arabic" w:hint="cs"/>
          <w:sz w:val="34"/>
          <w:szCs w:val="34"/>
          <w:rtl/>
        </w:rPr>
        <w:t>يقتضيه</w:t>
      </w:r>
      <w:proofErr w:type="spellEnd"/>
      <w:r w:rsidRPr="00C32AA5">
        <w:rPr>
          <w:rFonts w:cs="Traditional Arabic" w:hint="cs"/>
          <w:sz w:val="34"/>
          <w:szCs w:val="34"/>
          <w:rtl/>
        </w:rPr>
        <w:t xml:space="preserve"> (</w:t>
      </w:r>
      <w:r w:rsidRPr="00C32AA5">
        <w:rPr>
          <w:rStyle w:val="a6"/>
          <w:rFonts w:cs="Traditional Arabic"/>
          <w:sz w:val="34"/>
          <w:szCs w:val="34"/>
          <w:rtl/>
        </w:rPr>
        <w:footnoteReference w:id="243"/>
      </w:r>
      <w:r w:rsidRPr="00C32AA5">
        <w:rPr>
          <w:rFonts w:cs="Traditional Arabic" w:hint="cs"/>
          <w:sz w:val="34"/>
          <w:szCs w:val="34"/>
          <w:rtl/>
        </w:rPr>
        <w:t>)</w:t>
      </w:r>
    </w:p>
    <w:p w:rsidR="00A17FD3" w:rsidRPr="00C32AA5" w:rsidRDefault="00A17FD3" w:rsidP="00C32AA5">
      <w:pPr>
        <w:numPr>
          <w:ilvl w:val="1"/>
          <w:numId w:val="48"/>
        </w:numPr>
        <w:tabs>
          <w:tab w:val="left" w:pos="2723"/>
        </w:tabs>
        <w:spacing w:line="276" w:lineRule="auto"/>
        <w:ind w:left="0"/>
        <w:jc w:val="both"/>
        <w:rPr>
          <w:rFonts w:cs="Traditional Arabic"/>
          <w:sz w:val="34"/>
          <w:szCs w:val="34"/>
          <w:rtl/>
        </w:rPr>
      </w:pPr>
      <w:r w:rsidRPr="00C32AA5">
        <w:rPr>
          <w:rFonts w:cs="Traditional Arabic" w:hint="cs"/>
          <w:sz w:val="34"/>
          <w:szCs w:val="34"/>
          <w:rtl/>
        </w:rPr>
        <w:t>يجوز أن تكون معطوفة على جملة كتب عليكم القتال وهو من باب عطف الاسمية على الفعلية</w:t>
      </w:r>
      <w:r w:rsidR="00C32AA5">
        <w:rPr>
          <w:rFonts w:cs="Traditional Arabic" w:hint="cs"/>
          <w:sz w:val="34"/>
          <w:szCs w:val="34"/>
          <w:rtl/>
        </w:rPr>
        <w:t>،</w:t>
      </w:r>
      <w:r w:rsidRPr="00C32AA5">
        <w:rPr>
          <w:rFonts w:cs="Traditional Arabic" w:hint="cs"/>
          <w:sz w:val="34"/>
          <w:szCs w:val="34"/>
          <w:rtl/>
        </w:rPr>
        <w:t xml:space="preserve"> والمرجوح فيما سبق إعرابها حالا، وعلته أن الحال المؤكدة لا تأتي </w:t>
      </w:r>
      <w:proofErr w:type="spellStart"/>
      <w:r w:rsidRPr="00C32AA5">
        <w:rPr>
          <w:rFonts w:cs="Traditional Arabic" w:hint="cs"/>
          <w:sz w:val="34"/>
          <w:szCs w:val="34"/>
          <w:rtl/>
        </w:rPr>
        <w:t>بالواو</w:t>
      </w:r>
      <w:r w:rsidR="00C32AA5">
        <w:rPr>
          <w:rFonts w:cs="Traditional Arabic" w:hint="cs"/>
          <w:sz w:val="34"/>
          <w:szCs w:val="34"/>
          <w:rtl/>
        </w:rPr>
        <w:t>،</w:t>
      </w:r>
      <w:r w:rsidRPr="00C32AA5">
        <w:rPr>
          <w:rFonts w:cs="Traditional Arabic" w:hint="cs"/>
          <w:sz w:val="34"/>
          <w:szCs w:val="34"/>
          <w:rtl/>
        </w:rPr>
        <w:t>والحال</w:t>
      </w:r>
      <w:proofErr w:type="spellEnd"/>
      <w:r w:rsidRPr="00C32AA5">
        <w:rPr>
          <w:rFonts w:cs="Traditional Arabic" w:hint="cs"/>
          <w:sz w:val="34"/>
          <w:szCs w:val="34"/>
          <w:rtl/>
        </w:rPr>
        <w:t xml:space="preserve"> المنتقلة لا فائدة فيها(</w:t>
      </w:r>
      <w:r w:rsidRPr="00C32AA5">
        <w:rPr>
          <w:rStyle w:val="a6"/>
          <w:rFonts w:cs="Traditional Arabic"/>
          <w:sz w:val="34"/>
          <w:szCs w:val="34"/>
          <w:rtl/>
        </w:rPr>
        <w:footnoteReference w:id="244"/>
      </w:r>
      <w:r w:rsidRPr="00C32AA5">
        <w:rPr>
          <w:rFonts w:cs="Traditional Arabic" w:hint="cs"/>
          <w:sz w:val="34"/>
          <w:szCs w:val="34"/>
          <w:rtl/>
        </w:rPr>
        <w:t xml:space="preserve">). </w:t>
      </w:r>
    </w:p>
    <w:p w:rsidR="00A17FD3" w:rsidRPr="00C32AA5" w:rsidRDefault="00A17FD3" w:rsidP="00C32AA5">
      <w:pPr>
        <w:numPr>
          <w:ilvl w:val="0"/>
          <w:numId w:val="48"/>
        </w:numPr>
        <w:tabs>
          <w:tab w:val="left" w:pos="2723"/>
        </w:tabs>
        <w:spacing w:line="276" w:lineRule="auto"/>
        <w:ind w:left="0" w:right="0"/>
        <w:jc w:val="both"/>
        <w:rPr>
          <w:rFonts w:cs="Traditional Arabic"/>
          <w:sz w:val="34"/>
          <w:szCs w:val="34"/>
        </w:rPr>
      </w:pPr>
      <w:r w:rsidRPr="00C32AA5">
        <w:rPr>
          <w:rFonts w:cs="Traditional Arabic" w:hint="cs"/>
          <w:sz w:val="34"/>
          <w:szCs w:val="34"/>
          <w:rtl/>
        </w:rPr>
        <w:t>في الآية (260) " قال رب أرني كيف تحي الموتى  قال أو لم تؤمن قال بلى " في واو { أولم تؤمن } وجهان</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أظهرهما</w:t>
      </w:r>
      <w:r w:rsidR="00C32AA5">
        <w:rPr>
          <w:rFonts w:cs="Traditional Arabic" w:hint="cs"/>
          <w:sz w:val="34"/>
          <w:szCs w:val="34"/>
          <w:rtl/>
        </w:rPr>
        <w:t>:</w:t>
      </w:r>
      <w:r w:rsidRPr="00C32AA5">
        <w:rPr>
          <w:rFonts w:cs="Traditional Arabic" w:hint="cs"/>
          <w:sz w:val="34"/>
          <w:szCs w:val="34"/>
          <w:rtl/>
        </w:rPr>
        <w:t xml:space="preserve"> أنها للعطف</w:t>
      </w:r>
      <w:r w:rsidR="00C32AA5">
        <w:rPr>
          <w:rFonts w:cs="Traditional Arabic" w:hint="cs"/>
          <w:sz w:val="34"/>
          <w:szCs w:val="34"/>
          <w:rtl/>
        </w:rPr>
        <w:t>،</w:t>
      </w:r>
      <w:r w:rsidRPr="00C32AA5">
        <w:rPr>
          <w:rFonts w:cs="Traditional Arabic" w:hint="cs"/>
          <w:sz w:val="34"/>
          <w:szCs w:val="34"/>
          <w:rtl/>
        </w:rPr>
        <w:t xml:space="preserve"> وقدمت عليها همزة الاستفهام</w:t>
      </w:r>
      <w:r w:rsidR="00C32AA5">
        <w:rPr>
          <w:rFonts w:cs="Traditional Arabic" w:hint="cs"/>
          <w:sz w:val="34"/>
          <w:szCs w:val="34"/>
          <w:rtl/>
        </w:rPr>
        <w:t>،</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والثاني أنها واو الحال(</w:t>
      </w:r>
      <w:r w:rsidRPr="00C32AA5">
        <w:rPr>
          <w:rStyle w:val="a6"/>
          <w:rFonts w:cs="Traditional Arabic"/>
          <w:sz w:val="34"/>
          <w:szCs w:val="34"/>
          <w:rtl/>
        </w:rPr>
        <w:footnoteReference w:id="245"/>
      </w:r>
      <w:r w:rsidRPr="00C32AA5">
        <w:rPr>
          <w:rFonts w:cs="Traditional Arabic" w:hint="cs"/>
          <w:sz w:val="34"/>
          <w:szCs w:val="34"/>
          <w:rtl/>
        </w:rPr>
        <w:t>).</w:t>
      </w:r>
    </w:p>
    <w:p w:rsidR="00A17FD3" w:rsidRPr="00C32AA5" w:rsidRDefault="00A17FD3" w:rsidP="00C32AA5">
      <w:pPr>
        <w:numPr>
          <w:ilvl w:val="0"/>
          <w:numId w:val="48"/>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رقم (266) " أيود أحدكم أن تكون له جنة من نخيل وأعناب تجري من تحتها الأنهار له فيها من كل الثمرات وأصابه الكبر وله ذرية ضعفاء" الواو في جملة " وأصابه الكبر متعددة الوظائف</w:t>
      </w:r>
      <w:r w:rsidR="00C32AA5">
        <w:rPr>
          <w:rFonts w:cs="Traditional Arabic" w:hint="cs"/>
          <w:sz w:val="34"/>
          <w:szCs w:val="34"/>
          <w:rtl/>
        </w:rPr>
        <w:t>؛</w:t>
      </w:r>
      <w:r w:rsidRPr="00C32AA5">
        <w:rPr>
          <w:rFonts w:cs="Traditional Arabic" w:hint="cs"/>
          <w:sz w:val="34"/>
          <w:szCs w:val="34"/>
          <w:rtl/>
        </w:rPr>
        <w:t xml:space="preserve"> ومن ثم تعدد الموقع النحوي لها على النحو الآتي</w:t>
      </w:r>
      <w:r w:rsidR="00C32AA5">
        <w:rPr>
          <w:rFonts w:cs="Traditional Arabic" w:hint="cs"/>
          <w:sz w:val="34"/>
          <w:szCs w:val="34"/>
          <w:rtl/>
        </w:rPr>
        <w:t>:</w:t>
      </w:r>
    </w:p>
    <w:p w:rsidR="00A17FD3" w:rsidRPr="00C32AA5" w:rsidRDefault="00A17FD3" w:rsidP="00C32AA5">
      <w:pPr>
        <w:numPr>
          <w:ilvl w:val="1"/>
          <w:numId w:val="48"/>
        </w:numPr>
        <w:tabs>
          <w:tab w:val="left" w:pos="2723"/>
        </w:tabs>
        <w:spacing w:line="276" w:lineRule="auto"/>
        <w:ind w:left="0" w:right="1080"/>
        <w:jc w:val="both"/>
        <w:rPr>
          <w:rFonts w:cs="Traditional Arabic"/>
          <w:sz w:val="34"/>
          <w:szCs w:val="34"/>
          <w:rtl/>
        </w:rPr>
      </w:pPr>
      <w:r w:rsidRPr="00C32AA5">
        <w:rPr>
          <w:rFonts w:cs="Traditional Arabic" w:hint="cs"/>
          <w:sz w:val="34"/>
          <w:szCs w:val="34"/>
          <w:rtl/>
        </w:rPr>
        <w:t>الجملة حالية بتقدير(قد) من فاعل (يود)، وكذا جملة وأصابه الكبر</w:t>
      </w:r>
      <w:r w:rsidR="00C32AA5">
        <w:rPr>
          <w:rFonts w:cs="Traditional Arabic" w:hint="cs"/>
          <w:sz w:val="34"/>
          <w:szCs w:val="34"/>
          <w:rtl/>
        </w:rPr>
        <w:t>،</w:t>
      </w:r>
      <w:r w:rsidRPr="00C32AA5">
        <w:rPr>
          <w:rFonts w:cs="Traditional Arabic" w:hint="cs"/>
          <w:sz w:val="34"/>
          <w:szCs w:val="34"/>
          <w:rtl/>
        </w:rPr>
        <w:t xml:space="preserve"> حلية من الضمير في أصابه، أي أصابه الكبر والحال أن له صبية ضعفاء.</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ويرى الفراء أن الجملة معطوفة على (يود) ووضع المضارع موضع الماضي للاتساق، واعترض أبو حيان بأن هذا يقتضي دخول الإصابة في حيز التمني(</w:t>
      </w:r>
      <w:r w:rsidRPr="00C32AA5">
        <w:rPr>
          <w:rStyle w:val="a6"/>
          <w:rFonts w:cs="Traditional Arabic"/>
          <w:sz w:val="34"/>
          <w:szCs w:val="34"/>
          <w:rtl/>
        </w:rPr>
        <w:footnoteReference w:id="246"/>
      </w:r>
      <w:r w:rsidRPr="00C32AA5">
        <w:rPr>
          <w:rFonts w:cs="Traditional Arabic" w:hint="cs"/>
          <w:sz w:val="34"/>
          <w:szCs w:val="34"/>
          <w:rtl/>
        </w:rPr>
        <w:t>)</w:t>
      </w:r>
    </w:p>
    <w:p w:rsidR="00A17FD3" w:rsidRPr="00C32AA5" w:rsidRDefault="00A17FD3" w:rsidP="00C32AA5">
      <w:pPr>
        <w:numPr>
          <w:ilvl w:val="0"/>
          <w:numId w:val="48"/>
        </w:numPr>
        <w:tabs>
          <w:tab w:val="left" w:pos="2723"/>
        </w:tabs>
        <w:spacing w:line="276" w:lineRule="auto"/>
        <w:ind w:left="0" w:right="0"/>
        <w:jc w:val="both"/>
        <w:rPr>
          <w:rFonts w:cs="Traditional Arabic"/>
          <w:sz w:val="34"/>
          <w:szCs w:val="34"/>
        </w:rPr>
      </w:pPr>
      <w:r w:rsidRPr="00C32AA5">
        <w:rPr>
          <w:rFonts w:cs="Traditional Arabic" w:hint="cs"/>
          <w:sz w:val="34"/>
          <w:szCs w:val="34"/>
          <w:rtl/>
        </w:rPr>
        <w:t>في الآية (283) " وإن كنتم على سفر ولم تجدوا كاتباً فرهان مقبوضة " { ولم تجدوا } جملة حالية</w:t>
      </w:r>
      <w:r w:rsidR="00C32AA5">
        <w:rPr>
          <w:rFonts w:cs="Traditional Arabic" w:hint="cs"/>
          <w:sz w:val="34"/>
          <w:szCs w:val="34"/>
          <w:rtl/>
        </w:rPr>
        <w:t>،</w:t>
      </w:r>
      <w:r w:rsidRPr="00C32AA5">
        <w:rPr>
          <w:rFonts w:cs="Traditional Arabic" w:hint="cs"/>
          <w:sz w:val="34"/>
          <w:szCs w:val="34"/>
          <w:rtl/>
        </w:rPr>
        <w:t xml:space="preserve"> أو معطوفة على خبر { كانوا} {</w:t>
      </w:r>
      <w:r w:rsidRPr="00C32AA5">
        <w:rPr>
          <w:rStyle w:val="a6"/>
          <w:rFonts w:cs="Traditional Arabic"/>
          <w:sz w:val="34"/>
          <w:szCs w:val="34"/>
          <w:rtl/>
        </w:rPr>
        <w:footnoteReference w:id="247"/>
      </w:r>
      <w:r w:rsidRPr="00C32AA5">
        <w:rPr>
          <w:rFonts w:cs="Traditional Arabic" w:hint="cs"/>
          <w:sz w:val="34"/>
          <w:szCs w:val="34"/>
          <w:rtl/>
        </w:rPr>
        <w:t>}.</w:t>
      </w:r>
    </w:p>
    <w:p w:rsidR="00A17FD3" w:rsidRPr="00C32AA5" w:rsidRDefault="00A17FD3" w:rsidP="00C32AA5">
      <w:pPr>
        <w:numPr>
          <w:ilvl w:val="0"/>
          <w:numId w:val="48"/>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قد تصلح الواو للمواقع الثلاث السابقة أي العطف والحال والاستئناف، وذلك في الآية رقم(136) " لا نفرق بين أحد منهم ونحن له مسلمون " فالجملة المسبوقة بالواو جاءت الواو فيها متعددة الوظائف على النحو الآتي:</w:t>
      </w:r>
    </w:p>
    <w:p w:rsidR="00A17FD3" w:rsidRPr="00C32AA5" w:rsidRDefault="00A17FD3" w:rsidP="00C32AA5">
      <w:pPr>
        <w:numPr>
          <w:ilvl w:val="1"/>
          <w:numId w:val="48"/>
        </w:numPr>
        <w:tabs>
          <w:tab w:val="left" w:pos="2723"/>
        </w:tabs>
        <w:spacing w:line="276" w:lineRule="auto"/>
        <w:ind w:left="0" w:right="1080"/>
        <w:jc w:val="both"/>
        <w:rPr>
          <w:rFonts w:cs="Traditional Arabic"/>
          <w:sz w:val="34"/>
          <w:szCs w:val="34"/>
          <w:rtl/>
        </w:rPr>
      </w:pPr>
      <w:r w:rsidRPr="00C32AA5">
        <w:rPr>
          <w:rFonts w:cs="Traditional Arabic" w:hint="cs"/>
          <w:sz w:val="34"/>
          <w:szCs w:val="34"/>
          <w:rtl/>
        </w:rPr>
        <w:t>جملة حالية من فاعل {نعبد} /133</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أو جملة معطوفة على جملة نعبد.</w:t>
      </w:r>
    </w:p>
    <w:p w:rsidR="00A17FD3" w:rsidRPr="00C32AA5" w:rsidRDefault="00A17FD3" w:rsidP="00C32AA5">
      <w:pPr>
        <w:numPr>
          <w:ilvl w:val="1"/>
          <w:numId w:val="48"/>
        </w:numPr>
        <w:tabs>
          <w:tab w:val="left" w:pos="2723"/>
        </w:tabs>
        <w:spacing w:line="276" w:lineRule="auto"/>
        <w:ind w:left="0"/>
        <w:jc w:val="both"/>
        <w:rPr>
          <w:rFonts w:cs="Traditional Arabic"/>
          <w:sz w:val="34"/>
          <w:szCs w:val="34"/>
        </w:rPr>
      </w:pPr>
      <w:r w:rsidRPr="00C32AA5">
        <w:rPr>
          <w:rFonts w:cs="Traditional Arabic" w:hint="cs"/>
          <w:sz w:val="34"/>
          <w:szCs w:val="34"/>
          <w:rtl/>
        </w:rPr>
        <w:t>أو جملة اعتراضية مؤكدة</w:t>
      </w:r>
      <w:r w:rsidRPr="00C32AA5">
        <w:rPr>
          <w:rStyle w:val="a6"/>
          <w:rFonts w:cs="Traditional Arabic"/>
          <w:sz w:val="34"/>
          <w:szCs w:val="34"/>
          <w:rtl/>
        </w:rPr>
        <w:footnoteReference w:id="248"/>
      </w:r>
      <w:r w:rsidRP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ثانيا أثر تعدد القراءات القرآنية على وظائف الواو: </w:t>
      </w:r>
    </w:p>
    <w:p w:rsidR="00A17FD3" w:rsidRPr="00C32AA5" w:rsidRDefault="00A17FD3" w:rsidP="00C32AA5">
      <w:pPr>
        <w:spacing w:line="276" w:lineRule="auto"/>
        <w:rPr>
          <w:rFonts w:cs="Traditional Arabic"/>
          <w:sz w:val="34"/>
          <w:szCs w:val="34"/>
        </w:rPr>
      </w:pPr>
      <w:r w:rsidRPr="00C32AA5">
        <w:rPr>
          <w:rFonts w:cs="Traditional Arabic" w:hint="cs"/>
          <w:sz w:val="34"/>
          <w:szCs w:val="34"/>
          <w:rtl/>
        </w:rPr>
        <w:t xml:space="preserve">         يؤدي تعدد القراءات القرآنية إلى اختلاف نوع الواو من نوع إلى نوع</w:t>
      </w:r>
      <w:r w:rsidR="00C32AA5">
        <w:rPr>
          <w:rFonts w:cs="Traditional Arabic" w:hint="cs"/>
          <w:sz w:val="34"/>
          <w:szCs w:val="34"/>
          <w:rtl/>
        </w:rPr>
        <w:t>؛</w:t>
      </w:r>
      <w:r w:rsidRPr="00C32AA5">
        <w:rPr>
          <w:rFonts w:cs="Traditional Arabic" w:hint="cs"/>
          <w:sz w:val="34"/>
          <w:szCs w:val="34"/>
          <w:rtl/>
        </w:rPr>
        <w:t xml:space="preserve"> ومن ثم تختلف الوظيفة بما يؤثر على موقع المعطوف بصرف النظر عن صيغته بين الاسمية  والفعلية والإفراد أو الجملة، ويتبعه تغيير المعنى من وظيفة إلى وظيفة،  في الآيات الآتية</w:t>
      </w:r>
      <w:r w:rsidR="00C32AA5">
        <w:rPr>
          <w:rFonts w:cs="Traditional Arabic" w:hint="cs"/>
          <w:sz w:val="34"/>
          <w:szCs w:val="34"/>
          <w:rtl/>
        </w:rPr>
        <w:t>:</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الخامسة والعشرون " وبشر الذين آمنوا وعملوا الصالحات " قرأ زيد ابن علي { وبُـشّر} على أنه فعل ماضٍ مبنيّ للمجهول</w:t>
      </w:r>
      <w:r w:rsidR="00C32AA5">
        <w:rPr>
          <w:rFonts w:cs="Traditional Arabic" w:hint="cs"/>
          <w:sz w:val="34"/>
          <w:szCs w:val="34"/>
          <w:rtl/>
        </w:rPr>
        <w:t>،</w:t>
      </w:r>
      <w:r w:rsidRPr="00C32AA5">
        <w:rPr>
          <w:rFonts w:cs="Traditional Arabic" w:hint="cs"/>
          <w:sz w:val="34"/>
          <w:szCs w:val="34"/>
          <w:rtl/>
        </w:rPr>
        <w:t xml:space="preserve"> معطوف على أعدت(</w:t>
      </w:r>
      <w:r w:rsidRPr="00C32AA5">
        <w:rPr>
          <w:rStyle w:val="a6"/>
          <w:rFonts w:cs="Traditional Arabic"/>
          <w:sz w:val="34"/>
          <w:szCs w:val="34"/>
          <w:rtl/>
        </w:rPr>
        <w:footnoteReference w:id="249"/>
      </w:r>
      <w:r w:rsidRPr="00C32AA5">
        <w:rPr>
          <w:rFonts w:cs="Traditional Arabic" w:hint="cs"/>
          <w:sz w:val="34"/>
          <w:szCs w:val="34"/>
          <w:rtl/>
        </w:rPr>
        <w:t xml:space="preserve">). </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التاسعة والعشرون " أتجعل فيها من يفسد فيها ويسفك الدماء " تعددت فيها القراءات والتوجيهات على النحو الآتي:</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قراءة الجمهور بالرفع { ويسفكُ} عطفاً على { يفسدُ}</w:t>
      </w:r>
      <w:r w:rsidR="00C32AA5">
        <w:rPr>
          <w:rFonts w:cs="Traditional Arabic" w:hint="cs"/>
          <w:sz w:val="34"/>
          <w:szCs w:val="34"/>
          <w:rtl/>
        </w:rPr>
        <w:t>،</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w:t>
      </w:r>
      <w:proofErr w:type="spellStart"/>
      <w:r w:rsidRPr="00C32AA5">
        <w:rPr>
          <w:rFonts w:cs="Traditional Arabic" w:hint="cs"/>
          <w:sz w:val="34"/>
          <w:szCs w:val="34"/>
          <w:rtl/>
        </w:rPr>
        <w:t>وقريء</w:t>
      </w:r>
      <w:proofErr w:type="spellEnd"/>
      <w:r w:rsidRPr="00C32AA5">
        <w:rPr>
          <w:rFonts w:cs="Traditional Arabic" w:hint="cs"/>
          <w:sz w:val="34"/>
          <w:szCs w:val="34"/>
          <w:rtl/>
        </w:rPr>
        <w:t xml:space="preserve"> ( ويسفكَ) بالنصب</w:t>
      </w:r>
      <w:r w:rsidR="00C32AA5">
        <w:rPr>
          <w:rFonts w:cs="Traditional Arabic" w:hint="cs"/>
          <w:sz w:val="34"/>
          <w:szCs w:val="34"/>
          <w:rtl/>
        </w:rPr>
        <w:t>،</w:t>
      </w:r>
      <w:r w:rsidRPr="00C32AA5">
        <w:rPr>
          <w:rFonts w:cs="Traditional Arabic" w:hint="cs"/>
          <w:sz w:val="34"/>
          <w:szCs w:val="34"/>
          <w:rtl/>
        </w:rPr>
        <w:t xml:space="preserve"> أي فعل مضارع منصوب بأن مضمرة وجوباً بعد واو المعية الواقعة في جواب الاستفهام(</w:t>
      </w:r>
      <w:r w:rsidRPr="00C32AA5">
        <w:rPr>
          <w:rStyle w:val="a6"/>
          <w:rFonts w:cs="Traditional Arabic"/>
          <w:sz w:val="34"/>
          <w:szCs w:val="34"/>
          <w:rtl/>
        </w:rPr>
        <w:footnoteReference w:id="250"/>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الرابعة والعشرون " فاتقوا النار التي وقدوها الناس والحجارة " متعددة القراءة على النحو الآتي:</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قراءة الجمهور برفع { الحجارة} عطفاً على الناس</w:t>
      </w:r>
      <w:r w:rsidR="00C32AA5">
        <w:rPr>
          <w:rFonts w:cs="Traditional Arabic" w:hint="cs"/>
          <w:sz w:val="34"/>
          <w:szCs w:val="34"/>
          <w:rtl/>
        </w:rPr>
        <w:t>،</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w:t>
      </w:r>
      <w:proofErr w:type="spellStart"/>
      <w:r w:rsidRPr="00C32AA5">
        <w:rPr>
          <w:rFonts w:cs="Traditional Arabic" w:hint="cs"/>
          <w:sz w:val="34"/>
          <w:szCs w:val="34"/>
          <w:rtl/>
        </w:rPr>
        <w:t>وقريء</w:t>
      </w:r>
      <w:proofErr w:type="spellEnd"/>
      <w:r w:rsidRPr="00C32AA5">
        <w:rPr>
          <w:rFonts w:cs="Traditional Arabic" w:hint="cs"/>
          <w:sz w:val="34"/>
          <w:szCs w:val="34"/>
          <w:rtl/>
        </w:rPr>
        <w:t xml:space="preserve"> في الشواذ بالنصب وفيه وجهان</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tabs>
          <w:tab w:val="left" w:pos="2723"/>
        </w:tabs>
        <w:spacing w:line="276" w:lineRule="auto"/>
        <w:ind w:right="1080"/>
        <w:jc w:val="both"/>
        <w:rPr>
          <w:rFonts w:cs="Traditional Arabic"/>
          <w:sz w:val="34"/>
          <w:szCs w:val="34"/>
          <w:rtl/>
        </w:rPr>
      </w:pPr>
      <w:r w:rsidRPr="00C32AA5">
        <w:rPr>
          <w:rFonts w:cs="Traditional Arabic" w:hint="cs"/>
          <w:sz w:val="34"/>
          <w:szCs w:val="34"/>
          <w:rtl/>
        </w:rPr>
        <w:lastRenderedPageBreak/>
        <w:t>الأول: أنه معطوف على {النار }، أي اتقوا النار واتقوا الحجارة</w:t>
      </w:r>
      <w:r w:rsidR="00C32AA5">
        <w:rPr>
          <w:rFonts w:cs="Traditional Arabic" w:hint="cs"/>
          <w:sz w:val="34"/>
          <w:szCs w:val="34"/>
          <w:rtl/>
        </w:rPr>
        <w:t>،</w:t>
      </w:r>
      <w:r w:rsidRPr="00C32AA5">
        <w:rPr>
          <w:rFonts w:cs="Traditional Arabic" w:hint="cs"/>
          <w:sz w:val="34"/>
          <w:szCs w:val="34"/>
          <w:rtl/>
        </w:rPr>
        <w:t xml:space="preserve"> والثاني</w:t>
      </w:r>
      <w:r w:rsidR="00C32AA5">
        <w:rPr>
          <w:rFonts w:cs="Traditional Arabic" w:hint="cs"/>
          <w:sz w:val="34"/>
          <w:szCs w:val="34"/>
          <w:rtl/>
        </w:rPr>
        <w:t>:</w:t>
      </w:r>
      <w:r w:rsidRPr="00C32AA5">
        <w:rPr>
          <w:rFonts w:cs="Traditional Arabic" w:hint="cs"/>
          <w:sz w:val="34"/>
          <w:szCs w:val="34"/>
          <w:rtl/>
        </w:rPr>
        <w:t xml:space="preserve"> على المعية بتقدير وقودها الناس يكون مع الحجارة والأول أوجه(</w:t>
      </w:r>
      <w:r w:rsidRPr="00C32AA5">
        <w:rPr>
          <w:rStyle w:val="a6"/>
          <w:rFonts w:cs="Traditional Arabic"/>
          <w:sz w:val="34"/>
          <w:szCs w:val="34"/>
          <w:rtl/>
        </w:rPr>
        <w:footnoteReference w:id="251"/>
      </w:r>
      <w:r w:rsidRPr="00C32AA5">
        <w:rPr>
          <w:rFonts w:cs="Traditional Arabic" w:hint="cs"/>
          <w:sz w:val="34"/>
          <w:szCs w:val="34"/>
          <w:rtl/>
        </w:rPr>
        <w:t>).</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الثانية والأربعون" ولا تلبسوا الحق بالباطل وتكتموا الحق وأنتم تعلمون " تعددت فيها القراءات على النحو الآتي:</w:t>
      </w:r>
    </w:p>
    <w:p w:rsidR="00A17FD3" w:rsidRPr="00C32AA5" w:rsidRDefault="00A17FD3" w:rsidP="00C32AA5">
      <w:pPr>
        <w:numPr>
          <w:ilvl w:val="1"/>
          <w:numId w:val="49"/>
        </w:numPr>
        <w:tabs>
          <w:tab w:val="left" w:pos="2723"/>
        </w:tabs>
        <w:spacing w:line="276" w:lineRule="auto"/>
        <w:ind w:left="0" w:right="1080"/>
        <w:jc w:val="both"/>
        <w:rPr>
          <w:rFonts w:cs="Traditional Arabic"/>
          <w:sz w:val="34"/>
          <w:szCs w:val="34"/>
          <w:rtl/>
        </w:rPr>
      </w:pPr>
      <w:r w:rsidRPr="00C32AA5">
        <w:rPr>
          <w:rFonts w:cs="Traditional Arabic" w:hint="cs"/>
          <w:sz w:val="34"/>
          <w:szCs w:val="34"/>
          <w:rtl/>
        </w:rPr>
        <w:t xml:space="preserve">أولا قراءة الجماعة لها { وتكتموا} على التوجيهات الآتية </w:t>
      </w:r>
    </w:p>
    <w:p w:rsidR="00A17FD3" w:rsidRPr="00C32AA5" w:rsidRDefault="00A17FD3" w:rsidP="00C32AA5">
      <w:pPr>
        <w:numPr>
          <w:ilvl w:val="1"/>
          <w:numId w:val="58"/>
        </w:numPr>
        <w:tabs>
          <w:tab w:val="left" w:pos="2723"/>
        </w:tabs>
        <w:spacing w:line="276" w:lineRule="auto"/>
        <w:ind w:left="0" w:right="1080"/>
        <w:jc w:val="both"/>
        <w:rPr>
          <w:rFonts w:cs="Traditional Arabic"/>
          <w:sz w:val="34"/>
          <w:szCs w:val="34"/>
          <w:rtl/>
        </w:rPr>
      </w:pPr>
      <w:r w:rsidRPr="00C32AA5">
        <w:rPr>
          <w:rFonts w:cs="Traditional Arabic" w:hint="cs"/>
          <w:sz w:val="34"/>
          <w:szCs w:val="34"/>
          <w:rtl/>
        </w:rPr>
        <w:t>الجزم عطفاً على {لا تلبسوا}(</w:t>
      </w:r>
      <w:r w:rsidRPr="00C32AA5">
        <w:rPr>
          <w:rStyle w:val="a6"/>
          <w:rFonts w:cs="Traditional Arabic"/>
          <w:sz w:val="34"/>
          <w:szCs w:val="34"/>
          <w:rtl/>
        </w:rPr>
        <w:footnoteReference w:id="252"/>
      </w:r>
      <w:r w:rsidRPr="00C32AA5">
        <w:rPr>
          <w:rFonts w:cs="Traditional Arabic" w:hint="cs"/>
          <w:sz w:val="34"/>
          <w:szCs w:val="34"/>
          <w:rtl/>
        </w:rPr>
        <w:t>). ومن ثم فالنهي عن كل واحد من الفعلين.</w:t>
      </w:r>
    </w:p>
    <w:p w:rsidR="00A17FD3" w:rsidRPr="00C32AA5" w:rsidRDefault="00A17FD3" w:rsidP="00C32AA5">
      <w:pPr>
        <w:numPr>
          <w:ilvl w:val="1"/>
          <w:numId w:val="58"/>
        </w:numPr>
        <w:tabs>
          <w:tab w:val="left" w:pos="2723"/>
        </w:tabs>
        <w:spacing w:line="276" w:lineRule="auto"/>
        <w:ind w:left="0"/>
        <w:jc w:val="both"/>
        <w:rPr>
          <w:rFonts w:cs="Traditional Arabic"/>
          <w:sz w:val="34"/>
          <w:szCs w:val="34"/>
        </w:rPr>
      </w:pPr>
      <w:r w:rsidRPr="00C32AA5">
        <w:rPr>
          <w:rFonts w:cs="Traditional Arabic" w:hint="cs"/>
          <w:sz w:val="34"/>
          <w:szCs w:val="34"/>
          <w:rtl/>
        </w:rPr>
        <w:t>النصب على إضمار (أن) بعد الواو{</w:t>
      </w:r>
      <w:r w:rsidRPr="00C32AA5">
        <w:rPr>
          <w:rStyle w:val="a6"/>
          <w:rFonts w:cs="Traditional Arabic"/>
          <w:sz w:val="34"/>
          <w:szCs w:val="34"/>
          <w:rtl/>
        </w:rPr>
        <w:footnoteReference w:id="253"/>
      </w:r>
      <w:r w:rsidRPr="00C32AA5">
        <w:rPr>
          <w:rFonts w:cs="Traditional Arabic" w:hint="cs"/>
          <w:sz w:val="34"/>
          <w:szCs w:val="34"/>
          <w:rtl/>
        </w:rPr>
        <w:t>}،وهو عند البصريين عطف على مصدر متوهم، وعند الجرمي أن النصب بالواو نفسها وهي بمعنى (مع).والمراد لا يكن منكم لبس الحق على من سمعه، وكتمان الحق وإخفاؤه عن من لم يسمعه، كقولك لا تأكل السمك وتشرب اللبن، وهما أمران متميزان</w:t>
      </w:r>
      <w:r w:rsidR="00C32AA5">
        <w:rPr>
          <w:rFonts w:cs="Traditional Arabic" w:hint="cs"/>
          <w:sz w:val="34"/>
          <w:szCs w:val="34"/>
          <w:rtl/>
        </w:rPr>
        <w:t>؛</w:t>
      </w:r>
      <w:r w:rsidRPr="00C32AA5">
        <w:rPr>
          <w:rFonts w:cs="Traditional Arabic" w:hint="cs"/>
          <w:sz w:val="34"/>
          <w:szCs w:val="34"/>
          <w:rtl/>
        </w:rPr>
        <w:t xml:space="preserve"> لأن لبس الحق بالباطل ما ذكر في كتبهم ما ليس منها</w:t>
      </w:r>
      <w:r w:rsidR="00C32AA5">
        <w:rPr>
          <w:rFonts w:cs="Traditional Arabic" w:hint="cs"/>
          <w:sz w:val="34"/>
          <w:szCs w:val="34"/>
          <w:rtl/>
        </w:rPr>
        <w:t>،</w:t>
      </w:r>
      <w:r w:rsidRPr="00C32AA5">
        <w:rPr>
          <w:rFonts w:cs="Traditional Arabic" w:hint="cs"/>
          <w:sz w:val="34"/>
          <w:szCs w:val="34"/>
          <w:rtl/>
        </w:rPr>
        <w:t xml:space="preserve"> وكتمان الحق أن يقولوا لا نجد في التوراة صفة محمد أو حكم كذا</w:t>
      </w:r>
      <w:r w:rsidRPr="00C32AA5">
        <w:rPr>
          <w:rStyle w:val="a6"/>
          <w:rFonts w:cs="Traditional Arabic"/>
          <w:sz w:val="34"/>
          <w:szCs w:val="34"/>
          <w:rtl/>
        </w:rPr>
        <w:footnoteReference w:id="254"/>
      </w:r>
      <w:r w:rsidRPr="00C32AA5">
        <w:rPr>
          <w:rFonts w:cs="Traditional Arabic" w:hint="cs"/>
          <w:sz w:val="34"/>
          <w:szCs w:val="34"/>
          <w:rtl/>
        </w:rPr>
        <w:t>، والقصد أن ينفي عليهم سوء فعلهم الذي هو الجمع بين أمرين كل منهما مستقل بالقبح.</w:t>
      </w:r>
    </w:p>
    <w:p w:rsidR="00A17FD3" w:rsidRPr="00C32AA5" w:rsidRDefault="00A17FD3" w:rsidP="00C32AA5">
      <w:pPr>
        <w:numPr>
          <w:ilvl w:val="1"/>
          <w:numId w:val="58"/>
        </w:numPr>
        <w:tabs>
          <w:tab w:val="left" w:pos="2723"/>
        </w:tabs>
        <w:spacing w:line="276" w:lineRule="auto"/>
        <w:ind w:left="0"/>
        <w:jc w:val="both"/>
        <w:rPr>
          <w:rFonts w:cs="Traditional Arabic"/>
          <w:sz w:val="34"/>
          <w:szCs w:val="34"/>
        </w:rPr>
      </w:pPr>
      <w:r w:rsidRPr="00C32AA5">
        <w:rPr>
          <w:rFonts w:cs="Traditional Arabic" w:hint="cs"/>
          <w:sz w:val="34"/>
          <w:szCs w:val="34"/>
          <w:rtl/>
        </w:rPr>
        <w:t>ويجوز أن تكون معطوفة على جملة النهي على مذهب سيبويه</w:t>
      </w:r>
      <w:r w:rsidR="00C32AA5">
        <w:rPr>
          <w:rFonts w:cs="Traditional Arabic" w:hint="cs"/>
          <w:sz w:val="34"/>
          <w:szCs w:val="34"/>
          <w:rtl/>
        </w:rPr>
        <w:t>،</w:t>
      </w:r>
      <w:r w:rsidRPr="00C32AA5">
        <w:rPr>
          <w:rFonts w:cs="Traditional Arabic" w:hint="cs"/>
          <w:sz w:val="34"/>
          <w:szCs w:val="34"/>
          <w:rtl/>
        </w:rPr>
        <w:t xml:space="preserve"> حيث لا يشترط التناسب في عطف الجمل (</w:t>
      </w:r>
      <w:r w:rsidRPr="00C32AA5">
        <w:rPr>
          <w:rStyle w:val="a6"/>
          <w:rFonts w:cs="Traditional Arabic"/>
          <w:sz w:val="34"/>
          <w:szCs w:val="34"/>
          <w:rtl/>
        </w:rPr>
        <w:footnoteReference w:id="255"/>
      </w:r>
      <w:r w:rsidRPr="00C32AA5">
        <w:rPr>
          <w:rFonts w:cs="Traditional Arabic" w:hint="cs"/>
          <w:sz w:val="34"/>
          <w:szCs w:val="34"/>
          <w:rtl/>
        </w:rPr>
        <w:t>)</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ثانيا: </w:t>
      </w:r>
      <w:proofErr w:type="spellStart"/>
      <w:r w:rsidRPr="00C32AA5">
        <w:rPr>
          <w:rFonts w:cs="Traditional Arabic" w:hint="cs"/>
          <w:sz w:val="34"/>
          <w:szCs w:val="34"/>
          <w:rtl/>
        </w:rPr>
        <w:t>قري</w:t>
      </w:r>
      <w:r w:rsidRPr="00C32AA5">
        <w:rPr>
          <w:rFonts w:cs="Traditional Arabic" w:hint="eastAsia"/>
          <w:sz w:val="34"/>
          <w:szCs w:val="34"/>
          <w:rtl/>
        </w:rPr>
        <w:t>ء</w:t>
      </w:r>
      <w:proofErr w:type="spellEnd"/>
      <w:r w:rsidRPr="00C32AA5">
        <w:rPr>
          <w:rFonts w:cs="Traditional Arabic" w:hint="cs"/>
          <w:sz w:val="34"/>
          <w:szCs w:val="34"/>
          <w:rtl/>
        </w:rPr>
        <w:t xml:space="preserve"> شاذاً  {وتكتمون}- وهي قراءة عبد الله بن مسعود(</w:t>
      </w:r>
      <w:r w:rsidRPr="00C32AA5">
        <w:rPr>
          <w:rStyle w:val="a6"/>
          <w:rFonts w:cs="Traditional Arabic"/>
          <w:sz w:val="34"/>
          <w:szCs w:val="34"/>
          <w:rtl/>
        </w:rPr>
        <w:footnoteReference w:id="256"/>
      </w:r>
      <w:r w:rsidRPr="00C32AA5">
        <w:rPr>
          <w:rFonts w:cs="Traditional Arabic" w:hint="cs"/>
          <w:sz w:val="34"/>
          <w:szCs w:val="34"/>
          <w:rtl/>
        </w:rPr>
        <w:t xml:space="preserve">) على أن الواو للحال على تقدير وأنتم </w:t>
      </w:r>
      <w:proofErr w:type="spellStart"/>
      <w:r w:rsidRPr="00C32AA5">
        <w:rPr>
          <w:rFonts w:cs="Traditional Arabic" w:hint="cs"/>
          <w:sz w:val="34"/>
          <w:szCs w:val="34"/>
          <w:rtl/>
        </w:rPr>
        <w:t>تكتمون</w:t>
      </w:r>
      <w:r w:rsidR="00C32AA5">
        <w:rPr>
          <w:rFonts w:cs="Traditional Arabic" w:hint="cs"/>
          <w:sz w:val="34"/>
          <w:szCs w:val="34"/>
          <w:rtl/>
        </w:rPr>
        <w:t>،</w:t>
      </w:r>
      <w:r w:rsidRPr="00C32AA5">
        <w:rPr>
          <w:rFonts w:cs="Traditional Arabic" w:hint="cs"/>
          <w:sz w:val="34"/>
          <w:szCs w:val="34"/>
          <w:rtl/>
        </w:rPr>
        <w:t>كما</w:t>
      </w:r>
      <w:proofErr w:type="spellEnd"/>
      <w:r w:rsidRPr="00C32AA5">
        <w:rPr>
          <w:rFonts w:cs="Traditional Arabic" w:hint="cs"/>
          <w:sz w:val="34"/>
          <w:szCs w:val="34"/>
          <w:rtl/>
        </w:rPr>
        <w:t xml:space="preserve"> قال { وأنتم تعلمون}  لأنه مضارع مثبت لا يقتر</w:t>
      </w:r>
      <w:r w:rsidRPr="00C32AA5">
        <w:rPr>
          <w:rFonts w:cs="Traditional Arabic" w:hint="eastAsia"/>
          <w:sz w:val="34"/>
          <w:szCs w:val="34"/>
          <w:rtl/>
        </w:rPr>
        <w:t>ن</w:t>
      </w:r>
      <w:r w:rsidRPr="00C32AA5">
        <w:rPr>
          <w:rFonts w:cs="Traditional Arabic" w:hint="cs"/>
          <w:sz w:val="34"/>
          <w:szCs w:val="34"/>
          <w:rtl/>
        </w:rPr>
        <w:t xml:space="preserve"> بالواو إلا على إضمار مبتدأ(</w:t>
      </w:r>
      <w:r w:rsidRPr="00C32AA5">
        <w:rPr>
          <w:rStyle w:val="a6"/>
          <w:rFonts w:cs="Traditional Arabic"/>
          <w:sz w:val="34"/>
          <w:szCs w:val="34"/>
          <w:rtl/>
        </w:rPr>
        <w:footnoteReference w:id="257"/>
      </w:r>
      <w:r w:rsidRPr="00C32AA5">
        <w:rPr>
          <w:rFonts w:cs="Traditional Arabic" w:hint="cs"/>
          <w:sz w:val="34"/>
          <w:szCs w:val="34"/>
          <w:rtl/>
        </w:rPr>
        <w:t>). أو على معنى كاتمين</w:t>
      </w:r>
      <w:r w:rsidR="00C32AA5">
        <w:rPr>
          <w:rFonts w:cs="Traditional Arabic" w:hint="cs"/>
          <w:sz w:val="34"/>
          <w:szCs w:val="34"/>
          <w:rtl/>
        </w:rPr>
        <w:t>،</w:t>
      </w:r>
      <w:r w:rsidRPr="00C32AA5">
        <w:rPr>
          <w:rFonts w:cs="Traditional Arabic" w:hint="cs"/>
          <w:sz w:val="34"/>
          <w:szCs w:val="34"/>
          <w:rtl/>
        </w:rPr>
        <w:t xml:space="preserve"> وفي جواز اقتران الحال المصدرة بالمضارع قولان، وليس للمانع دليل يطلع عليه كما يقول الألوسي.</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الآية (105) " ما يود الذين كفروا من أهل الكتاب ولا المشركين أن ينزل عليكم من خير من  ربكم " بها قراءتان هما:</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قراءة الجر { المشركين} عطفاً على { أهل } وزعم بعضهم أنه مخفوض على الجوار{</w:t>
      </w:r>
      <w:r w:rsidRPr="00C32AA5">
        <w:rPr>
          <w:rStyle w:val="a6"/>
          <w:rFonts w:cs="Traditional Arabic"/>
          <w:sz w:val="34"/>
          <w:szCs w:val="34"/>
          <w:rtl/>
        </w:rPr>
        <w:footnoteReference w:id="258"/>
      </w:r>
      <w:r w:rsidRPr="00C32AA5">
        <w:rPr>
          <w:rFonts w:cs="Traditional Arabic" w:hint="cs"/>
          <w:sz w:val="34"/>
          <w:szCs w:val="34"/>
          <w:rtl/>
        </w:rPr>
        <w:t xml:space="preserve">}. </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proofErr w:type="spellStart"/>
      <w:r w:rsidRPr="00C32AA5">
        <w:rPr>
          <w:rFonts w:cs="Traditional Arabic" w:hint="cs"/>
          <w:sz w:val="34"/>
          <w:szCs w:val="34"/>
          <w:rtl/>
        </w:rPr>
        <w:t>وقريء</w:t>
      </w:r>
      <w:proofErr w:type="spellEnd"/>
      <w:r w:rsidRPr="00C32AA5">
        <w:rPr>
          <w:rFonts w:cs="Traditional Arabic" w:hint="cs"/>
          <w:sz w:val="34"/>
          <w:szCs w:val="34"/>
          <w:rtl/>
        </w:rPr>
        <w:t xml:space="preserve"> بالرفع { المشركون} عطفاً على الفاعل في جملة { يُـنـزّلَ}(</w:t>
      </w:r>
      <w:r w:rsidRPr="00C32AA5">
        <w:rPr>
          <w:rStyle w:val="a6"/>
          <w:rFonts w:cs="Traditional Arabic"/>
          <w:sz w:val="34"/>
          <w:szCs w:val="34"/>
          <w:rtl/>
        </w:rPr>
        <w:footnoteReference w:id="259"/>
      </w:r>
      <w:r w:rsidRPr="00C32AA5">
        <w:rPr>
          <w:rFonts w:cs="Traditional Arabic" w:hint="cs"/>
          <w:sz w:val="34"/>
          <w:szCs w:val="34"/>
          <w:rtl/>
        </w:rPr>
        <w:t>)وعلق السمين الحلبي عليها بقوله: لم يقرأ بالرفع(</w:t>
      </w:r>
      <w:r w:rsidRPr="00C32AA5">
        <w:rPr>
          <w:rStyle w:val="a6"/>
          <w:rFonts w:cs="Traditional Arabic"/>
          <w:sz w:val="34"/>
          <w:szCs w:val="34"/>
          <w:rtl/>
        </w:rPr>
        <w:footnoteReference w:id="260"/>
      </w:r>
      <w:r w:rsidRPr="00C32AA5">
        <w:rPr>
          <w:rFonts w:cs="Traditional Arabic" w:hint="cs"/>
          <w:sz w:val="34"/>
          <w:szCs w:val="34"/>
          <w:rtl/>
        </w:rPr>
        <w:t>).</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رقم (116)" وقالوا اتخذ الله ولدا سبحانه " فيها هذا التعدد:</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قرأ ابن عباس وابن عامر بغير واو وهذا يرجح الاستئناف</w:t>
      </w:r>
      <w:r w:rsidR="00C32AA5">
        <w:rPr>
          <w:rFonts w:cs="Traditional Arabic" w:hint="cs"/>
          <w:sz w:val="34"/>
          <w:szCs w:val="34"/>
          <w:rtl/>
        </w:rPr>
        <w:t>،</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وعلى ذكر الواو تعدد المعطوف عليه</w:t>
      </w:r>
      <w:r w:rsidR="00C32AA5">
        <w:rPr>
          <w:rFonts w:cs="Traditional Arabic" w:hint="cs"/>
          <w:sz w:val="34"/>
          <w:szCs w:val="34"/>
          <w:rtl/>
        </w:rPr>
        <w:t>،</w:t>
      </w:r>
      <w:r w:rsidRPr="00C32AA5">
        <w:rPr>
          <w:rFonts w:cs="Traditional Arabic" w:hint="cs"/>
          <w:sz w:val="34"/>
          <w:szCs w:val="34"/>
          <w:rtl/>
        </w:rPr>
        <w:t xml:space="preserve"> وقد سبقت الإشارة إليه تحت تعد المعطوف.</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الآية (119) " إنا أرسلناك بالحق بشيراً ونذيراً ولا تسأل عن أصحاب الجحيم " قوله { ولا تُـسأل عن أصحاب الجحيم } </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على قراءة الجمهور هي مستأنفة وهو الأظهر</w:t>
      </w:r>
      <w:r w:rsidR="00C32AA5">
        <w:rPr>
          <w:rFonts w:cs="Traditional Arabic" w:hint="cs"/>
          <w:sz w:val="34"/>
          <w:szCs w:val="34"/>
          <w:rtl/>
        </w:rPr>
        <w:t>،</w:t>
      </w:r>
      <w:r w:rsidRPr="00C32AA5">
        <w:rPr>
          <w:rFonts w:cs="Traditional Arabic" w:hint="cs"/>
          <w:sz w:val="34"/>
          <w:szCs w:val="34"/>
          <w:rtl/>
        </w:rPr>
        <w:t xml:space="preserve"> ويجوز أن تكون حالية</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وقراءة ابن مسعود { ولن تسأل عن أصحاب الجحيم } يجب فيها الاستئناف وتمتنع الحالية</w:t>
      </w:r>
      <w:r w:rsidR="00C32AA5">
        <w:rPr>
          <w:rFonts w:cs="Traditional Arabic" w:hint="cs"/>
          <w:sz w:val="34"/>
          <w:szCs w:val="34"/>
          <w:rtl/>
        </w:rPr>
        <w:t>،</w:t>
      </w:r>
      <w:r w:rsidRPr="00C32AA5">
        <w:rPr>
          <w:rFonts w:cs="Traditional Arabic" w:hint="cs"/>
          <w:sz w:val="34"/>
          <w:szCs w:val="34"/>
          <w:rtl/>
        </w:rPr>
        <w:t xml:space="preserve"> لأن { لن } للمستقبل {</w:t>
      </w:r>
      <w:r w:rsidRPr="00C32AA5">
        <w:rPr>
          <w:rStyle w:val="a6"/>
          <w:rFonts w:cs="Traditional Arabic"/>
          <w:sz w:val="34"/>
          <w:szCs w:val="34"/>
          <w:rtl/>
        </w:rPr>
        <w:footnoteReference w:id="261"/>
      </w:r>
      <w:r w:rsidRPr="00C32AA5">
        <w:rPr>
          <w:rFonts w:cs="Traditional Arabic" w:hint="cs"/>
          <w:sz w:val="34"/>
          <w:szCs w:val="34"/>
          <w:rtl/>
        </w:rPr>
        <w:t>}.</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الآية (132) " ووصى بها إبراهيم بنيه ويعقوب " </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قوله { يعقوب َ} بالنصب عطفاً على { بنيـه}</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وقرأ الجمهور بالرفع { يعقوبُ} عطفاً على الفاعل { إبراهيم}</w:t>
      </w:r>
      <w:r w:rsidR="00C32AA5">
        <w:rPr>
          <w:rFonts w:cs="Traditional Arabic" w:hint="cs"/>
          <w:sz w:val="34"/>
          <w:szCs w:val="34"/>
          <w:rtl/>
        </w:rPr>
        <w:t>.</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(158) " إن الصفا والمروة من شعائر الله "  قوله { المروة }</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بالنصب عطفاً على اسم إن { الصفا}</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وقرأ الحسن بالرفع { المروة } أي عكف بالرفع قبل مجيء الخبر</w:t>
      </w:r>
      <w:r w:rsidR="00C32AA5">
        <w:rPr>
          <w:rFonts w:cs="Traditional Arabic" w:hint="cs"/>
          <w:sz w:val="34"/>
          <w:szCs w:val="34"/>
          <w:rtl/>
        </w:rPr>
        <w:t>،</w:t>
      </w:r>
    </w:p>
    <w:p w:rsidR="00A17FD3" w:rsidRPr="00C32AA5" w:rsidRDefault="00A17FD3" w:rsidP="00C32AA5">
      <w:pPr>
        <w:tabs>
          <w:tab w:val="left" w:pos="2723"/>
        </w:tabs>
        <w:spacing w:line="276" w:lineRule="auto"/>
        <w:ind w:right="1080"/>
        <w:jc w:val="both"/>
        <w:rPr>
          <w:rFonts w:cs="Traditional Arabic"/>
          <w:sz w:val="34"/>
          <w:szCs w:val="34"/>
        </w:rPr>
      </w:pPr>
      <w:r w:rsidRPr="00C32AA5">
        <w:rPr>
          <w:rFonts w:cs="Traditional Arabic" w:hint="cs"/>
          <w:sz w:val="34"/>
          <w:szCs w:val="34"/>
          <w:rtl/>
        </w:rPr>
        <w:lastRenderedPageBreak/>
        <w:t xml:space="preserve"> والمسألة خلافية</w:t>
      </w:r>
      <w:r w:rsidR="00C32AA5">
        <w:rPr>
          <w:rFonts w:cs="Traditional Arabic" w:hint="cs"/>
          <w:sz w:val="34"/>
          <w:szCs w:val="34"/>
          <w:rtl/>
        </w:rPr>
        <w:t>،</w:t>
      </w:r>
      <w:r w:rsidRPr="00C32AA5">
        <w:rPr>
          <w:rFonts w:cs="Traditional Arabic" w:hint="cs"/>
          <w:sz w:val="34"/>
          <w:szCs w:val="34"/>
          <w:rtl/>
        </w:rPr>
        <w:t xml:space="preserve"> فالكوفيون بالرفع عطفاً على موضع ( إن الصفا) والجمهور على أنه مبتدأ وخبره قوله { من شعائر} وخبر { إنّ} محذوف دل عليه خبر المروة(</w:t>
      </w:r>
      <w:r w:rsidRPr="00C32AA5">
        <w:rPr>
          <w:rStyle w:val="a6"/>
          <w:rFonts w:cs="Traditional Arabic"/>
          <w:sz w:val="34"/>
          <w:szCs w:val="34"/>
          <w:rtl/>
        </w:rPr>
        <w:footnoteReference w:id="262"/>
      </w:r>
      <w:r w:rsidRPr="00C32AA5">
        <w:rPr>
          <w:rFonts w:cs="Traditional Arabic" w:hint="cs"/>
          <w:sz w:val="34"/>
          <w:szCs w:val="34"/>
          <w:rtl/>
        </w:rPr>
        <w:t>).</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(161) " أولئك عليهم لعنة الله والملائكة والناس أجمعين "</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قراءة الجمهور بالجر عطفاً على لفظ الجلالة { الله} المجرور بالإضافة</w:t>
      </w:r>
      <w:r w:rsidR="00C32AA5">
        <w:rPr>
          <w:rFonts w:cs="Traditional Arabic" w:hint="cs"/>
          <w:sz w:val="34"/>
          <w:szCs w:val="34"/>
          <w:rtl/>
        </w:rPr>
        <w:t>،</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وقرأ الحسن ( والملائكة والناس أجمعون ) بالرفع</w:t>
      </w:r>
      <w:r w:rsidR="00C32AA5">
        <w:rPr>
          <w:rFonts w:cs="Traditional Arabic" w:hint="cs"/>
          <w:sz w:val="34"/>
          <w:szCs w:val="34"/>
          <w:rtl/>
        </w:rPr>
        <w:t>،</w:t>
      </w:r>
      <w:r w:rsidRPr="00C32AA5">
        <w:rPr>
          <w:rFonts w:cs="Traditional Arabic" w:hint="cs"/>
          <w:sz w:val="34"/>
          <w:szCs w:val="34"/>
          <w:rtl/>
        </w:rPr>
        <w:t xml:space="preserve"> عطفاً على موضع أو محل لفظ الجلالة ( لعنة الله) من باب إضافة المصدر إلى فاعله أي لعنهم الله(</w:t>
      </w:r>
      <w:r w:rsidRPr="00C32AA5">
        <w:rPr>
          <w:rStyle w:val="a6"/>
          <w:rFonts w:cs="Traditional Arabic"/>
          <w:sz w:val="34"/>
          <w:szCs w:val="34"/>
          <w:rtl/>
        </w:rPr>
        <w:footnoteReference w:id="263"/>
      </w:r>
      <w:r w:rsidRPr="00C32AA5">
        <w:rPr>
          <w:rFonts w:cs="Traditional Arabic" w:hint="cs"/>
          <w:sz w:val="34"/>
          <w:szCs w:val="34"/>
          <w:rtl/>
        </w:rPr>
        <w:t xml:space="preserve">). </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(177) " والموفون بعهدهم إذا عاهدوا والصابرين في البأساء "</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w:t>
      </w:r>
      <w:proofErr w:type="spellStart"/>
      <w:r w:rsidRPr="00C32AA5">
        <w:rPr>
          <w:rFonts w:cs="Traditional Arabic" w:hint="cs"/>
          <w:sz w:val="34"/>
          <w:szCs w:val="34"/>
          <w:rtl/>
        </w:rPr>
        <w:t>قريء</w:t>
      </w:r>
      <w:proofErr w:type="spellEnd"/>
      <w:r w:rsidRPr="00C32AA5">
        <w:rPr>
          <w:rFonts w:cs="Traditional Arabic" w:hint="cs"/>
          <w:sz w:val="34"/>
          <w:szCs w:val="34"/>
          <w:rtl/>
        </w:rPr>
        <w:t xml:space="preserve"> { والصابرون} عطفاً على { الموفون }(</w:t>
      </w:r>
      <w:r w:rsidRPr="00C32AA5">
        <w:rPr>
          <w:rStyle w:val="a6"/>
          <w:rFonts w:cs="Traditional Arabic"/>
          <w:sz w:val="34"/>
          <w:szCs w:val="34"/>
          <w:rtl/>
        </w:rPr>
        <w:footnoteReference w:id="264"/>
      </w:r>
      <w:r w:rsidRPr="00C32AA5">
        <w:rPr>
          <w:rFonts w:cs="Traditional Arabic" w:hint="cs"/>
          <w:sz w:val="34"/>
          <w:szCs w:val="34"/>
          <w:rtl/>
        </w:rPr>
        <w:t>).</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والنصب على إضمار فعل تقديره أخص أو أمدح</w:t>
      </w:r>
      <w:r w:rsidR="00C32AA5">
        <w:rPr>
          <w:rFonts w:cs="Traditional Arabic" w:hint="cs"/>
          <w:sz w:val="34"/>
          <w:szCs w:val="34"/>
          <w:rtl/>
        </w:rPr>
        <w:t>.</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( 197) " فلا رفثَ ولا فسوقَ ولا جدالَ " يقرأ {ولا جدال ٌ} بالرفع والتنوين</w:t>
      </w:r>
      <w:r w:rsidR="00C32AA5">
        <w:rPr>
          <w:rFonts w:cs="Traditional Arabic" w:hint="cs"/>
          <w:sz w:val="34"/>
          <w:szCs w:val="34"/>
          <w:rtl/>
        </w:rPr>
        <w:t>،</w:t>
      </w:r>
      <w:r w:rsidRPr="00C32AA5">
        <w:rPr>
          <w:rFonts w:cs="Traditional Arabic" w:hint="cs"/>
          <w:sz w:val="34"/>
          <w:szCs w:val="34"/>
          <w:rtl/>
        </w:rPr>
        <w:t xml:space="preserve"> ووجه أنه عطف على الجنس المنفي </w:t>
      </w:r>
      <w:r w:rsidRPr="00C32AA5">
        <w:rPr>
          <w:rFonts w:cs="Traditional Arabic"/>
          <w:sz w:val="34"/>
          <w:szCs w:val="34"/>
          <w:rtl/>
        </w:rPr>
        <w:t>–</w:t>
      </w:r>
      <w:r w:rsidRPr="00C32AA5">
        <w:rPr>
          <w:rFonts w:cs="Traditional Arabic" w:hint="cs"/>
          <w:sz w:val="34"/>
          <w:szCs w:val="34"/>
          <w:rtl/>
        </w:rPr>
        <w:t xml:space="preserve"> محل لا واسمها </w:t>
      </w:r>
      <w:r w:rsidRPr="00C32AA5">
        <w:rPr>
          <w:rFonts w:cs="Traditional Arabic"/>
          <w:sz w:val="34"/>
          <w:szCs w:val="34"/>
          <w:rtl/>
        </w:rPr>
        <w:t>–</w:t>
      </w:r>
      <w:r w:rsidRPr="00C32AA5">
        <w:rPr>
          <w:rFonts w:cs="Traditional Arabic" w:hint="cs"/>
          <w:sz w:val="34"/>
          <w:szCs w:val="34"/>
          <w:rtl/>
        </w:rPr>
        <w:t xml:space="preserve"> فكان الفرع جنساً أيضاً</w:t>
      </w:r>
      <w:r w:rsidR="00C32AA5">
        <w:rPr>
          <w:rFonts w:cs="Traditional Arabic" w:hint="cs"/>
          <w:sz w:val="34"/>
          <w:szCs w:val="34"/>
          <w:rtl/>
        </w:rPr>
        <w:t>،</w:t>
      </w:r>
      <w:r w:rsidRPr="00C32AA5">
        <w:rPr>
          <w:rFonts w:cs="Traditional Arabic" w:hint="cs"/>
          <w:sz w:val="34"/>
          <w:szCs w:val="34"/>
          <w:rtl/>
        </w:rPr>
        <w:t xml:space="preserve"> بعبارة أخر جدال عطف على الفسوق</w:t>
      </w:r>
      <w:r w:rsidR="00C32AA5">
        <w:rPr>
          <w:rFonts w:cs="Traditional Arabic" w:hint="cs"/>
          <w:sz w:val="34"/>
          <w:szCs w:val="34"/>
          <w:rtl/>
        </w:rPr>
        <w:t>،</w:t>
      </w:r>
      <w:r w:rsidRPr="00C32AA5">
        <w:rPr>
          <w:rFonts w:cs="Traditional Arabic" w:hint="cs"/>
          <w:sz w:val="34"/>
          <w:szCs w:val="34"/>
          <w:rtl/>
        </w:rPr>
        <w:t xml:space="preserve"> وهو أعم من الجدال وجنس له ‘ فلما عطف جعله جنساً مماثلا(</w:t>
      </w:r>
      <w:r w:rsidRPr="00C32AA5">
        <w:rPr>
          <w:rStyle w:val="a6"/>
          <w:rFonts w:cs="Traditional Arabic"/>
          <w:sz w:val="34"/>
          <w:szCs w:val="34"/>
          <w:rtl/>
        </w:rPr>
        <w:footnoteReference w:id="265"/>
      </w:r>
      <w:r w:rsidRPr="00C32AA5">
        <w:rPr>
          <w:rFonts w:cs="Traditional Arabic" w:hint="cs"/>
          <w:sz w:val="34"/>
          <w:szCs w:val="34"/>
          <w:rtl/>
        </w:rPr>
        <w:t xml:space="preserve">). </w:t>
      </w:r>
    </w:p>
    <w:p w:rsidR="00A17FD3" w:rsidRPr="00C32AA5" w:rsidRDefault="00A17FD3" w:rsidP="00C32AA5">
      <w:pPr>
        <w:numPr>
          <w:ilvl w:val="0"/>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الآية (188) " ولا تأكلو</w:t>
      </w:r>
      <w:r w:rsidRPr="00C32AA5">
        <w:rPr>
          <w:rFonts w:cs="Traditional Arabic" w:hint="eastAsia"/>
          <w:sz w:val="34"/>
          <w:szCs w:val="34"/>
          <w:rtl/>
        </w:rPr>
        <w:t>ا</w:t>
      </w:r>
      <w:r w:rsidRPr="00C32AA5">
        <w:rPr>
          <w:rFonts w:cs="Traditional Arabic" w:hint="cs"/>
          <w:sz w:val="34"/>
          <w:szCs w:val="34"/>
          <w:rtl/>
        </w:rPr>
        <w:t xml:space="preserve"> أموالكم بالباطل وتدلوا بها إلى الحكام " قوله {وتدلوا بها} فيه ثلاثة أوجه </w:t>
      </w:r>
    </w:p>
    <w:p w:rsidR="00A17FD3" w:rsidRPr="00C32AA5" w:rsidRDefault="00A17FD3" w:rsidP="00C32AA5">
      <w:pPr>
        <w:numPr>
          <w:ilvl w:val="1"/>
          <w:numId w:val="49"/>
        </w:numPr>
        <w:tabs>
          <w:tab w:val="left" w:pos="2723"/>
        </w:tabs>
        <w:spacing w:line="276" w:lineRule="auto"/>
        <w:ind w:left="0" w:right="1080"/>
        <w:jc w:val="both"/>
        <w:rPr>
          <w:rFonts w:cs="Traditional Arabic"/>
          <w:sz w:val="34"/>
          <w:szCs w:val="34"/>
        </w:rPr>
      </w:pPr>
      <w:r w:rsidRPr="00C32AA5">
        <w:rPr>
          <w:rFonts w:cs="Traditional Arabic" w:hint="cs"/>
          <w:sz w:val="34"/>
          <w:szCs w:val="34"/>
          <w:rtl/>
        </w:rPr>
        <w:t xml:space="preserve">  أحدها أنه مجزوم عطفاً على ما قبله</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1"/>
          <w:numId w:val="49"/>
        </w:numPr>
        <w:tabs>
          <w:tab w:val="left" w:pos="2723"/>
        </w:tabs>
        <w:spacing w:line="276" w:lineRule="auto"/>
        <w:ind w:left="0" w:right="1080"/>
        <w:jc w:val="both"/>
        <w:rPr>
          <w:rFonts w:cs="Traditional Arabic"/>
          <w:sz w:val="34"/>
          <w:szCs w:val="34"/>
        </w:rPr>
      </w:pPr>
      <w:r w:rsidRPr="00C32AA5">
        <w:rPr>
          <w:rFonts w:cs="Traditional Arabic" w:hint="cs"/>
          <w:sz w:val="34"/>
          <w:szCs w:val="34"/>
          <w:rtl/>
        </w:rPr>
        <w:t xml:space="preserve">والثاني أنه منصوب على الصرف </w:t>
      </w:r>
      <w:r w:rsidRPr="00C32AA5">
        <w:rPr>
          <w:rFonts w:cs="Traditional Arabic"/>
          <w:sz w:val="34"/>
          <w:szCs w:val="34"/>
          <w:rtl/>
        </w:rPr>
        <w:t>–</w:t>
      </w:r>
      <w:r w:rsidRPr="00C32AA5">
        <w:rPr>
          <w:rFonts w:cs="Traditional Arabic" w:hint="cs"/>
          <w:sz w:val="34"/>
          <w:szCs w:val="34"/>
          <w:rtl/>
        </w:rPr>
        <w:t xml:space="preserve"> أي كان حق الفعل الرفع ولكنك صرفته إلى النصب </w:t>
      </w:r>
      <w:r w:rsidRPr="00C32AA5">
        <w:rPr>
          <w:rFonts w:cs="Traditional Arabic"/>
          <w:sz w:val="34"/>
          <w:szCs w:val="34"/>
          <w:rtl/>
        </w:rPr>
        <w:t>–</w:t>
      </w:r>
      <w:r w:rsidRPr="00C32AA5">
        <w:rPr>
          <w:rFonts w:cs="Traditional Arabic" w:hint="cs"/>
          <w:sz w:val="34"/>
          <w:szCs w:val="34"/>
          <w:rtl/>
        </w:rPr>
        <w:t xml:space="preserve"> وهو مذهب الكوفيين</w:t>
      </w:r>
      <w:r w:rsidR="00082AA2">
        <w:rPr>
          <w:rFonts w:cs="Traditional Arabic" w:hint="cs"/>
          <w:sz w:val="34"/>
          <w:szCs w:val="34"/>
          <w:rtl/>
        </w:rPr>
        <w:t>.</w:t>
      </w:r>
    </w:p>
    <w:p w:rsidR="00A17FD3" w:rsidRPr="00C32AA5" w:rsidRDefault="00A17FD3" w:rsidP="00C32AA5">
      <w:pPr>
        <w:numPr>
          <w:ilvl w:val="1"/>
          <w:numId w:val="49"/>
        </w:numPr>
        <w:tabs>
          <w:tab w:val="left" w:pos="2723"/>
        </w:tabs>
        <w:spacing w:line="276" w:lineRule="auto"/>
        <w:ind w:left="0" w:right="1080"/>
        <w:jc w:val="both"/>
        <w:rPr>
          <w:rFonts w:cs="Traditional Arabic"/>
          <w:sz w:val="34"/>
          <w:szCs w:val="34"/>
        </w:rPr>
      </w:pPr>
      <w:r w:rsidRPr="00C32AA5">
        <w:rPr>
          <w:rFonts w:cs="Traditional Arabic" w:hint="cs"/>
          <w:sz w:val="34"/>
          <w:szCs w:val="34"/>
          <w:rtl/>
        </w:rPr>
        <w:t xml:space="preserve"> والثالث  أنه منصوب بإضمار (أنْ) في جواب النفي</w:t>
      </w:r>
      <w:r w:rsidR="00C32AA5">
        <w:rPr>
          <w:rFonts w:cs="Traditional Arabic" w:hint="cs"/>
          <w:sz w:val="34"/>
          <w:szCs w:val="34"/>
          <w:rtl/>
        </w:rPr>
        <w:t>،</w:t>
      </w:r>
      <w:r w:rsidRPr="00C32AA5">
        <w:rPr>
          <w:rFonts w:cs="Traditional Arabic" w:hint="cs"/>
          <w:sz w:val="34"/>
          <w:szCs w:val="34"/>
          <w:rtl/>
        </w:rPr>
        <w:t xml:space="preserve"> وهو مذهب الأخفش  الزمخشري(</w:t>
      </w:r>
      <w:r w:rsidRPr="00C32AA5">
        <w:rPr>
          <w:rStyle w:val="a6"/>
          <w:rFonts w:cs="Traditional Arabic"/>
          <w:sz w:val="34"/>
          <w:szCs w:val="34"/>
          <w:rtl/>
        </w:rPr>
        <w:footnoteReference w:id="266"/>
      </w:r>
      <w:r w:rsidRPr="00C32AA5">
        <w:rPr>
          <w:rFonts w:cs="Traditional Arabic" w:hint="cs"/>
          <w:sz w:val="34"/>
          <w:szCs w:val="34"/>
          <w:rtl/>
        </w:rPr>
        <w:t xml:space="preserve">). </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الآية ( 205) " ليفسدَ فيها ويهلكَ الحرث والنسل "</w:t>
      </w:r>
      <w:r w:rsidR="00082AA2">
        <w:rPr>
          <w:rFonts w:cs="Traditional Arabic" w:hint="cs"/>
          <w:sz w:val="34"/>
          <w:szCs w:val="34"/>
          <w:rtl/>
        </w:rPr>
        <w:t>.</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 يهلك َ} بالنصب معطوف على يفسد} المنصوب بعد اللام</w:t>
      </w:r>
      <w:r w:rsidR="00082AA2">
        <w:rPr>
          <w:rFonts w:cs="Traditional Arabic" w:hint="cs"/>
          <w:sz w:val="34"/>
          <w:szCs w:val="34"/>
          <w:rtl/>
        </w:rPr>
        <w:t>.</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w:t>
      </w:r>
      <w:proofErr w:type="spellStart"/>
      <w:r w:rsidRPr="00C32AA5">
        <w:rPr>
          <w:rFonts w:cs="Traditional Arabic" w:hint="cs"/>
          <w:sz w:val="34"/>
          <w:szCs w:val="34"/>
          <w:rtl/>
        </w:rPr>
        <w:t>وقريء</w:t>
      </w:r>
      <w:proofErr w:type="spellEnd"/>
      <w:r w:rsidRPr="00C32AA5">
        <w:rPr>
          <w:rFonts w:cs="Traditional Arabic" w:hint="cs"/>
          <w:sz w:val="34"/>
          <w:szCs w:val="34"/>
          <w:rtl/>
        </w:rPr>
        <w:t xml:space="preserve"> بضم الكاف { يهلك } مضارع مرفوع على أن الواو للاستئناف  أو على إضمار مبتدأ أي هو يهلك</w:t>
      </w:r>
      <w:r w:rsidR="00C32AA5">
        <w:rPr>
          <w:rFonts w:cs="Traditional Arabic" w:hint="cs"/>
          <w:sz w:val="34"/>
          <w:szCs w:val="34"/>
          <w:rtl/>
        </w:rPr>
        <w:t>،</w:t>
      </w:r>
      <w:r w:rsidRPr="00C32AA5">
        <w:rPr>
          <w:rFonts w:cs="Traditional Arabic" w:hint="cs"/>
          <w:sz w:val="34"/>
          <w:szCs w:val="34"/>
          <w:rtl/>
        </w:rPr>
        <w:t xml:space="preserve"> وقيل معطوف على المضارع { يعجبك } في السابقة " ومن الناس من يعجبك قوله"(</w:t>
      </w:r>
      <w:r w:rsidRPr="00C32AA5">
        <w:rPr>
          <w:rStyle w:val="a6"/>
          <w:rFonts w:cs="Traditional Arabic"/>
          <w:sz w:val="34"/>
          <w:szCs w:val="34"/>
          <w:rtl/>
        </w:rPr>
        <w:footnoteReference w:id="267"/>
      </w:r>
      <w:r w:rsidRPr="00C32AA5">
        <w:rPr>
          <w:rFonts w:cs="Traditional Arabic" w:hint="cs"/>
          <w:sz w:val="34"/>
          <w:szCs w:val="34"/>
          <w:rtl/>
        </w:rPr>
        <w:t xml:space="preserve">). </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(210) " هل ينظرون إلى أن يأتيهم الله في ظلل من الغمام والملائكة "</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قراءة الجمهور بالرفع { الملائكةُ} عطفاً على لفظ الجلالة { الله} أي معطوف على الفاعل</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وقراءة الحسن وأبي جعفر { الملائكةِ} بالجر معطوفة على { ظللٍ} أي معطوف على المجرور(</w:t>
      </w:r>
      <w:r w:rsidRPr="00C32AA5">
        <w:rPr>
          <w:rStyle w:val="a6"/>
          <w:rFonts w:cs="Traditional Arabic"/>
          <w:sz w:val="34"/>
          <w:szCs w:val="34"/>
          <w:rtl/>
        </w:rPr>
        <w:footnoteReference w:id="268"/>
      </w:r>
      <w:r w:rsidRPr="00C32AA5">
        <w:rPr>
          <w:rFonts w:cs="Traditional Arabic" w:hint="cs"/>
          <w:sz w:val="34"/>
          <w:szCs w:val="34"/>
          <w:rtl/>
        </w:rPr>
        <w:t>).</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(221) " والله يدعو إلى الجنة والمغفرة بإذنه "</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الجمهور على جر { المغفرة} عطفاً على الجنة</w:t>
      </w:r>
      <w:r w:rsidR="00C32AA5">
        <w:rPr>
          <w:rFonts w:cs="Traditional Arabic" w:hint="cs"/>
          <w:sz w:val="34"/>
          <w:szCs w:val="34"/>
          <w:rtl/>
        </w:rPr>
        <w:t>،</w:t>
      </w:r>
      <w:r w:rsidRPr="00C32AA5">
        <w:rPr>
          <w:rFonts w:cs="Traditional Arabic" w:hint="cs"/>
          <w:sz w:val="34"/>
          <w:szCs w:val="34"/>
          <w:rtl/>
        </w:rPr>
        <w:t xml:space="preserve"> و{ بإذنه } متعلق ب{يدعو} أي بتسهيله</w:t>
      </w:r>
      <w:r w:rsidR="00C32AA5">
        <w:rPr>
          <w:rFonts w:cs="Traditional Arabic" w:hint="cs"/>
          <w:sz w:val="34"/>
          <w:szCs w:val="34"/>
          <w:rtl/>
        </w:rPr>
        <w:t>،</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وقرأ الحسن بالرفع { المغفرةُ} على الابتداء</w:t>
      </w:r>
      <w:r w:rsidR="00C32AA5">
        <w:rPr>
          <w:rFonts w:cs="Traditional Arabic" w:hint="cs"/>
          <w:sz w:val="34"/>
          <w:szCs w:val="34"/>
          <w:rtl/>
        </w:rPr>
        <w:t>،</w:t>
      </w:r>
      <w:r w:rsidRPr="00C32AA5">
        <w:rPr>
          <w:rFonts w:cs="Traditional Arabic" w:hint="cs"/>
          <w:sz w:val="34"/>
          <w:szCs w:val="34"/>
          <w:rtl/>
        </w:rPr>
        <w:t xml:space="preserve"> والخبر { بإذنه} والمعنى والمغفرة حاصلة بإذنه(</w:t>
      </w:r>
      <w:r w:rsidRPr="00C32AA5">
        <w:rPr>
          <w:rStyle w:val="a6"/>
          <w:rFonts w:cs="Traditional Arabic"/>
          <w:sz w:val="34"/>
          <w:szCs w:val="34"/>
          <w:rtl/>
        </w:rPr>
        <w:footnoteReference w:id="269"/>
      </w:r>
      <w:r w:rsidRPr="00C32AA5">
        <w:rPr>
          <w:rFonts w:cs="Traditional Arabic" w:hint="cs"/>
          <w:sz w:val="34"/>
          <w:szCs w:val="34"/>
          <w:rtl/>
        </w:rPr>
        <w:t>)</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( 246) " وقد أخرجنا من ديارنا وأبناؤنا " قوله { أبناؤنا }</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 بالرفع عطفاً نائب الفاعل الضمير  { </w:t>
      </w:r>
      <w:proofErr w:type="spellStart"/>
      <w:r w:rsidRPr="00C32AA5">
        <w:rPr>
          <w:rFonts w:cs="Traditional Arabic" w:hint="cs"/>
          <w:sz w:val="34"/>
          <w:szCs w:val="34"/>
          <w:rtl/>
        </w:rPr>
        <w:t>نا</w:t>
      </w:r>
      <w:proofErr w:type="spellEnd"/>
      <w:r w:rsidRPr="00C32AA5">
        <w:rPr>
          <w:rFonts w:cs="Traditional Arabic" w:hint="cs"/>
          <w:sz w:val="34"/>
          <w:szCs w:val="34"/>
          <w:rtl/>
        </w:rPr>
        <w:t>} في { أخرجنا} عطف مفرد على مفرد</w:t>
      </w:r>
      <w:r w:rsidR="00C32AA5">
        <w:rPr>
          <w:rFonts w:cs="Traditional Arabic" w:hint="cs"/>
          <w:sz w:val="34"/>
          <w:szCs w:val="34"/>
          <w:rtl/>
        </w:rPr>
        <w:t>،</w:t>
      </w:r>
      <w:r w:rsidRPr="00C32AA5">
        <w:rPr>
          <w:rFonts w:cs="Traditional Arabic" w:hint="cs"/>
          <w:sz w:val="34"/>
          <w:szCs w:val="34"/>
          <w:rtl/>
        </w:rPr>
        <w:t xml:space="preserve"> وجاز العطف على ضمير الرفع المتصل لوجود فاصل هو { من ديارنا} هذا على قراءة السبعة</w:t>
      </w:r>
      <w:r w:rsidR="00C32AA5">
        <w:rPr>
          <w:rFonts w:cs="Traditional Arabic" w:hint="cs"/>
          <w:sz w:val="34"/>
          <w:szCs w:val="34"/>
          <w:rtl/>
        </w:rPr>
        <w:t>،</w:t>
      </w:r>
    </w:p>
    <w:p w:rsidR="00A17FD3" w:rsidRPr="00C32AA5" w:rsidRDefault="00A17FD3" w:rsidP="00082AA2">
      <w:pPr>
        <w:numPr>
          <w:ilvl w:val="1"/>
          <w:numId w:val="49"/>
        </w:numPr>
        <w:tabs>
          <w:tab w:val="left" w:pos="2723"/>
        </w:tabs>
        <w:spacing w:line="276" w:lineRule="auto"/>
        <w:ind w:left="26" w:firstLine="180"/>
        <w:jc w:val="both"/>
        <w:rPr>
          <w:rFonts w:cs="Traditional Arabic"/>
          <w:sz w:val="34"/>
          <w:szCs w:val="34"/>
        </w:rPr>
      </w:pPr>
      <w:r w:rsidRPr="00C32AA5">
        <w:rPr>
          <w:rFonts w:cs="Traditional Arabic" w:hint="cs"/>
          <w:sz w:val="34"/>
          <w:szCs w:val="34"/>
          <w:rtl/>
        </w:rPr>
        <w:t xml:space="preserve"> </w:t>
      </w:r>
      <w:proofErr w:type="spellStart"/>
      <w:r w:rsidRPr="00C32AA5">
        <w:rPr>
          <w:rFonts w:cs="Traditional Arabic" w:hint="cs"/>
          <w:sz w:val="34"/>
          <w:szCs w:val="34"/>
          <w:rtl/>
        </w:rPr>
        <w:t>وقريء</w:t>
      </w:r>
      <w:proofErr w:type="spellEnd"/>
      <w:r w:rsidRPr="00C32AA5">
        <w:rPr>
          <w:rFonts w:cs="Traditional Arabic" w:hint="cs"/>
          <w:sz w:val="34"/>
          <w:szCs w:val="34"/>
          <w:rtl/>
        </w:rPr>
        <w:t xml:space="preserve"> في الشواذ { وأبناءنا} بالنصب</w:t>
      </w:r>
      <w:r w:rsidR="00C32AA5">
        <w:rPr>
          <w:rFonts w:cs="Traditional Arabic" w:hint="cs"/>
          <w:sz w:val="34"/>
          <w:szCs w:val="34"/>
          <w:rtl/>
        </w:rPr>
        <w:t>،</w:t>
      </w:r>
      <w:r w:rsidRPr="00C32AA5">
        <w:rPr>
          <w:rFonts w:cs="Traditional Arabic" w:hint="cs"/>
          <w:sz w:val="34"/>
          <w:szCs w:val="34"/>
          <w:rtl/>
        </w:rPr>
        <w:t xml:space="preserve"> ووجهه أنه مفعول به لفعل محذوف تقديره وأخرجوا أبناءنا وهذه الجملة معطوفة على جملة { أخرجنا} أي عطف جملة على جملة {</w:t>
      </w:r>
      <w:r w:rsidRPr="00C32AA5">
        <w:rPr>
          <w:rStyle w:val="a6"/>
          <w:rFonts w:cs="Traditional Arabic"/>
          <w:sz w:val="34"/>
          <w:szCs w:val="34"/>
          <w:rtl/>
        </w:rPr>
        <w:footnoteReference w:id="270"/>
      </w:r>
      <w:r w:rsidRPr="00C32AA5">
        <w:rPr>
          <w:rFonts w:cs="Traditional Arabic" w:hint="cs"/>
          <w:sz w:val="34"/>
          <w:szCs w:val="34"/>
          <w:rtl/>
        </w:rPr>
        <w:t xml:space="preserve">}. </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الآية(271) " إن تبدوا الصدقات فنعما هي وإن تخفوها وتؤتوها الفقراء فهو خير لكم ويكفر عنكم من سيئاتكم" هنا الفعل ( ويكفر) فيه قراءتان ترتب على كل واحد اختلاف نوع الواو وتغير ضبط المضارع بعد جواب الشرط على النحو:</w:t>
      </w:r>
    </w:p>
    <w:p w:rsidR="00A17FD3" w:rsidRPr="00C32AA5" w:rsidRDefault="00A17FD3" w:rsidP="00C32AA5">
      <w:pPr>
        <w:numPr>
          <w:ilvl w:val="1"/>
          <w:numId w:val="49"/>
        </w:numPr>
        <w:tabs>
          <w:tab w:val="left" w:pos="2723"/>
        </w:tabs>
        <w:spacing w:line="276" w:lineRule="auto"/>
        <w:ind w:left="0" w:right="1080"/>
        <w:jc w:val="both"/>
        <w:rPr>
          <w:rFonts w:cs="Traditional Arabic"/>
          <w:sz w:val="34"/>
          <w:szCs w:val="34"/>
          <w:rtl/>
        </w:rPr>
      </w:pPr>
      <w:r w:rsidRPr="00C32AA5">
        <w:rPr>
          <w:rFonts w:cs="Traditional Arabic" w:hint="cs"/>
          <w:sz w:val="34"/>
          <w:szCs w:val="34"/>
          <w:rtl/>
        </w:rPr>
        <w:t xml:space="preserve">{ ونكفرْ} بالنون وجزم الراء وهي قراءة مدني وحمزة وعلي  ووجهها العطف على محل جواب الشرط المقترن </w:t>
      </w:r>
      <w:proofErr w:type="spellStart"/>
      <w:r w:rsidRPr="00C32AA5">
        <w:rPr>
          <w:rFonts w:cs="Traditional Arabic" w:hint="cs"/>
          <w:sz w:val="34"/>
          <w:szCs w:val="34"/>
          <w:rtl/>
        </w:rPr>
        <w:t>بالفاء.والمعنى</w:t>
      </w:r>
      <w:proofErr w:type="spellEnd"/>
      <w:r w:rsidRPr="00C32AA5">
        <w:rPr>
          <w:rFonts w:cs="Traditional Arabic" w:hint="cs"/>
          <w:sz w:val="34"/>
          <w:szCs w:val="34"/>
          <w:rtl/>
        </w:rPr>
        <w:t xml:space="preserve"> نكفر نحن.</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 xml:space="preserve">{يكفرُ} بالياء ورفع الراء شامي و </w:t>
      </w:r>
      <w:proofErr w:type="spellStart"/>
      <w:r w:rsidRPr="00C32AA5">
        <w:rPr>
          <w:rFonts w:cs="Traditional Arabic" w:hint="cs"/>
          <w:sz w:val="34"/>
          <w:szCs w:val="34"/>
          <w:rtl/>
        </w:rPr>
        <w:t>حفص،ووجهها</w:t>
      </w:r>
      <w:proofErr w:type="spellEnd"/>
      <w:r w:rsidRPr="00C32AA5">
        <w:rPr>
          <w:rFonts w:cs="Traditional Arabic" w:hint="cs"/>
          <w:sz w:val="34"/>
          <w:szCs w:val="34"/>
          <w:rtl/>
        </w:rPr>
        <w:t xml:space="preserve"> الرفع على الاستئناف، والمعنى يكفر (هو)</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{نكفرُ} بالرفع غيرهم، والمعنى نكفر نحن.</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(282) " فإن لم يكونا رجلين فرجل وامرأتان " { امرأتان } بالرفع عطف على { رجل }والتقدير الشاهد رجل وامرأتان</w:t>
      </w:r>
      <w:r w:rsidR="00C32AA5">
        <w:rPr>
          <w:rFonts w:cs="Traditional Arabic" w:hint="cs"/>
          <w:sz w:val="34"/>
          <w:szCs w:val="34"/>
          <w:rtl/>
        </w:rPr>
        <w:t>،</w:t>
      </w:r>
      <w:r w:rsidRPr="00C32AA5">
        <w:rPr>
          <w:rFonts w:cs="Traditional Arabic" w:hint="cs"/>
          <w:sz w:val="34"/>
          <w:szCs w:val="34"/>
          <w:rtl/>
        </w:rPr>
        <w:t xml:space="preserve"> أي من باب المبتدأ والخبر </w:t>
      </w:r>
      <w:proofErr w:type="spellStart"/>
      <w:r w:rsidRPr="00C32AA5">
        <w:rPr>
          <w:rFonts w:cs="Traditional Arabic" w:hint="cs"/>
          <w:sz w:val="34"/>
          <w:szCs w:val="34"/>
          <w:rtl/>
        </w:rPr>
        <w:t>وقريء</w:t>
      </w:r>
      <w:proofErr w:type="spellEnd"/>
      <w:r w:rsidRPr="00C32AA5">
        <w:rPr>
          <w:rFonts w:cs="Traditional Arabic" w:hint="cs"/>
          <w:sz w:val="34"/>
          <w:szCs w:val="34"/>
          <w:rtl/>
        </w:rPr>
        <w:t xml:space="preserve"> بالنصب { وامرأتين} والتقدير واستشهدوا رجلا وامرأتين</w:t>
      </w:r>
      <w:r w:rsidR="00C32AA5">
        <w:rPr>
          <w:rFonts w:cs="Traditional Arabic" w:hint="cs"/>
          <w:sz w:val="34"/>
          <w:szCs w:val="34"/>
          <w:rtl/>
        </w:rPr>
        <w:t>،</w:t>
      </w:r>
      <w:r w:rsidRPr="00C32AA5">
        <w:rPr>
          <w:rFonts w:cs="Traditional Arabic" w:hint="cs"/>
          <w:sz w:val="34"/>
          <w:szCs w:val="34"/>
          <w:rtl/>
        </w:rPr>
        <w:t xml:space="preserve"> أي من باب المفعول به(</w:t>
      </w:r>
      <w:r w:rsidRPr="00C32AA5">
        <w:rPr>
          <w:rStyle w:val="a6"/>
          <w:rFonts w:cs="Traditional Arabic"/>
          <w:sz w:val="34"/>
          <w:szCs w:val="34"/>
          <w:rtl/>
        </w:rPr>
        <w:footnoteReference w:id="271"/>
      </w:r>
      <w:r w:rsidRPr="00C32AA5">
        <w:rPr>
          <w:rFonts w:cs="Traditional Arabic" w:hint="cs"/>
          <w:sz w:val="34"/>
          <w:szCs w:val="34"/>
          <w:rtl/>
        </w:rPr>
        <w:t>).</w:t>
      </w:r>
    </w:p>
    <w:p w:rsidR="00A17FD3" w:rsidRPr="00C32AA5" w:rsidRDefault="00A17FD3" w:rsidP="00C32AA5">
      <w:pPr>
        <w:numPr>
          <w:ilvl w:val="0"/>
          <w:numId w:val="49"/>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الآية رقم(284) " وإن تبدوا ما في أنفسكم أو تخفوه يحاسبْكم به الله فيغفر لمن يشاء {ويعذب} من يشاء" تعددت القراءة في الفعلين المعطوفين على جواب الشرط  على النحو الآتي:</w:t>
      </w:r>
    </w:p>
    <w:p w:rsidR="00A17FD3" w:rsidRPr="00C32AA5" w:rsidRDefault="00A17FD3" w:rsidP="00C32AA5">
      <w:pPr>
        <w:numPr>
          <w:ilvl w:val="1"/>
          <w:numId w:val="49"/>
        </w:numPr>
        <w:tabs>
          <w:tab w:val="left" w:pos="2723"/>
        </w:tabs>
        <w:spacing w:line="276" w:lineRule="auto"/>
        <w:ind w:left="0" w:right="1080"/>
        <w:jc w:val="both"/>
        <w:rPr>
          <w:rFonts w:cs="Traditional Arabic"/>
          <w:sz w:val="34"/>
          <w:szCs w:val="34"/>
          <w:rtl/>
        </w:rPr>
      </w:pPr>
      <w:r w:rsidRPr="00C32AA5">
        <w:rPr>
          <w:rFonts w:cs="Traditional Arabic" w:hint="cs"/>
          <w:sz w:val="34"/>
          <w:szCs w:val="34"/>
          <w:rtl/>
        </w:rPr>
        <w:t>برفعهما وهي قراءة عاصم ويعقوب وابن عامر على الاستئناف</w:t>
      </w:r>
      <w:r w:rsidR="00C32AA5">
        <w:rPr>
          <w:rFonts w:cs="Traditional Arabic" w:hint="cs"/>
          <w:sz w:val="34"/>
          <w:szCs w:val="34"/>
          <w:rtl/>
        </w:rPr>
        <w:t>.</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بجزمهما عطفا على جواب الشرط</w:t>
      </w:r>
      <w:r w:rsidR="00C32AA5">
        <w:rPr>
          <w:rFonts w:cs="Traditional Arabic" w:hint="cs"/>
          <w:sz w:val="34"/>
          <w:szCs w:val="34"/>
          <w:rtl/>
        </w:rPr>
        <w:t>،</w:t>
      </w:r>
      <w:r w:rsidRPr="00C32AA5">
        <w:rPr>
          <w:rFonts w:cs="Traditional Arabic" w:hint="cs"/>
          <w:sz w:val="34"/>
          <w:szCs w:val="34"/>
          <w:rtl/>
        </w:rPr>
        <w:t xml:space="preserve"> وهي قراءة غير ابن عامر وعاصم ويعقوب.</w:t>
      </w:r>
    </w:p>
    <w:p w:rsidR="00A17FD3" w:rsidRPr="00C32AA5" w:rsidRDefault="00A17FD3" w:rsidP="00C32AA5">
      <w:pPr>
        <w:numPr>
          <w:ilvl w:val="1"/>
          <w:numId w:val="49"/>
        </w:numPr>
        <w:tabs>
          <w:tab w:val="left" w:pos="2723"/>
        </w:tabs>
        <w:spacing w:line="276" w:lineRule="auto"/>
        <w:ind w:left="0"/>
        <w:jc w:val="both"/>
        <w:rPr>
          <w:rFonts w:cs="Traditional Arabic"/>
          <w:sz w:val="34"/>
          <w:szCs w:val="34"/>
        </w:rPr>
      </w:pPr>
      <w:r w:rsidRPr="00C32AA5">
        <w:rPr>
          <w:rFonts w:cs="Traditional Arabic" w:hint="cs"/>
          <w:sz w:val="34"/>
          <w:szCs w:val="34"/>
          <w:rtl/>
        </w:rPr>
        <w:t>بنصبهما وهي قراءة ابن عباس، ووجهه أن (أن) مضمرة</w:t>
      </w:r>
      <w:r w:rsidR="00C32AA5">
        <w:rPr>
          <w:rFonts w:cs="Traditional Arabic" w:hint="cs"/>
          <w:sz w:val="34"/>
          <w:szCs w:val="34"/>
          <w:rtl/>
        </w:rPr>
        <w:t>،</w:t>
      </w:r>
      <w:r w:rsidRPr="00C32AA5">
        <w:rPr>
          <w:rFonts w:cs="Traditional Arabic" w:hint="cs"/>
          <w:sz w:val="34"/>
          <w:szCs w:val="34"/>
          <w:rtl/>
        </w:rPr>
        <w:t xml:space="preserve"> و(أن) وما دخلت عليه في تأويل مصدر معطوف على المصدر المتوهم من الفعل السابق، والتقدير تكن محاسبة فغفران وعذاب(</w:t>
      </w:r>
      <w:r w:rsidRPr="00C32AA5">
        <w:rPr>
          <w:rStyle w:val="a6"/>
          <w:rFonts w:cs="Traditional Arabic"/>
          <w:sz w:val="34"/>
          <w:szCs w:val="34"/>
          <w:rtl/>
        </w:rPr>
        <w:footnoteReference w:id="272"/>
      </w:r>
      <w:r w:rsidRPr="00C32AA5">
        <w:rPr>
          <w:rFonts w:cs="Traditional Arabic" w:hint="cs"/>
          <w:sz w:val="34"/>
          <w:szCs w:val="34"/>
          <w:rtl/>
        </w:rPr>
        <w:t>).</w:t>
      </w:r>
    </w:p>
    <w:p w:rsidR="00082AA2" w:rsidRDefault="00082AA2">
      <w:pPr>
        <w:bidi w:val="0"/>
        <w:spacing w:after="200" w:line="276" w:lineRule="auto"/>
        <w:rPr>
          <w:rFonts w:cs="Traditional Arabic"/>
          <w:sz w:val="34"/>
          <w:szCs w:val="34"/>
          <w:rtl/>
        </w:rPr>
      </w:pPr>
      <w:r>
        <w:rPr>
          <w:rFonts w:cs="Traditional Arabic"/>
          <w:sz w:val="34"/>
          <w:szCs w:val="34"/>
          <w:rtl/>
        </w:rPr>
        <w:br w:type="page"/>
      </w:r>
    </w:p>
    <w:p w:rsidR="00A17FD3" w:rsidRPr="00082AA2" w:rsidRDefault="00A17FD3" w:rsidP="00C32AA5">
      <w:pPr>
        <w:spacing w:line="276" w:lineRule="auto"/>
        <w:jc w:val="center"/>
        <w:rPr>
          <w:rFonts w:cs="Traditional Arabic"/>
          <w:b/>
          <w:bCs/>
          <w:color w:val="0000FF"/>
          <w:sz w:val="34"/>
          <w:szCs w:val="34"/>
          <w:rtl/>
        </w:rPr>
      </w:pPr>
      <w:r w:rsidRPr="00082AA2">
        <w:rPr>
          <w:rFonts w:cs="Traditional Arabic" w:hint="cs"/>
          <w:b/>
          <w:bCs/>
          <w:color w:val="0000FF"/>
          <w:sz w:val="34"/>
          <w:szCs w:val="34"/>
          <w:rtl/>
        </w:rPr>
        <w:lastRenderedPageBreak/>
        <w:t xml:space="preserve">الخاتمة </w:t>
      </w:r>
      <w:r w:rsidR="008E1360" w:rsidRPr="00082AA2">
        <w:rPr>
          <w:rFonts w:cs="Traditional Arabic" w:hint="cs"/>
          <w:b/>
          <w:bCs/>
          <w:color w:val="0000FF"/>
          <w:sz w:val="34"/>
          <w:szCs w:val="34"/>
          <w:rtl/>
        </w:rPr>
        <w:t>والنتائج</w:t>
      </w:r>
    </w:p>
    <w:p w:rsidR="00736978" w:rsidRPr="00C32AA5" w:rsidRDefault="00736978" w:rsidP="00C32AA5">
      <w:pPr>
        <w:spacing w:line="276" w:lineRule="auto"/>
        <w:jc w:val="both"/>
        <w:rPr>
          <w:rFonts w:cs="Traditional Arabic"/>
          <w:sz w:val="34"/>
          <w:szCs w:val="34"/>
          <w:rtl/>
        </w:rPr>
      </w:pPr>
      <w:r w:rsidRPr="00C32AA5">
        <w:rPr>
          <w:rFonts w:cs="Traditional Arabic" w:hint="cs"/>
          <w:sz w:val="34"/>
          <w:szCs w:val="34"/>
          <w:rtl/>
        </w:rPr>
        <w:t xml:space="preserve"> </w:t>
      </w:r>
      <w:r w:rsidRPr="00C32AA5">
        <w:rPr>
          <w:rFonts w:cs="Traditional Arabic"/>
          <w:sz w:val="34"/>
          <w:szCs w:val="34"/>
          <w:rtl/>
        </w:rPr>
        <w:tab/>
      </w:r>
      <w:r w:rsidRPr="00C32AA5">
        <w:rPr>
          <w:rFonts w:cs="Traditional Arabic" w:hint="cs"/>
          <w:sz w:val="34"/>
          <w:szCs w:val="34"/>
          <w:rtl/>
        </w:rPr>
        <w:t>طوف هذا البحث في لفيف من كتب التفاسير وبعض الكتب النحوية واللغوية  حللت فيه حرف الواو من خلال نص قرآني معين</w:t>
      </w:r>
      <w:r w:rsidR="00C32AA5">
        <w:rPr>
          <w:rFonts w:cs="Traditional Arabic" w:hint="cs"/>
          <w:sz w:val="34"/>
          <w:szCs w:val="34"/>
          <w:rtl/>
        </w:rPr>
        <w:t>،</w:t>
      </w:r>
      <w:r w:rsidRPr="00C32AA5">
        <w:rPr>
          <w:rFonts w:cs="Traditional Arabic" w:hint="cs"/>
          <w:sz w:val="34"/>
          <w:szCs w:val="34"/>
          <w:rtl/>
        </w:rPr>
        <w:t xml:space="preserve"> وتم البحث بأدوات قديمة تقليدية</w:t>
      </w:r>
      <w:r w:rsidR="00C32AA5">
        <w:rPr>
          <w:rFonts w:cs="Traditional Arabic" w:hint="cs"/>
          <w:sz w:val="34"/>
          <w:szCs w:val="34"/>
          <w:rtl/>
        </w:rPr>
        <w:t>،</w:t>
      </w:r>
      <w:r w:rsidRPr="00C32AA5">
        <w:rPr>
          <w:rFonts w:cs="Traditional Arabic" w:hint="cs"/>
          <w:sz w:val="34"/>
          <w:szCs w:val="34"/>
          <w:rtl/>
        </w:rPr>
        <w:t xml:space="preserve"> أصررت على تحقيقها كي يستفيد منها الباحثون المعنيون بالدراسات النحوية في القرآن الكريم</w:t>
      </w:r>
      <w:r w:rsidR="00C32AA5">
        <w:rPr>
          <w:rFonts w:cs="Traditional Arabic" w:hint="cs"/>
          <w:sz w:val="34"/>
          <w:szCs w:val="34"/>
          <w:rtl/>
        </w:rPr>
        <w:t>،</w:t>
      </w:r>
      <w:r w:rsidRPr="00C32AA5">
        <w:rPr>
          <w:rFonts w:cs="Traditional Arabic" w:hint="cs"/>
          <w:sz w:val="34"/>
          <w:szCs w:val="34"/>
          <w:rtl/>
        </w:rPr>
        <w:t xml:space="preserve"> حتى يبتعدوا عن دراسة النص بإسفاف وسطحية تعتمد على مجرد نقل الإعراب فقط عن المفسرين</w:t>
      </w:r>
      <w:r w:rsidR="00C32AA5">
        <w:rPr>
          <w:rFonts w:cs="Traditional Arabic" w:hint="cs"/>
          <w:sz w:val="34"/>
          <w:szCs w:val="34"/>
          <w:rtl/>
        </w:rPr>
        <w:t>،</w:t>
      </w:r>
      <w:r w:rsidRPr="00C32AA5">
        <w:rPr>
          <w:rFonts w:cs="Traditional Arabic" w:hint="cs"/>
          <w:sz w:val="34"/>
          <w:szCs w:val="34"/>
          <w:rtl/>
        </w:rPr>
        <w:t xml:space="preserve"> دون تقديم أي رؤية خاصة بهم ناهيك عن عجزهم عن تقديم جملة مفيدة في الدراسات النحوية</w:t>
      </w:r>
      <w:r w:rsidR="00C32AA5">
        <w:rPr>
          <w:rFonts w:cs="Traditional Arabic" w:hint="cs"/>
          <w:sz w:val="34"/>
          <w:szCs w:val="34"/>
          <w:rtl/>
        </w:rPr>
        <w:t>.</w:t>
      </w:r>
    </w:p>
    <w:p w:rsidR="00A17FD3" w:rsidRPr="00082AA2" w:rsidRDefault="00A17FD3" w:rsidP="00082AA2">
      <w:pPr>
        <w:spacing w:line="276" w:lineRule="auto"/>
        <w:rPr>
          <w:rFonts w:cs="Traditional Arabic"/>
          <w:b/>
          <w:bCs/>
          <w:sz w:val="34"/>
          <w:szCs w:val="34"/>
          <w:rtl/>
        </w:rPr>
      </w:pPr>
      <w:r w:rsidRPr="00082AA2">
        <w:rPr>
          <w:rFonts w:cs="Traditional Arabic" w:hint="cs"/>
          <w:b/>
          <w:bCs/>
          <w:sz w:val="34"/>
          <w:szCs w:val="34"/>
          <w:rtl/>
        </w:rPr>
        <w:t xml:space="preserve">         </w:t>
      </w:r>
      <w:r w:rsidR="00736978" w:rsidRPr="00082AA2">
        <w:rPr>
          <w:rFonts w:cs="Traditional Arabic" w:hint="cs"/>
          <w:b/>
          <w:bCs/>
          <w:sz w:val="34"/>
          <w:szCs w:val="34"/>
          <w:rtl/>
        </w:rPr>
        <w:t xml:space="preserve">عموما </w:t>
      </w:r>
      <w:r w:rsidRPr="00082AA2">
        <w:rPr>
          <w:rFonts w:cs="Traditional Arabic" w:hint="cs"/>
          <w:b/>
          <w:bCs/>
          <w:sz w:val="34"/>
          <w:szCs w:val="34"/>
          <w:rtl/>
        </w:rPr>
        <w:t xml:space="preserve">جاءت ثمرته </w:t>
      </w:r>
      <w:r w:rsidR="00AF35EF" w:rsidRPr="00082AA2">
        <w:rPr>
          <w:rFonts w:cs="Traditional Arabic" w:hint="cs"/>
          <w:b/>
          <w:bCs/>
          <w:sz w:val="34"/>
          <w:szCs w:val="34"/>
          <w:rtl/>
        </w:rPr>
        <w:t xml:space="preserve">وأهم نتائجه </w:t>
      </w:r>
      <w:r w:rsidRPr="00082AA2">
        <w:rPr>
          <w:rFonts w:cs="Traditional Arabic" w:hint="cs"/>
          <w:b/>
          <w:bCs/>
          <w:sz w:val="34"/>
          <w:szCs w:val="34"/>
          <w:rtl/>
        </w:rPr>
        <w:t>في النقاط الآتية</w:t>
      </w:r>
      <w:r w:rsidR="00C32AA5" w:rsidRPr="00082AA2">
        <w:rPr>
          <w:rFonts w:cs="Traditional Arabic" w:hint="cs"/>
          <w:b/>
          <w:bCs/>
          <w:sz w:val="34"/>
          <w:szCs w:val="34"/>
          <w:rtl/>
        </w:rPr>
        <w:t>:</w:t>
      </w:r>
    </w:p>
    <w:p w:rsidR="00A17FD3" w:rsidRPr="00C32AA5" w:rsidRDefault="00A17FD3" w:rsidP="00C32AA5">
      <w:pPr>
        <w:numPr>
          <w:ilvl w:val="0"/>
          <w:numId w:val="62"/>
        </w:numPr>
        <w:spacing w:line="276" w:lineRule="auto"/>
        <w:ind w:left="0"/>
        <w:rPr>
          <w:rFonts w:cs="Traditional Arabic"/>
          <w:sz w:val="34"/>
          <w:szCs w:val="34"/>
        </w:rPr>
      </w:pPr>
      <w:r w:rsidRPr="00C32AA5">
        <w:rPr>
          <w:rFonts w:cs="Traditional Arabic" w:hint="cs"/>
          <w:sz w:val="34"/>
          <w:szCs w:val="34"/>
          <w:rtl/>
        </w:rPr>
        <w:t>حدد البحث خصائص الواو عموما وواو العطف خصوصا لانتشارها على مدار السورة الكريمة، وقدم ملحوظات حول الفكر النحوي الخاص بالموضوع. ورجح رأي الكوفيين اعتمادا على المناقشة الموضوعية لعلل البصريين تارة، وتحكيم السياق والنص القرآني وتعدد القراءات فيه تارة أخرى</w:t>
      </w:r>
      <w:r w:rsidR="00C32AA5">
        <w:rPr>
          <w:rFonts w:cs="Traditional Arabic" w:hint="cs"/>
          <w:sz w:val="34"/>
          <w:szCs w:val="34"/>
          <w:rtl/>
        </w:rPr>
        <w:t>،</w:t>
      </w:r>
      <w:r w:rsidRPr="00C32AA5">
        <w:rPr>
          <w:rFonts w:cs="Traditional Arabic" w:hint="cs"/>
          <w:sz w:val="34"/>
          <w:szCs w:val="34"/>
          <w:rtl/>
        </w:rPr>
        <w:t xml:space="preserve"> من ذلك  القول بزيادة الواو، والعطف على لضمير المرفوع بلا فاصل، والعطف على الضمير المجرور دون إعادة حرف الجر.</w:t>
      </w:r>
    </w:p>
    <w:p w:rsidR="00A17FD3" w:rsidRPr="00C32AA5" w:rsidRDefault="00A17FD3" w:rsidP="00C32AA5">
      <w:pPr>
        <w:numPr>
          <w:ilvl w:val="0"/>
          <w:numId w:val="62"/>
        </w:numPr>
        <w:spacing w:line="276" w:lineRule="auto"/>
        <w:ind w:left="0"/>
        <w:rPr>
          <w:rFonts w:cs="Traditional Arabic"/>
          <w:sz w:val="34"/>
          <w:szCs w:val="34"/>
          <w:rtl/>
        </w:rPr>
      </w:pPr>
      <w:r w:rsidRPr="00C32AA5">
        <w:rPr>
          <w:rFonts w:cs="Traditional Arabic" w:hint="cs"/>
          <w:sz w:val="34"/>
          <w:szCs w:val="34"/>
          <w:rtl/>
        </w:rPr>
        <w:t>من الملامح الخاصة بواو العطف في سورة البقرة ما سماه المفسرون بالعاطف التفصيلي</w:t>
      </w:r>
      <w:r w:rsidR="00C32AA5">
        <w:rPr>
          <w:rFonts w:cs="Traditional Arabic" w:hint="cs"/>
          <w:sz w:val="34"/>
          <w:szCs w:val="34"/>
          <w:rtl/>
        </w:rPr>
        <w:t>،</w:t>
      </w:r>
      <w:r w:rsidRPr="00C32AA5">
        <w:rPr>
          <w:rFonts w:cs="Traditional Arabic" w:hint="cs"/>
          <w:sz w:val="34"/>
          <w:szCs w:val="34"/>
          <w:rtl/>
        </w:rPr>
        <w:t xml:space="preserve"> ومقتضاه ذكر حكم عام</w:t>
      </w:r>
      <w:r w:rsidR="00C32AA5">
        <w:rPr>
          <w:rFonts w:cs="Traditional Arabic" w:hint="cs"/>
          <w:sz w:val="34"/>
          <w:szCs w:val="34"/>
          <w:rtl/>
        </w:rPr>
        <w:t>،</w:t>
      </w:r>
      <w:r w:rsidRPr="00C32AA5">
        <w:rPr>
          <w:rFonts w:cs="Traditional Arabic" w:hint="cs"/>
          <w:sz w:val="34"/>
          <w:szCs w:val="34"/>
          <w:rtl/>
        </w:rPr>
        <w:t xml:space="preserve"> ثم الربط بالواو مع ما يستثنى من ذلك الحكم</w:t>
      </w:r>
      <w:r w:rsidR="00C32AA5">
        <w:rPr>
          <w:rFonts w:cs="Traditional Arabic" w:hint="cs"/>
          <w:sz w:val="34"/>
          <w:szCs w:val="34"/>
          <w:rtl/>
        </w:rPr>
        <w:t>،</w:t>
      </w:r>
      <w:r w:rsidRPr="00C32AA5">
        <w:rPr>
          <w:rFonts w:cs="Traditional Arabic" w:hint="cs"/>
          <w:sz w:val="34"/>
          <w:szCs w:val="34"/>
          <w:rtl/>
        </w:rPr>
        <w:t xml:space="preserve"> وإعطاء المعطوف حكما فقهيا جديدا</w:t>
      </w:r>
      <w:r w:rsidR="00C32AA5">
        <w:rPr>
          <w:rFonts w:cs="Traditional Arabic" w:hint="cs"/>
          <w:sz w:val="34"/>
          <w:szCs w:val="34"/>
          <w:rtl/>
        </w:rPr>
        <w:t>،</w:t>
      </w:r>
      <w:r w:rsidRPr="00C32AA5">
        <w:rPr>
          <w:rFonts w:cs="Traditional Arabic" w:hint="cs"/>
          <w:sz w:val="34"/>
          <w:szCs w:val="34"/>
          <w:rtl/>
        </w:rPr>
        <w:t xml:space="preserve"> من هنا فالمغايرة تكون بين المعطوف والمعطوف عليه أي محمد غير خالد في قولنا جاء محمد وخالد</w:t>
      </w:r>
      <w:r w:rsidR="00C32AA5">
        <w:rPr>
          <w:rFonts w:cs="Traditional Arabic" w:hint="cs"/>
          <w:sz w:val="34"/>
          <w:szCs w:val="34"/>
          <w:rtl/>
        </w:rPr>
        <w:t>،</w:t>
      </w:r>
      <w:r w:rsidRPr="00C32AA5">
        <w:rPr>
          <w:rFonts w:cs="Traditional Arabic" w:hint="cs"/>
          <w:sz w:val="34"/>
          <w:szCs w:val="34"/>
          <w:rtl/>
        </w:rPr>
        <w:t xml:space="preserve"> أما الجديد هنا فالمغايرة تكون بعدم الإشراك في الحكم عن طريق الواو وليس عن طريق الأدوات المخصصة لهذه المهمة { </w:t>
      </w:r>
      <w:proofErr w:type="spellStart"/>
      <w:r w:rsidRPr="00C32AA5">
        <w:rPr>
          <w:rFonts w:cs="Traditional Arabic" w:hint="cs"/>
          <w:sz w:val="34"/>
          <w:szCs w:val="34"/>
          <w:rtl/>
        </w:rPr>
        <w:t>بل</w:t>
      </w:r>
      <w:r w:rsidR="00C32AA5">
        <w:rPr>
          <w:rFonts w:cs="Traditional Arabic" w:hint="cs"/>
          <w:sz w:val="34"/>
          <w:szCs w:val="34"/>
          <w:rtl/>
        </w:rPr>
        <w:t>.</w:t>
      </w:r>
      <w:r w:rsidRPr="00C32AA5">
        <w:rPr>
          <w:rFonts w:cs="Traditional Arabic" w:hint="cs"/>
          <w:sz w:val="34"/>
          <w:szCs w:val="34"/>
          <w:rtl/>
        </w:rPr>
        <w:t>لا</w:t>
      </w:r>
      <w:proofErr w:type="spellEnd"/>
      <w:r w:rsidRPr="00C32AA5">
        <w:rPr>
          <w:rFonts w:cs="Traditional Arabic" w:hint="cs"/>
          <w:sz w:val="34"/>
          <w:szCs w:val="34"/>
          <w:rtl/>
        </w:rPr>
        <w:t>.  لكن} وشاهد هذا كما أشرت من قبل آية الصوم وفرضيته على الصحيح دون المريض.</w:t>
      </w:r>
    </w:p>
    <w:p w:rsidR="00A17FD3" w:rsidRPr="00C32AA5" w:rsidRDefault="00A17FD3" w:rsidP="00C32AA5">
      <w:pPr>
        <w:numPr>
          <w:ilvl w:val="0"/>
          <w:numId w:val="62"/>
        </w:numPr>
        <w:spacing w:line="276" w:lineRule="auto"/>
        <w:ind w:left="0"/>
        <w:rPr>
          <w:rFonts w:cs="Traditional Arabic"/>
          <w:sz w:val="34"/>
          <w:szCs w:val="34"/>
        </w:rPr>
      </w:pPr>
      <w:r w:rsidRPr="00C32AA5">
        <w:rPr>
          <w:rFonts w:cs="Traditional Arabic" w:hint="cs"/>
          <w:sz w:val="34"/>
          <w:szCs w:val="34"/>
          <w:rtl/>
        </w:rPr>
        <w:t>حدد البحث الملامح الخاصة بالمعطوف والمعطوف عليه في سورة البقرة في ضوء المعنى والسياق، باختصار موجز جاء العطف مصورا التوافق أو المخالفة</w:t>
      </w:r>
      <w:r w:rsidR="00C32AA5">
        <w:rPr>
          <w:rFonts w:cs="Traditional Arabic" w:hint="cs"/>
          <w:sz w:val="34"/>
          <w:szCs w:val="34"/>
          <w:rtl/>
        </w:rPr>
        <w:t>،</w:t>
      </w:r>
      <w:r w:rsidRPr="00C32AA5">
        <w:rPr>
          <w:rFonts w:cs="Traditional Arabic" w:hint="cs"/>
          <w:sz w:val="34"/>
          <w:szCs w:val="34"/>
          <w:rtl/>
        </w:rPr>
        <w:t xml:space="preserve"> التوافق في عطف جملة على جملة مماثلة لها في النوع</w:t>
      </w:r>
      <w:r w:rsidR="00C32AA5">
        <w:rPr>
          <w:rFonts w:cs="Traditional Arabic" w:hint="cs"/>
          <w:sz w:val="34"/>
          <w:szCs w:val="34"/>
          <w:rtl/>
        </w:rPr>
        <w:t>،</w:t>
      </w:r>
      <w:r w:rsidRPr="00C32AA5">
        <w:rPr>
          <w:rFonts w:cs="Traditional Arabic" w:hint="cs"/>
          <w:sz w:val="34"/>
          <w:szCs w:val="34"/>
          <w:rtl/>
        </w:rPr>
        <w:t xml:space="preserve"> أي عطف الخبرية على نظيرتها</w:t>
      </w:r>
      <w:r w:rsidR="00C32AA5">
        <w:rPr>
          <w:rFonts w:cs="Traditional Arabic" w:hint="cs"/>
          <w:sz w:val="34"/>
          <w:szCs w:val="34"/>
          <w:rtl/>
        </w:rPr>
        <w:t>،</w:t>
      </w:r>
      <w:r w:rsidRPr="00C32AA5">
        <w:rPr>
          <w:rFonts w:cs="Traditional Arabic" w:hint="cs"/>
          <w:sz w:val="34"/>
          <w:szCs w:val="34"/>
          <w:rtl/>
        </w:rPr>
        <w:t xml:space="preserve"> وعطف الإنشائية على نظيرتها أما عطف الخبرية على الإنشائية أو العكس فهي من المسائل الخلافية التي يرى صاحب البحث قبول كل الأنماط لورودها في القرآن الكريم</w:t>
      </w:r>
      <w:r w:rsidR="00C32AA5">
        <w:rPr>
          <w:rFonts w:cs="Traditional Arabic" w:hint="cs"/>
          <w:sz w:val="34"/>
          <w:szCs w:val="34"/>
          <w:rtl/>
        </w:rPr>
        <w:t>،</w:t>
      </w:r>
      <w:r w:rsidRPr="00C32AA5">
        <w:rPr>
          <w:rFonts w:cs="Traditional Arabic" w:hint="cs"/>
          <w:sz w:val="34"/>
          <w:szCs w:val="34"/>
          <w:rtl/>
        </w:rPr>
        <w:t xml:space="preserve"> وإن اختلفت مع بعض النحويين.</w:t>
      </w:r>
    </w:p>
    <w:p w:rsidR="00A17FD3" w:rsidRPr="00C32AA5" w:rsidRDefault="00A17FD3" w:rsidP="00C32AA5">
      <w:pPr>
        <w:numPr>
          <w:ilvl w:val="0"/>
          <w:numId w:val="62"/>
        </w:numPr>
        <w:spacing w:line="276" w:lineRule="auto"/>
        <w:ind w:left="0"/>
        <w:rPr>
          <w:rFonts w:cs="Traditional Arabic"/>
          <w:sz w:val="34"/>
          <w:szCs w:val="34"/>
        </w:rPr>
      </w:pPr>
      <w:r w:rsidRPr="00C32AA5">
        <w:rPr>
          <w:rFonts w:cs="Traditional Arabic" w:hint="cs"/>
          <w:sz w:val="34"/>
          <w:szCs w:val="34"/>
          <w:rtl/>
        </w:rPr>
        <w:lastRenderedPageBreak/>
        <w:t xml:space="preserve">حدد البحث ملامح جملة الحال المسبوقة بواو في سورة البقرة، وكيف تعددت أنماط الحال الجملة من حيث الرابط المساعد مع </w:t>
      </w:r>
      <w:proofErr w:type="spellStart"/>
      <w:r w:rsidRPr="00C32AA5">
        <w:rPr>
          <w:rFonts w:cs="Traditional Arabic" w:hint="cs"/>
          <w:sz w:val="34"/>
          <w:szCs w:val="34"/>
          <w:rtl/>
        </w:rPr>
        <w:t>الواو،ونوع</w:t>
      </w:r>
      <w:proofErr w:type="spellEnd"/>
      <w:r w:rsidRPr="00C32AA5">
        <w:rPr>
          <w:rFonts w:cs="Traditional Arabic" w:hint="cs"/>
          <w:sz w:val="34"/>
          <w:szCs w:val="34"/>
          <w:rtl/>
        </w:rPr>
        <w:t xml:space="preserve"> الفعل</w:t>
      </w:r>
      <w:r w:rsidR="00C32AA5">
        <w:rPr>
          <w:rFonts w:cs="Traditional Arabic" w:hint="cs"/>
          <w:sz w:val="34"/>
          <w:szCs w:val="34"/>
          <w:rtl/>
        </w:rPr>
        <w:t>،</w:t>
      </w:r>
      <w:r w:rsidRPr="00C32AA5">
        <w:rPr>
          <w:rFonts w:cs="Traditional Arabic" w:hint="cs"/>
          <w:sz w:val="34"/>
          <w:szCs w:val="34"/>
          <w:rtl/>
        </w:rPr>
        <w:t xml:space="preserve"> ودعا إلى صحة كل الأنماط  - وإن اختلف فيها النحاة </w:t>
      </w:r>
      <w:r w:rsidRPr="00C32AA5">
        <w:rPr>
          <w:rFonts w:cs="Traditional Arabic"/>
          <w:sz w:val="34"/>
          <w:szCs w:val="34"/>
          <w:rtl/>
        </w:rPr>
        <w:t>–</w:t>
      </w:r>
      <w:r w:rsidRPr="00C32AA5">
        <w:rPr>
          <w:rFonts w:cs="Traditional Arabic" w:hint="cs"/>
          <w:sz w:val="34"/>
          <w:szCs w:val="34"/>
          <w:rtl/>
        </w:rPr>
        <w:t xml:space="preserve"> ما دامت قد جاءت في القرآن الكريم.</w:t>
      </w:r>
    </w:p>
    <w:p w:rsidR="00A17FD3" w:rsidRPr="00C32AA5" w:rsidRDefault="00A17FD3" w:rsidP="00C32AA5">
      <w:pPr>
        <w:numPr>
          <w:ilvl w:val="0"/>
          <w:numId w:val="62"/>
        </w:numPr>
        <w:spacing w:line="276" w:lineRule="auto"/>
        <w:ind w:left="0"/>
        <w:rPr>
          <w:rFonts w:cs="Traditional Arabic"/>
          <w:sz w:val="34"/>
          <w:szCs w:val="34"/>
        </w:rPr>
      </w:pPr>
      <w:r w:rsidRPr="00C32AA5">
        <w:rPr>
          <w:rFonts w:cs="Traditional Arabic" w:hint="cs"/>
          <w:sz w:val="34"/>
          <w:szCs w:val="34"/>
          <w:rtl/>
        </w:rPr>
        <w:t>لم يخل البحث من الإشارات النصية لدور الواو في ربط القصة بقصة أخرى، أو مدى ملاءمتها السياق، وهي وظيفة مهمة في الدرس النحوي الحديث في ضوء نحو النص.</w:t>
      </w:r>
    </w:p>
    <w:p w:rsidR="00A17FD3" w:rsidRPr="00C32AA5" w:rsidRDefault="00A17FD3" w:rsidP="00C32AA5">
      <w:pPr>
        <w:numPr>
          <w:ilvl w:val="0"/>
          <w:numId w:val="62"/>
        </w:numPr>
        <w:spacing w:line="276" w:lineRule="auto"/>
        <w:ind w:left="0"/>
        <w:rPr>
          <w:rFonts w:cs="Traditional Arabic"/>
          <w:sz w:val="34"/>
          <w:szCs w:val="34"/>
        </w:rPr>
      </w:pPr>
      <w:r w:rsidRPr="00C32AA5">
        <w:rPr>
          <w:rFonts w:cs="Traditional Arabic" w:hint="cs"/>
          <w:sz w:val="34"/>
          <w:szCs w:val="34"/>
          <w:rtl/>
        </w:rPr>
        <w:t>أشار البحث إلى تعدد المعطوف عليه تبعا لتحمل المعنى ذلك</w:t>
      </w:r>
      <w:r w:rsidR="00C32AA5">
        <w:rPr>
          <w:rFonts w:cs="Traditional Arabic" w:hint="cs"/>
          <w:sz w:val="34"/>
          <w:szCs w:val="34"/>
          <w:rtl/>
        </w:rPr>
        <w:t>،</w:t>
      </w:r>
      <w:r w:rsidRPr="00C32AA5">
        <w:rPr>
          <w:rFonts w:cs="Traditional Arabic" w:hint="cs"/>
          <w:sz w:val="34"/>
          <w:szCs w:val="34"/>
          <w:rtl/>
        </w:rPr>
        <w:t xml:space="preserve"> وارتباط القول بالتعدد بالقراءات القرآنية.</w:t>
      </w:r>
    </w:p>
    <w:p w:rsidR="00A17FD3" w:rsidRPr="00C32AA5" w:rsidRDefault="00A17FD3" w:rsidP="00C32AA5">
      <w:pPr>
        <w:numPr>
          <w:ilvl w:val="0"/>
          <w:numId w:val="62"/>
        </w:numPr>
        <w:spacing w:line="276" w:lineRule="auto"/>
        <w:ind w:left="0"/>
        <w:rPr>
          <w:rFonts w:cs="Traditional Arabic"/>
          <w:sz w:val="34"/>
          <w:szCs w:val="34"/>
        </w:rPr>
      </w:pPr>
      <w:r w:rsidRPr="00C32AA5">
        <w:rPr>
          <w:rFonts w:cs="Traditional Arabic" w:hint="cs"/>
          <w:sz w:val="34"/>
          <w:szCs w:val="34"/>
          <w:rtl/>
        </w:rPr>
        <w:t xml:space="preserve">أحيانا لا يشارك المعطوف </w:t>
      </w:r>
      <w:proofErr w:type="spellStart"/>
      <w:r w:rsidRPr="00C32AA5">
        <w:rPr>
          <w:rFonts w:cs="Traditional Arabic" w:hint="cs"/>
          <w:sz w:val="34"/>
          <w:szCs w:val="34"/>
          <w:rtl/>
        </w:rPr>
        <w:t>المعطوف</w:t>
      </w:r>
      <w:proofErr w:type="spellEnd"/>
      <w:r w:rsidRPr="00C32AA5">
        <w:rPr>
          <w:rFonts w:cs="Traditional Arabic" w:hint="cs"/>
          <w:sz w:val="34"/>
          <w:szCs w:val="34"/>
          <w:rtl/>
        </w:rPr>
        <w:t xml:space="preserve"> عليه في العلامة الإعرابية لوجود مانع</w:t>
      </w:r>
      <w:r w:rsidR="00C32AA5">
        <w:rPr>
          <w:rFonts w:cs="Traditional Arabic" w:hint="cs"/>
          <w:sz w:val="34"/>
          <w:szCs w:val="34"/>
          <w:rtl/>
        </w:rPr>
        <w:t>.</w:t>
      </w:r>
    </w:p>
    <w:p w:rsidR="00A17FD3" w:rsidRPr="00C32AA5" w:rsidRDefault="00A17FD3" w:rsidP="00C32AA5">
      <w:pPr>
        <w:numPr>
          <w:ilvl w:val="0"/>
          <w:numId w:val="62"/>
        </w:numPr>
        <w:spacing w:line="276" w:lineRule="auto"/>
        <w:ind w:left="0"/>
        <w:rPr>
          <w:rFonts w:cs="Traditional Arabic"/>
          <w:sz w:val="34"/>
          <w:szCs w:val="34"/>
          <w:rtl/>
        </w:rPr>
      </w:pPr>
      <w:r w:rsidRPr="00C32AA5">
        <w:rPr>
          <w:rFonts w:cs="Traditional Arabic" w:hint="cs"/>
          <w:sz w:val="34"/>
          <w:szCs w:val="34"/>
          <w:rtl/>
        </w:rPr>
        <w:t xml:space="preserve">قد يترتب على القول بتعدد المعطوف عليه بعض الأحكام الفقهية بين </w:t>
      </w:r>
      <w:proofErr w:type="spellStart"/>
      <w:r w:rsidRPr="00C32AA5">
        <w:rPr>
          <w:rFonts w:cs="Traditional Arabic" w:hint="cs"/>
          <w:sz w:val="34"/>
          <w:szCs w:val="34"/>
          <w:rtl/>
        </w:rPr>
        <w:t>الأحناف</w:t>
      </w:r>
      <w:proofErr w:type="spellEnd"/>
      <w:r w:rsidRPr="00C32AA5">
        <w:rPr>
          <w:rFonts w:cs="Traditional Arabic" w:hint="cs"/>
          <w:sz w:val="34"/>
          <w:szCs w:val="34"/>
          <w:rtl/>
        </w:rPr>
        <w:t xml:space="preserve"> والشافعية.</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 xml:space="preserve">    هذا وغير خاف دور </w:t>
      </w:r>
      <w:proofErr w:type="spellStart"/>
      <w:r w:rsidRPr="00C32AA5">
        <w:rPr>
          <w:rFonts w:cs="Traditional Arabic" w:hint="cs"/>
          <w:sz w:val="34"/>
          <w:szCs w:val="34"/>
          <w:rtl/>
        </w:rPr>
        <w:t>القاريء</w:t>
      </w:r>
      <w:proofErr w:type="spellEnd"/>
      <w:r w:rsidRPr="00C32AA5">
        <w:rPr>
          <w:rFonts w:cs="Traditional Arabic" w:hint="cs"/>
          <w:sz w:val="34"/>
          <w:szCs w:val="34"/>
          <w:rtl/>
        </w:rPr>
        <w:t xml:space="preserve"> الضمني في إدراك ما يجب أن يكون نتيجة</w:t>
      </w:r>
      <w:r w:rsidR="00C32AA5">
        <w:rPr>
          <w:rFonts w:cs="Traditional Arabic" w:hint="cs"/>
          <w:sz w:val="34"/>
          <w:szCs w:val="34"/>
          <w:rtl/>
        </w:rPr>
        <w:t>،</w:t>
      </w:r>
      <w:r w:rsidRPr="00C32AA5">
        <w:rPr>
          <w:rFonts w:cs="Traditional Arabic" w:hint="cs"/>
          <w:sz w:val="34"/>
          <w:szCs w:val="34"/>
          <w:rtl/>
        </w:rPr>
        <w:t xml:space="preserve"> وسها الباحث عنه</w:t>
      </w:r>
      <w:r w:rsidR="00C32AA5">
        <w:rPr>
          <w:rFonts w:cs="Traditional Arabic" w:hint="cs"/>
          <w:sz w:val="34"/>
          <w:szCs w:val="34"/>
          <w:rtl/>
        </w:rPr>
        <w:t>،</w:t>
      </w:r>
      <w:r w:rsidRPr="00C32AA5">
        <w:rPr>
          <w:rFonts w:cs="Traditional Arabic" w:hint="cs"/>
          <w:sz w:val="34"/>
          <w:szCs w:val="34"/>
          <w:rtl/>
        </w:rPr>
        <w:t xml:space="preserve"> فمطلق الكمال البشري للنبي محمد - صلى لله عليه وسلم- </w:t>
      </w:r>
    </w:p>
    <w:p w:rsidR="00A17FD3" w:rsidRPr="00C32AA5" w:rsidRDefault="00A17FD3" w:rsidP="00C32AA5">
      <w:pPr>
        <w:spacing w:line="276" w:lineRule="auto"/>
        <w:rPr>
          <w:rFonts w:cs="Traditional Arabic"/>
          <w:sz w:val="34"/>
          <w:szCs w:val="34"/>
          <w:rtl/>
        </w:rPr>
      </w:pPr>
    </w:p>
    <w:p w:rsidR="008309A0" w:rsidRPr="00C32AA5" w:rsidRDefault="008309A0" w:rsidP="00C32AA5">
      <w:pPr>
        <w:spacing w:line="276" w:lineRule="auto"/>
        <w:rPr>
          <w:rFonts w:cs="Traditional Arabic"/>
          <w:sz w:val="34"/>
          <w:szCs w:val="34"/>
          <w:rtl/>
        </w:rPr>
      </w:pPr>
    </w:p>
    <w:p w:rsidR="008309A0" w:rsidRPr="00C32AA5" w:rsidRDefault="008309A0" w:rsidP="00C32AA5">
      <w:pPr>
        <w:spacing w:line="276" w:lineRule="auto"/>
        <w:rPr>
          <w:rFonts w:cs="Traditional Arabic"/>
          <w:sz w:val="34"/>
          <w:szCs w:val="34"/>
          <w:rtl/>
        </w:rPr>
      </w:pPr>
    </w:p>
    <w:p w:rsidR="008309A0" w:rsidRPr="00C32AA5" w:rsidRDefault="008309A0" w:rsidP="00C32AA5">
      <w:pPr>
        <w:spacing w:line="276" w:lineRule="auto"/>
        <w:rPr>
          <w:rFonts w:cs="Traditional Arabic"/>
          <w:sz w:val="34"/>
          <w:szCs w:val="34"/>
          <w:rtl/>
        </w:rPr>
      </w:pPr>
    </w:p>
    <w:p w:rsidR="008309A0" w:rsidRPr="00C32AA5" w:rsidRDefault="00AF35EF" w:rsidP="00C32AA5">
      <w:pPr>
        <w:tabs>
          <w:tab w:val="left" w:pos="3390"/>
        </w:tabs>
        <w:spacing w:line="276" w:lineRule="auto"/>
        <w:rPr>
          <w:rFonts w:cs="Traditional Arabic"/>
          <w:sz w:val="34"/>
          <w:szCs w:val="34"/>
          <w:rtl/>
        </w:rPr>
      </w:pPr>
      <w:r w:rsidRPr="00C32AA5">
        <w:rPr>
          <w:rFonts w:cs="Traditional Arabic"/>
          <w:sz w:val="34"/>
          <w:szCs w:val="34"/>
          <w:rtl/>
        </w:rPr>
        <w:tab/>
      </w:r>
    </w:p>
    <w:p w:rsidR="00C32AA5" w:rsidRDefault="00C32AA5" w:rsidP="00C32AA5">
      <w:pPr>
        <w:bidi w:val="0"/>
        <w:spacing w:after="200" w:line="276" w:lineRule="auto"/>
        <w:rPr>
          <w:rFonts w:cs="Traditional Arabic"/>
          <w:sz w:val="34"/>
          <w:szCs w:val="34"/>
          <w:rtl/>
        </w:rPr>
      </w:pPr>
      <w:r>
        <w:rPr>
          <w:rFonts w:cs="Traditional Arabic"/>
          <w:sz w:val="34"/>
          <w:szCs w:val="34"/>
          <w:rtl/>
        </w:rPr>
        <w:br w:type="page"/>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tl/>
        </w:rPr>
      </w:pPr>
      <w:r w:rsidRPr="00C32AA5">
        <w:rPr>
          <w:rFonts w:cs="Traditional Arabic" w:hint="cs"/>
          <w:sz w:val="34"/>
          <w:szCs w:val="34"/>
          <w:rtl/>
        </w:rPr>
        <w:lastRenderedPageBreak/>
        <w:t xml:space="preserve">القرآن الكريم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الأدوات النحوية وتعدد معانيها الوظيفية/ د أبو السعود الشاذلي/دار المعرفة الجامعية/الإسكندرية/ط/1/1989م</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أسرار التكرار في القرآن الكريم للكرماني / تحقيق عبد القادر عطا/ ط/3 1398هـ1978م</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إعراب القراءات الشواذ لأبي البقاء العكبري </w:t>
      </w:r>
      <w:r w:rsidRPr="00C32AA5">
        <w:rPr>
          <w:rFonts w:cs="Traditional Arabic"/>
          <w:sz w:val="34"/>
          <w:szCs w:val="34"/>
          <w:rtl/>
        </w:rPr>
        <w:t>–</w:t>
      </w:r>
      <w:r w:rsidRPr="00C32AA5">
        <w:rPr>
          <w:rFonts w:cs="Traditional Arabic" w:hint="cs"/>
          <w:sz w:val="34"/>
          <w:szCs w:val="34"/>
          <w:rtl/>
        </w:rPr>
        <w:t xml:space="preserve"> تحقيق محمد السيد أحمد </w:t>
      </w:r>
      <w:r w:rsidRPr="00C32AA5">
        <w:rPr>
          <w:rFonts w:cs="Traditional Arabic"/>
          <w:sz w:val="34"/>
          <w:szCs w:val="34"/>
          <w:rtl/>
        </w:rPr>
        <w:t>–</w:t>
      </w:r>
      <w:r w:rsidRPr="00C32AA5">
        <w:rPr>
          <w:rFonts w:cs="Traditional Arabic" w:hint="cs"/>
          <w:sz w:val="34"/>
          <w:szCs w:val="34"/>
          <w:rtl/>
        </w:rPr>
        <w:t xml:space="preserve"> عالم الكتب </w:t>
      </w:r>
      <w:r w:rsidRPr="00C32AA5">
        <w:rPr>
          <w:rFonts w:cs="Traditional Arabic"/>
          <w:sz w:val="34"/>
          <w:szCs w:val="34"/>
          <w:rtl/>
        </w:rPr>
        <w:t>–</w:t>
      </w:r>
      <w:r w:rsidRPr="00C32AA5">
        <w:rPr>
          <w:rFonts w:cs="Traditional Arabic" w:hint="cs"/>
          <w:sz w:val="34"/>
          <w:szCs w:val="34"/>
          <w:rtl/>
        </w:rPr>
        <w:t xml:space="preserve"> مصر </w:t>
      </w:r>
      <w:r w:rsidRPr="00C32AA5">
        <w:rPr>
          <w:rFonts w:cs="Traditional Arabic"/>
          <w:sz w:val="34"/>
          <w:szCs w:val="34"/>
          <w:rtl/>
        </w:rPr>
        <w:t>–</w:t>
      </w:r>
      <w:r w:rsidRPr="00C32AA5">
        <w:rPr>
          <w:rFonts w:cs="Traditional Arabic" w:hint="cs"/>
          <w:sz w:val="34"/>
          <w:szCs w:val="34"/>
          <w:rtl/>
        </w:rPr>
        <w:t xml:space="preserve"> الطبعة الأولى- 1417هـ = 1996م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إملاء ما من به الرحمن من وجوه الإعراب والقراءات في جميع القرآن تأليف أبي البقاء العكبري عبد الله بن الحسين بن عبد الله 538هـ - 516هـ - دار الكتب العلمية </w:t>
      </w:r>
      <w:r w:rsidRPr="00C32AA5">
        <w:rPr>
          <w:rFonts w:cs="Traditional Arabic"/>
          <w:sz w:val="34"/>
          <w:szCs w:val="34"/>
          <w:rtl/>
        </w:rPr>
        <w:t>–</w:t>
      </w:r>
      <w:r w:rsidRPr="00C32AA5">
        <w:rPr>
          <w:rFonts w:cs="Traditional Arabic" w:hint="cs"/>
          <w:sz w:val="34"/>
          <w:szCs w:val="34"/>
          <w:rtl/>
        </w:rPr>
        <w:t xml:space="preserve"> بيروت </w:t>
      </w:r>
      <w:r w:rsidRPr="00C32AA5">
        <w:rPr>
          <w:rFonts w:cs="Traditional Arabic"/>
          <w:sz w:val="34"/>
          <w:szCs w:val="34"/>
          <w:rtl/>
        </w:rPr>
        <w:t>–</w:t>
      </w:r>
      <w:r w:rsidRPr="00C32AA5">
        <w:rPr>
          <w:rFonts w:cs="Traditional Arabic" w:hint="cs"/>
          <w:sz w:val="34"/>
          <w:szCs w:val="34"/>
          <w:rtl/>
        </w:rPr>
        <w:t xml:space="preserve"> الطبعة الأولى 1979م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الإنصاف في مسائل الخلاف بين النحويين البصريين والكوفيين </w:t>
      </w:r>
      <w:proofErr w:type="spellStart"/>
      <w:r w:rsidRPr="00C32AA5">
        <w:rPr>
          <w:rFonts w:cs="Traditional Arabic" w:hint="cs"/>
          <w:sz w:val="34"/>
          <w:szCs w:val="34"/>
          <w:rtl/>
        </w:rPr>
        <w:t>تألبف</w:t>
      </w:r>
      <w:proofErr w:type="spellEnd"/>
      <w:r w:rsidRPr="00C32AA5">
        <w:rPr>
          <w:rFonts w:cs="Traditional Arabic" w:hint="cs"/>
          <w:sz w:val="34"/>
          <w:szCs w:val="34"/>
          <w:rtl/>
        </w:rPr>
        <w:t xml:space="preserve"> كمال الدين أبي البركات عبد الرحمن بن محمد الأنباري </w:t>
      </w:r>
      <w:r w:rsidRPr="00C32AA5">
        <w:rPr>
          <w:rFonts w:cs="Traditional Arabic"/>
          <w:sz w:val="34"/>
          <w:szCs w:val="34"/>
          <w:rtl/>
        </w:rPr>
        <w:t>–</w:t>
      </w:r>
      <w:r w:rsidRPr="00C32AA5">
        <w:rPr>
          <w:rFonts w:cs="Traditional Arabic" w:hint="cs"/>
          <w:sz w:val="34"/>
          <w:szCs w:val="34"/>
          <w:rtl/>
        </w:rPr>
        <w:t xml:space="preserve"> 513-577هجرية </w:t>
      </w:r>
      <w:r w:rsidRPr="00C32AA5">
        <w:rPr>
          <w:rFonts w:cs="Traditional Arabic"/>
          <w:sz w:val="34"/>
          <w:szCs w:val="34"/>
          <w:rtl/>
        </w:rPr>
        <w:t>–</w:t>
      </w:r>
      <w:r w:rsidRPr="00C32AA5">
        <w:rPr>
          <w:rFonts w:cs="Traditional Arabic" w:hint="cs"/>
          <w:sz w:val="34"/>
          <w:szCs w:val="34"/>
          <w:rtl/>
        </w:rPr>
        <w:t xml:space="preserve"> تحقيق محمد محيي الدين عبد الحميد ج1/2</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أوضح المسالك إلى ألفية ابن مالك لجمال الدين بن هشام </w:t>
      </w:r>
      <w:proofErr w:type="spellStart"/>
      <w:r w:rsidRPr="00C32AA5">
        <w:rPr>
          <w:rFonts w:cs="Traditional Arabic" w:hint="cs"/>
          <w:sz w:val="34"/>
          <w:szCs w:val="34"/>
          <w:rtl/>
        </w:rPr>
        <w:t>النصاري</w:t>
      </w:r>
      <w:proofErr w:type="spellEnd"/>
      <w:r w:rsidRPr="00C32AA5">
        <w:rPr>
          <w:rFonts w:cs="Traditional Arabic" w:hint="cs"/>
          <w:sz w:val="34"/>
          <w:szCs w:val="34"/>
          <w:rtl/>
        </w:rPr>
        <w:t xml:space="preserve"> </w:t>
      </w:r>
      <w:r w:rsidRPr="00C32AA5">
        <w:rPr>
          <w:rFonts w:cs="Traditional Arabic"/>
          <w:sz w:val="34"/>
          <w:szCs w:val="34"/>
          <w:rtl/>
        </w:rPr>
        <w:t>–</w:t>
      </w:r>
      <w:r w:rsidRPr="00C32AA5">
        <w:rPr>
          <w:rFonts w:cs="Traditional Arabic" w:hint="cs"/>
          <w:sz w:val="34"/>
          <w:szCs w:val="34"/>
          <w:rtl/>
        </w:rPr>
        <w:t xml:space="preserve"> ( ت 761هـ)   دار الفكر </w:t>
      </w:r>
      <w:r w:rsidRPr="00C32AA5">
        <w:rPr>
          <w:rFonts w:cs="Traditional Arabic"/>
          <w:sz w:val="34"/>
          <w:szCs w:val="34"/>
          <w:rtl/>
        </w:rPr>
        <w:t>–</w:t>
      </w:r>
      <w:r w:rsidRPr="00C32AA5">
        <w:rPr>
          <w:rFonts w:cs="Traditional Arabic" w:hint="cs"/>
          <w:sz w:val="34"/>
          <w:szCs w:val="34"/>
          <w:rtl/>
        </w:rPr>
        <w:t xml:space="preserve"> بيروت ج/1/2/3/4</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الإيضاح في علل النحو لأبي القاسم الزجاجي </w:t>
      </w:r>
      <w:r w:rsidRPr="00C32AA5">
        <w:rPr>
          <w:rFonts w:cs="Traditional Arabic"/>
          <w:sz w:val="34"/>
          <w:szCs w:val="34"/>
          <w:rtl/>
        </w:rPr>
        <w:t>–</w:t>
      </w:r>
      <w:r w:rsidRPr="00C32AA5">
        <w:rPr>
          <w:rFonts w:cs="Traditional Arabic" w:hint="cs"/>
          <w:sz w:val="34"/>
          <w:szCs w:val="34"/>
          <w:rtl/>
        </w:rPr>
        <w:t xml:space="preserve"> تحقيق مازن المبارك </w:t>
      </w:r>
      <w:r w:rsidRPr="00C32AA5">
        <w:rPr>
          <w:rFonts w:cs="Traditional Arabic"/>
          <w:sz w:val="34"/>
          <w:szCs w:val="34"/>
          <w:rtl/>
        </w:rPr>
        <w:t>–</w:t>
      </w:r>
      <w:r w:rsidRPr="00C32AA5">
        <w:rPr>
          <w:rFonts w:cs="Traditional Arabic" w:hint="cs"/>
          <w:sz w:val="34"/>
          <w:szCs w:val="34"/>
          <w:rtl/>
        </w:rPr>
        <w:t xml:space="preserve"> مكتبة دار العودة </w:t>
      </w:r>
      <w:r w:rsidRPr="00C32AA5">
        <w:rPr>
          <w:rFonts w:cs="Traditional Arabic"/>
          <w:sz w:val="34"/>
          <w:szCs w:val="34"/>
          <w:rtl/>
        </w:rPr>
        <w:t>–</w:t>
      </w:r>
      <w:r w:rsidRPr="00C32AA5">
        <w:rPr>
          <w:rFonts w:cs="Traditional Arabic" w:hint="cs"/>
          <w:sz w:val="34"/>
          <w:szCs w:val="34"/>
          <w:rtl/>
        </w:rPr>
        <w:t xml:space="preserve"> القاهرة</w:t>
      </w:r>
      <w:r w:rsidR="00C32AA5">
        <w:rPr>
          <w:rFonts w:cs="Traditional Arabic" w:hint="cs"/>
          <w:sz w:val="34"/>
          <w:szCs w:val="34"/>
          <w:rtl/>
        </w:rPr>
        <w:t>.</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البرهان في علوم القرآن للإمام بدر الدين محمد بن عبد الله الزركشي </w:t>
      </w:r>
      <w:r w:rsidRPr="00C32AA5">
        <w:rPr>
          <w:rFonts w:cs="Traditional Arabic"/>
          <w:sz w:val="34"/>
          <w:szCs w:val="34"/>
          <w:rtl/>
        </w:rPr>
        <w:t>–</w:t>
      </w:r>
      <w:r w:rsidRPr="00C32AA5">
        <w:rPr>
          <w:rFonts w:cs="Traditional Arabic" w:hint="cs"/>
          <w:sz w:val="34"/>
          <w:szCs w:val="34"/>
          <w:rtl/>
        </w:rPr>
        <w:t xml:space="preserve"> (توفي794هـ) تحقيق مصطفى عبد القادر عطا/ دار الفكر بيروت</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تفسير القرآن الجليل المسمى بمدارك التنزيل وحقائق التأويل/ للإمام أبي البركات عبد الله بن محمود النسفي//المطبعة الأميرية/ تصحيح محمد البطراوي/ وشرف الدين محمود خطاب/المجلد الأول/1936م/</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التبيان في علوم القرآن </w:t>
      </w:r>
      <w:r w:rsidRPr="00C32AA5">
        <w:rPr>
          <w:rFonts w:cs="Traditional Arabic"/>
          <w:sz w:val="34"/>
          <w:szCs w:val="34"/>
          <w:rtl/>
        </w:rPr>
        <w:t>–</w:t>
      </w:r>
      <w:r w:rsidRPr="00C32AA5">
        <w:rPr>
          <w:rFonts w:cs="Traditional Arabic" w:hint="cs"/>
          <w:sz w:val="34"/>
          <w:szCs w:val="34"/>
          <w:rtl/>
        </w:rPr>
        <w:t xml:space="preserve"> لأبي البقاء العكبري </w:t>
      </w:r>
      <w:r w:rsidRPr="00C32AA5">
        <w:rPr>
          <w:rFonts w:cs="Traditional Arabic"/>
          <w:sz w:val="34"/>
          <w:szCs w:val="34"/>
          <w:rtl/>
        </w:rPr>
        <w:t>–</w:t>
      </w:r>
      <w:r w:rsidRPr="00C32AA5">
        <w:rPr>
          <w:rFonts w:cs="Traditional Arabic" w:hint="cs"/>
          <w:sz w:val="34"/>
          <w:szCs w:val="34"/>
          <w:rtl/>
        </w:rPr>
        <w:t xml:space="preserve"> مكتبة ابن تيمية </w:t>
      </w:r>
      <w:r w:rsidRPr="00C32AA5">
        <w:rPr>
          <w:rFonts w:cs="Traditional Arabic"/>
          <w:sz w:val="34"/>
          <w:szCs w:val="34"/>
          <w:rtl/>
        </w:rPr>
        <w:t>–</w:t>
      </w:r>
      <w:r w:rsidRPr="00C32AA5">
        <w:rPr>
          <w:rFonts w:cs="Traditional Arabic" w:hint="cs"/>
          <w:sz w:val="34"/>
          <w:szCs w:val="34"/>
          <w:rtl/>
        </w:rPr>
        <w:t xml:space="preserve"> الجزء الأول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تفسير البحر المحيط لمحمد بن يوسف الشهير بأبي حيان الأندلسي الغرناطي </w:t>
      </w:r>
      <w:r w:rsidRPr="00C32AA5">
        <w:rPr>
          <w:rFonts w:cs="Traditional Arabic"/>
          <w:sz w:val="34"/>
          <w:szCs w:val="34"/>
          <w:rtl/>
        </w:rPr>
        <w:t>–</w:t>
      </w:r>
      <w:r w:rsidRPr="00C32AA5">
        <w:rPr>
          <w:rFonts w:cs="Traditional Arabic" w:hint="cs"/>
          <w:sz w:val="34"/>
          <w:szCs w:val="34"/>
          <w:rtl/>
        </w:rPr>
        <w:t xml:space="preserve"> دار الكتاب الإسلامي </w:t>
      </w:r>
      <w:r w:rsidRPr="00C32AA5">
        <w:rPr>
          <w:rFonts w:cs="Traditional Arabic"/>
          <w:sz w:val="34"/>
          <w:szCs w:val="34"/>
          <w:rtl/>
        </w:rPr>
        <w:t>–</w:t>
      </w:r>
      <w:r w:rsidRPr="00C32AA5">
        <w:rPr>
          <w:rFonts w:cs="Traditional Arabic" w:hint="cs"/>
          <w:sz w:val="34"/>
          <w:szCs w:val="34"/>
          <w:rtl/>
        </w:rPr>
        <w:t xml:space="preserve"> 1413هـ=1997م  ج1</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توضيح المقاصد والمسالك بشرح ألفية بن مالك  للمرادي المعروف بابن أم قاسم </w:t>
      </w:r>
      <w:r w:rsidRPr="00C32AA5">
        <w:rPr>
          <w:rFonts w:cs="Traditional Arabic"/>
          <w:sz w:val="34"/>
          <w:szCs w:val="34"/>
          <w:rtl/>
        </w:rPr>
        <w:t>–</w:t>
      </w:r>
      <w:r w:rsidRPr="00C32AA5">
        <w:rPr>
          <w:rFonts w:cs="Traditional Arabic" w:hint="cs"/>
          <w:sz w:val="34"/>
          <w:szCs w:val="34"/>
          <w:rtl/>
        </w:rPr>
        <w:t xml:space="preserve">توفي سنة  749هجرية </w:t>
      </w:r>
      <w:r w:rsidRPr="00C32AA5">
        <w:rPr>
          <w:rFonts w:cs="Traditional Arabic"/>
          <w:sz w:val="34"/>
          <w:szCs w:val="34"/>
          <w:rtl/>
        </w:rPr>
        <w:t>–</w:t>
      </w:r>
      <w:r w:rsidRPr="00C32AA5">
        <w:rPr>
          <w:rFonts w:cs="Traditional Arabic" w:hint="cs"/>
          <w:sz w:val="34"/>
          <w:szCs w:val="34"/>
          <w:rtl/>
        </w:rPr>
        <w:t xml:space="preserve"> تحقيق عبد الرحمن علي سليمان طبعة 1422هـ= 2001م ج2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 xml:space="preserve">حاشية الشيخ </w:t>
      </w:r>
      <w:proofErr w:type="spellStart"/>
      <w:r w:rsidRPr="00C32AA5">
        <w:rPr>
          <w:rFonts w:cs="Traditional Arabic" w:hint="cs"/>
          <w:sz w:val="34"/>
          <w:szCs w:val="34"/>
          <w:rtl/>
        </w:rPr>
        <w:t>يس</w:t>
      </w:r>
      <w:proofErr w:type="spellEnd"/>
      <w:r w:rsidRPr="00C32AA5">
        <w:rPr>
          <w:rFonts w:cs="Traditional Arabic" w:hint="cs"/>
          <w:sz w:val="34"/>
          <w:szCs w:val="34"/>
          <w:rtl/>
        </w:rPr>
        <w:t xml:space="preserve"> بن زين الدين العليمي على هامش شرح التصريح للشيخ خالد الأزهري </w:t>
      </w:r>
      <w:r w:rsidRPr="00C32AA5">
        <w:rPr>
          <w:rFonts w:cs="Traditional Arabic"/>
          <w:sz w:val="34"/>
          <w:szCs w:val="34"/>
          <w:rtl/>
        </w:rPr>
        <w:t>–</w:t>
      </w:r>
      <w:r w:rsidRPr="00C32AA5">
        <w:rPr>
          <w:rFonts w:cs="Traditional Arabic" w:hint="cs"/>
          <w:sz w:val="34"/>
          <w:szCs w:val="34"/>
          <w:rtl/>
        </w:rPr>
        <w:t xml:space="preserve"> عيسى بابي الحلبي وشركاه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خزانة الأدب ولب لباب لسان العرب لعبد القاهر بن عمر البغدادي </w:t>
      </w:r>
      <w:r w:rsidRPr="00C32AA5">
        <w:rPr>
          <w:rFonts w:cs="Traditional Arabic"/>
          <w:sz w:val="34"/>
          <w:szCs w:val="34"/>
          <w:rtl/>
        </w:rPr>
        <w:t>–</w:t>
      </w:r>
      <w:r w:rsidRPr="00C32AA5">
        <w:rPr>
          <w:rFonts w:cs="Traditional Arabic" w:hint="cs"/>
          <w:sz w:val="34"/>
          <w:szCs w:val="34"/>
          <w:rtl/>
        </w:rPr>
        <w:t xml:space="preserve"> 1030-1093 هجرية </w:t>
      </w:r>
      <w:r w:rsidRPr="00C32AA5">
        <w:rPr>
          <w:rFonts w:cs="Traditional Arabic"/>
          <w:sz w:val="34"/>
          <w:szCs w:val="34"/>
          <w:rtl/>
        </w:rPr>
        <w:t>–</w:t>
      </w:r>
      <w:r w:rsidRPr="00C32AA5">
        <w:rPr>
          <w:rFonts w:cs="Traditional Arabic" w:hint="cs"/>
          <w:sz w:val="34"/>
          <w:szCs w:val="34"/>
          <w:rtl/>
        </w:rPr>
        <w:t xml:space="preserve"> تحقيق عبد السلام محمد هارون </w:t>
      </w:r>
      <w:r w:rsidRPr="00C32AA5">
        <w:rPr>
          <w:rFonts w:cs="Traditional Arabic"/>
          <w:sz w:val="34"/>
          <w:szCs w:val="34"/>
          <w:rtl/>
        </w:rPr>
        <w:t>–</w:t>
      </w:r>
      <w:r w:rsidRPr="00C32AA5">
        <w:rPr>
          <w:rFonts w:cs="Traditional Arabic" w:hint="cs"/>
          <w:sz w:val="34"/>
          <w:szCs w:val="34"/>
          <w:rtl/>
        </w:rPr>
        <w:t xml:space="preserve"> الطبعة الأولى 1983م =1403هـ مكتبة </w:t>
      </w:r>
      <w:proofErr w:type="spellStart"/>
      <w:r w:rsidRPr="00C32AA5">
        <w:rPr>
          <w:rFonts w:cs="Traditional Arabic" w:hint="cs"/>
          <w:sz w:val="34"/>
          <w:szCs w:val="34"/>
          <w:rtl/>
        </w:rPr>
        <w:t>الخانجي</w:t>
      </w:r>
      <w:proofErr w:type="spellEnd"/>
      <w:r w:rsidRPr="00C32AA5">
        <w:rPr>
          <w:rFonts w:cs="Traditional Arabic" w:hint="cs"/>
          <w:sz w:val="34"/>
          <w:szCs w:val="34"/>
          <w:rtl/>
        </w:rPr>
        <w:t xml:space="preserve"> القاهرة 1/2/5/11</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الخصائص صنعة أبي الفتح عثمان بن جني </w:t>
      </w:r>
      <w:r w:rsidRPr="00C32AA5">
        <w:rPr>
          <w:rFonts w:cs="Traditional Arabic"/>
          <w:sz w:val="34"/>
          <w:szCs w:val="34"/>
          <w:rtl/>
        </w:rPr>
        <w:t>–</w:t>
      </w:r>
      <w:r w:rsidRPr="00C32AA5">
        <w:rPr>
          <w:rFonts w:cs="Traditional Arabic" w:hint="cs"/>
          <w:sz w:val="34"/>
          <w:szCs w:val="34"/>
          <w:rtl/>
        </w:rPr>
        <w:t xml:space="preserve"> تحقيق محمد علي النجار </w:t>
      </w:r>
      <w:r w:rsidRPr="00C32AA5">
        <w:rPr>
          <w:rFonts w:cs="Traditional Arabic"/>
          <w:sz w:val="34"/>
          <w:szCs w:val="34"/>
          <w:rtl/>
        </w:rPr>
        <w:t>–</w:t>
      </w:r>
      <w:r w:rsidRPr="00C32AA5">
        <w:rPr>
          <w:rFonts w:cs="Traditional Arabic" w:hint="cs"/>
          <w:sz w:val="34"/>
          <w:szCs w:val="34"/>
          <w:rtl/>
        </w:rPr>
        <w:t xml:space="preserve"> المكتبة العلمية </w:t>
      </w:r>
      <w:r w:rsidRPr="00C32AA5">
        <w:rPr>
          <w:rFonts w:cs="Traditional Arabic"/>
          <w:sz w:val="34"/>
          <w:szCs w:val="34"/>
          <w:rtl/>
        </w:rPr>
        <w:t>–</w:t>
      </w:r>
      <w:r w:rsidRPr="00C32AA5">
        <w:rPr>
          <w:rFonts w:cs="Traditional Arabic" w:hint="cs"/>
          <w:sz w:val="34"/>
          <w:szCs w:val="34"/>
          <w:rtl/>
        </w:rPr>
        <w:t xml:space="preserve"> بيروت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الخلاف بين البصريين والكوفيين -  محمد خير الحلواني دار القلم العربي - بيروت</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دراسات لأسلوب القرآن الكريم / محمد عبد الخالق </w:t>
      </w:r>
      <w:proofErr w:type="spellStart"/>
      <w:r w:rsidRPr="00C32AA5">
        <w:rPr>
          <w:rFonts w:cs="Traditional Arabic" w:hint="cs"/>
          <w:sz w:val="34"/>
          <w:szCs w:val="34"/>
          <w:rtl/>
        </w:rPr>
        <w:t>عضيمة</w:t>
      </w:r>
      <w:proofErr w:type="spellEnd"/>
      <w:r w:rsidRPr="00C32AA5">
        <w:rPr>
          <w:rFonts w:cs="Traditional Arabic" w:hint="cs"/>
          <w:sz w:val="34"/>
          <w:szCs w:val="34"/>
          <w:rtl/>
        </w:rPr>
        <w:t xml:space="preserve"> / القسم الأول ج/3</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الدر المصون في علوم الكتاب المكنون لأحمد بن يوسف المعروف بالسمين الحلبي 756هجرية </w:t>
      </w:r>
      <w:r w:rsidRPr="00C32AA5">
        <w:rPr>
          <w:rFonts w:cs="Traditional Arabic"/>
          <w:sz w:val="34"/>
          <w:szCs w:val="34"/>
          <w:rtl/>
        </w:rPr>
        <w:t>–</w:t>
      </w:r>
      <w:r w:rsidRPr="00C32AA5">
        <w:rPr>
          <w:rFonts w:cs="Traditional Arabic" w:hint="cs"/>
          <w:sz w:val="34"/>
          <w:szCs w:val="34"/>
          <w:rtl/>
        </w:rPr>
        <w:t xml:space="preserve"> تحقيق أحمد محمد الخراط </w:t>
      </w:r>
      <w:r w:rsidRPr="00C32AA5">
        <w:rPr>
          <w:rFonts w:cs="Traditional Arabic"/>
          <w:sz w:val="34"/>
          <w:szCs w:val="34"/>
          <w:rtl/>
        </w:rPr>
        <w:t>–</w:t>
      </w:r>
      <w:r w:rsidRPr="00C32AA5">
        <w:rPr>
          <w:rFonts w:cs="Traditional Arabic" w:hint="cs"/>
          <w:sz w:val="34"/>
          <w:szCs w:val="34"/>
          <w:rtl/>
        </w:rPr>
        <w:t xml:space="preserve"> دار القلم </w:t>
      </w:r>
      <w:r w:rsidRPr="00C32AA5">
        <w:rPr>
          <w:rFonts w:cs="Traditional Arabic"/>
          <w:sz w:val="34"/>
          <w:szCs w:val="34"/>
          <w:rtl/>
        </w:rPr>
        <w:t>–</w:t>
      </w:r>
      <w:r w:rsidRPr="00C32AA5">
        <w:rPr>
          <w:rFonts w:cs="Traditional Arabic" w:hint="cs"/>
          <w:sz w:val="34"/>
          <w:szCs w:val="34"/>
          <w:rtl/>
        </w:rPr>
        <w:t xml:space="preserve"> دمشق ج/1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دور شواهد الشعر الجاهلي في التقعيد النحوي ( الشعر الجاهلي والتقعيد النحوي) عرفة عبد المقصود / دار الثقافة العربية 2000م= 1424هـ ص 71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ديوان </w:t>
      </w:r>
      <w:proofErr w:type="spellStart"/>
      <w:r w:rsidRPr="00C32AA5">
        <w:rPr>
          <w:rFonts w:cs="Traditional Arabic" w:hint="cs"/>
          <w:sz w:val="34"/>
          <w:szCs w:val="34"/>
          <w:rtl/>
        </w:rPr>
        <w:t>امريء</w:t>
      </w:r>
      <w:proofErr w:type="spellEnd"/>
      <w:r w:rsidRPr="00C32AA5">
        <w:rPr>
          <w:rFonts w:cs="Traditional Arabic" w:hint="cs"/>
          <w:sz w:val="34"/>
          <w:szCs w:val="34"/>
          <w:rtl/>
        </w:rPr>
        <w:t xml:space="preserve"> القيس تحقيق محمد أبو الفضل إبراهيم </w:t>
      </w:r>
      <w:r w:rsidRPr="00C32AA5">
        <w:rPr>
          <w:rFonts w:cs="Traditional Arabic"/>
          <w:sz w:val="34"/>
          <w:szCs w:val="34"/>
          <w:rtl/>
        </w:rPr>
        <w:t>–</w:t>
      </w:r>
      <w:r w:rsidRPr="00C32AA5">
        <w:rPr>
          <w:rFonts w:cs="Traditional Arabic" w:hint="cs"/>
          <w:sz w:val="34"/>
          <w:szCs w:val="34"/>
          <w:rtl/>
        </w:rPr>
        <w:t xml:space="preserve"> طبعة دار المعارف - القاهرة /ط/4</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روح المعاني في تفسير القرآن العظيم والسبع المثاني لأبي الفضل شهاب الدين السيد محمود الألوسي البغدادي  - دار الفكر بيروت </w:t>
      </w:r>
      <w:r w:rsidRPr="00C32AA5">
        <w:rPr>
          <w:rFonts w:cs="Traditional Arabic"/>
          <w:sz w:val="34"/>
          <w:szCs w:val="34"/>
          <w:rtl/>
        </w:rPr>
        <w:t>–</w:t>
      </w:r>
      <w:r w:rsidRPr="00C32AA5">
        <w:rPr>
          <w:rFonts w:cs="Traditional Arabic" w:hint="cs"/>
          <w:sz w:val="34"/>
          <w:szCs w:val="34"/>
          <w:rtl/>
        </w:rPr>
        <w:t xml:space="preserve"> 1398هـ -1978م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سير أعلام النبلاء للإمام شمس الدين الذهبي </w:t>
      </w:r>
      <w:r w:rsidRPr="00C32AA5">
        <w:rPr>
          <w:rFonts w:cs="Traditional Arabic"/>
          <w:sz w:val="34"/>
          <w:szCs w:val="34"/>
          <w:rtl/>
        </w:rPr>
        <w:t>–</w:t>
      </w:r>
      <w:r w:rsidRPr="00C32AA5">
        <w:rPr>
          <w:rFonts w:cs="Traditional Arabic" w:hint="cs"/>
          <w:sz w:val="34"/>
          <w:szCs w:val="34"/>
          <w:rtl/>
        </w:rPr>
        <w:t xml:space="preserve"> توفي 748 هجرية </w:t>
      </w:r>
      <w:r w:rsidRPr="00C32AA5">
        <w:rPr>
          <w:rFonts w:cs="Traditional Arabic"/>
          <w:sz w:val="34"/>
          <w:szCs w:val="34"/>
          <w:rtl/>
        </w:rPr>
        <w:t>–</w:t>
      </w:r>
      <w:r w:rsidRPr="00C32AA5">
        <w:rPr>
          <w:rFonts w:cs="Traditional Arabic" w:hint="cs"/>
          <w:sz w:val="34"/>
          <w:szCs w:val="34"/>
          <w:rtl/>
        </w:rPr>
        <w:t xml:space="preserve"> تحقيق  خيري سعيد  المكتبة التوفيقية  ج1/3/4/ /6 /7/11 /12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شرح الأشموني على ألفية بن مالك </w:t>
      </w:r>
      <w:r w:rsidRPr="00C32AA5">
        <w:rPr>
          <w:rFonts w:cs="Traditional Arabic"/>
          <w:sz w:val="34"/>
          <w:szCs w:val="34"/>
          <w:rtl/>
        </w:rPr>
        <w:t>–</w:t>
      </w:r>
      <w:r w:rsidR="00C32AA5">
        <w:rPr>
          <w:rFonts w:cs="Traditional Arabic" w:hint="cs"/>
          <w:sz w:val="34"/>
          <w:szCs w:val="34"/>
          <w:rtl/>
        </w:rPr>
        <w:t>:</w:t>
      </w:r>
      <w:r w:rsidRPr="00C32AA5">
        <w:rPr>
          <w:rFonts w:cs="Traditional Arabic" w:hint="cs"/>
          <w:sz w:val="34"/>
          <w:szCs w:val="34"/>
          <w:rtl/>
        </w:rPr>
        <w:t xml:space="preserve"> أبي الحسن نور الدين علي بن محمد بن عيسى </w:t>
      </w:r>
      <w:r w:rsidRPr="00C32AA5">
        <w:rPr>
          <w:rFonts w:cs="Traditional Arabic"/>
          <w:sz w:val="34"/>
          <w:szCs w:val="34"/>
          <w:rtl/>
        </w:rPr>
        <w:t>–</w:t>
      </w:r>
      <w:r w:rsidRPr="00C32AA5">
        <w:rPr>
          <w:rFonts w:cs="Traditional Arabic" w:hint="cs"/>
          <w:sz w:val="34"/>
          <w:szCs w:val="34"/>
          <w:rtl/>
        </w:rPr>
        <w:t xml:space="preserve"> توفي 900هـ وحاشية الصبان- دار إحياء الكتب المصرية/ عيسى البابي الحلبي.</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شرح التسهيل لابن مالك تحقيق د/عبد الرحمن السيد/ والدكتور/ محمد بدوي المختون/ دار </w:t>
      </w:r>
      <w:proofErr w:type="spellStart"/>
      <w:r w:rsidRPr="00C32AA5">
        <w:rPr>
          <w:rFonts w:cs="Traditional Arabic" w:hint="cs"/>
          <w:sz w:val="34"/>
          <w:szCs w:val="34"/>
          <w:rtl/>
        </w:rPr>
        <w:t>هجرللطباعة</w:t>
      </w:r>
      <w:proofErr w:type="spellEnd"/>
      <w:r w:rsidRPr="00C32AA5">
        <w:rPr>
          <w:rFonts w:cs="Traditional Arabic" w:hint="cs"/>
          <w:sz w:val="34"/>
          <w:szCs w:val="34"/>
          <w:rtl/>
        </w:rPr>
        <w:t>/ط/1/1990/1410هـ الجزء الثالث.</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شرح التصريح على التوضيح للشيخ خالد الأزهري </w:t>
      </w:r>
      <w:r w:rsidRPr="00C32AA5">
        <w:rPr>
          <w:rFonts w:cs="Traditional Arabic"/>
          <w:sz w:val="34"/>
          <w:szCs w:val="34"/>
          <w:rtl/>
        </w:rPr>
        <w:t>–</w:t>
      </w:r>
      <w:r w:rsidRPr="00C32AA5">
        <w:rPr>
          <w:rFonts w:cs="Traditional Arabic" w:hint="cs"/>
          <w:sz w:val="34"/>
          <w:szCs w:val="34"/>
          <w:rtl/>
        </w:rPr>
        <w:t xml:space="preserve"> طبعة عيسى بابي الحلبي مصر ج2</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شرح جمل الزجاجي لابن عصفور الإشبيلي 579- 669هجرية </w:t>
      </w:r>
      <w:r w:rsidRPr="00C32AA5">
        <w:rPr>
          <w:rFonts w:cs="Traditional Arabic"/>
          <w:sz w:val="34"/>
          <w:szCs w:val="34"/>
          <w:rtl/>
        </w:rPr>
        <w:t>–</w:t>
      </w:r>
      <w:r w:rsidRPr="00C32AA5">
        <w:rPr>
          <w:rFonts w:cs="Traditional Arabic" w:hint="cs"/>
          <w:sz w:val="34"/>
          <w:szCs w:val="34"/>
          <w:rtl/>
        </w:rPr>
        <w:t xml:space="preserve"> الشرح الكبير -  ج1 تحقيق د صاحب أبو جناح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 xml:space="preserve">شرح ديوان حسان بن ثابت /عبد الرحمن </w:t>
      </w:r>
      <w:proofErr w:type="spellStart"/>
      <w:r w:rsidRPr="00C32AA5">
        <w:rPr>
          <w:rFonts w:cs="Traditional Arabic" w:hint="cs"/>
          <w:sz w:val="34"/>
          <w:szCs w:val="34"/>
          <w:rtl/>
        </w:rPr>
        <w:t>البرقوقي</w:t>
      </w:r>
      <w:proofErr w:type="spellEnd"/>
      <w:r w:rsidRPr="00C32AA5">
        <w:rPr>
          <w:rFonts w:cs="Traditional Arabic" w:hint="cs"/>
          <w:sz w:val="34"/>
          <w:szCs w:val="34"/>
          <w:rtl/>
        </w:rPr>
        <w:t xml:space="preserve">/المطبعة التجارية الكبرى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شرح ديوان عمر بن أبي ربيعة / تحقيق محمد محيي الدين عبد الحميد / ط/2/1403هـ=1983م دار الأندلس/ بيروت ص 498</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شرح شواهد المغني لجلال الدين عبد الرحمن  السيوطي </w:t>
      </w:r>
      <w:r w:rsidRPr="00C32AA5">
        <w:rPr>
          <w:rFonts w:cs="Traditional Arabic"/>
          <w:sz w:val="34"/>
          <w:szCs w:val="34"/>
          <w:rtl/>
        </w:rPr>
        <w:t>–</w:t>
      </w:r>
      <w:r w:rsidRPr="00C32AA5">
        <w:rPr>
          <w:rFonts w:cs="Traditional Arabic" w:hint="cs"/>
          <w:sz w:val="34"/>
          <w:szCs w:val="34"/>
          <w:rtl/>
        </w:rPr>
        <w:t xml:space="preserve"> منشورات دار الحياة </w:t>
      </w:r>
      <w:r w:rsidRPr="00C32AA5">
        <w:rPr>
          <w:rFonts w:cs="Traditional Arabic"/>
          <w:sz w:val="34"/>
          <w:szCs w:val="34"/>
          <w:rtl/>
        </w:rPr>
        <w:t>–</w:t>
      </w:r>
      <w:r w:rsidRPr="00C32AA5">
        <w:rPr>
          <w:rFonts w:cs="Traditional Arabic" w:hint="cs"/>
          <w:sz w:val="34"/>
          <w:szCs w:val="34"/>
          <w:rtl/>
        </w:rPr>
        <w:t xml:space="preserve"> بيروت -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شرح عمدة الحافظ وعدة اللافظ لابن مالك </w:t>
      </w:r>
      <w:r w:rsidRPr="00C32AA5">
        <w:rPr>
          <w:rFonts w:cs="Traditional Arabic"/>
          <w:sz w:val="34"/>
          <w:szCs w:val="34"/>
          <w:rtl/>
        </w:rPr>
        <w:t>–</w:t>
      </w:r>
      <w:r w:rsidRPr="00C32AA5">
        <w:rPr>
          <w:rFonts w:cs="Traditional Arabic" w:hint="cs"/>
          <w:sz w:val="34"/>
          <w:szCs w:val="34"/>
          <w:rtl/>
        </w:rPr>
        <w:t xml:space="preserve"> تحقيق عدنان عبد الرحمن الدوري -  المجلد الثاني </w:t>
      </w:r>
      <w:r w:rsidRPr="00C32AA5">
        <w:rPr>
          <w:rFonts w:cs="Traditional Arabic"/>
          <w:sz w:val="34"/>
          <w:szCs w:val="34"/>
          <w:rtl/>
        </w:rPr>
        <w:t>–</w:t>
      </w:r>
      <w:r w:rsidRPr="00C32AA5">
        <w:rPr>
          <w:rFonts w:cs="Traditional Arabic" w:hint="cs"/>
          <w:sz w:val="34"/>
          <w:szCs w:val="34"/>
          <w:rtl/>
        </w:rPr>
        <w:t xml:space="preserve"> مطبعة العاني </w:t>
      </w:r>
      <w:r w:rsidRPr="00C32AA5">
        <w:rPr>
          <w:rFonts w:cs="Traditional Arabic"/>
          <w:sz w:val="34"/>
          <w:szCs w:val="34"/>
          <w:rtl/>
        </w:rPr>
        <w:t>–</w:t>
      </w:r>
      <w:r w:rsidRPr="00C32AA5">
        <w:rPr>
          <w:rFonts w:cs="Traditional Arabic" w:hint="cs"/>
          <w:sz w:val="34"/>
          <w:szCs w:val="34"/>
          <w:rtl/>
        </w:rPr>
        <w:t xml:space="preserve"> بغداد 1397هـ 1997م</w:t>
      </w:r>
      <w:r w:rsidR="00C32AA5">
        <w:rPr>
          <w:rFonts w:cs="Traditional Arabic" w:hint="cs"/>
          <w:sz w:val="34"/>
          <w:szCs w:val="34"/>
          <w:rtl/>
        </w:rPr>
        <w:t>.</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شرح المفصل لعلي بن يعيش  النحوي </w:t>
      </w:r>
      <w:r w:rsidRPr="00C32AA5">
        <w:rPr>
          <w:rFonts w:cs="Traditional Arabic"/>
          <w:sz w:val="34"/>
          <w:szCs w:val="34"/>
          <w:rtl/>
        </w:rPr>
        <w:t>–</w:t>
      </w:r>
      <w:r w:rsidRPr="00C32AA5">
        <w:rPr>
          <w:rFonts w:cs="Traditional Arabic" w:hint="cs"/>
          <w:sz w:val="34"/>
          <w:szCs w:val="34"/>
          <w:rtl/>
        </w:rPr>
        <w:t>643هجرية -  عالم الكتب ج3/ 8</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ضرائر الشعر لابن عصفور الإشبيلي(669هـ)تحقيق السيد إبراهيم محمد/ دار الأندلس/ ط/2/1982م</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الشعر والشعراء لأبي محمد عبد الله مسلم بن قتيبة </w:t>
      </w:r>
      <w:r w:rsidRPr="00C32AA5">
        <w:rPr>
          <w:rFonts w:cs="Traditional Arabic"/>
          <w:sz w:val="34"/>
          <w:szCs w:val="34"/>
          <w:rtl/>
        </w:rPr>
        <w:t>–</w:t>
      </w:r>
      <w:r w:rsidRPr="00C32AA5">
        <w:rPr>
          <w:rFonts w:cs="Traditional Arabic" w:hint="cs"/>
          <w:sz w:val="34"/>
          <w:szCs w:val="34"/>
          <w:rtl/>
        </w:rPr>
        <w:t xml:space="preserve"> دار الثقافة </w:t>
      </w:r>
      <w:r w:rsidRPr="00C32AA5">
        <w:rPr>
          <w:rFonts w:cs="Traditional Arabic"/>
          <w:sz w:val="34"/>
          <w:szCs w:val="34"/>
          <w:rtl/>
        </w:rPr>
        <w:t>–</w:t>
      </w:r>
      <w:r w:rsidRPr="00C32AA5">
        <w:rPr>
          <w:rFonts w:cs="Traditional Arabic" w:hint="cs"/>
          <w:sz w:val="34"/>
          <w:szCs w:val="34"/>
          <w:rtl/>
        </w:rPr>
        <w:t xml:space="preserve"> بيروت </w:t>
      </w:r>
      <w:r w:rsidRPr="00C32AA5">
        <w:rPr>
          <w:rFonts w:cs="Traditional Arabic"/>
          <w:sz w:val="34"/>
          <w:szCs w:val="34"/>
          <w:rtl/>
        </w:rPr>
        <w:t>–</w:t>
      </w:r>
      <w:r w:rsidRPr="00C32AA5">
        <w:rPr>
          <w:rFonts w:cs="Traditional Arabic" w:hint="cs"/>
          <w:sz w:val="34"/>
          <w:szCs w:val="34"/>
          <w:rtl/>
        </w:rPr>
        <w:t xml:space="preserve">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علم اللغة العام د كمل بشر/ دار المعارف/ القسم الثاني (الأصوات)</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عناصر النظرية النحوية د/سعيد بحيري/ ط/1/1410هـ=1989م مكتبة الأنجلو.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القاموس المحيط لمحب الدين محمد بن يعقوب </w:t>
      </w:r>
      <w:proofErr w:type="spellStart"/>
      <w:r w:rsidRPr="00C32AA5">
        <w:rPr>
          <w:rFonts w:cs="Traditional Arabic" w:hint="cs"/>
          <w:sz w:val="34"/>
          <w:szCs w:val="34"/>
          <w:rtl/>
        </w:rPr>
        <w:t>الفيروزابادي</w:t>
      </w:r>
      <w:proofErr w:type="spellEnd"/>
      <w:r w:rsidRPr="00C32AA5">
        <w:rPr>
          <w:rFonts w:cs="Traditional Arabic" w:hint="cs"/>
          <w:sz w:val="34"/>
          <w:szCs w:val="34"/>
          <w:rtl/>
        </w:rPr>
        <w:t xml:space="preserve"> / المطبعة </w:t>
      </w:r>
      <w:proofErr w:type="spellStart"/>
      <w:r w:rsidRPr="00C32AA5">
        <w:rPr>
          <w:rFonts w:cs="Traditional Arabic" w:hint="cs"/>
          <w:sz w:val="34"/>
          <w:szCs w:val="34"/>
          <w:rtl/>
        </w:rPr>
        <w:t>الميمنية</w:t>
      </w:r>
      <w:proofErr w:type="spellEnd"/>
      <w:r w:rsidRPr="00C32AA5">
        <w:rPr>
          <w:rFonts w:cs="Traditional Arabic" w:hint="cs"/>
          <w:sz w:val="34"/>
          <w:szCs w:val="34"/>
          <w:rtl/>
        </w:rPr>
        <w:t>/ مصر</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كتاب المقتضب صنعة أبي العباس محمد بن يزيد المبرد 210هجرية </w:t>
      </w:r>
      <w:r w:rsidRPr="00C32AA5">
        <w:rPr>
          <w:rFonts w:cs="Traditional Arabic"/>
          <w:sz w:val="34"/>
          <w:szCs w:val="34"/>
          <w:rtl/>
        </w:rPr>
        <w:t>–</w:t>
      </w:r>
      <w:r w:rsidRPr="00C32AA5">
        <w:rPr>
          <w:rFonts w:cs="Traditional Arabic" w:hint="cs"/>
          <w:sz w:val="34"/>
          <w:szCs w:val="34"/>
          <w:rtl/>
        </w:rPr>
        <w:t xml:space="preserve">285هـ تحقيق عبد الخالق </w:t>
      </w:r>
      <w:proofErr w:type="spellStart"/>
      <w:r w:rsidRPr="00C32AA5">
        <w:rPr>
          <w:rFonts w:cs="Traditional Arabic" w:hint="cs"/>
          <w:sz w:val="34"/>
          <w:szCs w:val="34"/>
          <w:rtl/>
        </w:rPr>
        <w:t>عضيمة</w:t>
      </w:r>
      <w:proofErr w:type="spellEnd"/>
      <w:r w:rsidRPr="00C32AA5">
        <w:rPr>
          <w:rFonts w:cs="Traditional Arabic" w:hint="cs"/>
          <w:sz w:val="34"/>
          <w:szCs w:val="34"/>
          <w:rtl/>
        </w:rPr>
        <w:t xml:space="preserve"> </w:t>
      </w:r>
      <w:r w:rsidRPr="00C32AA5">
        <w:rPr>
          <w:rFonts w:cs="Traditional Arabic"/>
          <w:sz w:val="34"/>
          <w:szCs w:val="34"/>
          <w:rtl/>
        </w:rPr>
        <w:t>–</w:t>
      </w:r>
      <w:r w:rsidRPr="00C32AA5">
        <w:rPr>
          <w:rFonts w:cs="Traditional Arabic" w:hint="cs"/>
          <w:sz w:val="34"/>
          <w:szCs w:val="34"/>
          <w:rtl/>
        </w:rPr>
        <w:t xml:space="preserve"> القاهرة 1415ه=1994م  ج2/3</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كتاب المقتصد في شرح الإيضاح لعبد القاهر الجرجاني/تحقيق د كاظم بحر المرجان الجمهورية العراقية/ دار الرشيد للنشر/1982م</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الكشاف عن حقائق التنزيل وعيون الأقاويل في وجوه التأويل لأبي القاسم محمود بن عمر الزمخشري </w:t>
      </w:r>
      <w:r w:rsidRPr="00C32AA5">
        <w:rPr>
          <w:rFonts w:cs="Traditional Arabic"/>
          <w:sz w:val="34"/>
          <w:szCs w:val="34"/>
          <w:rtl/>
        </w:rPr>
        <w:t>–</w:t>
      </w:r>
      <w:r w:rsidRPr="00C32AA5">
        <w:rPr>
          <w:rFonts w:cs="Traditional Arabic" w:hint="cs"/>
          <w:sz w:val="34"/>
          <w:szCs w:val="34"/>
          <w:rtl/>
        </w:rPr>
        <w:t xml:space="preserve"> دار الفكر </w:t>
      </w:r>
      <w:r w:rsidRPr="00C32AA5">
        <w:rPr>
          <w:rFonts w:cs="Traditional Arabic"/>
          <w:sz w:val="34"/>
          <w:szCs w:val="34"/>
          <w:rtl/>
        </w:rPr>
        <w:t>–</w:t>
      </w:r>
      <w:r w:rsidRPr="00C32AA5">
        <w:rPr>
          <w:rFonts w:cs="Traditional Arabic" w:hint="cs"/>
          <w:sz w:val="34"/>
          <w:szCs w:val="34"/>
          <w:rtl/>
        </w:rPr>
        <w:t xml:space="preserve"> ج/1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لسان العرب لجمال الدين بن منظور </w:t>
      </w:r>
      <w:r w:rsidRPr="00C32AA5">
        <w:rPr>
          <w:rFonts w:cs="Traditional Arabic"/>
          <w:sz w:val="34"/>
          <w:szCs w:val="34"/>
          <w:rtl/>
        </w:rPr>
        <w:t>–</w:t>
      </w:r>
      <w:r w:rsidRPr="00C32AA5">
        <w:rPr>
          <w:rFonts w:cs="Traditional Arabic" w:hint="cs"/>
          <w:sz w:val="34"/>
          <w:szCs w:val="34"/>
          <w:rtl/>
        </w:rPr>
        <w:t xml:space="preserve"> دار إحياء التراث العربي </w:t>
      </w:r>
      <w:r w:rsidRPr="00C32AA5">
        <w:rPr>
          <w:rFonts w:cs="Traditional Arabic"/>
          <w:sz w:val="34"/>
          <w:szCs w:val="34"/>
          <w:rtl/>
        </w:rPr>
        <w:t>–</w:t>
      </w:r>
      <w:r w:rsidRPr="00C32AA5">
        <w:rPr>
          <w:rFonts w:cs="Traditional Arabic" w:hint="cs"/>
          <w:sz w:val="34"/>
          <w:szCs w:val="34"/>
          <w:rtl/>
        </w:rPr>
        <w:t xml:space="preserve"> بيروت ط/1/1995م</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اللغة العربية معناها ومبناها د/ تمام حسان/ الهيئة المصرية العامة للكتاب 1979م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معجم حروف المعاني / د أحمد جميل شامي </w:t>
      </w:r>
      <w:r w:rsidRPr="00C32AA5">
        <w:rPr>
          <w:rFonts w:cs="Traditional Arabic"/>
          <w:sz w:val="34"/>
          <w:szCs w:val="34"/>
          <w:rtl/>
        </w:rPr>
        <w:t>–</w:t>
      </w:r>
      <w:r w:rsidRPr="00C32AA5">
        <w:rPr>
          <w:rFonts w:cs="Traditional Arabic" w:hint="cs"/>
          <w:sz w:val="34"/>
          <w:szCs w:val="34"/>
          <w:rtl/>
        </w:rPr>
        <w:t xml:space="preserve"> مكتبة عز الدين بيروت </w:t>
      </w:r>
      <w:r w:rsidRPr="00C32AA5">
        <w:rPr>
          <w:rFonts w:cs="Traditional Arabic"/>
          <w:sz w:val="34"/>
          <w:szCs w:val="34"/>
          <w:rtl/>
        </w:rPr>
        <w:t>–</w:t>
      </w:r>
      <w:r w:rsidRPr="00C32AA5">
        <w:rPr>
          <w:rFonts w:cs="Traditional Arabic" w:hint="cs"/>
          <w:sz w:val="34"/>
          <w:szCs w:val="34"/>
          <w:rtl/>
        </w:rPr>
        <w:t xml:space="preserve"> الطبعة الأولى </w:t>
      </w:r>
      <w:r w:rsidRPr="00C32AA5">
        <w:rPr>
          <w:rFonts w:cs="Traditional Arabic"/>
          <w:sz w:val="34"/>
          <w:szCs w:val="34"/>
          <w:rtl/>
        </w:rPr>
        <w:t>–</w:t>
      </w:r>
      <w:r w:rsidRPr="00C32AA5">
        <w:rPr>
          <w:rFonts w:cs="Traditional Arabic" w:hint="cs"/>
          <w:sz w:val="34"/>
          <w:szCs w:val="34"/>
          <w:rtl/>
        </w:rPr>
        <w:t xml:space="preserve"> 1413هـ=1992م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lastRenderedPageBreak/>
        <w:t xml:space="preserve">المشكاة </w:t>
      </w:r>
      <w:proofErr w:type="spellStart"/>
      <w:r w:rsidRPr="00C32AA5">
        <w:rPr>
          <w:rFonts w:cs="Traditional Arabic" w:hint="cs"/>
          <w:sz w:val="34"/>
          <w:szCs w:val="34"/>
          <w:rtl/>
        </w:rPr>
        <w:t>الفتحية</w:t>
      </w:r>
      <w:proofErr w:type="spellEnd"/>
      <w:r w:rsidRPr="00C32AA5">
        <w:rPr>
          <w:rFonts w:cs="Traditional Arabic" w:hint="cs"/>
          <w:sz w:val="34"/>
          <w:szCs w:val="34"/>
          <w:rtl/>
        </w:rPr>
        <w:t xml:space="preserve"> على الشمعة المضية/ للسيوطي (911هـ) لمحمد البديري الدمياطي(1140هـ) تحقيق هشام سعيد محمود/ الجمهورية العراقية/وزارة الأوقاف / إحياء التراث العربي/1983م</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معاني الحروف لأبي الحسن الرماني </w:t>
      </w:r>
      <w:r w:rsidRPr="00C32AA5">
        <w:rPr>
          <w:rFonts w:cs="Traditional Arabic"/>
          <w:sz w:val="34"/>
          <w:szCs w:val="34"/>
          <w:rtl/>
        </w:rPr>
        <w:t>–</w:t>
      </w:r>
      <w:r w:rsidRPr="00C32AA5">
        <w:rPr>
          <w:rFonts w:cs="Traditional Arabic" w:hint="cs"/>
          <w:sz w:val="34"/>
          <w:szCs w:val="34"/>
          <w:rtl/>
        </w:rPr>
        <w:t xml:space="preserve"> تحقيق د/ عبد الفتاح إسماعيل شلبي </w:t>
      </w:r>
      <w:r w:rsidRPr="00C32AA5">
        <w:rPr>
          <w:rFonts w:cs="Traditional Arabic"/>
          <w:sz w:val="34"/>
          <w:szCs w:val="34"/>
          <w:rtl/>
        </w:rPr>
        <w:t>–</w:t>
      </w:r>
      <w:r w:rsidRPr="00C32AA5">
        <w:rPr>
          <w:rFonts w:cs="Traditional Arabic" w:hint="cs"/>
          <w:sz w:val="34"/>
          <w:szCs w:val="34"/>
          <w:rtl/>
        </w:rPr>
        <w:t xml:space="preserve"> دار نهضة مصر </w:t>
      </w:r>
      <w:r w:rsidRPr="00C32AA5">
        <w:rPr>
          <w:rFonts w:cs="Traditional Arabic"/>
          <w:sz w:val="34"/>
          <w:szCs w:val="34"/>
          <w:rtl/>
        </w:rPr>
        <w:t>–</w:t>
      </w:r>
      <w:r w:rsidRPr="00C32AA5">
        <w:rPr>
          <w:rFonts w:cs="Traditional Arabic" w:hint="cs"/>
          <w:sz w:val="34"/>
          <w:szCs w:val="34"/>
          <w:rtl/>
        </w:rPr>
        <w:t xml:space="preserve"> القاهرة </w:t>
      </w:r>
      <w:r w:rsidRPr="00C32AA5">
        <w:rPr>
          <w:rFonts w:cs="Traditional Arabic"/>
          <w:sz w:val="34"/>
          <w:szCs w:val="34"/>
          <w:rtl/>
        </w:rPr>
        <w:t>–</w:t>
      </w:r>
      <w:r w:rsidRPr="00C32AA5">
        <w:rPr>
          <w:rFonts w:cs="Traditional Arabic" w:hint="cs"/>
          <w:sz w:val="34"/>
          <w:szCs w:val="34"/>
          <w:rtl/>
        </w:rPr>
        <w:t xml:space="preserve"> </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معاني القرآن المنسوب للزجاج</w:t>
      </w:r>
      <w:r w:rsidR="00C32AA5">
        <w:rPr>
          <w:rFonts w:cs="Traditional Arabic" w:hint="cs"/>
          <w:sz w:val="34"/>
          <w:szCs w:val="34"/>
          <w:rtl/>
        </w:rPr>
        <w:t>:</w:t>
      </w:r>
      <w:r w:rsidRPr="00C32AA5">
        <w:rPr>
          <w:rFonts w:cs="Traditional Arabic" w:hint="cs"/>
          <w:sz w:val="34"/>
          <w:szCs w:val="34"/>
          <w:rtl/>
        </w:rPr>
        <w:t xml:space="preserve"> أبو إسحاق إبراهيم بن السري 311هجرية تحقيق د/ عبد الجليل عبده شلبي </w:t>
      </w:r>
      <w:r w:rsidRPr="00C32AA5">
        <w:rPr>
          <w:rFonts w:cs="Traditional Arabic"/>
          <w:sz w:val="34"/>
          <w:szCs w:val="34"/>
          <w:rtl/>
        </w:rPr>
        <w:t>–</w:t>
      </w:r>
      <w:r w:rsidRPr="00C32AA5">
        <w:rPr>
          <w:rFonts w:cs="Traditional Arabic" w:hint="cs"/>
          <w:sz w:val="34"/>
          <w:szCs w:val="34"/>
          <w:rtl/>
        </w:rPr>
        <w:t xml:space="preserve"> دار الحديث </w:t>
      </w:r>
      <w:r w:rsidRPr="00C32AA5">
        <w:rPr>
          <w:rFonts w:cs="Traditional Arabic"/>
          <w:sz w:val="34"/>
          <w:szCs w:val="34"/>
          <w:rtl/>
        </w:rPr>
        <w:t>–</w:t>
      </w:r>
      <w:r w:rsidRPr="00C32AA5">
        <w:rPr>
          <w:rFonts w:cs="Traditional Arabic" w:hint="cs"/>
          <w:sz w:val="34"/>
          <w:szCs w:val="34"/>
          <w:rtl/>
        </w:rPr>
        <w:t xml:space="preserve"> ج/1</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معاني القرآن للفراء</w:t>
      </w:r>
      <w:r w:rsidR="00C32AA5">
        <w:rPr>
          <w:rFonts w:cs="Traditional Arabic" w:hint="cs"/>
          <w:sz w:val="34"/>
          <w:szCs w:val="34"/>
          <w:rtl/>
        </w:rPr>
        <w:t>:</w:t>
      </w:r>
      <w:r w:rsidRPr="00C32AA5">
        <w:rPr>
          <w:rFonts w:cs="Traditional Arabic" w:hint="cs"/>
          <w:sz w:val="34"/>
          <w:szCs w:val="34"/>
          <w:rtl/>
        </w:rPr>
        <w:t xml:space="preserve"> أبي </w:t>
      </w:r>
      <w:proofErr w:type="spellStart"/>
      <w:r w:rsidRPr="00C32AA5">
        <w:rPr>
          <w:rFonts w:cs="Traditional Arabic" w:hint="cs"/>
          <w:sz w:val="34"/>
          <w:szCs w:val="34"/>
          <w:rtl/>
        </w:rPr>
        <w:t>زكرياء</w:t>
      </w:r>
      <w:proofErr w:type="spellEnd"/>
      <w:r w:rsidRPr="00C32AA5">
        <w:rPr>
          <w:rFonts w:cs="Traditional Arabic" w:hint="cs"/>
          <w:sz w:val="34"/>
          <w:szCs w:val="34"/>
          <w:rtl/>
        </w:rPr>
        <w:t xml:space="preserve"> يحيى بن سعيد الفراء-207هجرية- تحقيق أحمد يوسف نجاتي ومحمد علي النجار  ج1</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مغني اللبيب عم كتب </w:t>
      </w:r>
      <w:proofErr w:type="spellStart"/>
      <w:r w:rsidRPr="00C32AA5">
        <w:rPr>
          <w:rFonts w:cs="Traditional Arabic" w:hint="cs"/>
          <w:sz w:val="34"/>
          <w:szCs w:val="34"/>
          <w:rtl/>
        </w:rPr>
        <w:t>الأعاريب</w:t>
      </w:r>
      <w:proofErr w:type="spellEnd"/>
      <w:r w:rsidRPr="00C32AA5">
        <w:rPr>
          <w:rFonts w:cs="Traditional Arabic" w:hint="cs"/>
          <w:sz w:val="34"/>
          <w:szCs w:val="34"/>
          <w:rtl/>
        </w:rPr>
        <w:t xml:space="preserve"> لابن هشام الأنصاري المصري </w:t>
      </w:r>
      <w:r w:rsidRPr="00C32AA5">
        <w:rPr>
          <w:rFonts w:cs="Traditional Arabic"/>
          <w:sz w:val="34"/>
          <w:szCs w:val="34"/>
          <w:rtl/>
        </w:rPr>
        <w:t>–</w:t>
      </w:r>
      <w:r w:rsidRPr="00C32AA5">
        <w:rPr>
          <w:rFonts w:cs="Traditional Arabic" w:hint="cs"/>
          <w:sz w:val="34"/>
          <w:szCs w:val="34"/>
          <w:rtl/>
        </w:rPr>
        <w:t xml:space="preserve"> تحقيق محمد محيي الدين عبد الحميد </w:t>
      </w:r>
      <w:r w:rsidRPr="00C32AA5">
        <w:rPr>
          <w:rFonts w:cs="Traditional Arabic"/>
          <w:sz w:val="34"/>
          <w:szCs w:val="34"/>
          <w:rtl/>
        </w:rPr>
        <w:t>–</w:t>
      </w:r>
      <w:r w:rsidRPr="00C32AA5">
        <w:rPr>
          <w:rFonts w:cs="Traditional Arabic" w:hint="cs"/>
          <w:sz w:val="34"/>
          <w:szCs w:val="34"/>
          <w:rtl/>
        </w:rPr>
        <w:t xml:space="preserve"> مطبعة علي صبيح </w:t>
      </w:r>
      <w:r w:rsidRPr="00C32AA5">
        <w:rPr>
          <w:rFonts w:cs="Traditional Arabic"/>
          <w:sz w:val="34"/>
          <w:szCs w:val="34"/>
          <w:rtl/>
        </w:rPr>
        <w:t>–</w:t>
      </w:r>
      <w:r w:rsidRPr="00C32AA5">
        <w:rPr>
          <w:rFonts w:cs="Traditional Arabic" w:hint="cs"/>
          <w:sz w:val="34"/>
          <w:szCs w:val="34"/>
          <w:rtl/>
        </w:rPr>
        <w:t>القاهرة ج2</w:t>
      </w:r>
    </w:p>
    <w:p w:rsidR="00A17FD3" w:rsidRPr="00C32AA5" w:rsidRDefault="00A17FD3" w:rsidP="00C32AA5">
      <w:pPr>
        <w:numPr>
          <w:ilvl w:val="0"/>
          <w:numId w:val="54"/>
        </w:numPr>
        <w:tabs>
          <w:tab w:val="left" w:pos="2723"/>
        </w:tabs>
        <w:spacing w:line="276" w:lineRule="auto"/>
        <w:ind w:left="0" w:right="0"/>
        <w:jc w:val="both"/>
        <w:rPr>
          <w:rFonts w:cs="Traditional Arabic"/>
          <w:sz w:val="34"/>
          <w:szCs w:val="34"/>
        </w:rPr>
      </w:pPr>
      <w:r w:rsidRPr="00C32AA5">
        <w:rPr>
          <w:rFonts w:cs="Traditional Arabic" w:hint="cs"/>
          <w:sz w:val="34"/>
          <w:szCs w:val="34"/>
          <w:rtl/>
        </w:rPr>
        <w:t xml:space="preserve">همع </w:t>
      </w:r>
      <w:proofErr w:type="spellStart"/>
      <w:r w:rsidRPr="00C32AA5">
        <w:rPr>
          <w:rFonts w:cs="Traditional Arabic" w:hint="cs"/>
          <w:sz w:val="34"/>
          <w:szCs w:val="34"/>
          <w:rtl/>
        </w:rPr>
        <w:t>الهوامع</w:t>
      </w:r>
      <w:proofErr w:type="spellEnd"/>
      <w:r w:rsidRPr="00C32AA5">
        <w:rPr>
          <w:rFonts w:cs="Traditional Arabic" w:hint="cs"/>
          <w:sz w:val="34"/>
          <w:szCs w:val="34"/>
          <w:rtl/>
        </w:rPr>
        <w:t xml:space="preserve"> في شرح جمع الجوامع </w:t>
      </w:r>
      <w:r w:rsidRPr="00C32AA5">
        <w:rPr>
          <w:rFonts w:cs="Traditional Arabic"/>
          <w:sz w:val="34"/>
          <w:szCs w:val="34"/>
          <w:rtl/>
        </w:rPr>
        <w:t>–</w:t>
      </w:r>
      <w:r w:rsidRPr="00C32AA5">
        <w:rPr>
          <w:rFonts w:cs="Traditional Arabic" w:hint="cs"/>
          <w:sz w:val="34"/>
          <w:szCs w:val="34"/>
          <w:rtl/>
        </w:rPr>
        <w:t xml:space="preserve"> للسيوطي </w:t>
      </w:r>
      <w:r w:rsidRPr="00C32AA5">
        <w:rPr>
          <w:rFonts w:cs="Traditional Arabic"/>
          <w:sz w:val="34"/>
          <w:szCs w:val="34"/>
          <w:rtl/>
        </w:rPr>
        <w:t>–</w:t>
      </w:r>
      <w:r w:rsidRPr="00C32AA5">
        <w:rPr>
          <w:rFonts w:cs="Traditional Arabic" w:hint="cs"/>
          <w:sz w:val="34"/>
          <w:szCs w:val="34"/>
          <w:rtl/>
        </w:rPr>
        <w:t xml:space="preserve"> </w:t>
      </w:r>
      <w:proofErr w:type="spellStart"/>
      <w:r w:rsidRPr="00C32AA5">
        <w:rPr>
          <w:rFonts w:cs="Traditional Arabic" w:hint="cs"/>
          <w:sz w:val="34"/>
          <w:szCs w:val="34"/>
          <w:rtl/>
        </w:rPr>
        <w:t>نحقيق</w:t>
      </w:r>
      <w:proofErr w:type="spellEnd"/>
      <w:r w:rsidRPr="00C32AA5">
        <w:rPr>
          <w:rFonts w:cs="Traditional Arabic" w:hint="cs"/>
          <w:sz w:val="34"/>
          <w:szCs w:val="34"/>
          <w:rtl/>
        </w:rPr>
        <w:t xml:space="preserve"> أحمد شمس الدين </w:t>
      </w:r>
      <w:r w:rsidRPr="00C32AA5">
        <w:rPr>
          <w:rFonts w:cs="Traditional Arabic"/>
          <w:sz w:val="34"/>
          <w:szCs w:val="34"/>
          <w:rtl/>
        </w:rPr>
        <w:t>–</w:t>
      </w:r>
      <w:r w:rsidRPr="00C32AA5">
        <w:rPr>
          <w:rFonts w:cs="Traditional Arabic" w:hint="cs"/>
          <w:sz w:val="34"/>
          <w:szCs w:val="34"/>
          <w:rtl/>
        </w:rPr>
        <w:t xml:space="preserve"> دار الكتب العلمية </w:t>
      </w:r>
      <w:r w:rsidRPr="00C32AA5">
        <w:rPr>
          <w:rFonts w:cs="Traditional Arabic"/>
          <w:sz w:val="34"/>
          <w:szCs w:val="34"/>
          <w:rtl/>
        </w:rPr>
        <w:t>–</w:t>
      </w:r>
      <w:r w:rsidRPr="00C32AA5">
        <w:rPr>
          <w:rFonts w:cs="Traditional Arabic" w:hint="cs"/>
          <w:sz w:val="34"/>
          <w:szCs w:val="34"/>
          <w:rtl/>
        </w:rPr>
        <w:t xml:space="preserve"> بيروت - </w:t>
      </w:r>
    </w:p>
    <w:p w:rsidR="00A17FD3" w:rsidRPr="00C32AA5" w:rsidRDefault="00A17FD3" w:rsidP="00C32AA5">
      <w:pPr>
        <w:spacing w:line="276" w:lineRule="auto"/>
        <w:rPr>
          <w:rFonts w:cs="Traditional Arabic"/>
          <w:sz w:val="34"/>
          <w:szCs w:val="34"/>
          <w:rtl/>
        </w:rPr>
      </w:pPr>
    </w:p>
    <w:p w:rsidR="00A17FD3" w:rsidRPr="00C32AA5" w:rsidRDefault="00A17FD3" w:rsidP="00C32AA5">
      <w:pPr>
        <w:spacing w:line="276" w:lineRule="auto"/>
        <w:rPr>
          <w:rFonts w:cs="Traditional Arabic"/>
          <w:sz w:val="34"/>
          <w:szCs w:val="34"/>
          <w:rtl/>
        </w:rPr>
      </w:pPr>
    </w:p>
    <w:p w:rsidR="00A17FD3" w:rsidRPr="00C32AA5" w:rsidRDefault="00A17FD3" w:rsidP="00C32AA5">
      <w:pPr>
        <w:spacing w:line="276" w:lineRule="auto"/>
        <w:rPr>
          <w:rFonts w:cs="Traditional Arabic"/>
          <w:sz w:val="34"/>
          <w:szCs w:val="34"/>
          <w:rtl/>
        </w:rPr>
      </w:pPr>
    </w:p>
    <w:p w:rsidR="00A17FD3" w:rsidRPr="00C32AA5" w:rsidRDefault="00A17FD3" w:rsidP="00C32AA5">
      <w:pPr>
        <w:spacing w:line="276" w:lineRule="auto"/>
        <w:rPr>
          <w:rFonts w:cs="Traditional Arabic"/>
          <w:sz w:val="34"/>
          <w:szCs w:val="34"/>
          <w:rtl/>
        </w:rPr>
      </w:pPr>
    </w:p>
    <w:p w:rsidR="00A17FD3" w:rsidRPr="00C32AA5" w:rsidRDefault="00A17FD3" w:rsidP="00C32AA5">
      <w:pPr>
        <w:spacing w:line="276" w:lineRule="auto"/>
        <w:rPr>
          <w:rFonts w:cs="Traditional Arabic"/>
          <w:sz w:val="34"/>
          <w:szCs w:val="34"/>
          <w:rtl/>
        </w:rPr>
      </w:pPr>
    </w:p>
    <w:p w:rsidR="00A17FD3" w:rsidRPr="00C32AA5" w:rsidRDefault="00A17FD3" w:rsidP="00C32AA5">
      <w:pPr>
        <w:spacing w:line="276" w:lineRule="auto"/>
        <w:rPr>
          <w:rFonts w:cs="Traditional Arabic"/>
          <w:sz w:val="34"/>
          <w:szCs w:val="34"/>
          <w:rtl/>
        </w:rPr>
      </w:pPr>
    </w:p>
    <w:p w:rsidR="00A17FD3" w:rsidRPr="00C32AA5" w:rsidRDefault="00A17FD3" w:rsidP="00C32AA5">
      <w:pPr>
        <w:spacing w:line="276" w:lineRule="auto"/>
        <w:jc w:val="both"/>
        <w:rPr>
          <w:rFonts w:cs="Traditional Arabic"/>
          <w:sz w:val="34"/>
          <w:szCs w:val="34"/>
          <w:rtl/>
        </w:rPr>
      </w:pPr>
    </w:p>
    <w:p w:rsidR="00A17FD3" w:rsidRPr="00C32AA5" w:rsidRDefault="00A17FD3" w:rsidP="00C32AA5">
      <w:pPr>
        <w:spacing w:line="276" w:lineRule="auto"/>
        <w:jc w:val="both"/>
        <w:rPr>
          <w:rFonts w:cs="Traditional Arabic"/>
          <w:sz w:val="34"/>
          <w:szCs w:val="34"/>
          <w:rtl/>
        </w:rPr>
      </w:pPr>
      <w:r w:rsidRPr="00C32AA5">
        <w:rPr>
          <w:rFonts w:cs="Traditional Arabic" w:hint="cs"/>
          <w:sz w:val="34"/>
          <w:szCs w:val="34"/>
          <w:rtl/>
        </w:rPr>
        <w:t xml:space="preserve">        </w:t>
      </w:r>
    </w:p>
    <w:p w:rsidR="008309A0" w:rsidRPr="00C32AA5" w:rsidRDefault="008309A0" w:rsidP="00C32AA5">
      <w:pPr>
        <w:spacing w:line="276" w:lineRule="auto"/>
        <w:jc w:val="both"/>
        <w:rPr>
          <w:rFonts w:cs="Traditional Arabic"/>
          <w:sz w:val="34"/>
          <w:szCs w:val="34"/>
          <w:rtl/>
        </w:rPr>
      </w:pPr>
    </w:p>
    <w:p w:rsidR="008309A0" w:rsidRPr="00C32AA5" w:rsidRDefault="008309A0" w:rsidP="00C32AA5">
      <w:pPr>
        <w:spacing w:line="276" w:lineRule="auto"/>
        <w:jc w:val="both"/>
        <w:rPr>
          <w:rFonts w:cs="Traditional Arabic"/>
          <w:sz w:val="34"/>
          <w:szCs w:val="34"/>
          <w:rtl/>
        </w:rPr>
      </w:pPr>
    </w:p>
    <w:p w:rsidR="008309A0" w:rsidRPr="00C32AA5" w:rsidRDefault="008309A0" w:rsidP="00C32AA5">
      <w:pPr>
        <w:spacing w:line="276" w:lineRule="auto"/>
        <w:jc w:val="both"/>
        <w:rPr>
          <w:rFonts w:cs="Traditional Arabic"/>
          <w:sz w:val="34"/>
          <w:szCs w:val="34"/>
          <w:rtl/>
        </w:rPr>
      </w:pPr>
    </w:p>
    <w:p w:rsidR="008309A0" w:rsidRPr="00C32AA5" w:rsidRDefault="008309A0" w:rsidP="00C32AA5">
      <w:pPr>
        <w:spacing w:line="276" w:lineRule="auto"/>
        <w:jc w:val="both"/>
        <w:rPr>
          <w:rFonts w:cs="Traditional Arabic"/>
          <w:sz w:val="34"/>
          <w:szCs w:val="34"/>
          <w:rtl/>
        </w:rPr>
      </w:pPr>
    </w:p>
    <w:p w:rsidR="00050BA4" w:rsidRPr="00C32AA5" w:rsidRDefault="00050BA4" w:rsidP="00C32AA5">
      <w:pPr>
        <w:spacing w:line="276" w:lineRule="auto"/>
        <w:jc w:val="lowKashida"/>
        <w:rPr>
          <w:rFonts w:cs="Traditional Arabic"/>
          <w:sz w:val="34"/>
          <w:szCs w:val="34"/>
        </w:rPr>
      </w:pPr>
    </w:p>
    <w:p w:rsidR="00A17FD3" w:rsidRPr="00082AA2" w:rsidRDefault="00A17FD3" w:rsidP="00082AA2">
      <w:pPr>
        <w:spacing w:line="276" w:lineRule="auto"/>
        <w:jc w:val="center"/>
        <w:rPr>
          <w:rFonts w:cs="Traditional Arabic"/>
          <w:b/>
          <w:bCs/>
          <w:color w:val="FF0000"/>
          <w:sz w:val="34"/>
          <w:szCs w:val="34"/>
          <w:rtl/>
        </w:rPr>
      </w:pPr>
      <w:r w:rsidRPr="00082AA2">
        <w:rPr>
          <w:rFonts w:cs="Traditional Arabic" w:hint="cs"/>
          <w:b/>
          <w:bCs/>
          <w:color w:val="FF0000"/>
          <w:sz w:val="34"/>
          <w:szCs w:val="34"/>
          <w:rtl/>
        </w:rPr>
        <w:t>ثانيا</w:t>
      </w:r>
      <w:r w:rsidR="00082AA2" w:rsidRPr="00082AA2">
        <w:rPr>
          <w:rFonts w:cs="Traditional Arabic" w:hint="cs"/>
          <w:b/>
          <w:bCs/>
          <w:color w:val="FF0000"/>
          <w:sz w:val="34"/>
          <w:szCs w:val="34"/>
          <w:rtl/>
        </w:rPr>
        <w:t xml:space="preserve"> </w:t>
      </w:r>
      <w:r w:rsidRPr="00082AA2">
        <w:rPr>
          <w:rFonts w:cs="Traditional Arabic" w:hint="cs"/>
          <w:b/>
          <w:bCs/>
          <w:color w:val="FF0000"/>
          <w:sz w:val="34"/>
          <w:szCs w:val="34"/>
          <w:rtl/>
        </w:rPr>
        <w:t>قراءة نحوية نصية في سورة ص</w:t>
      </w:r>
    </w:p>
    <w:p w:rsidR="00A17FD3" w:rsidRPr="00C32AA5" w:rsidRDefault="00A17FD3" w:rsidP="00082AA2">
      <w:pPr>
        <w:spacing w:line="276" w:lineRule="auto"/>
        <w:jc w:val="lowKashida"/>
        <w:rPr>
          <w:rFonts w:cs="Traditional Arabic"/>
          <w:sz w:val="34"/>
          <w:szCs w:val="34"/>
          <w:rtl/>
        </w:rPr>
      </w:pPr>
      <w:r w:rsidRPr="00C32AA5">
        <w:rPr>
          <w:rFonts w:cs="Traditional Arabic" w:hint="cs"/>
          <w:sz w:val="34"/>
          <w:szCs w:val="34"/>
          <w:rtl/>
        </w:rPr>
        <w:t xml:space="preserve"> </w:t>
      </w:r>
      <w:r w:rsidR="007C3427"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أؤكد في هذا البحث  تداخل العلاقات بين نحو الجملة ونحو النص من خلال دراسة تطبيقية على موضوع واحد من مواضيع سورة {ص} من خلال المحاور الآتية</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numPr>
          <w:ilvl w:val="0"/>
          <w:numId w:val="1"/>
        </w:numPr>
        <w:spacing w:line="276" w:lineRule="auto"/>
        <w:ind w:left="0"/>
        <w:jc w:val="lowKashida"/>
        <w:rPr>
          <w:rFonts w:cs="Traditional Arabic"/>
          <w:sz w:val="34"/>
          <w:szCs w:val="34"/>
          <w:rtl/>
        </w:rPr>
      </w:pPr>
      <w:r w:rsidRPr="00C32AA5">
        <w:rPr>
          <w:rFonts w:cs="Traditional Arabic" w:hint="cs"/>
          <w:sz w:val="34"/>
          <w:szCs w:val="34"/>
          <w:rtl/>
        </w:rPr>
        <w:t>تمهيد عن التعريف بنحو الجملة</w:t>
      </w:r>
      <w:r w:rsidR="00C32AA5">
        <w:rPr>
          <w:rFonts w:cs="Traditional Arabic" w:hint="cs"/>
          <w:sz w:val="34"/>
          <w:szCs w:val="34"/>
          <w:rtl/>
        </w:rPr>
        <w:t>،</w:t>
      </w:r>
      <w:r w:rsidRPr="00C32AA5">
        <w:rPr>
          <w:rFonts w:cs="Traditional Arabic" w:hint="cs"/>
          <w:sz w:val="34"/>
          <w:szCs w:val="34"/>
          <w:rtl/>
        </w:rPr>
        <w:t xml:space="preserve"> والفرق بينه وبين نحو النص</w:t>
      </w:r>
      <w:r w:rsidR="00C32AA5">
        <w:rPr>
          <w:rFonts w:cs="Traditional Arabic" w:hint="cs"/>
          <w:sz w:val="34"/>
          <w:szCs w:val="34"/>
          <w:rtl/>
        </w:rPr>
        <w:t>،</w:t>
      </w:r>
      <w:r w:rsidRPr="00C32AA5">
        <w:rPr>
          <w:rFonts w:cs="Traditional Arabic" w:hint="cs"/>
          <w:sz w:val="34"/>
          <w:szCs w:val="34"/>
          <w:rtl/>
        </w:rPr>
        <w:t xml:space="preserve"> ومعرفة أدوات التحليل فيه</w:t>
      </w:r>
      <w:r w:rsidR="00C32AA5">
        <w:rPr>
          <w:rFonts w:cs="Traditional Arabic" w:hint="cs"/>
          <w:sz w:val="34"/>
          <w:szCs w:val="34"/>
          <w:rtl/>
        </w:rPr>
        <w:t>.</w:t>
      </w:r>
    </w:p>
    <w:p w:rsidR="00A17FD3" w:rsidRPr="00C32AA5" w:rsidRDefault="00A17FD3" w:rsidP="00C32AA5">
      <w:pPr>
        <w:numPr>
          <w:ilvl w:val="0"/>
          <w:numId w:val="1"/>
        </w:numPr>
        <w:spacing w:line="276" w:lineRule="auto"/>
        <w:ind w:left="0"/>
        <w:jc w:val="lowKashida"/>
        <w:rPr>
          <w:rFonts w:cs="Traditional Arabic"/>
          <w:sz w:val="34"/>
          <w:szCs w:val="34"/>
        </w:rPr>
      </w:pPr>
      <w:r w:rsidRPr="00C32AA5">
        <w:rPr>
          <w:rFonts w:cs="Traditional Arabic" w:hint="cs"/>
          <w:sz w:val="34"/>
          <w:szCs w:val="34"/>
          <w:rtl/>
        </w:rPr>
        <w:t>أسباب اختيار سورة ص موضوعاً أو نصاً للتحليل</w:t>
      </w:r>
      <w:r w:rsidR="00C32AA5">
        <w:rPr>
          <w:rFonts w:cs="Traditional Arabic" w:hint="cs"/>
          <w:sz w:val="34"/>
          <w:szCs w:val="34"/>
          <w:rtl/>
        </w:rPr>
        <w:t>.</w:t>
      </w:r>
    </w:p>
    <w:p w:rsidR="00A17FD3" w:rsidRPr="00C32AA5" w:rsidRDefault="00A17FD3" w:rsidP="00C32AA5">
      <w:pPr>
        <w:numPr>
          <w:ilvl w:val="0"/>
          <w:numId w:val="1"/>
        </w:numPr>
        <w:spacing w:line="276" w:lineRule="auto"/>
        <w:ind w:left="0"/>
        <w:jc w:val="lowKashida"/>
        <w:rPr>
          <w:rFonts w:cs="Traditional Arabic"/>
          <w:sz w:val="34"/>
          <w:szCs w:val="34"/>
        </w:rPr>
      </w:pPr>
      <w:r w:rsidRPr="00C32AA5">
        <w:rPr>
          <w:rFonts w:cs="Traditional Arabic" w:hint="cs"/>
          <w:sz w:val="34"/>
          <w:szCs w:val="34"/>
          <w:rtl/>
        </w:rPr>
        <w:t>صور التماسك النصي في السورة الكريمة</w:t>
      </w:r>
      <w:r w:rsidR="00C32AA5">
        <w:rPr>
          <w:rFonts w:cs="Traditional Arabic" w:hint="cs"/>
          <w:sz w:val="34"/>
          <w:szCs w:val="34"/>
          <w:rtl/>
        </w:rPr>
        <w:t>.</w:t>
      </w:r>
    </w:p>
    <w:p w:rsidR="00A17FD3" w:rsidRPr="00C32AA5" w:rsidRDefault="00A17FD3" w:rsidP="00C32AA5">
      <w:pPr>
        <w:numPr>
          <w:ilvl w:val="0"/>
          <w:numId w:val="1"/>
        </w:numPr>
        <w:spacing w:line="276" w:lineRule="auto"/>
        <w:ind w:left="0"/>
        <w:jc w:val="lowKashida"/>
        <w:rPr>
          <w:rFonts w:cs="Traditional Arabic"/>
          <w:sz w:val="34"/>
          <w:szCs w:val="34"/>
        </w:rPr>
      </w:pPr>
      <w:r w:rsidRPr="00C32AA5">
        <w:rPr>
          <w:rFonts w:cs="Traditional Arabic" w:hint="cs"/>
          <w:sz w:val="34"/>
          <w:szCs w:val="34"/>
          <w:rtl/>
        </w:rPr>
        <w:t>الخاتمة</w:t>
      </w:r>
      <w:r w:rsidR="00C32AA5">
        <w:rPr>
          <w:rFonts w:cs="Traditional Arabic" w:hint="cs"/>
          <w:sz w:val="34"/>
          <w:szCs w:val="34"/>
          <w:rtl/>
        </w:rPr>
        <w:t>.</w:t>
      </w:r>
    </w:p>
    <w:p w:rsidR="008E1360" w:rsidRPr="00C32AA5" w:rsidRDefault="008E1360" w:rsidP="00C32AA5">
      <w:pPr>
        <w:numPr>
          <w:ilvl w:val="0"/>
          <w:numId w:val="1"/>
        </w:numPr>
        <w:spacing w:line="276" w:lineRule="auto"/>
        <w:ind w:left="0"/>
        <w:jc w:val="lowKashida"/>
        <w:rPr>
          <w:rFonts w:cs="Traditional Arabic"/>
          <w:sz w:val="34"/>
          <w:szCs w:val="34"/>
        </w:rPr>
      </w:pPr>
      <w:r w:rsidRPr="00C32AA5">
        <w:rPr>
          <w:rFonts w:cs="Traditional Arabic" w:hint="cs"/>
          <w:sz w:val="34"/>
          <w:szCs w:val="34"/>
          <w:rtl/>
        </w:rPr>
        <w:t xml:space="preserve">قائمة </w:t>
      </w:r>
      <w:proofErr w:type="spellStart"/>
      <w:r w:rsidRPr="00C32AA5">
        <w:rPr>
          <w:rFonts w:cs="Traditional Arabic" w:hint="cs"/>
          <w:sz w:val="34"/>
          <w:szCs w:val="34"/>
          <w:rtl/>
        </w:rPr>
        <w:t>المصادرو</w:t>
      </w:r>
      <w:proofErr w:type="spellEnd"/>
      <w:r w:rsidRPr="00C32AA5">
        <w:rPr>
          <w:rFonts w:cs="Traditional Arabic" w:hint="cs"/>
          <w:sz w:val="34"/>
          <w:szCs w:val="34"/>
          <w:rtl/>
        </w:rPr>
        <w:t xml:space="preserve"> المراجع.</w:t>
      </w:r>
    </w:p>
    <w:p w:rsidR="008E1360" w:rsidRPr="00C32AA5" w:rsidRDefault="008E1360" w:rsidP="00C32AA5">
      <w:pPr>
        <w:spacing w:line="360" w:lineRule="auto"/>
        <w:jc w:val="lowKashida"/>
        <w:rPr>
          <w:rFonts w:cs="Traditional Arabic"/>
          <w:sz w:val="34"/>
          <w:szCs w:val="34"/>
          <w:rtl/>
        </w:rPr>
      </w:pPr>
    </w:p>
    <w:p w:rsidR="00072219" w:rsidRPr="00C32AA5" w:rsidRDefault="00072219" w:rsidP="00C32AA5">
      <w:pPr>
        <w:spacing w:line="360" w:lineRule="auto"/>
        <w:jc w:val="lowKashida"/>
        <w:rPr>
          <w:rFonts w:cs="Traditional Arabic"/>
          <w:sz w:val="34"/>
          <w:szCs w:val="34"/>
          <w:rtl/>
        </w:rPr>
      </w:pPr>
    </w:p>
    <w:p w:rsidR="00082AA2" w:rsidRDefault="00082AA2">
      <w:pPr>
        <w:bidi w:val="0"/>
        <w:spacing w:after="200" w:line="276" w:lineRule="auto"/>
        <w:rPr>
          <w:rFonts w:cs="Traditional Arabic"/>
          <w:sz w:val="34"/>
          <w:szCs w:val="34"/>
          <w:rtl/>
        </w:rPr>
      </w:pPr>
      <w:r>
        <w:rPr>
          <w:rFonts w:cs="Traditional Arabic"/>
          <w:sz w:val="34"/>
          <w:szCs w:val="34"/>
          <w:rtl/>
        </w:rPr>
        <w:br w:type="page"/>
      </w:r>
    </w:p>
    <w:p w:rsidR="00072219" w:rsidRPr="00C32AA5" w:rsidRDefault="00072219" w:rsidP="00C32AA5">
      <w:pPr>
        <w:spacing w:line="360" w:lineRule="auto"/>
        <w:jc w:val="lowKashida"/>
        <w:rPr>
          <w:rFonts w:cs="Traditional Arabic"/>
          <w:sz w:val="34"/>
          <w:szCs w:val="34"/>
          <w:rtl/>
        </w:rPr>
      </w:pPr>
      <w:r w:rsidRPr="00C32AA5">
        <w:rPr>
          <w:rFonts w:cs="Traditional Arabic" w:hint="cs"/>
          <w:sz w:val="34"/>
          <w:szCs w:val="34"/>
          <w:rtl/>
        </w:rPr>
        <w:lastRenderedPageBreak/>
        <w:t xml:space="preserve">       ملخص البحث</w:t>
      </w:r>
      <w:r w:rsidR="00C32AA5">
        <w:rPr>
          <w:rFonts w:cs="Traditional Arabic" w:hint="cs"/>
          <w:sz w:val="34"/>
          <w:szCs w:val="34"/>
          <w:rtl/>
        </w:rPr>
        <w:t>:</w:t>
      </w:r>
    </w:p>
    <w:p w:rsidR="00072219" w:rsidRPr="00C32AA5" w:rsidRDefault="00072219" w:rsidP="00C32AA5">
      <w:pPr>
        <w:spacing w:line="360" w:lineRule="auto"/>
        <w:jc w:val="lowKashida"/>
        <w:rPr>
          <w:rFonts w:cs="Traditional Arabic"/>
          <w:sz w:val="34"/>
          <w:szCs w:val="34"/>
          <w:rtl/>
        </w:rPr>
      </w:pPr>
      <w:r w:rsidRPr="00C32AA5">
        <w:rPr>
          <w:rFonts w:cs="Traditional Arabic"/>
          <w:sz w:val="34"/>
          <w:szCs w:val="34"/>
          <w:rtl/>
        </w:rPr>
        <w:tab/>
      </w:r>
      <w:r w:rsidRPr="00C32AA5">
        <w:rPr>
          <w:rFonts w:cs="Traditional Arabic" w:hint="cs"/>
          <w:sz w:val="34"/>
          <w:szCs w:val="34"/>
          <w:rtl/>
        </w:rPr>
        <w:t>هذا البحث منشور في كتاب المؤتمر الثالث للعربية والدراسات النحوية/ الجزء الثاني في 23/2/2005م</w:t>
      </w:r>
      <w:r w:rsidR="00C32AA5">
        <w:rPr>
          <w:rFonts w:cs="Traditional Arabic" w:hint="cs"/>
          <w:sz w:val="34"/>
          <w:szCs w:val="34"/>
          <w:rtl/>
        </w:rPr>
        <w:t>،</w:t>
      </w:r>
      <w:r w:rsidRPr="00C32AA5">
        <w:rPr>
          <w:rFonts w:cs="Traditional Arabic" w:hint="cs"/>
          <w:sz w:val="34"/>
          <w:szCs w:val="34"/>
          <w:rtl/>
        </w:rPr>
        <w:t xml:space="preserve"> جاء البحث في حوالي خمسين صفحة، حاول الباحث أن يؤكد ببحثه تداخل العلاقات بين نحو الجملة ونحو النص من خلال دراسة تطبيقية على موضوع واحد من مواضيع سورة ص من خلال المحاور الآتية:</w:t>
      </w:r>
    </w:p>
    <w:p w:rsidR="00072219" w:rsidRPr="00C32AA5" w:rsidRDefault="00072219" w:rsidP="00C32AA5">
      <w:pPr>
        <w:numPr>
          <w:ilvl w:val="0"/>
          <w:numId w:val="72"/>
        </w:numPr>
        <w:spacing w:line="360" w:lineRule="auto"/>
        <w:ind w:left="0"/>
        <w:jc w:val="lowKashida"/>
        <w:rPr>
          <w:rFonts w:cs="Traditional Arabic"/>
          <w:sz w:val="34"/>
          <w:szCs w:val="34"/>
          <w:rtl/>
        </w:rPr>
      </w:pPr>
      <w:r w:rsidRPr="00C32AA5">
        <w:rPr>
          <w:rFonts w:cs="Traditional Arabic" w:hint="cs"/>
          <w:sz w:val="34"/>
          <w:szCs w:val="34"/>
          <w:rtl/>
        </w:rPr>
        <w:t>تمهيد عن التعريف بنحو الجملة</w:t>
      </w:r>
      <w:r w:rsidR="00C32AA5">
        <w:rPr>
          <w:rFonts w:cs="Traditional Arabic" w:hint="cs"/>
          <w:sz w:val="34"/>
          <w:szCs w:val="34"/>
          <w:rtl/>
        </w:rPr>
        <w:t>،</w:t>
      </w:r>
      <w:r w:rsidRPr="00C32AA5">
        <w:rPr>
          <w:rFonts w:cs="Traditional Arabic" w:hint="cs"/>
          <w:sz w:val="34"/>
          <w:szCs w:val="34"/>
          <w:rtl/>
        </w:rPr>
        <w:t xml:space="preserve"> والفرق بينه وبين نحو النص، ومعرفة أدوات التحليل فيه</w:t>
      </w:r>
    </w:p>
    <w:p w:rsidR="00072219" w:rsidRPr="00C32AA5" w:rsidRDefault="00072219" w:rsidP="00C32AA5">
      <w:pPr>
        <w:numPr>
          <w:ilvl w:val="0"/>
          <w:numId w:val="72"/>
        </w:numPr>
        <w:spacing w:line="360" w:lineRule="auto"/>
        <w:ind w:left="0"/>
        <w:jc w:val="lowKashida"/>
        <w:rPr>
          <w:rFonts w:cs="Traditional Arabic"/>
          <w:sz w:val="34"/>
          <w:szCs w:val="34"/>
        </w:rPr>
      </w:pPr>
      <w:r w:rsidRPr="00C32AA5">
        <w:rPr>
          <w:rFonts w:cs="Traditional Arabic" w:hint="cs"/>
          <w:sz w:val="34"/>
          <w:szCs w:val="34"/>
          <w:rtl/>
        </w:rPr>
        <w:t>أسباب اختيار سورة (ص) موضوعا أو نصا للتحليل.</w:t>
      </w:r>
    </w:p>
    <w:p w:rsidR="00072219" w:rsidRPr="00C32AA5" w:rsidRDefault="00072219" w:rsidP="00C32AA5">
      <w:pPr>
        <w:numPr>
          <w:ilvl w:val="0"/>
          <w:numId w:val="72"/>
        </w:numPr>
        <w:spacing w:line="360" w:lineRule="auto"/>
        <w:ind w:left="0"/>
        <w:jc w:val="lowKashida"/>
        <w:rPr>
          <w:rFonts w:cs="Traditional Arabic"/>
          <w:sz w:val="34"/>
          <w:szCs w:val="34"/>
        </w:rPr>
      </w:pPr>
      <w:r w:rsidRPr="00C32AA5">
        <w:rPr>
          <w:rFonts w:cs="Traditional Arabic" w:hint="cs"/>
          <w:sz w:val="34"/>
          <w:szCs w:val="34"/>
          <w:rtl/>
        </w:rPr>
        <w:t xml:space="preserve">صور التماسك النصي في السورة المختارة وفيه وضحت بصورة تطبيقية على موضوع واحد { خصومة الكفر مع النبي </w:t>
      </w:r>
      <w:r w:rsidRPr="00C32AA5">
        <w:rPr>
          <w:rFonts w:cs="Traditional Arabic"/>
          <w:sz w:val="34"/>
          <w:szCs w:val="34"/>
          <w:rtl/>
        </w:rPr>
        <w:t>–</w:t>
      </w:r>
      <w:r w:rsidRPr="00C32AA5">
        <w:rPr>
          <w:rFonts w:cs="Traditional Arabic" w:hint="cs"/>
          <w:sz w:val="34"/>
          <w:szCs w:val="34"/>
          <w:rtl/>
        </w:rPr>
        <w:t xml:space="preserve"> صلى الله عليه وسلم- التماسك النحوي والدلالي والمعجمي والصوتي (فواصل الآيات)، وأخيرا التماسك </w:t>
      </w:r>
      <w:proofErr w:type="spellStart"/>
      <w:r w:rsidRPr="00C32AA5">
        <w:rPr>
          <w:rFonts w:cs="Traditional Arabic" w:hint="cs"/>
          <w:sz w:val="34"/>
          <w:szCs w:val="34"/>
          <w:rtl/>
        </w:rPr>
        <w:t>السياقي</w:t>
      </w:r>
      <w:proofErr w:type="spellEnd"/>
      <w:r w:rsidRPr="00C32AA5">
        <w:rPr>
          <w:rFonts w:cs="Traditional Arabic" w:hint="cs"/>
          <w:sz w:val="34"/>
          <w:szCs w:val="34"/>
          <w:rtl/>
        </w:rPr>
        <w:t xml:space="preserve"> والتواصل</w:t>
      </w:r>
      <w:r w:rsidR="00C32AA5">
        <w:rPr>
          <w:rFonts w:cs="Traditional Arabic" w:hint="cs"/>
          <w:sz w:val="34"/>
          <w:szCs w:val="34"/>
          <w:rtl/>
        </w:rPr>
        <w:t>.</w:t>
      </w:r>
      <w:r w:rsidRPr="00C32AA5">
        <w:rPr>
          <w:rFonts w:cs="Traditional Arabic" w:hint="cs"/>
          <w:sz w:val="34"/>
          <w:szCs w:val="34"/>
          <w:rtl/>
        </w:rPr>
        <w:t xml:space="preserve"> </w:t>
      </w:r>
    </w:p>
    <w:p w:rsidR="00072219" w:rsidRPr="00C32AA5" w:rsidRDefault="00072219" w:rsidP="00C32AA5">
      <w:pPr>
        <w:numPr>
          <w:ilvl w:val="0"/>
          <w:numId w:val="72"/>
        </w:numPr>
        <w:spacing w:line="360" w:lineRule="auto"/>
        <w:ind w:left="0"/>
        <w:jc w:val="lowKashida"/>
        <w:rPr>
          <w:rFonts w:cs="Traditional Arabic"/>
          <w:sz w:val="34"/>
          <w:szCs w:val="34"/>
        </w:rPr>
      </w:pPr>
      <w:r w:rsidRPr="00C32AA5">
        <w:rPr>
          <w:rFonts w:cs="Traditional Arabic" w:hint="cs"/>
          <w:sz w:val="34"/>
          <w:szCs w:val="34"/>
          <w:rtl/>
        </w:rPr>
        <w:t>الخاتمة وقائمة المصادر والمراجع.</w:t>
      </w:r>
    </w:p>
    <w:p w:rsidR="008E1360" w:rsidRPr="00C32AA5" w:rsidRDefault="008E1360" w:rsidP="00C32AA5">
      <w:pPr>
        <w:spacing w:line="360" w:lineRule="auto"/>
        <w:jc w:val="lowKashida"/>
        <w:rPr>
          <w:rFonts w:cs="Traditional Arabic"/>
          <w:sz w:val="34"/>
          <w:szCs w:val="34"/>
          <w:rtl/>
        </w:rPr>
      </w:pPr>
      <w:r w:rsidRPr="00C32AA5">
        <w:rPr>
          <w:rFonts w:cs="Traditional Arabic" w:hint="cs"/>
          <w:sz w:val="34"/>
          <w:szCs w:val="34"/>
          <w:rtl/>
        </w:rPr>
        <w:t xml:space="preserve">                   من أهم النتائج التي توصل إليها البحث</w:t>
      </w:r>
      <w:r w:rsidR="00C32AA5">
        <w:rPr>
          <w:rFonts w:cs="Traditional Arabic" w:hint="cs"/>
          <w:sz w:val="34"/>
          <w:szCs w:val="34"/>
          <w:rtl/>
        </w:rPr>
        <w:t>:</w:t>
      </w:r>
    </w:p>
    <w:p w:rsidR="008E1360" w:rsidRPr="00C32AA5" w:rsidRDefault="008E1360" w:rsidP="00C32AA5">
      <w:pPr>
        <w:numPr>
          <w:ilvl w:val="0"/>
          <w:numId w:val="68"/>
        </w:numPr>
        <w:spacing w:line="360" w:lineRule="auto"/>
        <w:ind w:left="0"/>
        <w:jc w:val="lowKashida"/>
        <w:rPr>
          <w:rFonts w:cs="Traditional Arabic"/>
          <w:sz w:val="34"/>
          <w:szCs w:val="34"/>
          <w:rtl/>
        </w:rPr>
      </w:pPr>
      <w:r w:rsidRPr="00C32AA5">
        <w:rPr>
          <w:rFonts w:cs="Traditional Arabic" w:hint="cs"/>
          <w:sz w:val="34"/>
          <w:szCs w:val="34"/>
          <w:rtl/>
        </w:rPr>
        <w:t>نظر البحث إلى نحو النص على أنه امتداد حتمي لنحو الجملة، وأن الأخير هو خطوة ثابتة في اتجاهه لنحو النص</w:t>
      </w:r>
      <w:r w:rsidR="00C32AA5">
        <w:rPr>
          <w:rFonts w:cs="Traditional Arabic" w:hint="cs"/>
          <w:sz w:val="34"/>
          <w:szCs w:val="34"/>
          <w:rtl/>
        </w:rPr>
        <w:t>،</w:t>
      </w:r>
      <w:r w:rsidRPr="00C32AA5">
        <w:rPr>
          <w:rFonts w:cs="Traditional Arabic" w:hint="cs"/>
          <w:sz w:val="34"/>
          <w:szCs w:val="34"/>
          <w:rtl/>
        </w:rPr>
        <w:t xml:space="preserve"> ومن ثم أثبت البحث بالتطبيق تداخل العلاقات النحوية لنحو الجملة في نحو النص وذلك بمراعاة تعدد وظائف الكلمة الواحدة باعتبارات متنوعة مرتبة يسلم بعضها إلى بعض، وضحت هذا بالآية الخامسة عشرة من سورة (ص) على اسم الإشارة {هؤلاء} كمدخل لتوضيح الفكرة</w:t>
      </w:r>
      <w:r w:rsidR="00C32AA5">
        <w:rPr>
          <w:rFonts w:cs="Traditional Arabic" w:hint="cs"/>
          <w:sz w:val="34"/>
          <w:szCs w:val="34"/>
          <w:rtl/>
        </w:rPr>
        <w:t>.</w:t>
      </w:r>
    </w:p>
    <w:p w:rsidR="008E1360" w:rsidRPr="00C32AA5" w:rsidRDefault="008E1360" w:rsidP="00C32AA5">
      <w:pPr>
        <w:numPr>
          <w:ilvl w:val="0"/>
          <w:numId w:val="68"/>
        </w:numPr>
        <w:spacing w:line="360" w:lineRule="auto"/>
        <w:ind w:left="0"/>
        <w:jc w:val="lowKashida"/>
        <w:rPr>
          <w:rFonts w:cs="Traditional Arabic"/>
          <w:sz w:val="34"/>
          <w:szCs w:val="34"/>
        </w:rPr>
      </w:pPr>
      <w:r w:rsidRPr="00C32AA5">
        <w:rPr>
          <w:rFonts w:cs="Traditional Arabic" w:hint="cs"/>
          <w:sz w:val="34"/>
          <w:szCs w:val="34"/>
          <w:rtl/>
        </w:rPr>
        <w:lastRenderedPageBreak/>
        <w:t xml:space="preserve">جاءت إشارات المفسرين القدماء نبراسا لفهم كثير من عناصر التماسك النصي على مستوى الشكل والمضمون والواقع المحيط بالنص، بل والمجتمعات القديمة والحديثة؛ لأن القرآن نص مفتوح يتعامل معه يوميا ملاين البشر إلى يوم الدين، بما يحقق عنصر التماسك </w:t>
      </w:r>
      <w:proofErr w:type="spellStart"/>
      <w:r w:rsidRPr="00C32AA5">
        <w:rPr>
          <w:rFonts w:cs="Traditional Arabic" w:hint="cs"/>
          <w:sz w:val="34"/>
          <w:szCs w:val="34"/>
          <w:rtl/>
        </w:rPr>
        <w:t>السياقي</w:t>
      </w:r>
      <w:proofErr w:type="spellEnd"/>
      <w:r w:rsidRPr="00C32AA5">
        <w:rPr>
          <w:rFonts w:cs="Traditional Arabic" w:hint="cs"/>
          <w:sz w:val="34"/>
          <w:szCs w:val="34"/>
          <w:rtl/>
        </w:rPr>
        <w:t xml:space="preserve"> والتواصل.</w:t>
      </w:r>
    </w:p>
    <w:p w:rsidR="008E1360" w:rsidRPr="00C32AA5" w:rsidRDefault="008E1360" w:rsidP="00C32AA5">
      <w:pPr>
        <w:numPr>
          <w:ilvl w:val="0"/>
          <w:numId w:val="68"/>
        </w:numPr>
        <w:spacing w:line="360" w:lineRule="auto"/>
        <w:ind w:left="0"/>
        <w:jc w:val="lowKashida"/>
        <w:rPr>
          <w:rFonts w:cs="Traditional Arabic"/>
          <w:sz w:val="34"/>
          <w:szCs w:val="34"/>
        </w:rPr>
      </w:pPr>
      <w:r w:rsidRPr="00C32AA5">
        <w:rPr>
          <w:rFonts w:cs="Traditional Arabic" w:hint="cs"/>
          <w:sz w:val="34"/>
          <w:szCs w:val="34"/>
          <w:rtl/>
        </w:rPr>
        <w:t>كشفت الدراسة التطبيقية عن عمق الترابط والانسجام بين آيات السورة الواحدة وبعضها بعضا.</w:t>
      </w:r>
    </w:p>
    <w:p w:rsidR="008E1360" w:rsidRPr="00C32AA5" w:rsidRDefault="008E1360" w:rsidP="00C32AA5">
      <w:pPr>
        <w:numPr>
          <w:ilvl w:val="0"/>
          <w:numId w:val="68"/>
        </w:numPr>
        <w:spacing w:line="360" w:lineRule="auto"/>
        <w:ind w:left="0"/>
        <w:jc w:val="lowKashida"/>
        <w:rPr>
          <w:rFonts w:cs="Traditional Arabic"/>
          <w:sz w:val="34"/>
          <w:szCs w:val="34"/>
        </w:rPr>
      </w:pPr>
      <w:r w:rsidRPr="00C32AA5">
        <w:rPr>
          <w:rFonts w:cs="Traditional Arabic" w:hint="cs"/>
          <w:sz w:val="34"/>
          <w:szCs w:val="34"/>
          <w:rtl/>
        </w:rPr>
        <w:t>شمل التحليل جوانب التماسك النحوي من إحالة وحذف وترابط</w:t>
      </w:r>
      <w:r w:rsidR="00C32AA5">
        <w:rPr>
          <w:rFonts w:cs="Traditional Arabic" w:hint="cs"/>
          <w:sz w:val="34"/>
          <w:szCs w:val="34"/>
          <w:rtl/>
        </w:rPr>
        <w:t>،</w:t>
      </w:r>
      <w:r w:rsidRPr="00C32AA5">
        <w:rPr>
          <w:rFonts w:cs="Traditional Arabic" w:hint="cs"/>
          <w:sz w:val="34"/>
          <w:szCs w:val="34"/>
          <w:rtl/>
        </w:rPr>
        <w:t xml:space="preserve"> وتعداه إلى توضيح العلاقات التي توضح التماسك الدلالي والمعجمي والصوتي. </w:t>
      </w:r>
    </w:p>
    <w:p w:rsidR="008E1360" w:rsidRPr="00C32AA5" w:rsidRDefault="008E1360" w:rsidP="00C32AA5">
      <w:pPr>
        <w:numPr>
          <w:ilvl w:val="0"/>
          <w:numId w:val="68"/>
        </w:numPr>
        <w:spacing w:line="360" w:lineRule="auto"/>
        <w:ind w:left="0"/>
        <w:jc w:val="lowKashida"/>
        <w:rPr>
          <w:rFonts w:cs="Traditional Arabic"/>
          <w:sz w:val="34"/>
          <w:szCs w:val="34"/>
        </w:rPr>
      </w:pPr>
      <w:r w:rsidRPr="00C32AA5">
        <w:rPr>
          <w:rFonts w:cs="Traditional Arabic" w:hint="cs"/>
          <w:sz w:val="34"/>
          <w:szCs w:val="34"/>
          <w:rtl/>
        </w:rPr>
        <w:t>وضحت دور الروابط في التماسك الدلالي وتغلل الروابط النحوية من عطف وسببية وإضراب واستثناء</w:t>
      </w:r>
      <w:r w:rsidR="00C32AA5">
        <w:rPr>
          <w:rFonts w:cs="Traditional Arabic" w:hint="cs"/>
          <w:sz w:val="34"/>
          <w:szCs w:val="34"/>
          <w:rtl/>
        </w:rPr>
        <w:t>،</w:t>
      </w:r>
      <w:r w:rsidRPr="00C32AA5">
        <w:rPr>
          <w:rFonts w:cs="Traditional Arabic" w:hint="cs"/>
          <w:sz w:val="34"/>
          <w:szCs w:val="34"/>
          <w:rtl/>
        </w:rPr>
        <w:t xml:space="preserve"> بالإضافة إلى العلاقات الأخرى من تعليل ومقارنة وتقابل.. كما أدخلت في التماسك المعجمي ما أسميته بتعانق المفردات.</w:t>
      </w:r>
    </w:p>
    <w:p w:rsidR="008E1360" w:rsidRPr="00C32AA5" w:rsidRDefault="008E1360" w:rsidP="00C32AA5">
      <w:pPr>
        <w:numPr>
          <w:ilvl w:val="0"/>
          <w:numId w:val="68"/>
        </w:numPr>
        <w:spacing w:line="360" w:lineRule="auto"/>
        <w:ind w:left="0"/>
        <w:jc w:val="lowKashida"/>
        <w:rPr>
          <w:rFonts w:cs="Traditional Arabic"/>
          <w:sz w:val="34"/>
          <w:szCs w:val="34"/>
        </w:rPr>
      </w:pPr>
      <w:r w:rsidRPr="00C32AA5">
        <w:rPr>
          <w:rFonts w:cs="Traditional Arabic" w:hint="cs"/>
          <w:sz w:val="34"/>
          <w:szCs w:val="34"/>
          <w:rtl/>
        </w:rPr>
        <w:t>أدخلت كثيرا من عناصر نحو الجملة في عناصر التماسك النصي مثل:</w:t>
      </w:r>
    </w:p>
    <w:p w:rsidR="008E1360" w:rsidRPr="00C32AA5" w:rsidRDefault="008E1360" w:rsidP="00C32AA5">
      <w:pPr>
        <w:numPr>
          <w:ilvl w:val="0"/>
          <w:numId w:val="69"/>
        </w:numPr>
        <w:spacing w:line="360" w:lineRule="auto"/>
        <w:ind w:left="0"/>
        <w:jc w:val="lowKashida"/>
        <w:rPr>
          <w:rFonts w:cs="Traditional Arabic"/>
          <w:sz w:val="34"/>
          <w:szCs w:val="34"/>
          <w:rtl/>
        </w:rPr>
      </w:pPr>
      <w:r w:rsidRPr="00C32AA5">
        <w:rPr>
          <w:rFonts w:cs="Traditional Arabic" w:hint="cs"/>
          <w:sz w:val="34"/>
          <w:szCs w:val="34"/>
          <w:rtl/>
        </w:rPr>
        <w:t xml:space="preserve">إدخال حذف المبتدأ في العنصر </w:t>
      </w:r>
      <w:proofErr w:type="spellStart"/>
      <w:r w:rsidRPr="00C32AA5">
        <w:rPr>
          <w:rFonts w:cs="Traditional Arabic" w:hint="cs"/>
          <w:sz w:val="34"/>
          <w:szCs w:val="34"/>
          <w:rtl/>
        </w:rPr>
        <w:t>الإحالي</w:t>
      </w:r>
      <w:proofErr w:type="spellEnd"/>
      <w:r w:rsidRPr="00C32AA5">
        <w:rPr>
          <w:rFonts w:cs="Traditional Arabic" w:hint="cs"/>
          <w:sz w:val="34"/>
          <w:szCs w:val="34"/>
          <w:rtl/>
        </w:rPr>
        <w:t xml:space="preserve"> وترابطه بعنصر إشاري محوري سبقه في الذكر</w:t>
      </w:r>
      <w:r w:rsidR="00C32AA5">
        <w:rPr>
          <w:rFonts w:cs="Traditional Arabic" w:hint="cs"/>
          <w:sz w:val="34"/>
          <w:szCs w:val="34"/>
          <w:rtl/>
        </w:rPr>
        <w:t>،</w:t>
      </w:r>
      <w:r w:rsidRPr="00C32AA5">
        <w:rPr>
          <w:rFonts w:cs="Traditional Arabic" w:hint="cs"/>
          <w:sz w:val="34"/>
          <w:szCs w:val="34"/>
          <w:rtl/>
        </w:rPr>
        <w:t xml:space="preserve"> ووضحت التماسك عن طريق الحذف وتنويعاته.</w:t>
      </w:r>
    </w:p>
    <w:p w:rsidR="008E1360" w:rsidRPr="00C32AA5" w:rsidRDefault="008E1360" w:rsidP="00C32AA5">
      <w:pPr>
        <w:numPr>
          <w:ilvl w:val="0"/>
          <w:numId w:val="69"/>
        </w:numPr>
        <w:spacing w:line="360" w:lineRule="auto"/>
        <w:ind w:left="0"/>
        <w:jc w:val="lowKashida"/>
        <w:rPr>
          <w:rFonts w:cs="Traditional Arabic"/>
          <w:sz w:val="34"/>
          <w:szCs w:val="34"/>
        </w:rPr>
      </w:pPr>
      <w:r w:rsidRPr="00C32AA5">
        <w:rPr>
          <w:rFonts w:cs="Traditional Arabic" w:hint="cs"/>
          <w:sz w:val="34"/>
          <w:szCs w:val="34"/>
          <w:rtl/>
        </w:rPr>
        <w:t xml:space="preserve"> إدخال عنصر التعيين بالتعريف كتماسك بين عناصر الإحالة إلى عنصر إشاري( القرآن الكريم)</w:t>
      </w:r>
    </w:p>
    <w:p w:rsidR="008E1360" w:rsidRPr="00C32AA5" w:rsidRDefault="008E1360" w:rsidP="00C32AA5">
      <w:pPr>
        <w:numPr>
          <w:ilvl w:val="0"/>
          <w:numId w:val="69"/>
        </w:numPr>
        <w:spacing w:line="360" w:lineRule="auto"/>
        <w:ind w:left="0"/>
        <w:jc w:val="lowKashida"/>
        <w:rPr>
          <w:rFonts w:cs="Traditional Arabic"/>
          <w:sz w:val="34"/>
          <w:szCs w:val="34"/>
        </w:rPr>
      </w:pPr>
      <w:r w:rsidRPr="00C32AA5">
        <w:rPr>
          <w:rFonts w:cs="Traditional Arabic" w:hint="cs"/>
          <w:sz w:val="34"/>
          <w:szCs w:val="34"/>
          <w:rtl/>
        </w:rPr>
        <w:t xml:space="preserve">إدخال عنصر السياق في الإحالة في ضوء </w:t>
      </w:r>
      <w:proofErr w:type="spellStart"/>
      <w:r w:rsidRPr="00C32AA5">
        <w:rPr>
          <w:rFonts w:cs="Traditional Arabic" w:hint="cs"/>
          <w:sz w:val="34"/>
          <w:szCs w:val="34"/>
          <w:rtl/>
        </w:rPr>
        <w:t>التناص</w:t>
      </w:r>
      <w:proofErr w:type="spellEnd"/>
      <w:r w:rsidRPr="00C32AA5">
        <w:rPr>
          <w:rFonts w:cs="Traditional Arabic" w:hint="cs"/>
          <w:sz w:val="34"/>
          <w:szCs w:val="34"/>
          <w:rtl/>
        </w:rPr>
        <w:t xml:space="preserve"> بين عدة إحالات من سورة (ص) إلى سورة (ق)...</w:t>
      </w:r>
    </w:p>
    <w:p w:rsidR="008E1360" w:rsidRPr="00C32AA5" w:rsidRDefault="008E1360" w:rsidP="00C32AA5">
      <w:pPr>
        <w:numPr>
          <w:ilvl w:val="0"/>
          <w:numId w:val="69"/>
        </w:numPr>
        <w:spacing w:line="360" w:lineRule="auto"/>
        <w:ind w:left="0"/>
        <w:jc w:val="lowKashida"/>
        <w:rPr>
          <w:rFonts w:cs="Traditional Arabic"/>
          <w:sz w:val="34"/>
          <w:szCs w:val="34"/>
        </w:rPr>
      </w:pPr>
      <w:r w:rsidRPr="00C32AA5">
        <w:rPr>
          <w:rFonts w:cs="Traditional Arabic" w:hint="cs"/>
          <w:sz w:val="34"/>
          <w:szCs w:val="34"/>
          <w:rtl/>
        </w:rPr>
        <w:t>إدخال عنصر السياق في بيان سبب العدول عن صيغة الجمع إلى المفرد حيث يتطلب مقام العبودية الإفراد</w:t>
      </w:r>
      <w:r w:rsidR="00C32AA5">
        <w:rPr>
          <w:rFonts w:cs="Traditional Arabic" w:hint="cs"/>
          <w:sz w:val="34"/>
          <w:szCs w:val="34"/>
          <w:rtl/>
        </w:rPr>
        <w:t>.</w:t>
      </w:r>
      <w:r w:rsidRPr="00C32AA5">
        <w:rPr>
          <w:rFonts w:cs="Traditional Arabic" w:hint="cs"/>
          <w:sz w:val="34"/>
          <w:szCs w:val="34"/>
          <w:rtl/>
        </w:rPr>
        <w:t xml:space="preserve">    </w:t>
      </w:r>
      <w:r w:rsidR="00072219" w:rsidRPr="00C32AA5">
        <w:rPr>
          <w:rFonts w:cs="Traditional Arabic" w:hint="cs"/>
          <w:sz w:val="34"/>
          <w:szCs w:val="34"/>
          <w:rtl/>
        </w:rPr>
        <w:t xml:space="preserve"> </w:t>
      </w:r>
    </w:p>
    <w:p w:rsidR="008E1360" w:rsidRPr="00C32AA5" w:rsidRDefault="008E1360" w:rsidP="00C32AA5">
      <w:pPr>
        <w:spacing w:line="360" w:lineRule="auto"/>
        <w:rPr>
          <w:rFonts w:cs="Traditional Arabic"/>
          <w:sz w:val="34"/>
          <w:szCs w:val="34"/>
          <w:rtl/>
        </w:rPr>
      </w:pPr>
    </w:p>
    <w:p w:rsidR="00AF35EF" w:rsidRPr="00C32AA5" w:rsidRDefault="00AF35EF" w:rsidP="00C32AA5">
      <w:pPr>
        <w:spacing w:line="276" w:lineRule="auto"/>
        <w:jc w:val="lowKashida"/>
        <w:rPr>
          <w:rFonts w:cs="Traditional Arabic"/>
          <w:sz w:val="34"/>
          <w:szCs w:val="34"/>
        </w:rPr>
      </w:pP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التمهيد</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نظر النحاة العرب إلى اللغة نظرتهم إلى الكائن الحي المتكامل المركب من جزئيات دقيقة</w:t>
      </w:r>
      <w:r w:rsidR="00C32AA5">
        <w:rPr>
          <w:rFonts w:cs="Traditional Arabic" w:hint="cs"/>
          <w:sz w:val="34"/>
          <w:szCs w:val="34"/>
          <w:rtl/>
        </w:rPr>
        <w:t>،</w:t>
      </w:r>
      <w:r w:rsidRPr="00C32AA5">
        <w:rPr>
          <w:rFonts w:cs="Traditional Arabic" w:hint="cs"/>
          <w:sz w:val="34"/>
          <w:szCs w:val="34"/>
          <w:rtl/>
        </w:rPr>
        <w:t xml:space="preserve"> لا تزا</w:t>
      </w:r>
      <w:r w:rsidRPr="00C32AA5">
        <w:rPr>
          <w:rFonts w:cs="Traditional Arabic"/>
          <w:sz w:val="34"/>
          <w:szCs w:val="34"/>
          <w:rtl/>
        </w:rPr>
        <w:t>ل</w:t>
      </w:r>
      <w:r w:rsidRPr="00C32AA5">
        <w:rPr>
          <w:rFonts w:cs="Traditional Arabic" w:hint="cs"/>
          <w:sz w:val="34"/>
          <w:szCs w:val="34"/>
          <w:rtl/>
        </w:rPr>
        <w:t xml:space="preserve"> تتداخل وتتآزر إلى أن تكون الكل العضوي</w:t>
      </w:r>
      <w:r w:rsidR="00C32AA5">
        <w:rPr>
          <w:rFonts w:cs="Traditional Arabic" w:hint="cs"/>
          <w:sz w:val="34"/>
          <w:szCs w:val="34"/>
          <w:rtl/>
        </w:rPr>
        <w:t>،</w:t>
      </w:r>
      <w:r w:rsidRPr="00C32AA5">
        <w:rPr>
          <w:rFonts w:cs="Traditional Arabic" w:hint="cs"/>
          <w:sz w:val="34"/>
          <w:szCs w:val="34"/>
          <w:rtl/>
        </w:rPr>
        <w:t xml:space="preserve"> من ذلك مثلا  تعدد المعاني النحوية من ملابسة وتفسير وإخراج </w:t>
      </w:r>
      <w:r w:rsidRPr="00C32AA5">
        <w:rPr>
          <w:rFonts w:cs="Traditional Arabic"/>
          <w:sz w:val="34"/>
          <w:szCs w:val="34"/>
          <w:rtl/>
        </w:rPr>
        <w:t>–</w:t>
      </w:r>
      <w:r w:rsidRPr="00C32AA5">
        <w:rPr>
          <w:rFonts w:cs="Traditional Arabic" w:hint="cs"/>
          <w:sz w:val="34"/>
          <w:szCs w:val="34"/>
          <w:rtl/>
        </w:rPr>
        <w:t xml:space="preserve"> الاستثناء </w:t>
      </w:r>
      <w:r w:rsidRPr="00C32AA5">
        <w:rPr>
          <w:rFonts w:cs="Traditional Arabic"/>
          <w:sz w:val="34"/>
          <w:szCs w:val="34"/>
          <w:rtl/>
        </w:rPr>
        <w:t>–</w:t>
      </w:r>
      <w:r w:rsidRPr="00C32AA5">
        <w:rPr>
          <w:rFonts w:cs="Traditional Arabic" w:hint="cs"/>
          <w:sz w:val="34"/>
          <w:szCs w:val="34"/>
          <w:rtl/>
        </w:rPr>
        <w:t xml:space="preserve"> وغائية ومصاحبة وتأثير وتأثر</w:t>
      </w:r>
      <w:r w:rsidR="00C32AA5">
        <w:rPr>
          <w:rFonts w:cs="Traditional Arabic" w:hint="cs"/>
          <w:sz w:val="34"/>
          <w:szCs w:val="34"/>
          <w:rtl/>
        </w:rPr>
        <w:t>،</w:t>
      </w:r>
      <w:r w:rsidRPr="00C32AA5">
        <w:rPr>
          <w:rFonts w:cs="Traditional Arabic" w:hint="cs"/>
          <w:sz w:val="34"/>
          <w:szCs w:val="34"/>
          <w:rtl/>
        </w:rPr>
        <w:t xml:space="preserve"> وعلى سبيل المثال خذ قرينة لفظية معينة هي الفتحة القصيرة التي تصاحب المنصوبات</w:t>
      </w:r>
      <w:r w:rsidR="00C32AA5">
        <w:rPr>
          <w:rFonts w:cs="Traditional Arabic" w:hint="cs"/>
          <w:sz w:val="34"/>
          <w:szCs w:val="34"/>
          <w:rtl/>
        </w:rPr>
        <w:t>،</w:t>
      </w:r>
      <w:r w:rsidRPr="00C32AA5">
        <w:rPr>
          <w:rFonts w:cs="Traditional Arabic" w:hint="cs"/>
          <w:sz w:val="34"/>
          <w:szCs w:val="34"/>
          <w:rtl/>
        </w:rPr>
        <w:t xml:space="preserve"> فإذا أردت أن تلتمس علاقة المنصوبات بالمعنى فلابد أن ترجح النصب في قوله تعالى " إنا كل شيء خلقناه بقدر "{</w:t>
      </w:r>
      <w:r w:rsidRPr="00C32AA5">
        <w:rPr>
          <w:rStyle w:val="a6"/>
          <w:rFonts w:cs="Traditional Arabic"/>
          <w:sz w:val="34"/>
          <w:szCs w:val="34"/>
          <w:rtl/>
        </w:rPr>
        <w:footnoteReference w:id="273"/>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لأن الرفع يؤدي إلى فساد المعنى أو توهم ذلك</w:t>
      </w:r>
      <w:r w:rsidR="00C32AA5">
        <w:rPr>
          <w:rFonts w:cs="Traditional Arabic" w:hint="cs"/>
          <w:sz w:val="34"/>
          <w:szCs w:val="34"/>
          <w:rtl/>
        </w:rPr>
        <w:t>،</w:t>
      </w:r>
      <w:r w:rsidRPr="00C32AA5">
        <w:rPr>
          <w:rFonts w:cs="Traditional Arabic" w:hint="cs"/>
          <w:sz w:val="34"/>
          <w:szCs w:val="34"/>
          <w:rtl/>
        </w:rPr>
        <w:t xml:space="preserve"> ولابد أن تلاحظ الفرق بين فتحة المفعول به وتحويله من علاقة التأثير والتأثر إلى علاقة الإسناد  ( أي نائب فاعل ) بل إن المفعول لأجله إذا فقد شرطا من شروطه زال معلم الفتحة إلى الكسرة</w:t>
      </w:r>
      <w:r w:rsidR="00C32AA5">
        <w:rPr>
          <w:rFonts w:cs="Traditional Arabic" w:hint="cs"/>
          <w:sz w:val="34"/>
          <w:szCs w:val="34"/>
          <w:rtl/>
        </w:rPr>
        <w:t>،</w:t>
      </w:r>
      <w:r w:rsidRPr="00C32AA5">
        <w:rPr>
          <w:rFonts w:cs="Traditional Arabic" w:hint="cs"/>
          <w:sz w:val="34"/>
          <w:szCs w:val="34"/>
          <w:rtl/>
        </w:rPr>
        <w:t xml:space="preserve"> تلك الفتحة  التي كانت معلما وشاهدا على العلة والغاية المتعلقة بصيغة معينة هي المصدر القلبي تحولت إلى الكسرة بسبب فقدانها شرطا من شروط ما ينصب على العلة والغاية</w:t>
      </w:r>
      <w:r w:rsidR="00C32AA5">
        <w:rPr>
          <w:rFonts w:cs="Traditional Arabic" w:hint="cs"/>
          <w:sz w:val="34"/>
          <w:szCs w:val="34"/>
          <w:rtl/>
        </w:rPr>
        <w:t>،</w:t>
      </w:r>
      <w:r w:rsidRPr="00C32AA5">
        <w:rPr>
          <w:rFonts w:cs="Traditional Arabic" w:hint="cs"/>
          <w:sz w:val="34"/>
          <w:szCs w:val="34"/>
          <w:rtl/>
        </w:rPr>
        <w:t xml:space="preserve"> وتأكد من أن التثنية في حالة الرفع ( المحمدان ) ماهي إلا صوت الفتحة الطويلة الذي وظف توظيفا </w:t>
      </w:r>
      <w:proofErr w:type="spellStart"/>
      <w:r w:rsidRPr="00C32AA5">
        <w:rPr>
          <w:rFonts w:cs="Traditional Arabic" w:hint="cs"/>
          <w:sz w:val="34"/>
          <w:szCs w:val="34"/>
          <w:rtl/>
        </w:rPr>
        <w:t>صيغيا</w:t>
      </w:r>
      <w:proofErr w:type="spellEnd"/>
      <w:r w:rsidRPr="00C32AA5">
        <w:rPr>
          <w:rFonts w:cs="Traditional Arabic" w:hint="cs"/>
          <w:sz w:val="34"/>
          <w:szCs w:val="34"/>
          <w:rtl/>
        </w:rPr>
        <w:t xml:space="preserve"> لإعطاء صيغة المثنى</w:t>
      </w:r>
      <w:r w:rsidR="00C32AA5">
        <w:rPr>
          <w:rFonts w:cs="Traditional Arabic" w:hint="cs"/>
          <w:sz w:val="34"/>
          <w:szCs w:val="34"/>
          <w:rtl/>
        </w:rPr>
        <w:t>،</w:t>
      </w:r>
      <w:r w:rsidRPr="00C32AA5">
        <w:rPr>
          <w:rFonts w:cs="Traditional Arabic" w:hint="cs"/>
          <w:sz w:val="34"/>
          <w:szCs w:val="34"/>
          <w:rtl/>
        </w:rPr>
        <w:t xml:space="preserve"> ثم وظف توظيفا نحويا كي يكون علامة </w:t>
      </w:r>
      <w:proofErr w:type="spellStart"/>
      <w:r w:rsidRPr="00C32AA5">
        <w:rPr>
          <w:rFonts w:cs="Traditional Arabic" w:hint="cs"/>
          <w:sz w:val="34"/>
          <w:szCs w:val="34"/>
          <w:rtl/>
        </w:rPr>
        <w:t>موقعية</w:t>
      </w:r>
      <w:proofErr w:type="spellEnd"/>
      <w:r w:rsidRPr="00C32AA5">
        <w:rPr>
          <w:rFonts w:cs="Traditional Arabic" w:hint="cs"/>
          <w:sz w:val="34"/>
          <w:szCs w:val="34"/>
          <w:rtl/>
        </w:rPr>
        <w:t xml:space="preserve"> لرفع الصيغة التي صارت تتمتع بعلاقة الإسناد</w:t>
      </w:r>
      <w:r w:rsidR="00C32AA5">
        <w:rPr>
          <w:rFonts w:cs="Traditional Arabic" w:hint="cs"/>
          <w:sz w:val="34"/>
          <w:szCs w:val="34"/>
          <w:rtl/>
        </w:rPr>
        <w:t>،</w:t>
      </w:r>
      <w:r w:rsidRPr="00C32AA5">
        <w:rPr>
          <w:rFonts w:cs="Traditional Arabic" w:hint="cs"/>
          <w:sz w:val="34"/>
          <w:szCs w:val="34"/>
          <w:rtl/>
        </w:rPr>
        <w:t xml:space="preserve"> ومثل هذا التكامل مبثوث بوفرة في جميع مباحث التأليف النحوي </w:t>
      </w:r>
      <w:r w:rsidRPr="00C32AA5">
        <w:rPr>
          <w:rFonts w:cs="Traditional Arabic"/>
          <w:sz w:val="34"/>
          <w:szCs w:val="34"/>
          <w:rtl/>
        </w:rPr>
        <w:t>–</w:t>
      </w:r>
      <w:r w:rsidRPr="00C32AA5">
        <w:rPr>
          <w:rFonts w:cs="Traditional Arabic" w:hint="cs"/>
          <w:sz w:val="34"/>
          <w:szCs w:val="34"/>
          <w:rtl/>
        </w:rPr>
        <w:t xml:space="preserve"> على حد تعبير الدكتور/ محمود شرف الدين{</w:t>
      </w:r>
      <w:r w:rsidRPr="00C32AA5">
        <w:rPr>
          <w:rStyle w:val="a6"/>
          <w:rFonts w:cs="Traditional Arabic"/>
          <w:sz w:val="34"/>
          <w:szCs w:val="34"/>
          <w:rtl/>
        </w:rPr>
        <w:footnoteReference w:id="274"/>
      </w:r>
      <w:r w:rsidRPr="00C32AA5">
        <w:rPr>
          <w:rFonts w:cs="Traditional Arabic" w:hint="cs"/>
          <w:sz w:val="34"/>
          <w:szCs w:val="34"/>
          <w:rtl/>
        </w:rPr>
        <w:t>}  ومن ثم فالصورة ليست قاتمة في النحو العربي لأن النحاة رحمهم الله جعلوا لكل موقع من المواقع النحوية غرضا دلاليا</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بل إن التراث النحوي عند المسلمين تضمن ما يقطع بأن دراسات النحاة العرب قد تناولت بالفعل العلاقات الناتجة عن تركيب الكلمات في الجملة</w:t>
      </w:r>
      <w:r w:rsidR="00C32AA5">
        <w:rPr>
          <w:rFonts w:cs="Traditional Arabic" w:hint="cs"/>
          <w:sz w:val="34"/>
          <w:szCs w:val="34"/>
          <w:rtl/>
        </w:rPr>
        <w:t>،</w:t>
      </w:r>
      <w:r w:rsidRPr="00C32AA5">
        <w:rPr>
          <w:rFonts w:cs="Traditional Arabic" w:hint="cs"/>
          <w:sz w:val="34"/>
          <w:szCs w:val="34"/>
          <w:rtl/>
        </w:rPr>
        <w:t xml:space="preserve"> حيث شملت هذه الدراسات عناصر متعددة ابتداء من أحوال أواخر الكلمات</w:t>
      </w:r>
      <w:r w:rsidR="00C32AA5">
        <w:rPr>
          <w:rFonts w:cs="Traditional Arabic" w:hint="cs"/>
          <w:sz w:val="34"/>
          <w:szCs w:val="34"/>
          <w:rtl/>
        </w:rPr>
        <w:t>،</w:t>
      </w:r>
      <w:r w:rsidRPr="00C32AA5">
        <w:rPr>
          <w:rFonts w:cs="Traditional Arabic" w:hint="cs"/>
          <w:sz w:val="34"/>
          <w:szCs w:val="34"/>
          <w:rtl/>
        </w:rPr>
        <w:t xml:space="preserve"> ومرورا بدراسة عناصر التوافق والمخالفة بين الكلمات في نطاق الجملة</w:t>
      </w:r>
      <w:r w:rsidR="00C32AA5">
        <w:rPr>
          <w:rFonts w:cs="Traditional Arabic" w:hint="cs"/>
          <w:sz w:val="34"/>
          <w:szCs w:val="34"/>
          <w:rtl/>
        </w:rPr>
        <w:t>،</w:t>
      </w:r>
      <w:r w:rsidRPr="00C32AA5">
        <w:rPr>
          <w:rFonts w:cs="Traditional Arabic" w:hint="cs"/>
          <w:sz w:val="34"/>
          <w:szCs w:val="34"/>
          <w:rtl/>
        </w:rPr>
        <w:t xml:space="preserve"> ثم صياغة هذه العناصر في شكل ضوابط مقننة</w:t>
      </w:r>
      <w:r w:rsidR="00C32AA5">
        <w:rPr>
          <w:rFonts w:cs="Traditional Arabic" w:hint="cs"/>
          <w:sz w:val="34"/>
          <w:szCs w:val="34"/>
          <w:rtl/>
        </w:rPr>
        <w:t>،</w:t>
      </w:r>
      <w:r w:rsidRPr="00C32AA5">
        <w:rPr>
          <w:rFonts w:cs="Traditional Arabic" w:hint="cs"/>
          <w:sz w:val="34"/>
          <w:szCs w:val="34"/>
          <w:rtl/>
        </w:rPr>
        <w:t xml:space="preserve"> وانتهاء بدراسة الضوابط التي تحكم ترتيب الكلمات في الجملة العربية {</w:t>
      </w:r>
      <w:r w:rsidRPr="00C32AA5">
        <w:rPr>
          <w:rStyle w:val="a6"/>
          <w:rFonts w:cs="Traditional Arabic"/>
          <w:sz w:val="34"/>
          <w:szCs w:val="34"/>
          <w:rtl/>
        </w:rPr>
        <w:footnoteReference w:id="275"/>
      </w:r>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lastRenderedPageBreak/>
        <w:t>تعريف نحو الجملة ونحو النص</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جاء في لسان العرب أن النحو مشتق من ( نحا )</w:t>
      </w:r>
      <w:r w:rsidR="00C32AA5">
        <w:rPr>
          <w:rFonts w:cs="Traditional Arabic" w:hint="cs"/>
          <w:sz w:val="34"/>
          <w:szCs w:val="34"/>
          <w:rtl/>
        </w:rPr>
        <w:t>،</w:t>
      </w:r>
      <w:r w:rsidRPr="00C32AA5">
        <w:rPr>
          <w:rFonts w:cs="Traditional Arabic" w:hint="cs"/>
          <w:sz w:val="34"/>
          <w:szCs w:val="34"/>
          <w:rtl/>
        </w:rPr>
        <w:t xml:space="preserve"> وعن الأزهري أنه ثبت عن أهل اليونان فيم يذكر المترجمون العارفون بلسانهم ولغتهم</w:t>
      </w:r>
      <w:r w:rsidR="00C32AA5">
        <w:rPr>
          <w:rFonts w:cs="Traditional Arabic" w:hint="cs"/>
          <w:sz w:val="34"/>
          <w:szCs w:val="34"/>
          <w:rtl/>
        </w:rPr>
        <w:t>،</w:t>
      </w:r>
      <w:r w:rsidRPr="00C32AA5">
        <w:rPr>
          <w:rFonts w:cs="Traditional Arabic" w:hint="cs"/>
          <w:sz w:val="34"/>
          <w:szCs w:val="34"/>
          <w:rtl/>
        </w:rPr>
        <w:t xml:space="preserve"> أنهم يسمون علم الألفاظ والعناية بالبحث عنه نحوا</w:t>
      </w:r>
      <w:r w:rsidR="00C32AA5">
        <w:rPr>
          <w:rFonts w:cs="Traditional Arabic" w:hint="cs"/>
          <w:sz w:val="34"/>
          <w:szCs w:val="34"/>
          <w:rtl/>
        </w:rPr>
        <w:t>،</w:t>
      </w:r>
      <w:r w:rsidRPr="00C32AA5">
        <w:rPr>
          <w:rFonts w:cs="Traditional Arabic" w:hint="cs"/>
          <w:sz w:val="34"/>
          <w:szCs w:val="34"/>
          <w:rtl/>
        </w:rPr>
        <w:t xml:space="preserve"> ويقولون كان فلان من النحويين</w:t>
      </w:r>
      <w:r w:rsidR="00C32AA5">
        <w:rPr>
          <w:rFonts w:cs="Traditional Arabic" w:hint="cs"/>
          <w:sz w:val="34"/>
          <w:szCs w:val="34"/>
          <w:rtl/>
        </w:rPr>
        <w:t>؛</w:t>
      </w:r>
      <w:r w:rsidRPr="00C32AA5">
        <w:rPr>
          <w:rFonts w:cs="Traditional Arabic" w:hint="cs"/>
          <w:sz w:val="34"/>
          <w:szCs w:val="34"/>
          <w:rtl/>
        </w:rPr>
        <w:t xml:space="preserve"> ولذلك سمي يوحنا الإسكندراني يحيي النحوي</w:t>
      </w:r>
      <w:r w:rsidR="00C32AA5">
        <w:rPr>
          <w:rFonts w:cs="Traditional Arabic" w:hint="cs"/>
          <w:sz w:val="34"/>
          <w:szCs w:val="34"/>
          <w:rtl/>
        </w:rPr>
        <w:t>؛</w:t>
      </w:r>
      <w:r w:rsidRPr="00C32AA5">
        <w:rPr>
          <w:rFonts w:cs="Traditional Arabic" w:hint="cs"/>
          <w:sz w:val="34"/>
          <w:szCs w:val="34"/>
          <w:rtl/>
        </w:rPr>
        <w:t xml:space="preserve"> للذي حصل له من المعرفة بلغة اليونان</w:t>
      </w:r>
      <w:r w:rsidR="00C32AA5">
        <w:rPr>
          <w:rFonts w:cs="Traditional Arabic" w:hint="cs"/>
          <w:sz w:val="34"/>
          <w:szCs w:val="34"/>
          <w:rtl/>
        </w:rPr>
        <w:t>.</w:t>
      </w:r>
      <w:r w:rsidRPr="00C32AA5">
        <w:rPr>
          <w:rFonts w:cs="Traditional Arabic" w:hint="cs"/>
          <w:sz w:val="34"/>
          <w:szCs w:val="34"/>
          <w:rtl/>
        </w:rPr>
        <w:t xml:space="preserve"> والنحو إعراب الكلام العربي</w:t>
      </w:r>
      <w:r w:rsidR="00C32AA5">
        <w:rPr>
          <w:rFonts w:cs="Traditional Arabic" w:hint="cs"/>
          <w:sz w:val="34"/>
          <w:szCs w:val="34"/>
          <w:rtl/>
        </w:rPr>
        <w:t>،</w:t>
      </w:r>
      <w:r w:rsidRPr="00C32AA5">
        <w:rPr>
          <w:rFonts w:cs="Traditional Arabic" w:hint="cs"/>
          <w:sz w:val="34"/>
          <w:szCs w:val="34"/>
          <w:rtl/>
        </w:rPr>
        <w:t xml:space="preserve"> والنحو القصد والطريق يكون ظرفا ويكون اسما نحاه ينحوه </w:t>
      </w:r>
      <w:proofErr w:type="spellStart"/>
      <w:r w:rsidRPr="00C32AA5">
        <w:rPr>
          <w:rFonts w:cs="Traditional Arabic" w:hint="cs"/>
          <w:sz w:val="34"/>
          <w:szCs w:val="34"/>
          <w:rtl/>
        </w:rPr>
        <w:t>وينحاه</w:t>
      </w:r>
      <w:proofErr w:type="spellEnd"/>
      <w:r w:rsidRPr="00C32AA5">
        <w:rPr>
          <w:rFonts w:cs="Traditional Arabic" w:hint="cs"/>
          <w:sz w:val="34"/>
          <w:szCs w:val="34"/>
          <w:rtl/>
        </w:rPr>
        <w:t xml:space="preserve"> نحوا وانتحاء</w:t>
      </w:r>
      <w:r w:rsidR="00C32AA5">
        <w:rPr>
          <w:rFonts w:cs="Traditional Arabic" w:hint="cs"/>
          <w:sz w:val="34"/>
          <w:szCs w:val="34"/>
          <w:rtl/>
        </w:rPr>
        <w:t>،</w:t>
      </w:r>
      <w:r w:rsidRPr="00C32AA5">
        <w:rPr>
          <w:rFonts w:cs="Traditional Arabic" w:hint="cs"/>
          <w:sz w:val="34"/>
          <w:szCs w:val="34"/>
          <w:rtl/>
        </w:rPr>
        <w:t xml:space="preserve"> ونحو العربية منه  - أي -</w:t>
      </w:r>
      <w:r w:rsidR="00C32AA5">
        <w:rPr>
          <w:rFonts w:cs="Traditional Arabic" w:hint="cs"/>
          <w:sz w:val="34"/>
          <w:szCs w:val="34"/>
          <w:rtl/>
        </w:rPr>
        <w:t>:</w:t>
      </w:r>
      <w:r w:rsidRPr="00C32AA5">
        <w:rPr>
          <w:rFonts w:cs="Traditional Arabic" w:hint="cs"/>
          <w:sz w:val="34"/>
          <w:szCs w:val="34"/>
          <w:rtl/>
        </w:rPr>
        <w:t xml:space="preserve"> انتحاء سمت كلام العرب في تصرفه وإعرابه وغيره كالتثني</w:t>
      </w:r>
      <w:r w:rsidRPr="00C32AA5">
        <w:rPr>
          <w:rFonts w:cs="Traditional Arabic"/>
          <w:sz w:val="34"/>
          <w:szCs w:val="34"/>
          <w:rtl/>
        </w:rPr>
        <w:t>ة</w:t>
      </w:r>
      <w:r w:rsidRPr="00C32AA5">
        <w:rPr>
          <w:rFonts w:cs="Traditional Arabic" w:hint="cs"/>
          <w:sz w:val="34"/>
          <w:szCs w:val="34"/>
          <w:rtl/>
        </w:rPr>
        <w:t xml:space="preserve"> والجمع والتحقير والتنكير والإضافة والنسب وغير ذلك</w:t>
      </w:r>
      <w:r w:rsidR="00C32AA5">
        <w:rPr>
          <w:rFonts w:cs="Traditional Arabic" w:hint="cs"/>
          <w:sz w:val="34"/>
          <w:szCs w:val="34"/>
          <w:rtl/>
        </w:rPr>
        <w:t>؛</w:t>
      </w:r>
      <w:r w:rsidRPr="00C32AA5">
        <w:rPr>
          <w:rFonts w:cs="Traditional Arabic" w:hint="cs"/>
          <w:sz w:val="34"/>
          <w:szCs w:val="34"/>
          <w:rtl/>
        </w:rPr>
        <w:t xml:space="preserve"> ليلحق من ليس من أهل اللغة العربية بأهلها في الفصاحة، فينطق بها وإن لم يكن منهم</w:t>
      </w:r>
      <w:r w:rsidR="00C32AA5">
        <w:rPr>
          <w:rFonts w:cs="Traditional Arabic" w:hint="cs"/>
          <w:sz w:val="34"/>
          <w:szCs w:val="34"/>
          <w:rtl/>
        </w:rPr>
        <w:t>،</w:t>
      </w:r>
      <w:r w:rsidRPr="00C32AA5">
        <w:rPr>
          <w:rFonts w:cs="Traditional Arabic" w:hint="cs"/>
          <w:sz w:val="34"/>
          <w:szCs w:val="34"/>
          <w:rtl/>
        </w:rPr>
        <w:t xml:space="preserve"> أو إن شذ بعضهم عنها رد به إليها</w:t>
      </w:r>
      <w:r w:rsidR="00C32AA5">
        <w:rPr>
          <w:rFonts w:cs="Traditional Arabic" w:hint="cs"/>
          <w:sz w:val="34"/>
          <w:szCs w:val="34"/>
          <w:rtl/>
        </w:rPr>
        <w:t>،</w:t>
      </w:r>
      <w:r w:rsidRPr="00C32AA5">
        <w:rPr>
          <w:rFonts w:cs="Traditional Arabic" w:hint="cs"/>
          <w:sz w:val="34"/>
          <w:szCs w:val="34"/>
          <w:rtl/>
        </w:rPr>
        <w:t xml:space="preserve"> وهو في الأصل مصدر شائع أي نحوت نحوا كقولك قصدت قصدا</w:t>
      </w:r>
      <w:r w:rsidR="00C32AA5">
        <w:rPr>
          <w:rFonts w:cs="Traditional Arabic" w:hint="cs"/>
          <w:sz w:val="34"/>
          <w:szCs w:val="34"/>
          <w:rtl/>
        </w:rPr>
        <w:t>،</w:t>
      </w:r>
      <w:r w:rsidRPr="00C32AA5">
        <w:rPr>
          <w:rFonts w:cs="Traditional Arabic" w:hint="cs"/>
          <w:sz w:val="34"/>
          <w:szCs w:val="34"/>
          <w:rtl/>
        </w:rPr>
        <w:t xml:space="preserve"> ثم خص به انتحاء هذا القبيل من العلم {</w:t>
      </w:r>
      <w:r w:rsidRPr="00C32AA5">
        <w:rPr>
          <w:rStyle w:val="a6"/>
          <w:rFonts w:cs="Traditional Arabic"/>
          <w:sz w:val="34"/>
          <w:szCs w:val="34"/>
          <w:rtl/>
        </w:rPr>
        <w:footnoteReference w:id="276"/>
      </w:r>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وعند الأشموني نقلا عن ابن عصفور</w:t>
      </w:r>
      <w:r w:rsidR="00C32AA5">
        <w:rPr>
          <w:rFonts w:cs="Traditional Arabic" w:hint="cs"/>
          <w:sz w:val="34"/>
          <w:szCs w:val="34"/>
          <w:rtl/>
        </w:rPr>
        <w:t>:</w:t>
      </w:r>
      <w:r w:rsidRPr="00C32AA5">
        <w:rPr>
          <w:rFonts w:cs="Traditional Arabic" w:hint="cs"/>
          <w:sz w:val="34"/>
          <w:szCs w:val="34"/>
          <w:rtl/>
        </w:rPr>
        <w:t xml:space="preserve"> النحو في الاصطلاح هو العلم المستخرج بالمقاييس المستنبطة من  استقراء كلام العرب</w:t>
      </w:r>
      <w:r w:rsidR="00C32AA5">
        <w:rPr>
          <w:rFonts w:cs="Traditional Arabic" w:hint="cs"/>
          <w:sz w:val="34"/>
          <w:szCs w:val="34"/>
          <w:rtl/>
        </w:rPr>
        <w:t>،</w:t>
      </w:r>
      <w:r w:rsidRPr="00C32AA5">
        <w:rPr>
          <w:rFonts w:cs="Traditional Arabic" w:hint="cs"/>
          <w:sz w:val="34"/>
          <w:szCs w:val="34"/>
          <w:rtl/>
        </w:rPr>
        <w:t xml:space="preserve"> الموصلة إلى معرفة أحكام أجزائه التي ائتلف منها {</w:t>
      </w:r>
      <w:r w:rsidRPr="00C32AA5">
        <w:rPr>
          <w:rStyle w:val="a6"/>
          <w:rFonts w:cs="Traditional Arabic"/>
          <w:sz w:val="34"/>
          <w:szCs w:val="34"/>
          <w:rtl/>
        </w:rPr>
        <w:footnoteReference w:id="277"/>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وخصه المتأخرون </w:t>
      </w:r>
      <w:r w:rsidRPr="00C32AA5">
        <w:rPr>
          <w:rFonts w:cs="Traditional Arabic"/>
          <w:sz w:val="34"/>
          <w:szCs w:val="34"/>
          <w:rtl/>
        </w:rPr>
        <w:t>–</w:t>
      </w:r>
      <w:r w:rsidRPr="00C32AA5">
        <w:rPr>
          <w:rFonts w:cs="Traditional Arabic" w:hint="cs"/>
          <w:sz w:val="34"/>
          <w:szCs w:val="34"/>
          <w:rtl/>
        </w:rPr>
        <w:t xml:space="preserve"> نسبيا </w:t>
      </w:r>
      <w:r w:rsidRPr="00C32AA5">
        <w:rPr>
          <w:rFonts w:cs="Traditional Arabic"/>
          <w:sz w:val="34"/>
          <w:szCs w:val="34"/>
          <w:rtl/>
        </w:rPr>
        <w:t>–</w:t>
      </w:r>
      <w:r w:rsidRPr="00C32AA5">
        <w:rPr>
          <w:rFonts w:cs="Traditional Arabic" w:hint="cs"/>
          <w:sz w:val="34"/>
          <w:szCs w:val="34"/>
          <w:rtl/>
        </w:rPr>
        <w:t xml:space="preserve"> بالإعراب والبناء</w:t>
      </w:r>
      <w:r w:rsidR="00C32AA5">
        <w:rPr>
          <w:rFonts w:cs="Traditional Arabic" w:hint="cs"/>
          <w:sz w:val="34"/>
          <w:szCs w:val="34"/>
          <w:rtl/>
        </w:rPr>
        <w:t>؛</w:t>
      </w:r>
      <w:r w:rsidRPr="00C32AA5">
        <w:rPr>
          <w:rFonts w:cs="Traditional Arabic" w:hint="cs"/>
          <w:sz w:val="34"/>
          <w:szCs w:val="34"/>
          <w:rtl/>
        </w:rPr>
        <w:t xml:space="preserve"> إذ حده خالد الأزهري بقوله</w:t>
      </w:r>
      <w:r w:rsidR="00C32AA5">
        <w:rPr>
          <w:rFonts w:cs="Traditional Arabic" w:hint="cs"/>
          <w:sz w:val="34"/>
          <w:szCs w:val="34"/>
          <w:rtl/>
        </w:rPr>
        <w:t>:</w:t>
      </w:r>
      <w:r w:rsidRPr="00C32AA5">
        <w:rPr>
          <w:rFonts w:cs="Traditional Arabic" w:hint="cs"/>
          <w:sz w:val="34"/>
          <w:szCs w:val="34"/>
          <w:rtl/>
        </w:rPr>
        <w:t xml:space="preserve"> علم بأصول يعرف بها أحوال أبنية الكلم إعرابا وبناء {</w:t>
      </w:r>
      <w:r w:rsidRPr="00C32AA5">
        <w:rPr>
          <w:rStyle w:val="a6"/>
          <w:rFonts w:cs="Traditional Arabic"/>
          <w:sz w:val="34"/>
          <w:szCs w:val="34"/>
          <w:rtl/>
        </w:rPr>
        <w:footnoteReference w:id="278"/>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وكما تعددت التعريفات على مستوى النحو القديم وتنوعت</w:t>
      </w:r>
      <w:r w:rsidR="00C32AA5">
        <w:rPr>
          <w:rFonts w:cs="Traditional Arabic" w:hint="cs"/>
          <w:sz w:val="34"/>
          <w:szCs w:val="34"/>
          <w:rtl/>
        </w:rPr>
        <w:t>،</w:t>
      </w:r>
      <w:r w:rsidRPr="00C32AA5">
        <w:rPr>
          <w:rFonts w:cs="Traditional Arabic" w:hint="cs"/>
          <w:sz w:val="34"/>
          <w:szCs w:val="34"/>
          <w:rtl/>
        </w:rPr>
        <w:t xml:space="preserve"> فإن النصيين المعاصرين لم يتفقوا على تعريف محدد للنص على النحو الآتي  {</w:t>
      </w:r>
      <w:r w:rsidRPr="00C32AA5">
        <w:rPr>
          <w:rStyle w:val="a6"/>
          <w:rFonts w:cs="Traditional Arabic"/>
          <w:sz w:val="34"/>
          <w:szCs w:val="34"/>
          <w:rtl/>
        </w:rPr>
        <w:footnoteReference w:id="279"/>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numPr>
          <w:ilvl w:val="0"/>
          <w:numId w:val="27"/>
        </w:numPr>
        <w:spacing w:line="276" w:lineRule="auto"/>
        <w:ind w:left="0"/>
        <w:jc w:val="lowKashida"/>
        <w:rPr>
          <w:rFonts w:cs="Traditional Arabic"/>
          <w:sz w:val="34"/>
          <w:szCs w:val="34"/>
          <w:rtl/>
        </w:rPr>
      </w:pPr>
      <w:r w:rsidRPr="00C32AA5">
        <w:rPr>
          <w:rFonts w:cs="Traditional Arabic" w:hint="cs"/>
          <w:sz w:val="34"/>
          <w:szCs w:val="34"/>
          <w:rtl/>
        </w:rPr>
        <w:t xml:space="preserve">يرى </w:t>
      </w:r>
      <w:proofErr w:type="spellStart"/>
      <w:r w:rsidRPr="00C32AA5">
        <w:rPr>
          <w:rFonts w:cs="Traditional Arabic" w:hint="cs"/>
          <w:sz w:val="34"/>
          <w:szCs w:val="34"/>
          <w:rtl/>
        </w:rPr>
        <w:t>برينكر</w:t>
      </w:r>
      <w:proofErr w:type="spellEnd"/>
      <w:r w:rsidRPr="00C32AA5">
        <w:rPr>
          <w:rFonts w:cs="Traditional Arabic" w:hint="cs"/>
          <w:sz w:val="34"/>
          <w:szCs w:val="34"/>
          <w:rtl/>
        </w:rPr>
        <w:t xml:space="preserve"> أن النص عبارة عن تتابع مترابط من الجمل</w:t>
      </w:r>
      <w:r w:rsidR="00C32AA5">
        <w:rPr>
          <w:rFonts w:cs="Traditional Arabic" w:hint="cs"/>
          <w:sz w:val="34"/>
          <w:szCs w:val="34"/>
          <w:rtl/>
        </w:rPr>
        <w:t>،</w:t>
      </w:r>
      <w:r w:rsidRPr="00C32AA5">
        <w:rPr>
          <w:rFonts w:cs="Traditional Arabic" w:hint="cs"/>
          <w:sz w:val="34"/>
          <w:szCs w:val="34"/>
          <w:rtl/>
        </w:rPr>
        <w:t xml:space="preserve"> ويستنتج من ذلك أن الجملة بوصفها جزءا صغيرا ترمز إلى النص</w:t>
      </w:r>
      <w:r w:rsidR="00C32AA5">
        <w:rPr>
          <w:rFonts w:cs="Traditional Arabic" w:hint="cs"/>
          <w:sz w:val="34"/>
          <w:szCs w:val="34"/>
          <w:rtl/>
        </w:rPr>
        <w:t>،</w:t>
      </w:r>
      <w:r w:rsidRPr="00C32AA5">
        <w:rPr>
          <w:rFonts w:cs="Traditional Arabic" w:hint="cs"/>
          <w:sz w:val="34"/>
          <w:szCs w:val="34"/>
          <w:rtl/>
        </w:rPr>
        <w:t xml:space="preserve"> ويمكن تحديد هذا الجزء بوضع علامة ترقيم مناسبة</w:t>
      </w:r>
      <w:r w:rsidR="00C32AA5">
        <w:rPr>
          <w:rFonts w:cs="Traditional Arabic" w:hint="cs"/>
          <w:sz w:val="34"/>
          <w:szCs w:val="34"/>
          <w:rtl/>
        </w:rPr>
        <w:t>.</w:t>
      </w:r>
    </w:p>
    <w:p w:rsidR="00A17FD3" w:rsidRPr="00C32AA5" w:rsidRDefault="00A17FD3" w:rsidP="00C32AA5">
      <w:pPr>
        <w:numPr>
          <w:ilvl w:val="0"/>
          <w:numId w:val="27"/>
        </w:numPr>
        <w:spacing w:line="276" w:lineRule="auto"/>
        <w:ind w:left="0"/>
        <w:jc w:val="lowKashida"/>
        <w:rPr>
          <w:rFonts w:cs="Traditional Arabic"/>
          <w:sz w:val="34"/>
          <w:szCs w:val="34"/>
        </w:rPr>
      </w:pPr>
      <w:r w:rsidRPr="00C32AA5">
        <w:rPr>
          <w:rFonts w:cs="Traditional Arabic" w:hint="cs"/>
          <w:sz w:val="34"/>
          <w:szCs w:val="34"/>
          <w:rtl/>
        </w:rPr>
        <w:t xml:space="preserve">ويرى </w:t>
      </w:r>
      <w:proofErr w:type="spellStart"/>
      <w:r w:rsidRPr="00C32AA5">
        <w:rPr>
          <w:rFonts w:cs="Traditional Arabic" w:hint="cs"/>
          <w:sz w:val="34"/>
          <w:szCs w:val="34"/>
          <w:rtl/>
        </w:rPr>
        <w:t>درسلر</w:t>
      </w:r>
      <w:proofErr w:type="spellEnd"/>
      <w:r w:rsidRPr="00C32AA5">
        <w:rPr>
          <w:rFonts w:cs="Traditional Arabic" w:hint="cs"/>
          <w:sz w:val="34"/>
          <w:szCs w:val="34"/>
          <w:rtl/>
        </w:rPr>
        <w:t xml:space="preserve"> أن النص منغلق على ذاته</w:t>
      </w:r>
      <w:r w:rsidR="00C32AA5">
        <w:rPr>
          <w:rFonts w:cs="Traditional Arabic" w:hint="cs"/>
          <w:sz w:val="34"/>
          <w:szCs w:val="34"/>
          <w:rtl/>
        </w:rPr>
        <w:t>،</w:t>
      </w:r>
      <w:r w:rsidRPr="00C32AA5">
        <w:rPr>
          <w:rFonts w:cs="Traditional Arabic" w:hint="cs"/>
          <w:sz w:val="34"/>
          <w:szCs w:val="34"/>
          <w:rtl/>
        </w:rPr>
        <w:t xml:space="preserve"> أي الجملة في نص ما ليست تامة وليست مستقلة</w:t>
      </w:r>
      <w:r w:rsidR="00C32AA5">
        <w:rPr>
          <w:rFonts w:cs="Traditional Arabic" w:hint="cs"/>
          <w:sz w:val="34"/>
          <w:szCs w:val="34"/>
          <w:rtl/>
        </w:rPr>
        <w:t>،</w:t>
      </w:r>
    </w:p>
    <w:p w:rsidR="00A17FD3" w:rsidRPr="00C32AA5" w:rsidRDefault="00A17FD3" w:rsidP="00C32AA5">
      <w:pPr>
        <w:numPr>
          <w:ilvl w:val="0"/>
          <w:numId w:val="27"/>
        </w:numPr>
        <w:spacing w:line="276" w:lineRule="auto"/>
        <w:ind w:left="0"/>
        <w:jc w:val="lowKashida"/>
        <w:rPr>
          <w:rFonts w:cs="Traditional Arabic"/>
          <w:sz w:val="34"/>
          <w:szCs w:val="34"/>
        </w:rPr>
      </w:pPr>
      <w:r w:rsidRPr="00C32AA5">
        <w:rPr>
          <w:rFonts w:cs="Traditional Arabic" w:hint="cs"/>
          <w:sz w:val="34"/>
          <w:szCs w:val="34"/>
          <w:rtl/>
        </w:rPr>
        <w:t xml:space="preserve">والنص عند </w:t>
      </w:r>
      <w:proofErr w:type="spellStart"/>
      <w:r w:rsidRPr="00C32AA5">
        <w:rPr>
          <w:rFonts w:cs="Traditional Arabic" w:hint="cs"/>
          <w:sz w:val="34"/>
          <w:szCs w:val="34"/>
          <w:rtl/>
        </w:rPr>
        <w:t>سوينسكي</w:t>
      </w:r>
      <w:proofErr w:type="spellEnd"/>
      <w:r w:rsidRPr="00C32AA5">
        <w:rPr>
          <w:rFonts w:cs="Traditional Arabic" w:hint="cs"/>
          <w:sz w:val="34"/>
          <w:szCs w:val="34"/>
          <w:rtl/>
        </w:rPr>
        <w:t xml:space="preserve"> هو إبداع لغوي يستدعيه واقع معين</w:t>
      </w:r>
      <w:r w:rsidR="00C32AA5">
        <w:rPr>
          <w:rFonts w:cs="Traditional Arabic" w:hint="cs"/>
          <w:sz w:val="34"/>
          <w:szCs w:val="34"/>
          <w:rtl/>
        </w:rPr>
        <w:t>.</w:t>
      </w:r>
    </w:p>
    <w:p w:rsidR="00A17FD3" w:rsidRPr="00C32AA5" w:rsidRDefault="00A17FD3" w:rsidP="00C32AA5">
      <w:pPr>
        <w:numPr>
          <w:ilvl w:val="0"/>
          <w:numId w:val="27"/>
        </w:numPr>
        <w:spacing w:line="276" w:lineRule="auto"/>
        <w:ind w:left="0"/>
        <w:jc w:val="lowKashida"/>
        <w:rPr>
          <w:rFonts w:cs="Traditional Arabic"/>
          <w:sz w:val="34"/>
          <w:szCs w:val="34"/>
        </w:rPr>
      </w:pPr>
      <w:r w:rsidRPr="00C32AA5">
        <w:rPr>
          <w:rFonts w:cs="Traditional Arabic" w:hint="cs"/>
          <w:sz w:val="34"/>
          <w:szCs w:val="34"/>
          <w:rtl/>
        </w:rPr>
        <w:lastRenderedPageBreak/>
        <w:t xml:space="preserve">والنص عند </w:t>
      </w:r>
      <w:proofErr w:type="spellStart"/>
      <w:r w:rsidRPr="00C32AA5">
        <w:rPr>
          <w:rFonts w:cs="Traditional Arabic" w:hint="cs"/>
          <w:sz w:val="34"/>
          <w:szCs w:val="34"/>
          <w:rtl/>
        </w:rPr>
        <w:t>هارتمان</w:t>
      </w:r>
      <w:proofErr w:type="spellEnd"/>
      <w:r w:rsidRPr="00C32AA5">
        <w:rPr>
          <w:rFonts w:cs="Traditional Arabic" w:hint="cs"/>
          <w:sz w:val="34"/>
          <w:szCs w:val="34"/>
          <w:rtl/>
        </w:rPr>
        <w:t xml:space="preserve"> هو علامة لغوية أصلية تبرز الجانب </w:t>
      </w:r>
      <w:proofErr w:type="spellStart"/>
      <w:r w:rsidRPr="00C32AA5">
        <w:rPr>
          <w:rFonts w:cs="Traditional Arabic" w:hint="cs"/>
          <w:sz w:val="34"/>
          <w:szCs w:val="34"/>
          <w:rtl/>
        </w:rPr>
        <w:t>الاتصالي</w:t>
      </w:r>
      <w:proofErr w:type="spellEnd"/>
      <w:r w:rsidRPr="00C32AA5">
        <w:rPr>
          <w:rFonts w:cs="Traditional Arabic" w:hint="cs"/>
          <w:sz w:val="34"/>
          <w:szCs w:val="34"/>
          <w:rtl/>
        </w:rPr>
        <w:t xml:space="preserve"> والسيميائي</w:t>
      </w:r>
      <w:r w:rsidR="00C32AA5">
        <w:rPr>
          <w:rFonts w:cs="Traditional Arabic" w:hint="cs"/>
          <w:sz w:val="34"/>
          <w:szCs w:val="34"/>
          <w:rtl/>
        </w:rPr>
        <w:t>،</w:t>
      </w:r>
      <w:r w:rsidRPr="00C32AA5">
        <w:rPr>
          <w:rFonts w:cs="Traditional Arabic" w:hint="cs"/>
          <w:sz w:val="34"/>
          <w:szCs w:val="34"/>
          <w:rtl/>
        </w:rPr>
        <w:t xml:space="preserve"> ومعنى هذا أنه أضاف خاصية ارتباط النص بموقف الاتصال وتعدد التفاسير</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وبعد أكثر من عشر تعريفات يذكر الدكتور سعيد بحيري أن النص عبارة عن مجموعة من الأفعال الكلامية التي تتكون من مرسل للفعل اللغوي</w:t>
      </w:r>
      <w:r w:rsidR="00C32AA5">
        <w:rPr>
          <w:rFonts w:cs="Traditional Arabic" w:hint="cs"/>
          <w:sz w:val="34"/>
          <w:szCs w:val="34"/>
          <w:rtl/>
        </w:rPr>
        <w:t>،</w:t>
      </w:r>
      <w:r w:rsidRPr="00C32AA5">
        <w:rPr>
          <w:rFonts w:cs="Traditional Arabic" w:hint="cs"/>
          <w:sz w:val="34"/>
          <w:szCs w:val="34"/>
          <w:rtl/>
        </w:rPr>
        <w:t xml:space="preserve"> ومتلق له</w:t>
      </w:r>
      <w:r w:rsidR="00C32AA5">
        <w:rPr>
          <w:rFonts w:cs="Traditional Arabic" w:hint="cs"/>
          <w:sz w:val="34"/>
          <w:szCs w:val="34"/>
          <w:rtl/>
        </w:rPr>
        <w:t>،</w:t>
      </w:r>
      <w:r w:rsidRPr="00C32AA5">
        <w:rPr>
          <w:rFonts w:cs="Traditional Arabic" w:hint="cs"/>
          <w:sz w:val="34"/>
          <w:szCs w:val="34"/>
          <w:rtl/>
        </w:rPr>
        <w:t xml:space="preserve"> وقناة اتصال بينهما</w:t>
      </w:r>
      <w:r w:rsidR="00C32AA5">
        <w:rPr>
          <w:rFonts w:cs="Traditional Arabic" w:hint="cs"/>
          <w:sz w:val="34"/>
          <w:szCs w:val="34"/>
          <w:rtl/>
        </w:rPr>
        <w:t>،</w:t>
      </w:r>
      <w:r w:rsidRPr="00C32AA5">
        <w:rPr>
          <w:rFonts w:cs="Traditional Arabic" w:hint="cs"/>
          <w:sz w:val="34"/>
          <w:szCs w:val="34"/>
          <w:rtl/>
        </w:rPr>
        <w:t xml:space="preserve"> وهدف يتغير بتغير مضمون الرسالة</w:t>
      </w:r>
      <w:r w:rsidR="00C32AA5">
        <w:rPr>
          <w:rFonts w:cs="Traditional Arabic" w:hint="cs"/>
          <w:sz w:val="34"/>
          <w:szCs w:val="34"/>
          <w:rtl/>
        </w:rPr>
        <w:t>،</w:t>
      </w:r>
      <w:r w:rsidRPr="00C32AA5">
        <w:rPr>
          <w:rFonts w:cs="Traditional Arabic" w:hint="cs"/>
          <w:sz w:val="34"/>
          <w:szCs w:val="34"/>
          <w:rtl/>
        </w:rPr>
        <w:t xml:space="preserve"> وموقف اتصال اجتماعي يتحقق فيه التفاعل {</w:t>
      </w:r>
      <w:r w:rsidRPr="00C32AA5">
        <w:rPr>
          <w:rStyle w:val="a6"/>
          <w:rFonts w:cs="Traditional Arabic"/>
          <w:sz w:val="34"/>
          <w:szCs w:val="34"/>
          <w:rtl/>
        </w:rPr>
        <w:footnoteReference w:id="280"/>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وأياما كانت الخلافات قديما أو حديثا</w:t>
      </w:r>
      <w:r w:rsidR="00C32AA5">
        <w:rPr>
          <w:rFonts w:cs="Traditional Arabic" w:hint="cs"/>
          <w:sz w:val="34"/>
          <w:szCs w:val="34"/>
          <w:rtl/>
        </w:rPr>
        <w:t>،</w:t>
      </w:r>
      <w:r w:rsidRPr="00C32AA5">
        <w:rPr>
          <w:rFonts w:cs="Traditional Arabic" w:hint="cs"/>
          <w:sz w:val="34"/>
          <w:szCs w:val="34"/>
          <w:rtl/>
        </w:rPr>
        <w:t xml:space="preserve"> فإن حيوية النحو القديم تنبعث من أنه علم نصي</w:t>
      </w:r>
      <w:r w:rsidR="00C32AA5">
        <w:rPr>
          <w:rFonts w:cs="Traditional Arabic" w:hint="cs"/>
          <w:sz w:val="34"/>
          <w:szCs w:val="34"/>
          <w:rtl/>
        </w:rPr>
        <w:t>،</w:t>
      </w:r>
      <w:r w:rsidRPr="00C32AA5">
        <w:rPr>
          <w:rFonts w:cs="Traditional Arabic" w:hint="cs"/>
          <w:sz w:val="34"/>
          <w:szCs w:val="34"/>
          <w:rtl/>
        </w:rPr>
        <w:t xml:space="preserve"> وغير خاف أنه نشأ في حضن القرآن الكريم</w:t>
      </w:r>
      <w:r w:rsidR="00C32AA5">
        <w:rPr>
          <w:rFonts w:cs="Traditional Arabic" w:hint="cs"/>
          <w:sz w:val="34"/>
          <w:szCs w:val="34"/>
          <w:rtl/>
        </w:rPr>
        <w:t>،</w:t>
      </w:r>
      <w:r w:rsidRPr="00C32AA5">
        <w:rPr>
          <w:rFonts w:cs="Traditional Arabic" w:hint="cs"/>
          <w:sz w:val="34"/>
          <w:szCs w:val="34"/>
          <w:rtl/>
        </w:rPr>
        <w:t xml:space="preserve"> كما يقول الدكتور محمد حماسة {</w:t>
      </w:r>
      <w:r w:rsidRPr="00C32AA5">
        <w:rPr>
          <w:rStyle w:val="a6"/>
          <w:rFonts w:cs="Traditional Arabic"/>
          <w:sz w:val="34"/>
          <w:szCs w:val="34"/>
          <w:rtl/>
        </w:rPr>
        <w:footnoteReference w:id="281"/>
      </w:r>
      <w:r w:rsidRPr="00C32AA5">
        <w:rPr>
          <w:rFonts w:cs="Traditional Arabic" w:hint="cs"/>
          <w:sz w:val="34"/>
          <w:szCs w:val="34"/>
          <w:rtl/>
        </w:rPr>
        <w:t xml:space="preserve">}. أو كما يصف الدكتور إبراهيم </w:t>
      </w:r>
      <w:proofErr w:type="spellStart"/>
      <w:r w:rsidRPr="00C32AA5">
        <w:rPr>
          <w:rFonts w:cs="Traditional Arabic" w:hint="cs"/>
          <w:sz w:val="34"/>
          <w:szCs w:val="34"/>
          <w:rtl/>
        </w:rPr>
        <w:t>رفيده</w:t>
      </w:r>
      <w:proofErr w:type="spellEnd"/>
      <w:r w:rsidRPr="00C32AA5">
        <w:rPr>
          <w:rFonts w:cs="Traditional Arabic" w:hint="cs"/>
          <w:sz w:val="34"/>
          <w:szCs w:val="34"/>
          <w:rtl/>
        </w:rPr>
        <w:t xml:space="preserve"> مؤلفه ( النحو وكتب التفسير) بقوله</w:t>
      </w:r>
      <w:r w:rsidR="00C32AA5">
        <w:rPr>
          <w:rFonts w:cs="Traditional Arabic" w:hint="cs"/>
          <w:sz w:val="34"/>
          <w:szCs w:val="34"/>
          <w:rtl/>
        </w:rPr>
        <w:t>:</w:t>
      </w:r>
      <w:r w:rsidRPr="00C32AA5">
        <w:rPr>
          <w:rFonts w:cs="Traditional Arabic" w:hint="cs"/>
          <w:sz w:val="34"/>
          <w:szCs w:val="34"/>
          <w:rtl/>
        </w:rPr>
        <w:t xml:space="preserve"> هذا الكتاب بحث نحوي قرآني تفسيري لتبادله صلة النحو بالقرآن الكريم وتفسيره وقراءاته منذ نشأ إلى اليوم "</w:t>
      </w:r>
      <w:r w:rsidR="00C32AA5">
        <w:rPr>
          <w:rFonts w:cs="Traditional Arabic" w:hint="cs"/>
          <w:sz w:val="34"/>
          <w:szCs w:val="34"/>
          <w:rtl/>
        </w:rPr>
        <w:t>،</w:t>
      </w:r>
      <w:r w:rsidRPr="00C32AA5">
        <w:rPr>
          <w:rFonts w:cs="Traditional Arabic" w:hint="cs"/>
          <w:sz w:val="34"/>
          <w:szCs w:val="34"/>
          <w:rtl/>
        </w:rPr>
        <w:t xml:space="preserve"> وقرر أن هذه النشأة كانت في رحاب القرآن وبوحي من قدسيته</w:t>
      </w:r>
      <w:r w:rsidR="00C32AA5">
        <w:rPr>
          <w:rFonts w:cs="Traditional Arabic" w:hint="cs"/>
          <w:sz w:val="34"/>
          <w:szCs w:val="34"/>
          <w:rtl/>
        </w:rPr>
        <w:t>،</w:t>
      </w:r>
      <w:r w:rsidRPr="00C32AA5">
        <w:rPr>
          <w:rFonts w:cs="Traditional Arabic" w:hint="cs"/>
          <w:sz w:val="34"/>
          <w:szCs w:val="34"/>
          <w:rtl/>
        </w:rPr>
        <w:t xml:space="preserve"> ووجوب المحافظة عليه وصيانته من اللحن وفساد الألسنة وتكسرها وأن القرآن هو الأصل الأول من أصول النحو</w:t>
      </w:r>
      <w:r w:rsidR="00C32AA5">
        <w:rPr>
          <w:rFonts w:cs="Traditional Arabic" w:hint="cs"/>
          <w:sz w:val="34"/>
          <w:szCs w:val="34"/>
          <w:rtl/>
        </w:rPr>
        <w:t>،</w:t>
      </w:r>
      <w:r w:rsidRPr="00C32AA5">
        <w:rPr>
          <w:rFonts w:cs="Traditional Arabic" w:hint="cs"/>
          <w:sz w:val="34"/>
          <w:szCs w:val="34"/>
          <w:rtl/>
        </w:rPr>
        <w:t xml:space="preserve"> كما أن نحاتنا أبلوا بلاء حسنا في توثيق النص القرآني بالاحتجاج للقراءات وبيان عللها ووجوهها واختلاف قرائها</w:t>
      </w:r>
      <w:r w:rsidR="00C32AA5">
        <w:rPr>
          <w:rFonts w:cs="Traditional Arabic" w:hint="cs"/>
          <w:sz w:val="34"/>
          <w:szCs w:val="34"/>
          <w:rtl/>
        </w:rPr>
        <w:t>،</w:t>
      </w:r>
      <w:r w:rsidRPr="00C32AA5">
        <w:rPr>
          <w:rFonts w:cs="Traditional Arabic" w:hint="cs"/>
          <w:sz w:val="34"/>
          <w:szCs w:val="34"/>
          <w:rtl/>
        </w:rPr>
        <w:t xml:space="preserve"> وأنهم </w:t>
      </w:r>
      <w:r w:rsidRPr="00C32AA5">
        <w:rPr>
          <w:rFonts w:cs="Traditional Arabic"/>
          <w:sz w:val="34"/>
          <w:szCs w:val="34"/>
          <w:rtl/>
        </w:rPr>
        <w:t>–</w:t>
      </w:r>
      <w:r w:rsidRPr="00C32AA5">
        <w:rPr>
          <w:rFonts w:cs="Traditional Arabic" w:hint="cs"/>
          <w:sz w:val="34"/>
          <w:szCs w:val="34"/>
          <w:rtl/>
        </w:rPr>
        <w:t xml:space="preserve"> النحاة </w:t>
      </w:r>
      <w:r w:rsidRPr="00C32AA5">
        <w:rPr>
          <w:rFonts w:cs="Traditional Arabic"/>
          <w:sz w:val="34"/>
          <w:szCs w:val="34"/>
          <w:rtl/>
        </w:rPr>
        <w:t>–</w:t>
      </w:r>
      <w:r w:rsidRPr="00C32AA5">
        <w:rPr>
          <w:rFonts w:cs="Traditional Arabic" w:hint="cs"/>
          <w:sz w:val="34"/>
          <w:szCs w:val="34"/>
          <w:rtl/>
        </w:rPr>
        <w:t xml:space="preserve"> هم الذين هيأوا لعلماء التفسير الوسيلة الفعالة لفهم معانيه والاجتهاد في أحكامه وتفصيل آدابه وكان التقاء التفسير اللغوي بالأثري السبب في نشأة التفسير العقلي وجرأة العلماء عليه وتوسعهم فيه وترسيخهم أصوله ومناهجه {</w:t>
      </w:r>
      <w:r w:rsidRPr="00C32AA5">
        <w:rPr>
          <w:rStyle w:val="a6"/>
          <w:rFonts w:cs="Traditional Arabic"/>
          <w:sz w:val="34"/>
          <w:szCs w:val="34"/>
          <w:rtl/>
        </w:rPr>
        <w:footnoteReference w:id="282"/>
      </w:r>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أما نحو النص فهو نمط من التحليل له وسائل بحثية مركبة تمتد قدرتها التشخيصية إلى مستوى ما وراء الجملة</w:t>
      </w:r>
      <w:r w:rsidR="00C32AA5">
        <w:rPr>
          <w:rFonts w:cs="Traditional Arabic" w:hint="cs"/>
          <w:sz w:val="34"/>
          <w:szCs w:val="34"/>
          <w:rtl/>
        </w:rPr>
        <w:t>،</w:t>
      </w:r>
      <w:r w:rsidRPr="00C32AA5">
        <w:rPr>
          <w:rFonts w:cs="Traditional Arabic" w:hint="cs"/>
          <w:sz w:val="34"/>
          <w:szCs w:val="34"/>
          <w:rtl/>
        </w:rPr>
        <w:t xml:space="preserve"> بالإضافة إلى فحصها لعلاقة المكونات التركيبية داخل الجملة ثم الفقرة ثم النص بتمامه {</w:t>
      </w:r>
      <w:r w:rsidRPr="00C32AA5">
        <w:rPr>
          <w:rStyle w:val="a6"/>
          <w:rFonts w:cs="Traditional Arabic"/>
          <w:sz w:val="34"/>
          <w:szCs w:val="34"/>
          <w:rtl/>
        </w:rPr>
        <w:footnoteReference w:id="283"/>
      </w:r>
      <w:r w:rsidRPr="00C32AA5">
        <w:rPr>
          <w:rFonts w:cs="Traditional Arabic" w:hint="cs"/>
          <w:sz w:val="34"/>
          <w:szCs w:val="34"/>
          <w:rtl/>
        </w:rPr>
        <w:t>}. وهذا يقتضي ضرورة الاتساع في الأدوات والوسائل</w:t>
      </w:r>
      <w:r w:rsidR="00C32AA5">
        <w:rPr>
          <w:rFonts w:cs="Traditional Arabic" w:hint="cs"/>
          <w:sz w:val="34"/>
          <w:szCs w:val="34"/>
          <w:rtl/>
        </w:rPr>
        <w:t>،</w:t>
      </w:r>
      <w:r w:rsidRPr="00C32AA5">
        <w:rPr>
          <w:rFonts w:cs="Traditional Arabic" w:hint="cs"/>
          <w:sz w:val="34"/>
          <w:szCs w:val="34"/>
          <w:rtl/>
        </w:rPr>
        <w:t xml:space="preserve"> وإدخال عناصر ومعايير كانت جزءا من الدرس </w:t>
      </w:r>
      <w:proofErr w:type="spellStart"/>
      <w:r w:rsidRPr="00C32AA5">
        <w:rPr>
          <w:rFonts w:cs="Traditional Arabic" w:hint="cs"/>
          <w:sz w:val="34"/>
          <w:szCs w:val="34"/>
          <w:rtl/>
        </w:rPr>
        <w:t>النحوي</w:t>
      </w:r>
      <w:r w:rsidR="00C32AA5">
        <w:rPr>
          <w:rFonts w:cs="Traditional Arabic" w:hint="cs"/>
          <w:sz w:val="34"/>
          <w:szCs w:val="34"/>
          <w:rtl/>
        </w:rPr>
        <w:t>،</w:t>
      </w:r>
      <w:r w:rsidRPr="00C32AA5">
        <w:rPr>
          <w:rFonts w:cs="Traditional Arabic" w:hint="cs"/>
          <w:sz w:val="34"/>
          <w:szCs w:val="34"/>
          <w:rtl/>
        </w:rPr>
        <w:t>وأخرى</w:t>
      </w:r>
      <w:proofErr w:type="spellEnd"/>
      <w:r w:rsidRPr="00C32AA5">
        <w:rPr>
          <w:rFonts w:cs="Traditional Arabic" w:hint="cs"/>
          <w:sz w:val="34"/>
          <w:szCs w:val="34"/>
          <w:rtl/>
        </w:rPr>
        <w:t xml:space="preserve"> جديدة عليه نتجت من تجاوز أطره التقليدية</w:t>
      </w:r>
      <w:r w:rsidR="00C32AA5">
        <w:rPr>
          <w:rFonts w:cs="Traditional Arabic" w:hint="cs"/>
          <w:sz w:val="34"/>
          <w:szCs w:val="34"/>
          <w:rtl/>
        </w:rPr>
        <w:t>،</w:t>
      </w:r>
      <w:r w:rsidRPr="00C32AA5">
        <w:rPr>
          <w:rFonts w:cs="Traditional Arabic" w:hint="cs"/>
          <w:sz w:val="34"/>
          <w:szCs w:val="34"/>
          <w:rtl/>
        </w:rPr>
        <w:t xml:space="preserve"> وتداخله مع أوصاف أخرى </w:t>
      </w:r>
      <w:r w:rsidRPr="00C32AA5">
        <w:rPr>
          <w:rFonts w:cs="Traditional Arabic" w:hint="cs"/>
          <w:sz w:val="34"/>
          <w:szCs w:val="34"/>
          <w:rtl/>
        </w:rPr>
        <w:lastRenderedPageBreak/>
        <w:t>تشترك جميعها في تقديم وصف شامل لبنية النص</w:t>
      </w:r>
      <w:r w:rsidR="00C32AA5">
        <w:rPr>
          <w:rFonts w:cs="Traditional Arabic" w:hint="cs"/>
          <w:sz w:val="34"/>
          <w:szCs w:val="34"/>
          <w:rtl/>
        </w:rPr>
        <w:t>،</w:t>
      </w:r>
      <w:r w:rsidRPr="00C32AA5">
        <w:rPr>
          <w:rFonts w:cs="Traditional Arabic" w:hint="cs"/>
          <w:sz w:val="34"/>
          <w:szCs w:val="34"/>
          <w:rtl/>
        </w:rPr>
        <w:t xml:space="preserve"> وربما تقدم عناصر دلالية تمييزا للعناصر النحوية السابقة {</w:t>
      </w:r>
      <w:r w:rsidRPr="00C32AA5">
        <w:rPr>
          <w:rStyle w:val="a6"/>
          <w:rFonts w:cs="Traditional Arabic"/>
          <w:sz w:val="34"/>
          <w:szCs w:val="34"/>
          <w:rtl/>
        </w:rPr>
        <w:footnoteReference w:id="284"/>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هذا مع ملاحظة أن الباحث المنصف لا يستطي</w:t>
      </w:r>
      <w:r w:rsidRPr="00C32AA5">
        <w:rPr>
          <w:rFonts w:cs="Traditional Arabic"/>
          <w:sz w:val="34"/>
          <w:szCs w:val="34"/>
          <w:rtl/>
        </w:rPr>
        <w:t>ع</w:t>
      </w:r>
      <w:r w:rsidRPr="00C32AA5">
        <w:rPr>
          <w:rFonts w:cs="Traditional Arabic" w:hint="cs"/>
          <w:sz w:val="34"/>
          <w:szCs w:val="34"/>
          <w:rtl/>
        </w:rPr>
        <w:t xml:space="preserve"> أن يدعي حتمية الفصل بين  نحو الجملة ونحو النص إلا من أجل الدراسة فقط</w:t>
      </w:r>
      <w:r w:rsidR="00C32AA5">
        <w:rPr>
          <w:rFonts w:cs="Traditional Arabic" w:hint="cs"/>
          <w:sz w:val="34"/>
          <w:szCs w:val="34"/>
          <w:rtl/>
        </w:rPr>
        <w:t>؛</w:t>
      </w:r>
      <w:r w:rsidRPr="00C32AA5">
        <w:rPr>
          <w:rFonts w:cs="Traditional Arabic" w:hint="cs"/>
          <w:sz w:val="34"/>
          <w:szCs w:val="34"/>
          <w:rtl/>
        </w:rPr>
        <w:t xml:space="preserve"> فعلى سبيل المثال يرى </w:t>
      </w:r>
      <w:proofErr w:type="spellStart"/>
      <w:r w:rsidRPr="00C32AA5">
        <w:rPr>
          <w:rFonts w:cs="Traditional Arabic" w:hint="cs"/>
          <w:sz w:val="34"/>
          <w:szCs w:val="34"/>
          <w:rtl/>
        </w:rPr>
        <w:t>فندايك</w:t>
      </w:r>
      <w:proofErr w:type="spellEnd"/>
      <w:r w:rsidRPr="00C32AA5">
        <w:rPr>
          <w:rFonts w:cs="Traditional Arabic" w:hint="cs"/>
          <w:sz w:val="34"/>
          <w:szCs w:val="34"/>
          <w:rtl/>
        </w:rPr>
        <w:t xml:space="preserve"> </w:t>
      </w:r>
      <w:r w:rsidRPr="00C32AA5">
        <w:rPr>
          <w:rFonts w:cs="Traditional Arabic"/>
          <w:sz w:val="34"/>
          <w:szCs w:val="34"/>
        </w:rPr>
        <w:t xml:space="preserve">van </w:t>
      </w:r>
      <w:proofErr w:type="spellStart"/>
      <w:r w:rsidRPr="00C32AA5">
        <w:rPr>
          <w:rFonts w:cs="Traditional Arabic"/>
          <w:sz w:val="34"/>
          <w:szCs w:val="34"/>
        </w:rPr>
        <w:t>Digk</w:t>
      </w:r>
      <w:proofErr w:type="spellEnd"/>
      <w:r w:rsidRPr="00C32AA5">
        <w:rPr>
          <w:rFonts w:cs="Traditional Arabic" w:hint="cs"/>
          <w:sz w:val="34"/>
          <w:szCs w:val="34"/>
          <w:rtl/>
        </w:rPr>
        <w:t xml:space="preserve"> أن نحو الجملة يشكل كماً غير قليل من نحو النص {</w:t>
      </w:r>
      <w:r w:rsidRPr="00C32AA5">
        <w:rPr>
          <w:rStyle w:val="a6"/>
          <w:rFonts w:cs="Traditional Arabic"/>
          <w:sz w:val="34"/>
          <w:szCs w:val="34"/>
          <w:rtl/>
        </w:rPr>
        <w:footnoteReference w:id="285"/>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ومن ثم يرى الباحث أن نحو ال</w:t>
      </w:r>
      <w:r w:rsidR="00082AA2">
        <w:rPr>
          <w:rFonts w:cs="Traditional Arabic" w:hint="cs"/>
          <w:sz w:val="34"/>
          <w:szCs w:val="34"/>
          <w:rtl/>
        </w:rPr>
        <w:t>جملة هو النواة الأساسية لنحو النـ</w:t>
      </w:r>
      <w:r w:rsidRPr="00C32AA5">
        <w:rPr>
          <w:rFonts w:cs="Traditional Arabic" w:hint="cs"/>
          <w:sz w:val="34"/>
          <w:szCs w:val="34"/>
          <w:rtl/>
        </w:rPr>
        <w:t>ص</w:t>
      </w:r>
      <w:r w:rsidR="00C32AA5">
        <w:rPr>
          <w:rFonts w:cs="Traditional Arabic" w:hint="cs"/>
          <w:sz w:val="34"/>
          <w:szCs w:val="34"/>
          <w:rtl/>
        </w:rPr>
        <w:t>،</w:t>
      </w:r>
      <w:r w:rsidRPr="00C32AA5">
        <w:rPr>
          <w:rFonts w:cs="Traditional Arabic" w:hint="cs"/>
          <w:sz w:val="34"/>
          <w:szCs w:val="34"/>
          <w:rtl/>
        </w:rPr>
        <w:t xml:space="preserve"> و تحليل الجملة بالنسبة لنحو النص هو جزء فعال ومؤثر في هذا الكل</w:t>
      </w:r>
      <w:r w:rsidR="00C32AA5">
        <w:rPr>
          <w:rFonts w:cs="Traditional Arabic" w:hint="cs"/>
          <w:sz w:val="34"/>
          <w:szCs w:val="34"/>
          <w:rtl/>
        </w:rPr>
        <w:t>،</w:t>
      </w:r>
      <w:r w:rsidRPr="00C32AA5">
        <w:rPr>
          <w:rFonts w:cs="Traditional Arabic" w:hint="cs"/>
          <w:sz w:val="34"/>
          <w:szCs w:val="34"/>
          <w:rtl/>
        </w:rPr>
        <w:t xml:space="preserve"> إذ لابد لكل تفسير نصي أن يمر عبر بوابة نحو الجملة</w:t>
      </w:r>
      <w:r w:rsidR="00C32AA5">
        <w:rPr>
          <w:rFonts w:cs="Traditional Arabic" w:hint="cs"/>
          <w:sz w:val="34"/>
          <w:szCs w:val="34"/>
          <w:rtl/>
        </w:rPr>
        <w:t>،</w:t>
      </w:r>
      <w:r w:rsidRPr="00C32AA5">
        <w:rPr>
          <w:rFonts w:cs="Traditional Arabic" w:hint="cs"/>
          <w:sz w:val="34"/>
          <w:szCs w:val="34"/>
          <w:rtl/>
        </w:rPr>
        <w:t xml:space="preserve"> فعلى سبيل المثال لو أردنا الوصول لإدراك التماسك النصي ومحاولة إدراك دور أدوات الربط بين عناصر القصة الواحدة أو الموضوع الواحد في القرآن الكريم في أكثر من سورة في ضوء </w:t>
      </w:r>
      <w:proofErr w:type="spellStart"/>
      <w:r w:rsidRPr="00C32AA5">
        <w:rPr>
          <w:rFonts w:cs="Traditional Arabic" w:hint="cs"/>
          <w:sz w:val="34"/>
          <w:szCs w:val="34"/>
          <w:rtl/>
        </w:rPr>
        <w:t>التناص</w:t>
      </w:r>
      <w:proofErr w:type="spellEnd"/>
      <w:r w:rsidR="00C32AA5">
        <w:rPr>
          <w:rFonts w:cs="Traditional Arabic" w:hint="cs"/>
          <w:sz w:val="34"/>
          <w:szCs w:val="34"/>
          <w:rtl/>
        </w:rPr>
        <w:t>،</w:t>
      </w:r>
      <w:r w:rsidRPr="00C32AA5">
        <w:rPr>
          <w:rFonts w:cs="Traditional Arabic" w:hint="cs"/>
          <w:sz w:val="34"/>
          <w:szCs w:val="34"/>
          <w:rtl/>
        </w:rPr>
        <w:t xml:space="preserve"> فلابد أن توظف أولا المعاني النحوية وذلك في قوله تعالى " وإذ قلنا ادخلوا هذه القرية فكلوا " البقرة 58 / وفي آية الأعراف 161/"وإذ قيل لهم اسكنوا هذه القرية وكلوا منها حيث شئتم  "  وقلنا لماذا اختيرت الواو في الأعراف واختيرت الفاء في البقرة ؟  ) فلابد أن نحدد أولاً المعنى النحوي للواو هل هي للحال أم القسم ؟ أم العطف ؟ أم للاستئنا</w:t>
      </w:r>
      <w:r w:rsidRPr="00C32AA5">
        <w:rPr>
          <w:rFonts w:cs="Traditional Arabic"/>
          <w:sz w:val="34"/>
          <w:szCs w:val="34"/>
          <w:rtl/>
        </w:rPr>
        <w:t>ف</w:t>
      </w:r>
      <w:r w:rsidR="00C32AA5">
        <w:rPr>
          <w:rFonts w:cs="Traditional Arabic" w:hint="cs"/>
          <w:sz w:val="34"/>
          <w:szCs w:val="34"/>
          <w:rtl/>
        </w:rPr>
        <w:t>.</w:t>
      </w:r>
      <w:r w:rsidRPr="00C32AA5">
        <w:rPr>
          <w:rFonts w:cs="Traditional Arabic" w:hint="cs"/>
          <w:sz w:val="34"/>
          <w:szCs w:val="34"/>
          <w:rtl/>
        </w:rPr>
        <w:t xml:space="preserve"> وهل الفاء هي الزائدة أم الواقعة في جواب الشرط أم العاطفة ؟ فتحديد المعاني النحوية مطلوب أولاً , وتحديد موقعها</w:t>
      </w:r>
      <w:r w:rsidR="00C32AA5">
        <w:rPr>
          <w:rFonts w:cs="Traditional Arabic" w:hint="cs"/>
          <w:sz w:val="34"/>
          <w:szCs w:val="34"/>
          <w:rtl/>
        </w:rPr>
        <w:t>،</w:t>
      </w:r>
      <w:r w:rsidRPr="00C32AA5">
        <w:rPr>
          <w:rFonts w:cs="Traditional Arabic" w:hint="cs"/>
          <w:sz w:val="34"/>
          <w:szCs w:val="34"/>
          <w:rtl/>
        </w:rPr>
        <w:t xml:space="preserve"> ثم بيان سبب الاختيار ومدى ملاءمته للسياق بأنماطه الثلاثة </w:t>
      </w:r>
      <w:r w:rsidRPr="00C32AA5">
        <w:rPr>
          <w:rFonts w:cs="Traditional Arabic"/>
          <w:sz w:val="34"/>
          <w:szCs w:val="34"/>
          <w:rtl/>
        </w:rPr>
        <w:t>–</w:t>
      </w:r>
      <w:r w:rsidRPr="00C32AA5">
        <w:rPr>
          <w:rFonts w:cs="Traditional Arabic" w:hint="cs"/>
          <w:sz w:val="34"/>
          <w:szCs w:val="34"/>
          <w:rtl/>
        </w:rPr>
        <w:t xml:space="preserve"> الثقافي</w:t>
      </w:r>
      <w:r w:rsidR="00C32AA5">
        <w:rPr>
          <w:rFonts w:cs="Traditional Arabic" w:hint="cs"/>
          <w:sz w:val="34"/>
          <w:szCs w:val="34"/>
          <w:rtl/>
        </w:rPr>
        <w:t>،</w:t>
      </w:r>
      <w:r w:rsidRPr="00C32AA5">
        <w:rPr>
          <w:rFonts w:cs="Traditional Arabic" w:hint="cs"/>
          <w:sz w:val="34"/>
          <w:szCs w:val="34"/>
          <w:rtl/>
        </w:rPr>
        <w:t xml:space="preserve"> الاجتماعي</w:t>
      </w:r>
      <w:r w:rsidR="00C32AA5">
        <w:rPr>
          <w:rFonts w:cs="Traditional Arabic" w:hint="cs"/>
          <w:sz w:val="34"/>
          <w:szCs w:val="34"/>
          <w:rtl/>
        </w:rPr>
        <w:t>،</w:t>
      </w:r>
      <w:r w:rsidRPr="00C32AA5">
        <w:rPr>
          <w:rFonts w:cs="Traditional Arabic" w:hint="cs"/>
          <w:sz w:val="34"/>
          <w:szCs w:val="34"/>
          <w:rtl/>
        </w:rPr>
        <w:t xml:space="preserve"> النفسي -</w:t>
      </w:r>
      <w:r w:rsidR="00C32AA5">
        <w:rPr>
          <w:rFonts w:cs="Traditional Arabic" w:hint="cs"/>
          <w:sz w:val="34"/>
          <w:szCs w:val="34"/>
          <w:rtl/>
        </w:rPr>
        <w:t>؛</w:t>
      </w:r>
      <w:r w:rsidRPr="00C32AA5">
        <w:rPr>
          <w:rFonts w:cs="Traditional Arabic" w:hint="cs"/>
          <w:sz w:val="34"/>
          <w:szCs w:val="34"/>
          <w:rtl/>
        </w:rPr>
        <w:t xml:space="preserve"> لأن لكل موقع من المواقع النحوية حقله الدلالي  أو غرضا دلاليا</w:t>
      </w:r>
      <w:r w:rsidR="00C32AA5">
        <w:rPr>
          <w:rFonts w:cs="Traditional Arabic" w:hint="cs"/>
          <w:sz w:val="34"/>
          <w:szCs w:val="34"/>
          <w:rtl/>
        </w:rPr>
        <w:t>،</w:t>
      </w:r>
      <w:r w:rsidRPr="00C32AA5">
        <w:rPr>
          <w:rFonts w:cs="Traditional Arabic" w:hint="cs"/>
          <w:sz w:val="34"/>
          <w:szCs w:val="34"/>
          <w:rtl/>
        </w:rPr>
        <w:t xml:space="preserve"> وأن العنصر اللغوي البسيط بات </w:t>
      </w:r>
      <w:proofErr w:type="spellStart"/>
      <w:r w:rsidRPr="00C32AA5">
        <w:rPr>
          <w:rFonts w:cs="Traditional Arabic" w:hint="cs"/>
          <w:sz w:val="34"/>
          <w:szCs w:val="34"/>
          <w:rtl/>
        </w:rPr>
        <w:t>يؤديه</w:t>
      </w:r>
      <w:r w:rsidR="00C32AA5">
        <w:rPr>
          <w:rFonts w:cs="Traditional Arabic" w:hint="cs"/>
          <w:sz w:val="34"/>
          <w:szCs w:val="34"/>
          <w:rtl/>
        </w:rPr>
        <w:t>،</w:t>
      </w:r>
      <w:r w:rsidRPr="00C32AA5">
        <w:rPr>
          <w:rFonts w:cs="Traditional Arabic" w:hint="cs"/>
          <w:sz w:val="34"/>
          <w:szCs w:val="34"/>
          <w:rtl/>
        </w:rPr>
        <w:t>فالفاء</w:t>
      </w:r>
      <w:proofErr w:type="spellEnd"/>
      <w:r w:rsidRPr="00C32AA5">
        <w:rPr>
          <w:rFonts w:cs="Traditional Arabic" w:hint="cs"/>
          <w:sz w:val="34"/>
          <w:szCs w:val="34"/>
          <w:rtl/>
        </w:rPr>
        <w:t xml:space="preserve"> تفيد سرعة التعقيب فناسب الدخول إذ هو سريع التحقيق</w:t>
      </w:r>
      <w:r w:rsidR="00C32AA5">
        <w:rPr>
          <w:rFonts w:cs="Traditional Arabic" w:hint="cs"/>
          <w:sz w:val="34"/>
          <w:szCs w:val="34"/>
          <w:rtl/>
        </w:rPr>
        <w:t>،</w:t>
      </w:r>
      <w:r w:rsidRPr="00C32AA5">
        <w:rPr>
          <w:rFonts w:cs="Traditional Arabic" w:hint="cs"/>
          <w:sz w:val="34"/>
          <w:szCs w:val="34"/>
          <w:rtl/>
        </w:rPr>
        <w:t xml:space="preserve"> فيتبع بالأكل كما في سورة البقرة</w:t>
      </w:r>
      <w:r w:rsidR="00C32AA5">
        <w:rPr>
          <w:rFonts w:cs="Traditional Arabic" w:hint="cs"/>
          <w:sz w:val="34"/>
          <w:szCs w:val="34"/>
          <w:rtl/>
        </w:rPr>
        <w:t>،</w:t>
      </w:r>
      <w:r w:rsidRPr="00C32AA5">
        <w:rPr>
          <w:rFonts w:cs="Traditional Arabic" w:hint="cs"/>
          <w:sz w:val="34"/>
          <w:szCs w:val="34"/>
          <w:rtl/>
        </w:rPr>
        <w:t xml:space="preserve"> أما في سورة الأعراف فالواو تفيد مطلق الجمع</w:t>
      </w:r>
      <w:r w:rsidR="00C32AA5">
        <w:rPr>
          <w:rFonts w:cs="Traditional Arabic" w:hint="cs"/>
          <w:sz w:val="34"/>
          <w:szCs w:val="34"/>
          <w:rtl/>
        </w:rPr>
        <w:t>،</w:t>
      </w:r>
      <w:r w:rsidRPr="00C32AA5">
        <w:rPr>
          <w:rFonts w:cs="Traditional Arabic" w:hint="cs"/>
          <w:sz w:val="34"/>
          <w:szCs w:val="34"/>
          <w:rtl/>
        </w:rPr>
        <w:t xml:space="preserve"> وهو مرتبط بالإحالة الداخلية وسياق الآية إذ صدرها " اسكنوا" أي أقيموا وذلك ممتد فذكر بالواو</w:t>
      </w:r>
      <w:r w:rsidR="00C32AA5">
        <w:rPr>
          <w:rFonts w:cs="Traditional Arabic" w:hint="cs"/>
          <w:sz w:val="34"/>
          <w:szCs w:val="34"/>
          <w:rtl/>
        </w:rPr>
        <w:t>،</w:t>
      </w:r>
      <w:r w:rsidRPr="00C32AA5">
        <w:rPr>
          <w:rFonts w:cs="Traditional Arabic" w:hint="cs"/>
          <w:sz w:val="34"/>
          <w:szCs w:val="34"/>
          <w:rtl/>
        </w:rPr>
        <w:t xml:space="preserve"> أي اجمعوا بين الأكل والإقامة {</w:t>
      </w:r>
      <w:r w:rsidRPr="00C32AA5">
        <w:rPr>
          <w:rStyle w:val="a6"/>
          <w:rFonts w:cs="Traditional Arabic"/>
          <w:sz w:val="34"/>
          <w:szCs w:val="34"/>
          <w:rtl/>
        </w:rPr>
        <w:footnoteReference w:id="286"/>
      </w:r>
      <w:r w:rsidRPr="00C32AA5">
        <w:rPr>
          <w:rFonts w:cs="Traditional Arabic" w:hint="cs"/>
          <w:sz w:val="34"/>
          <w:szCs w:val="34"/>
          <w:rtl/>
        </w:rPr>
        <w:t>}.  والحال مثلاً يصف صاحبه ويقيد عامله بعد أن كان مطلقاً</w:t>
      </w:r>
      <w:r w:rsidR="00C32AA5">
        <w:rPr>
          <w:rFonts w:cs="Traditional Arabic" w:hint="cs"/>
          <w:sz w:val="34"/>
          <w:szCs w:val="34"/>
          <w:rtl/>
        </w:rPr>
        <w:t>،</w:t>
      </w:r>
      <w:r w:rsidRPr="00C32AA5">
        <w:rPr>
          <w:rFonts w:cs="Traditional Arabic" w:hint="cs"/>
          <w:sz w:val="34"/>
          <w:szCs w:val="34"/>
          <w:rtl/>
        </w:rPr>
        <w:t xml:space="preserve"> والمفعول لأجله يجيء بياناً للسبب الذي من أجله حدث أو يحدث الفعل</w:t>
      </w:r>
      <w:r w:rsidR="00C32AA5">
        <w:rPr>
          <w:rFonts w:cs="Traditional Arabic" w:hint="cs"/>
          <w:sz w:val="34"/>
          <w:szCs w:val="34"/>
          <w:rtl/>
        </w:rPr>
        <w:t>،</w:t>
      </w:r>
      <w:r w:rsidRPr="00C32AA5">
        <w:rPr>
          <w:rFonts w:cs="Traditional Arabic" w:hint="cs"/>
          <w:sz w:val="34"/>
          <w:szCs w:val="34"/>
          <w:rtl/>
        </w:rPr>
        <w:t xml:space="preserve"> والخبر تتم به الفائدة والإسناد وهكذا</w:t>
      </w:r>
      <w:r w:rsidR="00C32AA5">
        <w:rPr>
          <w:rFonts w:cs="Traditional Arabic" w:hint="cs"/>
          <w:sz w:val="34"/>
          <w:szCs w:val="34"/>
          <w:rtl/>
        </w:rPr>
        <w:t>.</w:t>
      </w:r>
      <w:r w:rsidRPr="00C32AA5">
        <w:rPr>
          <w:rFonts w:cs="Traditional Arabic" w:hint="cs"/>
          <w:sz w:val="34"/>
          <w:szCs w:val="34"/>
          <w:rtl/>
        </w:rPr>
        <w:t>..أضف إلى هذا أن العبرة في رصف العناصر اللغوية ليس في وضع أحدها مجاوراً للآخر</w:t>
      </w:r>
      <w:r w:rsidR="00C32AA5">
        <w:rPr>
          <w:rFonts w:cs="Traditional Arabic" w:hint="cs"/>
          <w:sz w:val="34"/>
          <w:szCs w:val="34"/>
          <w:rtl/>
        </w:rPr>
        <w:t>،</w:t>
      </w:r>
      <w:r w:rsidRPr="00C32AA5">
        <w:rPr>
          <w:rFonts w:cs="Traditional Arabic" w:hint="cs"/>
          <w:sz w:val="34"/>
          <w:szCs w:val="34"/>
          <w:rtl/>
        </w:rPr>
        <w:t xml:space="preserve"> بل في إيجاد اللحمة والوشيجة القوية</w:t>
      </w:r>
      <w:r w:rsidR="00C32AA5">
        <w:rPr>
          <w:rFonts w:cs="Traditional Arabic" w:hint="cs"/>
          <w:sz w:val="34"/>
          <w:szCs w:val="34"/>
          <w:rtl/>
        </w:rPr>
        <w:t>،</w:t>
      </w:r>
      <w:r w:rsidRPr="00C32AA5">
        <w:rPr>
          <w:rFonts w:cs="Traditional Arabic" w:hint="cs"/>
          <w:sz w:val="34"/>
          <w:szCs w:val="34"/>
          <w:rtl/>
        </w:rPr>
        <w:t xml:space="preserve"> حتى أصبح على الباحث في نحو </w:t>
      </w:r>
      <w:r w:rsidRPr="00C32AA5">
        <w:rPr>
          <w:rFonts w:cs="Traditional Arabic" w:hint="cs"/>
          <w:sz w:val="34"/>
          <w:szCs w:val="34"/>
          <w:rtl/>
        </w:rPr>
        <w:lastRenderedPageBreak/>
        <w:t>الجملة أن ينظر في كل تركيب نظرته للعملة الواحدة التي لها وجهان</w:t>
      </w:r>
      <w:r w:rsidR="00C32AA5">
        <w:rPr>
          <w:rFonts w:cs="Traditional Arabic" w:hint="cs"/>
          <w:sz w:val="34"/>
          <w:szCs w:val="34"/>
          <w:rtl/>
        </w:rPr>
        <w:t>:</w:t>
      </w:r>
      <w:r w:rsidRPr="00C32AA5">
        <w:rPr>
          <w:rFonts w:cs="Traditional Arabic" w:hint="cs"/>
          <w:sz w:val="34"/>
          <w:szCs w:val="34"/>
          <w:rtl/>
        </w:rPr>
        <w:t xml:space="preserve"> وجه للتعرف على عناصر التركيب التي كونت إطاره الشكلي</w:t>
      </w:r>
      <w:r w:rsidR="00C32AA5">
        <w:rPr>
          <w:rFonts w:cs="Traditional Arabic" w:hint="cs"/>
          <w:sz w:val="34"/>
          <w:szCs w:val="34"/>
          <w:rtl/>
        </w:rPr>
        <w:t>،</w:t>
      </w:r>
      <w:r w:rsidRPr="00C32AA5">
        <w:rPr>
          <w:rFonts w:cs="Traditional Arabic" w:hint="cs"/>
          <w:sz w:val="34"/>
          <w:szCs w:val="34"/>
          <w:rtl/>
        </w:rPr>
        <w:t xml:space="preserve"> والثاني للتعرف على حقيقة العلاقة أو النسبة التي تقدمها مضمونات هذه العناصر </w:t>
      </w:r>
      <w:r w:rsidRPr="00C32AA5">
        <w:rPr>
          <w:rFonts w:cs="Traditional Arabic"/>
          <w:sz w:val="34"/>
          <w:szCs w:val="34"/>
          <w:rtl/>
        </w:rPr>
        <w:t>–</w:t>
      </w:r>
      <w:r w:rsidRPr="00C32AA5">
        <w:rPr>
          <w:rFonts w:cs="Traditional Arabic" w:hint="cs"/>
          <w:sz w:val="34"/>
          <w:szCs w:val="34"/>
          <w:rtl/>
        </w:rPr>
        <w:t xml:space="preserve"> على حد تعبير الدكتور شرف الدين {</w:t>
      </w:r>
      <w:r w:rsidRPr="00C32AA5">
        <w:rPr>
          <w:rStyle w:val="a6"/>
          <w:rFonts w:cs="Traditional Arabic"/>
          <w:sz w:val="34"/>
          <w:szCs w:val="34"/>
          <w:rtl/>
        </w:rPr>
        <w:footnoteReference w:id="287"/>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لقد عرض نحو الجملة إلى الظواهر التركيبية مثل التراكيب والحذف والزيادة والتطابق</w:t>
      </w:r>
      <w:r w:rsidR="00C32AA5">
        <w:rPr>
          <w:rFonts w:cs="Traditional Arabic" w:hint="cs"/>
          <w:sz w:val="34"/>
          <w:szCs w:val="34"/>
          <w:rtl/>
        </w:rPr>
        <w:t>،</w:t>
      </w:r>
      <w:r w:rsidRPr="00C32AA5">
        <w:rPr>
          <w:rFonts w:cs="Traditional Arabic" w:hint="cs"/>
          <w:sz w:val="34"/>
          <w:szCs w:val="34"/>
          <w:rtl/>
        </w:rPr>
        <w:t xml:space="preserve"> بل جاءت بعض الإشارات النحوية القديمة الواعية التي راعت  العلاقات الدلالية العميقة التي تربط بين الجمل والمتواليات </w:t>
      </w:r>
      <w:proofErr w:type="spellStart"/>
      <w:r w:rsidRPr="00C32AA5">
        <w:rPr>
          <w:rFonts w:cs="Traditional Arabic" w:hint="cs"/>
          <w:sz w:val="34"/>
          <w:szCs w:val="34"/>
          <w:rtl/>
        </w:rPr>
        <w:t>الجملية</w:t>
      </w:r>
      <w:proofErr w:type="spellEnd"/>
      <w:r w:rsidR="00C32AA5">
        <w:rPr>
          <w:rFonts w:cs="Traditional Arabic" w:hint="cs"/>
          <w:sz w:val="34"/>
          <w:szCs w:val="34"/>
          <w:rtl/>
        </w:rPr>
        <w:t>:</w:t>
      </w:r>
      <w:r w:rsidRPr="00C32AA5">
        <w:rPr>
          <w:rFonts w:cs="Traditional Arabic" w:hint="cs"/>
          <w:sz w:val="34"/>
          <w:szCs w:val="34"/>
          <w:rtl/>
        </w:rPr>
        <w:t xml:space="preserve"> من ذلك ما أشار إليه ابن هشام إلى جواز مجيء الفصل بين المتضامين بسبع جمل على رأي الزمخشري{</w:t>
      </w:r>
      <w:r w:rsidRPr="00C32AA5">
        <w:rPr>
          <w:rStyle w:val="a6"/>
          <w:rFonts w:cs="Traditional Arabic"/>
          <w:sz w:val="34"/>
          <w:szCs w:val="34"/>
          <w:rtl/>
        </w:rPr>
        <w:footnoteReference w:id="288"/>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وذكر البغدادي في خزانة الأدب رأي العلامة الرضي الذي يجوز مجيء واو {رب} أثناء القصيدة وأنها للعطف وأنها للعطف والمعطوف عليه متقدم بثلاثة وثلاثين بيتا وذلك في قول </w:t>
      </w:r>
      <w:proofErr w:type="spellStart"/>
      <w:r w:rsidRPr="00C32AA5">
        <w:rPr>
          <w:rFonts w:cs="Traditional Arabic" w:hint="cs"/>
          <w:sz w:val="34"/>
          <w:szCs w:val="34"/>
          <w:rtl/>
        </w:rPr>
        <w:t>الشنفرى</w:t>
      </w:r>
      <w:proofErr w:type="spellEnd"/>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center"/>
        <w:rPr>
          <w:rFonts w:cs="Traditional Arabic"/>
          <w:sz w:val="34"/>
          <w:szCs w:val="34"/>
          <w:rtl/>
        </w:rPr>
      </w:pPr>
      <w:r w:rsidRPr="00C32AA5">
        <w:rPr>
          <w:rFonts w:cs="Traditional Arabic" w:hint="cs"/>
          <w:sz w:val="34"/>
          <w:szCs w:val="34"/>
          <w:rtl/>
        </w:rPr>
        <w:t>وليلةِ نحس ٍ يصطلي القوسَ رُبها  وأقـْطـُعَـه اللائـي بها يَـتـنـَبلُ {</w:t>
      </w:r>
      <w:r w:rsidRPr="00C32AA5">
        <w:rPr>
          <w:rStyle w:val="a6"/>
          <w:rFonts w:cs="Traditional Arabic"/>
          <w:sz w:val="34"/>
          <w:szCs w:val="34"/>
          <w:rtl/>
        </w:rPr>
        <w:footnoteReference w:id="289"/>
      </w:r>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ومعنى هذا أنه فصل بين المعطوف والمعطوف عليه بعشرات الجمل والأبيات{</w:t>
      </w:r>
      <w:r w:rsidRPr="00C32AA5">
        <w:rPr>
          <w:rStyle w:val="a6"/>
          <w:rFonts w:cs="Traditional Arabic"/>
          <w:sz w:val="34"/>
          <w:szCs w:val="34"/>
          <w:rtl/>
        </w:rPr>
        <w:footnoteReference w:id="290"/>
      </w:r>
      <w:r w:rsidRPr="00C32AA5">
        <w:rPr>
          <w:rFonts w:cs="Traditional Arabic" w:hint="cs"/>
          <w:sz w:val="34"/>
          <w:szCs w:val="34"/>
          <w:rtl/>
        </w:rPr>
        <w:t>} ! وأياما كان رأينا{</w:t>
      </w:r>
      <w:r w:rsidRPr="00C32AA5">
        <w:rPr>
          <w:rStyle w:val="a6"/>
          <w:rFonts w:cs="Traditional Arabic"/>
          <w:sz w:val="34"/>
          <w:szCs w:val="34"/>
          <w:rtl/>
        </w:rPr>
        <w:footnoteReference w:id="291"/>
      </w:r>
      <w:r w:rsidRPr="00C32AA5">
        <w:rPr>
          <w:rFonts w:cs="Traditional Arabic" w:hint="cs"/>
          <w:sz w:val="34"/>
          <w:szCs w:val="34"/>
          <w:rtl/>
        </w:rPr>
        <w:t xml:space="preserve"> على توجيه الرضي السابق فإن هذه التفسيرات التي هي الآن من صميم نحو النص ضاعت أدراج الرياح</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وأيضا من ذلك الخلاف النحوي المشهور بين النحويين في تحديد جواب القسم في قوله تعالى " ص والقرآن ذي الذكر" آية رقم /1على النحو الآتي</w:t>
      </w:r>
      <w:r w:rsidR="00C32AA5">
        <w:rPr>
          <w:rFonts w:cs="Traditional Arabic" w:hint="cs"/>
          <w:sz w:val="34"/>
          <w:szCs w:val="34"/>
          <w:rtl/>
        </w:rPr>
        <w:t>:</w:t>
      </w:r>
    </w:p>
    <w:p w:rsidR="00A17FD3" w:rsidRPr="00C32AA5" w:rsidRDefault="00A17FD3" w:rsidP="00C32AA5">
      <w:pPr>
        <w:numPr>
          <w:ilvl w:val="0"/>
          <w:numId w:val="13"/>
        </w:numPr>
        <w:spacing w:line="276" w:lineRule="auto"/>
        <w:ind w:left="0"/>
        <w:jc w:val="lowKashida"/>
        <w:rPr>
          <w:rFonts w:cs="Traditional Arabic"/>
          <w:sz w:val="34"/>
          <w:szCs w:val="34"/>
          <w:rtl/>
        </w:rPr>
      </w:pPr>
      <w:r w:rsidRPr="00C32AA5">
        <w:rPr>
          <w:rFonts w:cs="Traditional Arabic" w:hint="cs"/>
          <w:sz w:val="34"/>
          <w:szCs w:val="34"/>
          <w:rtl/>
        </w:rPr>
        <w:t>حيث يرى الكوفيون والزجاج أن الجواب هو قوله تعالى " إن ذلك لحق تخاصم أهل النار " آية/ 64</w:t>
      </w:r>
    </w:p>
    <w:p w:rsidR="00A17FD3" w:rsidRPr="00C32AA5" w:rsidRDefault="00A17FD3" w:rsidP="00C32AA5">
      <w:pPr>
        <w:numPr>
          <w:ilvl w:val="0"/>
          <w:numId w:val="13"/>
        </w:numPr>
        <w:spacing w:line="276" w:lineRule="auto"/>
        <w:ind w:left="0"/>
        <w:jc w:val="lowKashida"/>
        <w:rPr>
          <w:rFonts w:cs="Traditional Arabic"/>
          <w:sz w:val="34"/>
          <w:szCs w:val="34"/>
        </w:rPr>
      </w:pPr>
      <w:r w:rsidRPr="00C32AA5">
        <w:rPr>
          <w:rFonts w:cs="Traditional Arabic" w:hint="cs"/>
          <w:sz w:val="34"/>
          <w:szCs w:val="34"/>
          <w:rtl/>
        </w:rPr>
        <w:t>ويرى الأخفش أن الجواب هو قوله تعالى " إن كل إلا كذب الرسل فحق عقاب " آية / 14</w:t>
      </w:r>
    </w:p>
    <w:p w:rsidR="00A17FD3" w:rsidRPr="00C32AA5" w:rsidRDefault="00A17FD3" w:rsidP="00C32AA5">
      <w:pPr>
        <w:numPr>
          <w:ilvl w:val="0"/>
          <w:numId w:val="13"/>
        </w:numPr>
        <w:spacing w:line="276" w:lineRule="auto"/>
        <w:ind w:left="0"/>
        <w:jc w:val="lowKashida"/>
        <w:rPr>
          <w:rFonts w:cs="Traditional Arabic"/>
          <w:sz w:val="34"/>
          <w:szCs w:val="34"/>
          <w:rtl/>
        </w:rPr>
      </w:pPr>
      <w:r w:rsidRPr="00C32AA5">
        <w:rPr>
          <w:rFonts w:cs="Traditional Arabic" w:hint="cs"/>
          <w:sz w:val="34"/>
          <w:szCs w:val="34"/>
          <w:rtl/>
        </w:rPr>
        <w:lastRenderedPageBreak/>
        <w:t>وغيرهم  قوله تعالى " كم أهلكنا قبلهم من قرن آية/3 ومنهم من رأى أن الجواب محذوف أو مقدم على تفصيل سيأتي في الدراسة (</w:t>
      </w:r>
      <w:r w:rsidRPr="00C32AA5">
        <w:rPr>
          <w:rStyle w:val="a6"/>
          <w:rFonts w:cs="Traditional Arabic"/>
          <w:sz w:val="34"/>
          <w:szCs w:val="34"/>
        </w:rPr>
        <w:footnoteReference w:id="292"/>
      </w:r>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المهم أن جواب القسم على الرأي الثالث يمثل الجملة الثالثة في سورة{ص}، وعلى الرأي الثاني يمثل الجملة السادسة والعشرين</w:t>
      </w:r>
      <w:r w:rsidR="00C32AA5">
        <w:rPr>
          <w:rFonts w:cs="Traditional Arabic" w:hint="cs"/>
          <w:sz w:val="34"/>
          <w:szCs w:val="34"/>
          <w:rtl/>
        </w:rPr>
        <w:t>،</w:t>
      </w:r>
      <w:r w:rsidRPr="00C32AA5">
        <w:rPr>
          <w:rFonts w:cs="Traditional Arabic" w:hint="cs"/>
          <w:sz w:val="34"/>
          <w:szCs w:val="34"/>
          <w:rtl/>
        </w:rPr>
        <w:t xml:space="preserve"> لاحظ أننا لازلنا في الآية رقم (14)  وإشارة النحاة إلى ابتعاد جواب القسم بعد تحديده !! فما بالنا بالرأي الأول الذي جعل الجواب في الآية الرابعة والستين ؟ لقد وقع بعد عشرات الجمل ! </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الملامح الفارقة لنحو النص</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بكل موضوعية أقرر أن الفراء ضعف الرأي الأول</w:t>
      </w:r>
      <w:r w:rsidR="00C32AA5">
        <w:rPr>
          <w:rFonts w:cs="Traditional Arabic" w:hint="cs"/>
          <w:sz w:val="34"/>
          <w:szCs w:val="34"/>
          <w:rtl/>
        </w:rPr>
        <w:t>،</w:t>
      </w:r>
      <w:r w:rsidRPr="00C32AA5">
        <w:rPr>
          <w:rFonts w:cs="Traditional Arabic" w:hint="cs"/>
          <w:sz w:val="34"/>
          <w:szCs w:val="34"/>
          <w:rtl/>
        </w:rPr>
        <w:t xml:space="preserve"> وضعف غيره الرأي الثاني</w:t>
      </w:r>
      <w:r w:rsidR="00C32AA5">
        <w:rPr>
          <w:rFonts w:cs="Traditional Arabic" w:hint="cs"/>
          <w:sz w:val="34"/>
          <w:szCs w:val="34"/>
          <w:rtl/>
        </w:rPr>
        <w:t>،</w:t>
      </w:r>
      <w:r w:rsidRPr="00C32AA5">
        <w:rPr>
          <w:rFonts w:cs="Traditional Arabic" w:hint="cs"/>
          <w:sz w:val="34"/>
          <w:szCs w:val="34"/>
          <w:rtl/>
        </w:rPr>
        <w:t xml:space="preserve"> وضاعت فرصة نصية ما أحوجنا إليها الآن !   ومن ثم احتيج إلى تفسير ذلك بنحو النص الذي يراعي في وصفه وتحليلاته عناصر أخرى لم توضع في الاعتبار من قبل</w:t>
      </w:r>
      <w:r w:rsidR="00C32AA5">
        <w:rPr>
          <w:rFonts w:cs="Traditional Arabic" w:hint="cs"/>
          <w:sz w:val="34"/>
          <w:szCs w:val="34"/>
          <w:rtl/>
        </w:rPr>
        <w:t>،</w:t>
      </w:r>
      <w:r w:rsidRPr="00C32AA5">
        <w:rPr>
          <w:rFonts w:cs="Traditional Arabic" w:hint="cs"/>
          <w:sz w:val="34"/>
          <w:szCs w:val="34"/>
          <w:rtl/>
        </w:rPr>
        <w:t xml:space="preserve"> كما أنه يلجأ في تفسيراته إلى قواعد دلالية ومنطقية إلى جوار القواعد التركيبية، كما أنه يحاول أن يقدم صياغات كلية دقيقة للأبنية النصية وقواعد ترابطها{</w:t>
      </w:r>
      <w:r w:rsidRPr="00C32AA5">
        <w:rPr>
          <w:rStyle w:val="a6"/>
          <w:rFonts w:cs="Traditional Arabic"/>
          <w:sz w:val="34"/>
          <w:szCs w:val="34"/>
          <w:rtl/>
        </w:rPr>
        <w:footnoteReference w:id="293"/>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والعناية بعلاقات التماسك النحوي النصي</w:t>
      </w:r>
      <w:r w:rsidR="00C32AA5">
        <w:rPr>
          <w:rFonts w:cs="Traditional Arabic" w:hint="cs"/>
          <w:sz w:val="34"/>
          <w:szCs w:val="34"/>
          <w:rtl/>
        </w:rPr>
        <w:t>،</w:t>
      </w:r>
      <w:r w:rsidRPr="00C32AA5">
        <w:rPr>
          <w:rFonts w:cs="Traditional Arabic" w:hint="cs"/>
          <w:sz w:val="34"/>
          <w:szCs w:val="34"/>
          <w:rtl/>
        </w:rPr>
        <w:t xml:space="preserve"> وأبنية التطابق والتقابل</w:t>
      </w:r>
      <w:r w:rsidR="00C32AA5">
        <w:rPr>
          <w:rFonts w:cs="Traditional Arabic" w:hint="cs"/>
          <w:sz w:val="34"/>
          <w:szCs w:val="34"/>
          <w:rtl/>
        </w:rPr>
        <w:t>،</w:t>
      </w:r>
      <w:r w:rsidRPr="00C32AA5">
        <w:rPr>
          <w:rFonts w:cs="Traditional Arabic" w:hint="cs"/>
          <w:sz w:val="34"/>
          <w:szCs w:val="34"/>
          <w:rtl/>
        </w:rPr>
        <w:t xml:space="preserve"> والتراكيب المحورية</w:t>
      </w:r>
      <w:r w:rsidR="00C32AA5">
        <w:rPr>
          <w:rFonts w:cs="Traditional Arabic" w:hint="cs"/>
          <w:sz w:val="34"/>
          <w:szCs w:val="34"/>
          <w:rtl/>
        </w:rPr>
        <w:t>،</w:t>
      </w:r>
      <w:r w:rsidRPr="00C32AA5">
        <w:rPr>
          <w:rFonts w:cs="Traditional Arabic" w:hint="cs"/>
          <w:sz w:val="34"/>
          <w:szCs w:val="34"/>
          <w:rtl/>
        </w:rPr>
        <w:t xml:space="preserve"> والتراكيب </w:t>
      </w:r>
      <w:proofErr w:type="spellStart"/>
      <w:r w:rsidRPr="00C32AA5">
        <w:rPr>
          <w:rFonts w:cs="Traditional Arabic" w:hint="cs"/>
          <w:sz w:val="34"/>
          <w:szCs w:val="34"/>
          <w:rtl/>
        </w:rPr>
        <w:t>المجتزأة</w:t>
      </w:r>
      <w:proofErr w:type="spellEnd"/>
      <w:r w:rsidR="00C32AA5">
        <w:rPr>
          <w:rFonts w:cs="Traditional Arabic" w:hint="cs"/>
          <w:sz w:val="34"/>
          <w:szCs w:val="34"/>
          <w:rtl/>
        </w:rPr>
        <w:t>،</w:t>
      </w:r>
      <w:r w:rsidRPr="00C32AA5">
        <w:rPr>
          <w:rFonts w:cs="Traditional Arabic" w:hint="cs"/>
          <w:sz w:val="34"/>
          <w:szCs w:val="34"/>
          <w:rtl/>
        </w:rPr>
        <w:t xml:space="preserve"> وحالات الحذف</w:t>
      </w:r>
      <w:r w:rsidR="00C32AA5">
        <w:rPr>
          <w:rFonts w:cs="Traditional Arabic" w:hint="cs"/>
          <w:sz w:val="34"/>
          <w:szCs w:val="34"/>
          <w:rtl/>
        </w:rPr>
        <w:t>،</w:t>
      </w:r>
      <w:r w:rsidRPr="00C32AA5">
        <w:rPr>
          <w:rFonts w:cs="Traditional Arabic" w:hint="cs"/>
          <w:sz w:val="34"/>
          <w:szCs w:val="34"/>
          <w:rtl/>
        </w:rPr>
        <w:t xml:space="preserve"> والجمل المفسرة</w:t>
      </w:r>
      <w:r w:rsidR="00C32AA5">
        <w:rPr>
          <w:rFonts w:cs="Traditional Arabic" w:hint="cs"/>
          <w:sz w:val="34"/>
          <w:szCs w:val="34"/>
          <w:rtl/>
        </w:rPr>
        <w:t>،</w:t>
      </w:r>
      <w:r w:rsidRPr="00C32AA5">
        <w:rPr>
          <w:rFonts w:cs="Traditional Arabic" w:hint="cs"/>
          <w:sz w:val="34"/>
          <w:szCs w:val="34"/>
          <w:rtl/>
        </w:rPr>
        <w:t xml:space="preserve"> والتحويل إلى الضمير</w:t>
      </w:r>
      <w:r w:rsidR="00C32AA5">
        <w:rPr>
          <w:rFonts w:cs="Traditional Arabic" w:hint="cs"/>
          <w:sz w:val="34"/>
          <w:szCs w:val="34"/>
          <w:rtl/>
        </w:rPr>
        <w:t>،</w:t>
      </w:r>
      <w:r w:rsidRPr="00C32AA5">
        <w:rPr>
          <w:rFonts w:cs="Traditional Arabic" w:hint="cs"/>
          <w:sz w:val="34"/>
          <w:szCs w:val="34"/>
          <w:rtl/>
        </w:rPr>
        <w:t xml:space="preserve"> والتنويعات والتركيبات وتوزيعاتها في النص</w:t>
      </w:r>
      <w:r w:rsidR="00C32AA5">
        <w:rPr>
          <w:rFonts w:cs="Traditional Arabic" w:hint="cs"/>
          <w:sz w:val="34"/>
          <w:szCs w:val="34"/>
          <w:rtl/>
        </w:rPr>
        <w:t>؛</w:t>
      </w:r>
      <w:r w:rsidRPr="00C32AA5">
        <w:rPr>
          <w:rFonts w:cs="Traditional Arabic" w:hint="cs"/>
          <w:sz w:val="34"/>
          <w:szCs w:val="34"/>
          <w:rtl/>
        </w:rPr>
        <w:t xml:space="preserve">  ومن ثم فإن وصف الجملة وحدها وصفا نحويا ليس كافيا للوصف اللغوي</w:t>
      </w:r>
      <w:r w:rsidR="00C32AA5">
        <w:rPr>
          <w:rFonts w:cs="Traditional Arabic" w:hint="cs"/>
          <w:sz w:val="34"/>
          <w:szCs w:val="34"/>
          <w:rtl/>
        </w:rPr>
        <w:t>،</w:t>
      </w:r>
      <w:r w:rsidRPr="00C32AA5">
        <w:rPr>
          <w:rFonts w:cs="Traditional Arabic" w:hint="cs"/>
          <w:sz w:val="34"/>
          <w:szCs w:val="34"/>
          <w:rtl/>
        </w:rPr>
        <w:t xml:space="preserve"> بل لابد من إحداث ترابط بين النص والسياق </w:t>
      </w:r>
      <w:proofErr w:type="spellStart"/>
      <w:r w:rsidRPr="00C32AA5">
        <w:rPr>
          <w:rFonts w:cs="Traditional Arabic" w:hint="cs"/>
          <w:sz w:val="34"/>
          <w:szCs w:val="34"/>
          <w:rtl/>
        </w:rPr>
        <w:t>الاتصالي</w:t>
      </w:r>
      <w:proofErr w:type="spellEnd"/>
      <w:r w:rsidR="00C32AA5">
        <w:rPr>
          <w:rFonts w:cs="Traditional Arabic" w:hint="cs"/>
          <w:sz w:val="34"/>
          <w:szCs w:val="34"/>
          <w:rtl/>
        </w:rPr>
        <w:t>،</w:t>
      </w:r>
      <w:r w:rsidRPr="00C32AA5">
        <w:rPr>
          <w:rFonts w:cs="Traditional Arabic" w:hint="cs"/>
          <w:sz w:val="34"/>
          <w:szCs w:val="34"/>
          <w:rtl/>
        </w:rPr>
        <w:t xml:space="preserve"> والمعلومات الدلالية والمنطقية</w:t>
      </w:r>
      <w:r w:rsidR="00C32AA5">
        <w:rPr>
          <w:rFonts w:cs="Traditional Arabic" w:hint="cs"/>
          <w:sz w:val="34"/>
          <w:szCs w:val="34"/>
          <w:rtl/>
        </w:rPr>
        <w:t>؛</w:t>
      </w:r>
      <w:r w:rsidRPr="00C32AA5">
        <w:rPr>
          <w:rFonts w:cs="Traditional Arabic" w:hint="cs"/>
          <w:sz w:val="34"/>
          <w:szCs w:val="34"/>
          <w:rtl/>
        </w:rPr>
        <w:t xml:space="preserve"> فعندما نقول مثلا</w:t>
      </w:r>
      <w:r w:rsidR="00C32AA5">
        <w:rPr>
          <w:rFonts w:cs="Traditional Arabic" w:hint="cs"/>
          <w:sz w:val="34"/>
          <w:szCs w:val="34"/>
          <w:rtl/>
        </w:rPr>
        <w:t>:</w:t>
      </w:r>
      <w:r w:rsidRPr="00C32AA5">
        <w:rPr>
          <w:rFonts w:cs="Traditional Arabic" w:hint="cs"/>
          <w:sz w:val="34"/>
          <w:szCs w:val="34"/>
          <w:rtl/>
        </w:rPr>
        <w:t xml:space="preserve"> شرب خالد حليبا</w:t>
      </w:r>
      <w:r w:rsidR="00C32AA5">
        <w:rPr>
          <w:rFonts w:cs="Traditional Arabic" w:hint="cs"/>
          <w:sz w:val="34"/>
          <w:szCs w:val="34"/>
          <w:rtl/>
        </w:rPr>
        <w:t>،</w:t>
      </w:r>
      <w:r w:rsidRPr="00C32AA5">
        <w:rPr>
          <w:rFonts w:cs="Traditional Arabic" w:hint="cs"/>
          <w:sz w:val="34"/>
          <w:szCs w:val="34"/>
          <w:rtl/>
        </w:rPr>
        <w:t xml:space="preserve"> فالعلاقات النحوية على مستوى نحو الجملة واضحة من تأثير وتأثر وشارب ومشروب ( مسند ومسند إليه ومفعول )</w:t>
      </w:r>
      <w:r w:rsidR="00C32AA5">
        <w:rPr>
          <w:rFonts w:cs="Traditional Arabic" w:hint="cs"/>
          <w:sz w:val="34"/>
          <w:szCs w:val="34"/>
          <w:rtl/>
        </w:rPr>
        <w:t>،</w:t>
      </w:r>
      <w:r w:rsidRPr="00C32AA5">
        <w:rPr>
          <w:rFonts w:cs="Traditional Arabic" w:hint="cs"/>
          <w:sz w:val="34"/>
          <w:szCs w:val="34"/>
          <w:rtl/>
        </w:rPr>
        <w:t xml:space="preserve"> لكن على مستوى نحو النص لابد من مراعاة الروابط  النصية السابقة أو بعضها</w:t>
      </w:r>
      <w:r w:rsidR="00C32AA5">
        <w:rPr>
          <w:rFonts w:cs="Traditional Arabic" w:hint="cs"/>
          <w:sz w:val="34"/>
          <w:szCs w:val="34"/>
          <w:rtl/>
        </w:rPr>
        <w:t>؛</w:t>
      </w:r>
      <w:r w:rsidRPr="00C32AA5">
        <w:rPr>
          <w:rFonts w:cs="Traditional Arabic" w:hint="cs"/>
          <w:sz w:val="34"/>
          <w:szCs w:val="34"/>
          <w:rtl/>
        </w:rPr>
        <w:t xml:space="preserve"> بمعنى هل خالد شرب الحليب في نهار رمضان ! أم كان الشرب في سفارة أجنبية ؟  أم عد الشرب قرينة عليه في قتل جاره لوجود بقايا الحليب في موقع الجريمة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lastRenderedPageBreak/>
        <w:t xml:space="preserve">       يرى بعض الباحثين أن الدعوة إلى ضرورة امتداد نطاق الوصف النحوي إلى إدراك ما وراء الجملة تتطلب في طياتها ضرورة الاتساع في الأدوات والوسائل {</w:t>
      </w:r>
      <w:r w:rsidRPr="00C32AA5">
        <w:rPr>
          <w:rStyle w:val="a6"/>
          <w:rFonts w:cs="Traditional Arabic"/>
          <w:sz w:val="34"/>
          <w:szCs w:val="34"/>
          <w:rtl/>
        </w:rPr>
        <w:footnoteReference w:id="294"/>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هذا من جهة</w:t>
      </w:r>
      <w:r w:rsidR="00C32AA5">
        <w:rPr>
          <w:rFonts w:cs="Traditional Arabic" w:hint="cs"/>
          <w:sz w:val="34"/>
          <w:szCs w:val="34"/>
          <w:rtl/>
        </w:rPr>
        <w:t>،</w:t>
      </w:r>
      <w:r w:rsidRPr="00C32AA5">
        <w:rPr>
          <w:rFonts w:cs="Traditional Arabic" w:hint="cs"/>
          <w:sz w:val="34"/>
          <w:szCs w:val="34"/>
          <w:rtl/>
        </w:rPr>
        <w:t xml:space="preserve"> ومن جهة أخرى فقد أجمع فريق من الباحثين أنه لا يمكن الفصل بين الجملة والنص{</w:t>
      </w:r>
      <w:r w:rsidRPr="00C32AA5">
        <w:rPr>
          <w:rStyle w:val="a6"/>
          <w:rFonts w:cs="Traditional Arabic"/>
          <w:sz w:val="34"/>
          <w:szCs w:val="34"/>
          <w:rtl/>
        </w:rPr>
        <w:footnoteReference w:id="295"/>
      </w:r>
      <w:r w:rsidRPr="00C32AA5">
        <w:rPr>
          <w:rFonts w:cs="Traditional Arabic" w:hint="cs"/>
          <w:sz w:val="34"/>
          <w:szCs w:val="34"/>
          <w:rtl/>
        </w:rPr>
        <w:t xml:space="preserve">} </w:t>
      </w:r>
      <w:r w:rsidRPr="00C32AA5">
        <w:rPr>
          <w:rFonts w:cs="Traditional Arabic"/>
          <w:sz w:val="34"/>
          <w:szCs w:val="34"/>
          <w:rtl/>
        </w:rPr>
        <w:t>–</w:t>
      </w:r>
      <w:r w:rsidRPr="00C32AA5">
        <w:rPr>
          <w:rFonts w:cs="Traditional Arabic" w:hint="cs"/>
          <w:sz w:val="34"/>
          <w:szCs w:val="34"/>
          <w:rtl/>
        </w:rPr>
        <w:t xml:space="preserve"> ومن ثم  يرى صاحب البحث   أنه لا مانع من استلهام نظرة تكاملية بين نحو الجملة ونحو النص</w:t>
      </w:r>
      <w:r w:rsidR="00C32AA5">
        <w:rPr>
          <w:rFonts w:cs="Traditional Arabic" w:hint="cs"/>
          <w:sz w:val="34"/>
          <w:szCs w:val="34"/>
          <w:rtl/>
        </w:rPr>
        <w:t>،</w:t>
      </w:r>
      <w:r w:rsidRPr="00C32AA5">
        <w:rPr>
          <w:rFonts w:cs="Traditional Arabic" w:hint="cs"/>
          <w:sz w:val="34"/>
          <w:szCs w:val="34"/>
          <w:rtl/>
        </w:rPr>
        <w:t xml:space="preserve"> وذلك بمراعاة تعدد وظائف الكلمة الواحدة باعتبارات متنوعة مترتبة يسلم بعضها إلى بعض</w:t>
      </w:r>
      <w:r w:rsidR="00C32AA5">
        <w:rPr>
          <w:rFonts w:cs="Traditional Arabic" w:hint="cs"/>
          <w:sz w:val="34"/>
          <w:szCs w:val="34"/>
          <w:rtl/>
        </w:rPr>
        <w:t>،</w:t>
      </w:r>
      <w:r w:rsidRPr="00C32AA5">
        <w:rPr>
          <w:rFonts w:cs="Traditional Arabic" w:hint="cs"/>
          <w:sz w:val="34"/>
          <w:szCs w:val="34"/>
          <w:rtl/>
        </w:rPr>
        <w:t xml:space="preserve"> فمثلا الآية الخامسة عشرة من سورة { ص} بها اسم إشارة وهو {هؤلاء} من قوله تعالى " وما ينظر {هؤلاء } إلا صيحة واحدة ما لها من فـَواق ٍ"ص/15</w:t>
      </w:r>
      <w:r w:rsidR="00C32AA5">
        <w:rPr>
          <w:rFonts w:cs="Traditional Arabic" w:hint="cs"/>
          <w:sz w:val="34"/>
          <w:szCs w:val="34"/>
          <w:rtl/>
        </w:rPr>
        <w:t>،</w:t>
      </w:r>
      <w:r w:rsidRPr="00C32AA5">
        <w:rPr>
          <w:rFonts w:cs="Traditional Arabic" w:hint="cs"/>
          <w:sz w:val="34"/>
          <w:szCs w:val="34"/>
          <w:rtl/>
        </w:rPr>
        <w:t xml:space="preserve"> اسم الإشارة هذا متعدد الوظائف اللغوية في النص السابق على النحو الآتي</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على مستوى الصيغة والإفراد ينظر إليه نظرة صرفية</w:t>
      </w:r>
      <w:r w:rsidR="00C32AA5">
        <w:rPr>
          <w:rFonts w:cs="Traditional Arabic" w:hint="cs"/>
          <w:sz w:val="34"/>
          <w:szCs w:val="34"/>
          <w:rtl/>
        </w:rPr>
        <w:t>.</w:t>
      </w:r>
    </w:p>
    <w:p w:rsidR="00A17FD3" w:rsidRPr="00C32AA5" w:rsidRDefault="00A17FD3" w:rsidP="00C32AA5">
      <w:pPr>
        <w:numPr>
          <w:ilvl w:val="0"/>
          <w:numId w:val="7"/>
        </w:numPr>
        <w:spacing w:line="276" w:lineRule="auto"/>
        <w:ind w:left="0"/>
        <w:jc w:val="lowKashida"/>
        <w:rPr>
          <w:rFonts w:cs="Traditional Arabic"/>
          <w:sz w:val="34"/>
          <w:szCs w:val="34"/>
        </w:rPr>
      </w:pPr>
      <w:r w:rsidRPr="00C32AA5">
        <w:rPr>
          <w:rFonts w:cs="Traditional Arabic" w:hint="cs"/>
          <w:sz w:val="34"/>
          <w:szCs w:val="34"/>
          <w:rtl/>
        </w:rPr>
        <w:t>على مستوى الجملة له وظيفة نحوية وهي الإسناد</w:t>
      </w:r>
      <w:r w:rsidR="00C32AA5">
        <w:rPr>
          <w:rFonts w:cs="Traditional Arabic" w:hint="cs"/>
          <w:sz w:val="34"/>
          <w:szCs w:val="34"/>
          <w:rtl/>
        </w:rPr>
        <w:t>.</w:t>
      </w:r>
    </w:p>
    <w:p w:rsidR="00A17FD3" w:rsidRPr="00C32AA5" w:rsidRDefault="00A17FD3" w:rsidP="00C32AA5">
      <w:pPr>
        <w:numPr>
          <w:ilvl w:val="0"/>
          <w:numId w:val="7"/>
        </w:numPr>
        <w:spacing w:line="276" w:lineRule="auto"/>
        <w:ind w:left="0"/>
        <w:jc w:val="lowKashida"/>
        <w:rPr>
          <w:rFonts w:cs="Traditional Arabic"/>
          <w:sz w:val="34"/>
          <w:szCs w:val="34"/>
        </w:rPr>
      </w:pPr>
      <w:r w:rsidRPr="00C32AA5">
        <w:rPr>
          <w:rFonts w:cs="Traditional Arabic" w:hint="cs"/>
          <w:sz w:val="34"/>
          <w:szCs w:val="34"/>
          <w:rtl/>
        </w:rPr>
        <w:t xml:space="preserve"> على مستوى الدلالة يدل على التحقير{</w:t>
      </w:r>
      <w:r w:rsidRPr="00C32AA5">
        <w:rPr>
          <w:rStyle w:val="a6"/>
          <w:rFonts w:cs="Traditional Arabic"/>
          <w:sz w:val="34"/>
          <w:szCs w:val="34"/>
          <w:rtl/>
        </w:rPr>
        <w:footnoteReference w:id="296"/>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numPr>
          <w:ilvl w:val="0"/>
          <w:numId w:val="7"/>
        </w:numPr>
        <w:spacing w:line="276" w:lineRule="auto"/>
        <w:ind w:left="0"/>
        <w:jc w:val="lowKashida"/>
        <w:rPr>
          <w:rFonts w:cs="Traditional Arabic"/>
          <w:sz w:val="34"/>
          <w:szCs w:val="34"/>
          <w:rtl/>
        </w:rPr>
      </w:pPr>
      <w:r w:rsidRPr="00C32AA5">
        <w:rPr>
          <w:rFonts w:cs="Traditional Arabic" w:hint="cs"/>
          <w:sz w:val="34"/>
          <w:szCs w:val="34"/>
          <w:rtl/>
        </w:rPr>
        <w:t>أما على مستوى النص كاملا  فقد صارت له وظيفة  نصية</w:t>
      </w:r>
      <w:r w:rsidR="00C32AA5">
        <w:rPr>
          <w:rFonts w:cs="Traditional Arabic" w:hint="cs"/>
          <w:sz w:val="34"/>
          <w:szCs w:val="34"/>
          <w:rtl/>
        </w:rPr>
        <w:t>،</w:t>
      </w:r>
      <w:r w:rsidRPr="00C32AA5">
        <w:rPr>
          <w:rFonts w:cs="Traditional Arabic" w:hint="cs"/>
          <w:sz w:val="34"/>
          <w:szCs w:val="34"/>
          <w:rtl/>
        </w:rPr>
        <w:t xml:space="preserve"> عنيت</w:t>
      </w:r>
      <w:r w:rsidR="00C32AA5">
        <w:rPr>
          <w:rFonts w:cs="Traditional Arabic" w:hint="cs"/>
          <w:sz w:val="34"/>
          <w:szCs w:val="34"/>
          <w:rtl/>
        </w:rPr>
        <w:t>:</w:t>
      </w:r>
      <w:r w:rsidRPr="00C32AA5">
        <w:rPr>
          <w:rFonts w:cs="Traditional Arabic" w:hint="cs"/>
          <w:sz w:val="34"/>
          <w:szCs w:val="34"/>
          <w:rtl/>
        </w:rPr>
        <w:t xml:space="preserve"> الإحالة القبلية أي العودة على متقدم</w:t>
      </w:r>
      <w:r w:rsidR="00C32AA5">
        <w:rPr>
          <w:rFonts w:cs="Traditional Arabic" w:hint="cs"/>
          <w:sz w:val="34"/>
          <w:szCs w:val="34"/>
          <w:rtl/>
        </w:rPr>
        <w:t>،</w:t>
      </w:r>
      <w:r w:rsidRPr="00C32AA5">
        <w:rPr>
          <w:rFonts w:cs="Traditional Arabic" w:hint="cs"/>
          <w:sz w:val="34"/>
          <w:szCs w:val="34"/>
          <w:rtl/>
        </w:rPr>
        <w:t xml:space="preserve"> وذلك في الآية الثانية " بل { الذين كفروا }في عزة وشقاق " فانظر كيف غدت الوظيفة نوعا من عناصر تماسك الموضوع الواحد</w:t>
      </w:r>
      <w:r w:rsidR="00C32AA5">
        <w:rPr>
          <w:rFonts w:cs="Traditional Arabic" w:hint="cs"/>
          <w:sz w:val="34"/>
          <w:szCs w:val="34"/>
          <w:rtl/>
        </w:rPr>
        <w:t>،</w:t>
      </w:r>
      <w:r w:rsidRPr="00C32AA5">
        <w:rPr>
          <w:rFonts w:cs="Traditional Arabic" w:hint="cs"/>
          <w:sz w:val="34"/>
          <w:szCs w:val="34"/>
          <w:rtl/>
        </w:rPr>
        <w:t xml:space="preserve"> وهذا جزء من نحو النص</w:t>
      </w:r>
      <w:r w:rsidR="00C32AA5">
        <w:rPr>
          <w:rFonts w:cs="Traditional Arabic" w:hint="cs"/>
          <w:sz w:val="34"/>
          <w:szCs w:val="34"/>
          <w:rtl/>
        </w:rPr>
        <w:t>.</w:t>
      </w:r>
      <w:r w:rsidRPr="00C32AA5">
        <w:rPr>
          <w:rFonts w:cs="Traditional Arabic" w:hint="cs"/>
          <w:sz w:val="34"/>
          <w:szCs w:val="34"/>
          <w:rtl/>
        </w:rPr>
        <w:t xml:space="preserve"> وصار لها مسمىً جديدا  [العنصر </w:t>
      </w:r>
      <w:proofErr w:type="spellStart"/>
      <w:r w:rsidRPr="00C32AA5">
        <w:rPr>
          <w:rFonts w:cs="Traditional Arabic" w:hint="cs"/>
          <w:sz w:val="34"/>
          <w:szCs w:val="34"/>
          <w:rtl/>
        </w:rPr>
        <w:t>الإحال</w:t>
      </w:r>
      <w:r w:rsidRPr="00C32AA5">
        <w:rPr>
          <w:rFonts w:cs="Traditional Arabic"/>
          <w:sz w:val="34"/>
          <w:szCs w:val="34"/>
          <w:rtl/>
        </w:rPr>
        <w:t>ي</w:t>
      </w:r>
      <w:proofErr w:type="spellEnd"/>
      <w:r w:rsidRPr="00C32AA5">
        <w:rPr>
          <w:rFonts w:cs="Traditional Arabic" w:hint="cs"/>
          <w:sz w:val="34"/>
          <w:szCs w:val="34"/>
          <w:rtl/>
        </w:rPr>
        <w:t xml:space="preserve">]، الذي يحيلنا إلى عنصر إشاري جاء في أول النص [ الذين كفروا] ولا مانع أن يستبدل بعنصر </w:t>
      </w:r>
      <w:proofErr w:type="spellStart"/>
      <w:r w:rsidRPr="00C32AA5">
        <w:rPr>
          <w:rFonts w:cs="Traditional Arabic" w:hint="cs"/>
          <w:sz w:val="34"/>
          <w:szCs w:val="34"/>
          <w:rtl/>
        </w:rPr>
        <w:t>إحالي</w:t>
      </w:r>
      <w:proofErr w:type="spellEnd"/>
      <w:r w:rsidRPr="00C32AA5">
        <w:rPr>
          <w:rFonts w:cs="Traditional Arabic" w:hint="cs"/>
          <w:sz w:val="34"/>
          <w:szCs w:val="34"/>
          <w:rtl/>
        </w:rPr>
        <w:t xml:space="preserve"> آخر كالضمير أو الموصول</w:t>
      </w:r>
      <w:r w:rsidR="00C32AA5">
        <w:rPr>
          <w:rFonts w:cs="Traditional Arabic" w:hint="cs"/>
          <w:sz w:val="34"/>
          <w:szCs w:val="34"/>
          <w:rtl/>
        </w:rPr>
        <w:t>.</w:t>
      </w:r>
      <w:r w:rsidRPr="00C32AA5">
        <w:rPr>
          <w:rFonts w:cs="Traditional Arabic" w:hint="cs"/>
          <w:sz w:val="34"/>
          <w:szCs w:val="34"/>
          <w:rtl/>
        </w:rPr>
        <w:t xml:space="preserve">.، وقد تحقق فعلا </w:t>
      </w:r>
      <w:proofErr w:type="spellStart"/>
      <w:r w:rsidRPr="00C32AA5">
        <w:rPr>
          <w:rFonts w:cs="Traditional Arabic" w:hint="cs"/>
          <w:sz w:val="34"/>
          <w:szCs w:val="34"/>
          <w:rtl/>
        </w:rPr>
        <w:t>بتناص</w:t>
      </w:r>
      <w:proofErr w:type="spellEnd"/>
      <w:r w:rsidRPr="00C32AA5">
        <w:rPr>
          <w:rFonts w:cs="Traditional Arabic" w:hint="cs"/>
          <w:sz w:val="34"/>
          <w:szCs w:val="34"/>
          <w:rtl/>
        </w:rPr>
        <w:t xml:space="preserve"> الآية مع نظيرتها في سورة </w:t>
      </w:r>
      <w:proofErr w:type="spellStart"/>
      <w:r w:rsidRPr="00C32AA5">
        <w:rPr>
          <w:rFonts w:cs="Traditional Arabic" w:hint="cs"/>
          <w:sz w:val="34"/>
          <w:szCs w:val="34"/>
          <w:rtl/>
        </w:rPr>
        <w:t>يس</w:t>
      </w:r>
      <w:proofErr w:type="spellEnd"/>
      <w:r w:rsidRPr="00C32AA5">
        <w:rPr>
          <w:rFonts w:cs="Traditional Arabic" w:hint="cs"/>
          <w:sz w:val="34"/>
          <w:szCs w:val="34"/>
          <w:rtl/>
        </w:rPr>
        <w:t xml:space="preserve"> في قوله تعالى " ويقولون متى هذا الوعد إن كنتم صادقين</w:t>
      </w:r>
      <w:r w:rsidR="00C32AA5">
        <w:rPr>
          <w:rFonts w:cs="Traditional Arabic" w:hint="cs"/>
          <w:sz w:val="34"/>
          <w:szCs w:val="34"/>
          <w:rtl/>
        </w:rPr>
        <w:t>.</w:t>
      </w:r>
      <w:r w:rsidRPr="00C32AA5">
        <w:rPr>
          <w:rFonts w:cs="Traditional Arabic" w:hint="cs"/>
          <w:sz w:val="34"/>
          <w:szCs w:val="34"/>
          <w:rtl/>
        </w:rPr>
        <w:t xml:space="preserve"> ما { ينظرون} إلا صيحة واحدة تأخذهم وهم يخصمون"48/49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lastRenderedPageBreak/>
        <w:t xml:space="preserve">أسباب اختيار سورة {ص} نموذجا للتحليل </w:t>
      </w:r>
    </w:p>
    <w:p w:rsidR="00A17FD3" w:rsidRPr="00C32AA5" w:rsidRDefault="00A17FD3" w:rsidP="00C32AA5">
      <w:pPr>
        <w:numPr>
          <w:ilvl w:val="0"/>
          <w:numId w:val="28"/>
        </w:numPr>
        <w:spacing w:line="276" w:lineRule="auto"/>
        <w:ind w:left="0"/>
        <w:jc w:val="lowKashida"/>
        <w:rPr>
          <w:rFonts w:cs="Traditional Arabic"/>
          <w:sz w:val="34"/>
          <w:szCs w:val="34"/>
          <w:rtl/>
        </w:rPr>
      </w:pPr>
      <w:r w:rsidRPr="00C32AA5">
        <w:rPr>
          <w:rFonts w:cs="Traditional Arabic" w:hint="cs"/>
          <w:sz w:val="34"/>
          <w:szCs w:val="34"/>
          <w:rtl/>
        </w:rPr>
        <w:t xml:space="preserve">إن قراءة سريعة في علوم المكي </w:t>
      </w:r>
      <w:proofErr w:type="spellStart"/>
      <w:r w:rsidRPr="00C32AA5">
        <w:rPr>
          <w:rFonts w:cs="Traditional Arabic" w:hint="cs"/>
          <w:sz w:val="34"/>
          <w:szCs w:val="34"/>
          <w:rtl/>
        </w:rPr>
        <w:t>والمدني</w:t>
      </w:r>
      <w:r w:rsidR="00C32AA5">
        <w:rPr>
          <w:rFonts w:cs="Traditional Arabic" w:hint="cs"/>
          <w:sz w:val="34"/>
          <w:szCs w:val="34"/>
          <w:rtl/>
        </w:rPr>
        <w:t>،</w:t>
      </w:r>
      <w:r w:rsidRPr="00C32AA5">
        <w:rPr>
          <w:rFonts w:cs="Traditional Arabic" w:hint="cs"/>
          <w:sz w:val="34"/>
          <w:szCs w:val="34"/>
          <w:rtl/>
        </w:rPr>
        <w:t>وإدراك</w:t>
      </w:r>
      <w:proofErr w:type="spellEnd"/>
      <w:r w:rsidRPr="00C32AA5">
        <w:rPr>
          <w:rFonts w:cs="Traditional Arabic" w:hint="cs"/>
          <w:sz w:val="34"/>
          <w:szCs w:val="34"/>
          <w:rtl/>
        </w:rPr>
        <w:t xml:space="preserve"> كم المؤلفات الدقيقة في هذا الموضوع </w:t>
      </w:r>
      <w:r w:rsidRPr="00C32AA5">
        <w:rPr>
          <w:rFonts w:cs="Traditional Arabic"/>
          <w:sz w:val="34"/>
          <w:szCs w:val="34"/>
          <w:rtl/>
        </w:rPr>
        <w:t>–</w:t>
      </w:r>
      <w:r w:rsidRPr="00C32AA5">
        <w:rPr>
          <w:rFonts w:cs="Traditional Arabic" w:hint="cs"/>
          <w:sz w:val="34"/>
          <w:szCs w:val="34"/>
          <w:rtl/>
        </w:rPr>
        <w:t xml:space="preserve"> علوم القرآن - تؤكد تحقق التماسك النصي للقرآن الكريم على مستوى مواضيع الخطاب الديني</w:t>
      </w:r>
      <w:r w:rsidR="00C32AA5">
        <w:rPr>
          <w:rFonts w:cs="Traditional Arabic" w:hint="cs"/>
          <w:sz w:val="34"/>
          <w:szCs w:val="34"/>
          <w:rtl/>
        </w:rPr>
        <w:t>،</w:t>
      </w:r>
      <w:r w:rsidRPr="00C32AA5">
        <w:rPr>
          <w:rFonts w:cs="Traditional Arabic" w:hint="cs"/>
          <w:sz w:val="34"/>
          <w:szCs w:val="34"/>
          <w:rtl/>
        </w:rPr>
        <w:t xml:space="preserve"> والتماسك بين النص والعالم الخارجي القديم والمعاصر.          </w:t>
      </w:r>
    </w:p>
    <w:p w:rsidR="00A17FD3" w:rsidRPr="00C32AA5" w:rsidRDefault="00A17FD3" w:rsidP="00C32AA5">
      <w:pPr>
        <w:numPr>
          <w:ilvl w:val="0"/>
          <w:numId w:val="28"/>
        </w:numPr>
        <w:spacing w:line="276" w:lineRule="auto"/>
        <w:ind w:left="0"/>
        <w:jc w:val="lowKashida"/>
        <w:rPr>
          <w:rFonts w:cs="Traditional Arabic"/>
          <w:sz w:val="34"/>
          <w:szCs w:val="34"/>
        </w:rPr>
      </w:pPr>
      <w:r w:rsidRPr="00C32AA5">
        <w:rPr>
          <w:rFonts w:cs="Traditional Arabic" w:hint="cs"/>
          <w:sz w:val="34"/>
          <w:szCs w:val="34"/>
          <w:rtl/>
        </w:rPr>
        <w:t xml:space="preserve">  أضف إلى هذا أن النص القرآني يفاجئنا من حين لآخر بأسرار تزيد من معرفتنا بلغتنا وخصائصها</w:t>
      </w:r>
      <w:r w:rsidR="00C32AA5">
        <w:rPr>
          <w:rFonts w:cs="Traditional Arabic" w:hint="cs"/>
          <w:sz w:val="34"/>
          <w:szCs w:val="34"/>
          <w:rtl/>
        </w:rPr>
        <w:t>،</w:t>
      </w:r>
      <w:r w:rsidRPr="00C32AA5">
        <w:rPr>
          <w:rFonts w:cs="Traditional Arabic" w:hint="cs"/>
          <w:sz w:val="34"/>
          <w:szCs w:val="34"/>
          <w:rtl/>
        </w:rPr>
        <w:t xml:space="preserve"> هذه الأسرار ناتجة عن التعمق في قواعد النحو القديم والتفاعل مع مفسري النص القرآني</w:t>
      </w:r>
      <w:r w:rsidR="00C32AA5">
        <w:rPr>
          <w:rFonts w:cs="Traditional Arabic" w:hint="cs"/>
          <w:sz w:val="34"/>
          <w:szCs w:val="34"/>
          <w:rtl/>
        </w:rPr>
        <w:t>،</w:t>
      </w:r>
      <w:r w:rsidRPr="00C32AA5">
        <w:rPr>
          <w:rFonts w:cs="Traditional Arabic" w:hint="cs"/>
          <w:sz w:val="34"/>
          <w:szCs w:val="34"/>
          <w:rtl/>
        </w:rPr>
        <w:t xml:space="preserve"> وأن أدوات التحليل الجديدة هي إضافة جيدة إن خلت من الغلو والمبالغة</w:t>
      </w:r>
      <w:r w:rsidR="00C32AA5">
        <w:rPr>
          <w:rFonts w:cs="Traditional Arabic" w:hint="cs"/>
          <w:sz w:val="34"/>
          <w:szCs w:val="34"/>
          <w:rtl/>
        </w:rPr>
        <w:t>،</w:t>
      </w:r>
      <w:r w:rsidRPr="00C32AA5">
        <w:rPr>
          <w:rFonts w:cs="Traditional Arabic" w:hint="cs"/>
          <w:sz w:val="34"/>
          <w:szCs w:val="34"/>
          <w:rtl/>
        </w:rPr>
        <w:t xml:space="preserve"> ولم تكن مجرد نقد انطباعي ربما يغفل عمق دلالات الوظائف والمعاني الهامشية التي يثيرها التركيب عندما تحتل الكلمات وظائف مختلفة ومواقع مختلفة {</w:t>
      </w:r>
      <w:r w:rsidRPr="00C32AA5">
        <w:rPr>
          <w:rStyle w:val="a6"/>
          <w:rFonts w:cs="Traditional Arabic"/>
          <w:sz w:val="34"/>
          <w:szCs w:val="34"/>
          <w:rtl/>
        </w:rPr>
        <w:footnoteReference w:id="297"/>
      </w:r>
      <w:r w:rsidRPr="00C32AA5">
        <w:rPr>
          <w:rFonts w:cs="Traditional Arabic" w:hint="cs"/>
          <w:sz w:val="34"/>
          <w:szCs w:val="34"/>
          <w:rtl/>
        </w:rPr>
        <w:t xml:space="preserve">}. </w:t>
      </w:r>
    </w:p>
    <w:p w:rsidR="00A17FD3" w:rsidRPr="00C32AA5" w:rsidRDefault="00A17FD3" w:rsidP="00C32AA5">
      <w:pPr>
        <w:numPr>
          <w:ilvl w:val="0"/>
          <w:numId w:val="28"/>
        </w:numPr>
        <w:spacing w:line="276" w:lineRule="auto"/>
        <w:ind w:left="0"/>
        <w:jc w:val="lowKashida"/>
        <w:rPr>
          <w:rFonts w:cs="Traditional Arabic"/>
          <w:sz w:val="34"/>
          <w:szCs w:val="34"/>
          <w:rtl/>
        </w:rPr>
      </w:pPr>
      <w:r w:rsidRPr="00C32AA5">
        <w:rPr>
          <w:rFonts w:cs="Traditional Arabic" w:hint="cs"/>
          <w:sz w:val="34"/>
          <w:szCs w:val="34"/>
          <w:rtl/>
        </w:rPr>
        <w:t>كما أن سورة {ص} شأن كل سور القرآن لها بدء وانتهاء</w:t>
      </w:r>
      <w:r w:rsidR="00C32AA5">
        <w:rPr>
          <w:rFonts w:cs="Traditional Arabic" w:hint="cs"/>
          <w:sz w:val="34"/>
          <w:szCs w:val="34"/>
          <w:rtl/>
        </w:rPr>
        <w:t>،</w:t>
      </w:r>
      <w:r w:rsidRPr="00C32AA5">
        <w:rPr>
          <w:rFonts w:cs="Traditional Arabic" w:hint="cs"/>
          <w:sz w:val="34"/>
          <w:szCs w:val="34"/>
          <w:rtl/>
        </w:rPr>
        <w:t xml:space="preserve"> وغير منغلقة على نفسها في ضوء السابق واللاحق</w:t>
      </w:r>
      <w:r w:rsidR="00C32AA5">
        <w:rPr>
          <w:rFonts w:cs="Traditional Arabic" w:hint="cs"/>
          <w:sz w:val="34"/>
          <w:szCs w:val="34"/>
          <w:rtl/>
        </w:rPr>
        <w:t>،</w:t>
      </w:r>
      <w:r w:rsidRPr="00C32AA5">
        <w:rPr>
          <w:rFonts w:cs="Traditional Arabic" w:hint="cs"/>
          <w:sz w:val="34"/>
          <w:szCs w:val="34"/>
          <w:rtl/>
        </w:rPr>
        <w:t xml:space="preserve"> لكنها شكلت مع بعض سور أخرى في القرآن الكريم تميزا وذلك في البدء بحرف معجز من حروف المعجم مثل سورتي {ق} و{ن}</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مناسبة السورة لما قبلها</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من خلال تتبعي لفيفا من كتب التفاسير وجدت السورة الكريمة بها مظاهر اتصال بما قبله</w:t>
      </w:r>
      <w:r w:rsidRPr="00C32AA5">
        <w:rPr>
          <w:rFonts w:cs="Traditional Arabic"/>
          <w:sz w:val="34"/>
          <w:szCs w:val="34"/>
          <w:rtl/>
        </w:rPr>
        <w:t>ا</w:t>
      </w:r>
      <w:r w:rsidR="00C32AA5">
        <w:rPr>
          <w:rFonts w:cs="Traditional Arabic" w:hint="cs"/>
          <w:sz w:val="34"/>
          <w:szCs w:val="34"/>
          <w:rtl/>
        </w:rPr>
        <w:t>،</w:t>
      </w:r>
      <w:r w:rsidRPr="00C32AA5">
        <w:rPr>
          <w:rFonts w:cs="Traditional Arabic" w:hint="cs"/>
          <w:sz w:val="34"/>
          <w:szCs w:val="34"/>
          <w:rtl/>
        </w:rPr>
        <w:t xml:space="preserve"> أي سورة الصافات</w:t>
      </w:r>
      <w:r w:rsidR="00C32AA5">
        <w:rPr>
          <w:rFonts w:cs="Traditional Arabic" w:hint="cs"/>
          <w:sz w:val="34"/>
          <w:szCs w:val="34"/>
          <w:rtl/>
        </w:rPr>
        <w:t>،</w:t>
      </w:r>
      <w:r w:rsidRPr="00C32AA5">
        <w:rPr>
          <w:rFonts w:cs="Traditional Arabic" w:hint="cs"/>
          <w:sz w:val="34"/>
          <w:szCs w:val="34"/>
          <w:rtl/>
        </w:rPr>
        <w:t xml:space="preserve"> وكانت هذه المظاهر متنوعة الفروع متحدة في الأصول بما يؤكد وحدة النص القرآني وترابطه بما قبله وما بعده</w:t>
      </w:r>
      <w:r w:rsidR="00C32AA5">
        <w:rPr>
          <w:rFonts w:cs="Traditional Arabic" w:hint="cs"/>
          <w:sz w:val="34"/>
          <w:szCs w:val="34"/>
          <w:rtl/>
        </w:rPr>
        <w:t>؛</w:t>
      </w:r>
      <w:r w:rsidRPr="00C32AA5">
        <w:rPr>
          <w:rFonts w:cs="Traditional Arabic" w:hint="cs"/>
          <w:sz w:val="34"/>
          <w:szCs w:val="34"/>
          <w:rtl/>
        </w:rPr>
        <w:t xml:space="preserve"> حتى قال الألوسي  عن سورة { ص}</w:t>
      </w:r>
      <w:r w:rsidR="00C32AA5">
        <w:rPr>
          <w:rFonts w:cs="Traditional Arabic" w:hint="cs"/>
          <w:sz w:val="34"/>
          <w:szCs w:val="34"/>
          <w:rtl/>
        </w:rPr>
        <w:t>:</w:t>
      </w:r>
      <w:r w:rsidRPr="00C32AA5">
        <w:rPr>
          <w:rFonts w:cs="Traditional Arabic" w:hint="cs"/>
          <w:sz w:val="34"/>
          <w:szCs w:val="34"/>
          <w:rtl/>
        </w:rPr>
        <w:t xml:space="preserve"> وهي كالمتممة لما قبلها </w:t>
      </w:r>
      <w:r w:rsidRPr="00C32AA5">
        <w:rPr>
          <w:rFonts w:cs="Traditional Arabic"/>
          <w:sz w:val="34"/>
          <w:szCs w:val="34"/>
          <w:rtl/>
        </w:rPr>
        <w:t>–</w:t>
      </w:r>
      <w:r w:rsidRPr="00C32AA5">
        <w:rPr>
          <w:rFonts w:cs="Traditional Arabic" w:hint="cs"/>
          <w:sz w:val="34"/>
          <w:szCs w:val="34"/>
          <w:rtl/>
        </w:rPr>
        <w:t xml:space="preserve"> أي الصافات -من حيث أنه ذكر فيها ما لم يذكر في تلك من الأنبياء عليهم السلام كداود وسليمان{</w:t>
      </w:r>
      <w:r w:rsidRPr="00C32AA5">
        <w:rPr>
          <w:rStyle w:val="a6"/>
          <w:rFonts w:cs="Traditional Arabic"/>
          <w:sz w:val="34"/>
          <w:szCs w:val="34"/>
          <w:rtl/>
        </w:rPr>
        <w:footnoteReference w:id="298"/>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أضف إلى هذا أن سورة الصافات فيها ذكر لبعض الابتلاءات التي أصابت الرسل مثل نوح </w:t>
      </w:r>
      <w:r w:rsidRPr="00C32AA5">
        <w:rPr>
          <w:rFonts w:cs="Traditional Arabic"/>
          <w:sz w:val="34"/>
          <w:szCs w:val="34"/>
          <w:rtl/>
        </w:rPr>
        <w:t>–</w:t>
      </w:r>
      <w:r w:rsidRPr="00C32AA5">
        <w:rPr>
          <w:rFonts w:cs="Traditional Arabic" w:hint="cs"/>
          <w:sz w:val="34"/>
          <w:szCs w:val="34"/>
          <w:rtl/>
        </w:rPr>
        <w:t xml:space="preserve"> عليه السلام </w:t>
      </w:r>
      <w:r w:rsidRPr="00C32AA5">
        <w:rPr>
          <w:rFonts w:cs="Traditional Arabic"/>
          <w:sz w:val="34"/>
          <w:szCs w:val="34"/>
          <w:rtl/>
        </w:rPr>
        <w:t>–</w:t>
      </w:r>
      <w:r w:rsidRPr="00C32AA5">
        <w:rPr>
          <w:rFonts w:cs="Traditional Arabic" w:hint="cs"/>
          <w:sz w:val="34"/>
          <w:szCs w:val="34"/>
          <w:rtl/>
        </w:rPr>
        <w:t xml:space="preserve"> " ونجيناه وأهله من الكرب العظيم " 76/ الصافات</w:t>
      </w:r>
      <w:r w:rsidR="00C32AA5">
        <w:rPr>
          <w:rFonts w:cs="Traditional Arabic" w:hint="cs"/>
          <w:sz w:val="34"/>
          <w:szCs w:val="34"/>
          <w:rtl/>
        </w:rPr>
        <w:t>،</w:t>
      </w:r>
      <w:r w:rsidRPr="00C32AA5">
        <w:rPr>
          <w:rFonts w:cs="Traditional Arabic" w:hint="cs"/>
          <w:sz w:val="34"/>
          <w:szCs w:val="34"/>
          <w:rtl/>
        </w:rPr>
        <w:t xml:space="preserve"> وإبراهيم </w:t>
      </w:r>
      <w:r w:rsidRPr="00C32AA5">
        <w:rPr>
          <w:rFonts w:cs="Traditional Arabic"/>
          <w:sz w:val="34"/>
          <w:szCs w:val="34"/>
          <w:rtl/>
        </w:rPr>
        <w:t>–</w:t>
      </w:r>
      <w:r w:rsidRPr="00C32AA5">
        <w:rPr>
          <w:rFonts w:cs="Traditional Arabic" w:hint="cs"/>
          <w:sz w:val="34"/>
          <w:szCs w:val="34"/>
          <w:rtl/>
        </w:rPr>
        <w:t xml:space="preserve"> عليه السلام </w:t>
      </w:r>
      <w:r w:rsidRPr="00C32AA5">
        <w:rPr>
          <w:rFonts w:cs="Traditional Arabic"/>
          <w:sz w:val="34"/>
          <w:szCs w:val="34"/>
          <w:rtl/>
        </w:rPr>
        <w:t>–</w:t>
      </w:r>
      <w:r w:rsidRPr="00C32AA5">
        <w:rPr>
          <w:rFonts w:cs="Traditional Arabic" w:hint="cs"/>
          <w:sz w:val="34"/>
          <w:szCs w:val="34"/>
          <w:rtl/>
        </w:rPr>
        <w:t xml:space="preserve"> " قالوا ابنوا له بنيانا فألقوه في الجحيم  </w:t>
      </w:r>
      <w:proofErr w:type="spellStart"/>
      <w:r w:rsidRPr="00C32AA5">
        <w:rPr>
          <w:rFonts w:cs="Traditional Arabic" w:hint="cs"/>
          <w:sz w:val="34"/>
          <w:szCs w:val="34"/>
          <w:rtl/>
        </w:rPr>
        <w:t>فأرادو</w:t>
      </w:r>
      <w:proofErr w:type="spellEnd"/>
      <w:r w:rsidRPr="00C32AA5">
        <w:rPr>
          <w:rFonts w:cs="Traditional Arabic" w:hint="cs"/>
          <w:sz w:val="34"/>
          <w:szCs w:val="34"/>
          <w:rtl/>
        </w:rPr>
        <w:t xml:space="preserve"> به كيدا فجعلناهم الأسفلين" 97/ 98 الصافات</w:t>
      </w:r>
      <w:r w:rsidR="00C32AA5">
        <w:rPr>
          <w:rFonts w:cs="Traditional Arabic" w:hint="cs"/>
          <w:sz w:val="34"/>
          <w:szCs w:val="34"/>
          <w:rtl/>
        </w:rPr>
        <w:t>،</w:t>
      </w:r>
      <w:r w:rsidRPr="00C32AA5">
        <w:rPr>
          <w:rFonts w:cs="Traditional Arabic" w:hint="cs"/>
          <w:sz w:val="34"/>
          <w:szCs w:val="34"/>
          <w:rtl/>
        </w:rPr>
        <w:t xml:space="preserve"> وأيضا فيها ذكر ابتلاء إسماعيل - عليه السلام </w:t>
      </w:r>
      <w:r w:rsidRPr="00C32AA5">
        <w:rPr>
          <w:rFonts w:cs="Traditional Arabic"/>
          <w:sz w:val="34"/>
          <w:szCs w:val="34"/>
          <w:rtl/>
        </w:rPr>
        <w:t>–</w:t>
      </w:r>
      <w:r w:rsidRPr="00C32AA5">
        <w:rPr>
          <w:rFonts w:cs="Traditional Arabic" w:hint="cs"/>
          <w:sz w:val="34"/>
          <w:szCs w:val="34"/>
          <w:rtl/>
        </w:rPr>
        <w:t xml:space="preserve"> "إني أرى في المنام إني أذبحك "102/الصافات</w:t>
      </w:r>
      <w:r w:rsidR="00C32AA5">
        <w:rPr>
          <w:rFonts w:cs="Traditional Arabic" w:hint="cs"/>
          <w:sz w:val="34"/>
          <w:szCs w:val="34"/>
          <w:rtl/>
        </w:rPr>
        <w:t>،</w:t>
      </w:r>
      <w:r w:rsidRPr="00C32AA5">
        <w:rPr>
          <w:rFonts w:cs="Traditional Arabic" w:hint="cs"/>
          <w:sz w:val="34"/>
          <w:szCs w:val="34"/>
          <w:rtl/>
        </w:rPr>
        <w:t xml:space="preserve"> إلى قوله تعالى " </w:t>
      </w:r>
      <w:r w:rsidRPr="00C32AA5">
        <w:rPr>
          <w:rFonts w:cs="Traditional Arabic" w:hint="cs"/>
          <w:sz w:val="34"/>
          <w:szCs w:val="34"/>
          <w:rtl/>
        </w:rPr>
        <w:lastRenderedPageBreak/>
        <w:t xml:space="preserve">إن هذا لهو البلاء المبين 106"، ونبي الله لوط </w:t>
      </w:r>
      <w:r w:rsidRPr="00C32AA5">
        <w:rPr>
          <w:rFonts w:cs="Traditional Arabic"/>
          <w:sz w:val="34"/>
          <w:szCs w:val="34"/>
          <w:rtl/>
        </w:rPr>
        <w:t>–</w:t>
      </w:r>
      <w:r w:rsidRPr="00C32AA5">
        <w:rPr>
          <w:rFonts w:cs="Traditional Arabic" w:hint="cs"/>
          <w:sz w:val="34"/>
          <w:szCs w:val="34"/>
          <w:rtl/>
        </w:rPr>
        <w:t xml:space="preserve"> عليه السلام </w:t>
      </w:r>
      <w:r w:rsidRPr="00C32AA5">
        <w:rPr>
          <w:rFonts w:cs="Traditional Arabic"/>
          <w:sz w:val="34"/>
          <w:szCs w:val="34"/>
          <w:rtl/>
        </w:rPr>
        <w:t>–</w:t>
      </w:r>
      <w:r w:rsidRPr="00C32AA5">
        <w:rPr>
          <w:rFonts w:cs="Traditional Arabic" w:hint="cs"/>
          <w:sz w:val="34"/>
          <w:szCs w:val="34"/>
          <w:rtl/>
        </w:rPr>
        <w:t xml:space="preserve"> قال الله في حقه " إذ نجيناه وأهله أجمعين إلا عجوزا في الغابرين " 134/135</w:t>
      </w:r>
      <w:r w:rsidR="00C32AA5">
        <w:rPr>
          <w:rFonts w:cs="Traditional Arabic" w:hint="cs"/>
          <w:sz w:val="34"/>
          <w:szCs w:val="34"/>
          <w:rtl/>
        </w:rPr>
        <w:t>،</w:t>
      </w:r>
      <w:r w:rsidRPr="00C32AA5">
        <w:rPr>
          <w:rFonts w:cs="Traditional Arabic" w:hint="cs"/>
          <w:sz w:val="34"/>
          <w:szCs w:val="34"/>
          <w:rtl/>
        </w:rPr>
        <w:t xml:space="preserve"> وقال الله تعالى في حق يونس </w:t>
      </w:r>
      <w:r w:rsidRPr="00C32AA5">
        <w:rPr>
          <w:rFonts w:cs="Traditional Arabic"/>
          <w:sz w:val="34"/>
          <w:szCs w:val="34"/>
          <w:rtl/>
        </w:rPr>
        <w:t>–</w:t>
      </w:r>
      <w:r w:rsidRPr="00C32AA5">
        <w:rPr>
          <w:rFonts w:cs="Traditional Arabic" w:hint="cs"/>
          <w:sz w:val="34"/>
          <w:szCs w:val="34"/>
          <w:rtl/>
        </w:rPr>
        <w:t xml:space="preserve"> عليه السلام </w:t>
      </w:r>
      <w:r w:rsidRPr="00C32AA5">
        <w:rPr>
          <w:rFonts w:cs="Traditional Arabic"/>
          <w:sz w:val="34"/>
          <w:szCs w:val="34"/>
          <w:rtl/>
        </w:rPr>
        <w:t>–</w:t>
      </w:r>
      <w:r w:rsidRPr="00C32AA5">
        <w:rPr>
          <w:rFonts w:cs="Traditional Arabic" w:hint="cs"/>
          <w:sz w:val="34"/>
          <w:szCs w:val="34"/>
          <w:rtl/>
        </w:rPr>
        <w:t xml:space="preserve">  " </w:t>
      </w:r>
      <w:proofErr w:type="spellStart"/>
      <w:r w:rsidRPr="00C32AA5">
        <w:rPr>
          <w:rFonts w:cs="Traditional Arabic" w:hint="cs"/>
          <w:sz w:val="34"/>
          <w:szCs w:val="34"/>
          <w:rtl/>
        </w:rPr>
        <w:t>فالتقمه</w:t>
      </w:r>
      <w:proofErr w:type="spellEnd"/>
      <w:r w:rsidRPr="00C32AA5">
        <w:rPr>
          <w:rFonts w:cs="Traditional Arabic" w:hint="cs"/>
          <w:sz w:val="34"/>
          <w:szCs w:val="34"/>
          <w:rtl/>
        </w:rPr>
        <w:t xml:space="preserve"> الحوت وهو مليم " 142</w:t>
      </w:r>
      <w:r w:rsidR="00C32AA5">
        <w:rPr>
          <w:rFonts w:cs="Traditional Arabic" w:hint="cs"/>
          <w:sz w:val="34"/>
          <w:szCs w:val="34"/>
          <w:rtl/>
        </w:rPr>
        <w:t>.</w:t>
      </w:r>
      <w:r w:rsidRPr="00C32AA5">
        <w:rPr>
          <w:rFonts w:cs="Traditional Arabic" w:hint="cs"/>
          <w:sz w:val="34"/>
          <w:szCs w:val="34"/>
          <w:rtl/>
        </w:rPr>
        <w:t xml:space="preserve"> وفي المقابل في سورة { ص} ابتلاءات لداود وسليمان وأيوب </w:t>
      </w:r>
      <w:r w:rsidRPr="00C32AA5">
        <w:rPr>
          <w:rFonts w:cs="Traditional Arabic"/>
          <w:sz w:val="34"/>
          <w:szCs w:val="34"/>
          <w:rtl/>
        </w:rPr>
        <w:t>–</w:t>
      </w:r>
      <w:r w:rsidRPr="00C32AA5">
        <w:rPr>
          <w:rFonts w:cs="Traditional Arabic" w:hint="cs"/>
          <w:sz w:val="34"/>
          <w:szCs w:val="34"/>
          <w:rtl/>
        </w:rPr>
        <w:t xml:space="preserve"> عليهم السلام -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أيضا في آخر سورة الصافات ذكر إهلاك الكفار وإفنائهم " أفبعذابنا يستعجلون فإذا نزل بساحتهم فساء صباح المنذرين 176/177</w:t>
      </w:r>
      <w:r w:rsidR="00C32AA5">
        <w:rPr>
          <w:rFonts w:cs="Traditional Arabic" w:hint="cs"/>
          <w:sz w:val="34"/>
          <w:szCs w:val="34"/>
          <w:rtl/>
        </w:rPr>
        <w:t>،</w:t>
      </w:r>
      <w:r w:rsidRPr="00C32AA5">
        <w:rPr>
          <w:rFonts w:cs="Traditional Arabic" w:hint="cs"/>
          <w:sz w:val="34"/>
          <w:szCs w:val="34"/>
          <w:rtl/>
        </w:rPr>
        <w:t xml:space="preserve"> وفي أول سورة {ص} قوله تعالى " قالوا ربنا عجل لنا قطنا قبل يوم الحساب 16/ص</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وفي الصافات حكاية عن الكفار في قوله تعالى " وإن كانوا ليقولون لو أن عندنا ذكرا في الأولين 168/لكنا عباد الله المخلصين 169/ فكفروا به فسوف يعلمون 170 /  ومن ثم بدأ سورة {ص} بقوله "ص والقرآن ذي الذكر"</w:t>
      </w:r>
      <w:r w:rsidR="00C32AA5">
        <w:rPr>
          <w:rFonts w:cs="Traditional Arabic" w:hint="cs"/>
          <w:sz w:val="34"/>
          <w:szCs w:val="34"/>
          <w:rtl/>
        </w:rPr>
        <w:t>،</w:t>
      </w:r>
      <w:r w:rsidRPr="00C32AA5">
        <w:rPr>
          <w:rFonts w:cs="Traditional Arabic" w:hint="cs"/>
          <w:sz w:val="34"/>
          <w:szCs w:val="34"/>
          <w:rtl/>
        </w:rPr>
        <w:t xml:space="preserve"> ثم ذكر كفرهم بهذا الذكر</w:t>
      </w:r>
      <w:r w:rsidR="00C32AA5">
        <w:rPr>
          <w:rFonts w:cs="Traditional Arabic" w:hint="cs"/>
          <w:sz w:val="34"/>
          <w:szCs w:val="34"/>
          <w:rtl/>
        </w:rPr>
        <w:t>،</w:t>
      </w:r>
      <w:r w:rsidRPr="00C32AA5">
        <w:rPr>
          <w:rFonts w:cs="Traditional Arabic" w:hint="cs"/>
          <w:sz w:val="34"/>
          <w:szCs w:val="34"/>
          <w:rtl/>
        </w:rPr>
        <w:t xml:space="preserve"> ثم فصل ما أجمل في الصافات {</w:t>
      </w:r>
      <w:r w:rsidRPr="00C32AA5">
        <w:rPr>
          <w:rStyle w:val="a6"/>
          <w:rFonts w:cs="Traditional Arabic"/>
          <w:sz w:val="34"/>
          <w:szCs w:val="34"/>
          <w:rtl/>
        </w:rPr>
        <w:footnoteReference w:id="299"/>
      </w:r>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وهذه قمة المناسبة بين الصافات </w:t>
      </w:r>
      <w:proofErr w:type="spellStart"/>
      <w:r w:rsidRPr="00C32AA5">
        <w:rPr>
          <w:rFonts w:cs="Traditional Arabic" w:hint="cs"/>
          <w:sz w:val="34"/>
          <w:szCs w:val="34"/>
          <w:rtl/>
        </w:rPr>
        <w:t>وص</w:t>
      </w:r>
      <w:proofErr w:type="spellEnd"/>
      <w:r w:rsidR="00C32AA5">
        <w:rPr>
          <w:rFonts w:cs="Traditional Arabic" w:hint="cs"/>
          <w:sz w:val="34"/>
          <w:szCs w:val="34"/>
          <w:rtl/>
        </w:rPr>
        <w:t>،</w:t>
      </w:r>
      <w:r w:rsidRPr="00C32AA5">
        <w:rPr>
          <w:rFonts w:cs="Traditional Arabic" w:hint="cs"/>
          <w:sz w:val="34"/>
          <w:szCs w:val="34"/>
          <w:rtl/>
        </w:rPr>
        <w:t xml:space="preserve"> بل يكفي أنه ذكر في الصافات حجتهم " لو أن عندنا ذكرا في الأولين لكنا عباد الله المخلصين " في { ص} ذكر لهم طرفا من قصص الأولين داود وسليمان وأيوب فهل آمنوا !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وأضاف البقاعي رحمه الله وجها لطيفا آخر للمناسبة بين الصافات والصفات الصوتية لحرف الصاد فقال " المقصود منها بيان ما ذكر في آخر الصافات</w:t>
      </w:r>
      <w:r w:rsidR="00C32AA5">
        <w:rPr>
          <w:rFonts w:cs="Traditional Arabic" w:hint="cs"/>
          <w:sz w:val="34"/>
          <w:szCs w:val="34"/>
          <w:rtl/>
        </w:rPr>
        <w:t>:</w:t>
      </w:r>
      <w:r w:rsidRPr="00C32AA5">
        <w:rPr>
          <w:rFonts w:cs="Traditional Arabic" w:hint="cs"/>
          <w:sz w:val="34"/>
          <w:szCs w:val="34"/>
          <w:rtl/>
        </w:rPr>
        <w:t xml:space="preserve"> من أن جند الله هم الغالبون وإن رئي أنهم ضعفاء</w:t>
      </w:r>
      <w:r w:rsidR="00C32AA5">
        <w:rPr>
          <w:rFonts w:cs="Traditional Arabic" w:hint="cs"/>
          <w:sz w:val="34"/>
          <w:szCs w:val="34"/>
          <w:rtl/>
        </w:rPr>
        <w:t>،</w:t>
      </w:r>
      <w:r w:rsidRPr="00C32AA5">
        <w:rPr>
          <w:rFonts w:cs="Traditional Arabic" w:hint="cs"/>
          <w:sz w:val="34"/>
          <w:szCs w:val="34"/>
          <w:rtl/>
        </w:rPr>
        <w:t xml:space="preserve"> وإن تأخر نصرهم</w:t>
      </w:r>
      <w:r w:rsidR="00C32AA5">
        <w:rPr>
          <w:rFonts w:cs="Traditional Arabic" w:hint="cs"/>
          <w:sz w:val="34"/>
          <w:szCs w:val="34"/>
          <w:rtl/>
        </w:rPr>
        <w:t>،</w:t>
      </w:r>
      <w:r w:rsidRPr="00C32AA5">
        <w:rPr>
          <w:rFonts w:cs="Traditional Arabic" w:hint="cs"/>
          <w:sz w:val="34"/>
          <w:szCs w:val="34"/>
          <w:rtl/>
        </w:rPr>
        <w:t xml:space="preserve"> كما أن آخر الصافات بها من التنزيه والحمد وعلى ذلك دلت تسميتها بحرف {ص}</w:t>
      </w:r>
      <w:r w:rsidR="00C32AA5">
        <w:rPr>
          <w:rFonts w:cs="Traditional Arabic" w:hint="cs"/>
          <w:sz w:val="34"/>
          <w:szCs w:val="34"/>
          <w:rtl/>
        </w:rPr>
        <w:t>؛</w:t>
      </w:r>
      <w:r w:rsidRPr="00C32AA5">
        <w:rPr>
          <w:rFonts w:cs="Traditional Arabic" w:hint="cs"/>
          <w:sz w:val="34"/>
          <w:szCs w:val="34"/>
          <w:rtl/>
        </w:rPr>
        <w:t xml:space="preserve">لأن مخرجه من طرف اللسان وبين أصول </w:t>
      </w:r>
      <w:proofErr w:type="spellStart"/>
      <w:r w:rsidRPr="00C32AA5">
        <w:rPr>
          <w:rFonts w:cs="Traditional Arabic" w:hint="cs"/>
          <w:sz w:val="34"/>
          <w:szCs w:val="34"/>
          <w:rtl/>
        </w:rPr>
        <w:t>الثنيتين</w:t>
      </w:r>
      <w:proofErr w:type="spellEnd"/>
      <w:r w:rsidRPr="00C32AA5">
        <w:rPr>
          <w:rFonts w:cs="Traditional Arabic" w:hint="cs"/>
          <w:sz w:val="34"/>
          <w:szCs w:val="34"/>
          <w:rtl/>
        </w:rPr>
        <w:t xml:space="preserve"> السفليتين</w:t>
      </w:r>
      <w:r w:rsidR="00C32AA5">
        <w:rPr>
          <w:rFonts w:cs="Traditional Arabic" w:hint="cs"/>
          <w:sz w:val="34"/>
          <w:szCs w:val="34"/>
          <w:rtl/>
        </w:rPr>
        <w:t>،</w:t>
      </w:r>
      <w:r w:rsidRPr="00C32AA5">
        <w:rPr>
          <w:rFonts w:cs="Traditional Arabic" w:hint="cs"/>
          <w:sz w:val="34"/>
          <w:szCs w:val="34"/>
          <w:rtl/>
        </w:rPr>
        <w:t xml:space="preserve"> وله من الصفات الهمس والرخاوة، والإطباق والاستعلاء والصفير</w:t>
      </w:r>
      <w:r w:rsidR="00C32AA5">
        <w:rPr>
          <w:rFonts w:cs="Traditional Arabic" w:hint="cs"/>
          <w:sz w:val="34"/>
          <w:szCs w:val="34"/>
          <w:rtl/>
        </w:rPr>
        <w:t>.</w:t>
      </w:r>
      <w:r w:rsidRPr="00C32AA5">
        <w:rPr>
          <w:rFonts w:cs="Traditional Arabic" w:hint="cs"/>
          <w:sz w:val="34"/>
          <w:szCs w:val="34"/>
          <w:rtl/>
        </w:rPr>
        <w:t xml:space="preserve"> ثم يربط بين مخرج الصاد وصفاته وبين معاني السورة الكريمة بأن مخرجه أمكن مخارج الحروف وأوسعها وأخفها</w:t>
      </w:r>
      <w:r w:rsidR="00C32AA5">
        <w:rPr>
          <w:rFonts w:cs="Traditional Arabic" w:hint="cs"/>
          <w:sz w:val="34"/>
          <w:szCs w:val="34"/>
          <w:rtl/>
        </w:rPr>
        <w:t>،</w:t>
      </w:r>
      <w:r w:rsidRPr="00C32AA5">
        <w:rPr>
          <w:rFonts w:cs="Traditional Arabic" w:hint="cs"/>
          <w:sz w:val="34"/>
          <w:szCs w:val="34"/>
          <w:rtl/>
        </w:rPr>
        <w:t xml:space="preserve"> والصفات العالية بها كثير؛ لذا ذكر فيها من الأنبياء الذين لم يقتلوا بل ابتلوا وعوفوا وسلمهم الله من أعدائهم ودانت لهم الأرض{</w:t>
      </w:r>
      <w:r w:rsidRPr="00C32AA5">
        <w:rPr>
          <w:rStyle w:val="a6"/>
          <w:rFonts w:cs="Traditional Arabic"/>
          <w:sz w:val="34"/>
          <w:szCs w:val="34"/>
          <w:rtl/>
        </w:rPr>
        <w:footnoteReference w:id="300"/>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lastRenderedPageBreak/>
        <w:t xml:space="preserve"> وهنا نلمح ربط الصوت ببعض المعاني الموجودة في السورة المعنية من جهة وبعض المعاني الموجودة في سورة أخرى سابقة</w:t>
      </w:r>
      <w:r w:rsidR="00C32AA5">
        <w:rPr>
          <w:rFonts w:cs="Traditional Arabic" w:hint="cs"/>
          <w:sz w:val="34"/>
          <w:szCs w:val="34"/>
          <w:rtl/>
        </w:rPr>
        <w:t>،</w:t>
      </w:r>
      <w:r w:rsidRPr="00C32AA5">
        <w:rPr>
          <w:rFonts w:cs="Traditional Arabic" w:hint="cs"/>
          <w:sz w:val="34"/>
          <w:szCs w:val="34"/>
          <w:rtl/>
        </w:rPr>
        <w:t xml:space="preserve"> ( لابن جني حديث مفيد عن مناسبة الصوت وصفاته للمعنى قوة وضعفا حيث قال تحت باب في إمساس الألفاظ أشباه المعاني " جعلوا الصاد لقوتها للمعنى الأقوى " {</w:t>
      </w:r>
      <w:r w:rsidRPr="00C32AA5">
        <w:rPr>
          <w:rStyle w:val="a6"/>
          <w:rFonts w:cs="Traditional Arabic"/>
          <w:sz w:val="34"/>
          <w:szCs w:val="34"/>
          <w:rtl/>
        </w:rPr>
        <w:footnoteReference w:id="301"/>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مناسبة السورة لما بعدها</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جاء في روح المعاني </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2"/>
        </w:numPr>
        <w:spacing w:line="276" w:lineRule="auto"/>
        <w:ind w:left="0"/>
        <w:jc w:val="lowKashida"/>
        <w:rPr>
          <w:rFonts w:cs="Traditional Arabic"/>
          <w:sz w:val="34"/>
          <w:szCs w:val="34"/>
          <w:rtl/>
        </w:rPr>
      </w:pPr>
      <w:r w:rsidRPr="00C32AA5">
        <w:rPr>
          <w:rFonts w:cs="Traditional Arabic" w:hint="cs"/>
          <w:sz w:val="34"/>
          <w:szCs w:val="34"/>
          <w:rtl/>
        </w:rPr>
        <w:t>أن وجه اتصال سورة الزمر بسورة {ص} أن الله تعالى قال في {ص} "إن هو إلا ذكر للعالمين "وقال جل شأنه في الزمر "تنزيل الكتاب من الله العزيز الحكيم " وفي  ذلك كمال الالتئام بحيث لو أسقطت  البسملة لم يتنافر الكلام</w:t>
      </w:r>
      <w:r w:rsidR="00C32AA5">
        <w:rPr>
          <w:rFonts w:cs="Traditional Arabic" w:hint="cs"/>
          <w:sz w:val="34"/>
          <w:szCs w:val="34"/>
          <w:rtl/>
        </w:rPr>
        <w:t>.</w:t>
      </w:r>
      <w:r w:rsidRPr="00C32AA5">
        <w:rPr>
          <w:rFonts w:cs="Traditional Arabic" w:hint="cs"/>
          <w:sz w:val="34"/>
          <w:szCs w:val="34"/>
          <w:rtl/>
        </w:rPr>
        <w:t>{</w:t>
      </w:r>
      <w:r w:rsidRPr="00C32AA5">
        <w:rPr>
          <w:rStyle w:val="a6"/>
          <w:rFonts w:cs="Traditional Arabic"/>
          <w:sz w:val="34"/>
          <w:szCs w:val="34"/>
          <w:rtl/>
        </w:rPr>
        <w:footnoteReference w:id="302"/>
      </w:r>
      <w:r w:rsidRPr="00C32AA5">
        <w:rPr>
          <w:rFonts w:cs="Traditional Arabic" w:hint="cs"/>
          <w:sz w:val="34"/>
          <w:szCs w:val="34"/>
          <w:rtl/>
        </w:rPr>
        <w:t>}</w:t>
      </w:r>
    </w:p>
    <w:p w:rsidR="00A17FD3" w:rsidRPr="00C32AA5" w:rsidRDefault="00A17FD3" w:rsidP="00C32AA5">
      <w:pPr>
        <w:numPr>
          <w:ilvl w:val="0"/>
          <w:numId w:val="2"/>
        </w:numPr>
        <w:spacing w:line="276" w:lineRule="auto"/>
        <w:ind w:left="0"/>
        <w:jc w:val="lowKashida"/>
        <w:rPr>
          <w:rFonts w:cs="Traditional Arabic"/>
          <w:sz w:val="34"/>
          <w:szCs w:val="34"/>
          <w:rtl/>
        </w:rPr>
      </w:pPr>
      <w:r w:rsidRPr="00C32AA5">
        <w:rPr>
          <w:rFonts w:cs="Traditional Arabic" w:hint="cs"/>
          <w:sz w:val="34"/>
          <w:szCs w:val="34"/>
          <w:rtl/>
        </w:rPr>
        <w:t xml:space="preserve">ثم إنه تعالى ذكر آخر { ص} قصة خلق آدم </w:t>
      </w:r>
      <w:r w:rsidRPr="00C32AA5">
        <w:rPr>
          <w:rFonts w:cs="Traditional Arabic"/>
          <w:sz w:val="34"/>
          <w:szCs w:val="34"/>
          <w:rtl/>
        </w:rPr>
        <w:t>–</w:t>
      </w:r>
      <w:r w:rsidRPr="00C32AA5">
        <w:rPr>
          <w:rFonts w:cs="Traditional Arabic" w:hint="cs"/>
          <w:sz w:val="34"/>
          <w:szCs w:val="34"/>
          <w:rtl/>
        </w:rPr>
        <w:t xml:space="preserve"> عليه السلام 71/</w:t>
      </w:r>
      <w:r w:rsidRPr="00C32AA5">
        <w:rPr>
          <w:rFonts w:cs="Traditional Arabic"/>
          <w:sz w:val="34"/>
          <w:szCs w:val="34"/>
          <w:rtl/>
        </w:rPr>
        <w:t>–</w:t>
      </w:r>
      <w:r w:rsidRPr="00C32AA5">
        <w:rPr>
          <w:rFonts w:cs="Traditional Arabic" w:hint="cs"/>
          <w:sz w:val="34"/>
          <w:szCs w:val="34"/>
          <w:rtl/>
        </w:rPr>
        <w:t xml:space="preserve"> وذكر في صدر الزمر خلق زوجه حواء منه</w:t>
      </w:r>
      <w:r w:rsidR="00C32AA5">
        <w:rPr>
          <w:rFonts w:cs="Traditional Arabic" w:hint="cs"/>
          <w:sz w:val="34"/>
          <w:szCs w:val="34"/>
          <w:rtl/>
        </w:rPr>
        <w:t>،</w:t>
      </w:r>
      <w:r w:rsidRPr="00C32AA5">
        <w:rPr>
          <w:rFonts w:cs="Traditional Arabic" w:hint="cs"/>
          <w:sz w:val="34"/>
          <w:szCs w:val="34"/>
          <w:rtl/>
        </w:rPr>
        <w:t xml:space="preserve"> وخلق الناس كلهم في بطون أمهاتهم خلقا بعد خلق</w:t>
      </w:r>
      <w:r w:rsidR="00C32AA5">
        <w:rPr>
          <w:rFonts w:cs="Traditional Arabic" w:hint="cs"/>
          <w:sz w:val="34"/>
          <w:szCs w:val="34"/>
          <w:rtl/>
        </w:rPr>
        <w:t>،</w:t>
      </w:r>
      <w:r w:rsidRPr="00C32AA5">
        <w:rPr>
          <w:rFonts w:cs="Traditional Arabic" w:hint="cs"/>
          <w:sz w:val="34"/>
          <w:szCs w:val="34"/>
          <w:rtl/>
        </w:rPr>
        <w:t xml:space="preserve"> ثم ذكر القيامة والحساب والجنة والنار </w:t>
      </w:r>
      <w:r w:rsidRPr="00C32AA5">
        <w:rPr>
          <w:rFonts w:cs="Traditional Arabic"/>
          <w:sz w:val="34"/>
          <w:szCs w:val="34"/>
          <w:rtl/>
        </w:rPr>
        <w:t>–</w:t>
      </w:r>
      <w:r w:rsidRPr="00C32AA5">
        <w:rPr>
          <w:rFonts w:cs="Traditional Arabic" w:hint="cs"/>
          <w:sz w:val="34"/>
          <w:szCs w:val="34"/>
          <w:rtl/>
        </w:rPr>
        <w:t xml:space="preserve"> راجع الآيات 6/ و70</w:t>
      </w:r>
      <w:r w:rsidR="00C32AA5">
        <w:rPr>
          <w:rFonts w:cs="Traditional Arabic" w:hint="cs"/>
          <w:sz w:val="34"/>
          <w:szCs w:val="34"/>
          <w:rtl/>
        </w:rPr>
        <w:t>،</w:t>
      </w:r>
      <w:r w:rsidRPr="00C32AA5">
        <w:rPr>
          <w:rFonts w:cs="Traditional Arabic" w:hint="cs"/>
          <w:sz w:val="34"/>
          <w:szCs w:val="34"/>
          <w:rtl/>
        </w:rPr>
        <w:t xml:space="preserve"> وختم ذلك سبحانه بقوله " وقضي بينهم بالحق وقيل الحمد لله رب العالمين "75</w:t>
      </w:r>
      <w:r w:rsidR="00C32AA5">
        <w:rPr>
          <w:rFonts w:cs="Traditional Arabic" w:hint="cs"/>
          <w:sz w:val="34"/>
          <w:szCs w:val="34"/>
          <w:rtl/>
        </w:rPr>
        <w:t>،</w:t>
      </w:r>
      <w:r w:rsidRPr="00C32AA5">
        <w:rPr>
          <w:rFonts w:cs="Traditional Arabic" w:hint="cs"/>
          <w:sz w:val="34"/>
          <w:szCs w:val="34"/>
          <w:rtl/>
        </w:rPr>
        <w:t xml:space="preserve"> فذكر جل شأنه أحوال الخلق من المبدأ إلى آخر المعاد متصلا بخلق آدم عليه السلام المذكور في { ص} </w:t>
      </w:r>
      <w:r w:rsidRPr="00C32AA5">
        <w:rPr>
          <w:rFonts w:cs="Traditional Arabic"/>
          <w:sz w:val="34"/>
          <w:szCs w:val="34"/>
          <w:rtl/>
        </w:rPr>
        <w:t>–</w:t>
      </w:r>
      <w:r w:rsidRPr="00C32AA5">
        <w:rPr>
          <w:rFonts w:cs="Traditional Arabic" w:hint="cs"/>
          <w:sz w:val="34"/>
          <w:szCs w:val="34"/>
          <w:rtl/>
        </w:rPr>
        <w:t xml:space="preserve"> راجع الآية 71 منها.  ومعنى هذا أن السورة متصلة بما بعدها وما قبلها</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ومما سبق نفهم أن السورة متماسكة من حيث المناسبة وذلك على مستوى مناسبة السورة لما قبلها</w:t>
      </w:r>
      <w:r w:rsidR="00C32AA5">
        <w:rPr>
          <w:rFonts w:cs="Traditional Arabic" w:hint="cs"/>
          <w:sz w:val="34"/>
          <w:szCs w:val="34"/>
          <w:rtl/>
        </w:rPr>
        <w:t>،</w:t>
      </w:r>
      <w:r w:rsidRPr="00C32AA5">
        <w:rPr>
          <w:rFonts w:cs="Traditional Arabic" w:hint="cs"/>
          <w:sz w:val="34"/>
          <w:szCs w:val="34"/>
          <w:rtl/>
        </w:rPr>
        <w:t xml:space="preserve"> وما بعدها</w:t>
      </w:r>
      <w:r w:rsidR="00C32AA5">
        <w:rPr>
          <w:rFonts w:cs="Traditional Arabic" w:hint="cs"/>
          <w:sz w:val="34"/>
          <w:szCs w:val="34"/>
          <w:rtl/>
        </w:rPr>
        <w:t>،</w:t>
      </w:r>
      <w:r w:rsidRPr="00C32AA5">
        <w:rPr>
          <w:rFonts w:cs="Traditional Arabic" w:hint="cs"/>
          <w:sz w:val="34"/>
          <w:szCs w:val="34"/>
          <w:rtl/>
        </w:rPr>
        <w:t xml:space="preserve"> أو حتى على مستوى الموضوعات الموجودة في إطار السورة</w:t>
      </w:r>
      <w:r w:rsidR="00C32AA5">
        <w:rPr>
          <w:rFonts w:cs="Traditional Arabic" w:hint="cs"/>
          <w:sz w:val="34"/>
          <w:szCs w:val="34"/>
          <w:rtl/>
        </w:rPr>
        <w:t>،</w:t>
      </w:r>
      <w:r w:rsidRPr="00C32AA5">
        <w:rPr>
          <w:rFonts w:cs="Traditional Arabic" w:hint="cs"/>
          <w:sz w:val="34"/>
          <w:szCs w:val="34"/>
          <w:rtl/>
        </w:rPr>
        <w:t xml:space="preserve"> أو مستوى الآيات فيما بينها </w:t>
      </w:r>
      <w:r w:rsidRPr="00C32AA5">
        <w:rPr>
          <w:rFonts w:cs="Traditional Arabic"/>
          <w:sz w:val="34"/>
          <w:szCs w:val="34"/>
          <w:rtl/>
        </w:rPr>
        <w:t>–</w:t>
      </w:r>
      <w:r w:rsidRPr="00C32AA5">
        <w:rPr>
          <w:rFonts w:cs="Traditional Arabic" w:hint="cs"/>
          <w:sz w:val="34"/>
          <w:szCs w:val="34"/>
          <w:rtl/>
        </w:rPr>
        <w:t xml:space="preserve"> كما سيأتي </w:t>
      </w:r>
      <w:r w:rsidRPr="00C32AA5">
        <w:rPr>
          <w:rFonts w:cs="Traditional Arabic"/>
          <w:sz w:val="34"/>
          <w:szCs w:val="34"/>
          <w:rtl/>
        </w:rPr>
        <w:t>–</w:t>
      </w:r>
      <w:r w:rsidRPr="00C32AA5">
        <w:rPr>
          <w:rFonts w:cs="Traditional Arabic" w:hint="cs"/>
          <w:sz w:val="34"/>
          <w:szCs w:val="34"/>
          <w:rtl/>
        </w:rPr>
        <w:t xml:space="preserve"> بما يؤكد التماسك الدلالي وهو مطلب مهم وعنصر من عناصر الاتساق والتماسك في الدراسات النصية المعاصرة</w:t>
      </w:r>
      <w:r w:rsidR="00C32AA5">
        <w:rPr>
          <w:rFonts w:cs="Traditional Arabic" w:hint="cs"/>
          <w:sz w:val="34"/>
          <w:szCs w:val="34"/>
          <w:rtl/>
        </w:rPr>
        <w:t>.</w:t>
      </w:r>
    </w:p>
    <w:p w:rsidR="00082AA2" w:rsidRDefault="00082AA2">
      <w:pPr>
        <w:bidi w:val="0"/>
        <w:spacing w:after="200" w:line="276" w:lineRule="auto"/>
        <w:rPr>
          <w:rFonts w:cs="Traditional Arabic"/>
          <w:sz w:val="34"/>
          <w:szCs w:val="34"/>
          <w:rtl/>
        </w:rPr>
      </w:pPr>
      <w:r>
        <w:rPr>
          <w:rFonts w:cs="Traditional Arabic"/>
          <w:sz w:val="34"/>
          <w:szCs w:val="34"/>
          <w:rtl/>
        </w:rPr>
        <w:br w:type="page"/>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lastRenderedPageBreak/>
        <w:t xml:space="preserve"> التحليل النصي لسورة { ص }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موضوع هذه السورة الكريمة هو عرض مجموعة من الخصومات المبنية على كلمة ذلك الحرف الذي بدأت به السورة وسميت به</w:t>
      </w:r>
      <w:r w:rsidR="00C32AA5">
        <w:rPr>
          <w:rFonts w:cs="Traditional Arabic" w:hint="cs"/>
          <w:sz w:val="34"/>
          <w:szCs w:val="34"/>
          <w:rtl/>
        </w:rPr>
        <w:t>،</w:t>
      </w:r>
      <w:r w:rsidRPr="00C32AA5">
        <w:rPr>
          <w:rFonts w:cs="Traditional Arabic" w:hint="cs"/>
          <w:sz w:val="34"/>
          <w:szCs w:val="34"/>
          <w:rtl/>
        </w:rPr>
        <w:t xml:space="preserve"> بما يؤكد تماسكها ووحدتها على هذا النحو</w:t>
      </w:r>
      <w:r w:rsidR="00C32AA5">
        <w:rPr>
          <w:rFonts w:cs="Traditional Arabic" w:hint="cs"/>
          <w:sz w:val="34"/>
          <w:szCs w:val="34"/>
          <w:rtl/>
        </w:rPr>
        <w:t>:</w:t>
      </w:r>
    </w:p>
    <w:p w:rsidR="00A17FD3" w:rsidRPr="00C32AA5" w:rsidRDefault="00A17FD3" w:rsidP="00C32AA5">
      <w:pPr>
        <w:numPr>
          <w:ilvl w:val="0"/>
          <w:numId w:val="3"/>
        </w:numPr>
        <w:spacing w:line="276" w:lineRule="auto"/>
        <w:ind w:left="0"/>
        <w:jc w:val="lowKashida"/>
        <w:rPr>
          <w:rFonts w:cs="Traditional Arabic"/>
          <w:sz w:val="34"/>
          <w:szCs w:val="34"/>
          <w:rtl/>
        </w:rPr>
      </w:pPr>
      <w:r w:rsidRPr="00C32AA5">
        <w:rPr>
          <w:rFonts w:cs="Traditional Arabic" w:hint="cs"/>
          <w:sz w:val="34"/>
          <w:szCs w:val="34"/>
          <w:rtl/>
        </w:rPr>
        <w:t xml:space="preserve">خصومة الكفار مع النبي </w:t>
      </w:r>
      <w:r w:rsidRPr="00C32AA5">
        <w:rPr>
          <w:rFonts w:cs="Traditional Arabic"/>
          <w:sz w:val="34"/>
          <w:szCs w:val="34"/>
          <w:rtl/>
        </w:rPr>
        <w:t>–</w:t>
      </w:r>
      <w:r w:rsidRPr="00C32AA5">
        <w:rPr>
          <w:rFonts w:cs="Traditional Arabic" w:hint="cs"/>
          <w:sz w:val="34"/>
          <w:szCs w:val="34"/>
          <w:rtl/>
        </w:rPr>
        <w:t xml:space="preserve"> صلى الله عليه وسلم </w:t>
      </w:r>
      <w:r w:rsidRPr="00C32AA5">
        <w:rPr>
          <w:rFonts w:cs="Traditional Arabic"/>
          <w:sz w:val="34"/>
          <w:szCs w:val="34"/>
          <w:rtl/>
        </w:rPr>
        <w:t>–</w:t>
      </w:r>
      <w:r w:rsidRPr="00C32AA5">
        <w:rPr>
          <w:rFonts w:cs="Traditional Arabic" w:hint="cs"/>
          <w:sz w:val="34"/>
          <w:szCs w:val="34"/>
          <w:rtl/>
        </w:rPr>
        <w:t xml:space="preserve"> وقولهم " أجعل الآلهة إلها واحدا</w:t>
      </w:r>
      <w:r w:rsidR="00C32AA5">
        <w:rPr>
          <w:rFonts w:cs="Traditional Arabic" w:hint="cs"/>
          <w:sz w:val="34"/>
          <w:szCs w:val="34"/>
          <w:rtl/>
        </w:rPr>
        <w:t>.</w:t>
      </w:r>
      <w:r w:rsidRPr="00C32AA5">
        <w:rPr>
          <w:rFonts w:cs="Traditional Arabic" w:hint="cs"/>
          <w:sz w:val="34"/>
          <w:szCs w:val="34"/>
          <w:rtl/>
        </w:rPr>
        <w:t>./4 إلى آخر كلامهم</w:t>
      </w:r>
      <w:r w:rsidR="00C32AA5">
        <w:rPr>
          <w:rFonts w:cs="Traditional Arabic" w:hint="cs"/>
          <w:sz w:val="34"/>
          <w:szCs w:val="34"/>
          <w:rtl/>
        </w:rPr>
        <w:t>.</w:t>
      </w:r>
    </w:p>
    <w:p w:rsidR="00A17FD3" w:rsidRPr="00C32AA5" w:rsidRDefault="00A17FD3" w:rsidP="00C32AA5">
      <w:pPr>
        <w:numPr>
          <w:ilvl w:val="0"/>
          <w:numId w:val="3"/>
        </w:numPr>
        <w:spacing w:line="276" w:lineRule="auto"/>
        <w:ind w:left="0"/>
        <w:jc w:val="lowKashida"/>
        <w:rPr>
          <w:rFonts w:cs="Traditional Arabic"/>
          <w:sz w:val="34"/>
          <w:szCs w:val="34"/>
        </w:rPr>
      </w:pPr>
      <w:r w:rsidRPr="00C32AA5">
        <w:rPr>
          <w:rFonts w:cs="Traditional Arabic" w:hint="cs"/>
          <w:sz w:val="34"/>
          <w:szCs w:val="34"/>
          <w:rtl/>
        </w:rPr>
        <w:t xml:space="preserve">ثم اختصام الخصمين عند داود </w:t>
      </w:r>
      <w:r w:rsidRPr="00C32AA5">
        <w:rPr>
          <w:rFonts w:cs="Traditional Arabic"/>
          <w:sz w:val="34"/>
          <w:szCs w:val="34"/>
          <w:rtl/>
        </w:rPr>
        <w:t>–</w:t>
      </w:r>
      <w:r w:rsidRPr="00C32AA5">
        <w:rPr>
          <w:rFonts w:cs="Traditional Arabic" w:hint="cs"/>
          <w:sz w:val="34"/>
          <w:szCs w:val="34"/>
          <w:rtl/>
        </w:rPr>
        <w:t xml:space="preserve"> عليه السلام </w:t>
      </w:r>
      <w:r w:rsidRPr="00C32AA5">
        <w:rPr>
          <w:rFonts w:cs="Traditional Arabic"/>
          <w:sz w:val="34"/>
          <w:szCs w:val="34"/>
          <w:rtl/>
        </w:rPr>
        <w:t>–</w:t>
      </w:r>
      <w:r w:rsidRPr="00C32AA5">
        <w:rPr>
          <w:rFonts w:cs="Traditional Arabic" w:hint="cs"/>
          <w:sz w:val="34"/>
          <w:szCs w:val="34"/>
          <w:rtl/>
        </w:rPr>
        <w:t xml:space="preserve"> </w:t>
      </w:r>
    </w:p>
    <w:p w:rsidR="00A17FD3" w:rsidRPr="00C32AA5" w:rsidRDefault="00A17FD3" w:rsidP="00C32AA5">
      <w:pPr>
        <w:numPr>
          <w:ilvl w:val="0"/>
          <w:numId w:val="3"/>
        </w:numPr>
        <w:spacing w:line="276" w:lineRule="auto"/>
        <w:ind w:left="0"/>
        <w:jc w:val="lowKashida"/>
        <w:rPr>
          <w:rFonts w:cs="Traditional Arabic"/>
          <w:sz w:val="34"/>
          <w:szCs w:val="34"/>
        </w:rPr>
      </w:pPr>
      <w:r w:rsidRPr="00C32AA5">
        <w:rPr>
          <w:rFonts w:cs="Traditional Arabic" w:hint="cs"/>
          <w:sz w:val="34"/>
          <w:szCs w:val="34"/>
          <w:rtl/>
        </w:rPr>
        <w:t>ثم تخاصم أهل النار</w:t>
      </w:r>
      <w:r w:rsidR="00C32AA5">
        <w:rPr>
          <w:rFonts w:cs="Traditional Arabic" w:hint="cs"/>
          <w:sz w:val="34"/>
          <w:szCs w:val="34"/>
          <w:rtl/>
        </w:rPr>
        <w:t>.</w:t>
      </w:r>
    </w:p>
    <w:p w:rsidR="00A17FD3" w:rsidRPr="00C32AA5" w:rsidRDefault="00A17FD3" w:rsidP="00C32AA5">
      <w:pPr>
        <w:numPr>
          <w:ilvl w:val="0"/>
          <w:numId w:val="3"/>
        </w:numPr>
        <w:spacing w:line="276" w:lineRule="auto"/>
        <w:ind w:left="0"/>
        <w:jc w:val="lowKashida"/>
        <w:rPr>
          <w:rFonts w:cs="Traditional Arabic"/>
          <w:sz w:val="34"/>
          <w:szCs w:val="34"/>
        </w:rPr>
      </w:pPr>
      <w:r w:rsidRPr="00C32AA5">
        <w:rPr>
          <w:rFonts w:cs="Traditional Arabic" w:hint="cs"/>
          <w:sz w:val="34"/>
          <w:szCs w:val="34"/>
          <w:rtl/>
        </w:rPr>
        <w:t>ثم اختصام الملأ الأعلى في العلم</w:t>
      </w:r>
      <w:r w:rsidR="00C32AA5">
        <w:rPr>
          <w:rFonts w:cs="Traditional Arabic" w:hint="cs"/>
          <w:sz w:val="34"/>
          <w:szCs w:val="34"/>
          <w:rtl/>
        </w:rPr>
        <w:t>،</w:t>
      </w:r>
      <w:r w:rsidRPr="00C32AA5">
        <w:rPr>
          <w:rFonts w:cs="Traditional Arabic" w:hint="cs"/>
          <w:sz w:val="34"/>
          <w:szCs w:val="34"/>
          <w:rtl/>
        </w:rPr>
        <w:t xml:space="preserve"> وهو الدرجات والكفارات</w:t>
      </w:r>
      <w:r w:rsidR="00C32AA5">
        <w:rPr>
          <w:rFonts w:cs="Traditional Arabic" w:hint="cs"/>
          <w:sz w:val="34"/>
          <w:szCs w:val="34"/>
          <w:rtl/>
        </w:rPr>
        <w:t>.</w:t>
      </w:r>
    </w:p>
    <w:p w:rsidR="00A17FD3" w:rsidRPr="00C32AA5" w:rsidRDefault="00A17FD3" w:rsidP="00C32AA5">
      <w:pPr>
        <w:numPr>
          <w:ilvl w:val="0"/>
          <w:numId w:val="3"/>
        </w:numPr>
        <w:spacing w:line="276" w:lineRule="auto"/>
        <w:ind w:left="0"/>
        <w:jc w:val="lowKashida"/>
        <w:rPr>
          <w:rFonts w:cs="Traditional Arabic"/>
          <w:sz w:val="34"/>
          <w:szCs w:val="34"/>
          <w:rtl/>
        </w:rPr>
      </w:pPr>
      <w:r w:rsidRPr="00C32AA5">
        <w:rPr>
          <w:rFonts w:cs="Traditional Arabic" w:hint="cs"/>
          <w:sz w:val="34"/>
          <w:szCs w:val="34"/>
          <w:rtl/>
        </w:rPr>
        <w:t>ثم تخاصم إبليس واعتراضه على ربه وأمره بالسجود</w:t>
      </w:r>
      <w:r w:rsidR="00C32AA5">
        <w:rPr>
          <w:rFonts w:cs="Traditional Arabic" w:hint="cs"/>
          <w:sz w:val="34"/>
          <w:szCs w:val="34"/>
          <w:rtl/>
        </w:rPr>
        <w:t>،</w:t>
      </w:r>
      <w:r w:rsidRPr="00C32AA5">
        <w:rPr>
          <w:rFonts w:cs="Traditional Arabic" w:hint="cs"/>
          <w:sz w:val="34"/>
          <w:szCs w:val="34"/>
          <w:rtl/>
        </w:rPr>
        <w:t xml:space="preserve"> ثم اختصامه ثانيا في شأن بنيه</w:t>
      </w:r>
      <w:r w:rsidR="00C32AA5">
        <w:rPr>
          <w:rFonts w:cs="Traditional Arabic" w:hint="cs"/>
          <w:sz w:val="34"/>
          <w:szCs w:val="34"/>
          <w:rtl/>
        </w:rPr>
        <w:t>،</w:t>
      </w:r>
      <w:r w:rsidRPr="00C32AA5">
        <w:rPr>
          <w:rFonts w:cs="Traditional Arabic" w:hint="cs"/>
          <w:sz w:val="34"/>
          <w:szCs w:val="34"/>
          <w:rtl/>
        </w:rPr>
        <w:t xml:space="preserve"> وحلفه ليغوينهم أجمعين إلا أهل الإخلاص منهم </w:t>
      </w:r>
      <w:r w:rsidRPr="00C32AA5">
        <w:rPr>
          <w:rStyle w:val="a6"/>
          <w:rFonts w:cs="Traditional Arabic"/>
          <w:sz w:val="34"/>
          <w:szCs w:val="34"/>
          <w:rtl/>
        </w:rPr>
        <w:footnoteReference w:id="303"/>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وسأعرض للموضوع الأول باعتباره وحدة مستقلة المعنى بها الحدث الرئيس للسورة أي خصومة الكفار مع النبي </w:t>
      </w:r>
      <w:r w:rsidRPr="00C32AA5">
        <w:rPr>
          <w:rFonts w:cs="Traditional Arabic"/>
          <w:sz w:val="34"/>
          <w:szCs w:val="34"/>
          <w:rtl/>
        </w:rPr>
        <w:t>–</w:t>
      </w:r>
      <w:r w:rsidRPr="00C32AA5">
        <w:rPr>
          <w:rFonts w:cs="Traditional Arabic" w:hint="cs"/>
          <w:sz w:val="34"/>
          <w:szCs w:val="34"/>
          <w:rtl/>
        </w:rPr>
        <w:t xml:space="preserve"> عليه السلام </w:t>
      </w:r>
      <w:r w:rsidRPr="00C32AA5">
        <w:rPr>
          <w:rFonts w:cs="Traditional Arabic"/>
          <w:sz w:val="34"/>
          <w:szCs w:val="34"/>
          <w:rtl/>
        </w:rPr>
        <w:t>–</w:t>
      </w:r>
      <w:r w:rsidRPr="00C32AA5">
        <w:rPr>
          <w:rFonts w:cs="Traditional Arabic" w:hint="cs"/>
          <w:sz w:val="34"/>
          <w:szCs w:val="34"/>
          <w:rtl/>
        </w:rPr>
        <w:t xml:space="preserve"> بسبب دعوته إياهم للتوحيد كما أن أدوات التحليل النصي وإجراءاته ربما تتكرر في بقية وحدات السورة</w:t>
      </w:r>
      <w:r w:rsidR="00C32AA5">
        <w:rPr>
          <w:rFonts w:cs="Traditional Arabic" w:hint="cs"/>
          <w:sz w:val="34"/>
          <w:szCs w:val="34"/>
          <w:rtl/>
        </w:rPr>
        <w:t>،</w:t>
      </w:r>
      <w:r w:rsidRPr="00C32AA5">
        <w:rPr>
          <w:rFonts w:cs="Traditional Arabic" w:hint="cs"/>
          <w:sz w:val="34"/>
          <w:szCs w:val="34"/>
          <w:rtl/>
        </w:rPr>
        <w:t xml:space="preserve"> التي لن تخرج عن تسلية النبي </w:t>
      </w:r>
      <w:r w:rsidRPr="00C32AA5">
        <w:rPr>
          <w:rFonts w:cs="Traditional Arabic"/>
          <w:sz w:val="34"/>
          <w:szCs w:val="34"/>
          <w:rtl/>
        </w:rPr>
        <w:t>–</w:t>
      </w:r>
      <w:r w:rsidRPr="00C32AA5">
        <w:rPr>
          <w:rFonts w:cs="Traditional Arabic" w:hint="cs"/>
          <w:sz w:val="34"/>
          <w:szCs w:val="34"/>
          <w:rtl/>
        </w:rPr>
        <w:t xml:space="preserve"> عليه السلام </w:t>
      </w:r>
      <w:r w:rsidRPr="00C32AA5">
        <w:rPr>
          <w:rFonts w:cs="Traditional Arabic"/>
          <w:sz w:val="34"/>
          <w:szCs w:val="34"/>
          <w:rtl/>
        </w:rPr>
        <w:t>–</w:t>
      </w:r>
      <w:r w:rsidRPr="00C32AA5">
        <w:rPr>
          <w:rFonts w:cs="Traditional Arabic" w:hint="cs"/>
          <w:sz w:val="34"/>
          <w:szCs w:val="34"/>
          <w:rtl/>
        </w:rPr>
        <w:t xml:space="preserve"> وبيان الصعوبات والفتن التي قابلت بعض الأنبياء السابقين </w:t>
      </w:r>
      <w:r w:rsidRPr="00C32AA5">
        <w:rPr>
          <w:rFonts w:cs="Traditional Arabic"/>
          <w:sz w:val="34"/>
          <w:szCs w:val="34"/>
          <w:rtl/>
        </w:rPr>
        <w:t>–</w:t>
      </w:r>
      <w:r w:rsidRPr="00C32AA5">
        <w:rPr>
          <w:rFonts w:cs="Traditional Arabic" w:hint="cs"/>
          <w:sz w:val="34"/>
          <w:szCs w:val="34"/>
          <w:rtl/>
        </w:rPr>
        <w:t xml:space="preserve">عليهم السلام </w:t>
      </w:r>
      <w:r w:rsidRPr="00C32AA5">
        <w:rPr>
          <w:rFonts w:cs="Traditional Arabic"/>
          <w:sz w:val="34"/>
          <w:szCs w:val="34"/>
          <w:rtl/>
        </w:rPr>
        <w:t>–</w:t>
      </w:r>
      <w:r w:rsidRPr="00C32AA5">
        <w:rPr>
          <w:rFonts w:cs="Traditional Arabic" w:hint="cs"/>
          <w:sz w:val="34"/>
          <w:szCs w:val="34"/>
          <w:rtl/>
        </w:rPr>
        <w:t xml:space="preserve"> وصبرهم وانتصارهم</w:t>
      </w:r>
      <w:r w:rsidR="00C32AA5">
        <w:rPr>
          <w:rFonts w:cs="Traditional Arabic" w:hint="cs"/>
          <w:sz w:val="34"/>
          <w:szCs w:val="34"/>
          <w:rtl/>
        </w:rPr>
        <w:t>،</w:t>
      </w:r>
      <w:r w:rsidRPr="00C32AA5">
        <w:rPr>
          <w:rFonts w:cs="Traditional Arabic" w:hint="cs"/>
          <w:sz w:val="34"/>
          <w:szCs w:val="34"/>
          <w:rtl/>
        </w:rPr>
        <w:t xml:space="preserve"> ثم تأكيد رسالة النبي بالحديث عن بعض الغيبيات مثل حديث الملائكة وإبليس مع رب العزة عن آدم عليه السلام  </w:t>
      </w:r>
    </w:p>
    <w:p w:rsidR="00082AA2" w:rsidRDefault="00082AA2">
      <w:pPr>
        <w:bidi w:val="0"/>
        <w:spacing w:after="200" w:line="276" w:lineRule="auto"/>
        <w:rPr>
          <w:rFonts w:cs="Traditional Arabic"/>
          <w:sz w:val="34"/>
          <w:szCs w:val="34"/>
          <w:rtl/>
        </w:rPr>
      </w:pPr>
      <w:r>
        <w:rPr>
          <w:rFonts w:cs="Traditional Arabic"/>
          <w:sz w:val="34"/>
          <w:szCs w:val="34"/>
          <w:rtl/>
        </w:rPr>
        <w:br w:type="page"/>
      </w:r>
    </w:p>
    <w:p w:rsidR="00A17FD3" w:rsidRPr="00C32AA5" w:rsidRDefault="00A17FD3" w:rsidP="00C32AA5">
      <w:pPr>
        <w:spacing w:line="276" w:lineRule="auto"/>
        <w:jc w:val="center"/>
        <w:rPr>
          <w:rFonts w:cs="Traditional Arabic"/>
          <w:sz w:val="34"/>
          <w:szCs w:val="34"/>
          <w:rtl/>
        </w:rPr>
      </w:pPr>
      <w:r w:rsidRPr="00C32AA5">
        <w:rPr>
          <w:rFonts w:cs="Traditional Arabic" w:hint="cs"/>
          <w:sz w:val="34"/>
          <w:szCs w:val="34"/>
          <w:rtl/>
        </w:rPr>
        <w:lastRenderedPageBreak/>
        <w:t xml:space="preserve">خصومة الكفار مع النبي عليه السلام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نص الموضوع </w:t>
      </w:r>
    </w:p>
    <w:p w:rsidR="00A17FD3" w:rsidRPr="00C32AA5" w:rsidRDefault="00A17FD3" w:rsidP="00C32AA5">
      <w:pPr>
        <w:spacing w:line="276" w:lineRule="auto"/>
        <w:jc w:val="lowKashida"/>
        <w:rPr>
          <w:rFonts w:ascii="Arial" w:hAnsi="Arial" w:cs="Traditional Arabic"/>
          <w:sz w:val="34"/>
          <w:szCs w:val="34"/>
          <w:rtl/>
        </w:rPr>
      </w:pPr>
      <w:r w:rsidRPr="00C32AA5">
        <w:rPr>
          <w:rFonts w:ascii="Arial" w:hAnsi="Arial" w:cs="Traditional Arabic"/>
          <w:sz w:val="34"/>
          <w:szCs w:val="34"/>
          <w:rtl/>
        </w:rPr>
        <w:t xml:space="preserve">{  ص والقرآن ذي الذكر(1) } بل الذين كفروا في عزة وشقاق (2)كم أهلكنا قبلهم من قرن فنادوا ولات حين مناص (3)وعجبوا أن جاءهم منذر منهم وقال الكافرون هذا ساحر كذاب (4)أجعل الآلهة إلها واحدا إن هذا لشيء عجاب (5)وانطلق الملأ منهم أن امشوا واصبروا على آلهتكم إن هذا لشيء يراد (6)ما سمعنا بهذا في الملة الآخرة إن هذا إلا اختلاق (7)أأنزل عليه الذكر من بيننا بل هم في شك من ذكري بل لما يذوقوا عذاب (8)أم عندهم خزائن رحمة ربك العزيز الوهاب (9)أم لهم ملك السماوات والأرض وما بينهما فليرتقوا في الأسباب (10)جند ما هنالك مهزوم من الأحزاب (11)كذبت قبلهم قوم نوح وعاد وفرعون ذو الأوتاد (12)وثمود وقوم لوط وأصحاب </w:t>
      </w:r>
      <w:proofErr w:type="spellStart"/>
      <w:r w:rsidRPr="00C32AA5">
        <w:rPr>
          <w:rFonts w:ascii="Arial" w:hAnsi="Arial" w:cs="Traditional Arabic"/>
          <w:sz w:val="34"/>
          <w:szCs w:val="34"/>
          <w:rtl/>
        </w:rPr>
        <w:t>لئيكة</w:t>
      </w:r>
      <w:proofErr w:type="spellEnd"/>
      <w:r w:rsidRPr="00C32AA5">
        <w:rPr>
          <w:rFonts w:ascii="Arial" w:hAnsi="Arial" w:cs="Traditional Arabic"/>
          <w:sz w:val="34"/>
          <w:szCs w:val="34"/>
          <w:rtl/>
        </w:rPr>
        <w:t xml:space="preserve"> أولئك الأحزاب (13)إن إلا كذب الرسل فحق عقاب (14)وما ينظر هؤلاء إلا صيحة واحدة ما لها من فواق (15)وقالوا ربنا عجل لنا قطنا قبل يوم الحساب (16)اصبر على ما يقولون..( 17)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معنى المقطع { ص} وتعدد القراءات فيه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هي جزء من الآية الأولى</w:t>
      </w:r>
      <w:r w:rsidR="00C32AA5">
        <w:rPr>
          <w:rFonts w:cs="Traditional Arabic" w:hint="cs"/>
          <w:sz w:val="34"/>
          <w:szCs w:val="34"/>
          <w:rtl/>
        </w:rPr>
        <w:t>؛</w:t>
      </w:r>
      <w:r w:rsidRPr="00C32AA5">
        <w:rPr>
          <w:rFonts w:cs="Traditional Arabic" w:hint="cs"/>
          <w:sz w:val="34"/>
          <w:szCs w:val="34"/>
          <w:rtl/>
        </w:rPr>
        <w:t xml:space="preserve"> إذ لم يقل أحد إن { ص } وحدها آية</w:t>
      </w:r>
      <w:r w:rsidR="00C32AA5">
        <w:rPr>
          <w:rFonts w:cs="Traditional Arabic" w:hint="cs"/>
          <w:sz w:val="34"/>
          <w:szCs w:val="34"/>
          <w:rtl/>
        </w:rPr>
        <w:t>،</w:t>
      </w:r>
      <w:r w:rsidRPr="00C32AA5">
        <w:rPr>
          <w:rFonts w:cs="Traditional Arabic" w:hint="cs"/>
          <w:sz w:val="34"/>
          <w:szCs w:val="34"/>
          <w:rtl/>
        </w:rPr>
        <w:t xml:space="preserve"> كما قيل في غيرها من أوائل السور{</w:t>
      </w:r>
      <w:r w:rsidRPr="00C32AA5">
        <w:rPr>
          <w:rStyle w:val="a6"/>
          <w:rFonts w:cs="Traditional Arabic"/>
          <w:sz w:val="34"/>
          <w:szCs w:val="34"/>
          <w:rtl/>
        </w:rPr>
        <w:footnoteReference w:id="304"/>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واختلف في معناها على النحو الآتي</w:t>
      </w:r>
      <w:r w:rsidR="00C32AA5">
        <w:rPr>
          <w:rFonts w:cs="Traditional Arabic" w:hint="cs"/>
          <w:sz w:val="34"/>
          <w:szCs w:val="34"/>
          <w:rtl/>
        </w:rPr>
        <w:t>:</w:t>
      </w:r>
    </w:p>
    <w:p w:rsidR="00A17FD3" w:rsidRPr="00C32AA5" w:rsidRDefault="00A17FD3" w:rsidP="00C32AA5">
      <w:pPr>
        <w:numPr>
          <w:ilvl w:val="0"/>
          <w:numId w:val="5"/>
        </w:numPr>
        <w:spacing w:line="276" w:lineRule="auto"/>
        <w:ind w:left="0"/>
        <w:jc w:val="lowKashida"/>
        <w:rPr>
          <w:rFonts w:cs="Traditional Arabic"/>
          <w:sz w:val="34"/>
          <w:szCs w:val="34"/>
          <w:rtl/>
        </w:rPr>
      </w:pPr>
      <w:r w:rsidRPr="00C32AA5">
        <w:rPr>
          <w:rFonts w:cs="Traditional Arabic" w:hint="cs"/>
          <w:sz w:val="34"/>
          <w:szCs w:val="34"/>
          <w:rtl/>
        </w:rPr>
        <w:t>سئل جابر وابن عباس عن معنى { ص } فقالا لا ندر</w:t>
      </w:r>
      <w:r w:rsidRPr="00C32AA5">
        <w:rPr>
          <w:rFonts w:cs="Traditional Arabic"/>
          <w:sz w:val="34"/>
          <w:szCs w:val="34"/>
          <w:rtl/>
        </w:rPr>
        <w:t>ي</w:t>
      </w:r>
      <w:r w:rsidRPr="00C32AA5">
        <w:rPr>
          <w:rFonts w:cs="Traditional Arabic" w:hint="cs"/>
          <w:sz w:val="34"/>
          <w:szCs w:val="34"/>
          <w:rtl/>
        </w:rPr>
        <w:t xml:space="preserve"> ما هو.</w:t>
      </w:r>
    </w:p>
    <w:p w:rsidR="00A17FD3" w:rsidRPr="00C32AA5" w:rsidRDefault="00A17FD3" w:rsidP="00C32AA5">
      <w:pPr>
        <w:numPr>
          <w:ilvl w:val="0"/>
          <w:numId w:val="5"/>
        </w:numPr>
        <w:spacing w:line="276" w:lineRule="auto"/>
        <w:ind w:left="0"/>
        <w:jc w:val="lowKashida"/>
        <w:rPr>
          <w:rFonts w:cs="Traditional Arabic"/>
          <w:sz w:val="34"/>
          <w:szCs w:val="34"/>
        </w:rPr>
      </w:pPr>
      <w:r w:rsidRPr="00C32AA5">
        <w:rPr>
          <w:rFonts w:cs="Traditional Arabic" w:hint="cs"/>
          <w:sz w:val="34"/>
          <w:szCs w:val="34"/>
          <w:rtl/>
        </w:rPr>
        <w:t>وأخرج ابن جرير عن الضحاك أنه قال { ص } أي صدق الله</w:t>
      </w:r>
      <w:r w:rsidR="00C32AA5">
        <w:rPr>
          <w:rFonts w:cs="Traditional Arabic" w:hint="cs"/>
          <w:sz w:val="34"/>
          <w:szCs w:val="34"/>
          <w:rtl/>
        </w:rPr>
        <w:t>.</w:t>
      </w:r>
    </w:p>
    <w:p w:rsidR="00A17FD3" w:rsidRPr="00C32AA5" w:rsidRDefault="00A17FD3" w:rsidP="00C32AA5">
      <w:pPr>
        <w:numPr>
          <w:ilvl w:val="0"/>
          <w:numId w:val="5"/>
        </w:numPr>
        <w:spacing w:line="276" w:lineRule="auto"/>
        <w:ind w:left="0"/>
        <w:jc w:val="lowKashida"/>
        <w:rPr>
          <w:rFonts w:cs="Traditional Arabic"/>
          <w:sz w:val="34"/>
          <w:szCs w:val="34"/>
        </w:rPr>
      </w:pPr>
      <w:r w:rsidRPr="00C32AA5">
        <w:rPr>
          <w:rFonts w:cs="Traditional Arabic" w:hint="cs"/>
          <w:sz w:val="34"/>
          <w:szCs w:val="34"/>
          <w:rtl/>
        </w:rPr>
        <w:t>وقال الضحاك أيضا في تفسيرها</w:t>
      </w:r>
      <w:r w:rsidR="00C32AA5">
        <w:rPr>
          <w:rFonts w:cs="Traditional Arabic" w:hint="cs"/>
          <w:sz w:val="34"/>
          <w:szCs w:val="34"/>
          <w:rtl/>
        </w:rPr>
        <w:t>:</w:t>
      </w:r>
      <w:r w:rsidRPr="00C32AA5">
        <w:rPr>
          <w:rFonts w:cs="Traditional Arabic" w:hint="cs"/>
          <w:sz w:val="34"/>
          <w:szCs w:val="34"/>
          <w:rtl/>
        </w:rPr>
        <w:t xml:space="preserve"> { ص } أي أنا الله الصادق</w:t>
      </w:r>
      <w:r w:rsidR="00C32AA5">
        <w:rPr>
          <w:rFonts w:cs="Traditional Arabic" w:hint="cs"/>
          <w:sz w:val="34"/>
          <w:szCs w:val="34"/>
          <w:rtl/>
        </w:rPr>
        <w:t>.</w:t>
      </w:r>
    </w:p>
    <w:p w:rsidR="00A17FD3" w:rsidRPr="00C32AA5" w:rsidRDefault="00A17FD3" w:rsidP="00C32AA5">
      <w:pPr>
        <w:numPr>
          <w:ilvl w:val="0"/>
          <w:numId w:val="5"/>
        </w:numPr>
        <w:spacing w:line="276" w:lineRule="auto"/>
        <w:ind w:left="0"/>
        <w:jc w:val="lowKashida"/>
        <w:rPr>
          <w:rFonts w:cs="Traditional Arabic"/>
          <w:sz w:val="34"/>
          <w:szCs w:val="34"/>
        </w:rPr>
      </w:pPr>
      <w:r w:rsidRPr="00C32AA5">
        <w:rPr>
          <w:rFonts w:cs="Traditional Arabic" w:hint="cs"/>
          <w:sz w:val="34"/>
          <w:szCs w:val="34"/>
          <w:rtl/>
        </w:rPr>
        <w:t>وقيل هو إشارة إلى صدود الكفار عن القرآن</w:t>
      </w:r>
      <w:r w:rsidR="00C32AA5">
        <w:rPr>
          <w:rFonts w:cs="Traditional Arabic" w:hint="cs"/>
          <w:sz w:val="34"/>
          <w:szCs w:val="34"/>
          <w:rtl/>
        </w:rPr>
        <w:t>.</w:t>
      </w:r>
    </w:p>
    <w:p w:rsidR="00A17FD3" w:rsidRPr="00C32AA5" w:rsidRDefault="00A17FD3" w:rsidP="00C32AA5">
      <w:pPr>
        <w:numPr>
          <w:ilvl w:val="0"/>
          <w:numId w:val="5"/>
        </w:numPr>
        <w:spacing w:line="276" w:lineRule="auto"/>
        <w:ind w:left="0"/>
        <w:jc w:val="lowKashida"/>
        <w:rPr>
          <w:rFonts w:cs="Traditional Arabic"/>
          <w:sz w:val="34"/>
          <w:szCs w:val="34"/>
        </w:rPr>
      </w:pPr>
      <w:r w:rsidRPr="00C32AA5">
        <w:rPr>
          <w:rFonts w:cs="Traditional Arabic" w:hint="cs"/>
          <w:sz w:val="34"/>
          <w:szCs w:val="34"/>
          <w:rtl/>
        </w:rPr>
        <w:t>وقيل اسم للسورة وإليه ذهب الخليل وسيبويه</w:t>
      </w:r>
      <w:r w:rsidR="00C32AA5">
        <w:rPr>
          <w:rFonts w:cs="Traditional Arabic" w:hint="cs"/>
          <w:sz w:val="34"/>
          <w:szCs w:val="34"/>
          <w:rtl/>
        </w:rPr>
        <w:t>.</w:t>
      </w:r>
    </w:p>
    <w:p w:rsidR="00A17FD3" w:rsidRPr="00C32AA5" w:rsidRDefault="00A17FD3" w:rsidP="00C32AA5">
      <w:pPr>
        <w:numPr>
          <w:ilvl w:val="0"/>
          <w:numId w:val="5"/>
        </w:numPr>
        <w:spacing w:line="276" w:lineRule="auto"/>
        <w:ind w:left="0"/>
        <w:jc w:val="lowKashida"/>
        <w:rPr>
          <w:rFonts w:cs="Traditional Arabic"/>
          <w:sz w:val="34"/>
          <w:szCs w:val="34"/>
        </w:rPr>
      </w:pPr>
      <w:r w:rsidRPr="00C32AA5">
        <w:rPr>
          <w:rFonts w:cs="Traditional Arabic" w:hint="cs"/>
          <w:sz w:val="34"/>
          <w:szCs w:val="34"/>
          <w:rtl/>
        </w:rPr>
        <w:t>وقيل اسم للقرآن{</w:t>
      </w:r>
      <w:r w:rsidRPr="00C32AA5">
        <w:rPr>
          <w:rStyle w:val="a6"/>
          <w:rFonts w:cs="Traditional Arabic"/>
          <w:sz w:val="34"/>
          <w:szCs w:val="34"/>
          <w:rtl/>
        </w:rPr>
        <w:footnoteReference w:id="305"/>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أما عن تعدد القراءات ل { ص } فهي على الوجه الآتي</w:t>
      </w:r>
      <w:r w:rsidR="00C32AA5">
        <w:rPr>
          <w:rFonts w:cs="Traditional Arabic" w:hint="cs"/>
          <w:sz w:val="34"/>
          <w:szCs w:val="34"/>
          <w:rtl/>
        </w:rPr>
        <w:t>:</w:t>
      </w:r>
    </w:p>
    <w:p w:rsidR="00A17FD3" w:rsidRPr="00C32AA5" w:rsidRDefault="00A17FD3" w:rsidP="00C32AA5">
      <w:pPr>
        <w:numPr>
          <w:ilvl w:val="0"/>
          <w:numId w:val="6"/>
        </w:numPr>
        <w:spacing w:line="276" w:lineRule="auto"/>
        <w:ind w:left="0"/>
        <w:jc w:val="lowKashida"/>
        <w:rPr>
          <w:rFonts w:cs="Traditional Arabic"/>
          <w:sz w:val="34"/>
          <w:szCs w:val="34"/>
          <w:rtl/>
        </w:rPr>
      </w:pPr>
      <w:r w:rsidRPr="00C32AA5">
        <w:rPr>
          <w:rFonts w:cs="Traditional Arabic" w:hint="cs"/>
          <w:sz w:val="34"/>
          <w:szCs w:val="34"/>
          <w:rtl/>
        </w:rPr>
        <w:lastRenderedPageBreak/>
        <w:t xml:space="preserve">أكثر القراء على قراءتها بسكون الدال {صادْ} كسائر حروف التهجي في أوائل السور </w:t>
      </w:r>
    </w:p>
    <w:p w:rsidR="00A17FD3" w:rsidRPr="00C32AA5" w:rsidRDefault="00A17FD3" w:rsidP="00C32AA5">
      <w:pPr>
        <w:numPr>
          <w:ilvl w:val="0"/>
          <w:numId w:val="6"/>
        </w:numPr>
        <w:spacing w:line="276" w:lineRule="auto"/>
        <w:ind w:left="0"/>
        <w:jc w:val="lowKashida"/>
        <w:rPr>
          <w:rFonts w:cs="Traditional Arabic"/>
          <w:sz w:val="34"/>
          <w:szCs w:val="34"/>
          <w:rtl/>
        </w:rPr>
      </w:pPr>
      <w:r w:rsidRPr="00C32AA5">
        <w:rPr>
          <w:rFonts w:cs="Traditional Arabic" w:hint="cs"/>
          <w:sz w:val="34"/>
          <w:szCs w:val="34"/>
          <w:rtl/>
        </w:rPr>
        <w:t xml:space="preserve"> وقرأ أبي والحسن وابن أبي إسحاق وابن أبي عبلة وأبو السَمَال بكسر الدال من غير تنوين { صاد ِ }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وفي تفسير هذه القراءة وجهان</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أ </w:t>
      </w:r>
      <w:r w:rsidRPr="00C32AA5">
        <w:rPr>
          <w:rFonts w:cs="Traditional Arabic"/>
          <w:sz w:val="34"/>
          <w:szCs w:val="34"/>
          <w:rtl/>
        </w:rPr>
        <w:t>–</w:t>
      </w:r>
      <w:r w:rsidRPr="00C32AA5">
        <w:rPr>
          <w:rFonts w:cs="Traditional Arabic" w:hint="cs"/>
          <w:sz w:val="34"/>
          <w:szCs w:val="34"/>
          <w:rtl/>
        </w:rPr>
        <w:t xml:space="preserve"> أحدهما أنه كسر لالتقاء الساكنين وهو حرف من حروف المعجم نحو { ق } و{ ن } وهذا أقرب</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ب </w:t>
      </w:r>
      <w:r w:rsidRPr="00C32AA5">
        <w:rPr>
          <w:rFonts w:cs="Traditional Arabic"/>
          <w:sz w:val="34"/>
          <w:szCs w:val="34"/>
          <w:rtl/>
        </w:rPr>
        <w:t>–</w:t>
      </w:r>
      <w:r w:rsidRPr="00C32AA5">
        <w:rPr>
          <w:rFonts w:cs="Traditional Arabic" w:hint="cs"/>
          <w:sz w:val="34"/>
          <w:szCs w:val="34"/>
          <w:rtl/>
        </w:rPr>
        <w:t xml:space="preserve"> والثاني أنه أمر من </w:t>
      </w:r>
      <w:proofErr w:type="spellStart"/>
      <w:r w:rsidRPr="00C32AA5">
        <w:rPr>
          <w:rFonts w:cs="Traditional Arabic" w:hint="cs"/>
          <w:sz w:val="34"/>
          <w:szCs w:val="34"/>
          <w:rtl/>
        </w:rPr>
        <w:t>المصادة</w:t>
      </w:r>
      <w:proofErr w:type="spellEnd"/>
      <w:r w:rsidRPr="00C32AA5">
        <w:rPr>
          <w:rFonts w:cs="Traditional Arabic" w:hint="cs"/>
          <w:sz w:val="34"/>
          <w:szCs w:val="34"/>
          <w:rtl/>
        </w:rPr>
        <w:t xml:space="preserve"> وهي المعارضة</w:t>
      </w:r>
      <w:r w:rsidR="00C32AA5">
        <w:rPr>
          <w:rFonts w:cs="Traditional Arabic" w:hint="cs"/>
          <w:sz w:val="34"/>
          <w:szCs w:val="34"/>
          <w:rtl/>
        </w:rPr>
        <w:t>،</w:t>
      </w:r>
      <w:r w:rsidRPr="00C32AA5">
        <w:rPr>
          <w:rFonts w:cs="Traditional Arabic" w:hint="cs"/>
          <w:sz w:val="34"/>
          <w:szCs w:val="34"/>
          <w:rtl/>
        </w:rPr>
        <w:t xml:space="preserve"> مشتق من صدى الصوت إذ يعارض الصوت الأول ويقابله بمثله في الأماكن الخالية</w:t>
      </w:r>
      <w:r w:rsidR="00C32AA5">
        <w:rPr>
          <w:rFonts w:cs="Traditional Arabic" w:hint="cs"/>
          <w:sz w:val="34"/>
          <w:szCs w:val="34"/>
          <w:rtl/>
        </w:rPr>
        <w:t>،</w:t>
      </w:r>
      <w:r w:rsidRPr="00C32AA5">
        <w:rPr>
          <w:rFonts w:cs="Traditional Arabic" w:hint="cs"/>
          <w:sz w:val="34"/>
          <w:szCs w:val="34"/>
          <w:rtl/>
        </w:rPr>
        <w:t xml:space="preserve"> والمعنى</w:t>
      </w:r>
      <w:r w:rsidR="00C32AA5">
        <w:rPr>
          <w:rFonts w:cs="Traditional Arabic" w:hint="cs"/>
          <w:sz w:val="34"/>
          <w:szCs w:val="34"/>
          <w:rtl/>
        </w:rPr>
        <w:t>:</w:t>
      </w:r>
      <w:r w:rsidRPr="00C32AA5">
        <w:rPr>
          <w:rFonts w:cs="Traditional Arabic" w:hint="cs"/>
          <w:sz w:val="34"/>
          <w:szCs w:val="34"/>
          <w:rtl/>
        </w:rPr>
        <w:t xml:space="preserve"> عارض القرآن بعملك</w:t>
      </w:r>
      <w:r w:rsidR="00C32AA5">
        <w:rPr>
          <w:rFonts w:cs="Traditional Arabic" w:hint="cs"/>
          <w:sz w:val="34"/>
          <w:szCs w:val="34"/>
          <w:rtl/>
        </w:rPr>
        <w:t>،</w:t>
      </w:r>
      <w:r w:rsidRPr="00C32AA5">
        <w:rPr>
          <w:rFonts w:cs="Traditional Arabic" w:hint="cs"/>
          <w:sz w:val="34"/>
          <w:szCs w:val="34"/>
          <w:rtl/>
        </w:rPr>
        <w:t xml:space="preserve"> أي اعمل بأوامره ونواهيه</w:t>
      </w:r>
      <w:r w:rsidR="00C32AA5">
        <w:rPr>
          <w:rFonts w:cs="Traditional Arabic" w:hint="cs"/>
          <w:sz w:val="34"/>
          <w:szCs w:val="34"/>
          <w:rtl/>
        </w:rPr>
        <w:t>،</w:t>
      </w:r>
      <w:r w:rsidRPr="00C32AA5">
        <w:rPr>
          <w:rFonts w:cs="Traditional Arabic" w:hint="cs"/>
          <w:sz w:val="34"/>
          <w:szCs w:val="34"/>
          <w:rtl/>
        </w:rPr>
        <w:t xml:space="preserve"> أو أعرضه على عملك فانظر أين عملك من القرآن</w:t>
      </w:r>
      <w:r w:rsidR="00C32AA5">
        <w:rPr>
          <w:rFonts w:cs="Traditional Arabic" w:hint="cs"/>
          <w:sz w:val="34"/>
          <w:szCs w:val="34"/>
          <w:rtl/>
        </w:rPr>
        <w:t>،</w:t>
      </w:r>
      <w:r w:rsidRPr="00C32AA5">
        <w:rPr>
          <w:rFonts w:cs="Traditional Arabic" w:hint="cs"/>
          <w:sz w:val="34"/>
          <w:szCs w:val="34"/>
          <w:rtl/>
        </w:rPr>
        <w:t xml:space="preserve"> وقيل </w:t>
      </w:r>
      <w:proofErr w:type="spellStart"/>
      <w:r w:rsidRPr="00C32AA5">
        <w:rPr>
          <w:rFonts w:cs="Traditional Arabic" w:hint="cs"/>
          <w:sz w:val="34"/>
          <w:szCs w:val="34"/>
          <w:rtl/>
        </w:rPr>
        <w:t>المصادة</w:t>
      </w:r>
      <w:proofErr w:type="spellEnd"/>
      <w:r w:rsidRPr="00C32AA5">
        <w:rPr>
          <w:rFonts w:cs="Traditional Arabic" w:hint="cs"/>
          <w:sz w:val="34"/>
          <w:szCs w:val="34"/>
          <w:rtl/>
        </w:rPr>
        <w:t xml:space="preserve"> هي المحادثة والمعنى</w:t>
      </w:r>
      <w:r w:rsidR="00C32AA5">
        <w:rPr>
          <w:rFonts w:cs="Traditional Arabic" w:hint="cs"/>
          <w:sz w:val="34"/>
          <w:szCs w:val="34"/>
          <w:rtl/>
        </w:rPr>
        <w:t>:</w:t>
      </w:r>
      <w:r w:rsidRPr="00C32AA5">
        <w:rPr>
          <w:rFonts w:cs="Traditional Arabic" w:hint="cs"/>
          <w:sz w:val="34"/>
          <w:szCs w:val="34"/>
          <w:rtl/>
        </w:rPr>
        <w:t xml:space="preserve"> حادث الناس بالقرآن</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3- وقرأ ابن أبي إسحاق  { صاد ٍ } بالكسر والتنوين على جره بحرف جر للقسم محذوف</w:t>
      </w:r>
      <w:r w:rsidR="00C32AA5">
        <w:rPr>
          <w:rFonts w:cs="Traditional Arabic" w:hint="cs"/>
          <w:sz w:val="34"/>
          <w:szCs w:val="34"/>
          <w:rtl/>
        </w:rPr>
        <w:t>،</w:t>
      </w:r>
      <w:r w:rsidRPr="00C32AA5">
        <w:rPr>
          <w:rFonts w:cs="Traditional Arabic" w:hint="cs"/>
          <w:sz w:val="34"/>
          <w:szCs w:val="34"/>
          <w:rtl/>
        </w:rPr>
        <w:t xml:space="preserve"> ومعناها القرآن</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4- وقرأ عيسى وأبو عمر { صادَ } بالفتح من غير تنوين وفيه ثلاثة أوجه</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أ </w:t>
      </w:r>
      <w:r w:rsidRPr="00C32AA5">
        <w:rPr>
          <w:rFonts w:cs="Traditional Arabic"/>
          <w:sz w:val="34"/>
          <w:szCs w:val="34"/>
          <w:rtl/>
        </w:rPr>
        <w:t>–</w:t>
      </w:r>
      <w:r w:rsidRPr="00C32AA5">
        <w:rPr>
          <w:rFonts w:cs="Traditional Arabic" w:hint="cs"/>
          <w:sz w:val="34"/>
          <w:szCs w:val="34"/>
          <w:rtl/>
        </w:rPr>
        <w:t xml:space="preserve"> البناء على الفتح تخفيفا كأين وكيف</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ب </w:t>
      </w:r>
      <w:r w:rsidRPr="00C32AA5">
        <w:rPr>
          <w:rFonts w:cs="Traditional Arabic"/>
          <w:sz w:val="34"/>
          <w:szCs w:val="34"/>
          <w:rtl/>
        </w:rPr>
        <w:t>–</w:t>
      </w:r>
      <w:r w:rsidRPr="00C32AA5">
        <w:rPr>
          <w:rFonts w:cs="Traditional Arabic" w:hint="cs"/>
          <w:sz w:val="34"/>
          <w:szCs w:val="34"/>
          <w:rtl/>
        </w:rPr>
        <w:t xml:space="preserve"> الجر بحرف القسم المقدر مع منعه من الصرف للعلمية والتأنيث</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ج </w:t>
      </w:r>
      <w:r w:rsidRPr="00C32AA5">
        <w:rPr>
          <w:rFonts w:cs="Traditional Arabic"/>
          <w:sz w:val="34"/>
          <w:szCs w:val="34"/>
          <w:rtl/>
        </w:rPr>
        <w:t>–</w:t>
      </w:r>
      <w:r w:rsidRPr="00C32AA5">
        <w:rPr>
          <w:rFonts w:cs="Traditional Arabic" w:hint="cs"/>
          <w:sz w:val="34"/>
          <w:szCs w:val="34"/>
          <w:rtl/>
        </w:rPr>
        <w:t xml:space="preserve"> منصوب بإضمار فعل تقديره اتل { صاد } أو منصوب على نزع الخافض</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5- قرأ الحسن وهارون { صادُ } بالضم من غير تنوين ممنوع من الصرف</w:t>
      </w:r>
      <w:r w:rsidR="00C32AA5">
        <w:rPr>
          <w:rFonts w:cs="Traditional Arabic" w:hint="cs"/>
          <w:sz w:val="34"/>
          <w:szCs w:val="34"/>
          <w:rtl/>
        </w:rPr>
        <w:t>،</w:t>
      </w:r>
      <w:r w:rsidRPr="00C32AA5">
        <w:rPr>
          <w:rFonts w:cs="Traditional Arabic" w:hint="cs"/>
          <w:sz w:val="34"/>
          <w:szCs w:val="34"/>
          <w:rtl/>
        </w:rPr>
        <w:t xml:space="preserve"> على أنه اسم للسورة</w:t>
      </w:r>
      <w:r w:rsidR="00C32AA5">
        <w:rPr>
          <w:rFonts w:cs="Traditional Arabic" w:hint="cs"/>
          <w:sz w:val="34"/>
          <w:szCs w:val="34"/>
          <w:rtl/>
        </w:rPr>
        <w:t>،</w:t>
      </w:r>
      <w:r w:rsidRPr="00C32AA5">
        <w:rPr>
          <w:rFonts w:cs="Traditional Arabic" w:hint="cs"/>
          <w:sz w:val="34"/>
          <w:szCs w:val="34"/>
          <w:rtl/>
        </w:rPr>
        <w:t xml:space="preserve"> وهو خبر لمبتدأ مضمر أي هذه صادً {</w:t>
      </w:r>
      <w:r w:rsidRPr="00C32AA5">
        <w:rPr>
          <w:rStyle w:val="a6"/>
          <w:rFonts w:cs="Traditional Arabic"/>
          <w:sz w:val="34"/>
          <w:szCs w:val="34"/>
          <w:rtl/>
        </w:rPr>
        <w:footnoteReference w:id="306"/>
      </w:r>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وخلاصة هذه القراءات أن { ص } إما حرف وإما فعل وإما اسم</w:t>
      </w:r>
      <w:r w:rsidR="00C32AA5">
        <w:rPr>
          <w:rFonts w:cs="Traditional Arabic" w:hint="cs"/>
          <w:sz w:val="34"/>
          <w:szCs w:val="34"/>
          <w:rtl/>
        </w:rPr>
        <w:t>،</w:t>
      </w:r>
      <w:r w:rsidRPr="00C32AA5">
        <w:rPr>
          <w:rFonts w:cs="Traditional Arabic" w:hint="cs"/>
          <w:sz w:val="34"/>
          <w:szCs w:val="34"/>
          <w:rtl/>
        </w:rPr>
        <w:t xml:space="preserve"> ومن ثم تعددت الوظيفة النحوية والنسبة لكل توجيه</w:t>
      </w:r>
      <w:r w:rsidR="00C32AA5">
        <w:rPr>
          <w:rFonts w:cs="Traditional Arabic" w:hint="cs"/>
          <w:sz w:val="34"/>
          <w:szCs w:val="34"/>
          <w:rtl/>
        </w:rPr>
        <w:t>،</w:t>
      </w:r>
      <w:r w:rsidRPr="00C32AA5">
        <w:rPr>
          <w:rFonts w:cs="Traditional Arabic" w:hint="cs"/>
          <w:sz w:val="34"/>
          <w:szCs w:val="34"/>
          <w:rtl/>
        </w:rPr>
        <w:t xml:space="preserve"> مع ترجيحنا لمن قال إن {ص} من الحروف المقطعة المعجزة</w:t>
      </w:r>
      <w:r w:rsidR="00C32AA5">
        <w:rPr>
          <w:rFonts w:cs="Traditional Arabic" w:hint="cs"/>
          <w:sz w:val="34"/>
          <w:szCs w:val="34"/>
          <w:rtl/>
        </w:rPr>
        <w:t>،</w:t>
      </w:r>
      <w:r w:rsidRPr="00C32AA5">
        <w:rPr>
          <w:rFonts w:cs="Traditional Arabic" w:hint="cs"/>
          <w:sz w:val="34"/>
          <w:szCs w:val="34"/>
          <w:rtl/>
        </w:rPr>
        <w:t xml:space="preserve"> التي لا يعلمها إلا الله</w:t>
      </w:r>
      <w:r w:rsidR="00C32AA5">
        <w:rPr>
          <w:rFonts w:cs="Traditional Arabic" w:hint="cs"/>
          <w:sz w:val="34"/>
          <w:szCs w:val="34"/>
          <w:rtl/>
        </w:rPr>
        <w:t>؛</w:t>
      </w:r>
      <w:r w:rsidRPr="00C32AA5">
        <w:rPr>
          <w:rFonts w:cs="Traditional Arabic" w:hint="cs"/>
          <w:sz w:val="34"/>
          <w:szCs w:val="34"/>
          <w:rtl/>
        </w:rPr>
        <w:t xml:space="preserve"> وذلك لاعتبارات </w:t>
      </w:r>
      <w:proofErr w:type="spellStart"/>
      <w:r w:rsidRPr="00C32AA5">
        <w:rPr>
          <w:rFonts w:cs="Traditional Arabic" w:hint="cs"/>
          <w:sz w:val="34"/>
          <w:szCs w:val="34"/>
          <w:rtl/>
        </w:rPr>
        <w:t>إحالية</w:t>
      </w:r>
      <w:proofErr w:type="spellEnd"/>
      <w:r w:rsidRPr="00C32AA5">
        <w:rPr>
          <w:rFonts w:cs="Traditional Arabic" w:hint="cs"/>
          <w:sz w:val="34"/>
          <w:szCs w:val="34"/>
          <w:rtl/>
        </w:rPr>
        <w:t xml:space="preserve"> ستأتي في تحليل العنصر الإشاري (الذين كفروا)</w:t>
      </w:r>
      <w:r w:rsidRPr="00C32AA5">
        <w:rPr>
          <w:rStyle w:val="a6"/>
          <w:rFonts w:cs="Traditional Arabic"/>
          <w:sz w:val="34"/>
          <w:szCs w:val="34"/>
          <w:rtl/>
        </w:rPr>
        <w:footnoteReference w:id="307"/>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تطبيق بعض معايير التماسك على النص المختار</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يعد معيار التماسك من المعايير التي تحقق نصية النص</w:t>
      </w:r>
      <w:r w:rsidR="00C32AA5">
        <w:rPr>
          <w:rFonts w:cs="Traditional Arabic" w:hint="cs"/>
          <w:sz w:val="34"/>
          <w:szCs w:val="34"/>
          <w:rtl/>
        </w:rPr>
        <w:t>،</w:t>
      </w:r>
      <w:r w:rsidRPr="00C32AA5">
        <w:rPr>
          <w:rFonts w:cs="Traditional Arabic" w:hint="cs"/>
          <w:sz w:val="34"/>
          <w:szCs w:val="34"/>
          <w:rtl/>
        </w:rPr>
        <w:t xml:space="preserve"> وهو يختص بالعلاقات المتبادلة بين مكونات النص السطحي ( المفردات) وهو يعتمد على العلاقات النحوية</w:t>
      </w:r>
      <w:r w:rsidR="00C32AA5">
        <w:rPr>
          <w:rFonts w:cs="Traditional Arabic" w:hint="cs"/>
          <w:sz w:val="34"/>
          <w:szCs w:val="34"/>
          <w:rtl/>
        </w:rPr>
        <w:t>،</w:t>
      </w:r>
      <w:r w:rsidRPr="00C32AA5">
        <w:rPr>
          <w:rFonts w:cs="Traditional Arabic" w:hint="cs"/>
          <w:sz w:val="34"/>
          <w:szCs w:val="34"/>
          <w:rtl/>
        </w:rPr>
        <w:t xml:space="preserve"> وتصير هذه المكونات منسجمة إذا تآلفت وقبلت بعضها للبعض الآخر{</w:t>
      </w:r>
      <w:r w:rsidRPr="00C32AA5">
        <w:rPr>
          <w:rStyle w:val="a6"/>
          <w:rFonts w:cs="Traditional Arabic"/>
          <w:sz w:val="34"/>
          <w:szCs w:val="34"/>
          <w:rtl/>
        </w:rPr>
        <w:footnoteReference w:id="308"/>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وإذا كان التماسك على مستوى الجملة يحقق عدة أغراض مثل وضوح العلاقة</w:t>
      </w:r>
      <w:r w:rsidR="00C32AA5">
        <w:rPr>
          <w:rFonts w:cs="Traditional Arabic" w:hint="cs"/>
          <w:sz w:val="34"/>
          <w:szCs w:val="34"/>
          <w:rtl/>
        </w:rPr>
        <w:t>،</w:t>
      </w:r>
      <w:r w:rsidRPr="00C32AA5">
        <w:rPr>
          <w:rFonts w:cs="Traditional Arabic" w:hint="cs"/>
          <w:sz w:val="34"/>
          <w:szCs w:val="34"/>
          <w:rtl/>
        </w:rPr>
        <w:t xml:space="preserve"> وعدم اللبس في أداء المقصود منها</w:t>
      </w:r>
      <w:r w:rsidR="00C32AA5">
        <w:rPr>
          <w:rFonts w:cs="Traditional Arabic" w:hint="cs"/>
          <w:sz w:val="34"/>
          <w:szCs w:val="34"/>
          <w:rtl/>
        </w:rPr>
        <w:t>،</w:t>
      </w:r>
      <w:r w:rsidRPr="00C32AA5">
        <w:rPr>
          <w:rFonts w:cs="Traditional Arabic" w:hint="cs"/>
          <w:sz w:val="34"/>
          <w:szCs w:val="34"/>
          <w:rtl/>
        </w:rPr>
        <w:t xml:space="preserve"> وعدم الخلط بين عناصرها </w:t>
      </w:r>
      <w:r w:rsidRPr="00C32AA5">
        <w:rPr>
          <w:rFonts w:cs="Traditional Arabic"/>
          <w:sz w:val="34"/>
          <w:szCs w:val="34"/>
          <w:rtl/>
        </w:rPr>
        <w:t>–</w:t>
      </w:r>
      <w:r w:rsidRPr="00C32AA5">
        <w:rPr>
          <w:rFonts w:cs="Traditional Arabic" w:hint="cs"/>
          <w:sz w:val="34"/>
          <w:szCs w:val="34"/>
          <w:rtl/>
        </w:rPr>
        <w:t xml:space="preserve"> على حد تعبير الدكتور محمد حماسة {</w:t>
      </w:r>
      <w:r w:rsidRPr="00C32AA5">
        <w:rPr>
          <w:rStyle w:val="a6"/>
          <w:rFonts w:cs="Traditional Arabic"/>
          <w:sz w:val="34"/>
          <w:szCs w:val="34"/>
          <w:rtl/>
        </w:rPr>
        <w:footnoteReference w:id="309"/>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فإن التماسك بمجموع عناصره يمثل عنصرا جوهريا في تشكيل النص وتفسيره{</w:t>
      </w:r>
      <w:r w:rsidRPr="00C32AA5">
        <w:rPr>
          <w:rStyle w:val="a6"/>
          <w:rFonts w:cs="Traditional Arabic"/>
          <w:sz w:val="34"/>
          <w:szCs w:val="34"/>
          <w:rtl/>
        </w:rPr>
        <w:footnoteReference w:id="310"/>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وغير خاف إشارة السيوطي إلى التماسك أو الالتئام بجعله أحد وجوه الإعجاز </w:t>
      </w:r>
      <w:proofErr w:type="spellStart"/>
      <w:r w:rsidRPr="00C32AA5">
        <w:rPr>
          <w:rFonts w:cs="Traditional Arabic" w:hint="cs"/>
          <w:sz w:val="34"/>
          <w:szCs w:val="34"/>
          <w:rtl/>
        </w:rPr>
        <w:t>القرآني</w:t>
      </w:r>
      <w:r w:rsidR="00C32AA5">
        <w:rPr>
          <w:rFonts w:cs="Traditional Arabic" w:hint="cs"/>
          <w:sz w:val="34"/>
          <w:szCs w:val="34"/>
          <w:rtl/>
        </w:rPr>
        <w:t>،</w:t>
      </w:r>
      <w:r w:rsidRPr="00C32AA5">
        <w:rPr>
          <w:rFonts w:cs="Traditional Arabic" w:hint="cs"/>
          <w:sz w:val="34"/>
          <w:szCs w:val="34"/>
          <w:rtl/>
        </w:rPr>
        <w:t>فالوجه</w:t>
      </w:r>
      <w:proofErr w:type="spellEnd"/>
      <w:r w:rsidRPr="00C32AA5">
        <w:rPr>
          <w:rFonts w:cs="Traditional Arabic" w:hint="cs"/>
          <w:sz w:val="34"/>
          <w:szCs w:val="34"/>
          <w:rtl/>
        </w:rPr>
        <w:t xml:space="preserve"> الثالث من وجوه إعجازه حسن تأليفه والتئام كلمه</w:t>
      </w:r>
      <w:r w:rsidR="00C32AA5">
        <w:rPr>
          <w:rFonts w:cs="Traditional Arabic" w:hint="cs"/>
          <w:sz w:val="34"/>
          <w:szCs w:val="34"/>
          <w:rtl/>
        </w:rPr>
        <w:t>،</w:t>
      </w:r>
      <w:r w:rsidRPr="00C32AA5">
        <w:rPr>
          <w:rFonts w:cs="Traditional Arabic" w:hint="cs"/>
          <w:sz w:val="34"/>
          <w:szCs w:val="34"/>
          <w:rtl/>
        </w:rPr>
        <w:t xml:space="preserve"> وفصاحته</w:t>
      </w:r>
      <w:r w:rsidR="00C32AA5">
        <w:rPr>
          <w:rFonts w:cs="Traditional Arabic" w:hint="cs"/>
          <w:sz w:val="34"/>
          <w:szCs w:val="34"/>
          <w:rtl/>
        </w:rPr>
        <w:t>.</w:t>
      </w:r>
      <w:r w:rsidRPr="00C32AA5">
        <w:rPr>
          <w:rFonts w:cs="Traditional Arabic" w:hint="cs"/>
          <w:sz w:val="34"/>
          <w:szCs w:val="34"/>
          <w:rtl/>
        </w:rPr>
        <w:t>{</w:t>
      </w:r>
      <w:r w:rsidRPr="00C32AA5">
        <w:rPr>
          <w:rStyle w:val="a6"/>
          <w:rFonts w:cs="Traditional Arabic"/>
          <w:sz w:val="34"/>
          <w:szCs w:val="34"/>
          <w:rtl/>
        </w:rPr>
        <w:footnoteReference w:id="311"/>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وعلى هذا فالتماسك له صور ومظاهر تتضافر جميعها في تفسير النص وقراءته قراءة مبدعة  تؤكد إعجاز القرآن الكريم</w:t>
      </w:r>
      <w:r w:rsidR="00C32AA5">
        <w:rPr>
          <w:rFonts w:cs="Traditional Arabic" w:hint="cs"/>
          <w:sz w:val="34"/>
          <w:szCs w:val="34"/>
          <w:rtl/>
        </w:rPr>
        <w:t>،</w:t>
      </w:r>
      <w:r w:rsidRPr="00C32AA5">
        <w:rPr>
          <w:rFonts w:cs="Traditional Arabic" w:hint="cs"/>
          <w:sz w:val="34"/>
          <w:szCs w:val="34"/>
          <w:rtl/>
        </w:rPr>
        <w:t xml:space="preserve"> هذه العناصر</w:t>
      </w:r>
      <w:r w:rsidRPr="00C32AA5">
        <w:rPr>
          <w:rStyle w:val="a6"/>
          <w:rFonts w:cs="Traditional Arabic"/>
          <w:sz w:val="34"/>
          <w:szCs w:val="34"/>
          <w:rtl/>
        </w:rPr>
        <w:footnoteReference w:id="312"/>
      </w:r>
      <w:r w:rsidRPr="00C32AA5">
        <w:rPr>
          <w:rFonts w:cs="Traditional Arabic" w:hint="cs"/>
          <w:sz w:val="34"/>
          <w:szCs w:val="34"/>
          <w:rtl/>
        </w:rPr>
        <w:t xml:space="preserve"> هي</w:t>
      </w:r>
      <w:r w:rsidR="00C32AA5">
        <w:rPr>
          <w:rFonts w:cs="Traditional Arabic" w:hint="cs"/>
          <w:sz w:val="34"/>
          <w:szCs w:val="34"/>
          <w:rtl/>
        </w:rPr>
        <w:t>:</w:t>
      </w:r>
    </w:p>
    <w:p w:rsidR="00A17FD3" w:rsidRPr="00C32AA5" w:rsidRDefault="00A17FD3" w:rsidP="00C32AA5">
      <w:pPr>
        <w:numPr>
          <w:ilvl w:val="0"/>
          <w:numId w:val="21"/>
        </w:numPr>
        <w:spacing w:line="276" w:lineRule="auto"/>
        <w:ind w:left="0"/>
        <w:jc w:val="lowKashida"/>
        <w:rPr>
          <w:rFonts w:cs="Traditional Arabic"/>
          <w:sz w:val="34"/>
          <w:szCs w:val="34"/>
          <w:rtl/>
        </w:rPr>
      </w:pPr>
      <w:r w:rsidRPr="00C32AA5">
        <w:rPr>
          <w:rFonts w:cs="Traditional Arabic" w:hint="cs"/>
          <w:sz w:val="34"/>
          <w:szCs w:val="34"/>
          <w:rtl/>
        </w:rPr>
        <w:t>التماسك النحوي</w:t>
      </w:r>
      <w:r w:rsidR="00C32AA5">
        <w:rPr>
          <w:rFonts w:cs="Traditional Arabic" w:hint="cs"/>
          <w:sz w:val="34"/>
          <w:szCs w:val="34"/>
          <w:rtl/>
        </w:rPr>
        <w:t>.</w:t>
      </w:r>
    </w:p>
    <w:p w:rsidR="00A17FD3" w:rsidRPr="00C32AA5" w:rsidRDefault="00A17FD3" w:rsidP="00C32AA5">
      <w:pPr>
        <w:numPr>
          <w:ilvl w:val="0"/>
          <w:numId w:val="21"/>
        </w:numPr>
        <w:spacing w:line="276" w:lineRule="auto"/>
        <w:ind w:left="0"/>
        <w:jc w:val="lowKashida"/>
        <w:rPr>
          <w:rFonts w:cs="Traditional Arabic"/>
          <w:sz w:val="34"/>
          <w:szCs w:val="34"/>
        </w:rPr>
      </w:pPr>
      <w:r w:rsidRPr="00C32AA5">
        <w:rPr>
          <w:rFonts w:cs="Traditional Arabic" w:hint="cs"/>
          <w:sz w:val="34"/>
          <w:szCs w:val="34"/>
          <w:rtl/>
        </w:rPr>
        <w:t>التماسك الدلالي</w:t>
      </w:r>
      <w:r w:rsidR="00C32AA5">
        <w:rPr>
          <w:rFonts w:cs="Traditional Arabic" w:hint="cs"/>
          <w:sz w:val="34"/>
          <w:szCs w:val="34"/>
          <w:rtl/>
        </w:rPr>
        <w:t>.</w:t>
      </w:r>
    </w:p>
    <w:p w:rsidR="00A17FD3" w:rsidRPr="00C32AA5" w:rsidRDefault="00A17FD3" w:rsidP="00C32AA5">
      <w:pPr>
        <w:numPr>
          <w:ilvl w:val="0"/>
          <w:numId w:val="21"/>
        </w:numPr>
        <w:spacing w:line="276" w:lineRule="auto"/>
        <w:ind w:left="0"/>
        <w:jc w:val="lowKashida"/>
        <w:rPr>
          <w:rFonts w:cs="Traditional Arabic"/>
          <w:sz w:val="34"/>
          <w:szCs w:val="34"/>
        </w:rPr>
      </w:pPr>
      <w:r w:rsidRPr="00C32AA5">
        <w:rPr>
          <w:rFonts w:cs="Traditional Arabic" w:hint="cs"/>
          <w:sz w:val="34"/>
          <w:szCs w:val="34"/>
          <w:rtl/>
        </w:rPr>
        <w:t>التماسك المعجمي</w:t>
      </w:r>
      <w:r w:rsidR="00C32AA5">
        <w:rPr>
          <w:rFonts w:cs="Traditional Arabic" w:hint="cs"/>
          <w:sz w:val="34"/>
          <w:szCs w:val="34"/>
          <w:rtl/>
        </w:rPr>
        <w:t>.</w:t>
      </w:r>
      <w:r w:rsidRPr="00C32AA5">
        <w:rPr>
          <w:rFonts w:cs="Traditional Arabic" w:hint="cs"/>
          <w:sz w:val="34"/>
          <w:szCs w:val="34"/>
          <w:rtl/>
        </w:rPr>
        <w:t>( تعانق المفردات )</w:t>
      </w:r>
    </w:p>
    <w:p w:rsidR="00A17FD3" w:rsidRPr="00C32AA5" w:rsidRDefault="00A17FD3" w:rsidP="00C32AA5">
      <w:pPr>
        <w:numPr>
          <w:ilvl w:val="0"/>
          <w:numId w:val="21"/>
        </w:numPr>
        <w:spacing w:line="276" w:lineRule="auto"/>
        <w:ind w:left="0"/>
        <w:jc w:val="lowKashida"/>
        <w:rPr>
          <w:rFonts w:cs="Traditional Arabic"/>
          <w:sz w:val="34"/>
          <w:szCs w:val="34"/>
        </w:rPr>
      </w:pPr>
      <w:r w:rsidRPr="00C32AA5">
        <w:rPr>
          <w:rFonts w:cs="Traditional Arabic" w:hint="cs"/>
          <w:sz w:val="34"/>
          <w:szCs w:val="34"/>
          <w:rtl/>
        </w:rPr>
        <w:t>التماسك الصوتي ( فواصل الآيات )</w:t>
      </w:r>
    </w:p>
    <w:p w:rsidR="00A17FD3" w:rsidRPr="00C32AA5" w:rsidRDefault="00A17FD3" w:rsidP="00C32AA5">
      <w:pPr>
        <w:numPr>
          <w:ilvl w:val="0"/>
          <w:numId w:val="21"/>
        </w:numPr>
        <w:spacing w:line="276" w:lineRule="auto"/>
        <w:ind w:left="0"/>
        <w:jc w:val="lowKashida"/>
        <w:rPr>
          <w:rFonts w:cs="Traditional Arabic"/>
          <w:sz w:val="34"/>
          <w:szCs w:val="34"/>
        </w:rPr>
      </w:pPr>
      <w:r w:rsidRPr="00C32AA5">
        <w:rPr>
          <w:rFonts w:cs="Traditional Arabic" w:hint="cs"/>
          <w:sz w:val="34"/>
          <w:szCs w:val="34"/>
          <w:rtl/>
        </w:rPr>
        <w:t>تماسك أفكار النص ومواضيعه</w:t>
      </w:r>
      <w:r w:rsidR="00C32AA5">
        <w:rPr>
          <w:rFonts w:cs="Traditional Arabic" w:hint="cs"/>
          <w:sz w:val="34"/>
          <w:szCs w:val="34"/>
          <w:rtl/>
        </w:rPr>
        <w:t>.</w:t>
      </w:r>
    </w:p>
    <w:p w:rsidR="00A17FD3" w:rsidRPr="00C32AA5" w:rsidRDefault="00A17FD3" w:rsidP="00C32AA5">
      <w:pPr>
        <w:numPr>
          <w:ilvl w:val="0"/>
          <w:numId w:val="21"/>
        </w:numPr>
        <w:spacing w:line="276" w:lineRule="auto"/>
        <w:ind w:left="0"/>
        <w:jc w:val="lowKashida"/>
        <w:rPr>
          <w:rFonts w:cs="Traditional Arabic"/>
          <w:sz w:val="34"/>
          <w:szCs w:val="34"/>
          <w:rtl/>
        </w:rPr>
      </w:pPr>
      <w:r w:rsidRPr="00C32AA5">
        <w:rPr>
          <w:rFonts w:cs="Traditional Arabic" w:hint="cs"/>
          <w:sz w:val="34"/>
          <w:szCs w:val="34"/>
          <w:rtl/>
        </w:rPr>
        <w:t>التماسك بين  النص والعالم الخارجي</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082AA2" w:rsidRDefault="00A17FD3" w:rsidP="00C32AA5">
      <w:pPr>
        <w:spacing w:line="276" w:lineRule="auto"/>
        <w:jc w:val="center"/>
        <w:rPr>
          <w:rFonts w:cs="Traditional Arabic"/>
          <w:b/>
          <w:bCs/>
          <w:sz w:val="34"/>
          <w:szCs w:val="34"/>
          <w:rtl/>
        </w:rPr>
      </w:pPr>
      <w:r w:rsidRPr="00082AA2">
        <w:rPr>
          <w:rFonts w:cs="Traditional Arabic" w:hint="cs"/>
          <w:b/>
          <w:bCs/>
          <w:sz w:val="34"/>
          <w:szCs w:val="34"/>
          <w:rtl/>
        </w:rPr>
        <w:t>التماسك النحوي ويندرج تحته</w:t>
      </w:r>
    </w:p>
    <w:p w:rsidR="00A17FD3" w:rsidRPr="00C32AA5" w:rsidRDefault="00A17FD3" w:rsidP="00C32AA5">
      <w:pPr>
        <w:numPr>
          <w:ilvl w:val="0"/>
          <w:numId w:val="22"/>
        </w:numPr>
        <w:spacing w:line="276" w:lineRule="auto"/>
        <w:ind w:left="0"/>
        <w:jc w:val="lowKashida"/>
        <w:rPr>
          <w:rFonts w:cs="Traditional Arabic"/>
          <w:sz w:val="34"/>
          <w:szCs w:val="34"/>
          <w:rtl/>
        </w:rPr>
      </w:pPr>
      <w:r w:rsidRPr="00C32AA5">
        <w:rPr>
          <w:rFonts w:cs="Traditional Arabic" w:hint="cs"/>
          <w:sz w:val="34"/>
          <w:szCs w:val="34"/>
          <w:rtl/>
        </w:rPr>
        <w:t>الإحالة</w:t>
      </w:r>
      <w:r w:rsidR="00C32AA5">
        <w:rPr>
          <w:rFonts w:cs="Traditional Arabic" w:hint="cs"/>
          <w:sz w:val="34"/>
          <w:szCs w:val="34"/>
          <w:rtl/>
        </w:rPr>
        <w:t>.</w:t>
      </w:r>
    </w:p>
    <w:p w:rsidR="00A17FD3" w:rsidRPr="00C32AA5" w:rsidRDefault="00A17FD3" w:rsidP="00C32AA5">
      <w:pPr>
        <w:numPr>
          <w:ilvl w:val="0"/>
          <w:numId w:val="22"/>
        </w:numPr>
        <w:spacing w:line="276" w:lineRule="auto"/>
        <w:ind w:left="0"/>
        <w:jc w:val="lowKashida"/>
        <w:rPr>
          <w:rFonts w:cs="Traditional Arabic"/>
          <w:sz w:val="34"/>
          <w:szCs w:val="34"/>
        </w:rPr>
      </w:pPr>
      <w:r w:rsidRPr="00C32AA5">
        <w:rPr>
          <w:rFonts w:cs="Traditional Arabic" w:hint="cs"/>
          <w:sz w:val="34"/>
          <w:szCs w:val="34"/>
          <w:rtl/>
        </w:rPr>
        <w:t>الحذف.</w:t>
      </w:r>
    </w:p>
    <w:p w:rsidR="00A17FD3" w:rsidRPr="00C32AA5" w:rsidRDefault="00A17FD3" w:rsidP="00C32AA5">
      <w:pPr>
        <w:numPr>
          <w:ilvl w:val="0"/>
          <w:numId w:val="22"/>
        </w:numPr>
        <w:spacing w:line="276" w:lineRule="auto"/>
        <w:ind w:left="0"/>
        <w:jc w:val="lowKashida"/>
        <w:rPr>
          <w:rFonts w:cs="Traditional Arabic"/>
          <w:sz w:val="34"/>
          <w:szCs w:val="34"/>
          <w:rtl/>
        </w:rPr>
      </w:pPr>
      <w:r w:rsidRPr="00C32AA5">
        <w:rPr>
          <w:rFonts w:cs="Traditional Arabic" w:hint="cs"/>
          <w:sz w:val="34"/>
          <w:szCs w:val="34"/>
          <w:rtl/>
        </w:rPr>
        <w:t>الربط</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center"/>
        <w:rPr>
          <w:rFonts w:cs="Traditional Arabic"/>
          <w:sz w:val="34"/>
          <w:szCs w:val="34"/>
          <w:rtl/>
        </w:rPr>
      </w:pPr>
      <w:r w:rsidRPr="00C32AA5">
        <w:rPr>
          <w:rFonts w:cs="Traditional Arabic" w:hint="cs"/>
          <w:sz w:val="34"/>
          <w:szCs w:val="34"/>
          <w:rtl/>
        </w:rPr>
        <w:t>1- 1 { الإحالة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الإحالة هي استعمال كلمة أو عبارة تشير إلى كلمة أخرى أو عبارة أخرى سابقة {أو لاحقة} في النص { أو خارجه} بما يؤدي لذكر العنصر الإشاري  والتعويض عنه بعنصر ما بما يسهم في تحقيق التماسك النصي</w:t>
      </w:r>
      <w:r w:rsidR="00C32AA5">
        <w:rPr>
          <w:rFonts w:cs="Traditional Arabic" w:hint="cs"/>
          <w:sz w:val="34"/>
          <w:szCs w:val="34"/>
          <w:rtl/>
        </w:rPr>
        <w:t>،</w:t>
      </w:r>
      <w:r w:rsidRPr="00C32AA5">
        <w:rPr>
          <w:rFonts w:cs="Traditional Arabic" w:hint="cs"/>
          <w:sz w:val="34"/>
          <w:szCs w:val="34"/>
          <w:rtl/>
        </w:rPr>
        <w:t xml:space="preserve"> ومن ثم فالإحالة تقوم على مبدأ التماثل بين العنصر </w:t>
      </w:r>
      <w:proofErr w:type="spellStart"/>
      <w:r w:rsidRPr="00C32AA5">
        <w:rPr>
          <w:rFonts w:cs="Traditional Arabic" w:hint="cs"/>
          <w:sz w:val="34"/>
          <w:szCs w:val="34"/>
          <w:rtl/>
        </w:rPr>
        <w:t>الإحالي</w:t>
      </w:r>
      <w:proofErr w:type="spellEnd"/>
      <w:r w:rsidRPr="00C32AA5">
        <w:rPr>
          <w:rFonts w:cs="Traditional Arabic" w:hint="cs"/>
          <w:sz w:val="34"/>
          <w:szCs w:val="34"/>
          <w:rtl/>
        </w:rPr>
        <w:t xml:space="preserve"> وما سبق ذكره في مقام آخر.{</w:t>
      </w:r>
      <w:r w:rsidRPr="00C32AA5">
        <w:rPr>
          <w:rStyle w:val="a6"/>
          <w:rFonts w:cs="Traditional Arabic"/>
          <w:sz w:val="34"/>
          <w:szCs w:val="34"/>
          <w:rtl/>
        </w:rPr>
        <w:footnoteReference w:id="313"/>
      </w:r>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وقد قسم الباحثون مستويات الإحالة إلى مستوين أساسين هما</w:t>
      </w:r>
      <w:r w:rsidR="00C32AA5">
        <w:rPr>
          <w:rFonts w:cs="Traditional Arabic" w:hint="cs"/>
          <w:sz w:val="34"/>
          <w:szCs w:val="34"/>
          <w:rtl/>
        </w:rPr>
        <w:t>:</w:t>
      </w:r>
    </w:p>
    <w:p w:rsidR="00A17FD3" w:rsidRPr="00C32AA5" w:rsidRDefault="00A17FD3" w:rsidP="00C32AA5">
      <w:pPr>
        <w:numPr>
          <w:ilvl w:val="1"/>
          <w:numId w:val="4"/>
        </w:numPr>
        <w:spacing w:line="276" w:lineRule="auto"/>
        <w:ind w:left="0"/>
        <w:jc w:val="lowKashida"/>
        <w:rPr>
          <w:rFonts w:cs="Traditional Arabic"/>
          <w:sz w:val="34"/>
          <w:szCs w:val="34"/>
          <w:rtl/>
        </w:rPr>
      </w:pPr>
      <w:r w:rsidRPr="00C32AA5">
        <w:rPr>
          <w:rFonts w:cs="Traditional Arabic" w:hint="cs"/>
          <w:sz w:val="34"/>
          <w:szCs w:val="34"/>
          <w:rtl/>
        </w:rPr>
        <w:t>إحالة داخل النص وتسمى إحالة نصية</w:t>
      </w:r>
      <w:r w:rsidR="00C32AA5">
        <w:rPr>
          <w:rFonts w:cs="Traditional Arabic" w:hint="cs"/>
          <w:sz w:val="34"/>
          <w:szCs w:val="34"/>
          <w:rtl/>
        </w:rPr>
        <w:t>،</w:t>
      </w:r>
      <w:r w:rsidRPr="00C32AA5">
        <w:rPr>
          <w:rFonts w:cs="Traditional Arabic" w:hint="cs"/>
          <w:sz w:val="34"/>
          <w:szCs w:val="34"/>
          <w:rtl/>
        </w:rPr>
        <w:t xml:space="preserve"> أي إحالة العناصر اللغوية الواردة في النص الملفوظ</w:t>
      </w:r>
      <w:r w:rsidR="00C32AA5">
        <w:rPr>
          <w:rFonts w:cs="Traditional Arabic" w:hint="cs"/>
          <w:sz w:val="34"/>
          <w:szCs w:val="34"/>
          <w:rtl/>
        </w:rPr>
        <w:t>،</w:t>
      </w:r>
      <w:r w:rsidRPr="00C32AA5">
        <w:rPr>
          <w:rFonts w:cs="Traditional Arabic" w:hint="cs"/>
          <w:sz w:val="34"/>
          <w:szCs w:val="34"/>
          <w:rtl/>
        </w:rPr>
        <w:t xml:space="preserve"> وهي  إما أن تكون إحالة على السابق</w:t>
      </w:r>
      <w:r w:rsidR="00C32AA5">
        <w:rPr>
          <w:rFonts w:cs="Traditional Arabic" w:hint="cs"/>
          <w:sz w:val="34"/>
          <w:szCs w:val="34"/>
          <w:rtl/>
        </w:rPr>
        <w:t>،</w:t>
      </w:r>
      <w:r w:rsidRPr="00C32AA5">
        <w:rPr>
          <w:rFonts w:cs="Traditional Arabic" w:hint="cs"/>
          <w:sz w:val="34"/>
          <w:szCs w:val="34"/>
          <w:rtl/>
        </w:rPr>
        <w:t xml:space="preserve"> إذ تعود على مفسر سبق التلفظ به</w:t>
      </w:r>
      <w:r w:rsidR="00C32AA5">
        <w:rPr>
          <w:rFonts w:cs="Traditional Arabic" w:hint="cs"/>
          <w:sz w:val="34"/>
          <w:szCs w:val="34"/>
          <w:rtl/>
        </w:rPr>
        <w:t>.</w:t>
      </w:r>
      <w:r w:rsidRPr="00C32AA5">
        <w:rPr>
          <w:rFonts w:cs="Traditional Arabic" w:hint="cs"/>
          <w:sz w:val="34"/>
          <w:szCs w:val="34"/>
          <w:rtl/>
        </w:rPr>
        <w:t xml:space="preserve">  أو على اللاحق  إذ تعود على عنصر إشاري مذكور بعدها في النص</w:t>
      </w:r>
      <w:r w:rsidR="00C32AA5">
        <w:rPr>
          <w:rFonts w:cs="Traditional Arabic" w:hint="cs"/>
          <w:sz w:val="34"/>
          <w:szCs w:val="34"/>
          <w:rtl/>
        </w:rPr>
        <w:t>،</w:t>
      </w:r>
      <w:r w:rsidRPr="00C32AA5">
        <w:rPr>
          <w:rFonts w:cs="Traditional Arabic" w:hint="cs"/>
          <w:sz w:val="34"/>
          <w:szCs w:val="34"/>
          <w:rtl/>
        </w:rPr>
        <w:t xml:space="preserve"> أو إحالة معجمية</w:t>
      </w:r>
      <w:r w:rsidR="00C32AA5">
        <w:rPr>
          <w:rFonts w:cs="Traditional Arabic" w:hint="cs"/>
          <w:sz w:val="34"/>
          <w:szCs w:val="34"/>
          <w:rtl/>
        </w:rPr>
        <w:t>،</w:t>
      </w:r>
      <w:r w:rsidRPr="00C32AA5">
        <w:rPr>
          <w:rFonts w:cs="Traditional Arabic" w:hint="cs"/>
          <w:sz w:val="34"/>
          <w:szCs w:val="34"/>
          <w:rtl/>
        </w:rPr>
        <w:t xml:space="preserve"> أي إحالة عنصر معجمي على مقطع من جملة أو مركب نحوي لتفسيره وشرحه وبهذا تكون الإحالة على المستوى الداخلي  للنص المدروس وبعناصرها الإشارية قد ساهمت في صناعة التماسك بين مكونات النص</w:t>
      </w:r>
      <w:r w:rsidR="00C32AA5">
        <w:rPr>
          <w:rFonts w:cs="Traditional Arabic" w:hint="cs"/>
          <w:sz w:val="34"/>
          <w:szCs w:val="34"/>
          <w:rtl/>
        </w:rPr>
        <w:t>.</w:t>
      </w:r>
    </w:p>
    <w:p w:rsidR="00A17FD3" w:rsidRPr="00C32AA5" w:rsidRDefault="00A17FD3" w:rsidP="00C32AA5">
      <w:pPr>
        <w:numPr>
          <w:ilvl w:val="1"/>
          <w:numId w:val="4"/>
        </w:numPr>
        <w:spacing w:line="276" w:lineRule="auto"/>
        <w:ind w:left="0"/>
        <w:jc w:val="lowKashida"/>
        <w:rPr>
          <w:rFonts w:cs="Traditional Arabic"/>
          <w:sz w:val="34"/>
          <w:szCs w:val="34"/>
        </w:rPr>
      </w:pPr>
      <w:r w:rsidRPr="00C32AA5">
        <w:rPr>
          <w:rFonts w:cs="Traditional Arabic" w:hint="cs"/>
          <w:sz w:val="34"/>
          <w:szCs w:val="34"/>
          <w:rtl/>
        </w:rPr>
        <w:t xml:space="preserve">إحالة خارج النص وتسمى إحالة مقامية حيث تقوم على وجود ذات المخاطب خارج </w:t>
      </w:r>
      <w:proofErr w:type="spellStart"/>
      <w:r w:rsidRPr="00C32AA5">
        <w:rPr>
          <w:rFonts w:cs="Traditional Arabic" w:hint="cs"/>
          <w:sz w:val="34"/>
          <w:szCs w:val="34"/>
          <w:rtl/>
        </w:rPr>
        <w:t>النص</w:t>
      </w:r>
      <w:r w:rsidR="00C32AA5">
        <w:rPr>
          <w:rFonts w:cs="Traditional Arabic" w:hint="cs"/>
          <w:sz w:val="34"/>
          <w:szCs w:val="34"/>
          <w:rtl/>
        </w:rPr>
        <w:t>،</w:t>
      </w:r>
      <w:r w:rsidRPr="00C32AA5">
        <w:rPr>
          <w:rFonts w:cs="Traditional Arabic" w:hint="cs"/>
          <w:sz w:val="34"/>
          <w:szCs w:val="34"/>
          <w:rtl/>
        </w:rPr>
        <w:t>مع</w:t>
      </w:r>
      <w:proofErr w:type="spellEnd"/>
      <w:r w:rsidRPr="00C32AA5">
        <w:rPr>
          <w:rFonts w:cs="Traditional Arabic" w:hint="cs"/>
          <w:sz w:val="34"/>
          <w:szCs w:val="34"/>
          <w:rtl/>
        </w:rPr>
        <w:t xml:space="preserve"> وجود عنصر إشاري لتعيينه</w:t>
      </w:r>
      <w:r w:rsidR="00C32AA5">
        <w:rPr>
          <w:rFonts w:cs="Traditional Arabic" w:hint="cs"/>
          <w:sz w:val="34"/>
          <w:szCs w:val="34"/>
          <w:rtl/>
        </w:rPr>
        <w:t>.</w:t>
      </w:r>
      <w:r w:rsidRPr="00C32AA5">
        <w:rPr>
          <w:rFonts w:cs="Traditional Arabic" w:hint="cs"/>
          <w:sz w:val="34"/>
          <w:szCs w:val="34"/>
          <w:rtl/>
        </w:rPr>
        <w:t xml:space="preserve"> وأيضا تمثل الإحالة على المستوى الخارجي عنصرا مهما في صناعة التماسك النصي</w:t>
      </w:r>
      <w:r w:rsidR="00C32AA5">
        <w:rPr>
          <w:rFonts w:cs="Traditional Arabic" w:hint="cs"/>
          <w:sz w:val="34"/>
          <w:szCs w:val="34"/>
          <w:rtl/>
        </w:rPr>
        <w:t>.</w:t>
      </w:r>
      <w:r w:rsidRPr="00C32AA5">
        <w:rPr>
          <w:rStyle w:val="a6"/>
          <w:rFonts w:cs="Traditional Arabic"/>
          <w:sz w:val="34"/>
          <w:szCs w:val="34"/>
          <w:rtl/>
        </w:rPr>
        <w:footnoteReference w:id="314"/>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إجراءات التحليل </w:t>
      </w:r>
      <w:proofErr w:type="spellStart"/>
      <w:r w:rsidRPr="00C32AA5">
        <w:rPr>
          <w:rFonts w:cs="Traditional Arabic" w:hint="cs"/>
          <w:sz w:val="34"/>
          <w:szCs w:val="34"/>
          <w:rtl/>
        </w:rPr>
        <w:t>الإحالي</w:t>
      </w:r>
      <w:proofErr w:type="spellEnd"/>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14"/>
        </w:numPr>
        <w:spacing w:line="276" w:lineRule="auto"/>
        <w:ind w:left="0"/>
        <w:jc w:val="lowKashida"/>
        <w:rPr>
          <w:rFonts w:cs="Traditional Arabic"/>
          <w:sz w:val="34"/>
          <w:szCs w:val="34"/>
          <w:rtl/>
        </w:rPr>
      </w:pPr>
      <w:r w:rsidRPr="00C32AA5">
        <w:rPr>
          <w:rFonts w:cs="Traditional Arabic" w:hint="cs"/>
          <w:sz w:val="34"/>
          <w:szCs w:val="34"/>
          <w:rtl/>
        </w:rPr>
        <w:lastRenderedPageBreak/>
        <w:t>كتابة العنصر الإشار</w:t>
      </w:r>
      <w:r w:rsidRPr="00C32AA5">
        <w:rPr>
          <w:rFonts w:cs="Traditional Arabic"/>
          <w:sz w:val="34"/>
          <w:szCs w:val="34"/>
          <w:rtl/>
        </w:rPr>
        <w:t>ي</w:t>
      </w:r>
      <w:r w:rsidRPr="00C32AA5">
        <w:rPr>
          <w:rFonts w:cs="Traditional Arabic" w:hint="cs"/>
          <w:sz w:val="34"/>
          <w:szCs w:val="34"/>
          <w:rtl/>
        </w:rPr>
        <w:t xml:space="preserve"> المحوري بصورة مميزة على شكل عنوان</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14"/>
        </w:numPr>
        <w:spacing w:line="276" w:lineRule="auto"/>
        <w:ind w:left="0"/>
        <w:jc w:val="lowKashida"/>
        <w:rPr>
          <w:rFonts w:cs="Traditional Arabic"/>
          <w:sz w:val="34"/>
          <w:szCs w:val="34"/>
        </w:rPr>
      </w:pPr>
      <w:r w:rsidRPr="00C32AA5">
        <w:rPr>
          <w:rFonts w:cs="Traditional Arabic" w:hint="cs"/>
          <w:sz w:val="34"/>
          <w:szCs w:val="34"/>
          <w:rtl/>
        </w:rPr>
        <w:t xml:space="preserve">وضع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الملفوظة - الظاهرة -التي تعود عليه بين قوسين هكذا { هو}. والمقدرة على هذا النحو{×}</w:t>
      </w:r>
    </w:p>
    <w:p w:rsidR="00A17FD3" w:rsidRPr="00C32AA5" w:rsidRDefault="00A17FD3" w:rsidP="00C32AA5">
      <w:pPr>
        <w:numPr>
          <w:ilvl w:val="0"/>
          <w:numId w:val="14"/>
        </w:numPr>
        <w:spacing w:line="276" w:lineRule="auto"/>
        <w:ind w:left="0"/>
        <w:jc w:val="lowKashida"/>
        <w:rPr>
          <w:rFonts w:cs="Traditional Arabic"/>
          <w:sz w:val="34"/>
          <w:szCs w:val="34"/>
        </w:rPr>
      </w:pPr>
      <w:r w:rsidRPr="00C32AA5">
        <w:rPr>
          <w:rFonts w:cs="Traditional Arabic" w:hint="cs"/>
          <w:sz w:val="34"/>
          <w:szCs w:val="34"/>
          <w:rtl/>
        </w:rPr>
        <w:t xml:space="preserve">ذكر رقم الجملة في أولها حسب ورودها بين قوسين هكذا {3}؛حتى تتضح المسافة الفاصلة بين العنصرين الإشاري </w:t>
      </w:r>
      <w:proofErr w:type="spellStart"/>
      <w:r w:rsidRPr="00C32AA5">
        <w:rPr>
          <w:rFonts w:cs="Traditional Arabic" w:hint="cs"/>
          <w:sz w:val="34"/>
          <w:szCs w:val="34"/>
          <w:rtl/>
        </w:rPr>
        <w:t>والإحالي</w:t>
      </w:r>
      <w:proofErr w:type="spellEnd"/>
    </w:p>
    <w:p w:rsidR="00A17FD3" w:rsidRPr="00C32AA5" w:rsidRDefault="00A17FD3" w:rsidP="00C32AA5">
      <w:pPr>
        <w:numPr>
          <w:ilvl w:val="0"/>
          <w:numId w:val="14"/>
        </w:numPr>
        <w:spacing w:line="276" w:lineRule="auto"/>
        <w:ind w:left="0"/>
        <w:jc w:val="lowKashida"/>
        <w:rPr>
          <w:rFonts w:cs="Traditional Arabic"/>
          <w:sz w:val="34"/>
          <w:szCs w:val="34"/>
        </w:rPr>
      </w:pPr>
      <w:r w:rsidRPr="00C32AA5">
        <w:rPr>
          <w:rFonts w:cs="Traditional Arabic" w:hint="cs"/>
          <w:sz w:val="34"/>
          <w:szCs w:val="34"/>
          <w:rtl/>
        </w:rPr>
        <w:t>ذكر رقم الآية في آخر الجملة هكذا (3)</w:t>
      </w:r>
    </w:p>
    <w:p w:rsidR="00A17FD3" w:rsidRPr="00C32AA5" w:rsidRDefault="00A17FD3" w:rsidP="00C32AA5">
      <w:pPr>
        <w:numPr>
          <w:ilvl w:val="0"/>
          <w:numId w:val="14"/>
        </w:numPr>
        <w:spacing w:line="276" w:lineRule="auto"/>
        <w:ind w:left="0"/>
        <w:jc w:val="lowKashida"/>
        <w:rPr>
          <w:rFonts w:cs="Traditional Arabic"/>
          <w:sz w:val="34"/>
          <w:szCs w:val="34"/>
          <w:rtl/>
        </w:rPr>
      </w:pPr>
      <w:r w:rsidRPr="00C32AA5">
        <w:rPr>
          <w:rFonts w:cs="Traditional Arabic" w:hint="cs"/>
          <w:sz w:val="34"/>
          <w:szCs w:val="34"/>
          <w:rtl/>
        </w:rPr>
        <w:t>ملحوظات التحليل ونتائجه</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وبتطبيق ما سبق من شرح المعيار الأول على جمل الآيات السابقة يأتي تحليل النص على النحو الآتي</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أولا</w:t>
      </w:r>
      <w:r w:rsidR="00C32AA5">
        <w:rPr>
          <w:rFonts w:cs="Traditional Arabic" w:hint="cs"/>
          <w:sz w:val="34"/>
          <w:szCs w:val="34"/>
          <w:rtl/>
        </w:rPr>
        <w:t>:</w:t>
      </w:r>
      <w:r w:rsidRPr="00C32AA5">
        <w:rPr>
          <w:rFonts w:cs="Traditional Arabic" w:hint="cs"/>
          <w:sz w:val="34"/>
          <w:szCs w:val="34"/>
          <w:rtl/>
        </w:rPr>
        <w:t xml:space="preserve"> على مستوى الإحالة الداخلية القبلية كان ( كفار مكة ) من العناصر الإشارية المحورية التي ارتبطت بعناصر أخرى </w:t>
      </w:r>
      <w:proofErr w:type="spellStart"/>
      <w:r w:rsidRPr="00C32AA5">
        <w:rPr>
          <w:rFonts w:cs="Traditional Arabic" w:hint="cs"/>
          <w:sz w:val="34"/>
          <w:szCs w:val="34"/>
          <w:rtl/>
        </w:rPr>
        <w:t>إحالية</w:t>
      </w:r>
      <w:proofErr w:type="spellEnd"/>
      <w:r w:rsidRPr="00C32AA5">
        <w:rPr>
          <w:rFonts w:cs="Traditional Arabic" w:hint="cs"/>
          <w:sz w:val="34"/>
          <w:szCs w:val="34"/>
          <w:rtl/>
        </w:rPr>
        <w:t xml:space="preserve"> بعدها</w:t>
      </w:r>
      <w:r w:rsidR="00C32AA5">
        <w:rPr>
          <w:rFonts w:cs="Traditional Arabic" w:hint="cs"/>
          <w:sz w:val="34"/>
          <w:szCs w:val="34"/>
          <w:rtl/>
        </w:rPr>
        <w:t>،</w:t>
      </w:r>
      <w:r w:rsidRPr="00C32AA5">
        <w:rPr>
          <w:rFonts w:cs="Traditional Arabic" w:hint="cs"/>
          <w:sz w:val="34"/>
          <w:szCs w:val="34"/>
          <w:rtl/>
        </w:rPr>
        <w:t xml:space="preserve"> من ضمير أو إشارة أو موصول </w:t>
      </w:r>
      <w:proofErr w:type="spellStart"/>
      <w:r w:rsidRPr="00C32AA5">
        <w:rPr>
          <w:rFonts w:cs="Traditional Arabic" w:hint="cs"/>
          <w:sz w:val="34"/>
          <w:szCs w:val="34"/>
          <w:rtl/>
        </w:rPr>
        <w:t>أوعلم</w:t>
      </w:r>
      <w:proofErr w:type="spellEnd"/>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الذين كفروا</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وهم الذين كانوا على عهد النبي </w:t>
      </w:r>
      <w:r w:rsidRPr="00C32AA5">
        <w:rPr>
          <w:rFonts w:cs="Traditional Arabic"/>
          <w:sz w:val="34"/>
          <w:szCs w:val="34"/>
          <w:rtl/>
        </w:rPr>
        <w:t>–</w:t>
      </w:r>
      <w:r w:rsidRPr="00C32AA5">
        <w:rPr>
          <w:rFonts w:cs="Traditional Arabic" w:hint="cs"/>
          <w:sz w:val="34"/>
          <w:szCs w:val="34"/>
          <w:rtl/>
        </w:rPr>
        <w:t xml:space="preserve"> صلى الله عليه وسلم </w:t>
      </w:r>
      <w:r w:rsidRPr="00C32AA5">
        <w:rPr>
          <w:rFonts w:cs="Traditional Arabic"/>
          <w:sz w:val="34"/>
          <w:szCs w:val="34"/>
          <w:rtl/>
        </w:rPr>
        <w:t>–</w:t>
      </w:r>
      <w:r w:rsidRPr="00C32AA5">
        <w:rPr>
          <w:rFonts w:cs="Traditional Arabic" w:hint="cs"/>
          <w:sz w:val="34"/>
          <w:szCs w:val="34"/>
          <w:rtl/>
        </w:rPr>
        <w:t xml:space="preserve"> أي هم أصحاب الخصومة معه  عبر عنهم القرآن الكريم بعدة عناصر </w:t>
      </w:r>
      <w:proofErr w:type="spellStart"/>
      <w:r w:rsidRPr="00C32AA5">
        <w:rPr>
          <w:rFonts w:cs="Traditional Arabic" w:hint="cs"/>
          <w:sz w:val="34"/>
          <w:szCs w:val="34"/>
          <w:rtl/>
        </w:rPr>
        <w:t>إحالية</w:t>
      </w:r>
      <w:proofErr w:type="spellEnd"/>
      <w:r w:rsidRPr="00C32AA5">
        <w:rPr>
          <w:rFonts w:cs="Traditional Arabic" w:hint="cs"/>
          <w:sz w:val="34"/>
          <w:szCs w:val="34"/>
          <w:rtl/>
        </w:rPr>
        <w:t xml:space="preserve"> في متواليات تمثل جملا متقاربة من العنصر الإشاري الأول أو متباعدة عنه على النحو الآتي</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[2] بل الذين كفر{</w:t>
      </w:r>
      <w:proofErr w:type="spellStart"/>
      <w:r w:rsidRPr="00C32AA5">
        <w:rPr>
          <w:rFonts w:cs="Traditional Arabic" w:hint="cs"/>
          <w:sz w:val="34"/>
          <w:szCs w:val="34"/>
          <w:rtl/>
        </w:rPr>
        <w:t>وا</w:t>
      </w:r>
      <w:proofErr w:type="spellEnd"/>
      <w:r w:rsidRPr="00C32AA5">
        <w:rPr>
          <w:rFonts w:cs="Traditional Arabic" w:hint="cs"/>
          <w:sz w:val="34"/>
          <w:szCs w:val="34"/>
          <w:rtl/>
        </w:rPr>
        <w:t>} في عزة وشقاق (2) واو الجماعة  تعود على الذين</w:t>
      </w:r>
      <w:r w:rsidR="00C32AA5">
        <w:rPr>
          <w:rFonts w:cs="Traditional Arabic" w:hint="cs"/>
          <w:sz w:val="34"/>
          <w:szCs w:val="34"/>
          <w:rtl/>
        </w:rPr>
        <w:t>،</w:t>
      </w:r>
      <w:r w:rsidRPr="00C32AA5">
        <w:rPr>
          <w:rFonts w:cs="Traditional Arabic" w:hint="cs"/>
          <w:sz w:val="34"/>
          <w:szCs w:val="34"/>
          <w:rtl/>
        </w:rPr>
        <w:t xml:space="preserve"> وهم يمثلون كفار مكة كما في كتب التفاسير ( تفسير القرآن العظيم لابن كثير4/28).</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[3] كم أهلكنا من قبلـ{هم} من قرن (3)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[5] وعجب{ </w:t>
      </w:r>
      <w:proofErr w:type="spellStart"/>
      <w:r w:rsidRPr="00C32AA5">
        <w:rPr>
          <w:rFonts w:cs="Traditional Arabic" w:hint="cs"/>
          <w:sz w:val="34"/>
          <w:szCs w:val="34"/>
          <w:rtl/>
        </w:rPr>
        <w:t>وا</w:t>
      </w:r>
      <w:proofErr w:type="spellEnd"/>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[6]أن جاء{هم} منذر منـ{هم}</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[7] وقال {الكافرون}</w:t>
      </w:r>
      <w:r w:rsidR="00C32AA5">
        <w:rPr>
          <w:rFonts w:cs="Traditional Arabic" w:hint="cs"/>
          <w:sz w:val="34"/>
          <w:szCs w:val="34"/>
          <w:rtl/>
        </w:rPr>
        <w:t>.</w:t>
      </w:r>
      <w:r w:rsidRPr="00C32AA5">
        <w:rPr>
          <w:rFonts w:cs="Traditional Arabic" w:hint="cs"/>
          <w:sz w:val="34"/>
          <w:szCs w:val="34"/>
          <w:rtl/>
        </w:rPr>
        <w:t xml:space="preserve">.( 4)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[10] وانطلق { الملأ } مـن{ هم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[11]أن امش{</w:t>
      </w:r>
      <w:proofErr w:type="spellStart"/>
      <w:r w:rsidRPr="00C32AA5">
        <w:rPr>
          <w:rFonts w:cs="Traditional Arabic" w:hint="cs"/>
          <w:sz w:val="34"/>
          <w:szCs w:val="34"/>
          <w:rtl/>
        </w:rPr>
        <w:t>وا</w:t>
      </w:r>
      <w:proofErr w:type="spellEnd"/>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[12]واصبر{</w:t>
      </w:r>
      <w:proofErr w:type="spellStart"/>
      <w:r w:rsidRPr="00C32AA5">
        <w:rPr>
          <w:rFonts w:cs="Traditional Arabic" w:hint="cs"/>
          <w:sz w:val="34"/>
          <w:szCs w:val="34"/>
          <w:rtl/>
        </w:rPr>
        <w:t>وا</w:t>
      </w:r>
      <w:proofErr w:type="spellEnd"/>
      <w:r w:rsidRPr="00C32AA5">
        <w:rPr>
          <w:rFonts w:cs="Traditional Arabic" w:hint="cs"/>
          <w:sz w:val="34"/>
          <w:szCs w:val="34"/>
          <w:rtl/>
        </w:rPr>
        <w:t xml:space="preserve">} على </w:t>
      </w:r>
      <w:proofErr w:type="spellStart"/>
      <w:r w:rsidRPr="00C32AA5">
        <w:rPr>
          <w:rFonts w:cs="Traditional Arabic" w:hint="cs"/>
          <w:sz w:val="34"/>
          <w:szCs w:val="34"/>
          <w:rtl/>
        </w:rPr>
        <w:t>آلهت</w:t>
      </w:r>
      <w:proofErr w:type="spellEnd"/>
      <w:r w:rsidRPr="00C32AA5">
        <w:rPr>
          <w:rFonts w:cs="Traditional Arabic" w:hint="cs"/>
          <w:sz w:val="34"/>
          <w:szCs w:val="34"/>
          <w:rtl/>
        </w:rPr>
        <w:t>ـ{كم}(6)</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lastRenderedPageBreak/>
        <w:t>[14] ما سمعن{</w:t>
      </w:r>
      <w:proofErr w:type="spellStart"/>
      <w:r w:rsidRPr="00C32AA5">
        <w:rPr>
          <w:rFonts w:cs="Traditional Arabic" w:hint="cs"/>
          <w:sz w:val="34"/>
          <w:szCs w:val="34"/>
          <w:rtl/>
        </w:rPr>
        <w:t>نا</w:t>
      </w:r>
      <w:proofErr w:type="spellEnd"/>
      <w:r w:rsidRPr="00C32AA5">
        <w:rPr>
          <w:rFonts w:cs="Traditional Arabic" w:hint="cs"/>
          <w:sz w:val="34"/>
          <w:szCs w:val="34"/>
          <w:rtl/>
        </w:rPr>
        <w:t>} بهذا في الملة الآخرة (7)</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[16] أأنزل عليه الذكر من بين{</w:t>
      </w:r>
      <w:proofErr w:type="spellStart"/>
      <w:r w:rsidRPr="00C32AA5">
        <w:rPr>
          <w:rFonts w:cs="Traditional Arabic" w:hint="cs"/>
          <w:sz w:val="34"/>
          <w:szCs w:val="34"/>
          <w:rtl/>
        </w:rPr>
        <w:t>نا</w:t>
      </w:r>
      <w:proofErr w:type="spellEnd"/>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[17] بل {هم} في شك من ذكري</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[18] بل لما يذوقـ{</w:t>
      </w:r>
      <w:proofErr w:type="spellStart"/>
      <w:r w:rsidRPr="00C32AA5">
        <w:rPr>
          <w:rFonts w:cs="Traditional Arabic" w:hint="cs"/>
          <w:sz w:val="34"/>
          <w:szCs w:val="34"/>
          <w:rtl/>
        </w:rPr>
        <w:t>وا</w:t>
      </w:r>
      <w:proofErr w:type="spellEnd"/>
      <w:r w:rsidRPr="00C32AA5">
        <w:rPr>
          <w:rFonts w:cs="Traditional Arabic" w:hint="cs"/>
          <w:sz w:val="34"/>
          <w:szCs w:val="34"/>
          <w:rtl/>
        </w:rPr>
        <w:t>} عذاب (8)</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[ 19]أم عند {هم} خزائن رحمة ربك العزيز الوهاب ( 9)</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[20] أم { لهم} ملك السماوات والأرض وما بينهما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[21]فليرتقـ{</w:t>
      </w:r>
      <w:proofErr w:type="spellStart"/>
      <w:r w:rsidRPr="00C32AA5">
        <w:rPr>
          <w:rFonts w:cs="Traditional Arabic" w:hint="cs"/>
          <w:sz w:val="34"/>
          <w:szCs w:val="34"/>
          <w:rtl/>
        </w:rPr>
        <w:t>وا</w:t>
      </w:r>
      <w:proofErr w:type="spellEnd"/>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.(10)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[22 { ×} {جند} ما هنالك مهزوم من {الأحزاب}(11)</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[23] </w:t>
      </w:r>
      <w:r w:rsidRPr="00C32AA5">
        <w:rPr>
          <w:rFonts w:cs="Traditional Arabic"/>
          <w:sz w:val="34"/>
          <w:szCs w:val="34"/>
          <w:rtl/>
        </w:rPr>
        <w:t>–</w:t>
      </w:r>
      <w:r w:rsidRPr="00C32AA5">
        <w:rPr>
          <w:rFonts w:cs="Traditional Arabic" w:hint="cs"/>
          <w:sz w:val="34"/>
          <w:szCs w:val="34"/>
          <w:rtl/>
        </w:rPr>
        <w:t xml:space="preserve"> كذبت قبلـ{هم} قوم نوح وعاد</w:t>
      </w:r>
      <w:r w:rsidR="00C32AA5">
        <w:rPr>
          <w:rFonts w:cs="Traditional Arabic" w:hint="cs"/>
          <w:sz w:val="34"/>
          <w:szCs w:val="34"/>
          <w:rtl/>
        </w:rPr>
        <w:t>.</w:t>
      </w:r>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[27] وما ينظر {هؤلاء} إلا صيحة واحدة (15)</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[28] وقالـ{ </w:t>
      </w:r>
      <w:proofErr w:type="spellStart"/>
      <w:r w:rsidRPr="00C32AA5">
        <w:rPr>
          <w:rFonts w:cs="Traditional Arabic" w:hint="cs"/>
          <w:sz w:val="34"/>
          <w:szCs w:val="34"/>
          <w:rtl/>
        </w:rPr>
        <w:t>وا</w:t>
      </w:r>
      <w:proofErr w:type="spellEnd"/>
      <w:r w:rsidRPr="00C32AA5">
        <w:rPr>
          <w:rFonts w:cs="Traditional Arabic" w:hint="cs"/>
          <w:sz w:val="34"/>
          <w:szCs w:val="34"/>
          <w:rtl/>
        </w:rPr>
        <w:t>} ربـ{</w:t>
      </w:r>
      <w:proofErr w:type="spellStart"/>
      <w:r w:rsidRPr="00C32AA5">
        <w:rPr>
          <w:rFonts w:cs="Traditional Arabic" w:hint="cs"/>
          <w:sz w:val="34"/>
          <w:szCs w:val="34"/>
          <w:rtl/>
        </w:rPr>
        <w:t>نا</w:t>
      </w:r>
      <w:proofErr w:type="spellEnd"/>
      <w:r w:rsidRPr="00C32AA5">
        <w:rPr>
          <w:rFonts w:cs="Traditional Arabic" w:hint="cs"/>
          <w:sz w:val="34"/>
          <w:szCs w:val="34"/>
          <w:rtl/>
        </w:rPr>
        <w:t>} عجل لـ{</w:t>
      </w:r>
      <w:proofErr w:type="spellStart"/>
      <w:r w:rsidRPr="00C32AA5">
        <w:rPr>
          <w:rFonts w:cs="Traditional Arabic" w:hint="cs"/>
          <w:sz w:val="34"/>
          <w:szCs w:val="34"/>
          <w:rtl/>
        </w:rPr>
        <w:t>نا</w:t>
      </w:r>
      <w:proofErr w:type="spellEnd"/>
      <w:r w:rsidRPr="00C32AA5">
        <w:rPr>
          <w:rFonts w:cs="Traditional Arabic" w:hint="cs"/>
          <w:sz w:val="34"/>
          <w:szCs w:val="34"/>
          <w:rtl/>
        </w:rPr>
        <w:t>} قط{</w:t>
      </w:r>
      <w:proofErr w:type="spellStart"/>
      <w:r w:rsidRPr="00C32AA5">
        <w:rPr>
          <w:rFonts w:cs="Traditional Arabic" w:hint="cs"/>
          <w:sz w:val="34"/>
          <w:szCs w:val="34"/>
          <w:rtl/>
        </w:rPr>
        <w:t>نا</w:t>
      </w:r>
      <w:proofErr w:type="spellEnd"/>
      <w:r w:rsidRPr="00C32AA5">
        <w:rPr>
          <w:rFonts w:cs="Traditional Arabic" w:hint="cs"/>
          <w:sz w:val="34"/>
          <w:szCs w:val="34"/>
          <w:rtl/>
        </w:rPr>
        <w:t>} قبل يوم الحساب (16)</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[29] اصبر على ما يقول{و}ن</w:t>
      </w:r>
      <w:r w:rsidR="00C32AA5">
        <w:rPr>
          <w:rFonts w:cs="Traditional Arabic" w:hint="cs"/>
          <w:sz w:val="34"/>
          <w:szCs w:val="34"/>
          <w:rtl/>
        </w:rPr>
        <w:t>.</w:t>
      </w:r>
      <w:r w:rsidRPr="00C32AA5">
        <w:rPr>
          <w:rFonts w:cs="Traditional Arabic" w:hint="cs"/>
          <w:sz w:val="34"/>
          <w:szCs w:val="34"/>
          <w:rtl/>
        </w:rPr>
        <w:t>. (17)</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ملحوظات التحليل</w:t>
      </w:r>
      <w:r w:rsidR="00C32AA5">
        <w:rPr>
          <w:rFonts w:cs="Traditional Arabic" w:hint="cs"/>
          <w:sz w:val="34"/>
          <w:szCs w:val="34"/>
          <w:rtl/>
        </w:rPr>
        <w:t>:</w:t>
      </w:r>
    </w:p>
    <w:p w:rsidR="00A17FD3" w:rsidRPr="00C32AA5" w:rsidRDefault="00A17FD3" w:rsidP="00C32AA5">
      <w:pPr>
        <w:numPr>
          <w:ilvl w:val="0"/>
          <w:numId w:val="8"/>
        </w:numPr>
        <w:spacing w:line="276" w:lineRule="auto"/>
        <w:ind w:left="0"/>
        <w:jc w:val="lowKashida"/>
        <w:rPr>
          <w:rFonts w:cs="Traditional Arabic"/>
          <w:sz w:val="34"/>
          <w:szCs w:val="34"/>
          <w:rtl/>
        </w:rPr>
      </w:pPr>
      <w:r w:rsidRPr="00C32AA5">
        <w:rPr>
          <w:rFonts w:cs="Traditional Arabic" w:hint="cs"/>
          <w:sz w:val="34"/>
          <w:szCs w:val="34"/>
          <w:rtl/>
        </w:rPr>
        <w:t xml:space="preserve">بلغ مجموع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التي تعود على العنصر الإشاري الأول ثمانية وعشرين عنصرا</w:t>
      </w:r>
      <w:r w:rsidR="00C32AA5">
        <w:rPr>
          <w:rFonts w:cs="Traditional Arabic" w:hint="cs"/>
          <w:sz w:val="34"/>
          <w:szCs w:val="34"/>
          <w:rtl/>
        </w:rPr>
        <w:t>.</w:t>
      </w:r>
    </w:p>
    <w:p w:rsidR="00A17FD3" w:rsidRPr="00C32AA5" w:rsidRDefault="00A17FD3" w:rsidP="00C32AA5">
      <w:pPr>
        <w:numPr>
          <w:ilvl w:val="0"/>
          <w:numId w:val="8"/>
        </w:numPr>
        <w:spacing w:line="276" w:lineRule="auto"/>
        <w:ind w:left="0"/>
        <w:jc w:val="lowKashida"/>
        <w:rPr>
          <w:rFonts w:cs="Traditional Arabic"/>
          <w:sz w:val="34"/>
          <w:szCs w:val="34"/>
        </w:rPr>
      </w:pPr>
      <w:r w:rsidRPr="00C32AA5">
        <w:rPr>
          <w:rFonts w:cs="Traditional Arabic" w:hint="cs"/>
          <w:sz w:val="34"/>
          <w:szCs w:val="34"/>
          <w:rtl/>
        </w:rPr>
        <w:t xml:space="preserve">تكرر الضمير بأنواعه كعنصر </w:t>
      </w:r>
      <w:proofErr w:type="spellStart"/>
      <w:r w:rsidRPr="00C32AA5">
        <w:rPr>
          <w:rFonts w:cs="Traditional Arabic" w:hint="cs"/>
          <w:sz w:val="34"/>
          <w:szCs w:val="34"/>
          <w:rtl/>
        </w:rPr>
        <w:t>إحالي</w:t>
      </w:r>
      <w:proofErr w:type="spellEnd"/>
      <w:r w:rsidRPr="00C32AA5">
        <w:rPr>
          <w:rFonts w:cs="Traditional Arabic" w:hint="cs"/>
          <w:sz w:val="34"/>
          <w:szCs w:val="34"/>
          <w:rtl/>
        </w:rPr>
        <w:t xml:space="preserve"> ثلاثا وعشرين مرة من المجموع السابق أي بنسبة 82%</w:t>
      </w:r>
      <w:r w:rsidR="00C32AA5">
        <w:rPr>
          <w:rFonts w:cs="Traditional Arabic" w:hint="cs"/>
          <w:sz w:val="34"/>
          <w:szCs w:val="34"/>
          <w:rtl/>
        </w:rPr>
        <w:t>.</w:t>
      </w:r>
    </w:p>
    <w:p w:rsidR="00A17FD3" w:rsidRPr="00C32AA5" w:rsidRDefault="00A17FD3" w:rsidP="00C32AA5">
      <w:pPr>
        <w:numPr>
          <w:ilvl w:val="0"/>
          <w:numId w:val="8"/>
        </w:numPr>
        <w:spacing w:line="276" w:lineRule="auto"/>
        <w:ind w:left="0"/>
        <w:jc w:val="lowKashida"/>
        <w:rPr>
          <w:rFonts w:cs="Traditional Arabic"/>
          <w:sz w:val="34"/>
          <w:szCs w:val="34"/>
        </w:rPr>
      </w:pPr>
      <w:r w:rsidRPr="00C32AA5">
        <w:rPr>
          <w:rFonts w:cs="Traditional Arabic" w:hint="cs"/>
          <w:sz w:val="34"/>
          <w:szCs w:val="34"/>
          <w:rtl/>
        </w:rPr>
        <w:t xml:space="preserve"> ومن حيث طبقية الضمائر لوحظ أن  ضمائر الغيبة تكررت خمس عشرة مرة أي بنسبة65%</w:t>
      </w:r>
      <w:r w:rsidR="00C32AA5">
        <w:rPr>
          <w:rFonts w:cs="Traditional Arabic" w:hint="cs"/>
          <w:sz w:val="34"/>
          <w:szCs w:val="34"/>
          <w:rtl/>
        </w:rPr>
        <w:t>،</w:t>
      </w:r>
      <w:r w:rsidRPr="00C32AA5">
        <w:rPr>
          <w:rFonts w:cs="Traditional Arabic" w:hint="cs"/>
          <w:sz w:val="34"/>
          <w:szCs w:val="34"/>
          <w:rtl/>
        </w:rPr>
        <w:t xml:space="preserve"> يليها ضمائر المتكلم خمس مرات أي بنسبة 21%</w:t>
      </w:r>
      <w:r w:rsidR="00C32AA5">
        <w:rPr>
          <w:rFonts w:cs="Traditional Arabic" w:hint="cs"/>
          <w:sz w:val="34"/>
          <w:szCs w:val="34"/>
          <w:rtl/>
        </w:rPr>
        <w:t>،</w:t>
      </w:r>
      <w:r w:rsidRPr="00C32AA5">
        <w:rPr>
          <w:rFonts w:cs="Traditional Arabic" w:hint="cs"/>
          <w:sz w:val="34"/>
          <w:szCs w:val="34"/>
          <w:rtl/>
        </w:rPr>
        <w:t xml:space="preserve"> ثم ضمائر المخاطب ثلاث مرات أي بنسبة 13%.</w:t>
      </w:r>
    </w:p>
    <w:p w:rsidR="00A17FD3" w:rsidRPr="00C32AA5" w:rsidRDefault="00A17FD3" w:rsidP="00C32AA5">
      <w:pPr>
        <w:numPr>
          <w:ilvl w:val="0"/>
          <w:numId w:val="8"/>
        </w:numPr>
        <w:spacing w:line="276" w:lineRule="auto"/>
        <w:ind w:left="0"/>
        <w:jc w:val="lowKashida"/>
        <w:rPr>
          <w:rFonts w:cs="Traditional Arabic"/>
          <w:sz w:val="34"/>
          <w:szCs w:val="34"/>
        </w:rPr>
      </w:pPr>
      <w:r w:rsidRPr="00C32AA5">
        <w:rPr>
          <w:rFonts w:cs="Traditional Arabic" w:hint="cs"/>
          <w:sz w:val="34"/>
          <w:szCs w:val="34"/>
          <w:rtl/>
        </w:rPr>
        <w:t xml:space="preserve"> ومن حيث الموقع الإعرابي تساوت ضمائر الرفع مع ضمائر النصب في العدد والنسبة</w:t>
      </w:r>
      <w:r w:rsidR="00C32AA5">
        <w:rPr>
          <w:rFonts w:cs="Traditional Arabic" w:hint="cs"/>
          <w:sz w:val="34"/>
          <w:szCs w:val="34"/>
          <w:rtl/>
        </w:rPr>
        <w:t>،</w:t>
      </w:r>
      <w:r w:rsidRPr="00C32AA5">
        <w:rPr>
          <w:rFonts w:cs="Traditional Arabic" w:hint="cs"/>
          <w:sz w:val="34"/>
          <w:szCs w:val="34"/>
          <w:rtl/>
        </w:rPr>
        <w:t xml:space="preserve"> إحدى عشرة مرة لكل منهما أي بنسبة 96%</w:t>
      </w:r>
      <w:r w:rsidR="00C32AA5">
        <w:rPr>
          <w:rFonts w:cs="Traditional Arabic" w:hint="cs"/>
          <w:sz w:val="34"/>
          <w:szCs w:val="34"/>
          <w:rtl/>
        </w:rPr>
        <w:t>،</w:t>
      </w:r>
      <w:r w:rsidRPr="00C32AA5">
        <w:rPr>
          <w:rFonts w:cs="Traditional Arabic" w:hint="cs"/>
          <w:sz w:val="34"/>
          <w:szCs w:val="34"/>
          <w:rtl/>
        </w:rPr>
        <w:t xml:space="preserve"> وجاء ضمير النصب في الموقع الأخير حيث تكرر مرة واحدة</w:t>
      </w:r>
      <w:r w:rsidR="00C32AA5">
        <w:rPr>
          <w:rFonts w:cs="Traditional Arabic" w:hint="cs"/>
          <w:sz w:val="34"/>
          <w:szCs w:val="34"/>
          <w:rtl/>
        </w:rPr>
        <w:t>.</w:t>
      </w:r>
    </w:p>
    <w:p w:rsidR="00A17FD3" w:rsidRPr="00C32AA5" w:rsidRDefault="00A17FD3" w:rsidP="00C32AA5">
      <w:pPr>
        <w:numPr>
          <w:ilvl w:val="0"/>
          <w:numId w:val="8"/>
        </w:numPr>
        <w:spacing w:line="276" w:lineRule="auto"/>
        <w:ind w:left="0"/>
        <w:jc w:val="lowKashida"/>
        <w:rPr>
          <w:rFonts w:cs="Traditional Arabic"/>
          <w:sz w:val="34"/>
          <w:szCs w:val="34"/>
        </w:rPr>
      </w:pPr>
      <w:r w:rsidRPr="00C32AA5">
        <w:rPr>
          <w:rFonts w:cs="Traditional Arabic" w:hint="cs"/>
          <w:sz w:val="34"/>
          <w:szCs w:val="34"/>
          <w:rtl/>
        </w:rPr>
        <w:t xml:space="preserve">  كل الضمائر التي قامت بدور العنصر الإشاري </w:t>
      </w:r>
      <w:proofErr w:type="spellStart"/>
      <w:r w:rsidRPr="00C32AA5">
        <w:rPr>
          <w:rFonts w:cs="Traditional Arabic" w:hint="cs"/>
          <w:sz w:val="34"/>
          <w:szCs w:val="34"/>
          <w:rtl/>
        </w:rPr>
        <w:t>الإحالي</w:t>
      </w:r>
      <w:proofErr w:type="spellEnd"/>
      <w:r w:rsidRPr="00C32AA5">
        <w:rPr>
          <w:rFonts w:cs="Traditional Arabic" w:hint="cs"/>
          <w:sz w:val="34"/>
          <w:szCs w:val="34"/>
          <w:rtl/>
        </w:rPr>
        <w:t xml:space="preserve"> على كفار قريش  موجودة في النص باستثناء ضمير واحد هو ضمير الرفع {هم}حيث حذف على أحد الوجهين الجائزين في إعرابه</w:t>
      </w:r>
      <w:r w:rsidR="00C32AA5">
        <w:rPr>
          <w:rFonts w:cs="Traditional Arabic" w:hint="cs"/>
          <w:sz w:val="34"/>
          <w:szCs w:val="34"/>
          <w:rtl/>
        </w:rPr>
        <w:t>؛</w:t>
      </w:r>
      <w:r w:rsidRPr="00C32AA5">
        <w:rPr>
          <w:rFonts w:cs="Traditional Arabic" w:hint="cs"/>
          <w:sz w:val="34"/>
          <w:szCs w:val="34"/>
          <w:rtl/>
        </w:rPr>
        <w:t xml:space="preserve"> فقوله تعالى { </w:t>
      </w:r>
      <w:r w:rsidRPr="00C32AA5">
        <w:rPr>
          <w:rFonts w:cs="Traditional Arabic" w:hint="cs"/>
          <w:sz w:val="34"/>
          <w:szCs w:val="34"/>
          <w:rtl/>
        </w:rPr>
        <w:lastRenderedPageBreak/>
        <w:t>جند } إما خبر لمبتدأ محذوف  تقديره هم جند على رأي الألوسي{</w:t>
      </w:r>
      <w:r w:rsidRPr="00C32AA5">
        <w:rPr>
          <w:rStyle w:val="a6"/>
          <w:rFonts w:cs="Traditional Arabic"/>
          <w:sz w:val="34"/>
          <w:szCs w:val="34"/>
          <w:rtl/>
        </w:rPr>
        <w:footnoteReference w:id="315"/>
      </w:r>
      <w:r w:rsidRPr="00C32AA5">
        <w:rPr>
          <w:rFonts w:cs="Traditional Arabic" w:hint="cs"/>
          <w:sz w:val="34"/>
          <w:szCs w:val="34"/>
          <w:rtl/>
        </w:rPr>
        <w:t>}، وارتضاه السمين الحلبي {</w:t>
      </w:r>
      <w:r w:rsidRPr="00C32AA5">
        <w:rPr>
          <w:rStyle w:val="a6"/>
          <w:rFonts w:cs="Traditional Arabic"/>
          <w:sz w:val="34"/>
          <w:szCs w:val="34"/>
          <w:rtl/>
        </w:rPr>
        <w:footnoteReference w:id="316"/>
      </w:r>
      <w:r w:rsidRPr="00C32AA5">
        <w:rPr>
          <w:rFonts w:cs="Traditional Arabic" w:hint="cs"/>
          <w:sz w:val="34"/>
          <w:szCs w:val="34"/>
          <w:rtl/>
        </w:rPr>
        <w:t>}  وإما مبتدأ خصص بالوصف { هنالك } على رأي أبي البقاء العكبري {</w:t>
      </w:r>
      <w:r w:rsidRPr="00C32AA5">
        <w:rPr>
          <w:rStyle w:val="a6"/>
          <w:rFonts w:cs="Traditional Arabic"/>
          <w:sz w:val="34"/>
          <w:szCs w:val="34"/>
          <w:rtl/>
        </w:rPr>
        <w:footnoteReference w:id="317"/>
      </w:r>
      <w:r w:rsidRPr="00C32AA5">
        <w:rPr>
          <w:rFonts w:cs="Traditional Arabic" w:hint="cs"/>
          <w:sz w:val="34"/>
          <w:szCs w:val="34"/>
          <w:rtl/>
        </w:rPr>
        <w:t xml:space="preserve">}. </w:t>
      </w:r>
    </w:p>
    <w:p w:rsidR="00A17FD3" w:rsidRPr="00C32AA5" w:rsidRDefault="00A17FD3" w:rsidP="00C32AA5">
      <w:pPr>
        <w:numPr>
          <w:ilvl w:val="0"/>
          <w:numId w:val="8"/>
        </w:numPr>
        <w:spacing w:line="276" w:lineRule="auto"/>
        <w:ind w:left="0"/>
        <w:jc w:val="lowKashida"/>
        <w:rPr>
          <w:rFonts w:cs="Traditional Arabic"/>
          <w:sz w:val="34"/>
          <w:szCs w:val="34"/>
        </w:rPr>
      </w:pPr>
      <w:r w:rsidRPr="00C32AA5">
        <w:rPr>
          <w:rFonts w:cs="Traditional Arabic" w:hint="cs"/>
          <w:sz w:val="34"/>
          <w:szCs w:val="34"/>
          <w:rtl/>
        </w:rPr>
        <w:t xml:space="preserve">وجاءت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الأخرى في المرتبة الثانية بنسبة 18%  حيث تكررت خمس مرات منها واحد فقط اسم إشارة {هؤلاء }للدلالة على التحقير وأن صيحة واحدة تكفي في إهلاكهم {</w:t>
      </w:r>
      <w:r w:rsidRPr="00C32AA5">
        <w:rPr>
          <w:rStyle w:val="a6"/>
          <w:rFonts w:cs="Traditional Arabic"/>
          <w:sz w:val="34"/>
          <w:szCs w:val="34"/>
          <w:rtl/>
        </w:rPr>
        <w:footnoteReference w:id="318"/>
      </w:r>
      <w:r w:rsidRPr="00C32AA5">
        <w:rPr>
          <w:rFonts w:cs="Traditional Arabic" w:hint="cs"/>
          <w:sz w:val="34"/>
          <w:szCs w:val="34"/>
          <w:rtl/>
        </w:rPr>
        <w:t xml:space="preserve">}. وجاءت الأسماء الظاهرة أربع مرات { الكافرون </w:t>
      </w:r>
      <w:r w:rsidRPr="00C32AA5">
        <w:rPr>
          <w:rFonts w:cs="Traditional Arabic"/>
          <w:sz w:val="34"/>
          <w:szCs w:val="34"/>
          <w:rtl/>
        </w:rPr>
        <w:t>–</w:t>
      </w:r>
      <w:r w:rsidRPr="00C32AA5">
        <w:rPr>
          <w:rFonts w:cs="Traditional Arabic" w:hint="cs"/>
          <w:sz w:val="34"/>
          <w:szCs w:val="34"/>
          <w:rtl/>
        </w:rPr>
        <w:t xml:space="preserve"> الملأ </w:t>
      </w:r>
      <w:r w:rsidRPr="00C32AA5">
        <w:rPr>
          <w:rFonts w:cs="Traditional Arabic"/>
          <w:sz w:val="34"/>
          <w:szCs w:val="34"/>
          <w:rtl/>
        </w:rPr>
        <w:t>–</w:t>
      </w:r>
      <w:r w:rsidRPr="00C32AA5">
        <w:rPr>
          <w:rFonts w:cs="Traditional Arabic" w:hint="cs"/>
          <w:sz w:val="34"/>
          <w:szCs w:val="34"/>
          <w:rtl/>
        </w:rPr>
        <w:t xml:space="preserve"> جند </w:t>
      </w:r>
      <w:r w:rsidRPr="00C32AA5">
        <w:rPr>
          <w:rFonts w:cs="Traditional Arabic"/>
          <w:sz w:val="34"/>
          <w:szCs w:val="34"/>
          <w:rtl/>
        </w:rPr>
        <w:t>–</w:t>
      </w:r>
      <w:r w:rsidRPr="00C32AA5">
        <w:rPr>
          <w:rFonts w:cs="Traditional Arabic" w:hint="cs"/>
          <w:sz w:val="34"/>
          <w:szCs w:val="34"/>
          <w:rtl/>
        </w:rPr>
        <w:t xml:space="preserve"> الأحزاب }</w:t>
      </w:r>
    </w:p>
    <w:p w:rsidR="00A17FD3" w:rsidRPr="00C32AA5" w:rsidRDefault="00A17FD3" w:rsidP="00C32AA5">
      <w:pPr>
        <w:numPr>
          <w:ilvl w:val="0"/>
          <w:numId w:val="8"/>
        </w:numPr>
        <w:spacing w:line="276" w:lineRule="auto"/>
        <w:ind w:left="0"/>
        <w:jc w:val="lowKashida"/>
        <w:rPr>
          <w:rFonts w:cs="Traditional Arabic"/>
          <w:sz w:val="34"/>
          <w:szCs w:val="34"/>
        </w:rPr>
      </w:pPr>
      <w:r w:rsidRPr="00C32AA5">
        <w:rPr>
          <w:rFonts w:cs="Traditional Arabic" w:hint="cs"/>
          <w:sz w:val="34"/>
          <w:szCs w:val="34"/>
          <w:rtl/>
        </w:rPr>
        <w:t xml:space="preserve">جاءت بعض العناصر الإشارية من باب وضع الظاهر موضع المضمر، وذلك في قوله تعالى "وقال الكافرون هذا ساحر كذاب (4) ويشير الزمخشري إلى الدقة في عدم استبداله بعنصر الضمير فيقول [ ولم يقل {وقالوا}؛ إظهارا للغضب </w:t>
      </w:r>
      <w:proofErr w:type="spellStart"/>
      <w:r w:rsidRPr="00C32AA5">
        <w:rPr>
          <w:rFonts w:cs="Traditional Arabic" w:hint="cs"/>
          <w:sz w:val="34"/>
          <w:szCs w:val="34"/>
          <w:rtl/>
        </w:rPr>
        <w:t>عليهم</w:t>
      </w:r>
      <w:r w:rsidR="00C32AA5">
        <w:rPr>
          <w:rFonts w:cs="Traditional Arabic" w:hint="cs"/>
          <w:sz w:val="34"/>
          <w:szCs w:val="34"/>
          <w:rtl/>
        </w:rPr>
        <w:t>،</w:t>
      </w:r>
      <w:r w:rsidRPr="00C32AA5">
        <w:rPr>
          <w:rFonts w:cs="Traditional Arabic" w:hint="cs"/>
          <w:sz w:val="34"/>
          <w:szCs w:val="34"/>
          <w:rtl/>
        </w:rPr>
        <w:t>ودلالة</w:t>
      </w:r>
      <w:proofErr w:type="spellEnd"/>
      <w:r w:rsidRPr="00C32AA5">
        <w:rPr>
          <w:rFonts w:cs="Traditional Arabic" w:hint="cs"/>
          <w:sz w:val="34"/>
          <w:szCs w:val="34"/>
          <w:rtl/>
        </w:rPr>
        <w:t xml:space="preserve"> على أن هذا القول لا يجسر عليه إلا الكافرون المتوغلون في  الكفر</w:t>
      </w:r>
      <w:r w:rsidR="00C32AA5">
        <w:rPr>
          <w:rFonts w:cs="Traditional Arabic" w:hint="cs"/>
          <w:sz w:val="34"/>
          <w:szCs w:val="34"/>
          <w:rtl/>
        </w:rPr>
        <w:t>،</w:t>
      </w:r>
      <w:r w:rsidRPr="00C32AA5">
        <w:rPr>
          <w:rFonts w:cs="Traditional Arabic" w:hint="cs"/>
          <w:sz w:val="34"/>
          <w:szCs w:val="34"/>
          <w:rtl/>
        </w:rPr>
        <w:t xml:space="preserve"> المنهمكون في الغي</w:t>
      </w:r>
      <w:r w:rsidR="00C32AA5">
        <w:rPr>
          <w:rFonts w:cs="Traditional Arabic" w:hint="cs"/>
          <w:sz w:val="34"/>
          <w:szCs w:val="34"/>
          <w:rtl/>
        </w:rPr>
        <w:t>،</w:t>
      </w:r>
      <w:r w:rsidRPr="00C32AA5">
        <w:rPr>
          <w:rFonts w:cs="Traditional Arabic" w:hint="cs"/>
          <w:sz w:val="34"/>
          <w:szCs w:val="34"/>
          <w:rtl/>
        </w:rPr>
        <w:t xml:space="preserve"> الذين قال فيهم أولئك هم الكافرون حقا</w:t>
      </w:r>
      <w:r w:rsidR="00C32AA5">
        <w:rPr>
          <w:rFonts w:cs="Traditional Arabic" w:hint="cs"/>
          <w:sz w:val="34"/>
          <w:szCs w:val="34"/>
          <w:rtl/>
        </w:rPr>
        <w:t>،</w:t>
      </w:r>
      <w:r w:rsidRPr="00C32AA5">
        <w:rPr>
          <w:rFonts w:cs="Traditional Arabic" w:hint="cs"/>
          <w:sz w:val="34"/>
          <w:szCs w:val="34"/>
          <w:rtl/>
        </w:rPr>
        <w:t xml:space="preserve"> وهل ترى كفرا أعظم، وجهلا أبلغ، من أن يسموا من صدقه الله بوحيه كاذبا ! ويتعجبوا من التوحيد وهو الحق الذي لا يصح غيره</w:t>
      </w:r>
      <w:r w:rsidR="00C32AA5">
        <w:rPr>
          <w:rFonts w:cs="Traditional Arabic" w:hint="cs"/>
          <w:sz w:val="34"/>
          <w:szCs w:val="34"/>
          <w:rtl/>
        </w:rPr>
        <w:t>،</w:t>
      </w:r>
      <w:r w:rsidRPr="00C32AA5">
        <w:rPr>
          <w:rFonts w:cs="Traditional Arabic" w:hint="cs"/>
          <w:sz w:val="34"/>
          <w:szCs w:val="34"/>
          <w:rtl/>
        </w:rPr>
        <w:t xml:space="preserve"> ولا يتعجبو</w:t>
      </w:r>
      <w:r w:rsidRPr="00C32AA5">
        <w:rPr>
          <w:rFonts w:cs="Traditional Arabic"/>
          <w:sz w:val="34"/>
          <w:szCs w:val="34"/>
          <w:rtl/>
        </w:rPr>
        <w:t>ا</w:t>
      </w:r>
      <w:r w:rsidRPr="00C32AA5">
        <w:rPr>
          <w:rFonts w:cs="Traditional Arabic" w:hint="cs"/>
          <w:sz w:val="34"/>
          <w:szCs w:val="34"/>
          <w:rtl/>
        </w:rPr>
        <w:t xml:space="preserve"> من الشرك وهو الباطل ]{</w:t>
      </w:r>
      <w:r w:rsidRPr="00C32AA5">
        <w:rPr>
          <w:rStyle w:val="a6"/>
          <w:rFonts w:cs="Traditional Arabic"/>
          <w:sz w:val="34"/>
          <w:szCs w:val="34"/>
          <w:rtl/>
        </w:rPr>
        <w:footnoteReference w:id="319"/>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numPr>
          <w:ilvl w:val="0"/>
          <w:numId w:val="8"/>
        </w:numPr>
        <w:spacing w:line="276" w:lineRule="auto"/>
        <w:ind w:left="0"/>
        <w:jc w:val="lowKashida"/>
        <w:rPr>
          <w:rFonts w:cs="Traditional Arabic"/>
          <w:sz w:val="34"/>
          <w:szCs w:val="34"/>
          <w:rtl/>
        </w:rPr>
      </w:pPr>
      <w:r w:rsidRPr="00C32AA5">
        <w:rPr>
          <w:rFonts w:cs="Traditional Arabic" w:hint="cs"/>
          <w:sz w:val="34"/>
          <w:szCs w:val="34"/>
          <w:rtl/>
        </w:rPr>
        <w:t xml:space="preserve">اقتربت هذه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من العنصر الإشاري الأول كما في الجملة الثانية مباشرة ثم توالت في التدريج حتى بعدت إلى الجملة الأخيرة رقم [29]</w:t>
      </w:r>
      <w:r w:rsidR="00C32AA5">
        <w:rPr>
          <w:rFonts w:cs="Traditional Arabic" w:hint="cs"/>
          <w:sz w:val="34"/>
          <w:szCs w:val="34"/>
          <w:rtl/>
        </w:rPr>
        <w:t>.</w:t>
      </w:r>
      <w:r w:rsidRPr="00C32AA5">
        <w:rPr>
          <w:rFonts w:cs="Traditional Arabic" w:hint="cs"/>
          <w:sz w:val="34"/>
          <w:szCs w:val="34"/>
          <w:rtl/>
        </w:rPr>
        <w:t xml:space="preserve"> وهذا يدل على دور الإحالة الداخلية في ربط النص من أول جملة إلى آخر جملة</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القرون الأولى</w:t>
      </w:r>
      <w:r w:rsidR="00C32AA5">
        <w:rPr>
          <w:rFonts w:cs="Traditional Arabic" w:hint="cs"/>
          <w:sz w:val="34"/>
          <w:szCs w:val="34"/>
          <w:rtl/>
        </w:rPr>
        <w:t>:</w:t>
      </w:r>
      <w:r w:rsidRPr="00C32AA5">
        <w:rPr>
          <w:rFonts w:cs="Traditional Arabic" w:hint="cs"/>
          <w:sz w:val="34"/>
          <w:szCs w:val="34"/>
          <w:rtl/>
        </w:rPr>
        <w:t xml:space="preserve">  ويقصد بهم كفار الأمم السابقة وهم أيضا من العناصر المحورية في موضوع الخصومة</w:t>
      </w:r>
      <w:r w:rsidR="00C32AA5">
        <w:rPr>
          <w:rFonts w:cs="Traditional Arabic" w:hint="cs"/>
          <w:sz w:val="34"/>
          <w:szCs w:val="34"/>
          <w:rtl/>
        </w:rPr>
        <w:t>،</w:t>
      </w:r>
      <w:r w:rsidRPr="00C32AA5">
        <w:rPr>
          <w:rFonts w:cs="Traditional Arabic" w:hint="cs"/>
          <w:sz w:val="34"/>
          <w:szCs w:val="34"/>
          <w:rtl/>
        </w:rPr>
        <w:t xml:space="preserve"> لأن كفار مكة يكررون نفس حماقة الكفار السابقين في تكذيب الرسل وإيذائهم والكيد لهم</w:t>
      </w:r>
      <w:r w:rsidR="00C32AA5">
        <w:rPr>
          <w:rFonts w:cs="Traditional Arabic" w:hint="cs"/>
          <w:sz w:val="34"/>
          <w:szCs w:val="34"/>
          <w:rtl/>
        </w:rPr>
        <w:t>،</w:t>
      </w:r>
      <w:r w:rsidRPr="00C32AA5">
        <w:rPr>
          <w:rFonts w:cs="Traditional Arabic" w:hint="cs"/>
          <w:sz w:val="34"/>
          <w:szCs w:val="34"/>
          <w:rtl/>
        </w:rPr>
        <w:t xml:space="preserve"> بل وربما قتلهم</w:t>
      </w:r>
      <w:r w:rsidR="00C32AA5">
        <w:rPr>
          <w:rFonts w:cs="Traditional Arabic" w:hint="cs"/>
          <w:sz w:val="34"/>
          <w:szCs w:val="34"/>
          <w:rtl/>
        </w:rPr>
        <w:t>،</w:t>
      </w:r>
      <w:r w:rsidRPr="00C32AA5">
        <w:rPr>
          <w:rFonts w:cs="Traditional Arabic" w:hint="cs"/>
          <w:sz w:val="34"/>
          <w:szCs w:val="34"/>
          <w:rtl/>
        </w:rPr>
        <w:t xml:space="preserve"> وقد تعددت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إليهم في النص الكريم في الجمل الآتية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[3 ] كم أهلكنا من قبلهم من  {قرن} (3)</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[4 ]  فناد{</w:t>
      </w:r>
      <w:proofErr w:type="spellStart"/>
      <w:r w:rsidRPr="00C32AA5">
        <w:rPr>
          <w:rFonts w:cs="Traditional Arabic" w:hint="cs"/>
          <w:sz w:val="34"/>
          <w:szCs w:val="34"/>
          <w:rtl/>
        </w:rPr>
        <w:t>وا</w:t>
      </w:r>
      <w:proofErr w:type="spellEnd"/>
      <w:r w:rsidRPr="00C32AA5">
        <w:rPr>
          <w:rFonts w:cs="Traditional Arabic" w:hint="cs"/>
          <w:sz w:val="34"/>
          <w:szCs w:val="34"/>
          <w:rtl/>
        </w:rPr>
        <w:t xml:space="preserve">} ولات حين مناص (3)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lastRenderedPageBreak/>
        <w:t>[23 ] كذبت قبلهم قوم نوح وعاد..(12)</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[24]  {أولئك} {الأحزاب} (13)</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[25] إن كلٌ {×}  إلا كذب الرسل (14)</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ملحوظات التحليل</w:t>
      </w:r>
      <w:r w:rsidR="00C32AA5">
        <w:rPr>
          <w:rFonts w:cs="Traditional Arabic" w:hint="cs"/>
          <w:sz w:val="34"/>
          <w:szCs w:val="34"/>
          <w:rtl/>
        </w:rPr>
        <w:t>:</w:t>
      </w:r>
    </w:p>
    <w:p w:rsidR="00A17FD3" w:rsidRPr="00C32AA5" w:rsidRDefault="00A17FD3" w:rsidP="00C32AA5">
      <w:pPr>
        <w:numPr>
          <w:ilvl w:val="0"/>
          <w:numId w:val="10"/>
        </w:numPr>
        <w:spacing w:line="276" w:lineRule="auto"/>
        <w:ind w:left="0"/>
        <w:jc w:val="lowKashida"/>
        <w:rPr>
          <w:rFonts w:cs="Traditional Arabic"/>
          <w:sz w:val="34"/>
          <w:szCs w:val="34"/>
          <w:rtl/>
        </w:rPr>
      </w:pPr>
      <w:r w:rsidRPr="00C32AA5">
        <w:rPr>
          <w:rFonts w:cs="Traditional Arabic" w:hint="cs"/>
          <w:sz w:val="34"/>
          <w:szCs w:val="34"/>
          <w:rtl/>
        </w:rPr>
        <w:t>تعد كلمة {قرن} في الجملة الثالثة العنصر الإشاري الذي يتبعه عدة عناصر تحال إليه</w:t>
      </w:r>
      <w:r w:rsidR="00C32AA5">
        <w:rPr>
          <w:rFonts w:cs="Traditional Arabic" w:hint="cs"/>
          <w:sz w:val="34"/>
          <w:szCs w:val="34"/>
          <w:rtl/>
        </w:rPr>
        <w:t>.</w:t>
      </w:r>
    </w:p>
    <w:p w:rsidR="00A17FD3" w:rsidRPr="00C32AA5" w:rsidRDefault="00A17FD3" w:rsidP="00C32AA5">
      <w:pPr>
        <w:numPr>
          <w:ilvl w:val="0"/>
          <w:numId w:val="10"/>
        </w:numPr>
        <w:spacing w:line="276" w:lineRule="auto"/>
        <w:ind w:left="0"/>
        <w:jc w:val="lowKashida"/>
        <w:rPr>
          <w:rFonts w:cs="Traditional Arabic"/>
          <w:sz w:val="34"/>
          <w:szCs w:val="34"/>
        </w:rPr>
      </w:pPr>
      <w:r w:rsidRPr="00C32AA5">
        <w:rPr>
          <w:rFonts w:cs="Traditional Arabic" w:hint="cs"/>
          <w:sz w:val="34"/>
          <w:szCs w:val="34"/>
          <w:rtl/>
        </w:rPr>
        <w:t xml:space="preserve">بلغ مجموع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التي تعود على العنصر الإشاري الأول خمسة عناصر</w:t>
      </w:r>
      <w:r w:rsidR="00C32AA5">
        <w:rPr>
          <w:rFonts w:cs="Traditional Arabic" w:hint="cs"/>
          <w:sz w:val="34"/>
          <w:szCs w:val="34"/>
          <w:rtl/>
        </w:rPr>
        <w:t>.</w:t>
      </w:r>
    </w:p>
    <w:p w:rsidR="00A17FD3" w:rsidRPr="00C32AA5" w:rsidRDefault="00A17FD3" w:rsidP="00C32AA5">
      <w:pPr>
        <w:numPr>
          <w:ilvl w:val="0"/>
          <w:numId w:val="10"/>
        </w:numPr>
        <w:spacing w:line="276" w:lineRule="auto"/>
        <w:ind w:left="0"/>
        <w:jc w:val="lowKashida"/>
        <w:rPr>
          <w:rFonts w:cs="Traditional Arabic"/>
          <w:sz w:val="34"/>
          <w:szCs w:val="34"/>
        </w:rPr>
      </w:pPr>
      <w:r w:rsidRPr="00C32AA5">
        <w:rPr>
          <w:rFonts w:cs="Traditional Arabic" w:hint="cs"/>
          <w:sz w:val="34"/>
          <w:szCs w:val="34"/>
          <w:rtl/>
        </w:rPr>
        <w:t>احتل الضمير المرتبة الأخيرة حيث تكرر مرة واحدة في الجملة الرابعة {فنادوا} وهو لجماعة للغائب</w:t>
      </w:r>
      <w:r w:rsidR="00C32AA5">
        <w:rPr>
          <w:rFonts w:cs="Traditional Arabic" w:hint="cs"/>
          <w:sz w:val="34"/>
          <w:szCs w:val="34"/>
          <w:rtl/>
        </w:rPr>
        <w:t>،</w:t>
      </w:r>
      <w:r w:rsidRPr="00C32AA5">
        <w:rPr>
          <w:rFonts w:cs="Traditional Arabic" w:hint="cs"/>
          <w:sz w:val="34"/>
          <w:szCs w:val="34"/>
          <w:rtl/>
        </w:rPr>
        <w:t xml:space="preserve"> أي بنسبة 25%</w:t>
      </w:r>
    </w:p>
    <w:p w:rsidR="00A17FD3" w:rsidRPr="00C32AA5" w:rsidRDefault="00A17FD3" w:rsidP="00C32AA5">
      <w:pPr>
        <w:numPr>
          <w:ilvl w:val="0"/>
          <w:numId w:val="10"/>
        </w:numPr>
        <w:spacing w:line="276" w:lineRule="auto"/>
        <w:ind w:left="0"/>
        <w:jc w:val="lowKashida"/>
        <w:rPr>
          <w:rFonts w:cs="Traditional Arabic"/>
          <w:sz w:val="34"/>
          <w:szCs w:val="34"/>
        </w:rPr>
      </w:pPr>
      <w:r w:rsidRPr="00C32AA5">
        <w:rPr>
          <w:rFonts w:cs="Traditional Arabic" w:hint="cs"/>
          <w:sz w:val="34"/>
          <w:szCs w:val="34"/>
          <w:rtl/>
        </w:rPr>
        <w:t xml:space="preserve">جاءت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الأخرى في المرتبة الأولى حيث تكررت أربع مرات في مقابل الضمير بنسبة 80%</w:t>
      </w:r>
    </w:p>
    <w:p w:rsidR="00A17FD3" w:rsidRPr="00C32AA5" w:rsidRDefault="00A17FD3" w:rsidP="00C32AA5">
      <w:pPr>
        <w:numPr>
          <w:ilvl w:val="0"/>
          <w:numId w:val="10"/>
        </w:numPr>
        <w:spacing w:line="276" w:lineRule="auto"/>
        <w:ind w:left="0"/>
        <w:jc w:val="lowKashida"/>
        <w:rPr>
          <w:rFonts w:cs="Traditional Arabic"/>
          <w:sz w:val="34"/>
          <w:szCs w:val="34"/>
        </w:rPr>
      </w:pPr>
      <w:r w:rsidRPr="00C32AA5">
        <w:rPr>
          <w:rFonts w:cs="Traditional Arabic" w:hint="cs"/>
          <w:sz w:val="34"/>
          <w:szCs w:val="34"/>
          <w:rtl/>
        </w:rPr>
        <w:t xml:space="preserve">تكونت هذه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من اسم الجمع {قوم} وجمع التكسير{الأحزاب} واسم الإشارة {أولئك} وهي إحالة جمعية تتماسك معجميا مع كلمة قرن التي تدل أيضا على الجمعية</w:t>
      </w:r>
      <w:r w:rsidR="00C32AA5">
        <w:rPr>
          <w:rFonts w:cs="Traditional Arabic" w:hint="cs"/>
          <w:sz w:val="34"/>
          <w:szCs w:val="34"/>
          <w:rtl/>
        </w:rPr>
        <w:t>.</w:t>
      </w:r>
    </w:p>
    <w:p w:rsidR="00A17FD3" w:rsidRPr="00C32AA5" w:rsidRDefault="00A17FD3" w:rsidP="00C32AA5">
      <w:pPr>
        <w:numPr>
          <w:ilvl w:val="0"/>
          <w:numId w:val="10"/>
        </w:numPr>
        <w:spacing w:line="276" w:lineRule="auto"/>
        <w:ind w:left="0"/>
        <w:jc w:val="lowKashida"/>
        <w:rPr>
          <w:rFonts w:cs="Traditional Arabic"/>
          <w:sz w:val="34"/>
          <w:szCs w:val="34"/>
        </w:rPr>
      </w:pPr>
      <w:r w:rsidRPr="00C32AA5">
        <w:rPr>
          <w:rFonts w:cs="Traditional Arabic" w:hint="cs"/>
          <w:sz w:val="34"/>
          <w:szCs w:val="34"/>
          <w:rtl/>
        </w:rPr>
        <w:t xml:space="preserve">كل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كانت موجودة ماعدا العنصر الموجود في الجملة الخامسة والعشرين فهو إحالة صفرية عنيت حذف المضاف في {كل} وهي منونة</w:t>
      </w:r>
      <w:r w:rsidR="00C32AA5">
        <w:rPr>
          <w:rFonts w:cs="Traditional Arabic" w:hint="cs"/>
          <w:sz w:val="34"/>
          <w:szCs w:val="34"/>
          <w:rtl/>
        </w:rPr>
        <w:t>،</w:t>
      </w:r>
      <w:r w:rsidRPr="00C32AA5">
        <w:rPr>
          <w:rFonts w:cs="Traditional Arabic" w:hint="cs"/>
          <w:sz w:val="34"/>
          <w:szCs w:val="34"/>
          <w:rtl/>
        </w:rPr>
        <w:t xml:space="preserve"> والتنوين عوض عن العنصر المحذوف الذي يعود على قرن أي كل قوم من عاد وثمود</w:t>
      </w:r>
      <w:r w:rsidR="00C32AA5">
        <w:rPr>
          <w:rFonts w:cs="Traditional Arabic" w:hint="cs"/>
          <w:sz w:val="34"/>
          <w:szCs w:val="34"/>
          <w:rtl/>
        </w:rPr>
        <w:t>.</w:t>
      </w:r>
      <w:r w:rsidRPr="00C32AA5">
        <w:rPr>
          <w:rFonts w:cs="Traditional Arabic" w:hint="cs"/>
          <w:sz w:val="34"/>
          <w:szCs w:val="34"/>
          <w:rtl/>
        </w:rPr>
        <w:t xml:space="preserve">. ولعله حذف لتكراره في جمل متوالية قبله مباشرة[23]و[24]- قوم </w:t>
      </w:r>
      <w:r w:rsidRPr="00C32AA5">
        <w:rPr>
          <w:rFonts w:cs="Traditional Arabic"/>
          <w:sz w:val="34"/>
          <w:szCs w:val="34"/>
          <w:rtl/>
        </w:rPr>
        <w:t>–</w:t>
      </w:r>
      <w:r w:rsidRPr="00C32AA5">
        <w:rPr>
          <w:rFonts w:cs="Traditional Arabic" w:hint="cs"/>
          <w:sz w:val="34"/>
          <w:szCs w:val="34"/>
          <w:rtl/>
        </w:rPr>
        <w:t xml:space="preserve">أولئك </w:t>
      </w:r>
      <w:r w:rsidRPr="00C32AA5">
        <w:rPr>
          <w:rFonts w:cs="Traditional Arabic"/>
          <w:sz w:val="34"/>
          <w:szCs w:val="34"/>
          <w:rtl/>
        </w:rPr>
        <w:t>–</w:t>
      </w:r>
      <w:r w:rsidRPr="00C32AA5">
        <w:rPr>
          <w:rFonts w:cs="Traditional Arabic" w:hint="cs"/>
          <w:sz w:val="34"/>
          <w:szCs w:val="34"/>
          <w:rtl/>
        </w:rPr>
        <w:t xml:space="preserve">الأحزاب </w:t>
      </w:r>
    </w:p>
    <w:p w:rsidR="00A17FD3" w:rsidRPr="00C32AA5" w:rsidRDefault="00A17FD3" w:rsidP="00C32AA5">
      <w:pPr>
        <w:numPr>
          <w:ilvl w:val="0"/>
          <w:numId w:val="10"/>
        </w:numPr>
        <w:spacing w:line="276" w:lineRule="auto"/>
        <w:ind w:left="0"/>
        <w:jc w:val="lowKashida"/>
        <w:rPr>
          <w:rFonts w:cs="Traditional Arabic"/>
          <w:sz w:val="34"/>
          <w:szCs w:val="34"/>
          <w:rtl/>
        </w:rPr>
      </w:pPr>
      <w:r w:rsidRPr="00C32AA5">
        <w:rPr>
          <w:rFonts w:cs="Traditional Arabic" w:hint="cs"/>
          <w:sz w:val="34"/>
          <w:szCs w:val="34"/>
          <w:rtl/>
        </w:rPr>
        <w:t>بمراجعة أرقام الجمل نلاحظ اقتراب عنصر واحد هو الضمير من العنصر الإشاري الأول في الجملة الرابعة أي بعده مباشرة</w:t>
      </w:r>
      <w:r w:rsidR="00C32AA5">
        <w:rPr>
          <w:rFonts w:cs="Traditional Arabic" w:hint="cs"/>
          <w:sz w:val="34"/>
          <w:szCs w:val="34"/>
          <w:rtl/>
        </w:rPr>
        <w:t>،</w:t>
      </w:r>
      <w:r w:rsidRPr="00C32AA5">
        <w:rPr>
          <w:rFonts w:cs="Traditional Arabic" w:hint="cs"/>
          <w:sz w:val="34"/>
          <w:szCs w:val="34"/>
          <w:rtl/>
        </w:rPr>
        <w:t xml:space="preserve"> وابتعاد بقية العناصر وتأخرها في الموضوع الواحد  وظهورها بعد تسع عشرة جملة</w:t>
      </w:r>
      <w:r w:rsidR="00C32AA5">
        <w:rPr>
          <w:rFonts w:cs="Traditional Arabic" w:hint="cs"/>
          <w:sz w:val="34"/>
          <w:szCs w:val="34"/>
          <w:rtl/>
        </w:rPr>
        <w:t>،</w:t>
      </w:r>
      <w:r w:rsidRPr="00C32AA5">
        <w:rPr>
          <w:rFonts w:cs="Traditional Arabic" w:hint="cs"/>
          <w:sz w:val="34"/>
          <w:szCs w:val="34"/>
          <w:rtl/>
        </w:rPr>
        <w:t xml:space="preserve"> ووجه التماسك أنه تحدث عن كفار قريش محور الموضوع</w:t>
      </w:r>
      <w:r w:rsidR="00C32AA5">
        <w:rPr>
          <w:rFonts w:cs="Traditional Arabic" w:hint="cs"/>
          <w:sz w:val="34"/>
          <w:szCs w:val="34"/>
          <w:rtl/>
        </w:rPr>
        <w:t>،</w:t>
      </w:r>
      <w:r w:rsidRPr="00C32AA5">
        <w:rPr>
          <w:rFonts w:cs="Traditional Arabic" w:hint="cs"/>
          <w:sz w:val="34"/>
          <w:szCs w:val="34"/>
          <w:rtl/>
        </w:rPr>
        <w:t xml:space="preserve"> أما الأمم الأخرى فكانت بمثابة التأكيد لوعيد الله وتهديده</w:t>
      </w:r>
      <w:r w:rsidR="00C32AA5">
        <w:rPr>
          <w:rFonts w:cs="Traditional Arabic" w:hint="cs"/>
          <w:sz w:val="34"/>
          <w:szCs w:val="34"/>
          <w:rtl/>
        </w:rPr>
        <w:t>،</w:t>
      </w:r>
      <w:r w:rsidRPr="00C32AA5">
        <w:rPr>
          <w:rFonts w:cs="Traditional Arabic" w:hint="cs"/>
          <w:sz w:val="34"/>
          <w:szCs w:val="34"/>
          <w:rtl/>
        </w:rPr>
        <w:t xml:space="preserve"> والتلويح لهم بما حدث لهم في البدء والانتهاء</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القرآن</w:t>
      </w:r>
      <w:r w:rsidR="00C32AA5">
        <w:rPr>
          <w:rFonts w:cs="Traditional Arabic" w:hint="cs"/>
          <w:sz w:val="34"/>
          <w:szCs w:val="34"/>
          <w:rtl/>
        </w:rPr>
        <w:t>:</w:t>
      </w:r>
      <w:r w:rsidRPr="00C32AA5">
        <w:rPr>
          <w:rFonts w:cs="Traditional Arabic" w:hint="cs"/>
          <w:sz w:val="34"/>
          <w:szCs w:val="34"/>
          <w:rtl/>
        </w:rPr>
        <w:t xml:space="preserve"> وهو محل النزاع بين الكفار ومحمد </w:t>
      </w:r>
      <w:r w:rsidRPr="00C32AA5">
        <w:rPr>
          <w:rFonts w:cs="Traditional Arabic"/>
          <w:sz w:val="34"/>
          <w:szCs w:val="34"/>
          <w:rtl/>
        </w:rPr>
        <w:t>–</w:t>
      </w:r>
      <w:r w:rsidRPr="00C32AA5">
        <w:rPr>
          <w:rFonts w:cs="Traditional Arabic" w:hint="cs"/>
          <w:sz w:val="34"/>
          <w:szCs w:val="34"/>
          <w:rtl/>
        </w:rPr>
        <w:t xml:space="preserve">صلى الله عليه وسلم </w:t>
      </w:r>
      <w:r w:rsidRPr="00C32AA5">
        <w:rPr>
          <w:rFonts w:cs="Traditional Arabic"/>
          <w:sz w:val="34"/>
          <w:szCs w:val="34"/>
          <w:rtl/>
        </w:rPr>
        <w:t>–</w:t>
      </w:r>
      <w:r w:rsidRPr="00C32AA5">
        <w:rPr>
          <w:rFonts w:cs="Traditional Arabic" w:hint="cs"/>
          <w:sz w:val="34"/>
          <w:szCs w:val="34"/>
          <w:rtl/>
        </w:rPr>
        <w:t xml:space="preserve"> وقد أحيل إلى هذا العنصر في النص السابق بعدة عناصر إشارية في الجمل الآتية</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Pr>
      </w:pPr>
      <w:r w:rsidRPr="00C32AA5">
        <w:rPr>
          <w:rFonts w:cs="Traditional Arabic" w:hint="cs"/>
          <w:sz w:val="34"/>
          <w:szCs w:val="34"/>
          <w:rtl/>
        </w:rPr>
        <w:t>[1   ]  ص و{القرآن} ذي الذكر(1)</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[16 ] أأنزل عليه {الذكر} من بيننا (8)</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lastRenderedPageBreak/>
        <w:t>[17 ] بل هم في شك من { ذكري} (8)</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ملحوظات التحليل</w:t>
      </w:r>
      <w:r w:rsidR="00C32AA5">
        <w:rPr>
          <w:rFonts w:cs="Traditional Arabic" w:hint="cs"/>
          <w:sz w:val="34"/>
          <w:szCs w:val="34"/>
          <w:rtl/>
        </w:rPr>
        <w:t>:</w:t>
      </w:r>
    </w:p>
    <w:p w:rsidR="00A17FD3" w:rsidRPr="00C32AA5" w:rsidRDefault="00A17FD3" w:rsidP="00C32AA5">
      <w:pPr>
        <w:numPr>
          <w:ilvl w:val="0"/>
          <w:numId w:val="11"/>
        </w:numPr>
        <w:spacing w:line="276" w:lineRule="auto"/>
        <w:ind w:left="0"/>
        <w:jc w:val="lowKashida"/>
        <w:rPr>
          <w:rFonts w:cs="Traditional Arabic"/>
          <w:sz w:val="34"/>
          <w:szCs w:val="34"/>
          <w:rtl/>
        </w:rPr>
      </w:pPr>
      <w:r w:rsidRPr="00C32AA5">
        <w:rPr>
          <w:rFonts w:cs="Traditional Arabic" w:hint="cs"/>
          <w:sz w:val="34"/>
          <w:szCs w:val="34"/>
          <w:rtl/>
        </w:rPr>
        <w:t xml:space="preserve">تكررت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العائدة على القرآن مرتين</w:t>
      </w:r>
      <w:r w:rsidR="00C32AA5">
        <w:rPr>
          <w:rFonts w:cs="Traditional Arabic" w:hint="cs"/>
          <w:sz w:val="34"/>
          <w:szCs w:val="34"/>
          <w:rtl/>
        </w:rPr>
        <w:t>،</w:t>
      </w:r>
      <w:r w:rsidRPr="00C32AA5">
        <w:rPr>
          <w:rFonts w:cs="Traditional Arabic" w:hint="cs"/>
          <w:sz w:val="34"/>
          <w:szCs w:val="34"/>
          <w:rtl/>
        </w:rPr>
        <w:t xml:space="preserve"> ولم يستعمل الضمير ولا الإشارة ولا الموصول بل كلمة أخرى هي { الذكر}</w:t>
      </w:r>
    </w:p>
    <w:p w:rsidR="00A17FD3" w:rsidRPr="00C32AA5" w:rsidRDefault="00A17FD3" w:rsidP="00C32AA5">
      <w:pPr>
        <w:numPr>
          <w:ilvl w:val="0"/>
          <w:numId w:val="11"/>
        </w:numPr>
        <w:spacing w:line="276" w:lineRule="auto"/>
        <w:ind w:left="0"/>
        <w:jc w:val="lowKashida"/>
        <w:rPr>
          <w:rFonts w:cs="Traditional Arabic"/>
          <w:sz w:val="34"/>
          <w:szCs w:val="34"/>
        </w:rPr>
      </w:pPr>
      <w:r w:rsidRPr="00C32AA5">
        <w:rPr>
          <w:rFonts w:cs="Traditional Arabic" w:hint="cs"/>
          <w:sz w:val="34"/>
          <w:szCs w:val="34"/>
          <w:rtl/>
        </w:rPr>
        <w:t xml:space="preserve">ابتعدت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بين الجملة الأولى والجملة السادسة عشرة، ثم أعيدت بلفظها على التوالي</w:t>
      </w:r>
      <w:r w:rsidR="00C32AA5">
        <w:rPr>
          <w:rFonts w:cs="Traditional Arabic" w:hint="cs"/>
          <w:sz w:val="34"/>
          <w:szCs w:val="34"/>
          <w:rtl/>
        </w:rPr>
        <w:t>،</w:t>
      </w:r>
      <w:r w:rsidRPr="00C32AA5">
        <w:rPr>
          <w:rFonts w:cs="Traditional Arabic" w:hint="cs"/>
          <w:sz w:val="34"/>
          <w:szCs w:val="34"/>
          <w:rtl/>
        </w:rPr>
        <w:t xml:space="preserve"> ومما لاشك في أن الإحالة بالتكرار معلم آخر على مستوى التماسك المعجمي بين كلمات النص</w:t>
      </w:r>
      <w:r w:rsidR="00C32AA5">
        <w:rPr>
          <w:rFonts w:cs="Traditional Arabic" w:hint="cs"/>
          <w:sz w:val="34"/>
          <w:szCs w:val="34"/>
          <w:rtl/>
        </w:rPr>
        <w:t>.</w:t>
      </w:r>
    </w:p>
    <w:p w:rsidR="00A17FD3" w:rsidRPr="00C32AA5" w:rsidRDefault="00A17FD3" w:rsidP="00C32AA5">
      <w:pPr>
        <w:numPr>
          <w:ilvl w:val="0"/>
          <w:numId w:val="11"/>
        </w:numPr>
        <w:spacing w:line="276" w:lineRule="auto"/>
        <w:ind w:left="0"/>
        <w:jc w:val="lowKashida"/>
        <w:rPr>
          <w:rFonts w:cs="Traditional Arabic"/>
          <w:sz w:val="34"/>
          <w:szCs w:val="34"/>
        </w:rPr>
      </w:pPr>
      <w:r w:rsidRPr="00C32AA5">
        <w:rPr>
          <w:rFonts w:cs="Traditional Arabic" w:hint="cs"/>
          <w:sz w:val="34"/>
          <w:szCs w:val="34"/>
          <w:rtl/>
        </w:rPr>
        <w:t xml:space="preserve">امتاز هذا التكرار في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بتناسقه في درجة التعيين</w:t>
      </w:r>
      <w:r w:rsidR="00C32AA5">
        <w:rPr>
          <w:rFonts w:cs="Traditional Arabic" w:hint="cs"/>
          <w:sz w:val="34"/>
          <w:szCs w:val="34"/>
          <w:rtl/>
        </w:rPr>
        <w:t>،</w:t>
      </w:r>
      <w:r w:rsidRPr="00C32AA5">
        <w:rPr>
          <w:rFonts w:cs="Traditional Arabic" w:hint="cs"/>
          <w:sz w:val="34"/>
          <w:szCs w:val="34"/>
          <w:rtl/>
        </w:rPr>
        <w:t xml:space="preserve"> حيت عرفت الكلمة مرة بأل {الذكر} ومرة بالإضافة لياء النفس {ذكري}</w:t>
      </w:r>
      <w:r w:rsidR="00C32AA5">
        <w:rPr>
          <w:rFonts w:cs="Traditional Arabic" w:hint="cs"/>
          <w:sz w:val="34"/>
          <w:szCs w:val="34"/>
          <w:rtl/>
        </w:rPr>
        <w:t>،</w:t>
      </w:r>
      <w:r w:rsidRPr="00C32AA5">
        <w:rPr>
          <w:rFonts w:cs="Traditional Arabic" w:hint="cs"/>
          <w:sz w:val="34"/>
          <w:szCs w:val="34"/>
          <w:rtl/>
        </w:rPr>
        <w:t xml:space="preserve">أضف إلى هذا التماسك الدلالي الناتج عن هذا التعريف بأل التي تفيد العهد </w:t>
      </w:r>
      <w:proofErr w:type="spellStart"/>
      <w:r w:rsidRPr="00C32AA5">
        <w:rPr>
          <w:rFonts w:cs="Traditional Arabic" w:hint="cs"/>
          <w:sz w:val="34"/>
          <w:szCs w:val="34"/>
          <w:rtl/>
        </w:rPr>
        <w:t>الذكري،وأنه</w:t>
      </w:r>
      <w:proofErr w:type="spellEnd"/>
      <w:r w:rsidRPr="00C32AA5">
        <w:rPr>
          <w:rFonts w:cs="Traditional Arabic" w:hint="cs"/>
          <w:sz w:val="34"/>
          <w:szCs w:val="34"/>
          <w:rtl/>
        </w:rPr>
        <w:t xml:space="preserve"> من كلام الكفار في مقام الحسد وإشارة إلى أن  الوحي لن يغيب عن الرسول</w:t>
      </w:r>
      <w:r w:rsidR="00C32AA5">
        <w:rPr>
          <w:rFonts w:cs="Traditional Arabic" w:hint="cs"/>
          <w:sz w:val="34"/>
          <w:szCs w:val="34"/>
          <w:rtl/>
        </w:rPr>
        <w:t>،</w:t>
      </w:r>
      <w:r w:rsidRPr="00C32AA5">
        <w:rPr>
          <w:rFonts w:cs="Traditional Arabic" w:hint="cs"/>
          <w:sz w:val="34"/>
          <w:szCs w:val="34"/>
          <w:rtl/>
        </w:rPr>
        <w:t xml:space="preserve"> وأن النصر قادم لك لا محالة</w:t>
      </w:r>
      <w:r w:rsidR="00C32AA5">
        <w:rPr>
          <w:rFonts w:cs="Traditional Arabic" w:hint="cs"/>
          <w:sz w:val="34"/>
          <w:szCs w:val="34"/>
          <w:rtl/>
        </w:rPr>
        <w:t>،</w:t>
      </w:r>
      <w:r w:rsidRPr="00C32AA5">
        <w:rPr>
          <w:rFonts w:cs="Traditional Arabic" w:hint="cs"/>
          <w:sz w:val="34"/>
          <w:szCs w:val="34"/>
          <w:rtl/>
        </w:rPr>
        <w:t xml:space="preserve"> والهزيمة من نصيبهم ( جند ما هنالك مهزوم )</w:t>
      </w:r>
      <w:r w:rsidR="00C32AA5">
        <w:rPr>
          <w:rFonts w:cs="Traditional Arabic" w:hint="cs"/>
          <w:sz w:val="34"/>
          <w:szCs w:val="34"/>
          <w:rtl/>
        </w:rPr>
        <w:t>،</w:t>
      </w:r>
      <w:r w:rsidRPr="00C32AA5">
        <w:rPr>
          <w:rFonts w:cs="Traditional Arabic" w:hint="cs"/>
          <w:sz w:val="34"/>
          <w:szCs w:val="34"/>
          <w:rtl/>
        </w:rPr>
        <w:t xml:space="preserve"> والتعريف الناتج عن الإضافة لياء المتكلم وأنه من عند الله وليس أساطير الأولين</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الإهلاك</w:t>
      </w:r>
      <w:r w:rsidR="00C32AA5">
        <w:rPr>
          <w:rFonts w:cs="Traditional Arabic" w:hint="cs"/>
          <w:sz w:val="34"/>
          <w:szCs w:val="34"/>
          <w:rtl/>
        </w:rPr>
        <w:t>:</w:t>
      </w:r>
      <w:r w:rsidRPr="00C32AA5">
        <w:rPr>
          <w:rFonts w:cs="Traditional Arabic" w:hint="cs"/>
          <w:sz w:val="34"/>
          <w:szCs w:val="34"/>
          <w:rtl/>
        </w:rPr>
        <w:t xml:space="preserve"> ويقصد به العذاب الحاصل لمن يكذب </w:t>
      </w:r>
      <w:proofErr w:type="spellStart"/>
      <w:r w:rsidRPr="00C32AA5">
        <w:rPr>
          <w:rFonts w:cs="Traditional Arabic" w:hint="cs"/>
          <w:sz w:val="34"/>
          <w:szCs w:val="34"/>
          <w:rtl/>
        </w:rPr>
        <w:t>الرسل،في</w:t>
      </w:r>
      <w:proofErr w:type="spellEnd"/>
      <w:r w:rsidRPr="00C32AA5">
        <w:rPr>
          <w:rFonts w:cs="Traditional Arabic" w:hint="cs"/>
          <w:sz w:val="34"/>
          <w:szCs w:val="34"/>
          <w:rtl/>
        </w:rPr>
        <w:t xml:space="preserve"> كل زمان ومكان</w:t>
      </w:r>
      <w:r w:rsidR="00C32AA5">
        <w:rPr>
          <w:rFonts w:cs="Traditional Arabic" w:hint="cs"/>
          <w:sz w:val="34"/>
          <w:szCs w:val="34"/>
          <w:rtl/>
        </w:rPr>
        <w:t>،</w:t>
      </w:r>
      <w:r w:rsidRPr="00C32AA5">
        <w:rPr>
          <w:rFonts w:cs="Traditional Arabic" w:hint="cs"/>
          <w:sz w:val="34"/>
          <w:szCs w:val="34"/>
          <w:rtl/>
        </w:rPr>
        <w:t xml:space="preserve"> ومصدر هذا الفعل سيكون عنصرا يحال إليه  بعدة عناصر إشارية في النص السابق على هذا النحو</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[ 3]  كم {أهلكنا} (3)</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[ 6] جاءهم {منذر} (4)</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[ 18] لما يذوقوا {عذاب} (8)</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[ 26] فحق {عقاب} (14)</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[ 27] وما ينظر هؤلاء إلا { صيحة} واحدة (15)</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[ 28] عجل لنا {قطنا} قبل يوم الحساب (16)</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ملحوظات التحليل</w:t>
      </w:r>
      <w:r w:rsidR="00C32AA5">
        <w:rPr>
          <w:rFonts w:cs="Traditional Arabic" w:hint="cs"/>
          <w:sz w:val="34"/>
          <w:szCs w:val="34"/>
          <w:rtl/>
        </w:rPr>
        <w:t>:</w:t>
      </w:r>
    </w:p>
    <w:p w:rsidR="00A17FD3" w:rsidRPr="00C32AA5" w:rsidRDefault="00A17FD3" w:rsidP="00C32AA5">
      <w:pPr>
        <w:numPr>
          <w:ilvl w:val="0"/>
          <w:numId w:val="12"/>
        </w:numPr>
        <w:spacing w:line="276" w:lineRule="auto"/>
        <w:ind w:left="0"/>
        <w:jc w:val="lowKashida"/>
        <w:rPr>
          <w:rFonts w:cs="Traditional Arabic"/>
          <w:sz w:val="34"/>
          <w:szCs w:val="34"/>
          <w:rtl/>
        </w:rPr>
      </w:pPr>
      <w:r w:rsidRPr="00C32AA5">
        <w:rPr>
          <w:rFonts w:cs="Traditional Arabic" w:hint="cs"/>
          <w:sz w:val="34"/>
          <w:szCs w:val="34"/>
          <w:rtl/>
        </w:rPr>
        <w:t xml:space="preserve">بلغ مجموع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التي تعود على العنصر الإشاري الأول خمسة عناصر كلها من باب الظاهر ولا وجود لأي من العناصر المبهمة</w:t>
      </w:r>
      <w:r w:rsidR="00C32AA5">
        <w:rPr>
          <w:rFonts w:cs="Traditional Arabic" w:hint="cs"/>
          <w:sz w:val="34"/>
          <w:szCs w:val="34"/>
          <w:rtl/>
        </w:rPr>
        <w:t>،</w:t>
      </w:r>
      <w:r w:rsidRPr="00C32AA5">
        <w:rPr>
          <w:rFonts w:cs="Traditional Arabic" w:hint="cs"/>
          <w:sz w:val="34"/>
          <w:szCs w:val="34"/>
          <w:rtl/>
        </w:rPr>
        <w:t xml:space="preserve"> لأن المقام مقام تهديد ووعيد</w:t>
      </w:r>
      <w:r w:rsidR="00C32AA5">
        <w:rPr>
          <w:rFonts w:cs="Traditional Arabic" w:hint="cs"/>
          <w:sz w:val="34"/>
          <w:szCs w:val="34"/>
          <w:rtl/>
        </w:rPr>
        <w:t>.</w:t>
      </w:r>
    </w:p>
    <w:p w:rsidR="00A17FD3" w:rsidRPr="00C32AA5" w:rsidRDefault="00A17FD3" w:rsidP="00C32AA5">
      <w:pPr>
        <w:numPr>
          <w:ilvl w:val="0"/>
          <w:numId w:val="12"/>
        </w:numPr>
        <w:spacing w:line="276" w:lineRule="auto"/>
        <w:ind w:left="0"/>
        <w:jc w:val="lowKashida"/>
        <w:rPr>
          <w:rFonts w:cs="Traditional Arabic"/>
          <w:sz w:val="34"/>
          <w:szCs w:val="34"/>
        </w:rPr>
      </w:pPr>
      <w:r w:rsidRPr="00C32AA5">
        <w:rPr>
          <w:rFonts w:cs="Traditional Arabic" w:hint="cs"/>
          <w:sz w:val="34"/>
          <w:szCs w:val="34"/>
          <w:rtl/>
        </w:rPr>
        <w:lastRenderedPageBreak/>
        <w:t>لم يتكرر عنصر إشاري من العناصر الخمسة بلفظه وإنما جاء متنوعا بتنوع القرون المكذبة</w:t>
      </w:r>
      <w:r w:rsidR="00C32AA5">
        <w:rPr>
          <w:rFonts w:cs="Traditional Arabic" w:hint="cs"/>
          <w:sz w:val="34"/>
          <w:szCs w:val="34"/>
          <w:rtl/>
        </w:rPr>
        <w:t>،</w:t>
      </w:r>
      <w:r w:rsidRPr="00C32AA5">
        <w:rPr>
          <w:rFonts w:cs="Traditional Arabic" w:hint="cs"/>
          <w:sz w:val="34"/>
          <w:szCs w:val="34"/>
          <w:rtl/>
        </w:rPr>
        <w:t xml:space="preserve"> فهو إهلاك و عذاب و عقاب و صيحة</w:t>
      </w:r>
      <w:r w:rsidR="00C32AA5">
        <w:rPr>
          <w:rFonts w:cs="Traditional Arabic" w:hint="cs"/>
          <w:sz w:val="34"/>
          <w:szCs w:val="34"/>
          <w:rtl/>
        </w:rPr>
        <w:t>،</w:t>
      </w:r>
      <w:r w:rsidRPr="00C32AA5">
        <w:rPr>
          <w:rFonts w:cs="Traditional Arabic" w:hint="cs"/>
          <w:sz w:val="34"/>
          <w:szCs w:val="34"/>
          <w:rtl/>
        </w:rPr>
        <w:t xml:space="preserve"> ويجمعها كلها أنها وقعت بالفعل هذا من جهة</w:t>
      </w:r>
      <w:r w:rsidR="00C32AA5">
        <w:rPr>
          <w:rFonts w:cs="Traditional Arabic" w:hint="cs"/>
          <w:sz w:val="34"/>
          <w:szCs w:val="34"/>
          <w:rtl/>
        </w:rPr>
        <w:t>،</w:t>
      </w:r>
      <w:r w:rsidRPr="00C32AA5">
        <w:rPr>
          <w:rFonts w:cs="Traditional Arabic" w:hint="cs"/>
          <w:sz w:val="34"/>
          <w:szCs w:val="34"/>
          <w:rtl/>
        </w:rPr>
        <w:t xml:space="preserve"> ومن جهة أخرى أنها بتنوعها مرتبطة بالسياق</w:t>
      </w:r>
      <w:r w:rsidR="00C32AA5">
        <w:rPr>
          <w:rFonts w:cs="Traditional Arabic" w:hint="cs"/>
          <w:sz w:val="34"/>
          <w:szCs w:val="34"/>
          <w:rtl/>
        </w:rPr>
        <w:t>،</w:t>
      </w:r>
      <w:r w:rsidRPr="00C32AA5">
        <w:rPr>
          <w:rFonts w:cs="Traditional Arabic" w:hint="cs"/>
          <w:sz w:val="34"/>
          <w:szCs w:val="34"/>
          <w:rtl/>
        </w:rPr>
        <w:t xml:space="preserve"> إذ أنه للشقاق والإذعان للذكر الذي هو الموعظة ذات الشرف فيناسبه بيان ما حدث للمكذبين من عقوبة</w:t>
      </w:r>
      <w:r w:rsidR="00C32AA5">
        <w:rPr>
          <w:rFonts w:cs="Traditional Arabic" w:hint="cs"/>
          <w:sz w:val="34"/>
          <w:szCs w:val="34"/>
          <w:rtl/>
        </w:rPr>
        <w:t>،</w:t>
      </w:r>
      <w:r w:rsidRPr="00C32AA5">
        <w:rPr>
          <w:rFonts w:cs="Traditional Arabic" w:hint="cs"/>
          <w:sz w:val="34"/>
          <w:szCs w:val="34"/>
          <w:rtl/>
        </w:rPr>
        <w:t xml:space="preserve"> وبوضع آيات سورة {ص} مع تناص لما في سورة { ق}فإن السياق هناك لإنكارهم البعث وصحة النذارة وإثبات المجد</w:t>
      </w:r>
      <w:r w:rsidR="00C32AA5">
        <w:rPr>
          <w:rFonts w:cs="Traditional Arabic" w:hint="cs"/>
          <w:sz w:val="34"/>
          <w:szCs w:val="34"/>
          <w:rtl/>
        </w:rPr>
        <w:t>؛</w:t>
      </w:r>
      <w:r w:rsidRPr="00C32AA5">
        <w:rPr>
          <w:rFonts w:cs="Traditional Arabic" w:hint="cs"/>
          <w:sz w:val="34"/>
          <w:szCs w:val="34"/>
          <w:rtl/>
        </w:rPr>
        <w:t xml:space="preserve"> فكان الوعيد في ذلك كافيا{</w:t>
      </w:r>
      <w:r w:rsidRPr="00C32AA5">
        <w:rPr>
          <w:rStyle w:val="a6"/>
          <w:rFonts w:cs="Traditional Arabic"/>
          <w:sz w:val="34"/>
          <w:szCs w:val="34"/>
          <w:rtl/>
        </w:rPr>
        <w:footnoteReference w:id="320"/>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numPr>
          <w:ilvl w:val="0"/>
          <w:numId w:val="12"/>
        </w:numPr>
        <w:spacing w:line="276" w:lineRule="auto"/>
        <w:ind w:left="0"/>
        <w:jc w:val="lowKashida"/>
        <w:rPr>
          <w:rFonts w:cs="Traditional Arabic"/>
          <w:sz w:val="34"/>
          <w:szCs w:val="34"/>
        </w:rPr>
      </w:pPr>
      <w:r w:rsidRPr="00C32AA5">
        <w:rPr>
          <w:rFonts w:cs="Traditional Arabic" w:hint="cs"/>
          <w:sz w:val="34"/>
          <w:szCs w:val="34"/>
          <w:rtl/>
        </w:rPr>
        <w:t>اقتربت هذه العناصر في آخر ثلاث متواليات من النص</w:t>
      </w:r>
      <w:r w:rsidR="00C32AA5">
        <w:rPr>
          <w:rFonts w:cs="Traditional Arabic" w:hint="cs"/>
          <w:sz w:val="34"/>
          <w:szCs w:val="34"/>
          <w:rtl/>
        </w:rPr>
        <w:t>،</w:t>
      </w:r>
      <w:r w:rsidRPr="00C32AA5">
        <w:rPr>
          <w:rFonts w:cs="Traditional Arabic" w:hint="cs"/>
          <w:sz w:val="34"/>
          <w:szCs w:val="34"/>
          <w:rtl/>
        </w:rPr>
        <w:t xml:space="preserve"> وتناثرت قبل هذا من الجملة السادسة والثامنة عشر</w:t>
      </w:r>
      <w:r w:rsidR="00C32AA5">
        <w:rPr>
          <w:rFonts w:cs="Traditional Arabic" w:hint="cs"/>
          <w:sz w:val="34"/>
          <w:szCs w:val="34"/>
          <w:rtl/>
        </w:rPr>
        <w:t>.</w:t>
      </w:r>
    </w:p>
    <w:p w:rsidR="00A17FD3" w:rsidRPr="00C32AA5" w:rsidRDefault="00A17FD3" w:rsidP="00C32AA5">
      <w:pPr>
        <w:numPr>
          <w:ilvl w:val="0"/>
          <w:numId w:val="12"/>
        </w:numPr>
        <w:spacing w:line="276" w:lineRule="auto"/>
        <w:ind w:left="0"/>
        <w:jc w:val="lowKashida"/>
        <w:rPr>
          <w:rFonts w:cs="Traditional Arabic"/>
          <w:sz w:val="34"/>
          <w:szCs w:val="34"/>
        </w:rPr>
      </w:pPr>
      <w:r w:rsidRPr="00C32AA5">
        <w:rPr>
          <w:rFonts w:cs="Traditional Arabic" w:hint="cs"/>
          <w:sz w:val="34"/>
          <w:szCs w:val="34"/>
          <w:rtl/>
        </w:rPr>
        <w:t>جاء عنصر واحد من هذه العناصر وهو يخلو من الإهلاك بلفظه</w:t>
      </w:r>
      <w:r w:rsidR="00C32AA5">
        <w:rPr>
          <w:rFonts w:cs="Traditional Arabic" w:hint="cs"/>
          <w:sz w:val="34"/>
          <w:szCs w:val="34"/>
          <w:rtl/>
        </w:rPr>
        <w:t>،</w:t>
      </w:r>
      <w:r w:rsidRPr="00C32AA5">
        <w:rPr>
          <w:rFonts w:cs="Traditional Arabic" w:hint="cs"/>
          <w:sz w:val="34"/>
          <w:szCs w:val="34"/>
          <w:rtl/>
        </w:rPr>
        <w:t xml:space="preserve"> ويدل عليه بوظيفته {منذر}وهي إحدى وظيفتي النبي </w:t>
      </w:r>
      <w:r w:rsidRPr="00C32AA5">
        <w:rPr>
          <w:rFonts w:cs="Traditional Arabic"/>
          <w:sz w:val="34"/>
          <w:szCs w:val="34"/>
          <w:rtl/>
        </w:rPr>
        <w:t>–</w:t>
      </w:r>
      <w:r w:rsidRPr="00C32AA5">
        <w:rPr>
          <w:rFonts w:cs="Traditional Arabic" w:hint="cs"/>
          <w:sz w:val="34"/>
          <w:szCs w:val="34"/>
          <w:rtl/>
        </w:rPr>
        <w:t xml:space="preserve"> صلى الله عليه وسلم -</w:t>
      </w:r>
    </w:p>
    <w:p w:rsidR="00A17FD3" w:rsidRPr="00C32AA5" w:rsidRDefault="00A17FD3" w:rsidP="00C32AA5">
      <w:pPr>
        <w:numPr>
          <w:ilvl w:val="0"/>
          <w:numId w:val="12"/>
        </w:numPr>
        <w:spacing w:line="276" w:lineRule="auto"/>
        <w:ind w:left="0"/>
        <w:jc w:val="lowKashida"/>
        <w:rPr>
          <w:rFonts w:cs="Traditional Arabic"/>
          <w:sz w:val="34"/>
          <w:szCs w:val="34"/>
        </w:rPr>
      </w:pPr>
      <w:r w:rsidRPr="00C32AA5">
        <w:rPr>
          <w:rFonts w:cs="Traditional Arabic" w:hint="cs"/>
          <w:sz w:val="34"/>
          <w:szCs w:val="34"/>
          <w:rtl/>
        </w:rPr>
        <w:t>جاءت العناصر الإشارية التي تعود على الإهلاك في مقام الوعيد من رب العبيد ما عدا العنصر الأخير في آخر جملة حيث جاء من الأقوال الساخرة من الكفار للنبي ( عجل لنا قطنا من العذاب )أي قسطنا  ونصيبنا من العذاب{</w:t>
      </w:r>
      <w:r w:rsidRPr="00C32AA5">
        <w:rPr>
          <w:rStyle w:val="a6"/>
          <w:rFonts w:cs="Traditional Arabic"/>
          <w:sz w:val="34"/>
          <w:szCs w:val="34"/>
          <w:rtl/>
        </w:rPr>
        <w:footnoteReference w:id="321"/>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أما العناصر الإشارية غير العاملة فهي التي تذكر مرة واحدة في النص</w:t>
      </w:r>
      <w:r w:rsidR="00C32AA5">
        <w:rPr>
          <w:rFonts w:cs="Traditional Arabic" w:hint="cs"/>
          <w:sz w:val="34"/>
          <w:szCs w:val="34"/>
          <w:rtl/>
        </w:rPr>
        <w:t>،</w:t>
      </w:r>
      <w:r w:rsidRPr="00C32AA5">
        <w:rPr>
          <w:rFonts w:cs="Traditional Arabic" w:hint="cs"/>
          <w:sz w:val="34"/>
          <w:szCs w:val="34"/>
          <w:rtl/>
        </w:rPr>
        <w:t xml:space="preserve"> ولا يسبقه</w:t>
      </w:r>
      <w:r w:rsidRPr="00C32AA5">
        <w:rPr>
          <w:rFonts w:cs="Traditional Arabic"/>
          <w:sz w:val="34"/>
          <w:szCs w:val="34"/>
          <w:rtl/>
        </w:rPr>
        <w:t>ا</w:t>
      </w:r>
      <w:r w:rsidRPr="00C32AA5">
        <w:rPr>
          <w:rFonts w:cs="Traditional Arabic" w:hint="cs"/>
          <w:sz w:val="34"/>
          <w:szCs w:val="34"/>
          <w:rtl/>
        </w:rPr>
        <w:t xml:space="preserve"> ولا يتبعه</w:t>
      </w:r>
      <w:r w:rsidRPr="00C32AA5">
        <w:rPr>
          <w:rFonts w:cs="Traditional Arabic"/>
          <w:sz w:val="34"/>
          <w:szCs w:val="34"/>
          <w:rtl/>
        </w:rPr>
        <w:t>ا</w:t>
      </w:r>
      <w:r w:rsidRPr="00C32AA5">
        <w:rPr>
          <w:rFonts w:cs="Traditional Arabic" w:hint="cs"/>
          <w:sz w:val="34"/>
          <w:szCs w:val="34"/>
          <w:rtl/>
        </w:rPr>
        <w:t xml:space="preserve"> شيء من العناصر </w:t>
      </w:r>
      <w:proofErr w:type="spellStart"/>
      <w:r w:rsidRPr="00C32AA5">
        <w:rPr>
          <w:rFonts w:cs="Traditional Arabic" w:hint="cs"/>
          <w:sz w:val="34"/>
          <w:szCs w:val="34"/>
          <w:rtl/>
        </w:rPr>
        <w:t>الإحالية</w:t>
      </w:r>
      <w:proofErr w:type="spellEnd"/>
      <w:r w:rsidR="00C32AA5">
        <w:rPr>
          <w:rFonts w:cs="Traditional Arabic" w:hint="cs"/>
          <w:sz w:val="34"/>
          <w:szCs w:val="34"/>
          <w:rtl/>
        </w:rPr>
        <w:t>،</w:t>
      </w:r>
      <w:r w:rsidRPr="00C32AA5">
        <w:rPr>
          <w:rFonts w:cs="Traditional Arabic" w:hint="cs"/>
          <w:sz w:val="34"/>
          <w:szCs w:val="34"/>
          <w:rtl/>
        </w:rPr>
        <w:t xml:space="preserve"> وقد جاء لفيف منها في النص </w:t>
      </w:r>
      <w:proofErr w:type="spellStart"/>
      <w:r w:rsidRPr="00C32AA5">
        <w:rPr>
          <w:rFonts w:cs="Traditional Arabic" w:hint="cs"/>
          <w:sz w:val="34"/>
          <w:szCs w:val="34"/>
          <w:rtl/>
        </w:rPr>
        <w:t>السابق</w:t>
      </w:r>
      <w:r w:rsidR="00C32AA5">
        <w:rPr>
          <w:rFonts w:cs="Traditional Arabic" w:hint="cs"/>
          <w:sz w:val="34"/>
          <w:szCs w:val="34"/>
          <w:rtl/>
        </w:rPr>
        <w:t>،</w:t>
      </w:r>
      <w:r w:rsidRPr="00C32AA5">
        <w:rPr>
          <w:rFonts w:cs="Traditional Arabic" w:hint="cs"/>
          <w:sz w:val="34"/>
          <w:szCs w:val="34"/>
          <w:rtl/>
        </w:rPr>
        <w:t>وسوف</w:t>
      </w:r>
      <w:proofErr w:type="spellEnd"/>
      <w:r w:rsidRPr="00C32AA5">
        <w:rPr>
          <w:rFonts w:cs="Traditional Arabic" w:hint="cs"/>
          <w:sz w:val="34"/>
          <w:szCs w:val="34"/>
          <w:rtl/>
        </w:rPr>
        <w:t xml:space="preserve"> أكتفي بذكرها دون سابق أو لاحق على النحو الآتي</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{ص}</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[2]{عزة }(2)</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[ 4] {مناص}(3)</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[15] {الملة الآخرة}(7)</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[19] { خزائن}(9)</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[28]{الحساب}(1)</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lastRenderedPageBreak/>
        <w:t>ثانيا الإحالة الخارجية</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النبي </w:t>
      </w:r>
      <w:r w:rsidRPr="00C32AA5">
        <w:rPr>
          <w:rFonts w:cs="Traditional Arabic"/>
          <w:sz w:val="34"/>
          <w:szCs w:val="34"/>
          <w:rtl/>
        </w:rPr>
        <w:t>–</w:t>
      </w:r>
      <w:r w:rsidRPr="00C32AA5">
        <w:rPr>
          <w:rFonts w:cs="Traditional Arabic" w:hint="cs"/>
          <w:sz w:val="34"/>
          <w:szCs w:val="34"/>
          <w:rtl/>
        </w:rPr>
        <w:t xml:space="preserve"> صلى الله عليه وسلم </w:t>
      </w:r>
      <w:r w:rsidRPr="00C32AA5">
        <w:rPr>
          <w:rFonts w:cs="Traditional Arabic"/>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من العناصر المحورية في الموضوع</w:t>
      </w:r>
      <w:r w:rsidR="00C32AA5">
        <w:rPr>
          <w:rFonts w:cs="Traditional Arabic" w:hint="cs"/>
          <w:sz w:val="34"/>
          <w:szCs w:val="34"/>
          <w:rtl/>
        </w:rPr>
        <w:t>؛</w:t>
      </w:r>
      <w:r w:rsidRPr="00C32AA5">
        <w:rPr>
          <w:rFonts w:cs="Traditional Arabic" w:hint="cs"/>
          <w:sz w:val="34"/>
          <w:szCs w:val="34"/>
          <w:rtl/>
        </w:rPr>
        <w:t xml:space="preserve"> فالخصومة كانت معه</w:t>
      </w:r>
      <w:r w:rsidR="00C32AA5">
        <w:rPr>
          <w:rFonts w:cs="Traditional Arabic" w:hint="cs"/>
          <w:sz w:val="34"/>
          <w:szCs w:val="34"/>
          <w:rtl/>
        </w:rPr>
        <w:t>،</w:t>
      </w:r>
      <w:r w:rsidRPr="00C32AA5">
        <w:rPr>
          <w:rFonts w:cs="Traditional Arabic" w:hint="cs"/>
          <w:sz w:val="34"/>
          <w:szCs w:val="34"/>
          <w:rtl/>
        </w:rPr>
        <w:t xml:space="preserve"> مع ملاحظة أنه لم يصرح باسمه ولكن لا نغف</w:t>
      </w:r>
      <w:r w:rsidRPr="00C32AA5">
        <w:rPr>
          <w:rFonts w:cs="Traditional Arabic"/>
          <w:sz w:val="34"/>
          <w:szCs w:val="34"/>
          <w:rtl/>
        </w:rPr>
        <w:t>ل</w:t>
      </w:r>
      <w:r w:rsidRPr="00C32AA5">
        <w:rPr>
          <w:rFonts w:cs="Traditional Arabic" w:hint="cs"/>
          <w:sz w:val="34"/>
          <w:szCs w:val="34"/>
          <w:rtl/>
        </w:rPr>
        <w:t xml:space="preserve"> دور الإحالة الخارجية كالسياق </w:t>
      </w:r>
      <w:r w:rsidRPr="00C32AA5">
        <w:rPr>
          <w:rFonts w:cs="Traditional Arabic"/>
          <w:sz w:val="34"/>
          <w:szCs w:val="34"/>
          <w:rtl/>
        </w:rPr>
        <w:t>–</w:t>
      </w:r>
      <w:r w:rsidRPr="00C32AA5">
        <w:rPr>
          <w:rFonts w:cs="Traditional Arabic" w:hint="cs"/>
          <w:sz w:val="34"/>
          <w:szCs w:val="34"/>
          <w:rtl/>
        </w:rPr>
        <w:t xml:space="preserve"> مثلا - في توضيح أنه مقصود في هذا الموضوع</w:t>
      </w:r>
      <w:r w:rsidR="00C32AA5">
        <w:rPr>
          <w:rFonts w:cs="Traditional Arabic" w:hint="cs"/>
          <w:sz w:val="34"/>
          <w:szCs w:val="34"/>
          <w:rtl/>
        </w:rPr>
        <w:t>.</w:t>
      </w:r>
      <w:r w:rsidRPr="00C32AA5">
        <w:rPr>
          <w:rFonts w:cs="Traditional Arabic" w:hint="cs"/>
          <w:sz w:val="34"/>
          <w:szCs w:val="34"/>
          <w:rtl/>
        </w:rPr>
        <w:t xml:space="preserve"> هذا السياق الخارجي يتمثل في أسباب النزول {</w:t>
      </w:r>
      <w:r w:rsidRPr="00C32AA5">
        <w:rPr>
          <w:rStyle w:val="a6"/>
          <w:rFonts w:cs="Traditional Arabic"/>
          <w:sz w:val="34"/>
          <w:szCs w:val="34"/>
          <w:rtl/>
        </w:rPr>
        <w:footnoteReference w:id="322"/>
      </w:r>
      <w:r w:rsidRPr="00C32AA5">
        <w:rPr>
          <w:rFonts w:cs="Traditional Arabic" w:hint="cs"/>
          <w:sz w:val="34"/>
          <w:szCs w:val="34"/>
          <w:rtl/>
        </w:rPr>
        <w:t xml:space="preserve">}،وهذه هي الجمل التي ذكر فيها ما يشير إليه أي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التي تحيل إلى ذات المقصود وهو محمد صلى الله عليه وسلم</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 ص {×} والقرآن ذي الذكر (1)</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[6] وعجبوا أن جاءهم { منذر } منهم (4)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[7] {هذا} ساحر{×} كذاب{×} (4)</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[8] أجعل {×}الآلهة إله واحدا (5)</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[16] أأنزل علي{هـ } الذكر من بيننا (8)</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[29] اصبر {×} على ما يقولون{×} (17)</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[30] واذكر {×} عبدنا أيوب (17)</w:t>
      </w:r>
    </w:p>
    <w:p w:rsidR="00A17FD3" w:rsidRPr="00C32AA5" w:rsidRDefault="00A17FD3" w:rsidP="00C32AA5">
      <w:pPr>
        <w:spacing w:line="276" w:lineRule="auto"/>
        <w:jc w:val="lowKashida"/>
        <w:rPr>
          <w:rFonts w:cs="Traditional Arabic"/>
          <w:sz w:val="34"/>
          <w:szCs w:val="34"/>
        </w:rPr>
      </w:pPr>
      <w:r w:rsidRPr="00C32AA5">
        <w:rPr>
          <w:rFonts w:cs="Traditional Arabic" w:hint="cs"/>
          <w:sz w:val="34"/>
          <w:szCs w:val="34"/>
          <w:rtl/>
        </w:rPr>
        <w:t>ملحوظات التحليل</w:t>
      </w:r>
      <w:r w:rsidR="00C32AA5">
        <w:rPr>
          <w:rFonts w:cs="Traditional Arabic" w:hint="cs"/>
          <w:sz w:val="34"/>
          <w:szCs w:val="34"/>
          <w:rtl/>
        </w:rPr>
        <w:t>:</w:t>
      </w:r>
    </w:p>
    <w:p w:rsidR="00A17FD3" w:rsidRPr="00C32AA5" w:rsidRDefault="00A17FD3" w:rsidP="00C32AA5">
      <w:pPr>
        <w:numPr>
          <w:ilvl w:val="0"/>
          <w:numId w:val="15"/>
        </w:numPr>
        <w:spacing w:line="276" w:lineRule="auto"/>
        <w:ind w:left="0"/>
        <w:jc w:val="lowKashida"/>
        <w:rPr>
          <w:rFonts w:cs="Traditional Arabic"/>
          <w:sz w:val="34"/>
          <w:szCs w:val="34"/>
          <w:rtl/>
        </w:rPr>
      </w:pPr>
      <w:r w:rsidRPr="00C32AA5">
        <w:rPr>
          <w:rFonts w:cs="Traditional Arabic" w:hint="cs"/>
          <w:sz w:val="34"/>
          <w:szCs w:val="34"/>
          <w:rtl/>
        </w:rPr>
        <w:t xml:space="preserve">بلغ مجموع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التي تعود على النبي – صلى الله عليه وسلم عشر مرات </w:t>
      </w:r>
    </w:p>
    <w:p w:rsidR="00A17FD3" w:rsidRPr="00C32AA5" w:rsidRDefault="00A17FD3" w:rsidP="00C32AA5">
      <w:pPr>
        <w:numPr>
          <w:ilvl w:val="0"/>
          <w:numId w:val="15"/>
        </w:numPr>
        <w:spacing w:line="276" w:lineRule="auto"/>
        <w:ind w:left="0"/>
        <w:jc w:val="lowKashida"/>
        <w:rPr>
          <w:rFonts w:cs="Traditional Arabic"/>
          <w:sz w:val="34"/>
          <w:szCs w:val="34"/>
          <w:rtl/>
        </w:rPr>
      </w:pPr>
      <w:r w:rsidRPr="00C32AA5">
        <w:rPr>
          <w:rFonts w:cs="Traditional Arabic" w:hint="cs"/>
          <w:sz w:val="34"/>
          <w:szCs w:val="34"/>
          <w:rtl/>
        </w:rPr>
        <w:t xml:space="preserve">تكرر الضمير وتفوق على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الأخرى ثمان مرات أي بنسبة 80%</w:t>
      </w:r>
    </w:p>
    <w:p w:rsidR="00A17FD3" w:rsidRPr="00C32AA5" w:rsidRDefault="00A17FD3" w:rsidP="00C32AA5">
      <w:pPr>
        <w:numPr>
          <w:ilvl w:val="0"/>
          <w:numId w:val="15"/>
        </w:numPr>
        <w:spacing w:line="276" w:lineRule="auto"/>
        <w:ind w:left="0"/>
        <w:jc w:val="lowKashida"/>
        <w:rPr>
          <w:rFonts w:cs="Traditional Arabic"/>
          <w:sz w:val="34"/>
          <w:szCs w:val="34"/>
        </w:rPr>
      </w:pPr>
      <w:r w:rsidRPr="00C32AA5">
        <w:rPr>
          <w:rFonts w:cs="Traditional Arabic" w:hint="cs"/>
          <w:sz w:val="34"/>
          <w:szCs w:val="34"/>
          <w:rtl/>
        </w:rPr>
        <w:t xml:space="preserve">جاء من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الأخرى الوصف المشتق {منذر}مرة واحدة</w:t>
      </w:r>
      <w:r w:rsidR="00C32AA5">
        <w:rPr>
          <w:rFonts w:cs="Traditional Arabic" w:hint="cs"/>
          <w:sz w:val="34"/>
          <w:szCs w:val="34"/>
          <w:rtl/>
        </w:rPr>
        <w:t>،</w:t>
      </w:r>
      <w:r w:rsidRPr="00C32AA5">
        <w:rPr>
          <w:rFonts w:cs="Traditional Arabic" w:hint="cs"/>
          <w:sz w:val="34"/>
          <w:szCs w:val="34"/>
          <w:rtl/>
        </w:rPr>
        <w:t xml:space="preserve"> وذلك في الجملة السادسة أي بنسبة 10%</w:t>
      </w:r>
      <w:r w:rsidR="00C32AA5">
        <w:rPr>
          <w:rFonts w:cs="Traditional Arabic" w:hint="cs"/>
          <w:sz w:val="34"/>
          <w:szCs w:val="34"/>
          <w:rtl/>
        </w:rPr>
        <w:t>،</w:t>
      </w:r>
      <w:r w:rsidRPr="00C32AA5">
        <w:rPr>
          <w:rFonts w:cs="Traditional Arabic" w:hint="cs"/>
          <w:sz w:val="34"/>
          <w:szCs w:val="34"/>
          <w:rtl/>
        </w:rPr>
        <w:t xml:space="preserve">  واسم الإشارة</w:t>
      </w:r>
      <w:r w:rsidR="00C32AA5">
        <w:rPr>
          <w:rFonts w:cs="Traditional Arabic" w:hint="cs"/>
          <w:sz w:val="34"/>
          <w:szCs w:val="34"/>
          <w:rtl/>
        </w:rPr>
        <w:t>،</w:t>
      </w:r>
      <w:r w:rsidRPr="00C32AA5">
        <w:rPr>
          <w:rFonts w:cs="Traditional Arabic" w:hint="cs"/>
          <w:sz w:val="34"/>
          <w:szCs w:val="34"/>
          <w:rtl/>
        </w:rPr>
        <w:t xml:space="preserve"> مرة واحدة وذلك في الجملة </w:t>
      </w:r>
      <w:proofErr w:type="spellStart"/>
      <w:r w:rsidRPr="00C32AA5">
        <w:rPr>
          <w:rFonts w:cs="Traditional Arabic" w:hint="cs"/>
          <w:sz w:val="34"/>
          <w:szCs w:val="34"/>
          <w:rtl/>
        </w:rPr>
        <w:t>السابعة</w:t>
      </w:r>
      <w:r w:rsidR="00C32AA5">
        <w:rPr>
          <w:rFonts w:cs="Traditional Arabic" w:hint="cs"/>
          <w:sz w:val="34"/>
          <w:szCs w:val="34"/>
          <w:rtl/>
        </w:rPr>
        <w:t>،</w:t>
      </w:r>
      <w:r w:rsidRPr="00C32AA5">
        <w:rPr>
          <w:rFonts w:cs="Traditional Arabic" w:hint="cs"/>
          <w:sz w:val="34"/>
          <w:szCs w:val="34"/>
          <w:rtl/>
        </w:rPr>
        <w:t>أي</w:t>
      </w:r>
      <w:proofErr w:type="spellEnd"/>
      <w:r w:rsidRPr="00C32AA5">
        <w:rPr>
          <w:rFonts w:cs="Traditional Arabic" w:hint="cs"/>
          <w:sz w:val="34"/>
          <w:szCs w:val="34"/>
          <w:rtl/>
        </w:rPr>
        <w:t xml:space="preserve"> بنسبة 10% </w:t>
      </w:r>
    </w:p>
    <w:p w:rsidR="00A17FD3" w:rsidRPr="00C32AA5" w:rsidRDefault="00A17FD3" w:rsidP="00C32AA5">
      <w:pPr>
        <w:numPr>
          <w:ilvl w:val="0"/>
          <w:numId w:val="15"/>
        </w:numPr>
        <w:spacing w:line="276" w:lineRule="auto"/>
        <w:ind w:left="0"/>
        <w:jc w:val="lowKashida"/>
        <w:rPr>
          <w:rFonts w:cs="Traditional Arabic"/>
          <w:sz w:val="34"/>
          <w:szCs w:val="34"/>
        </w:rPr>
      </w:pPr>
      <w:r w:rsidRPr="00C32AA5">
        <w:rPr>
          <w:rFonts w:cs="Traditional Arabic" w:hint="cs"/>
          <w:sz w:val="34"/>
          <w:szCs w:val="34"/>
          <w:rtl/>
        </w:rPr>
        <w:t xml:space="preserve">دخل في التحليل العنصر </w:t>
      </w:r>
      <w:proofErr w:type="spellStart"/>
      <w:r w:rsidRPr="00C32AA5">
        <w:rPr>
          <w:rFonts w:cs="Traditional Arabic" w:hint="cs"/>
          <w:sz w:val="34"/>
          <w:szCs w:val="34"/>
          <w:rtl/>
        </w:rPr>
        <w:t>الإحالي</w:t>
      </w:r>
      <w:proofErr w:type="spellEnd"/>
      <w:r w:rsidRPr="00C32AA5">
        <w:rPr>
          <w:rFonts w:cs="Traditional Arabic" w:hint="cs"/>
          <w:sz w:val="34"/>
          <w:szCs w:val="34"/>
          <w:rtl/>
        </w:rPr>
        <w:t xml:space="preserve"> المقدر في الجملة الأولى</w:t>
      </w:r>
      <w:r w:rsidR="00C32AA5">
        <w:rPr>
          <w:rFonts w:cs="Traditional Arabic" w:hint="cs"/>
          <w:sz w:val="34"/>
          <w:szCs w:val="34"/>
          <w:rtl/>
        </w:rPr>
        <w:t>؛</w:t>
      </w:r>
      <w:r w:rsidRPr="00C32AA5">
        <w:rPr>
          <w:rFonts w:cs="Traditional Arabic" w:hint="cs"/>
          <w:sz w:val="34"/>
          <w:szCs w:val="34"/>
          <w:rtl/>
        </w:rPr>
        <w:t xml:space="preserve"> لأنه  محل خلاف بين النحويين والمفسرين</w:t>
      </w:r>
      <w:r w:rsidR="00C32AA5">
        <w:rPr>
          <w:rFonts w:cs="Traditional Arabic" w:hint="cs"/>
          <w:sz w:val="34"/>
          <w:szCs w:val="34"/>
          <w:rtl/>
        </w:rPr>
        <w:t>،</w:t>
      </w:r>
      <w:r w:rsidRPr="00C32AA5">
        <w:rPr>
          <w:rFonts w:cs="Traditional Arabic" w:hint="cs"/>
          <w:sz w:val="34"/>
          <w:szCs w:val="34"/>
          <w:rtl/>
        </w:rPr>
        <w:t xml:space="preserve"> إذ تقديره  مرتبط بمعنى { ص}وهل هي اسم بمعنى القرآن أم حرف معجز – وهو الغالب – أم فعل أسند إليه النبي ؟ (سبق شرحه) </w:t>
      </w:r>
    </w:p>
    <w:p w:rsidR="00A17FD3" w:rsidRPr="00C32AA5" w:rsidRDefault="00A17FD3" w:rsidP="00C32AA5">
      <w:pPr>
        <w:numPr>
          <w:ilvl w:val="0"/>
          <w:numId w:val="15"/>
        </w:numPr>
        <w:spacing w:line="276" w:lineRule="auto"/>
        <w:ind w:left="0"/>
        <w:jc w:val="lowKashida"/>
        <w:rPr>
          <w:rFonts w:cs="Traditional Arabic"/>
          <w:sz w:val="34"/>
          <w:szCs w:val="34"/>
        </w:rPr>
      </w:pPr>
      <w:r w:rsidRPr="00C32AA5">
        <w:rPr>
          <w:rFonts w:cs="Traditional Arabic" w:hint="cs"/>
          <w:sz w:val="34"/>
          <w:szCs w:val="34"/>
          <w:rtl/>
        </w:rPr>
        <w:lastRenderedPageBreak/>
        <w:t xml:space="preserve">لو أخذنا بالرأي الذي يقول {ص} من </w:t>
      </w:r>
      <w:proofErr w:type="spellStart"/>
      <w:r w:rsidRPr="00C32AA5">
        <w:rPr>
          <w:rFonts w:cs="Traditional Arabic" w:hint="cs"/>
          <w:sz w:val="34"/>
          <w:szCs w:val="34"/>
          <w:rtl/>
        </w:rPr>
        <w:t>المصادة</w:t>
      </w:r>
      <w:proofErr w:type="spellEnd"/>
      <w:r w:rsidRPr="00C32AA5">
        <w:rPr>
          <w:rFonts w:cs="Traditional Arabic" w:hint="cs"/>
          <w:sz w:val="34"/>
          <w:szCs w:val="34"/>
          <w:rtl/>
        </w:rPr>
        <w:t xml:space="preserve"> بمعنى المعارضة كما مر لأصبح ضمير الخطاب لمحمد عنصرا </w:t>
      </w:r>
      <w:proofErr w:type="spellStart"/>
      <w:r w:rsidRPr="00C32AA5">
        <w:rPr>
          <w:rFonts w:cs="Traditional Arabic" w:hint="cs"/>
          <w:sz w:val="34"/>
          <w:szCs w:val="34"/>
          <w:rtl/>
        </w:rPr>
        <w:t>إحاليا</w:t>
      </w:r>
      <w:proofErr w:type="spellEnd"/>
      <w:r w:rsidRPr="00C32AA5">
        <w:rPr>
          <w:rFonts w:cs="Traditional Arabic" w:hint="cs"/>
          <w:sz w:val="34"/>
          <w:szCs w:val="34"/>
          <w:rtl/>
        </w:rPr>
        <w:t xml:space="preserve"> إلى ما بعده</w:t>
      </w:r>
      <w:r w:rsidR="00C32AA5">
        <w:rPr>
          <w:rFonts w:cs="Traditional Arabic" w:hint="cs"/>
          <w:sz w:val="34"/>
          <w:szCs w:val="34"/>
          <w:rtl/>
        </w:rPr>
        <w:t>؛</w:t>
      </w:r>
      <w:r w:rsidRPr="00C32AA5">
        <w:rPr>
          <w:rFonts w:cs="Traditional Arabic" w:hint="cs"/>
          <w:sz w:val="34"/>
          <w:szCs w:val="34"/>
          <w:rtl/>
        </w:rPr>
        <w:t xml:space="preserve"> لأنه في الجملة رقم [1] ومنذر في الجملة رقم [6]</w:t>
      </w:r>
    </w:p>
    <w:p w:rsidR="00A17FD3" w:rsidRPr="00C32AA5" w:rsidRDefault="00A17FD3" w:rsidP="00C32AA5">
      <w:pPr>
        <w:numPr>
          <w:ilvl w:val="0"/>
          <w:numId w:val="15"/>
        </w:numPr>
        <w:spacing w:line="276" w:lineRule="auto"/>
        <w:ind w:left="0"/>
        <w:jc w:val="lowKashida"/>
        <w:rPr>
          <w:rFonts w:cs="Traditional Arabic"/>
          <w:sz w:val="34"/>
          <w:szCs w:val="34"/>
        </w:rPr>
      </w:pPr>
      <w:r w:rsidRPr="00C32AA5">
        <w:rPr>
          <w:rFonts w:cs="Traditional Arabic" w:hint="cs"/>
          <w:sz w:val="34"/>
          <w:szCs w:val="34"/>
          <w:rtl/>
        </w:rPr>
        <w:t>من حيث طبقية الخطاب تكرر ضمير الخطاب أربع مرات (40%) وكذلك ضمير الغائب (40%)، ولا وجود لضمير المتكلم وفي ذلك حكمة {</w:t>
      </w:r>
      <w:r w:rsidRPr="00C32AA5">
        <w:rPr>
          <w:rStyle w:val="a6"/>
          <w:rFonts w:cs="Traditional Arabic"/>
          <w:sz w:val="34"/>
          <w:szCs w:val="34"/>
        </w:rPr>
        <w:footnoteReference w:id="323"/>
      </w:r>
      <w:r w:rsidRPr="00C32AA5">
        <w:rPr>
          <w:rFonts w:cs="Traditional Arabic" w:hint="cs"/>
          <w:sz w:val="34"/>
          <w:szCs w:val="34"/>
          <w:rtl/>
        </w:rPr>
        <w:t>}</w:t>
      </w:r>
    </w:p>
    <w:p w:rsidR="00A17FD3" w:rsidRPr="00C32AA5" w:rsidRDefault="00A17FD3" w:rsidP="00C32AA5">
      <w:pPr>
        <w:numPr>
          <w:ilvl w:val="0"/>
          <w:numId w:val="15"/>
        </w:numPr>
        <w:spacing w:line="276" w:lineRule="auto"/>
        <w:ind w:left="0"/>
        <w:jc w:val="lowKashida"/>
        <w:rPr>
          <w:rFonts w:cs="Traditional Arabic"/>
          <w:sz w:val="34"/>
          <w:szCs w:val="34"/>
        </w:rPr>
      </w:pPr>
      <w:r w:rsidRPr="00C32AA5">
        <w:rPr>
          <w:rFonts w:cs="Traditional Arabic" w:hint="cs"/>
          <w:sz w:val="34"/>
          <w:szCs w:val="34"/>
          <w:rtl/>
        </w:rPr>
        <w:t>ومن حيث الوظيفة النحوية جاءت ضمائر الرفع ست مرات</w:t>
      </w:r>
      <w:r w:rsidR="00C32AA5">
        <w:rPr>
          <w:rFonts w:cs="Traditional Arabic" w:hint="cs"/>
          <w:sz w:val="34"/>
          <w:szCs w:val="34"/>
          <w:rtl/>
        </w:rPr>
        <w:t>،</w:t>
      </w:r>
      <w:r w:rsidRPr="00C32AA5">
        <w:rPr>
          <w:rFonts w:cs="Traditional Arabic" w:hint="cs"/>
          <w:sz w:val="34"/>
          <w:szCs w:val="34"/>
          <w:rtl/>
        </w:rPr>
        <w:t xml:space="preserve"> وضمائر الجر مرتين</w:t>
      </w:r>
      <w:r w:rsidR="00C32AA5">
        <w:rPr>
          <w:rFonts w:cs="Traditional Arabic" w:hint="cs"/>
          <w:sz w:val="34"/>
          <w:szCs w:val="34"/>
          <w:rtl/>
        </w:rPr>
        <w:t>.</w:t>
      </w:r>
    </w:p>
    <w:p w:rsidR="00A17FD3" w:rsidRPr="00C32AA5" w:rsidRDefault="00A17FD3" w:rsidP="00C32AA5">
      <w:pPr>
        <w:numPr>
          <w:ilvl w:val="0"/>
          <w:numId w:val="15"/>
        </w:numPr>
        <w:spacing w:line="276" w:lineRule="auto"/>
        <w:ind w:left="0"/>
        <w:jc w:val="lowKashida"/>
        <w:rPr>
          <w:rFonts w:cs="Traditional Arabic"/>
          <w:sz w:val="34"/>
          <w:szCs w:val="34"/>
        </w:rPr>
      </w:pPr>
      <w:r w:rsidRPr="00C32AA5">
        <w:rPr>
          <w:rFonts w:cs="Traditional Arabic" w:hint="cs"/>
          <w:sz w:val="34"/>
          <w:szCs w:val="34"/>
          <w:rtl/>
        </w:rPr>
        <w:t xml:space="preserve">تكرر الضمير كعنصر </w:t>
      </w:r>
      <w:proofErr w:type="spellStart"/>
      <w:r w:rsidRPr="00C32AA5">
        <w:rPr>
          <w:rFonts w:cs="Traditional Arabic" w:hint="cs"/>
          <w:sz w:val="34"/>
          <w:szCs w:val="34"/>
          <w:rtl/>
        </w:rPr>
        <w:t>إحالي</w:t>
      </w:r>
      <w:proofErr w:type="spellEnd"/>
      <w:r w:rsidRPr="00C32AA5">
        <w:rPr>
          <w:rFonts w:cs="Traditional Arabic" w:hint="cs"/>
          <w:sz w:val="34"/>
          <w:szCs w:val="34"/>
          <w:rtl/>
        </w:rPr>
        <w:t xml:space="preserve"> مقدر سبع مرات أي في كل الجمل تقريبا</w:t>
      </w:r>
      <w:r w:rsidR="00C32AA5">
        <w:rPr>
          <w:rFonts w:cs="Traditional Arabic" w:hint="cs"/>
          <w:sz w:val="34"/>
          <w:szCs w:val="34"/>
          <w:rtl/>
        </w:rPr>
        <w:t>،</w:t>
      </w:r>
      <w:r w:rsidRPr="00C32AA5">
        <w:rPr>
          <w:rFonts w:cs="Traditional Arabic" w:hint="cs"/>
          <w:sz w:val="34"/>
          <w:szCs w:val="34"/>
          <w:rtl/>
        </w:rPr>
        <w:t xml:space="preserve"> وجاء اسما ظاهر في صورة الوصف المشتق {منذر} لتوضيح الخطر المحيط بقومه</w:t>
      </w:r>
      <w:r w:rsidR="00C32AA5">
        <w:rPr>
          <w:rFonts w:cs="Traditional Arabic" w:hint="cs"/>
          <w:sz w:val="34"/>
          <w:szCs w:val="34"/>
          <w:rtl/>
        </w:rPr>
        <w:t>،</w:t>
      </w:r>
      <w:r w:rsidRPr="00C32AA5">
        <w:rPr>
          <w:rFonts w:cs="Traditional Arabic" w:hint="cs"/>
          <w:sz w:val="34"/>
          <w:szCs w:val="34"/>
          <w:rtl/>
        </w:rPr>
        <w:t xml:space="preserve"> كما جاء العنصر </w:t>
      </w:r>
      <w:proofErr w:type="spellStart"/>
      <w:r w:rsidRPr="00C32AA5">
        <w:rPr>
          <w:rFonts w:cs="Traditional Arabic" w:hint="cs"/>
          <w:sz w:val="34"/>
          <w:szCs w:val="34"/>
          <w:rtl/>
        </w:rPr>
        <w:t>الإحالي</w:t>
      </w:r>
      <w:proofErr w:type="spellEnd"/>
      <w:r w:rsidRPr="00C32AA5">
        <w:rPr>
          <w:rFonts w:cs="Traditional Arabic" w:hint="cs"/>
          <w:sz w:val="34"/>
          <w:szCs w:val="34"/>
          <w:rtl/>
        </w:rPr>
        <w:t xml:space="preserve"> في صورة اسم إشارة (هذا) للدلالة على فساد أخلاقهم ومحاولتهم تقليل شأنه </w:t>
      </w:r>
    </w:p>
    <w:p w:rsidR="00A17FD3" w:rsidRPr="00C32AA5" w:rsidRDefault="00A17FD3" w:rsidP="00C32AA5">
      <w:pPr>
        <w:numPr>
          <w:ilvl w:val="0"/>
          <w:numId w:val="15"/>
        </w:numPr>
        <w:spacing w:line="276" w:lineRule="auto"/>
        <w:ind w:left="0"/>
        <w:jc w:val="lowKashida"/>
        <w:rPr>
          <w:rFonts w:cs="Traditional Arabic"/>
          <w:sz w:val="34"/>
          <w:szCs w:val="34"/>
        </w:rPr>
      </w:pPr>
      <w:r w:rsidRPr="00C32AA5">
        <w:rPr>
          <w:rFonts w:cs="Traditional Arabic" w:hint="cs"/>
          <w:sz w:val="34"/>
          <w:szCs w:val="34"/>
          <w:rtl/>
        </w:rPr>
        <w:t xml:space="preserve">جاء العنصر </w:t>
      </w:r>
      <w:proofErr w:type="spellStart"/>
      <w:r w:rsidRPr="00C32AA5">
        <w:rPr>
          <w:rFonts w:cs="Traditional Arabic" w:hint="cs"/>
          <w:sz w:val="34"/>
          <w:szCs w:val="34"/>
          <w:rtl/>
        </w:rPr>
        <w:t>الإحالي</w:t>
      </w:r>
      <w:proofErr w:type="spellEnd"/>
      <w:r w:rsidRPr="00C32AA5">
        <w:rPr>
          <w:rFonts w:cs="Traditional Arabic" w:hint="cs"/>
          <w:sz w:val="34"/>
          <w:szCs w:val="34"/>
          <w:rtl/>
        </w:rPr>
        <w:t xml:space="preserve"> (محمد)على لسان الكفار ست </w:t>
      </w:r>
      <w:proofErr w:type="spellStart"/>
      <w:r w:rsidRPr="00C32AA5">
        <w:rPr>
          <w:rFonts w:cs="Traditional Arabic" w:hint="cs"/>
          <w:sz w:val="34"/>
          <w:szCs w:val="34"/>
          <w:rtl/>
        </w:rPr>
        <w:t>مرات</w:t>
      </w:r>
      <w:r w:rsidR="00C32AA5">
        <w:rPr>
          <w:rFonts w:cs="Traditional Arabic" w:hint="cs"/>
          <w:sz w:val="34"/>
          <w:szCs w:val="34"/>
          <w:rtl/>
        </w:rPr>
        <w:t>،</w:t>
      </w:r>
      <w:r w:rsidRPr="00C32AA5">
        <w:rPr>
          <w:rFonts w:cs="Traditional Arabic" w:hint="cs"/>
          <w:sz w:val="34"/>
          <w:szCs w:val="34"/>
          <w:rtl/>
        </w:rPr>
        <w:t>وعن</w:t>
      </w:r>
      <w:proofErr w:type="spellEnd"/>
      <w:r w:rsidRPr="00C32AA5">
        <w:rPr>
          <w:rFonts w:cs="Traditional Arabic" w:hint="cs"/>
          <w:sz w:val="34"/>
          <w:szCs w:val="34"/>
          <w:rtl/>
        </w:rPr>
        <w:t xml:space="preserve"> رب العزة أربع مرات </w:t>
      </w:r>
    </w:p>
    <w:p w:rsidR="00A17FD3" w:rsidRPr="00C32AA5" w:rsidRDefault="00A17FD3" w:rsidP="00C32AA5">
      <w:pPr>
        <w:numPr>
          <w:ilvl w:val="0"/>
          <w:numId w:val="15"/>
        </w:numPr>
        <w:tabs>
          <w:tab w:val="clear" w:pos="735"/>
          <w:tab w:val="num" w:pos="566"/>
        </w:tabs>
        <w:spacing w:line="276" w:lineRule="auto"/>
        <w:ind w:left="0"/>
        <w:jc w:val="lowKashida"/>
        <w:rPr>
          <w:rFonts w:cs="Traditional Arabic"/>
          <w:sz w:val="34"/>
          <w:szCs w:val="34"/>
        </w:rPr>
      </w:pPr>
      <w:r w:rsidRPr="00C32AA5">
        <w:rPr>
          <w:rFonts w:cs="Traditional Arabic" w:hint="cs"/>
          <w:sz w:val="34"/>
          <w:szCs w:val="34"/>
          <w:rtl/>
        </w:rPr>
        <w:t>لا مانع أن ننظر للتحليل باعتبارين</w:t>
      </w:r>
      <w:r w:rsidR="00C32AA5">
        <w:rPr>
          <w:rFonts w:cs="Traditional Arabic" w:hint="cs"/>
          <w:sz w:val="34"/>
          <w:szCs w:val="34"/>
          <w:rtl/>
        </w:rPr>
        <w:t>:</w:t>
      </w:r>
      <w:r w:rsidRPr="00C32AA5">
        <w:rPr>
          <w:rFonts w:cs="Traditional Arabic" w:hint="cs"/>
          <w:sz w:val="34"/>
          <w:szCs w:val="34"/>
          <w:rtl/>
        </w:rPr>
        <w:t xml:space="preserve"> الأول نقول فيه</w:t>
      </w:r>
      <w:r w:rsidR="00C32AA5">
        <w:rPr>
          <w:rFonts w:cs="Traditional Arabic" w:hint="cs"/>
          <w:sz w:val="34"/>
          <w:szCs w:val="34"/>
          <w:rtl/>
        </w:rPr>
        <w:t>:</w:t>
      </w:r>
      <w:r w:rsidRPr="00C32AA5">
        <w:rPr>
          <w:rFonts w:cs="Traditional Arabic" w:hint="cs"/>
          <w:sz w:val="34"/>
          <w:szCs w:val="34"/>
          <w:rtl/>
        </w:rPr>
        <w:t xml:space="preserve"> ابتعدت هذه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من العنصر الإشاري الأول الموجود على تفسير {ص} </w:t>
      </w:r>
      <w:proofErr w:type="spellStart"/>
      <w:r w:rsidRPr="00C32AA5">
        <w:rPr>
          <w:rFonts w:cs="Traditional Arabic" w:hint="cs"/>
          <w:sz w:val="34"/>
          <w:szCs w:val="34"/>
          <w:rtl/>
        </w:rPr>
        <w:t>بالمصادة</w:t>
      </w:r>
      <w:proofErr w:type="spellEnd"/>
      <w:r w:rsidRPr="00C32AA5">
        <w:rPr>
          <w:rFonts w:cs="Traditional Arabic" w:hint="cs"/>
          <w:sz w:val="34"/>
          <w:szCs w:val="34"/>
          <w:rtl/>
        </w:rPr>
        <w:t xml:space="preserve"> والمعارضة بمقدار خمس جمل</w:t>
      </w:r>
      <w:r w:rsidR="00C32AA5">
        <w:rPr>
          <w:rFonts w:cs="Traditional Arabic" w:hint="cs"/>
          <w:sz w:val="34"/>
          <w:szCs w:val="34"/>
          <w:rtl/>
        </w:rPr>
        <w:t>،</w:t>
      </w:r>
      <w:r w:rsidRPr="00C32AA5">
        <w:rPr>
          <w:rFonts w:cs="Traditional Arabic" w:hint="cs"/>
          <w:sz w:val="34"/>
          <w:szCs w:val="34"/>
          <w:rtl/>
        </w:rPr>
        <w:t xml:space="preserve"> مما يجعلنا نرجح أن {ص} من الحروف المقطعة المعجزة التي لا يعلمها إلا الله</w:t>
      </w:r>
      <w:r w:rsidR="00C32AA5">
        <w:rPr>
          <w:rFonts w:cs="Traditional Arabic" w:hint="cs"/>
          <w:sz w:val="34"/>
          <w:szCs w:val="34"/>
          <w:rtl/>
        </w:rPr>
        <w:t>،</w:t>
      </w:r>
      <w:r w:rsidRPr="00C32AA5">
        <w:rPr>
          <w:rFonts w:cs="Traditional Arabic" w:hint="cs"/>
          <w:sz w:val="34"/>
          <w:szCs w:val="34"/>
          <w:rtl/>
        </w:rPr>
        <w:t xml:space="preserve"> والاعتبار الثاني المرجح عندنا هو اقتراب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من العنصر الأول من الجملة السادسة إلى السابعة إلى الثامنة</w:t>
      </w:r>
      <w:r w:rsidR="00C32AA5">
        <w:rPr>
          <w:rFonts w:cs="Traditional Arabic" w:hint="cs"/>
          <w:sz w:val="34"/>
          <w:szCs w:val="34"/>
          <w:rtl/>
        </w:rPr>
        <w:t>،</w:t>
      </w:r>
      <w:r w:rsidRPr="00C32AA5">
        <w:rPr>
          <w:rFonts w:cs="Traditional Arabic" w:hint="cs"/>
          <w:sz w:val="34"/>
          <w:szCs w:val="34"/>
          <w:rtl/>
        </w:rPr>
        <w:t xml:space="preserve"> ثم قفزت في البعد عن العنصر الأول في الجملة السادسة عشرة</w:t>
      </w:r>
      <w:r w:rsidR="00C32AA5">
        <w:rPr>
          <w:rFonts w:cs="Traditional Arabic" w:hint="cs"/>
          <w:sz w:val="34"/>
          <w:szCs w:val="34"/>
          <w:rtl/>
        </w:rPr>
        <w:t>،</w:t>
      </w:r>
      <w:r w:rsidRPr="00C32AA5">
        <w:rPr>
          <w:rFonts w:cs="Traditional Arabic" w:hint="cs"/>
          <w:sz w:val="34"/>
          <w:szCs w:val="34"/>
          <w:rtl/>
        </w:rPr>
        <w:t xml:space="preserve"> ثم قفزة أخرى في آخر النص في الجملة[29] و [30]</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الله ( عز وجل )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من العناصر المحورية في الموضوع</w:t>
      </w:r>
      <w:r w:rsidR="00C32AA5">
        <w:rPr>
          <w:rFonts w:cs="Traditional Arabic" w:hint="cs"/>
          <w:sz w:val="34"/>
          <w:szCs w:val="34"/>
          <w:rtl/>
        </w:rPr>
        <w:t>،</w:t>
      </w:r>
      <w:r w:rsidRPr="00C32AA5">
        <w:rPr>
          <w:rFonts w:cs="Traditional Arabic" w:hint="cs"/>
          <w:sz w:val="34"/>
          <w:szCs w:val="34"/>
          <w:rtl/>
        </w:rPr>
        <w:t xml:space="preserve"> وهو صاحب القرآن</w:t>
      </w:r>
      <w:r w:rsidR="00C32AA5">
        <w:rPr>
          <w:rFonts w:cs="Traditional Arabic" w:hint="cs"/>
          <w:sz w:val="34"/>
          <w:szCs w:val="34"/>
          <w:rtl/>
        </w:rPr>
        <w:t>،</w:t>
      </w:r>
      <w:r w:rsidRPr="00C32AA5">
        <w:rPr>
          <w:rFonts w:cs="Traditional Arabic" w:hint="cs"/>
          <w:sz w:val="34"/>
          <w:szCs w:val="34"/>
          <w:rtl/>
        </w:rPr>
        <w:t xml:space="preserve"> ومرسل النبي- صلى الله عليه وسلم </w:t>
      </w:r>
      <w:r w:rsidRPr="00C32AA5">
        <w:rPr>
          <w:rFonts w:cs="Traditional Arabic"/>
          <w:sz w:val="34"/>
          <w:szCs w:val="34"/>
          <w:rtl/>
        </w:rPr>
        <w:t>–</w:t>
      </w:r>
      <w:r w:rsidRPr="00C32AA5">
        <w:rPr>
          <w:rFonts w:cs="Traditional Arabic" w:hint="cs"/>
          <w:sz w:val="34"/>
          <w:szCs w:val="34"/>
          <w:rtl/>
        </w:rPr>
        <w:t xml:space="preserve"> وقد  تعددت العناصر الإشارية إليه في الجمل الآتية</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[3]   أهلك{</w:t>
      </w:r>
      <w:proofErr w:type="spellStart"/>
      <w:r w:rsidRPr="00C32AA5">
        <w:rPr>
          <w:rFonts w:cs="Traditional Arabic" w:hint="cs"/>
          <w:sz w:val="34"/>
          <w:szCs w:val="34"/>
          <w:rtl/>
        </w:rPr>
        <w:t>نا</w:t>
      </w:r>
      <w:proofErr w:type="spellEnd"/>
      <w:r w:rsidRPr="00C32AA5">
        <w:rPr>
          <w:rFonts w:cs="Traditional Arabic" w:hint="cs"/>
          <w:sz w:val="34"/>
          <w:szCs w:val="34"/>
          <w:rtl/>
        </w:rPr>
        <w:t>}(3)</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[8]    أجعل الآلهة{إله} واحدا(5)</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[16] أأنزل {×} عليه الذكر من بيننا (8)</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[17] بل هم في شك من ذكر{ي} (8)</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[18] بل لما يذوقوا عذاب{ي}(8)</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lastRenderedPageBreak/>
        <w:t>[19] رحمة ربـ{ك} {العزيز} {×} {الوهاب} {×}(9)</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[26] فحق عقاب{ي}(14)</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[28] {ربـنا} عجل {×} لنا قطنا(16) </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ملحوظات ونتائج</w:t>
      </w:r>
      <w:r w:rsidR="00C32AA5">
        <w:rPr>
          <w:rFonts w:cs="Traditional Arabic" w:hint="cs"/>
          <w:sz w:val="34"/>
          <w:szCs w:val="34"/>
          <w:rtl/>
        </w:rPr>
        <w:t>:</w:t>
      </w:r>
    </w:p>
    <w:p w:rsidR="00A17FD3" w:rsidRPr="00C32AA5" w:rsidRDefault="00A17FD3" w:rsidP="00C32AA5">
      <w:pPr>
        <w:numPr>
          <w:ilvl w:val="0"/>
          <w:numId w:val="9"/>
        </w:numPr>
        <w:spacing w:line="276" w:lineRule="auto"/>
        <w:ind w:left="0"/>
        <w:jc w:val="lowKashida"/>
        <w:rPr>
          <w:rFonts w:cs="Traditional Arabic"/>
          <w:sz w:val="34"/>
          <w:szCs w:val="34"/>
          <w:rtl/>
        </w:rPr>
      </w:pPr>
      <w:r w:rsidRPr="00C32AA5">
        <w:rPr>
          <w:rFonts w:cs="Traditional Arabic" w:hint="cs"/>
          <w:sz w:val="34"/>
          <w:szCs w:val="34"/>
          <w:rtl/>
        </w:rPr>
        <w:t xml:space="preserve">بلغ مجموع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التي تعود على رب العزة ثلاث عشرة مرة</w:t>
      </w:r>
      <w:r w:rsidR="00C32AA5">
        <w:rPr>
          <w:rFonts w:cs="Traditional Arabic" w:hint="cs"/>
          <w:sz w:val="34"/>
          <w:szCs w:val="34"/>
          <w:rtl/>
        </w:rPr>
        <w:t>.</w:t>
      </w:r>
    </w:p>
    <w:p w:rsidR="00A17FD3" w:rsidRPr="00C32AA5" w:rsidRDefault="00A17FD3" w:rsidP="00C32AA5">
      <w:pPr>
        <w:numPr>
          <w:ilvl w:val="0"/>
          <w:numId w:val="9"/>
        </w:numPr>
        <w:spacing w:line="276" w:lineRule="auto"/>
        <w:ind w:left="0"/>
        <w:jc w:val="lowKashida"/>
        <w:rPr>
          <w:rFonts w:cs="Traditional Arabic"/>
          <w:sz w:val="34"/>
          <w:szCs w:val="34"/>
        </w:rPr>
      </w:pPr>
      <w:r w:rsidRPr="00C32AA5">
        <w:rPr>
          <w:rFonts w:cs="Traditional Arabic" w:hint="cs"/>
          <w:sz w:val="34"/>
          <w:szCs w:val="34"/>
          <w:rtl/>
        </w:rPr>
        <w:t>تكرر الضمير باعتباره عنصرا إشاريا ثمان مرات من المجموع السابق</w:t>
      </w:r>
      <w:r w:rsidR="00C32AA5">
        <w:rPr>
          <w:rFonts w:cs="Traditional Arabic" w:hint="cs"/>
          <w:sz w:val="34"/>
          <w:szCs w:val="34"/>
          <w:rtl/>
        </w:rPr>
        <w:t>،</w:t>
      </w:r>
      <w:r w:rsidRPr="00C32AA5">
        <w:rPr>
          <w:rFonts w:cs="Traditional Arabic" w:hint="cs"/>
          <w:sz w:val="34"/>
          <w:szCs w:val="34"/>
          <w:rtl/>
        </w:rPr>
        <w:t xml:space="preserve"> أي بنسبة 61.5%</w:t>
      </w:r>
    </w:p>
    <w:p w:rsidR="00A17FD3" w:rsidRPr="00C32AA5" w:rsidRDefault="00A17FD3" w:rsidP="00C32AA5">
      <w:pPr>
        <w:numPr>
          <w:ilvl w:val="0"/>
          <w:numId w:val="9"/>
        </w:numPr>
        <w:spacing w:line="276" w:lineRule="auto"/>
        <w:ind w:left="0"/>
        <w:jc w:val="lowKashida"/>
        <w:rPr>
          <w:rFonts w:cs="Traditional Arabic"/>
          <w:sz w:val="34"/>
          <w:szCs w:val="34"/>
        </w:rPr>
      </w:pPr>
      <w:r w:rsidRPr="00C32AA5">
        <w:rPr>
          <w:rFonts w:cs="Traditional Arabic" w:hint="cs"/>
          <w:sz w:val="34"/>
          <w:szCs w:val="34"/>
          <w:rtl/>
        </w:rPr>
        <w:t>ومن حيث طبقية الضمائر لوحظ أن صيغة المتكلم تكررت ست مرات أي بنسبة75%</w:t>
      </w:r>
      <w:r w:rsidR="00C32AA5">
        <w:rPr>
          <w:rFonts w:cs="Traditional Arabic" w:hint="cs"/>
          <w:sz w:val="34"/>
          <w:szCs w:val="34"/>
          <w:rtl/>
        </w:rPr>
        <w:t>،</w:t>
      </w:r>
      <w:r w:rsidRPr="00C32AA5">
        <w:rPr>
          <w:rFonts w:cs="Traditional Arabic" w:hint="cs"/>
          <w:sz w:val="34"/>
          <w:szCs w:val="34"/>
          <w:rtl/>
        </w:rPr>
        <w:t xml:space="preserve"> ونشير إلى أن ضمير المتكلم الذي جاء في الجملة السابعة عشرة {ذكري}جاء بصيغة الإفراد وعدل عن الجمع {</w:t>
      </w:r>
      <w:proofErr w:type="spellStart"/>
      <w:r w:rsidRPr="00C32AA5">
        <w:rPr>
          <w:rFonts w:cs="Traditional Arabic" w:hint="cs"/>
          <w:sz w:val="34"/>
          <w:szCs w:val="34"/>
          <w:rtl/>
        </w:rPr>
        <w:t>نا</w:t>
      </w:r>
      <w:proofErr w:type="spellEnd"/>
      <w:r w:rsidRPr="00C32AA5">
        <w:rPr>
          <w:rFonts w:cs="Traditional Arabic" w:hint="cs"/>
          <w:sz w:val="34"/>
          <w:szCs w:val="34"/>
          <w:rtl/>
        </w:rPr>
        <w:t>}كما في الجملة الثالثة</w:t>
      </w:r>
      <w:r w:rsidR="00C32AA5">
        <w:rPr>
          <w:rFonts w:cs="Traditional Arabic" w:hint="cs"/>
          <w:sz w:val="34"/>
          <w:szCs w:val="34"/>
          <w:rtl/>
        </w:rPr>
        <w:t>؛</w:t>
      </w:r>
      <w:r w:rsidRPr="00C32AA5">
        <w:rPr>
          <w:rFonts w:cs="Traditional Arabic" w:hint="cs"/>
          <w:sz w:val="34"/>
          <w:szCs w:val="34"/>
          <w:rtl/>
        </w:rPr>
        <w:t xml:space="preserve"> لأن هذا السياق للتوحيد فالإفراد أولى</w:t>
      </w:r>
      <w:r w:rsidR="00C32AA5">
        <w:rPr>
          <w:rFonts w:cs="Traditional Arabic" w:hint="cs"/>
          <w:sz w:val="34"/>
          <w:szCs w:val="34"/>
          <w:rtl/>
        </w:rPr>
        <w:t>،</w:t>
      </w:r>
      <w:r w:rsidRPr="00C32AA5">
        <w:rPr>
          <w:rFonts w:cs="Traditional Arabic" w:hint="cs"/>
          <w:sz w:val="34"/>
          <w:szCs w:val="34"/>
          <w:rtl/>
        </w:rPr>
        <w:t xml:space="preserve"> وليكون نصا قاطعا على أنه واحد أحد وليسوا آلهة كما ادعوا{</w:t>
      </w:r>
      <w:r w:rsidRPr="00C32AA5">
        <w:rPr>
          <w:rStyle w:val="a6"/>
          <w:rFonts w:cs="Traditional Arabic"/>
          <w:sz w:val="34"/>
          <w:szCs w:val="34"/>
          <w:rtl/>
        </w:rPr>
        <w:footnoteReference w:id="324"/>
      </w:r>
      <w:r w:rsidRPr="00C32AA5">
        <w:rPr>
          <w:rFonts w:cs="Traditional Arabic" w:hint="cs"/>
          <w:sz w:val="34"/>
          <w:szCs w:val="34"/>
          <w:rtl/>
        </w:rPr>
        <w:t>}،  يليها ضمير الغائب الذي تكرر مرتين أي بنسبة 25%</w:t>
      </w:r>
      <w:r w:rsidR="00C32AA5">
        <w:rPr>
          <w:rFonts w:cs="Traditional Arabic" w:hint="cs"/>
          <w:sz w:val="34"/>
          <w:szCs w:val="34"/>
          <w:rtl/>
        </w:rPr>
        <w:t>،</w:t>
      </w:r>
      <w:r w:rsidRPr="00C32AA5">
        <w:rPr>
          <w:rFonts w:cs="Traditional Arabic" w:hint="cs"/>
          <w:sz w:val="34"/>
          <w:szCs w:val="34"/>
          <w:rtl/>
        </w:rPr>
        <w:t xml:space="preserve"> ثم ضمير المخاطب مرة واحدة أي بنسبة 12.5%</w:t>
      </w:r>
    </w:p>
    <w:p w:rsidR="00A17FD3" w:rsidRPr="00C32AA5" w:rsidRDefault="00A17FD3" w:rsidP="00C32AA5">
      <w:pPr>
        <w:numPr>
          <w:ilvl w:val="0"/>
          <w:numId w:val="9"/>
        </w:numPr>
        <w:spacing w:line="276" w:lineRule="auto"/>
        <w:ind w:left="0"/>
        <w:jc w:val="lowKashida"/>
        <w:rPr>
          <w:rFonts w:cs="Traditional Arabic"/>
          <w:sz w:val="34"/>
          <w:szCs w:val="34"/>
        </w:rPr>
      </w:pPr>
      <w:r w:rsidRPr="00C32AA5">
        <w:rPr>
          <w:rFonts w:cs="Traditional Arabic" w:hint="cs"/>
          <w:sz w:val="34"/>
          <w:szCs w:val="34"/>
          <w:rtl/>
        </w:rPr>
        <w:t xml:space="preserve">من حيث الموقع الإعرابي تساوى ضمير الرفع مع ضمير </w:t>
      </w:r>
      <w:proofErr w:type="spellStart"/>
      <w:r w:rsidRPr="00C32AA5">
        <w:rPr>
          <w:rFonts w:cs="Traditional Arabic" w:hint="cs"/>
          <w:sz w:val="34"/>
          <w:szCs w:val="34"/>
          <w:rtl/>
        </w:rPr>
        <w:t>الجر</w:t>
      </w:r>
      <w:r w:rsidR="00C32AA5">
        <w:rPr>
          <w:rFonts w:cs="Traditional Arabic" w:hint="cs"/>
          <w:sz w:val="34"/>
          <w:szCs w:val="34"/>
          <w:rtl/>
        </w:rPr>
        <w:t>،</w:t>
      </w:r>
      <w:r w:rsidRPr="00C32AA5">
        <w:rPr>
          <w:rFonts w:cs="Traditional Arabic" w:hint="cs"/>
          <w:sz w:val="34"/>
          <w:szCs w:val="34"/>
          <w:rtl/>
        </w:rPr>
        <w:t>ولا</w:t>
      </w:r>
      <w:proofErr w:type="spellEnd"/>
      <w:r w:rsidRPr="00C32AA5">
        <w:rPr>
          <w:rFonts w:cs="Traditional Arabic" w:hint="cs"/>
          <w:sz w:val="34"/>
          <w:szCs w:val="34"/>
          <w:rtl/>
        </w:rPr>
        <w:t xml:space="preserve"> ذكر لضمير النصب</w:t>
      </w:r>
      <w:r w:rsidR="00C32AA5">
        <w:rPr>
          <w:rFonts w:cs="Traditional Arabic" w:hint="cs"/>
          <w:sz w:val="34"/>
          <w:szCs w:val="34"/>
          <w:rtl/>
        </w:rPr>
        <w:t>.</w:t>
      </w:r>
    </w:p>
    <w:p w:rsidR="00A17FD3" w:rsidRPr="00C32AA5" w:rsidRDefault="00A17FD3" w:rsidP="00C32AA5">
      <w:pPr>
        <w:numPr>
          <w:ilvl w:val="0"/>
          <w:numId w:val="9"/>
        </w:numPr>
        <w:spacing w:line="276" w:lineRule="auto"/>
        <w:ind w:left="0"/>
        <w:jc w:val="lowKashida"/>
        <w:rPr>
          <w:rFonts w:cs="Traditional Arabic"/>
          <w:sz w:val="34"/>
          <w:szCs w:val="34"/>
        </w:rPr>
      </w:pPr>
      <w:r w:rsidRPr="00C32AA5">
        <w:rPr>
          <w:rFonts w:cs="Traditional Arabic" w:hint="cs"/>
          <w:sz w:val="34"/>
          <w:szCs w:val="34"/>
          <w:rtl/>
        </w:rPr>
        <w:t>جاءت العناصر الإشارية الأخرى في المرتبة الثانية</w:t>
      </w:r>
      <w:r w:rsidR="00C32AA5">
        <w:rPr>
          <w:rFonts w:cs="Traditional Arabic" w:hint="cs"/>
          <w:sz w:val="34"/>
          <w:szCs w:val="34"/>
          <w:rtl/>
        </w:rPr>
        <w:t>،</w:t>
      </w:r>
      <w:r w:rsidRPr="00C32AA5">
        <w:rPr>
          <w:rFonts w:cs="Traditional Arabic" w:hint="cs"/>
          <w:sz w:val="34"/>
          <w:szCs w:val="34"/>
          <w:rtl/>
        </w:rPr>
        <w:t xml:space="preserve"> حيث تكررت خمس مرات ( إله / الله / رب / العزيز / الوهاب  ) أي بنسبة 25%</w:t>
      </w:r>
    </w:p>
    <w:p w:rsidR="00A17FD3" w:rsidRPr="00C32AA5" w:rsidRDefault="00A17FD3" w:rsidP="00C32AA5">
      <w:pPr>
        <w:numPr>
          <w:ilvl w:val="0"/>
          <w:numId w:val="9"/>
        </w:numPr>
        <w:spacing w:line="276" w:lineRule="auto"/>
        <w:ind w:left="0"/>
        <w:jc w:val="lowKashida"/>
        <w:rPr>
          <w:rFonts w:cs="Traditional Arabic"/>
          <w:sz w:val="34"/>
          <w:szCs w:val="34"/>
        </w:rPr>
      </w:pPr>
      <w:r w:rsidRPr="00C32AA5">
        <w:rPr>
          <w:rFonts w:cs="Traditional Arabic" w:hint="cs"/>
          <w:sz w:val="34"/>
          <w:szCs w:val="34"/>
          <w:rtl/>
        </w:rPr>
        <w:t xml:space="preserve"> تكررت العناصر الإشارية المستترة أربع مرات منها الضمير المستتر وجوبا بعد الوصف المشتق {العزيز الوهاب } أي هو</w:t>
      </w:r>
      <w:r w:rsidR="00C32AA5">
        <w:rPr>
          <w:rFonts w:cs="Traditional Arabic" w:hint="cs"/>
          <w:sz w:val="34"/>
          <w:szCs w:val="34"/>
          <w:rtl/>
        </w:rPr>
        <w:t>،</w:t>
      </w:r>
      <w:r w:rsidRPr="00C32AA5">
        <w:rPr>
          <w:rFonts w:cs="Traditional Arabic" w:hint="cs"/>
          <w:sz w:val="34"/>
          <w:szCs w:val="34"/>
          <w:rtl/>
        </w:rPr>
        <w:t xml:space="preserve"> وفاعل فعل الأمر {عجل } أي أنت</w:t>
      </w:r>
      <w:r w:rsidR="00C32AA5">
        <w:rPr>
          <w:rFonts w:cs="Traditional Arabic" w:hint="cs"/>
          <w:sz w:val="34"/>
          <w:szCs w:val="34"/>
          <w:rtl/>
        </w:rPr>
        <w:t>،</w:t>
      </w:r>
      <w:r w:rsidRPr="00C32AA5">
        <w:rPr>
          <w:rFonts w:cs="Traditional Arabic" w:hint="cs"/>
          <w:sz w:val="34"/>
          <w:szCs w:val="34"/>
          <w:rtl/>
        </w:rPr>
        <w:t xml:space="preserve"> ومنها حذف الاسم الظاهر {الله} في صيغة المبني للمجهول {أأنزل عليه الذكر }</w:t>
      </w:r>
    </w:p>
    <w:p w:rsidR="00A17FD3" w:rsidRPr="00C32AA5" w:rsidRDefault="00A17FD3" w:rsidP="00C32AA5">
      <w:pPr>
        <w:numPr>
          <w:ilvl w:val="0"/>
          <w:numId w:val="9"/>
        </w:numPr>
        <w:spacing w:line="276" w:lineRule="auto"/>
        <w:ind w:left="0"/>
        <w:jc w:val="lowKashida"/>
        <w:rPr>
          <w:rFonts w:cs="Traditional Arabic"/>
          <w:sz w:val="34"/>
          <w:szCs w:val="34"/>
        </w:rPr>
      </w:pPr>
      <w:r w:rsidRPr="00C32AA5">
        <w:rPr>
          <w:rFonts w:cs="Traditional Arabic" w:hint="cs"/>
          <w:sz w:val="34"/>
          <w:szCs w:val="34"/>
          <w:rtl/>
        </w:rPr>
        <w:t xml:space="preserve">ابتعدت هذه العناصر </w:t>
      </w:r>
      <w:proofErr w:type="spellStart"/>
      <w:r w:rsidRPr="00C32AA5">
        <w:rPr>
          <w:rFonts w:cs="Traditional Arabic" w:hint="cs"/>
          <w:sz w:val="34"/>
          <w:szCs w:val="34"/>
          <w:rtl/>
        </w:rPr>
        <w:t>الإحالية</w:t>
      </w:r>
      <w:proofErr w:type="spellEnd"/>
      <w:r w:rsidRPr="00C32AA5">
        <w:rPr>
          <w:rFonts w:cs="Traditional Arabic" w:hint="cs"/>
          <w:sz w:val="34"/>
          <w:szCs w:val="34"/>
          <w:rtl/>
        </w:rPr>
        <w:t xml:space="preserve"> عن العنصر الأول وهذا واضح من قراءة أرقام الجمل [3] ثم [8] ثم [16] ثم توالت في [17] و [18] و [19] ثم قفزت إلى آخر النص</w:t>
      </w:r>
      <w:r w:rsidR="00C32AA5">
        <w:rPr>
          <w:rFonts w:cs="Traditional Arabic" w:hint="cs"/>
          <w:sz w:val="34"/>
          <w:szCs w:val="34"/>
          <w:rtl/>
        </w:rPr>
        <w:t>،</w:t>
      </w:r>
      <w:r w:rsidRPr="00C32AA5">
        <w:rPr>
          <w:rFonts w:cs="Traditional Arabic" w:hint="cs"/>
          <w:sz w:val="34"/>
          <w:szCs w:val="34"/>
          <w:rtl/>
        </w:rPr>
        <w:t xml:space="preserve"> في [26]</w:t>
      </w:r>
      <w:r w:rsidR="00C32AA5">
        <w:rPr>
          <w:rFonts w:cs="Traditional Arabic" w:hint="cs"/>
          <w:sz w:val="34"/>
          <w:szCs w:val="34"/>
          <w:rtl/>
        </w:rPr>
        <w:t>،</w:t>
      </w:r>
      <w:r w:rsidRPr="00C32AA5">
        <w:rPr>
          <w:rFonts w:cs="Traditional Arabic" w:hint="cs"/>
          <w:sz w:val="34"/>
          <w:szCs w:val="34"/>
          <w:rtl/>
        </w:rPr>
        <w:t xml:space="preserve"> [28]</w:t>
      </w:r>
    </w:p>
    <w:p w:rsidR="00A17FD3" w:rsidRPr="00C32AA5" w:rsidRDefault="00A17FD3" w:rsidP="00C32AA5">
      <w:pPr>
        <w:numPr>
          <w:ilvl w:val="0"/>
          <w:numId w:val="9"/>
        </w:numPr>
        <w:spacing w:line="276" w:lineRule="auto"/>
        <w:ind w:left="0"/>
        <w:jc w:val="lowKashida"/>
        <w:rPr>
          <w:rFonts w:cs="Traditional Arabic"/>
          <w:sz w:val="34"/>
          <w:szCs w:val="34"/>
          <w:rtl/>
        </w:rPr>
      </w:pPr>
      <w:r w:rsidRPr="00C32AA5">
        <w:rPr>
          <w:rFonts w:cs="Traditional Arabic" w:hint="cs"/>
          <w:sz w:val="34"/>
          <w:szCs w:val="34"/>
          <w:rtl/>
        </w:rPr>
        <w:t>جاء العنصر الإشاري الضمير في الجملتين [18]{عذاب ِ} و[26]{عقاب ِ} من باب الاكتفاء بالكسرة عن الياء والأصل{عذابي } و{عقابي} لكنه جاء في الرسم بعدم إثبات الياء</w:t>
      </w:r>
      <w:r w:rsidR="00C32AA5">
        <w:rPr>
          <w:rFonts w:cs="Traditional Arabic" w:hint="cs"/>
          <w:sz w:val="34"/>
          <w:szCs w:val="34"/>
          <w:rtl/>
        </w:rPr>
        <w:t>،</w:t>
      </w:r>
      <w:r w:rsidRPr="00C32AA5">
        <w:rPr>
          <w:rFonts w:cs="Traditional Arabic" w:hint="cs"/>
          <w:sz w:val="34"/>
          <w:szCs w:val="34"/>
          <w:rtl/>
        </w:rPr>
        <w:t xml:space="preserve"> وهذا مما أجمع </w:t>
      </w:r>
      <w:r w:rsidRPr="00C32AA5">
        <w:rPr>
          <w:rFonts w:cs="Traditional Arabic" w:hint="cs"/>
          <w:sz w:val="34"/>
          <w:szCs w:val="34"/>
          <w:rtl/>
        </w:rPr>
        <w:lastRenderedPageBreak/>
        <w:t>أهل الرسم وأكثر القراء على حذف يائه رسما وقراءة</w:t>
      </w:r>
      <w:r w:rsidR="00C32AA5">
        <w:rPr>
          <w:rFonts w:cs="Traditional Arabic" w:hint="cs"/>
          <w:sz w:val="34"/>
          <w:szCs w:val="34"/>
          <w:rtl/>
        </w:rPr>
        <w:t>؛</w:t>
      </w:r>
      <w:r w:rsidRPr="00C32AA5">
        <w:rPr>
          <w:rFonts w:cs="Traditional Arabic" w:hint="cs"/>
          <w:sz w:val="34"/>
          <w:szCs w:val="34"/>
          <w:rtl/>
        </w:rPr>
        <w:t xml:space="preserve"> وحكمة هذا الإشارة إلى أنه العذاب الأدنى المذهب لحمية الجاهلية</w:t>
      </w:r>
      <w:r w:rsidR="00C32AA5">
        <w:rPr>
          <w:rFonts w:cs="Traditional Arabic" w:hint="cs"/>
          <w:sz w:val="34"/>
          <w:szCs w:val="34"/>
          <w:rtl/>
        </w:rPr>
        <w:t>،</w:t>
      </w:r>
      <w:r w:rsidRPr="00C32AA5">
        <w:rPr>
          <w:rFonts w:cs="Traditional Arabic" w:hint="cs"/>
          <w:sz w:val="34"/>
          <w:szCs w:val="34"/>
          <w:rtl/>
        </w:rPr>
        <w:t xml:space="preserve"> وإثبات يعقوب وحده للياء في الحالين إشارة إلى أن العذاب المعد لإهلاك الأمم الطاغية لا مطلق العذاب{</w:t>
      </w:r>
      <w:r w:rsidRPr="00C32AA5">
        <w:rPr>
          <w:rStyle w:val="a6"/>
          <w:rFonts w:cs="Traditional Arabic"/>
          <w:sz w:val="34"/>
          <w:szCs w:val="34"/>
          <w:rtl/>
        </w:rPr>
        <w:footnoteReference w:id="325"/>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اسم الإشارة {هنالك}</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وهو اسم إشارة للمكان ورد في الجملة رقم [22] في قوله تعالى</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[22] جند ما هنالك مهزوم من الأحزاب (13)</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يعود هذا العنصر الإشاري إلى عدة أماكن لم تذكر في النص</w:t>
      </w:r>
      <w:r w:rsidR="00C32AA5">
        <w:rPr>
          <w:rFonts w:cs="Traditional Arabic" w:hint="cs"/>
          <w:sz w:val="34"/>
          <w:szCs w:val="34"/>
          <w:rtl/>
        </w:rPr>
        <w:t>،</w:t>
      </w:r>
      <w:r w:rsidRPr="00C32AA5">
        <w:rPr>
          <w:rFonts w:cs="Traditional Arabic" w:hint="cs"/>
          <w:sz w:val="34"/>
          <w:szCs w:val="34"/>
          <w:rtl/>
        </w:rPr>
        <w:t xml:space="preserve"> وهذه إحالة خارجية</w:t>
      </w:r>
      <w:r w:rsidR="00C32AA5">
        <w:rPr>
          <w:rFonts w:cs="Traditional Arabic" w:hint="cs"/>
          <w:sz w:val="34"/>
          <w:szCs w:val="34"/>
          <w:rtl/>
        </w:rPr>
        <w:t>،</w:t>
      </w:r>
      <w:r w:rsidRPr="00C32AA5">
        <w:rPr>
          <w:rFonts w:cs="Traditional Arabic" w:hint="cs"/>
          <w:sz w:val="34"/>
          <w:szCs w:val="34"/>
          <w:rtl/>
        </w:rPr>
        <w:t xml:space="preserve">  حيث أشار المفسرون إلى الأماكن المقصودة على النحو الآتي</w:t>
      </w:r>
      <w:r w:rsidR="00C32AA5">
        <w:rPr>
          <w:rFonts w:cs="Traditional Arabic" w:hint="cs"/>
          <w:sz w:val="34"/>
          <w:szCs w:val="34"/>
          <w:rtl/>
        </w:rPr>
        <w:t>:</w:t>
      </w:r>
    </w:p>
    <w:p w:rsidR="00A17FD3" w:rsidRPr="00C32AA5" w:rsidRDefault="00A17FD3" w:rsidP="00C32AA5">
      <w:pPr>
        <w:numPr>
          <w:ilvl w:val="0"/>
          <w:numId w:val="16"/>
        </w:numPr>
        <w:spacing w:line="276" w:lineRule="auto"/>
        <w:ind w:left="0"/>
        <w:jc w:val="lowKashida"/>
        <w:rPr>
          <w:rFonts w:cs="Traditional Arabic"/>
          <w:sz w:val="34"/>
          <w:szCs w:val="34"/>
          <w:rtl/>
        </w:rPr>
      </w:pPr>
      <w:r w:rsidRPr="00C32AA5">
        <w:rPr>
          <w:rFonts w:cs="Traditional Arabic" w:hint="cs"/>
          <w:sz w:val="34"/>
          <w:szCs w:val="34"/>
          <w:rtl/>
        </w:rPr>
        <w:t>المقصود بها مكان بدر وهزمتهم هناك</w:t>
      </w:r>
    </w:p>
    <w:p w:rsidR="00A17FD3" w:rsidRPr="00C32AA5" w:rsidRDefault="00A17FD3" w:rsidP="00C32AA5">
      <w:pPr>
        <w:numPr>
          <w:ilvl w:val="0"/>
          <w:numId w:val="16"/>
        </w:numPr>
        <w:spacing w:line="276" w:lineRule="auto"/>
        <w:ind w:left="0"/>
        <w:jc w:val="lowKashida"/>
        <w:rPr>
          <w:rFonts w:cs="Traditional Arabic"/>
          <w:sz w:val="34"/>
          <w:szCs w:val="34"/>
        </w:rPr>
      </w:pPr>
      <w:r w:rsidRPr="00C32AA5">
        <w:rPr>
          <w:rFonts w:cs="Traditional Arabic" w:hint="cs"/>
          <w:sz w:val="34"/>
          <w:szCs w:val="34"/>
          <w:rtl/>
        </w:rPr>
        <w:t>أو مكان وقعة الأحزاب</w:t>
      </w:r>
      <w:r w:rsidR="00C32AA5">
        <w:rPr>
          <w:rFonts w:cs="Traditional Arabic" w:hint="cs"/>
          <w:sz w:val="34"/>
          <w:szCs w:val="34"/>
          <w:rtl/>
        </w:rPr>
        <w:t>.</w:t>
      </w:r>
    </w:p>
    <w:p w:rsidR="00A17FD3" w:rsidRPr="00C32AA5" w:rsidRDefault="00A17FD3" w:rsidP="00C32AA5">
      <w:pPr>
        <w:numPr>
          <w:ilvl w:val="0"/>
          <w:numId w:val="16"/>
        </w:numPr>
        <w:spacing w:line="276" w:lineRule="auto"/>
        <w:ind w:left="0"/>
        <w:jc w:val="lowKashida"/>
        <w:rPr>
          <w:rFonts w:cs="Traditional Arabic"/>
          <w:sz w:val="34"/>
          <w:szCs w:val="34"/>
          <w:rtl/>
        </w:rPr>
      </w:pPr>
      <w:r w:rsidRPr="00C32AA5">
        <w:rPr>
          <w:rFonts w:cs="Traditional Arabic" w:hint="cs"/>
          <w:sz w:val="34"/>
          <w:szCs w:val="34"/>
          <w:rtl/>
        </w:rPr>
        <w:t xml:space="preserve">أو فتح مكة   ( نظم الدر للبقاعي 6/364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ضمير الغائب {قالوا } وذلك في الجملة السادسة عشرة في قوله تعالى</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[وقالـ{</w:t>
      </w:r>
      <w:proofErr w:type="spellStart"/>
      <w:r w:rsidRPr="00C32AA5">
        <w:rPr>
          <w:rFonts w:cs="Traditional Arabic" w:hint="cs"/>
          <w:sz w:val="34"/>
          <w:szCs w:val="34"/>
          <w:rtl/>
        </w:rPr>
        <w:t>وا</w:t>
      </w:r>
      <w:proofErr w:type="spellEnd"/>
      <w:r w:rsidRPr="00C32AA5">
        <w:rPr>
          <w:rFonts w:cs="Traditional Arabic" w:hint="cs"/>
          <w:sz w:val="34"/>
          <w:szCs w:val="34"/>
          <w:rtl/>
        </w:rPr>
        <w:t xml:space="preserve">} ربنا عجل لنا قطنا قبل يوم الحساب (16) </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فهذه إحالة خارجية والقائل به النضر بن الحرث الذي قال الله في حقه (سأل سائل بعذاب واقع)</w:t>
      </w:r>
      <w:r w:rsidRPr="00C32AA5">
        <w:rPr>
          <w:rStyle w:val="a6"/>
          <w:rFonts w:cs="Traditional Arabic"/>
          <w:sz w:val="34"/>
          <w:szCs w:val="34"/>
          <w:rtl/>
        </w:rPr>
        <w:footnoteReference w:id="326"/>
      </w:r>
      <w:r w:rsidR="00C32AA5">
        <w:rPr>
          <w:rFonts w:cs="Traditional Arabic" w:hint="cs"/>
          <w:sz w:val="34"/>
          <w:szCs w:val="34"/>
          <w:rtl/>
        </w:rPr>
        <w:t>،</w:t>
      </w:r>
      <w:r w:rsidRPr="00C32AA5">
        <w:rPr>
          <w:rFonts w:cs="Traditional Arabic" w:hint="cs"/>
          <w:sz w:val="34"/>
          <w:szCs w:val="34"/>
          <w:rtl/>
        </w:rPr>
        <w:t xml:space="preserve"> وأيضا يشترك معه في طلب تعجيل العذاب أبو جهل</w:t>
      </w:r>
      <w:r w:rsidR="00C32AA5">
        <w:rPr>
          <w:rFonts w:cs="Traditional Arabic" w:hint="cs"/>
          <w:sz w:val="34"/>
          <w:szCs w:val="34"/>
          <w:rtl/>
        </w:rPr>
        <w:t>،</w:t>
      </w:r>
      <w:r w:rsidRPr="00C32AA5">
        <w:rPr>
          <w:rFonts w:cs="Traditional Arabic" w:hint="cs"/>
          <w:sz w:val="34"/>
          <w:szCs w:val="34"/>
          <w:rtl/>
        </w:rPr>
        <w:t xml:space="preserve"> ولم يأت بضمير المفرد أو المثنى لأن الباقين راضون بقولهم {</w:t>
      </w:r>
      <w:r w:rsidRPr="00C32AA5">
        <w:rPr>
          <w:rStyle w:val="a6"/>
          <w:rFonts w:cs="Traditional Arabic"/>
          <w:sz w:val="34"/>
          <w:szCs w:val="34"/>
          <w:rtl/>
        </w:rPr>
        <w:footnoteReference w:id="327"/>
      </w:r>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center"/>
        <w:rPr>
          <w:rFonts w:cs="Traditional Arabic"/>
          <w:sz w:val="34"/>
          <w:szCs w:val="34"/>
          <w:rtl/>
        </w:rPr>
      </w:pPr>
      <w:r w:rsidRPr="00C32AA5">
        <w:rPr>
          <w:rFonts w:cs="Traditional Arabic" w:hint="cs"/>
          <w:sz w:val="34"/>
          <w:szCs w:val="34"/>
          <w:rtl/>
        </w:rPr>
        <w:lastRenderedPageBreak/>
        <w:t>1-2 { الحذف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أولى النحويون اهتماما رائدا لظاهرة الحذف  وتحدثوا عن حذف المفرد بأنواعه</w:t>
      </w:r>
      <w:r w:rsidR="00C32AA5">
        <w:rPr>
          <w:rFonts w:cs="Traditional Arabic" w:hint="cs"/>
          <w:sz w:val="34"/>
          <w:szCs w:val="34"/>
          <w:rtl/>
        </w:rPr>
        <w:t>،</w:t>
      </w:r>
      <w:r w:rsidRPr="00C32AA5">
        <w:rPr>
          <w:rFonts w:cs="Traditional Arabic" w:hint="cs"/>
          <w:sz w:val="34"/>
          <w:szCs w:val="34"/>
          <w:rtl/>
        </w:rPr>
        <w:t xml:space="preserve"> اسم أو فعلا أو حرفا</w:t>
      </w:r>
      <w:r w:rsidR="00C32AA5">
        <w:rPr>
          <w:rFonts w:cs="Traditional Arabic" w:hint="cs"/>
          <w:sz w:val="34"/>
          <w:szCs w:val="34"/>
          <w:rtl/>
        </w:rPr>
        <w:t>،</w:t>
      </w:r>
      <w:r w:rsidRPr="00C32AA5">
        <w:rPr>
          <w:rFonts w:cs="Traditional Arabic" w:hint="cs"/>
          <w:sz w:val="34"/>
          <w:szCs w:val="34"/>
          <w:rtl/>
        </w:rPr>
        <w:t xml:space="preserve"> وحذف الجملة</w:t>
      </w:r>
      <w:r w:rsidR="00C32AA5">
        <w:rPr>
          <w:rFonts w:cs="Traditional Arabic" w:hint="cs"/>
          <w:sz w:val="34"/>
          <w:szCs w:val="34"/>
          <w:rtl/>
        </w:rPr>
        <w:t>،</w:t>
      </w:r>
      <w:r w:rsidRPr="00C32AA5">
        <w:rPr>
          <w:rFonts w:cs="Traditional Arabic" w:hint="cs"/>
          <w:sz w:val="34"/>
          <w:szCs w:val="34"/>
          <w:rtl/>
        </w:rPr>
        <w:t xml:space="preserve"> بل أدق من هذا حديثهم عن أدلة </w:t>
      </w:r>
      <w:proofErr w:type="spellStart"/>
      <w:r w:rsidRPr="00C32AA5">
        <w:rPr>
          <w:rFonts w:cs="Traditional Arabic" w:hint="cs"/>
          <w:sz w:val="34"/>
          <w:szCs w:val="34"/>
          <w:rtl/>
        </w:rPr>
        <w:t>المحذوف</w:t>
      </w:r>
      <w:r w:rsidR="00C32AA5">
        <w:rPr>
          <w:rFonts w:cs="Traditional Arabic" w:hint="cs"/>
          <w:sz w:val="34"/>
          <w:szCs w:val="34"/>
          <w:rtl/>
        </w:rPr>
        <w:t>،</w:t>
      </w:r>
      <w:r w:rsidRPr="00C32AA5">
        <w:rPr>
          <w:rFonts w:cs="Traditional Arabic" w:hint="cs"/>
          <w:sz w:val="34"/>
          <w:szCs w:val="34"/>
          <w:rtl/>
        </w:rPr>
        <w:t>وثوابت</w:t>
      </w:r>
      <w:proofErr w:type="spellEnd"/>
      <w:r w:rsidRPr="00C32AA5">
        <w:rPr>
          <w:rFonts w:cs="Traditional Arabic" w:hint="cs"/>
          <w:sz w:val="34"/>
          <w:szCs w:val="34"/>
          <w:rtl/>
        </w:rPr>
        <w:t xml:space="preserve"> حذف الدليل اللفظي من حيث اتفاقه في الأعم مع الجذر اللغوي للمحذوف</w:t>
      </w:r>
      <w:r w:rsidR="00C32AA5">
        <w:rPr>
          <w:rFonts w:cs="Traditional Arabic" w:hint="cs"/>
          <w:sz w:val="34"/>
          <w:szCs w:val="34"/>
          <w:rtl/>
        </w:rPr>
        <w:t>،</w:t>
      </w:r>
      <w:r w:rsidRPr="00C32AA5">
        <w:rPr>
          <w:rFonts w:cs="Traditional Arabic" w:hint="cs"/>
          <w:sz w:val="34"/>
          <w:szCs w:val="34"/>
          <w:rtl/>
        </w:rPr>
        <w:t xml:space="preserve"> أو اتفاقه في الدلالة والمعنى </w:t>
      </w:r>
      <w:proofErr w:type="spellStart"/>
      <w:r w:rsidRPr="00C32AA5">
        <w:rPr>
          <w:rFonts w:cs="Traditional Arabic" w:hint="cs"/>
          <w:sz w:val="34"/>
          <w:szCs w:val="34"/>
          <w:rtl/>
        </w:rPr>
        <w:t>فقط</w:t>
      </w:r>
      <w:r w:rsidR="00C32AA5">
        <w:rPr>
          <w:rFonts w:cs="Traditional Arabic" w:hint="cs"/>
          <w:sz w:val="34"/>
          <w:szCs w:val="34"/>
          <w:rtl/>
        </w:rPr>
        <w:t>،</w:t>
      </w:r>
      <w:r w:rsidRPr="00C32AA5">
        <w:rPr>
          <w:rFonts w:cs="Traditional Arabic" w:hint="cs"/>
          <w:sz w:val="34"/>
          <w:szCs w:val="34"/>
          <w:rtl/>
        </w:rPr>
        <w:t>بل</w:t>
      </w:r>
      <w:proofErr w:type="spellEnd"/>
      <w:r w:rsidRPr="00C32AA5">
        <w:rPr>
          <w:rFonts w:cs="Traditional Arabic" w:hint="cs"/>
          <w:sz w:val="34"/>
          <w:szCs w:val="34"/>
          <w:rtl/>
        </w:rPr>
        <w:t xml:space="preserve"> جعلوا العلامة الإعرابية أحيانا دليلا من أدلة الحذف ( تنوين كل وبعض الظروف )</w:t>
      </w:r>
      <w:r w:rsidR="00C32AA5">
        <w:rPr>
          <w:rFonts w:cs="Traditional Arabic" w:hint="cs"/>
          <w:sz w:val="34"/>
          <w:szCs w:val="34"/>
          <w:rtl/>
        </w:rPr>
        <w:t>،</w:t>
      </w:r>
      <w:r w:rsidRPr="00C32AA5">
        <w:rPr>
          <w:rFonts w:cs="Traditional Arabic" w:hint="cs"/>
          <w:sz w:val="34"/>
          <w:szCs w:val="34"/>
          <w:rtl/>
        </w:rPr>
        <w:t xml:space="preserve"> وجعلوا حذف أحد المتضامين مبنيا على قرينة الاستلزام كما في التوابع والإضافة</w:t>
      </w:r>
      <w:r w:rsidR="00C32AA5">
        <w:rPr>
          <w:rFonts w:cs="Traditional Arabic" w:hint="cs"/>
          <w:sz w:val="34"/>
          <w:szCs w:val="34"/>
          <w:rtl/>
        </w:rPr>
        <w:t>،</w:t>
      </w:r>
      <w:r w:rsidRPr="00C32AA5">
        <w:rPr>
          <w:rFonts w:cs="Traditional Arabic" w:hint="cs"/>
          <w:sz w:val="34"/>
          <w:szCs w:val="34"/>
          <w:rtl/>
        </w:rPr>
        <w:t xml:space="preserve"> ولم يغفلوا موقع هذا الدليل اللفظي</w:t>
      </w:r>
      <w:r w:rsidR="00C32AA5">
        <w:rPr>
          <w:rFonts w:cs="Traditional Arabic" w:hint="cs"/>
          <w:sz w:val="34"/>
          <w:szCs w:val="34"/>
          <w:rtl/>
        </w:rPr>
        <w:t>،</w:t>
      </w:r>
      <w:r w:rsidRPr="00C32AA5">
        <w:rPr>
          <w:rFonts w:cs="Traditional Arabic" w:hint="cs"/>
          <w:sz w:val="34"/>
          <w:szCs w:val="34"/>
          <w:rtl/>
        </w:rPr>
        <w:t xml:space="preserve"> إذ يتقدم تارة</w:t>
      </w:r>
      <w:r w:rsidR="00C32AA5">
        <w:rPr>
          <w:rFonts w:cs="Traditional Arabic" w:hint="cs"/>
          <w:sz w:val="34"/>
          <w:szCs w:val="34"/>
          <w:rtl/>
        </w:rPr>
        <w:t>،</w:t>
      </w:r>
      <w:r w:rsidRPr="00C32AA5">
        <w:rPr>
          <w:rFonts w:cs="Traditional Arabic" w:hint="cs"/>
          <w:sz w:val="34"/>
          <w:szCs w:val="34"/>
          <w:rtl/>
        </w:rPr>
        <w:t xml:space="preserve"> ويتأخر أخرى</w:t>
      </w:r>
      <w:r w:rsidR="00C32AA5">
        <w:rPr>
          <w:rFonts w:cs="Traditional Arabic" w:hint="cs"/>
          <w:sz w:val="34"/>
          <w:szCs w:val="34"/>
          <w:rtl/>
        </w:rPr>
        <w:t>،</w:t>
      </w:r>
      <w:r w:rsidRPr="00C32AA5">
        <w:rPr>
          <w:rFonts w:cs="Traditional Arabic" w:hint="cs"/>
          <w:sz w:val="34"/>
          <w:szCs w:val="34"/>
          <w:rtl/>
        </w:rPr>
        <w:t xml:space="preserve"> وتحدثوا عن درجة الحذف من جواز ووجوب ( الإغراء والتحذير والاختصاص والنداء والاشتغال)</w:t>
      </w:r>
      <w:r w:rsidR="00C32AA5">
        <w:rPr>
          <w:rFonts w:cs="Traditional Arabic" w:hint="cs"/>
          <w:sz w:val="34"/>
          <w:szCs w:val="34"/>
          <w:rtl/>
        </w:rPr>
        <w:t>،</w:t>
      </w:r>
      <w:r w:rsidRPr="00C32AA5">
        <w:rPr>
          <w:rFonts w:cs="Traditional Arabic" w:hint="cs"/>
          <w:sz w:val="34"/>
          <w:szCs w:val="34"/>
          <w:rtl/>
        </w:rPr>
        <w:t xml:space="preserve"> وتناولوا الحذف لدلالة المقام والحال</w:t>
      </w:r>
      <w:r w:rsidR="00C32AA5">
        <w:rPr>
          <w:rFonts w:cs="Traditional Arabic" w:hint="cs"/>
          <w:sz w:val="34"/>
          <w:szCs w:val="34"/>
          <w:rtl/>
        </w:rPr>
        <w:t>،</w:t>
      </w:r>
      <w:r w:rsidRPr="00C32AA5">
        <w:rPr>
          <w:rFonts w:cs="Traditional Arabic" w:hint="cs"/>
          <w:sz w:val="34"/>
          <w:szCs w:val="34"/>
          <w:rtl/>
        </w:rPr>
        <w:t xml:space="preserve"> أو علم  المخاطب وأمن اللبس أي الحذف لدليل مقامي</w:t>
      </w:r>
      <w:r w:rsidR="00C32AA5">
        <w:rPr>
          <w:rFonts w:cs="Traditional Arabic" w:hint="cs"/>
          <w:sz w:val="34"/>
          <w:szCs w:val="34"/>
          <w:rtl/>
        </w:rPr>
        <w:t>.</w:t>
      </w:r>
      <w:r w:rsidRPr="00C32AA5">
        <w:rPr>
          <w:rFonts w:cs="Traditional Arabic" w:hint="cs"/>
          <w:sz w:val="34"/>
          <w:szCs w:val="34"/>
          <w:rtl/>
        </w:rPr>
        <w:t>.{</w:t>
      </w:r>
      <w:r w:rsidRPr="00C32AA5">
        <w:rPr>
          <w:rStyle w:val="a6"/>
          <w:rFonts w:cs="Traditional Arabic"/>
          <w:sz w:val="34"/>
          <w:szCs w:val="34"/>
          <w:rtl/>
        </w:rPr>
        <w:footnoteReference w:id="328"/>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هذا ويرى بعض الباحثين أن علاقة الحذف بنحو النص تعتبر علاقة نصية قبلية</w:t>
      </w:r>
      <w:r w:rsidR="00C32AA5">
        <w:rPr>
          <w:rFonts w:cs="Traditional Arabic" w:hint="cs"/>
          <w:sz w:val="34"/>
          <w:szCs w:val="34"/>
          <w:rtl/>
        </w:rPr>
        <w:t>؛</w:t>
      </w:r>
      <w:r w:rsidRPr="00C32AA5">
        <w:rPr>
          <w:rFonts w:cs="Traditional Arabic" w:hint="cs"/>
          <w:sz w:val="34"/>
          <w:szCs w:val="34"/>
          <w:rtl/>
        </w:rPr>
        <w:t xml:space="preserve"> نظرا لوجود العنصر المحذوف في الجمل السابقة</w:t>
      </w:r>
      <w:r w:rsidR="00C32AA5">
        <w:rPr>
          <w:rFonts w:cs="Traditional Arabic" w:hint="cs"/>
          <w:sz w:val="34"/>
          <w:szCs w:val="34"/>
          <w:rtl/>
        </w:rPr>
        <w:t>،</w:t>
      </w:r>
      <w:r w:rsidRPr="00C32AA5">
        <w:rPr>
          <w:rFonts w:cs="Traditional Arabic" w:hint="cs"/>
          <w:sz w:val="34"/>
          <w:szCs w:val="34"/>
          <w:rtl/>
        </w:rPr>
        <w:t xml:space="preserve"> ومن ثم نجد في الجملة الثانية فراغا بنيويا يهتدي </w:t>
      </w:r>
      <w:proofErr w:type="spellStart"/>
      <w:r w:rsidRPr="00C32AA5">
        <w:rPr>
          <w:rFonts w:cs="Traditional Arabic" w:hint="cs"/>
          <w:sz w:val="34"/>
          <w:szCs w:val="34"/>
          <w:rtl/>
        </w:rPr>
        <w:t>القاريء</w:t>
      </w:r>
      <w:proofErr w:type="spellEnd"/>
      <w:r w:rsidRPr="00C32AA5">
        <w:rPr>
          <w:rFonts w:cs="Traditional Arabic" w:hint="cs"/>
          <w:sz w:val="34"/>
          <w:szCs w:val="34"/>
          <w:rtl/>
        </w:rPr>
        <w:t xml:space="preserve"> إلى ملـئه  اعتمادا على ما ورد سابقا، ولذا فإن دور الحذف في اتساق النص ينبغي البحث عنه في العلاقة بين </w:t>
      </w:r>
      <w:proofErr w:type="spellStart"/>
      <w:r w:rsidRPr="00C32AA5">
        <w:rPr>
          <w:rFonts w:cs="Traditional Arabic" w:hint="cs"/>
          <w:sz w:val="34"/>
          <w:szCs w:val="34"/>
          <w:rtl/>
        </w:rPr>
        <w:t>الجمل</w:t>
      </w:r>
      <w:r w:rsidR="00C32AA5">
        <w:rPr>
          <w:rFonts w:cs="Traditional Arabic" w:hint="cs"/>
          <w:sz w:val="34"/>
          <w:szCs w:val="34"/>
          <w:rtl/>
        </w:rPr>
        <w:t>،</w:t>
      </w:r>
      <w:r w:rsidRPr="00C32AA5">
        <w:rPr>
          <w:rFonts w:cs="Traditional Arabic" w:hint="cs"/>
          <w:sz w:val="34"/>
          <w:szCs w:val="34"/>
          <w:rtl/>
        </w:rPr>
        <w:t>وليس</w:t>
      </w:r>
      <w:proofErr w:type="spellEnd"/>
      <w:r w:rsidRPr="00C32AA5">
        <w:rPr>
          <w:rFonts w:cs="Traditional Arabic" w:hint="cs"/>
          <w:sz w:val="34"/>
          <w:szCs w:val="34"/>
          <w:rtl/>
        </w:rPr>
        <w:t xml:space="preserve"> داخل الجملة الواحدة{</w:t>
      </w:r>
      <w:r w:rsidRPr="00C32AA5">
        <w:rPr>
          <w:rStyle w:val="a6"/>
          <w:rFonts w:cs="Traditional Arabic"/>
          <w:sz w:val="34"/>
          <w:szCs w:val="34"/>
          <w:rtl/>
        </w:rPr>
        <w:footnoteReference w:id="329"/>
      </w:r>
      <w:r w:rsidRPr="00C32AA5">
        <w:rPr>
          <w:rFonts w:cs="Traditional Arabic" w:hint="cs"/>
          <w:sz w:val="34"/>
          <w:szCs w:val="34"/>
          <w:rtl/>
        </w:rPr>
        <w:t>}.  وما ذهب إليه يصدق على الحذف لدليل لفظي</w:t>
      </w:r>
      <w:r w:rsidR="00C32AA5">
        <w:rPr>
          <w:rFonts w:cs="Traditional Arabic" w:hint="cs"/>
          <w:sz w:val="34"/>
          <w:szCs w:val="34"/>
          <w:rtl/>
        </w:rPr>
        <w:t>،</w:t>
      </w:r>
      <w:r w:rsidRPr="00C32AA5">
        <w:rPr>
          <w:rFonts w:cs="Traditional Arabic" w:hint="cs"/>
          <w:sz w:val="34"/>
          <w:szCs w:val="34"/>
          <w:rtl/>
        </w:rPr>
        <w:t xml:space="preserve"> أي حذف عنصر لاحق لوجود عنصر سابق</w:t>
      </w:r>
      <w:r w:rsidR="00C32AA5">
        <w:rPr>
          <w:rFonts w:cs="Traditional Arabic" w:hint="cs"/>
          <w:sz w:val="34"/>
          <w:szCs w:val="34"/>
          <w:rtl/>
        </w:rPr>
        <w:t>،</w:t>
      </w:r>
      <w:r w:rsidRPr="00C32AA5">
        <w:rPr>
          <w:rFonts w:cs="Traditional Arabic" w:hint="cs"/>
          <w:sz w:val="34"/>
          <w:szCs w:val="34"/>
          <w:rtl/>
        </w:rPr>
        <w:t xml:space="preserve"> أو لكونه معلوما مفهوما </w:t>
      </w:r>
      <w:proofErr w:type="spellStart"/>
      <w:r w:rsidRPr="00C32AA5">
        <w:rPr>
          <w:rFonts w:cs="Traditional Arabic" w:hint="cs"/>
          <w:sz w:val="34"/>
          <w:szCs w:val="34"/>
          <w:rtl/>
        </w:rPr>
        <w:t>للقاريء</w:t>
      </w:r>
      <w:proofErr w:type="spellEnd"/>
      <w:r w:rsidR="00C32AA5">
        <w:rPr>
          <w:rFonts w:cs="Traditional Arabic" w:hint="cs"/>
          <w:sz w:val="34"/>
          <w:szCs w:val="34"/>
          <w:rtl/>
        </w:rPr>
        <w:t>،</w:t>
      </w:r>
      <w:r w:rsidRPr="00C32AA5">
        <w:rPr>
          <w:rFonts w:cs="Traditional Arabic" w:hint="cs"/>
          <w:sz w:val="34"/>
          <w:szCs w:val="34"/>
          <w:rtl/>
        </w:rPr>
        <w:t xml:space="preserve"> ومن ثم على الباحث ألا يغفل أنماطا أخرى للحذف تدخل تحت السياق الداخلي تارة</w:t>
      </w:r>
      <w:r w:rsidR="00C32AA5">
        <w:rPr>
          <w:rFonts w:cs="Traditional Arabic" w:hint="cs"/>
          <w:sz w:val="34"/>
          <w:szCs w:val="34"/>
          <w:rtl/>
        </w:rPr>
        <w:t>،</w:t>
      </w:r>
      <w:r w:rsidRPr="00C32AA5">
        <w:rPr>
          <w:rFonts w:cs="Traditional Arabic" w:hint="cs"/>
          <w:sz w:val="34"/>
          <w:szCs w:val="34"/>
          <w:rtl/>
        </w:rPr>
        <w:t xml:space="preserve"> </w:t>
      </w:r>
      <w:proofErr w:type="spellStart"/>
      <w:r w:rsidRPr="00C32AA5">
        <w:rPr>
          <w:rFonts w:cs="Traditional Arabic" w:hint="cs"/>
          <w:sz w:val="34"/>
          <w:szCs w:val="34"/>
          <w:rtl/>
        </w:rPr>
        <w:t>والتناص</w:t>
      </w:r>
      <w:proofErr w:type="spellEnd"/>
      <w:r w:rsidRPr="00C32AA5">
        <w:rPr>
          <w:rFonts w:cs="Traditional Arabic" w:hint="cs"/>
          <w:sz w:val="34"/>
          <w:szCs w:val="34"/>
          <w:rtl/>
        </w:rPr>
        <w:t xml:space="preserve"> </w:t>
      </w:r>
      <w:r w:rsidRPr="00C32AA5">
        <w:rPr>
          <w:rFonts w:cs="Traditional Arabic"/>
          <w:sz w:val="34"/>
          <w:szCs w:val="34"/>
          <w:rtl/>
        </w:rPr>
        <w:t>–</w:t>
      </w:r>
      <w:r w:rsidRPr="00C32AA5">
        <w:rPr>
          <w:rFonts w:cs="Traditional Arabic" w:hint="cs"/>
          <w:sz w:val="34"/>
          <w:szCs w:val="34"/>
          <w:rtl/>
        </w:rPr>
        <w:t xml:space="preserve"> توسعا - مع نص مماثل تارة أخرى</w:t>
      </w:r>
      <w:r w:rsidR="00C32AA5">
        <w:rPr>
          <w:rFonts w:cs="Traditional Arabic" w:hint="cs"/>
          <w:sz w:val="34"/>
          <w:szCs w:val="34"/>
          <w:rtl/>
        </w:rPr>
        <w:t>؛</w:t>
      </w:r>
      <w:r w:rsidRPr="00C32AA5">
        <w:rPr>
          <w:rFonts w:cs="Traditional Arabic" w:hint="cs"/>
          <w:sz w:val="34"/>
          <w:szCs w:val="34"/>
          <w:rtl/>
        </w:rPr>
        <w:t xml:space="preserve"> لأن بعض القرآن بين بنفسه</w:t>
      </w:r>
      <w:r w:rsidR="00C32AA5">
        <w:rPr>
          <w:rFonts w:cs="Traditional Arabic" w:hint="cs"/>
          <w:sz w:val="34"/>
          <w:szCs w:val="34"/>
          <w:rtl/>
        </w:rPr>
        <w:t>،</w:t>
      </w:r>
      <w:r w:rsidRPr="00C32AA5">
        <w:rPr>
          <w:rFonts w:cs="Traditional Arabic" w:hint="cs"/>
          <w:sz w:val="34"/>
          <w:szCs w:val="34"/>
          <w:rtl/>
        </w:rPr>
        <w:t xml:space="preserve"> وبعضه يحتاج إلى غيره من آيات أخرى تبينه</w:t>
      </w:r>
      <w:r w:rsidR="00C32AA5">
        <w:rPr>
          <w:rFonts w:cs="Traditional Arabic" w:hint="cs"/>
          <w:sz w:val="34"/>
          <w:szCs w:val="34"/>
          <w:rtl/>
        </w:rPr>
        <w:t>،</w:t>
      </w:r>
      <w:r w:rsidRPr="00C32AA5">
        <w:rPr>
          <w:rFonts w:cs="Traditional Arabic" w:hint="cs"/>
          <w:sz w:val="34"/>
          <w:szCs w:val="34"/>
          <w:rtl/>
        </w:rPr>
        <w:t xml:space="preserve"> ويضرب الإمام الزركشي{</w:t>
      </w:r>
      <w:r w:rsidRPr="00C32AA5">
        <w:rPr>
          <w:rStyle w:val="a6"/>
          <w:rFonts w:cs="Traditional Arabic"/>
          <w:sz w:val="34"/>
          <w:szCs w:val="34"/>
          <w:rtl/>
        </w:rPr>
        <w:footnoteReference w:id="330"/>
      </w:r>
      <w:r w:rsidRPr="00C32AA5">
        <w:rPr>
          <w:rFonts w:cs="Traditional Arabic" w:hint="cs"/>
          <w:sz w:val="34"/>
          <w:szCs w:val="34"/>
          <w:rtl/>
        </w:rPr>
        <w:t>} مثالا على النوع الأخير بذكره الآية الكريمة من سورة ص " وانطلق الملأ منهم أن امشوا واصبروا على آلهتكم " (6) فجاءهم الجواب  في سورة فصلت  بقوله تعالى " فإن يصبروا فالنار مثوى لهم " فصلت /24. فالحذف هنا لا يفه</w:t>
      </w:r>
      <w:r w:rsidRPr="00C32AA5">
        <w:rPr>
          <w:rFonts w:cs="Traditional Arabic"/>
          <w:sz w:val="34"/>
          <w:szCs w:val="34"/>
          <w:rtl/>
        </w:rPr>
        <w:t>م</w:t>
      </w:r>
      <w:r w:rsidRPr="00C32AA5">
        <w:rPr>
          <w:rFonts w:cs="Traditional Arabic" w:hint="cs"/>
          <w:sz w:val="34"/>
          <w:szCs w:val="34"/>
          <w:rtl/>
        </w:rPr>
        <w:t xml:space="preserve"> إلا عن طريق الإحالة إلى خارج النص حتى تكتمل وشائجه</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lastRenderedPageBreak/>
        <w:t xml:space="preserve">      وعلى كل  تعددت أنماط الحذف في النص الذي يمثل الموضوع الأول أي خصومة الكفار مع النبي </w:t>
      </w:r>
      <w:r w:rsidRPr="00C32AA5">
        <w:rPr>
          <w:rFonts w:cs="Traditional Arabic"/>
          <w:sz w:val="34"/>
          <w:szCs w:val="34"/>
          <w:rtl/>
        </w:rPr>
        <w:t>–</w:t>
      </w:r>
      <w:r w:rsidRPr="00C32AA5">
        <w:rPr>
          <w:rFonts w:cs="Traditional Arabic" w:hint="cs"/>
          <w:sz w:val="34"/>
          <w:szCs w:val="34"/>
          <w:rtl/>
        </w:rPr>
        <w:t xml:space="preserve"> صلى اله عليه وسلم </w:t>
      </w:r>
      <w:r w:rsidRPr="00C32AA5">
        <w:rPr>
          <w:rFonts w:cs="Traditional Arabic"/>
          <w:sz w:val="34"/>
          <w:szCs w:val="34"/>
          <w:rtl/>
        </w:rPr>
        <w:t>–</w:t>
      </w:r>
      <w:r w:rsidRPr="00C32AA5">
        <w:rPr>
          <w:rFonts w:cs="Traditional Arabic" w:hint="cs"/>
          <w:sz w:val="34"/>
          <w:szCs w:val="34"/>
          <w:rtl/>
        </w:rPr>
        <w:t xml:space="preserve"> وتدرج الحذف من كلمة إلى كلمتين إلى جملة على النحو الآتي</w:t>
      </w:r>
      <w:r w:rsidRPr="00C32AA5">
        <w:rPr>
          <w:rStyle w:val="a6"/>
          <w:rFonts w:cs="Traditional Arabic"/>
          <w:sz w:val="34"/>
          <w:szCs w:val="34"/>
          <w:rtl/>
        </w:rPr>
        <w:footnoteReference w:id="331"/>
      </w:r>
      <w:r w:rsidR="00C32AA5">
        <w:rPr>
          <w:rFonts w:cs="Traditional Arabic" w:hint="cs"/>
          <w:sz w:val="34"/>
          <w:szCs w:val="34"/>
          <w:rtl/>
        </w:rPr>
        <w:t>:</w:t>
      </w:r>
    </w:p>
    <w:p w:rsidR="00A17FD3" w:rsidRPr="00C32AA5" w:rsidRDefault="00A17FD3" w:rsidP="00C32AA5">
      <w:pPr>
        <w:numPr>
          <w:ilvl w:val="0"/>
          <w:numId w:val="17"/>
        </w:numPr>
        <w:spacing w:line="276" w:lineRule="auto"/>
        <w:ind w:left="0"/>
        <w:jc w:val="lowKashida"/>
        <w:rPr>
          <w:rFonts w:cs="Traditional Arabic"/>
          <w:sz w:val="34"/>
          <w:szCs w:val="34"/>
          <w:rtl/>
        </w:rPr>
      </w:pPr>
      <w:r w:rsidRPr="00C32AA5">
        <w:rPr>
          <w:rFonts w:cs="Traditional Arabic" w:hint="cs"/>
          <w:sz w:val="34"/>
          <w:szCs w:val="34"/>
          <w:rtl/>
        </w:rPr>
        <w:t>جاء حذف حرف الجر  {من}، وذلك قبل المصدر المؤول بالصريح  في قوله تعالى [5 ] وعجبوا أن جاءهم منذر منهم (4) وهو حذف جائز لكثرة الاستعمال قياسي عند النحويين</w:t>
      </w:r>
      <w:r w:rsidR="00C32AA5">
        <w:rPr>
          <w:rFonts w:cs="Traditional Arabic" w:hint="cs"/>
          <w:sz w:val="34"/>
          <w:szCs w:val="34"/>
          <w:rtl/>
        </w:rPr>
        <w:t>،</w:t>
      </w:r>
      <w:r w:rsidRPr="00C32AA5">
        <w:rPr>
          <w:rFonts w:cs="Traditional Arabic" w:hint="cs"/>
          <w:sz w:val="34"/>
          <w:szCs w:val="34"/>
          <w:rtl/>
        </w:rPr>
        <w:t xml:space="preserve"> أضف إلى هذا وجود دليل لفظي على حذفه</w:t>
      </w:r>
      <w:r w:rsidR="00C32AA5">
        <w:rPr>
          <w:rFonts w:cs="Traditional Arabic" w:hint="cs"/>
          <w:sz w:val="34"/>
          <w:szCs w:val="34"/>
          <w:rtl/>
        </w:rPr>
        <w:t>،</w:t>
      </w:r>
      <w:r w:rsidRPr="00C32AA5">
        <w:rPr>
          <w:rFonts w:cs="Traditional Arabic" w:hint="cs"/>
          <w:sz w:val="34"/>
          <w:szCs w:val="34"/>
          <w:rtl/>
        </w:rPr>
        <w:t xml:space="preserve"> وهو استلزام الفعل اللازم ( عجب ) لهذا الحرف بدليل ذكره معه في تناص آخر في قوله تعالى " أفمن هذا الحديث تعجبون " النجم/59</w:t>
      </w:r>
      <w:r w:rsidR="00C32AA5">
        <w:rPr>
          <w:rFonts w:cs="Traditional Arabic" w:hint="cs"/>
          <w:sz w:val="34"/>
          <w:szCs w:val="34"/>
          <w:rtl/>
        </w:rPr>
        <w:t>.</w:t>
      </w:r>
    </w:p>
    <w:p w:rsidR="00A17FD3" w:rsidRPr="00C32AA5" w:rsidRDefault="00A17FD3" w:rsidP="00C32AA5">
      <w:pPr>
        <w:numPr>
          <w:ilvl w:val="0"/>
          <w:numId w:val="17"/>
        </w:numPr>
        <w:spacing w:line="276" w:lineRule="auto"/>
        <w:ind w:left="0"/>
        <w:jc w:val="lowKashida"/>
        <w:rPr>
          <w:rFonts w:cs="Traditional Arabic"/>
          <w:sz w:val="34"/>
          <w:szCs w:val="34"/>
        </w:rPr>
      </w:pPr>
      <w:r w:rsidRPr="00C32AA5">
        <w:rPr>
          <w:rFonts w:cs="Traditional Arabic" w:hint="cs"/>
          <w:sz w:val="34"/>
          <w:szCs w:val="34"/>
          <w:rtl/>
        </w:rPr>
        <w:t xml:space="preserve">سبقت الإشارة إلى حذف العنصر </w:t>
      </w:r>
      <w:proofErr w:type="spellStart"/>
      <w:r w:rsidRPr="00C32AA5">
        <w:rPr>
          <w:rFonts w:cs="Traditional Arabic" w:hint="cs"/>
          <w:sz w:val="34"/>
          <w:szCs w:val="34"/>
          <w:rtl/>
        </w:rPr>
        <w:t>الإحالي</w:t>
      </w:r>
      <w:proofErr w:type="spellEnd"/>
      <w:r w:rsidRPr="00C32AA5">
        <w:rPr>
          <w:rFonts w:cs="Traditional Arabic" w:hint="cs"/>
          <w:sz w:val="34"/>
          <w:szCs w:val="34"/>
          <w:rtl/>
        </w:rPr>
        <w:t xml:space="preserve"> ( ياء المتكلم ) في الجملتين [18و[26] وأنه من باب الاكتفاء بالكسرة عن الياء وأن الأصل عذابي وعقابي لكنه جاء في الرسم بعدم الإثبات خلافا ليعقوب كما مر</w:t>
      </w:r>
      <w:r w:rsidR="00C32AA5">
        <w:rPr>
          <w:rFonts w:cs="Traditional Arabic" w:hint="cs"/>
          <w:sz w:val="34"/>
          <w:szCs w:val="34"/>
          <w:rtl/>
        </w:rPr>
        <w:t>.</w:t>
      </w:r>
    </w:p>
    <w:p w:rsidR="00A17FD3" w:rsidRPr="00C32AA5" w:rsidRDefault="00A17FD3" w:rsidP="00C32AA5">
      <w:pPr>
        <w:numPr>
          <w:ilvl w:val="0"/>
          <w:numId w:val="17"/>
        </w:numPr>
        <w:spacing w:line="276" w:lineRule="auto"/>
        <w:ind w:left="0"/>
        <w:jc w:val="lowKashida"/>
        <w:rPr>
          <w:rFonts w:cs="Traditional Arabic"/>
          <w:sz w:val="34"/>
          <w:szCs w:val="34"/>
        </w:rPr>
      </w:pPr>
      <w:r w:rsidRPr="00C32AA5">
        <w:rPr>
          <w:rFonts w:cs="Traditional Arabic" w:hint="cs"/>
          <w:sz w:val="34"/>
          <w:szCs w:val="34"/>
          <w:rtl/>
        </w:rPr>
        <w:t>وحذفت الحال لأنها مفهومة من الكلام في قوله تعالى [10 ] وانطلق الملأ منهم أن امشوا (6) أي انطلقوا قائلين امشوا واصبروا {</w:t>
      </w:r>
      <w:r w:rsidRPr="00C32AA5">
        <w:rPr>
          <w:rStyle w:val="a6"/>
          <w:rFonts w:cs="Traditional Arabic"/>
          <w:sz w:val="34"/>
          <w:szCs w:val="34"/>
          <w:rtl/>
        </w:rPr>
        <w:footnoteReference w:id="332"/>
      </w:r>
      <w:r w:rsidRPr="00C32AA5">
        <w:rPr>
          <w:rFonts w:cs="Traditional Arabic" w:hint="cs"/>
          <w:sz w:val="34"/>
          <w:szCs w:val="34"/>
          <w:rtl/>
        </w:rPr>
        <w:t>}.</w:t>
      </w:r>
    </w:p>
    <w:p w:rsidR="00A17FD3" w:rsidRPr="00C32AA5" w:rsidRDefault="00A17FD3" w:rsidP="00C32AA5">
      <w:pPr>
        <w:numPr>
          <w:ilvl w:val="0"/>
          <w:numId w:val="17"/>
        </w:numPr>
        <w:spacing w:line="276" w:lineRule="auto"/>
        <w:ind w:left="0"/>
        <w:jc w:val="lowKashida"/>
        <w:rPr>
          <w:rFonts w:cs="Traditional Arabic"/>
          <w:sz w:val="34"/>
          <w:szCs w:val="34"/>
        </w:rPr>
      </w:pPr>
      <w:r w:rsidRPr="00C32AA5">
        <w:rPr>
          <w:rFonts w:cs="Traditional Arabic" w:hint="cs"/>
          <w:sz w:val="34"/>
          <w:szCs w:val="34"/>
          <w:rtl/>
        </w:rPr>
        <w:t>وحذف المسند إليه {هم} في قوله تعالى [22 ]" جند ما هنالك مهزوم من الأحزاب "(11) أي هم مهزومون{</w:t>
      </w:r>
      <w:r w:rsidRPr="00C32AA5">
        <w:rPr>
          <w:rStyle w:val="a6"/>
          <w:rFonts w:cs="Traditional Arabic"/>
          <w:sz w:val="34"/>
          <w:szCs w:val="34"/>
          <w:rtl/>
        </w:rPr>
        <w:footnoteReference w:id="333"/>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numPr>
          <w:ilvl w:val="0"/>
          <w:numId w:val="17"/>
        </w:numPr>
        <w:spacing w:line="276" w:lineRule="auto"/>
        <w:ind w:left="0"/>
        <w:jc w:val="lowKashida"/>
        <w:rPr>
          <w:rFonts w:cs="Traditional Arabic"/>
          <w:sz w:val="34"/>
          <w:szCs w:val="34"/>
        </w:rPr>
      </w:pPr>
      <w:r w:rsidRPr="00C32AA5">
        <w:rPr>
          <w:rFonts w:cs="Traditional Arabic" w:hint="cs"/>
          <w:sz w:val="34"/>
          <w:szCs w:val="34"/>
          <w:rtl/>
        </w:rPr>
        <w:t>كما حذف أحد جزئي {لات } العاملة عمل { ليس } في قوله تعالى [ 4] " فنادوا ولات حين مناص "(3) والمحذوف عند سيبويه اسم {لات} والموجود {حين} هو خبرها أي ليس الحين حين هرب</w:t>
      </w:r>
      <w:r w:rsidR="00C32AA5">
        <w:rPr>
          <w:rFonts w:cs="Traditional Arabic" w:hint="cs"/>
          <w:sz w:val="34"/>
          <w:szCs w:val="34"/>
          <w:rtl/>
        </w:rPr>
        <w:t>،</w:t>
      </w:r>
      <w:r w:rsidRPr="00C32AA5">
        <w:rPr>
          <w:rFonts w:cs="Traditional Arabic" w:hint="cs"/>
          <w:sz w:val="34"/>
          <w:szCs w:val="34"/>
          <w:rtl/>
        </w:rPr>
        <w:t xml:space="preserve"> أما الأخفش فالمحذوف عنده الخبر و {حين} اسم {لات} على أن {لا} نافية للجنس وزيدت التاء عليها والمعنى</w:t>
      </w:r>
      <w:r w:rsidR="00C32AA5">
        <w:rPr>
          <w:rFonts w:cs="Traditional Arabic" w:hint="cs"/>
          <w:sz w:val="34"/>
          <w:szCs w:val="34"/>
          <w:rtl/>
        </w:rPr>
        <w:t>:</w:t>
      </w:r>
      <w:r w:rsidRPr="00C32AA5">
        <w:rPr>
          <w:rFonts w:cs="Traditional Arabic" w:hint="cs"/>
          <w:sz w:val="34"/>
          <w:szCs w:val="34"/>
          <w:rtl/>
        </w:rPr>
        <w:t xml:space="preserve"> لا حين مناظر (مخاصم) لهم{</w:t>
      </w:r>
      <w:r w:rsidRPr="00C32AA5">
        <w:rPr>
          <w:rStyle w:val="a6"/>
          <w:rFonts w:cs="Traditional Arabic"/>
          <w:sz w:val="34"/>
          <w:szCs w:val="34"/>
          <w:rtl/>
        </w:rPr>
        <w:footnoteReference w:id="334"/>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numPr>
          <w:ilvl w:val="0"/>
          <w:numId w:val="17"/>
        </w:numPr>
        <w:spacing w:line="276" w:lineRule="auto"/>
        <w:ind w:left="0"/>
        <w:jc w:val="lowKashida"/>
        <w:rPr>
          <w:rFonts w:cs="Traditional Arabic"/>
          <w:sz w:val="34"/>
          <w:szCs w:val="34"/>
        </w:rPr>
      </w:pPr>
      <w:r w:rsidRPr="00C32AA5">
        <w:rPr>
          <w:rFonts w:cs="Traditional Arabic" w:hint="cs"/>
          <w:sz w:val="34"/>
          <w:szCs w:val="34"/>
          <w:rtl/>
        </w:rPr>
        <w:lastRenderedPageBreak/>
        <w:t>حذف مفعول صيغة المبالغة في قوله تعالى [ 19] "أم عندهم خزائن رحمة ربك العزيز الوهاب "(9) أي الوهاب النبوة لمحمد</w:t>
      </w:r>
      <w:r w:rsidR="00C32AA5">
        <w:rPr>
          <w:rFonts w:cs="Traditional Arabic" w:hint="cs"/>
          <w:sz w:val="34"/>
          <w:szCs w:val="34"/>
          <w:rtl/>
        </w:rPr>
        <w:t>،</w:t>
      </w:r>
      <w:r w:rsidRPr="00C32AA5">
        <w:rPr>
          <w:rFonts w:cs="Traditional Arabic" w:hint="cs"/>
          <w:sz w:val="34"/>
          <w:szCs w:val="34"/>
          <w:rtl/>
        </w:rPr>
        <w:t xml:space="preserve"> وهو محذوف للعلم به من السياق الداخلي في قوله تعالى [16]{ أأنزل عليه الذكر من بيننا "(8) ومن السياق الخارجي في مجلس أبي طالب{</w:t>
      </w:r>
      <w:r w:rsidRPr="00C32AA5">
        <w:rPr>
          <w:rStyle w:val="a6"/>
          <w:rFonts w:cs="Traditional Arabic"/>
          <w:sz w:val="34"/>
          <w:szCs w:val="34"/>
          <w:rtl/>
        </w:rPr>
        <w:footnoteReference w:id="335"/>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numPr>
          <w:ilvl w:val="0"/>
          <w:numId w:val="17"/>
        </w:numPr>
        <w:spacing w:line="276" w:lineRule="auto"/>
        <w:ind w:left="0"/>
        <w:jc w:val="lowKashida"/>
        <w:rPr>
          <w:rFonts w:cs="Traditional Arabic"/>
          <w:sz w:val="34"/>
          <w:szCs w:val="34"/>
        </w:rPr>
      </w:pPr>
      <w:r w:rsidRPr="00C32AA5">
        <w:rPr>
          <w:rFonts w:cs="Traditional Arabic" w:hint="cs"/>
          <w:sz w:val="34"/>
          <w:szCs w:val="34"/>
          <w:rtl/>
        </w:rPr>
        <w:t xml:space="preserve"> جاء حذف اسمين متتالين في قوله تعالى [ 28] " وما ينظر هؤلاء إلا صيحة واحدة ما لها من فواق "(15) فمعنى كلمة فواق الزمن بين حلبتي الحالب ورضعتي الراضع</w:t>
      </w:r>
      <w:r w:rsidR="00C32AA5">
        <w:rPr>
          <w:rFonts w:cs="Traditional Arabic" w:hint="cs"/>
          <w:sz w:val="34"/>
          <w:szCs w:val="34"/>
          <w:rtl/>
        </w:rPr>
        <w:t>،</w:t>
      </w:r>
      <w:r w:rsidRPr="00C32AA5">
        <w:rPr>
          <w:rFonts w:cs="Traditional Arabic" w:hint="cs"/>
          <w:sz w:val="34"/>
          <w:szCs w:val="34"/>
          <w:rtl/>
        </w:rPr>
        <w:t xml:space="preserve"> ومن ثم فالكلام على تقدير مضافين أي ما لها من توقف مقدار فواق {</w:t>
      </w:r>
      <w:r w:rsidRPr="00C32AA5">
        <w:rPr>
          <w:rStyle w:val="a6"/>
          <w:rFonts w:cs="Traditional Arabic"/>
          <w:sz w:val="34"/>
          <w:szCs w:val="34"/>
          <w:rtl/>
        </w:rPr>
        <w:footnoteReference w:id="336"/>
      </w:r>
      <w:r w:rsidRPr="00C32AA5">
        <w:rPr>
          <w:rFonts w:cs="Traditional Arabic" w:hint="cs"/>
          <w:sz w:val="34"/>
          <w:szCs w:val="34"/>
          <w:rtl/>
        </w:rPr>
        <w:t>}.</w:t>
      </w:r>
    </w:p>
    <w:p w:rsidR="00A17FD3" w:rsidRPr="00C32AA5" w:rsidRDefault="00A17FD3" w:rsidP="00C32AA5">
      <w:pPr>
        <w:numPr>
          <w:ilvl w:val="0"/>
          <w:numId w:val="17"/>
        </w:numPr>
        <w:spacing w:line="276" w:lineRule="auto"/>
        <w:ind w:left="0"/>
        <w:jc w:val="lowKashida"/>
        <w:rPr>
          <w:rFonts w:cs="Traditional Arabic"/>
          <w:sz w:val="34"/>
          <w:szCs w:val="34"/>
        </w:rPr>
      </w:pPr>
      <w:r w:rsidRPr="00C32AA5">
        <w:rPr>
          <w:rFonts w:cs="Traditional Arabic" w:hint="cs"/>
          <w:sz w:val="34"/>
          <w:szCs w:val="34"/>
          <w:rtl/>
        </w:rPr>
        <w:t>وحذف متعلق الوصف المشتق في قوله تعالى [7 ] " وقال الكافرون هذا ساحر كذاب "(4) أي ساحر فيما يظهره مما لا نستطيع مثله</w:t>
      </w:r>
      <w:r w:rsidR="00C32AA5">
        <w:rPr>
          <w:rFonts w:cs="Traditional Arabic" w:hint="cs"/>
          <w:sz w:val="34"/>
          <w:szCs w:val="34"/>
          <w:rtl/>
        </w:rPr>
        <w:t>،</w:t>
      </w:r>
      <w:r w:rsidRPr="00C32AA5">
        <w:rPr>
          <w:rFonts w:cs="Traditional Arabic" w:hint="cs"/>
          <w:sz w:val="34"/>
          <w:szCs w:val="34"/>
          <w:rtl/>
        </w:rPr>
        <w:t xml:space="preserve"> وكذاب فيما أسنده  إلى الله عز وجل من الإرسال والإنزال{</w:t>
      </w:r>
      <w:r w:rsidRPr="00C32AA5">
        <w:rPr>
          <w:rStyle w:val="a6"/>
          <w:rFonts w:cs="Traditional Arabic"/>
          <w:sz w:val="34"/>
          <w:szCs w:val="34"/>
          <w:rtl/>
        </w:rPr>
        <w:footnoteReference w:id="337"/>
      </w:r>
      <w:r w:rsidRPr="00C32AA5">
        <w:rPr>
          <w:rFonts w:cs="Traditional Arabic" w:hint="cs"/>
          <w:sz w:val="34"/>
          <w:szCs w:val="34"/>
          <w:rtl/>
        </w:rPr>
        <w:t>}.</w:t>
      </w:r>
    </w:p>
    <w:p w:rsidR="00A17FD3" w:rsidRPr="00C32AA5" w:rsidRDefault="00A17FD3" w:rsidP="00C32AA5">
      <w:pPr>
        <w:numPr>
          <w:ilvl w:val="0"/>
          <w:numId w:val="17"/>
        </w:numPr>
        <w:spacing w:line="276" w:lineRule="auto"/>
        <w:ind w:left="0"/>
        <w:jc w:val="lowKashida"/>
        <w:rPr>
          <w:rFonts w:cs="Traditional Arabic"/>
          <w:sz w:val="34"/>
          <w:szCs w:val="34"/>
        </w:rPr>
      </w:pPr>
      <w:r w:rsidRPr="00C32AA5">
        <w:rPr>
          <w:rFonts w:cs="Traditional Arabic" w:hint="cs"/>
          <w:sz w:val="34"/>
          <w:szCs w:val="34"/>
          <w:rtl/>
        </w:rPr>
        <w:t xml:space="preserve"> حذف جواب القسم للعلم به في قوله تعالى [1 ] " ص والقرآن ذي الذكر (1) على أحد الأقوال على أن الجواب حذف لطول الكلام{</w:t>
      </w:r>
      <w:r w:rsidRPr="00C32AA5">
        <w:rPr>
          <w:rStyle w:val="a6"/>
          <w:rFonts w:cs="Traditional Arabic"/>
          <w:sz w:val="34"/>
          <w:szCs w:val="34"/>
          <w:rtl/>
        </w:rPr>
        <w:footnoteReference w:id="338"/>
      </w:r>
      <w:r w:rsidRPr="00C32AA5">
        <w:rPr>
          <w:rFonts w:cs="Traditional Arabic" w:hint="cs"/>
          <w:sz w:val="34"/>
          <w:szCs w:val="34"/>
          <w:rtl/>
        </w:rPr>
        <w:t>}</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Pr>
      </w:pPr>
      <w:r w:rsidRPr="00C32AA5">
        <w:rPr>
          <w:rFonts w:cs="Traditional Arabic" w:hint="cs"/>
          <w:sz w:val="34"/>
          <w:szCs w:val="34"/>
          <w:rtl/>
        </w:rPr>
        <w:t xml:space="preserve">         واجتهد المفسرون في تقدير الجواب المحذوف على النحو الآتي</w:t>
      </w:r>
      <w:r w:rsidR="00C32AA5">
        <w:rPr>
          <w:rFonts w:cs="Traditional Arabic" w:hint="cs"/>
          <w:sz w:val="34"/>
          <w:szCs w:val="34"/>
          <w:rtl/>
        </w:rPr>
        <w:t>:</w:t>
      </w:r>
    </w:p>
    <w:p w:rsidR="00A17FD3" w:rsidRPr="00C32AA5" w:rsidRDefault="00A17FD3" w:rsidP="00C32AA5">
      <w:pPr>
        <w:numPr>
          <w:ilvl w:val="0"/>
          <w:numId w:val="18"/>
        </w:numPr>
        <w:spacing w:line="276" w:lineRule="auto"/>
        <w:ind w:left="0"/>
        <w:jc w:val="lowKashida"/>
        <w:rPr>
          <w:rFonts w:cs="Traditional Arabic"/>
          <w:sz w:val="34"/>
          <w:szCs w:val="34"/>
          <w:rtl/>
        </w:rPr>
      </w:pPr>
      <w:r w:rsidRPr="00C32AA5">
        <w:rPr>
          <w:rFonts w:cs="Traditional Arabic" w:hint="cs"/>
          <w:sz w:val="34"/>
          <w:szCs w:val="34"/>
          <w:rtl/>
        </w:rPr>
        <w:t xml:space="preserve">قدره </w:t>
      </w:r>
      <w:proofErr w:type="spellStart"/>
      <w:r w:rsidRPr="00C32AA5">
        <w:rPr>
          <w:rFonts w:cs="Traditional Arabic" w:hint="cs"/>
          <w:sz w:val="34"/>
          <w:szCs w:val="34"/>
          <w:rtl/>
        </w:rPr>
        <w:t>الحوفي</w:t>
      </w:r>
      <w:proofErr w:type="spellEnd"/>
      <w:r w:rsidR="00C32AA5">
        <w:rPr>
          <w:rFonts w:cs="Traditional Arabic" w:hint="cs"/>
          <w:sz w:val="34"/>
          <w:szCs w:val="34"/>
          <w:rtl/>
        </w:rPr>
        <w:t>:</w:t>
      </w:r>
      <w:r w:rsidRPr="00C32AA5">
        <w:rPr>
          <w:rFonts w:cs="Traditional Arabic" w:hint="cs"/>
          <w:sz w:val="34"/>
          <w:szCs w:val="34"/>
          <w:rtl/>
        </w:rPr>
        <w:t xml:space="preserve"> لقد جاءكم الحق ونحوه.</w:t>
      </w:r>
    </w:p>
    <w:p w:rsidR="00A17FD3" w:rsidRPr="00C32AA5" w:rsidRDefault="00A17FD3" w:rsidP="00C32AA5">
      <w:pPr>
        <w:numPr>
          <w:ilvl w:val="0"/>
          <w:numId w:val="18"/>
        </w:numPr>
        <w:spacing w:line="276" w:lineRule="auto"/>
        <w:ind w:left="0"/>
        <w:jc w:val="lowKashida"/>
        <w:rPr>
          <w:rFonts w:cs="Traditional Arabic"/>
          <w:sz w:val="34"/>
          <w:szCs w:val="34"/>
        </w:rPr>
      </w:pPr>
      <w:r w:rsidRPr="00C32AA5">
        <w:rPr>
          <w:rFonts w:cs="Traditional Arabic" w:hint="cs"/>
          <w:sz w:val="34"/>
          <w:szCs w:val="34"/>
          <w:rtl/>
        </w:rPr>
        <w:t xml:space="preserve"> وتقدير الزمخشري</w:t>
      </w:r>
      <w:r w:rsidR="00C32AA5">
        <w:rPr>
          <w:rFonts w:cs="Traditional Arabic" w:hint="cs"/>
          <w:sz w:val="34"/>
          <w:szCs w:val="34"/>
          <w:rtl/>
        </w:rPr>
        <w:t>:</w:t>
      </w:r>
      <w:r w:rsidRPr="00C32AA5">
        <w:rPr>
          <w:rFonts w:cs="Traditional Arabic" w:hint="cs"/>
          <w:sz w:val="34"/>
          <w:szCs w:val="34"/>
          <w:rtl/>
        </w:rPr>
        <w:t xml:space="preserve"> إنه لمعجز</w:t>
      </w:r>
      <w:r w:rsidR="00C32AA5">
        <w:rPr>
          <w:rFonts w:cs="Traditional Arabic" w:hint="cs"/>
          <w:sz w:val="34"/>
          <w:szCs w:val="34"/>
          <w:rtl/>
        </w:rPr>
        <w:t>.</w:t>
      </w:r>
    </w:p>
    <w:p w:rsidR="00A17FD3" w:rsidRPr="00C32AA5" w:rsidRDefault="00A17FD3" w:rsidP="00C32AA5">
      <w:pPr>
        <w:numPr>
          <w:ilvl w:val="0"/>
          <w:numId w:val="18"/>
        </w:numPr>
        <w:spacing w:line="276" w:lineRule="auto"/>
        <w:ind w:left="0"/>
        <w:jc w:val="lowKashida"/>
        <w:rPr>
          <w:rFonts w:cs="Traditional Arabic"/>
          <w:sz w:val="34"/>
          <w:szCs w:val="34"/>
        </w:rPr>
      </w:pPr>
      <w:r w:rsidRPr="00C32AA5">
        <w:rPr>
          <w:rFonts w:cs="Traditional Arabic" w:hint="cs"/>
          <w:sz w:val="34"/>
          <w:szCs w:val="34"/>
          <w:rtl/>
        </w:rPr>
        <w:t>وابن عطية</w:t>
      </w:r>
      <w:r w:rsidR="00C32AA5">
        <w:rPr>
          <w:rFonts w:cs="Traditional Arabic" w:hint="cs"/>
          <w:sz w:val="34"/>
          <w:szCs w:val="34"/>
          <w:rtl/>
        </w:rPr>
        <w:t>:</w:t>
      </w:r>
      <w:r w:rsidRPr="00C32AA5">
        <w:rPr>
          <w:rFonts w:cs="Traditional Arabic" w:hint="cs"/>
          <w:sz w:val="34"/>
          <w:szCs w:val="34"/>
          <w:rtl/>
        </w:rPr>
        <w:t xml:space="preserve"> ما الأمر كما تزعمون</w:t>
      </w:r>
      <w:r w:rsidR="00C32AA5">
        <w:rPr>
          <w:rFonts w:cs="Traditional Arabic" w:hint="cs"/>
          <w:sz w:val="34"/>
          <w:szCs w:val="34"/>
          <w:rtl/>
        </w:rPr>
        <w:t>.</w:t>
      </w:r>
    </w:p>
    <w:p w:rsidR="00A17FD3" w:rsidRPr="00C32AA5" w:rsidRDefault="00A17FD3" w:rsidP="00C32AA5">
      <w:pPr>
        <w:numPr>
          <w:ilvl w:val="0"/>
          <w:numId w:val="18"/>
        </w:numPr>
        <w:spacing w:line="276" w:lineRule="auto"/>
        <w:ind w:left="0"/>
        <w:jc w:val="lowKashida"/>
        <w:rPr>
          <w:rFonts w:cs="Traditional Arabic"/>
          <w:sz w:val="34"/>
          <w:szCs w:val="34"/>
          <w:rtl/>
        </w:rPr>
      </w:pPr>
      <w:r w:rsidRPr="00C32AA5">
        <w:rPr>
          <w:rFonts w:cs="Traditional Arabic" w:hint="cs"/>
          <w:sz w:val="34"/>
          <w:szCs w:val="34"/>
          <w:rtl/>
        </w:rPr>
        <w:t xml:space="preserve"> وقدره معاذ</w:t>
      </w:r>
      <w:r w:rsidR="00C32AA5">
        <w:rPr>
          <w:rFonts w:cs="Traditional Arabic" w:hint="cs"/>
          <w:sz w:val="34"/>
          <w:szCs w:val="34"/>
          <w:rtl/>
        </w:rPr>
        <w:t>:</w:t>
      </w:r>
      <w:r w:rsidRPr="00C32AA5">
        <w:rPr>
          <w:rFonts w:cs="Traditional Arabic" w:hint="cs"/>
          <w:sz w:val="34"/>
          <w:szCs w:val="34"/>
          <w:rtl/>
        </w:rPr>
        <w:t xml:space="preserve"> إنك لمن المرسلين</w:t>
      </w:r>
      <w:r w:rsidR="00C32AA5">
        <w:rPr>
          <w:rFonts w:cs="Traditional Arabic" w:hint="cs"/>
          <w:sz w:val="34"/>
          <w:szCs w:val="34"/>
          <w:rtl/>
        </w:rPr>
        <w:t>،</w:t>
      </w:r>
      <w:r w:rsidRPr="00C32AA5">
        <w:rPr>
          <w:rFonts w:cs="Traditional Arabic" w:hint="cs"/>
          <w:sz w:val="34"/>
          <w:szCs w:val="34"/>
          <w:rtl/>
        </w:rPr>
        <w:t xml:space="preserve"> قياسا على نظيره في القرآن</w:t>
      </w:r>
      <w:r w:rsidR="00C32AA5">
        <w:rPr>
          <w:rFonts w:cs="Traditional Arabic" w:hint="cs"/>
          <w:sz w:val="34"/>
          <w:szCs w:val="34"/>
          <w:rtl/>
        </w:rPr>
        <w:t>.</w:t>
      </w:r>
      <w:r w:rsidRPr="00C32AA5">
        <w:rPr>
          <w:rFonts w:cs="Traditional Arabic" w:hint="cs"/>
          <w:sz w:val="34"/>
          <w:szCs w:val="34"/>
          <w:rtl/>
        </w:rPr>
        <w:t xml:space="preserve"> ويقوي ذلك ذكر النذير فيهما </w:t>
      </w:r>
      <w:r w:rsidRPr="00C32AA5">
        <w:rPr>
          <w:rStyle w:val="a6"/>
          <w:rFonts w:cs="Traditional Arabic"/>
          <w:sz w:val="34"/>
          <w:szCs w:val="34"/>
          <w:rtl/>
        </w:rPr>
        <w:footnoteReference w:id="339"/>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ملحوظات التحليل</w:t>
      </w:r>
      <w:r w:rsidR="00C32AA5">
        <w:rPr>
          <w:rFonts w:cs="Traditional Arabic" w:hint="cs"/>
          <w:sz w:val="34"/>
          <w:szCs w:val="34"/>
          <w:rtl/>
        </w:rPr>
        <w:t>:</w:t>
      </w:r>
    </w:p>
    <w:p w:rsidR="00A17FD3" w:rsidRPr="00C32AA5" w:rsidRDefault="00A17FD3" w:rsidP="00C32AA5">
      <w:pPr>
        <w:numPr>
          <w:ilvl w:val="1"/>
          <w:numId w:val="18"/>
        </w:numPr>
        <w:spacing w:line="276" w:lineRule="auto"/>
        <w:ind w:left="0"/>
        <w:jc w:val="lowKashida"/>
        <w:rPr>
          <w:rFonts w:cs="Traditional Arabic"/>
          <w:sz w:val="34"/>
          <w:szCs w:val="34"/>
        </w:rPr>
      </w:pPr>
      <w:r w:rsidRPr="00C32AA5">
        <w:rPr>
          <w:rFonts w:cs="Traditional Arabic" w:hint="cs"/>
          <w:sz w:val="34"/>
          <w:szCs w:val="34"/>
          <w:rtl/>
        </w:rPr>
        <w:t>تنوع الحذف وتدرج ابتداء من حذف ضمير المتكلم ( عذابي) والاجتزاء عنه بالكسرة</w:t>
      </w:r>
      <w:r w:rsidR="00C32AA5">
        <w:rPr>
          <w:rFonts w:cs="Traditional Arabic" w:hint="cs"/>
          <w:sz w:val="34"/>
          <w:szCs w:val="34"/>
          <w:rtl/>
        </w:rPr>
        <w:t>،</w:t>
      </w:r>
      <w:r w:rsidRPr="00C32AA5">
        <w:rPr>
          <w:rFonts w:cs="Traditional Arabic" w:hint="cs"/>
          <w:sz w:val="34"/>
          <w:szCs w:val="34"/>
          <w:rtl/>
        </w:rPr>
        <w:t xml:space="preserve"> وحذف حرف الجر (من)</w:t>
      </w:r>
      <w:r w:rsidR="00C32AA5">
        <w:rPr>
          <w:rFonts w:cs="Traditional Arabic" w:hint="cs"/>
          <w:sz w:val="34"/>
          <w:szCs w:val="34"/>
          <w:rtl/>
        </w:rPr>
        <w:t>،</w:t>
      </w:r>
      <w:r w:rsidRPr="00C32AA5">
        <w:rPr>
          <w:rFonts w:cs="Traditional Arabic" w:hint="cs"/>
          <w:sz w:val="34"/>
          <w:szCs w:val="34"/>
          <w:rtl/>
        </w:rPr>
        <w:t xml:space="preserve"> ثم حذف العنصر الاسمي كما في الحال والمسند إليه</w:t>
      </w:r>
      <w:r w:rsidR="00C32AA5">
        <w:rPr>
          <w:rFonts w:cs="Traditional Arabic" w:hint="cs"/>
          <w:sz w:val="34"/>
          <w:szCs w:val="34"/>
          <w:rtl/>
        </w:rPr>
        <w:t>،</w:t>
      </w:r>
      <w:r w:rsidRPr="00C32AA5">
        <w:rPr>
          <w:rFonts w:cs="Traditional Arabic" w:hint="cs"/>
          <w:sz w:val="34"/>
          <w:szCs w:val="34"/>
          <w:rtl/>
        </w:rPr>
        <w:t xml:space="preserve"> ومفعول صيغة </w:t>
      </w:r>
      <w:proofErr w:type="spellStart"/>
      <w:r w:rsidRPr="00C32AA5">
        <w:rPr>
          <w:rFonts w:cs="Traditional Arabic" w:hint="cs"/>
          <w:sz w:val="34"/>
          <w:szCs w:val="34"/>
          <w:rtl/>
        </w:rPr>
        <w:t>المبالغة</w:t>
      </w:r>
      <w:r w:rsidR="00C32AA5">
        <w:rPr>
          <w:rFonts w:cs="Traditional Arabic" w:hint="cs"/>
          <w:sz w:val="34"/>
          <w:szCs w:val="34"/>
          <w:rtl/>
        </w:rPr>
        <w:t>،</w:t>
      </w:r>
      <w:r w:rsidRPr="00C32AA5">
        <w:rPr>
          <w:rFonts w:cs="Traditional Arabic" w:hint="cs"/>
          <w:sz w:val="34"/>
          <w:szCs w:val="34"/>
          <w:rtl/>
        </w:rPr>
        <w:t>ومرورا</w:t>
      </w:r>
      <w:proofErr w:type="spellEnd"/>
      <w:r w:rsidRPr="00C32AA5">
        <w:rPr>
          <w:rFonts w:cs="Traditional Arabic" w:hint="cs"/>
          <w:sz w:val="34"/>
          <w:szCs w:val="34"/>
          <w:rtl/>
        </w:rPr>
        <w:t xml:space="preserve"> بحذف عنصرين اسميين متتاليين  كما في حذف المضافين في { ما لها من فواق }  وانتهاء بحذف عنصر قولي - </w:t>
      </w:r>
      <w:r w:rsidRPr="00C32AA5">
        <w:rPr>
          <w:rFonts w:cs="Traditional Arabic" w:hint="cs"/>
          <w:sz w:val="34"/>
          <w:szCs w:val="34"/>
          <w:rtl/>
        </w:rPr>
        <w:lastRenderedPageBreak/>
        <w:t xml:space="preserve">شبه الجملة </w:t>
      </w:r>
      <w:r w:rsidRPr="00C32AA5">
        <w:rPr>
          <w:rFonts w:cs="Traditional Arabic"/>
          <w:sz w:val="34"/>
          <w:szCs w:val="34"/>
          <w:rtl/>
        </w:rPr>
        <w:t>–</w:t>
      </w:r>
      <w:r w:rsidRPr="00C32AA5">
        <w:rPr>
          <w:rFonts w:cs="Traditional Arabic" w:hint="cs"/>
          <w:sz w:val="34"/>
          <w:szCs w:val="34"/>
          <w:rtl/>
        </w:rPr>
        <w:t xml:space="preserve"> كما في حذف متعلق الوصف المشتق {الوهاب}</w:t>
      </w:r>
      <w:r w:rsidR="00C32AA5">
        <w:rPr>
          <w:rFonts w:cs="Traditional Arabic" w:hint="cs"/>
          <w:sz w:val="34"/>
          <w:szCs w:val="34"/>
          <w:rtl/>
        </w:rPr>
        <w:t>،</w:t>
      </w:r>
      <w:r w:rsidRPr="00C32AA5">
        <w:rPr>
          <w:rFonts w:cs="Traditional Arabic" w:hint="cs"/>
          <w:sz w:val="34"/>
          <w:szCs w:val="34"/>
          <w:rtl/>
        </w:rPr>
        <w:t xml:space="preserve"> ثم حذف جملة تامة كما في جواب القسم على أحد الأقوال</w:t>
      </w:r>
      <w:r w:rsidR="00C32AA5">
        <w:rPr>
          <w:rFonts w:cs="Traditional Arabic" w:hint="cs"/>
          <w:sz w:val="34"/>
          <w:szCs w:val="34"/>
          <w:rtl/>
        </w:rPr>
        <w:t>.</w:t>
      </w:r>
    </w:p>
    <w:p w:rsidR="00A17FD3" w:rsidRPr="00C32AA5" w:rsidRDefault="00A17FD3" w:rsidP="00C32AA5">
      <w:pPr>
        <w:numPr>
          <w:ilvl w:val="1"/>
          <w:numId w:val="18"/>
        </w:numPr>
        <w:spacing w:line="276" w:lineRule="auto"/>
        <w:ind w:left="0"/>
        <w:jc w:val="lowKashida"/>
        <w:rPr>
          <w:rFonts w:cs="Traditional Arabic"/>
          <w:sz w:val="34"/>
          <w:szCs w:val="34"/>
        </w:rPr>
      </w:pPr>
      <w:r w:rsidRPr="00C32AA5">
        <w:rPr>
          <w:rFonts w:cs="Traditional Arabic" w:hint="cs"/>
          <w:sz w:val="34"/>
          <w:szCs w:val="34"/>
          <w:rtl/>
        </w:rPr>
        <w:t>غلب على الحذف السابق الحذف لدليل لفظي</w:t>
      </w:r>
      <w:r w:rsidR="00C32AA5">
        <w:rPr>
          <w:rFonts w:cs="Traditional Arabic" w:hint="cs"/>
          <w:sz w:val="34"/>
          <w:szCs w:val="34"/>
          <w:rtl/>
        </w:rPr>
        <w:t>،</w:t>
      </w:r>
      <w:r w:rsidRPr="00C32AA5">
        <w:rPr>
          <w:rFonts w:cs="Traditional Arabic" w:hint="cs"/>
          <w:sz w:val="34"/>
          <w:szCs w:val="34"/>
          <w:rtl/>
        </w:rPr>
        <w:t xml:space="preserve"> واستلزام أحد المتضامين للآخر</w:t>
      </w:r>
      <w:r w:rsidR="00C32AA5">
        <w:rPr>
          <w:rFonts w:cs="Traditional Arabic" w:hint="cs"/>
          <w:sz w:val="34"/>
          <w:szCs w:val="34"/>
          <w:rtl/>
        </w:rPr>
        <w:t>،</w:t>
      </w:r>
      <w:r w:rsidRPr="00C32AA5">
        <w:rPr>
          <w:rFonts w:cs="Traditional Arabic" w:hint="cs"/>
          <w:sz w:val="34"/>
          <w:szCs w:val="34"/>
          <w:rtl/>
        </w:rPr>
        <w:t xml:space="preserve"> كما وجد الحذف لدليل المقام والسياق </w:t>
      </w:r>
      <w:proofErr w:type="spellStart"/>
      <w:r w:rsidRPr="00C32AA5">
        <w:rPr>
          <w:rFonts w:cs="Traditional Arabic" w:hint="cs"/>
          <w:sz w:val="34"/>
          <w:szCs w:val="34"/>
          <w:rtl/>
        </w:rPr>
        <w:t>الداخلي</w:t>
      </w:r>
      <w:r w:rsidR="00C32AA5">
        <w:rPr>
          <w:rFonts w:cs="Traditional Arabic" w:hint="cs"/>
          <w:sz w:val="34"/>
          <w:szCs w:val="34"/>
          <w:rtl/>
        </w:rPr>
        <w:t>،</w:t>
      </w:r>
      <w:r w:rsidRPr="00C32AA5">
        <w:rPr>
          <w:rFonts w:cs="Traditional Arabic" w:hint="cs"/>
          <w:sz w:val="34"/>
          <w:szCs w:val="34"/>
          <w:rtl/>
        </w:rPr>
        <w:t>أي</w:t>
      </w:r>
      <w:proofErr w:type="spellEnd"/>
      <w:r w:rsidRPr="00C32AA5">
        <w:rPr>
          <w:rFonts w:cs="Traditional Arabic" w:hint="cs"/>
          <w:sz w:val="34"/>
          <w:szCs w:val="34"/>
          <w:rtl/>
        </w:rPr>
        <w:t xml:space="preserve"> علم السامع وفهمه</w:t>
      </w:r>
      <w:r w:rsidR="00C32AA5">
        <w:rPr>
          <w:rFonts w:cs="Traditional Arabic" w:hint="cs"/>
          <w:sz w:val="34"/>
          <w:szCs w:val="34"/>
          <w:rtl/>
        </w:rPr>
        <w:t>،</w:t>
      </w:r>
      <w:r w:rsidRPr="00C32AA5">
        <w:rPr>
          <w:rFonts w:cs="Traditional Arabic" w:hint="cs"/>
          <w:sz w:val="34"/>
          <w:szCs w:val="34"/>
          <w:rtl/>
        </w:rPr>
        <w:t xml:space="preserve"> أما السياق الخارجي فقد أشرت إليه عند ذكر رأي الزركشي في بيان قوله تعالى حكاية عن الكفار " اصبروا على </w:t>
      </w:r>
      <w:proofErr w:type="spellStart"/>
      <w:r w:rsidRPr="00C32AA5">
        <w:rPr>
          <w:rFonts w:cs="Traditional Arabic" w:hint="cs"/>
          <w:sz w:val="34"/>
          <w:szCs w:val="34"/>
          <w:rtl/>
        </w:rPr>
        <w:t>آلهتكم"وفي</w:t>
      </w:r>
      <w:proofErr w:type="spellEnd"/>
      <w:r w:rsidRPr="00C32AA5">
        <w:rPr>
          <w:rFonts w:cs="Traditional Arabic" w:hint="cs"/>
          <w:sz w:val="34"/>
          <w:szCs w:val="34"/>
          <w:rtl/>
        </w:rPr>
        <w:t xml:space="preserve"> حذف معمول صيغة المبالغة ( الوهاب) </w:t>
      </w:r>
      <w:r w:rsidRPr="00C32AA5">
        <w:rPr>
          <w:rFonts w:cs="Traditional Arabic"/>
          <w:sz w:val="34"/>
          <w:szCs w:val="34"/>
          <w:rtl/>
        </w:rPr>
        <w:t>–</w:t>
      </w:r>
      <w:r w:rsidRPr="00C32AA5">
        <w:rPr>
          <w:rFonts w:cs="Traditional Arabic" w:hint="cs"/>
          <w:sz w:val="34"/>
          <w:szCs w:val="34"/>
          <w:rtl/>
        </w:rPr>
        <w:t xml:space="preserve"> الملحوظة رقم (6).</w:t>
      </w:r>
    </w:p>
    <w:p w:rsidR="00A17FD3" w:rsidRPr="00C32AA5" w:rsidRDefault="00A17FD3" w:rsidP="00C32AA5">
      <w:pPr>
        <w:numPr>
          <w:ilvl w:val="1"/>
          <w:numId w:val="18"/>
        </w:numPr>
        <w:spacing w:line="276" w:lineRule="auto"/>
        <w:ind w:left="0"/>
        <w:jc w:val="lowKashida"/>
        <w:rPr>
          <w:rFonts w:cs="Traditional Arabic"/>
          <w:sz w:val="34"/>
          <w:szCs w:val="34"/>
        </w:rPr>
      </w:pPr>
      <w:r w:rsidRPr="00C32AA5">
        <w:rPr>
          <w:rFonts w:cs="Traditional Arabic" w:hint="cs"/>
          <w:sz w:val="34"/>
          <w:szCs w:val="34"/>
          <w:rtl/>
        </w:rPr>
        <w:t xml:space="preserve"> وأيضا يوضحه نموذج آخر في الآية السادسة عشرة قوله تعالى [28]" وقالوا ربنا عجل لنا قطنا قبل يوم الحساب" (16) وعلاقتها بما قبلها لا تفهم إلا عن طريق تقدير جملة محذوفة تقديرها ولما سمعوا تهديد الرسول لهم بالصيحة التي ما لها من فواق وتأخيرها  قالوا ربنا عجل لنا قطنا</w:t>
      </w:r>
      <w:r w:rsidR="00C32AA5">
        <w:rPr>
          <w:rFonts w:cs="Traditional Arabic" w:hint="cs"/>
          <w:sz w:val="34"/>
          <w:szCs w:val="34"/>
          <w:rtl/>
        </w:rPr>
        <w:t>.</w:t>
      </w:r>
      <w:r w:rsidRPr="00C32AA5">
        <w:rPr>
          <w:rFonts w:cs="Traditional Arabic" w:hint="cs"/>
          <w:sz w:val="34"/>
          <w:szCs w:val="34"/>
          <w:rtl/>
        </w:rPr>
        <w:t>.. أو تقدير المحذوف مثلا</w:t>
      </w:r>
      <w:r w:rsidR="00C32AA5">
        <w:rPr>
          <w:rFonts w:cs="Traditional Arabic" w:hint="cs"/>
          <w:sz w:val="34"/>
          <w:szCs w:val="34"/>
          <w:rtl/>
        </w:rPr>
        <w:t>:</w:t>
      </w:r>
      <w:r w:rsidRPr="00C32AA5">
        <w:rPr>
          <w:rFonts w:cs="Traditional Arabic" w:hint="cs"/>
          <w:sz w:val="34"/>
          <w:szCs w:val="34"/>
          <w:rtl/>
        </w:rPr>
        <w:t xml:space="preserve"> ما موقفهم لما سمعوا تهديد الرسول لهم بالصيحة وتأخيرها ؟ فكانت الإجابة</w:t>
      </w:r>
      <w:r w:rsidR="00C32AA5">
        <w:rPr>
          <w:rFonts w:cs="Traditional Arabic" w:hint="cs"/>
          <w:sz w:val="34"/>
          <w:szCs w:val="34"/>
          <w:rtl/>
        </w:rPr>
        <w:t>:</w:t>
      </w:r>
      <w:r w:rsidRPr="00C32AA5">
        <w:rPr>
          <w:rFonts w:cs="Traditional Arabic" w:hint="cs"/>
          <w:sz w:val="34"/>
          <w:szCs w:val="34"/>
          <w:rtl/>
        </w:rPr>
        <w:t xml:space="preserve"> قالوا ربنا عجل لنا قطنا من العذاب</w:t>
      </w:r>
      <w:r w:rsidR="00C32AA5">
        <w:rPr>
          <w:rFonts w:cs="Traditional Arabic" w:hint="cs"/>
          <w:sz w:val="34"/>
          <w:szCs w:val="34"/>
          <w:rtl/>
        </w:rPr>
        <w:t>.</w:t>
      </w:r>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082AA2" w:rsidRDefault="00082AA2">
      <w:pPr>
        <w:bidi w:val="0"/>
        <w:spacing w:after="200" w:line="276" w:lineRule="auto"/>
        <w:rPr>
          <w:rFonts w:cs="Traditional Arabic"/>
          <w:sz w:val="34"/>
          <w:szCs w:val="34"/>
          <w:rtl/>
        </w:rPr>
      </w:pPr>
      <w:r>
        <w:rPr>
          <w:rFonts w:cs="Traditional Arabic"/>
          <w:sz w:val="34"/>
          <w:szCs w:val="34"/>
          <w:rtl/>
        </w:rPr>
        <w:br w:type="page"/>
      </w:r>
    </w:p>
    <w:p w:rsidR="00082AA2" w:rsidRDefault="00A17FD3" w:rsidP="00082AA2">
      <w:pPr>
        <w:spacing w:line="276" w:lineRule="auto"/>
        <w:jc w:val="center"/>
        <w:rPr>
          <w:rFonts w:cs="Traditional Arabic" w:hint="cs"/>
          <w:sz w:val="34"/>
          <w:szCs w:val="34"/>
          <w:rtl/>
        </w:rPr>
      </w:pPr>
      <w:r w:rsidRPr="00C32AA5">
        <w:rPr>
          <w:rFonts w:cs="Traditional Arabic" w:hint="cs"/>
          <w:sz w:val="34"/>
          <w:szCs w:val="34"/>
          <w:rtl/>
        </w:rPr>
        <w:lastRenderedPageBreak/>
        <w:t>1-3   { الربط }</w:t>
      </w:r>
    </w:p>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يمثل الربط عنصرا من عناصر التماسك بين مساحات النص</w:t>
      </w:r>
      <w:r w:rsidR="00C32AA5">
        <w:rPr>
          <w:rFonts w:cs="Traditional Arabic" w:hint="cs"/>
          <w:sz w:val="34"/>
          <w:szCs w:val="34"/>
          <w:rtl/>
        </w:rPr>
        <w:t>؛</w:t>
      </w:r>
      <w:r w:rsidRPr="00C32AA5">
        <w:rPr>
          <w:rFonts w:cs="Traditional Arabic" w:hint="cs"/>
          <w:sz w:val="34"/>
          <w:szCs w:val="34"/>
          <w:rtl/>
        </w:rPr>
        <w:t xml:space="preserve"> إذ يشير إلى العلاقات بين التراكيب والمتواليات</w:t>
      </w:r>
      <w:r w:rsidR="00C32AA5">
        <w:rPr>
          <w:rFonts w:cs="Traditional Arabic" w:hint="cs"/>
          <w:sz w:val="34"/>
          <w:szCs w:val="34"/>
          <w:rtl/>
        </w:rPr>
        <w:t>،</w:t>
      </w:r>
      <w:r w:rsidRPr="00C32AA5">
        <w:rPr>
          <w:rFonts w:cs="Traditional Arabic" w:hint="cs"/>
          <w:sz w:val="34"/>
          <w:szCs w:val="34"/>
          <w:rtl/>
        </w:rPr>
        <w:t xml:space="preserve"> ويكون الربط بأدوات ملفوظة كأدوات العطف وغيرها أو بوسائل ملحوظة وعلاقات مفهومة منطقية {</w:t>
      </w:r>
      <w:r w:rsidRPr="00C32AA5">
        <w:rPr>
          <w:rStyle w:val="a6"/>
          <w:rFonts w:cs="Traditional Arabic"/>
          <w:sz w:val="34"/>
          <w:szCs w:val="34"/>
          <w:rtl/>
        </w:rPr>
        <w:footnoteReference w:id="340"/>
      </w:r>
      <w:r w:rsidRPr="00C32AA5">
        <w:rPr>
          <w:rFonts w:cs="Traditional Arabic" w:hint="cs"/>
          <w:sz w:val="34"/>
          <w:szCs w:val="34"/>
          <w:rtl/>
        </w:rPr>
        <w:t>}؛ ومن ثم فالربط نوعان</w:t>
      </w:r>
      <w:r w:rsidR="00C32AA5">
        <w:rPr>
          <w:rFonts w:cs="Traditional Arabic" w:hint="cs"/>
          <w:sz w:val="34"/>
          <w:szCs w:val="34"/>
          <w:rtl/>
        </w:rPr>
        <w:t>:</w:t>
      </w:r>
    </w:p>
    <w:p w:rsidR="00A17FD3" w:rsidRPr="00C32AA5" w:rsidRDefault="00A17FD3" w:rsidP="00C32AA5">
      <w:pPr>
        <w:numPr>
          <w:ilvl w:val="0"/>
          <w:numId w:val="19"/>
        </w:numPr>
        <w:spacing w:line="276" w:lineRule="auto"/>
        <w:ind w:left="0"/>
        <w:jc w:val="lowKashida"/>
        <w:rPr>
          <w:rFonts w:cs="Traditional Arabic"/>
          <w:sz w:val="34"/>
          <w:szCs w:val="34"/>
          <w:rtl/>
        </w:rPr>
      </w:pPr>
      <w:r w:rsidRPr="00C32AA5">
        <w:rPr>
          <w:rFonts w:cs="Traditional Arabic" w:hint="cs"/>
          <w:sz w:val="34"/>
          <w:szCs w:val="34"/>
          <w:rtl/>
        </w:rPr>
        <w:t xml:space="preserve">الربط الخطي المتصل </w:t>
      </w:r>
    </w:p>
    <w:p w:rsidR="00A17FD3" w:rsidRPr="00C32AA5" w:rsidRDefault="00A17FD3" w:rsidP="00C32AA5">
      <w:pPr>
        <w:numPr>
          <w:ilvl w:val="0"/>
          <w:numId w:val="19"/>
        </w:numPr>
        <w:spacing w:line="276" w:lineRule="auto"/>
        <w:ind w:left="0"/>
        <w:jc w:val="lowKashida"/>
        <w:rPr>
          <w:rFonts w:cs="Traditional Arabic"/>
          <w:sz w:val="34"/>
          <w:szCs w:val="34"/>
          <w:rtl/>
        </w:rPr>
      </w:pPr>
      <w:r w:rsidRPr="00C32AA5">
        <w:rPr>
          <w:rFonts w:cs="Traditional Arabic" w:hint="cs"/>
          <w:sz w:val="34"/>
          <w:szCs w:val="34"/>
          <w:rtl/>
        </w:rPr>
        <w:t xml:space="preserve">الربط الخطي المنفصل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يقصد بالربط الخطي المتصل  الربط الخطي التتابعي </w:t>
      </w:r>
      <w:proofErr w:type="spellStart"/>
      <w:r w:rsidRPr="00C32AA5">
        <w:rPr>
          <w:rFonts w:cs="Traditional Arabic" w:hint="cs"/>
          <w:sz w:val="34"/>
          <w:szCs w:val="34"/>
          <w:rtl/>
        </w:rPr>
        <w:t>الذكري</w:t>
      </w:r>
      <w:r w:rsidR="00C32AA5">
        <w:rPr>
          <w:rFonts w:cs="Traditional Arabic" w:hint="cs"/>
          <w:sz w:val="34"/>
          <w:szCs w:val="34"/>
          <w:rtl/>
        </w:rPr>
        <w:t>:</w:t>
      </w:r>
      <w:r w:rsidRPr="00C32AA5">
        <w:rPr>
          <w:rFonts w:cs="Traditional Arabic" w:hint="cs"/>
          <w:sz w:val="34"/>
          <w:szCs w:val="34"/>
          <w:rtl/>
        </w:rPr>
        <w:t>أي</w:t>
      </w:r>
      <w:proofErr w:type="spellEnd"/>
      <w:r w:rsidRPr="00C32AA5">
        <w:rPr>
          <w:rFonts w:cs="Traditional Arabic" w:hint="cs"/>
          <w:sz w:val="34"/>
          <w:szCs w:val="34"/>
          <w:rtl/>
        </w:rPr>
        <w:t xml:space="preserve"> التتابع في الزمان</w:t>
      </w:r>
      <w:r w:rsidR="00C32AA5">
        <w:rPr>
          <w:rFonts w:cs="Traditional Arabic" w:hint="cs"/>
          <w:sz w:val="34"/>
          <w:szCs w:val="34"/>
          <w:rtl/>
        </w:rPr>
        <w:t>،</w:t>
      </w:r>
      <w:r w:rsidRPr="00C32AA5">
        <w:rPr>
          <w:rFonts w:cs="Traditional Arabic" w:hint="cs"/>
          <w:sz w:val="34"/>
          <w:szCs w:val="34"/>
          <w:rtl/>
        </w:rPr>
        <w:t xml:space="preserve"> وهو ربط الأحداث أو الحركات حسب تعاقبها على محور الزمن حيث يوافق سرد الأحداث في النص تواليها في الزمن الحقيقي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ويقصد بالربط الخطي المنفصل الربط بين عنصر أو أكثر في فضاء النص</w:t>
      </w:r>
      <w:r w:rsidR="00C32AA5">
        <w:rPr>
          <w:rFonts w:cs="Traditional Arabic" w:hint="cs"/>
          <w:sz w:val="34"/>
          <w:szCs w:val="34"/>
          <w:rtl/>
        </w:rPr>
        <w:t>،</w:t>
      </w:r>
      <w:r w:rsidRPr="00C32AA5">
        <w:rPr>
          <w:rFonts w:cs="Traditional Arabic" w:hint="cs"/>
          <w:sz w:val="34"/>
          <w:szCs w:val="34"/>
          <w:rtl/>
        </w:rPr>
        <w:t xml:space="preserve"> ويشمل هذا الرابط  مختلف العلاقات كالإضراب والاستفهام والسببية والربط ببل وأم</w:t>
      </w:r>
      <w:r w:rsidR="00C32AA5">
        <w:rPr>
          <w:rFonts w:cs="Traditional Arabic" w:hint="cs"/>
          <w:sz w:val="34"/>
          <w:szCs w:val="34"/>
          <w:rtl/>
        </w:rPr>
        <w:t>.</w:t>
      </w:r>
      <w:r w:rsidRPr="00C32AA5">
        <w:rPr>
          <w:rFonts w:cs="Traditional Arabic" w:hint="cs"/>
          <w:sz w:val="34"/>
          <w:szCs w:val="34"/>
          <w:rtl/>
        </w:rPr>
        <w:t>...</w:t>
      </w:r>
      <w:r w:rsidRPr="00C32AA5">
        <w:rPr>
          <w:rStyle w:val="a6"/>
          <w:rFonts w:cs="Traditional Arabic"/>
          <w:sz w:val="34"/>
          <w:szCs w:val="34"/>
          <w:rtl/>
        </w:rPr>
        <w:t xml:space="preserve"> </w:t>
      </w:r>
      <w:r w:rsidRPr="00C32AA5">
        <w:rPr>
          <w:rStyle w:val="a6"/>
          <w:rFonts w:cs="Traditional Arabic"/>
          <w:sz w:val="34"/>
          <w:szCs w:val="34"/>
          <w:rtl/>
        </w:rPr>
        <w:footnoteReference w:id="341"/>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وبتطبيق هذا الإجراء </w:t>
      </w:r>
      <w:proofErr w:type="spellStart"/>
      <w:r w:rsidRPr="00C32AA5">
        <w:rPr>
          <w:rFonts w:cs="Traditional Arabic" w:hint="cs"/>
          <w:sz w:val="34"/>
          <w:szCs w:val="34"/>
          <w:rtl/>
        </w:rPr>
        <w:t>التماسكي</w:t>
      </w:r>
      <w:proofErr w:type="spellEnd"/>
      <w:r w:rsidRPr="00C32AA5">
        <w:rPr>
          <w:rFonts w:cs="Traditional Arabic" w:hint="cs"/>
          <w:sz w:val="34"/>
          <w:szCs w:val="34"/>
          <w:rtl/>
        </w:rPr>
        <w:t xml:space="preserve"> على الموضوع الأول من سورة (ص) أي خصومة الكفار مع النبي صلى لله عليه وسلم نرى أن هذا الموضوع مكون من أحداث متتالية زمنيا وهذه الأحداث تتمثل في العناصر الفعلية وهي إما أحداث رئيسة أي خصومة كفار قريش مع الرسول </w:t>
      </w:r>
      <w:r w:rsidRPr="00C32AA5">
        <w:rPr>
          <w:rFonts w:cs="Traditional Arabic"/>
          <w:sz w:val="34"/>
          <w:szCs w:val="34"/>
          <w:rtl/>
        </w:rPr>
        <w:t>–</w:t>
      </w:r>
      <w:r w:rsidRPr="00C32AA5">
        <w:rPr>
          <w:rFonts w:cs="Traditional Arabic" w:hint="cs"/>
          <w:sz w:val="34"/>
          <w:szCs w:val="34"/>
          <w:rtl/>
        </w:rPr>
        <w:t xml:space="preserve"> صلى لله عليه وسلم - أو فرعية</w:t>
      </w:r>
      <w:r w:rsidR="00C32AA5">
        <w:rPr>
          <w:rFonts w:cs="Traditional Arabic" w:hint="cs"/>
          <w:sz w:val="34"/>
          <w:szCs w:val="34"/>
          <w:rtl/>
        </w:rPr>
        <w:t>،</w:t>
      </w:r>
      <w:r w:rsidRPr="00C32AA5">
        <w:rPr>
          <w:rFonts w:cs="Traditional Arabic" w:hint="cs"/>
          <w:sz w:val="34"/>
          <w:szCs w:val="34"/>
          <w:rtl/>
        </w:rPr>
        <w:t xml:space="preserve"> بمثابة استدعاء للأمم السابقة المكذبة وعاقبتهم</w:t>
      </w:r>
      <w:r w:rsidR="00C32AA5">
        <w:rPr>
          <w:rFonts w:cs="Traditional Arabic" w:hint="cs"/>
          <w:sz w:val="34"/>
          <w:szCs w:val="34"/>
          <w:rtl/>
        </w:rPr>
        <w:t>،</w:t>
      </w:r>
      <w:r w:rsidRPr="00C32AA5">
        <w:rPr>
          <w:rFonts w:cs="Traditional Arabic" w:hint="cs"/>
          <w:sz w:val="34"/>
          <w:szCs w:val="34"/>
          <w:rtl/>
        </w:rPr>
        <w:t xml:space="preserve"> ومن ثم ليست </w:t>
      </w:r>
      <w:proofErr w:type="spellStart"/>
      <w:r w:rsidRPr="00C32AA5">
        <w:rPr>
          <w:rFonts w:cs="Traditional Arabic" w:hint="cs"/>
          <w:sz w:val="34"/>
          <w:szCs w:val="34"/>
          <w:rtl/>
        </w:rPr>
        <w:t>منفكة</w:t>
      </w:r>
      <w:proofErr w:type="spellEnd"/>
      <w:r w:rsidRPr="00C32AA5">
        <w:rPr>
          <w:rFonts w:cs="Traditional Arabic" w:hint="cs"/>
          <w:sz w:val="34"/>
          <w:szCs w:val="34"/>
          <w:rtl/>
        </w:rPr>
        <w:t xml:space="preserve"> عن الأحداث الرئيسة، وقد أشرت للأولى بوضعها بين قوسين</w:t>
      </w:r>
      <w:r w:rsidR="00C32AA5">
        <w:rPr>
          <w:rFonts w:cs="Traditional Arabic" w:hint="cs"/>
          <w:sz w:val="34"/>
          <w:szCs w:val="34"/>
          <w:rtl/>
        </w:rPr>
        <w:t>،</w:t>
      </w:r>
      <w:r w:rsidRPr="00C32AA5">
        <w:rPr>
          <w:rFonts w:cs="Traditional Arabic" w:hint="cs"/>
          <w:sz w:val="34"/>
          <w:szCs w:val="34"/>
          <w:rtl/>
        </w:rPr>
        <w:t xml:space="preserve"> وكتبت الثانية بلا أقواس على النحو الآتي</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w:t>
      </w:r>
    </w:p>
    <w:tbl>
      <w:tblPr>
        <w:tblStyle w:val="-5"/>
        <w:bidiVisual/>
        <w:tblW w:w="0" w:type="auto"/>
        <w:jc w:val="center"/>
        <w:tblLook w:val="01E0" w:firstRow="1" w:lastRow="1" w:firstColumn="1" w:lastColumn="1" w:noHBand="0" w:noVBand="0"/>
      </w:tblPr>
      <w:tblGrid>
        <w:gridCol w:w="1394"/>
        <w:gridCol w:w="2700"/>
        <w:gridCol w:w="2700"/>
        <w:gridCol w:w="1440"/>
        <w:gridCol w:w="288"/>
      </w:tblGrid>
      <w:tr w:rsidR="00A17FD3" w:rsidRPr="00C32AA5" w:rsidTr="00082A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رقم الجملة</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الفعل</w:t>
            </w:r>
          </w:p>
        </w:tc>
        <w:tc>
          <w:tcPr>
            <w:tcW w:w="2700" w:type="dxa"/>
            <w:vAlign w:val="center"/>
          </w:tcPr>
          <w:p w:rsidR="00A17FD3" w:rsidRPr="00C32AA5" w:rsidRDefault="00A17FD3" w:rsidP="00082AA2">
            <w:pPr>
              <w:spacing w:line="276" w:lineRule="auto"/>
              <w:jc w:val="center"/>
              <w:cnfStyle w:val="100000000000" w:firstRow="1"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نوع الحدث</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رقم الآية</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4</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فنادوا</w:t>
            </w:r>
          </w:p>
        </w:tc>
        <w:tc>
          <w:tcPr>
            <w:tcW w:w="2700" w:type="dxa"/>
            <w:vAlign w:val="center"/>
          </w:tcPr>
          <w:p w:rsidR="00A17FD3" w:rsidRPr="00C32AA5" w:rsidRDefault="00A17FD3" w:rsidP="00082AA2">
            <w:pPr>
              <w:spacing w:line="276" w:lineRule="auto"/>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فرعي لتقوية النبي</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3</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5</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{وعجبوا}</w:t>
            </w:r>
          </w:p>
        </w:tc>
        <w:tc>
          <w:tcPr>
            <w:tcW w:w="2700" w:type="dxa"/>
            <w:vAlign w:val="center"/>
          </w:tcPr>
          <w:p w:rsidR="00A17FD3" w:rsidRPr="00C32AA5" w:rsidRDefault="00A17FD3" w:rsidP="00082AA2">
            <w:pPr>
              <w:spacing w:line="276" w:lineRule="auto"/>
              <w:jc w:val="center"/>
              <w:cnfStyle w:val="000000010000" w:firstRow="0" w:lastRow="0" w:firstColumn="0" w:lastColumn="0" w:oddVBand="0" w:evenVBand="0" w:oddHBand="0" w:evenHBand="1" w:firstRowFirstColumn="0" w:firstRowLastColumn="0" w:lastRowFirstColumn="0" w:lastRowLastColumn="0"/>
              <w:rPr>
                <w:rFonts w:cs="Traditional Arabic"/>
                <w:sz w:val="34"/>
                <w:szCs w:val="34"/>
                <w:rtl/>
              </w:rPr>
            </w:pPr>
            <w:r w:rsidRPr="00C32AA5">
              <w:rPr>
                <w:rFonts w:cs="Traditional Arabic" w:hint="cs"/>
                <w:sz w:val="34"/>
                <w:szCs w:val="34"/>
                <w:rtl/>
              </w:rPr>
              <w:t>رئيس</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4</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6</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{أن جاءهم}</w:t>
            </w:r>
          </w:p>
        </w:tc>
        <w:tc>
          <w:tcPr>
            <w:tcW w:w="2700" w:type="dxa"/>
            <w:vAlign w:val="center"/>
          </w:tcPr>
          <w:p w:rsidR="00A17FD3" w:rsidRPr="00C32AA5" w:rsidRDefault="00A17FD3" w:rsidP="00082AA2">
            <w:pPr>
              <w:spacing w:line="276" w:lineRule="auto"/>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رئيس</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4</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lastRenderedPageBreak/>
              <w:t>7</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{وقال الكافرون}</w:t>
            </w:r>
          </w:p>
        </w:tc>
        <w:tc>
          <w:tcPr>
            <w:tcW w:w="2700" w:type="dxa"/>
            <w:vAlign w:val="center"/>
          </w:tcPr>
          <w:p w:rsidR="00A17FD3" w:rsidRPr="00C32AA5" w:rsidRDefault="00A17FD3" w:rsidP="00082AA2">
            <w:pPr>
              <w:spacing w:line="276" w:lineRule="auto"/>
              <w:jc w:val="center"/>
              <w:cnfStyle w:val="000000010000" w:firstRow="0" w:lastRow="0" w:firstColumn="0" w:lastColumn="0" w:oddVBand="0" w:evenVBand="0" w:oddHBand="0" w:evenHBand="1" w:firstRowFirstColumn="0" w:firstRowLastColumn="0" w:lastRowFirstColumn="0" w:lastRowLastColumn="0"/>
              <w:rPr>
                <w:rFonts w:cs="Traditional Arabic"/>
                <w:sz w:val="34"/>
                <w:szCs w:val="34"/>
                <w:rtl/>
              </w:rPr>
            </w:pPr>
            <w:r w:rsidRPr="00C32AA5">
              <w:rPr>
                <w:rFonts w:cs="Traditional Arabic" w:hint="cs"/>
                <w:sz w:val="34"/>
                <w:szCs w:val="34"/>
                <w:rtl/>
              </w:rPr>
              <w:t>رئيس</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4</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8</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 أجعل}</w:t>
            </w:r>
          </w:p>
        </w:tc>
        <w:tc>
          <w:tcPr>
            <w:tcW w:w="2700" w:type="dxa"/>
            <w:vAlign w:val="center"/>
          </w:tcPr>
          <w:p w:rsidR="00A17FD3" w:rsidRPr="00C32AA5" w:rsidRDefault="00A17FD3" w:rsidP="00082AA2">
            <w:pPr>
              <w:spacing w:line="276" w:lineRule="auto"/>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رئيس</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5</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10</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{وانطلق}</w:t>
            </w:r>
          </w:p>
        </w:tc>
        <w:tc>
          <w:tcPr>
            <w:tcW w:w="2700" w:type="dxa"/>
            <w:vAlign w:val="center"/>
          </w:tcPr>
          <w:p w:rsidR="00A17FD3" w:rsidRPr="00C32AA5" w:rsidRDefault="00A17FD3" w:rsidP="00082AA2">
            <w:pPr>
              <w:spacing w:line="276" w:lineRule="auto"/>
              <w:jc w:val="center"/>
              <w:cnfStyle w:val="000000010000" w:firstRow="0" w:lastRow="0" w:firstColumn="0" w:lastColumn="0" w:oddVBand="0" w:evenVBand="0" w:oddHBand="0" w:evenHBand="1" w:firstRowFirstColumn="0" w:firstRowLastColumn="0" w:lastRowFirstColumn="0" w:lastRowLastColumn="0"/>
              <w:rPr>
                <w:rFonts w:cs="Traditional Arabic"/>
                <w:sz w:val="34"/>
                <w:szCs w:val="34"/>
                <w:rtl/>
              </w:rPr>
            </w:pPr>
            <w:r w:rsidRPr="00C32AA5">
              <w:rPr>
                <w:rFonts w:cs="Traditional Arabic" w:hint="cs"/>
                <w:sz w:val="34"/>
                <w:szCs w:val="34"/>
                <w:rtl/>
              </w:rPr>
              <w:t>رئيس</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6</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11</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{أن امشوا}</w:t>
            </w:r>
          </w:p>
        </w:tc>
        <w:tc>
          <w:tcPr>
            <w:tcW w:w="2700" w:type="dxa"/>
            <w:vAlign w:val="center"/>
          </w:tcPr>
          <w:p w:rsidR="00A17FD3" w:rsidRPr="00C32AA5" w:rsidRDefault="00A17FD3" w:rsidP="00082AA2">
            <w:pPr>
              <w:spacing w:line="276" w:lineRule="auto"/>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رئيس</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6</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12</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{واصبروا}{يراد}</w:t>
            </w:r>
          </w:p>
        </w:tc>
        <w:tc>
          <w:tcPr>
            <w:tcW w:w="2700" w:type="dxa"/>
            <w:vAlign w:val="center"/>
          </w:tcPr>
          <w:p w:rsidR="00A17FD3" w:rsidRPr="00C32AA5" w:rsidRDefault="00A17FD3" w:rsidP="00082AA2">
            <w:pPr>
              <w:spacing w:line="276" w:lineRule="auto"/>
              <w:jc w:val="center"/>
              <w:cnfStyle w:val="000000010000" w:firstRow="0" w:lastRow="0" w:firstColumn="0" w:lastColumn="0" w:oddVBand="0" w:evenVBand="0" w:oddHBand="0" w:evenHBand="1" w:firstRowFirstColumn="0" w:firstRowLastColumn="0" w:lastRowFirstColumn="0" w:lastRowLastColumn="0"/>
              <w:rPr>
                <w:rFonts w:cs="Traditional Arabic"/>
                <w:sz w:val="34"/>
                <w:szCs w:val="34"/>
                <w:rtl/>
              </w:rPr>
            </w:pPr>
            <w:r w:rsidRPr="00C32AA5">
              <w:rPr>
                <w:rFonts w:cs="Traditional Arabic" w:hint="cs"/>
                <w:sz w:val="34"/>
                <w:szCs w:val="34"/>
                <w:rtl/>
              </w:rPr>
              <w:t>رئيس</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6</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14</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{ما سمعنا}</w:t>
            </w:r>
          </w:p>
        </w:tc>
        <w:tc>
          <w:tcPr>
            <w:tcW w:w="2700" w:type="dxa"/>
            <w:vAlign w:val="center"/>
          </w:tcPr>
          <w:p w:rsidR="00A17FD3" w:rsidRPr="00C32AA5" w:rsidRDefault="00A17FD3" w:rsidP="00082AA2">
            <w:pPr>
              <w:spacing w:line="276" w:lineRule="auto"/>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رئيس</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7</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16</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{أأنزل}</w:t>
            </w:r>
          </w:p>
        </w:tc>
        <w:tc>
          <w:tcPr>
            <w:tcW w:w="2700" w:type="dxa"/>
            <w:vAlign w:val="center"/>
          </w:tcPr>
          <w:p w:rsidR="00A17FD3" w:rsidRPr="00C32AA5" w:rsidRDefault="00A17FD3" w:rsidP="00082AA2">
            <w:pPr>
              <w:spacing w:line="276" w:lineRule="auto"/>
              <w:jc w:val="center"/>
              <w:cnfStyle w:val="000000010000" w:firstRow="0" w:lastRow="0" w:firstColumn="0" w:lastColumn="0" w:oddVBand="0" w:evenVBand="0" w:oddHBand="0" w:evenHBand="1" w:firstRowFirstColumn="0" w:firstRowLastColumn="0" w:lastRowFirstColumn="0" w:lastRowLastColumn="0"/>
              <w:rPr>
                <w:rFonts w:cs="Traditional Arabic"/>
                <w:sz w:val="34"/>
                <w:szCs w:val="34"/>
                <w:rtl/>
              </w:rPr>
            </w:pPr>
            <w:r w:rsidRPr="00C32AA5">
              <w:rPr>
                <w:rFonts w:cs="Traditional Arabic" w:hint="cs"/>
                <w:sz w:val="34"/>
                <w:szCs w:val="34"/>
                <w:rtl/>
              </w:rPr>
              <w:t>رئيس</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8</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23</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كذبت</w:t>
            </w:r>
          </w:p>
        </w:tc>
        <w:tc>
          <w:tcPr>
            <w:tcW w:w="2700" w:type="dxa"/>
            <w:vAlign w:val="center"/>
          </w:tcPr>
          <w:p w:rsidR="00A17FD3" w:rsidRPr="00C32AA5" w:rsidRDefault="00A17FD3" w:rsidP="00082AA2">
            <w:pPr>
              <w:spacing w:line="276" w:lineRule="auto"/>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فرعي لتقوية النبي</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12</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28</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وما ينظر}</w:t>
            </w:r>
          </w:p>
        </w:tc>
        <w:tc>
          <w:tcPr>
            <w:tcW w:w="2700" w:type="dxa"/>
            <w:vAlign w:val="center"/>
          </w:tcPr>
          <w:p w:rsidR="00A17FD3" w:rsidRPr="00C32AA5" w:rsidRDefault="00A17FD3" w:rsidP="00082AA2">
            <w:pPr>
              <w:spacing w:line="276" w:lineRule="auto"/>
              <w:jc w:val="center"/>
              <w:cnfStyle w:val="000000010000" w:firstRow="0" w:lastRow="0" w:firstColumn="0" w:lastColumn="0" w:oddVBand="0" w:evenVBand="0" w:oddHBand="0" w:evenHBand="1" w:firstRowFirstColumn="0" w:firstRowLastColumn="0" w:lastRowFirstColumn="0" w:lastRowLastColumn="0"/>
              <w:rPr>
                <w:rFonts w:cs="Traditional Arabic"/>
                <w:sz w:val="34"/>
                <w:szCs w:val="34"/>
                <w:rtl/>
              </w:rPr>
            </w:pPr>
            <w:r w:rsidRPr="00C32AA5">
              <w:rPr>
                <w:rFonts w:cs="Traditional Arabic" w:hint="cs"/>
                <w:sz w:val="34"/>
                <w:szCs w:val="34"/>
                <w:rtl/>
              </w:rPr>
              <w:t>رئيس</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15</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29</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{وقالوا}</w:t>
            </w:r>
          </w:p>
        </w:tc>
        <w:tc>
          <w:tcPr>
            <w:tcW w:w="2700" w:type="dxa"/>
            <w:vAlign w:val="center"/>
          </w:tcPr>
          <w:p w:rsidR="00A17FD3" w:rsidRPr="00C32AA5" w:rsidRDefault="00A17FD3" w:rsidP="00082AA2">
            <w:pPr>
              <w:spacing w:line="276" w:lineRule="auto"/>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رئيس</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16</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r w:rsidR="00A17FD3" w:rsidRPr="00C32AA5" w:rsidTr="00082AA2">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29</w:t>
            </w:r>
          </w:p>
        </w:tc>
        <w:tc>
          <w:tcPr>
            <w:cnfStyle w:val="000010000000" w:firstRow="0" w:lastRow="0" w:firstColumn="0" w:lastColumn="0" w:oddVBand="1" w:evenVBand="0" w:oddHBand="0" w:evenHBand="0" w:firstRowFirstColumn="0" w:firstRowLastColumn="0" w:lastRowFirstColumn="0" w:lastRowLastColumn="0"/>
            <w:tcW w:w="270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{عجل}</w:t>
            </w:r>
          </w:p>
        </w:tc>
        <w:tc>
          <w:tcPr>
            <w:tcW w:w="2700" w:type="dxa"/>
            <w:vAlign w:val="center"/>
          </w:tcPr>
          <w:p w:rsidR="00A17FD3" w:rsidRPr="00C32AA5" w:rsidRDefault="00A17FD3" w:rsidP="00082AA2">
            <w:pPr>
              <w:spacing w:line="276" w:lineRule="auto"/>
              <w:jc w:val="center"/>
              <w:cnfStyle w:val="010000000000" w:firstRow="0" w:lastRow="1"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رئيس</w:t>
            </w:r>
          </w:p>
        </w:tc>
        <w:tc>
          <w:tcPr>
            <w:cnfStyle w:val="000010000000" w:firstRow="0" w:lastRow="0" w:firstColumn="0" w:lastColumn="0" w:oddVBand="1" w:evenVBand="0" w:oddHBand="0" w:evenHBand="0" w:firstRowFirstColumn="0" w:firstRowLastColumn="0" w:lastRowFirstColumn="0" w:lastRowLastColumn="0"/>
            <w:tcW w:w="1440"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16</w:t>
            </w:r>
          </w:p>
        </w:tc>
        <w:tc>
          <w:tcPr>
            <w:cnfStyle w:val="000100000000" w:firstRow="0" w:lastRow="0" w:firstColumn="0" w:lastColumn="1" w:oddVBand="0" w:evenVBand="0" w:oddHBand="0" w:evenHBand="0" w:firstRowFirstColumn="0" w:firstRowLastColumn="0" w:lastRowFirstColumn="0" w:lastRowLastColumn="0"/>
            <w:tcW w:w="288" w:type="dxa"/>
            <w:vAlign w:val="center"/>
          </w:tcPr>
          <w:p w:rsidR="00A17FD3" w:rsidRPr="00C32AA5" w:rsidRDefault="00A17FD3" w:rsidP="00082AA2">
            <w:pPr>
              <w:spacing w:line="276" w:lineRule="auto"/>
              <w:jc w:val="center"/>
              <w:rPr>
                <w:rFonts w:cs="Traditional Arabic"/>
                <w:sz w:val="34"/>
                <w:szCs w:val="34"/>
                <w:rtl/>
              </w:rPr>
            </w:pPr>
          </w:p>
        </w:tc>
      </w:tr>
    </w:tbl>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ملحوظات التحليل</w:t>
      </w:r>
      <w:r w:rsidR="00C32AA5">
        <w:rPr>
          <w:rFonts w:cs="Traditional Arabic" w:hint="cs"/>
          <w:sz w:val="34"/>
          <w:szCs w:val="34"/>
          <w:rtl/>
        </w:rPr>
        <w:t>:</w:t>
      </w:r>
    </w:p>
    <w:p w:rsidR="00A17FD3" w:rsidRPr="00C32AA5" w:rsidRDefault="00A17FD3" w:rsidP="00C32AA5">
      <w:pPr>
        <w:numPr>
          <w:ilvl w:val="0"/>
          <w:numId w:val="20"/>
        </w:numPr>
        <w:spacing w:line="276" w:lineRule="auto"/>
        <w:ind w:left="0"/>
        <w:jc w:val="lowKashida"/>
        <w:rPr>
          <w:rFonts w:cs="Traditional Arabic"/>
          <w:sz w:val="34"/>
          <w:szCs w:val="34"/>
          <w:rtl/>
        </w:rPr>
      </w:pPr>
      <w:r w:rsidRPr="00C32AA5">
        <w:rPr>
          <w:rFonts w:cs="Traditional Arabic" w:hint="cs"/>
          <w:sz w:val="34"/>
          <w:szCs w:val="34"/>
          <w:rtl/>
        </w:rPr>
        <w:t>جاء الموضوع مجملا في أول السورة في قوله تعالى " بل الذين كفروا في عزة وشقاق "(2) أي حمية وإعراض عن التوحيد</w:t>
      </w:r>
      <w:r w:rsidR="00C32AA5">
        <w:rPr>
          <w:rFonts w:cs="Traditional Arabic" w:hint="cs"/>
          <w:sz w:val="34"/>
          <w:szCs w:val="34"/>
          <w:rtl/>
        </w:rPr>
        <w:t>،</w:t>
      </w:r>
      <w:r w:rsidRPr="00C32AA5">
        <w:rPr>
          <w:rFonts w:cs="Traditional Arabic" w:hint="cs"/>
          <w:sz w:val="34"/>
          <w:szCs w:val="34"/>
          <w:rtl/>
        </w:rPr>
        <w:t xml:space="preserve"> وجاءت التفصيلات عن ذكر مجلس أبي طالب والزمن المصاحب </w:t>
      </w:r>
      <w:proofErr w:type="spellStart"/>
      <w:r w:rsidRPr="00C32AA5">
        <w:rPr>
          <w:rFonts w:cs="Traditional Arabic" w:hint="cs"/>
          <w:sz w:val="34"/>
          <w:szCs w:val="34"/>
          <w:rtl/>
        </w:rPr>
        <w:t>للأحداث</w:t>
      </w:r>
      <w:r w:rsidR="00C32AA5">
        <w:rPr>
          <w:rFonts w:cs="Traditional Arabic" w:hint="cs"/>
          <w:sz w:val="34"/>
          <w:szCs w:val="34"/>
          <w:rtl/>
        </w:rPr>
        <w:t>،</w:t>
      </w:r>
      <w:r w:rsidRPr="00C32AA5">
        <w:rPr>
          <w:rFonts w:cs="Traditional Arabic" w:hint="cs"/>
          <w:sz w:val="34"/>
          <w:szCs w:val="34"/>
          <w:rtl/>
        </w:rPr>
        <w:t>وأهم</w:t>
      </w:r>
      <w:proofErr w:type="spellEnd"/>
      <w:r w:rsidRPr="00C32AA5">
        <w:rPr>
          <w:rFonts w:cs="Traditional Arabic" w:hint="cs"/>
          <w:sz w:val="34"/>
          <w:szCs w:val="34"/>
          <w:rtl/>
        </w:rPr>
        <w:t xml:space="preserve"> شخصيات الكفر مثل أبي جهل والنضر بن الحرث وآخرين في كتب التفاسير{</w:t>
      </w:r>
      <w:r w:rsidRPr="00C32AA5">
        <w:rPr>
          <w:rStyle w:val="a6"/>
          <w:rFonts w:cs="Traditional Arabic"/>
          <w:sz w:val="34"/>
          <w:szCs w:val="34"/>
          <w:rtl/>
        </w:rPr>
        <w:footnoteReference w:id="342"/>
      </w:r>
      <w:r w:rsidRPr="00C32AA5">
        <w:rPr>
          <w:rFonts w:cs="Traditional Arabic" w:hint="cs"/>
          <w:sz w:val="34"/>
          <w:szCs w:val="34"/>
          <w:rtl/>
        </w:rPr>
        <w:t xml:space="preserve">} بما يؤكد أن سياق الحال يفيد التتابع الزمني بين الأحداث وبعضها بعضا؛ فالرسول </w:t>
      </w:r>
      <w:r w:rsidRPr="00C32AA5">
        <w:rPr>
          <w:rFonts w:cs="Traditional Arabic"/>
          <w:sz w:val="34"/>
          <w:szCs w:val="34"/>
          <w:rtl/>
        </w:rPr>
        <w:t>–</w:t>
      </w:r>
      <w:r w:rsidRPr="00C32AA5">
        <w:rPr>
          <w:rFonts w:cs="Traditional Arabic" w:hint="cs"/>
          <w:sz w:val="34"/>
          <w:szCs w:val="34"/>
          <w:rtl/>
        </w:rPr>
        <w:t>عليه السلام - كلفه الله بالإبلاغ</w:t>
      </w:r>
      <w:r w:rsidR="00C32AA5">
        <w:rPr>
          <w:rFonts w:cs="Traditional Arabic" w:hint="cs"/>
          <w:sz w:val="34"/>
          <w:szCs w:val="34"/>
          <w:rtl/>
        </w:rPr>
        <w:t>،</w:t>
      </w:r>
      <w:r w:rsidRPr="00C32AA5">
        <w:rPr>
          <w:rFonts w:cs="Traditional Arabic" w:hint="cs"/>
          <w:sz w:val="34"/>
          <w:szCs w:val="34"/>
          <w:rtl/>
        </w:rPr>
        <w:t xml:space="preserve"> والإنكار جاء من قومه</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20"/>
        </w:numPr>
        <w:spacing w:line="276" w:lineRule="auto"/>
        <w:ind w:left="0"/>
        <w:jc w:val="lowKashida"/>
        <w:rPr>
          <w:rFonts w:cs="Traditional Arabic"/>
          <w:sz w:val="34"/>
          <w:szCs w:val="34"/>
        </w:rPr>
      </w:pPr>
      <w:r w:rsidRPr="00C32AA5">
        <w:rPr>
          <w:rFonts w:cs="Traditional Arabic" w:hint="cs"/>
          <w:sz w:val="34"/>
          <w:szCs w:val="34"/>
          <w:rtl/>
        </w:rPr>
        <w:t xml:space="preserve">بدأت الأحداث بوصف كفار قريش  بالحمية والإعراض عن الرسول </w:t>
      </w:r>
      <w:r w:rsidRPr="00C32AA5">
        <w:rPr>
          <w:rFonts w:cs="Traditional Arabic"/>
          <w:sz w:val="34"/>
          <w:szCs w:val="34"/>
          <w:rtl/>
        </w:rPr>
        <w:t>–</w:t>
      </w:r>
      <w:r w:rsidRPr="00C32AA5">
        <w:rPr>
          <w:rFonts w:cs="Traditional Arabic" w:hint="cs"/>
          <w:sz w:val="34"/>
          <w:szCs w:val="34"/>
          <w:rtl/>
        </w:rPr>
        <w:t>عليه السلام - ثم استدعى لهم حالة الكفار السابقين وفرارهم عند نزول العذاب</w:t>
      </w:r>
      <w:r w:rsidR="00C32AA5">
        <w:rPr>
          <w:rFonts w:cs="Traditional Arabic" w:hint="cs"/>
          <w:sz w:val="34"/>
          <w:szCs w:val="34"/>
          <w:rtl/>
        </w:rPr>
        <w:t>،</w:t>
      </w:r>
      <w:r w:rsidRPr="00C32AA5">
        <w:rPr>
          <w:rFonts w:cs="Traditional Arabic" w:hint="cs"/>
          <w:sz w:val="34"/>
          <w:szCs w:val="34"/>
          <w:rtl/>
        </w:rPr>
        <w:t xml:space="preserve"> ثم عاد إلى موضوع كفار قريش وتكذيبهم الرسول في مجلس أبي طالب</w:t>
      </w:r>
      <w:r w:rsidR="00C32AA5">
        <w:rPr>
          <w:rFonts w:cs="Traditional Arabic" w:hint="cs"/>
          <w:sz w:val="34"/>
          <w:szCs w:val="34"/>
          <w:rtl/>
        </w:rPr>
        <w:t>،</w:t>
      </w:r>
      <w:r w:rsidRPr="00C32AA5">
        <w:rPr>
          <w:rFonts w:cs="Traditional Arabic" w:hint="cs"/>
          <w:sz w:val="34"/>
          <w:szCs w:val="34"/>
          <w:rtl/>
        </w:rPr>
        <w:t xml:space="preserve"> وفزعهم من دعوة الرسول إياهم بالتوحيد</w:t>
      </w:r>
      <w:r w:rsidR="00C32AA5">
        <w:rPr>
          <w:rFonts w:cs="Traditional Arabic" w:hint="cs"/>
          <w:sz w:val="34"/>
          <w:szCs w:val="34"/>
          <w:rtl/>
        </w:rPr>
        <w:t>،</w:t>
      </w:r>
      <w:r w:rsidRPr="00C32AA5">
        <w:rPr>
          <w:rFonts w:cs="Traditional Arabic" w:hint="cs"/>
          <w:sz w:val="34"/>
          <w:szCs w:val="34"/>
          <w:rtl/>
        </w:rPr>
        <w:t xml:space="preserve"> ثم وضحت الآيات عنتهم وتواصيهم بالصبر على ما يحاك ضد آلهتهم</w:t>
      </w:r>
      <w:r w:rsidR="00C32AA5">
        <w:rPr>
          <w:rFonts w:cs="Traditional Arabic" w:hint="cs"/>
          <w:sz w:val="34"/>
          <w:szCs w:val="34"/>
          <w:rtl/>
        </w:rPr>
        <w:t>،</w:t>
      </w:r>
      <w:r w:rsidRPr="00C32AA5">
        <w:rPr>
          <w:rFonts w:cs="Traditional Arabic" w:hint="cs"/>
          <w:sz w:val="34"/>
          <w:szCs w:val="34"/>
          <w:rtl/>
        </w:rPr>
        <w:t xml:space="preserve"> وأن دعوة التوحيد من اختلاق محمد</w:t>
      </w:r>
      <w:r w:rsidR="00C32AA5">
        <w:rPr>
          <w:rFonts w:cs="Traditional Arabic" w:hint="cs"/>
          <w:sz w:val="34"/>
          <w:szCs w:val="34"/>
          <w:rtl/>
        </w:rPr>
        <w:t>،</w:t>
      </w:r>
      <w:r w:rsidRPr="00C32AA5">
        <w:rPr>
          <w:rFonts w:cs="Traditional Arabic" w:hint="cs"/>
          <w:sz w:val="34"/>
          <w:szCs w:val="34"/>
          <w:rtl/>
        </w:rPr>
        <w:t xml:space="preserve"> ثم أعقب ذلك بالكشف النفسي </w:t>
      </w:r>
      <w:r w:rsidRPr="00C32AA5">
        <w:rPr>
          <w:rFonts w:cs="Traditional Arabic" w:hint="cs"/>
          <w:sz w:val="34"/>
          <w:szCs w:val="34"/>
          <w:rtl/>
        </w:rPr>
        <w:lastRenderedPageBreak/>
        <w:t>عن سبب رفضهم من حقد وحسد</w:t>
      </w:r>
      <w:r w:rsidR="00C32AA5">
        <w:rPr>
          <w:rFonts w:cs="Traditional Arabic" w:hint="cs"/>
          <w:sz w:val="34"/>
          <w:szCs w:val="34"/>
          <w:rtl/>
        </w:rPr>
        <w:t>،</w:t>
      </w:r>
      <w:r w:rsidRPr="00C32AA5">
        <w:rPr>
          <w:rFonts w:cs="Traditional Arabic" w:hint="cs"/>
          <w:sz w:val="34"/>
          <w:szCs w:val="34"/>
          <w:rtl/>
        </w:rPr>
        <w:t xml:space="preserve"> ثم التلويح لهم مرة أخرى بإهلاك الأمم السابقة دون ذكر نوع العذاب اعتمادا على فهم </w:t>
      </w:r>
      <w:proofErr w:type="spellStart"/>
      <w:r w:rsidRPr="00C32AA5">
        <w:rPr>
          <w:rFonts w:cs="Traditional Arabic" w:hint="cs"/>
          <w:sz w:val="34"/>
          <w:szCs w:val="34"/>
          <w:rtl/>
        </w:rPr>
        <w:t>القاريء</w:t>
      </w:r>
      <w:proofErr w:type="spellEnd"/>
      <w:r w:rsidRPr="00C32AA5">
        <w:rPr>
          <w:rFonts w:cs="Traditional Arabic" w:hint="cs"/>
          <w:sz w:val="34"/>
          <w:szCs w:val="34"/>
          <w:rtl/>
        </w:rPr>
        <w:t xml:space="preserve"> لها في سور أخر من القرآن الكريم</w:t>
      </w:r>
      <w:r w:rsidR="00C32AA5">
        <w:rPr>
          <w:rFonts w:cs="Traditional Arabic" w:hint="cs"/>
          <w:sz w:val="34"/>
          <w:szCs w:val="34"/>
          <w:rtl/>
        </w:rPr>
        <w:t>،</w:t>
      </w:r>
      <w:r w:rsidRPr="00C32AA5">
        <w:rPr>
          <w:rFonts w:cs="Traditional Arabic" w:hint="cs"/>
          <w:sz w:val="34"/>
          <w:szCs w:val="34"/>
          <w:rtl/>
        </w:rPr>
        <w:t xml:space="preserve"> وأنهى الموضوع بتهديدهم بالصيحة</w:t>
      </w:r>
      <w:r w:rsidR="00C32AA5">
        <w:rPr>
          <w:rFonts w:cs="Traditional Arabic" w:hint="cs"/>
          <w:sz w:val="34"/>
          <w:szCs w:val="34"/>
          <w:rtl/>
        </w:rPr>
        <w:t>،</w:t>
      </w:r>
      <w:r w:rsidRPr="00C32AA5">
        <w:rPr>
          <w:rFonts w:cs="Traditional Arabic" w:hint="cs"/>
          <w:sz w:val="34"/>
          <w:szCs w:val="34"/>
          <w:rtl/>
        </w:rPr>
        <w:t xml:space="preserve"> أي النفخة الثانية التي تقوم بها الساعة {</w:t>
      </w:r>
      <w:r w:rsidRPr="00C32AA5">
        <w:rPr>
          <w:rStyle w:val="a6"/>
          <w:rFonts w:cs="Traditional Arabic"/>
          <w:sz w:val="34"/>
          <w:szCs w:val="34"/>
          <w:rtl/>
        </w:rPr>
        <w:footnoteReference w:id="343"/>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تمهيدا لحسابهم وعذابهم وذيل ذلك بعرض الموقف الساخر لزعماء الكفر في طلبهم تعجيل العذاب قبل يوم الحساب</w:t>
      </w:r>
      <w:r w:rsidR="00C32AA5">
        <w:rPr>
          <w:rFonts w:cs="Traditional Arabic" w:hint="cs"/>
          <w:sz w:val="34"/>
          <w:szCs w:val="34"/>
          <w:rtl/>
        </w:rPr>
        <w:t>،</w:t>
      </w:r>
      <w:r w:rsidRPr="00C32AA5">
        <w:rPr>
          <w:rFonts w:cs="Traditional Arabic" w:hint="cs"/>
          <w:sz w:val="34"/>
          <w:szCs w:val="34"/>
          <w:rtl/>
        </w:rPr>
        <w:t xml:space="preserve"> وأوصى رسوله بالصبر</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Pr>
      </w:pPr>
      <w:r w:rsidRPr="00C32AA5">
        <w:rPr>
          <w:rFonts w:cs="Traditional Arabic" w:hint="cs"/>
          <w:sz w:val="34"/>
          <w:szCs w:val="34"/>
          <w:rtl/>
        </w:rPr>
        <w:t xml:space="preserve">                هذا هو مجمل الأحداث كما صورها القرآن </w:t>
      </w:r>
      <w:proofErr w:type="spellStart"/>
      <w:r w:rsidRPr="00C32AA5">
        <w:rPr>
          <w:rFonts w:cs="Traditional Arabic" w:hint="cs"/>
          <w:sz w:val="34"/>
          <w:szCs w:val="34"/>
          <w:rtl/>
        </w:rPr>
        <w:t>الكريم</w:t>
      </w:r>
      <w:r w:rsidR="00C32AA5">
        <w:rPr>
          <w:rFonts w:cs="Traditional Arabic" w:hint="cs"/>
          <w:sz w:val="34"/>
          <w:szCs w:val="34"/>
          <w:rtl/>
        </w:rPr>
        <w:t>،</w:t>
      </w:r>
      <w:r w:rsidRPr="00C32AA5">
        <w:rPr>
          <w:rFonts w:cs="Traditional Arabic" w:hint="cs"/>
          <w:sz w:val="34"/>
          <w:szCs w:val="34"/>
          <w:rtl/>
        </w:rPr>
        <w:t>وهي</w:t>
      </w:r>
      <w:proofErr w:type="spellEnd"/>
      <w:r w:rsidRPr="00C32AA5">
        <w:rPr>
          <w:rFonts w:cs="Traditional Arabic" w:hint="cs"/>
          <w:sz w:val="34"/>
          <w:szCs w:val="34"/>
          <w:rtl/>
        </w:rPr>
        <w:t xml:space="preserve"> أحداث مرتبة ترتيبا زمنيا موافقا لما حدث في الواقع</w:t>
      </w:r>
      <w:r w:rsidR="00C32AA5">
        <w:rPr>
          <w:rFonts w:cs="Traditional Arabic" w:hint="cs"/>
          <w:sz w:val="34"/>
          <w:szCs w:val="34"/>
          <w:rtl/>
        </w:rPr>
        <w:t>؛</w:t>
      </w:r>
      <w:r w:rsidRPr="00C32AA5">
        <w:rPr>
          <w:rFonts w:cs="Traditional Arabic" w:hint="cs"/>
          <w:sz w:val="34"/>
          <w:szCs w:val="34"/>
          <w:rtl/>
        </w:rPr>
        <w:t xml:space="preserve"> ومن ثم فالترابط واضح بين هذه الأحداث</w:t>
      </w:r>
      <w:r w:rsidR="00C32AA5">
        <w:rPr>
          <w:rFonts w:cs="Traditional Arabic" w:hint="cs"/>
          <w:sz w:val="34"/>
          <w:szCs w:val="34"/>
          <w:rtl/>
        </w:rPr>
        <w:t>؛</w:t>
      </w:r>
      <w:r w:rsidRPr="00C32AA5">
        <w:rPr>
          <w:rFonts w:cs="Traditional Arabic" w:hint="cs"/>
          <w:sz w:val="34"/>
          <w:szCs w:val="34"/>
          <w:rtl/>
        </w:rPr>
        <w:t xml:space="preserve"> إذ يتمثل في التتابع الزمني المتصل الذي عبرت عنه أداة العطف الواو { وعجبوا} {وانطلق} }واصبروا} { وما ينظر }{ وقالوا }. ولم تصرح الآيات بالزمن صراحة كما في سورة الكهف مثلا اعتمادا على معرفة أهل مكة بكل ما حدث</w:t>
      </w:r>
      <w:r w:rsidR="00C32AA5">
        <w:rPr>
          <w:rFonts w:cs="Traditional Arabic" w:hint="cs"/>
          <w:sz w:val="34"/>
          <w:szCs w:val="34"/>
          <w:rtl/>
        </w:rPr>
        <w:t>،</w:t>
      </w:r>
      <w:r w:rsidRPr="00C32AA5">
        <w:rPr>
          <w:rFonts w:cs="Traditional Arabic" w:hint="cs"/>
          <w:sz w:val="34"/>
          <w:szCs w:val="34"/>
          <w:rtl/>
        </w:rPr>
        <w:t xml:space="preserve"> وبما أثبتته كتب السيرة والتفاسير</w:t>
      </w:r>
      <w:r w:rsidR="00C32AA5">
        <w:rPr>
          <w:rFonts w:cs="Traditional Arabic" w:hint="cs"/>
          <w:sz w:val="34"/>
          <w:szCs w:val="34"/>
          <w:rtl/>
        </w:rPr>
        <w:t>،</w:t>
      </w:r>
      <w:r w:rsidRPr="00C32AA5">
        <w:rPr>
          <w:rFonts w:cs="Traditional Arabic" w:hint="cs"/>
          <w:sz w:val="34"/>
          <w:szCs w:val="34"/>
          <w:rtl/>
        </w:rPr>
        <w:t xml:space="preserve"> هذا من جهة</w:t>
      </w:r>
      <w:r w:rsidR="00C32AA5">
        <w:rPr>
          <w:rFonts w:cs="Traditional Arabic" w:hint="cs"/>
          <w:sz w:val="34"/>
          <w:szCs w:val="34"/>
          <w:rtl/>
        </w:rPr>
        <w:t>،</w:t>
      </w:r>
      <w:r w:rsidRPr="00C32AA5">
        <w:rPr>
          <w:rFonts w:cs="Traditional Arabic" w:hint="cs"/>
          <w:sz w:val="34"/>
          <w:szCs w:val="34"/>
          <w:rtl/>
        </w:rPr>
        <w:t xml:space="preserve"> ومن جهة أخرى فإن الفاصل بين ما حدث في مجلس أبي طالب في الآية الخامسة { أجعل الآلهة إلها واحدا } قد أشارت إليه الآية الحادية عشرة { جند ما هنالك مهزوم من الأحزاب } وهذا إعجاز طبعا حيث فيه إشارة إلى هزيمتهم في بدر والأحزاب ثم فتح مكة {</w:t>
      </w:r>
      <w:r w:rsidRPr="00C32AA5">
        <w:rPr>
          <w:rStyle w:val="a6"/>
          <w:rFonts w:cs="Traditional Arabic"/>
          <w:sz w:val="34"/>
          <w:szCs w:val="34"/>
          <w:rtl/>
        </w:rPr>
        <w:footnoteReference w:id="344"/>
      </w:r>
      <w:r w:rsidRPr="00C32AA5">
        <w:rPr>
          <w:rFonts w:cs="Traditional Arabic" w:hint="cs"/>
          <w:sz w:val="34"/>
          <w:szCs w:val="34"/>
          <w:rtl/>
        </w:rPr>
        <w:t>}  وهنا يتماسك زمن الأحداث مع الخارج تماسكا دلاليا</w:t>
      </w:r>
      <w:r w:rsidR="00C32AA5">
        <w:rPr>
          <w:rFonts w:cs="Traditional Arabic" w:hint="cs"/>
          <w:sz w:val="34"/>
          <w:szCs w:val="34"/>
          <w:rtl/>
        </w:rPr>
        <w:t>.</w:t>
      </w:r>
    </w:p>
    <w:p w:rsidR="00A17FD3" w:rsidRPr="00C32AA5" w:rsidRDefault="00A17FD3" w:rsidP="00C32AA5">
      <w:pPr>
        <w:numPr>
          <w:ilvl w:val="0"/>
          <w:numId w:val="20"/>
        </w:numPr>
        <w:spacing w:line="276" w:lineRule="auto"/>
        <w:ind w:left="0"/>
        <w:jc w:val="lowKashida"/>
        <w:rPr>
          <w:rFonts w:cs="Traditional Arabic"/>
          <w:sz w:val="34"/>
          <w:szCs w:val="34"/>
        </w:rPr>
      </w:pPr>
      <w:r w:rsidRPr="00C32AA5">
        <w:rPr>
          <w:rFonts w:cs="Traditional Arabic" w:hint="cs"/>
          <w:sz w:val="34"/>
          <w:szCs w:val="34"/>
          <w:rtl/>
        </w:rPr>
        <w:t xml:space="preserve">يلاحظ على أفعال النص السابق غلبة الأفعال التي تدل على الزمن </w:t>
      </w:r>
      <w:proofErr w:type="spellStart"/>
      <w:r w:rsidRPr="00C32AA5">
        <w:rPr>
          <w:rFonts w:cs="Traditional Arabic" w:hint="cs"/>
          <w:sz w:val="34"/>
          <w:szCs w:val="34"/>
          <w:rtl/>
        </w:rPr>
        <w:t>الماضي</w:t>
      </w:r>
      <w:r w:rsidR="00C32AA5">
        <w:rPr>
          <w:rFonts w:cs="Traditional Arabic" w:hint="cs"/>
          <w:sz w:val="34"/>
          <w:szCs w:val="34"/>
          <w:rtl/>
        </w:rPr>
        <w:t>؛</w:t>
      </w:r>
      <w:r w:rsidRPr="00C32AA5">
        <w:rPr>
          <w:rFonts w:cs="Traditional Arabic" w:hint="cs"/>
          <w:sz w:val="34"/>
          <w:szCs w:val="34"/>
          <w:rtl/>
        </w:rPr>
        <w:t>لأنها</w:t>
      </w:r>
      <w:proofErr w:type="spellEnd"/>
      <w:r w:rsidRPr="00C32AA5">
        <w:rPr>
          <w:rFonts w:cs="Traditional Arabic" w:hint="cs"/>
          <w:sz w:val="34"/>
          <w:szCs w:val="34"/>
          <w:rtl/>
        </w:rPr>
        <w:t xml:space="preserve"> حدثت بالفعل</w:t>
      </w:r>
      <w:r w:rsidR="00C32AA5">
        <w:rPr>
          <w:rFonts w:cs="Traditional Arabic" w:hint="cs"/>
          <w:sz w:val="34"/>
          <w:szCs w:val="34"/>
          <w:rtl/>
        </w:rPr>
        <w:t>.</w:t>
      </w:r>
    </w:p>
    <w:p w:rsidR="00A17FD3" w:rsidRPr="00C32AA5" w:rsidRDefault="00A17FD3" w:rsidP="00C32AA5">
      <w:pPr>
        <w:numPr>
          <w:ilvl w:val="0"/>
          <w:numId w:val="20"/>
        </w:numPr>
        <w:spacing w:line="276" w:lineRule="auto"/>
        <w:ind w:left="0"/>
        <w:jc w:val="lowKashida"/>
        <w:rPr>
          <w:rFonts w:cs="Traditional Arabic"/>
          <w:sz w:val="34"/>
          <w:szCs w:val="34"/>
        </w:rPr>
      </w:pPr>
      <w:r w:rsidRPr="00C32AA5">
        <w:rPr>
          <w:rFonts w:cs="Traditional Arabic" w:hint="cs"/>
          <w:sz w:val="34"/>
          <w:szCs w:val="34"/>
          <w:rtl/>
        </w:rPr>
        <w:t>غالب أفعال النص ذات طبيعة حوارية تصويرية</w:t>
      </w:r>
      <w:r w:rsidR="00C32AA5">
        <w:rPr>
          <w:rFonts w:cs="Traditional Arabic" w:hint="cs"/>
          <w:sz w:val="34"/>
          <w:szCs w:val="34"/>
          <w:rtl/>
        </w:rPr>
        <w:t>:</w:t>
      </w:r>
      <w:r w:rsidRPr="00C32AA5">
        <w:rPr>
          <w:rFonts w:cs="Traditional Arabic" w:hint="cs"/>
          <w:sz w:val="34"/>
          <w:szCs w:val="34"/>
          <w:rtl/>
        </w:rPr>
        <w:t xml:space="preserve"> { قالوا / أجعل / انطلق / امشوا / اصبروا / ما سمعنا / عجلْ </w:t>
      </w:r>
      <w:r w:rsidR="00C32AA5">
        <w:rPr>
          <w:rFonts w:cs="Traditional Arabic" w:hint="cs"/>
          <w:sz w:val="34"/>
          <w:szCs w:val="34"/>
          <w:rtl/>
        </w:rPr>
        <w:t>.</w:t>
      </w:r>
      <w:r w:rsidRPr="00C32AA5">
        <w:rPr>
          <w:rFonts w:cs="Traditional Arabic" w:hint="cs"/>
          <w:sz w:val="34"/>
          <w:szCs w:val="34"/>
          <w:rtl/>
        </w:rPr>
        <w:t>وهي محكمة التصوير لحال قريش مع الرسول في مجلس أبي طالب الشهير</w:t>
      </w:r>
      <w:r w:rsidR="00C32AA5">
        <w:rPr>
          <w:rFonts w:cs="Traditional Arabic" w:hint="cs"/>
          <w:sz w:val="34"/>
          <w:szCs w:val="34"/>
          <w:rtl/>
        </w:rPr>
        <w:t>،</w:t>
      </w:r>
      <w:r w:rsidRPr="00C32AA5">
        <w:rPr>
          <w:rFonts w:cs="Traditional Arabic" w:hint="cs"/>
          <w:sz w:val="34"/>
          <w:szCs w:val="34"/>
          <w:rtl/>
        </w:rPr>
        <w:t xml:space="preserve"> أو تصويرية لاستدعاء أحداث الأمم السابقة</w:t>
      </w:r>
      <w:r w:rsidR="00C32AA5">
        <w:rPr>
          <w:rFonts w:cs="Traditional Arabic" w:hint="cs"/>
          <w:sz w:val="34"/>
          <w:szCs w:val="34"/>
          <w:rtl/>
        </w:rPr>
        <w:t>،</w:t>
      </w:r>
      <w:r w:rsidRPr="00C32AA5">
        <w:rPr>
          <w:rFonts w:cs="Traditional Arabic" w:hint="cs"/>
          <w:sz w:val="34"/>
          <w:szCs w:val="34"/>
          <w:rtl/>
        </w:rPr>
        <w:t xml:space="preserve"> كما في الفعل { أهلكنا } إذ يصور بإجمال ما حدث للأمم الأخرى</w:t>
      </w:r>
      <w:r w:rsidR="00C32AA5">
        <w:rPr>
          <w:rFonts w:cs="Traditional Arabic" w:hint="cs"/>
          <w:sz w:val="34"/>
          <w:szCs w:val="34"/>
          <w:rtl/>
        </w:rPr>
        <w:t>،</w:t>
      </w:r>
      <w:r w:rsidRPr="00C32AA5">
        <w:rPr>
          <w:rFonts w:cs="Traditional Arabic" w:hint="cs"/>
          <w:sz w:val="34"/>
          <w:szCs w:val="34"/>
          <w:rtl/>
        </w:rPr>
        <w:t xml:space="preserve"> اعتمادا على ذكر التفاصيل في سور أخرى</w:t>
      </w:r>
      <w:r w:rsidR="00C32AA5">
        <w:rPr>
          <w:rFonts w:cs="Traditional Arabic" w:hint="cs"/>
          <w:sz w:val="34"/>
          <w:szCs w:val="34"/>
          <w:rtl/>
        </w:rPr>
        <w:t>،</w:t>
      </w:r>
      <w:r w:rsidRPr="00C32AA5">
        <w:rPr>
          <w:rFonts w:cs="Traditional Arabic" w:hint="cs"/>
          <w:sz w:val="34"/>
          <w:szCs w:val="34"/>
          <w:rtl/>
        </w:rPr>
        <w:t xml:space="preserve"> حتى صارت معلومة في أذهان المستمعين على عهد النبي </w:t>
      </w:r>
      <w:r w:rsidRPr="00C32AA5">
        <w:rPr>
          <w:rFonts w:cs="Traditional Arabic"/>
          <w:sz w:val="34"/>
          <w:szCs w:val="34"/>
          <w:rtl/>
        </w:rPr>
        <w:t>–</w:t>
      </w:r>
      <w:r w:rsidRPr="00C32AA5">
        <w:rPr>
          <w:rFonts w:cs="Traditional Arabic" w:hint="cs"/>
          <w:sz w:val="34"/>
          <w:szCs w:val="34"/>
          <w:rtl/>
        </w:rPr>
        <w:t xml:space="preserve"> صلى الله عليه وسلم </w:t>
      </w:r>
      <w:r w:rsidRPr="00C32AA5">
        <w:rPr>
          <w:rFonts w:cs="Traditional Arabic"/>
          <w:sz w:val="34"/>
          <w:szCs w:val="34"/>
          <w:rtl/>
        </w:rPr>
        <w:t>–</w:t>
      </w:r>
      <w:r w:rsidRPr="00C32AA5">
        <w:rPr>
          <w:rFonts w:cs="Traditional Arabic" w:hint="cs"/>
          <w:sz w:val="34"/>
          <w:szCs w:val="34"/>
          <w:rtl/>
        </w:rPr>
        <w:t xml:space="preserve"> وبعد وفاته إلى يوم الدين</w:t>
      </w:r>
      <w:r w:rsidR="00C32AA5">
        <w:rPr>
          <w:rFonts w:cs="Traditional Arabic" w:hint="cs"/>
          <w:sz w:val="34"/>
          <w:szCs w:val="34"/>
          <w:rtl/>
        </w:rPr>
        <w:t>،</w:t>
      </w:r>
      <w:r w:rsidRPr="00C32AA5">
        <w:rPr>
          <w:rFonts w:cs="Traditional Arabic" w:hint="cs"/>
          <w:sz w:val="34"/>
          <w:szCs w:val="34"/>
          <w:rtl/>
        </w:rPr>
        <w:t xml:space="preserve"> وكذلك الفعل { فنادوا} يصور فرار المكذبين لحظة وقوع العذاب</w:t>
      </w:r>
      <w:r w:rsidR="00C32AA5">
        <w:rPr>
          <w:rFonts w:cs="Traditional Arabic" w:hint="cs"/>
          <w:sz w:val="34"/>
          <w:szCs w:val="34"/>
          <w:rtl/>
        </w:rPr>
        <w:t>.</w:t>
      </w:r>
      <w:r w:rsidRPr="00C32AA5">
        <w:rPr>
          <w:rFonts w:cs="Traditional Arabic" w:hint="cs"/>
          <w:sz w:val="34"/>
          <w:szCs w:val="34"/>
          <w:rtl/>
        </w:rPr>
        <w:t>. وهكذا</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20"/>
        </w:numPr>
        <w:spacing w:line="276" w:lineRule="auto"/>
        <w:ind w:left="0"/>
        <w:jc w:val="lowKashida"/>
        <w:rPr>
          <w:rFonts w:cs="Traditional Arabic"/>
          <w:sz w:val="34"/>
          <w:szCs w:val="34"/>
        </w:rPr>
      </w:pPr>
      <w:r w:rsidRPr="00C32AA5">
        <w:rPr>
          <w:rFonts w:cs="Traditional Arabic" w:hint="cs"/>
          <w:sz w:val="34"/>
          <w:szCs w:val="34"/>
          <w:rtl/>
        </w:rPr>
        <w:t xml:space="preserve">تخلل هذا التتابع الزمني المتماسك أحداث فرعية منها إخبار الله نبيه </w:t>
      </w:r>
      <w:r w:rsidRPr="00C32AA5">
        <w:rPr>
          <w:rFonts w:cs="Traditional Arabic"/>
          <w:sz w:val="34"/>
          <w:szCs w:val="34"/>
          <w:rtl/>
        </w:rPr>
        <w:t>–</w:t>
      </w:r>
      <w:r w:rsidRPr="00C32AA5">
        <w:rPr>
          <w:rFonts w:cs="Traditional Arabic" w:hint="cs"/>
          <w:sz w:val="34"/>
          <w:szCs w:val="34"/>
          <w:rtl/>
        </w:rPr>
        <w:t xml:space="preserve"> عليه السلام </w:t>
      </w:r>
      <w:r w:rsidRPr="00C32AA5">
        <w:rPr>
          <w:rFonts w:cs="Traditional Arabic"/>
          <w:sz w:val="34"/>
          <w:szCs w:val="34"/>
          <w:rtl/>
        </w:rPr>
        <w:t>–</w:t>
      </w:r>
      <w:r w:rsidRPr="00C32AA5">
        <w:rPr>
          <w:rFonts w:cs="Traditional Arabic" w:hint="cs"/>
          <w:sz w:val="34"/>
          <w:szCs w:val="34"/>
          <w:rtl/>
        </w:rPr>
        <w:t xml:space="preserve"> بما حدث للأمم الأخرى</w:t>
      </w:r>
      <w:r w:rsidR="00C32AA5">
        <w:rPr>
          <w:rFonts w:cs="Traditional Arabic" w:hint="cs"/>
          <w:sz w:val="34"/>
          <w:szCs w:val="34"/>
          <w:rtl/>
        </w:rPr>
        <w:t>،</w:t>
      </w:r>
      <w:r w:rsidRPr="00C32AA5">
        <w:rPr>
          <w:rFonts w:cs="Traditional Arabic" w:hint="cs"/>
          <w:sz w:val="34"/>
          <w:szCs w:val="34"/>
          <w:rtl/>
        </w:rPr>
        <w:t xml:space="preserve"> وأيضا عدة وصايا له من صبر أو بيان لسبب إعراضهم عنه وحسدهم إياه</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20"/>
        </w:numPr>
        <w:spacing w:line="276" w:lineRule="auto"/>
        <w:ind w:left="0"/>
        <w:jc w:val="lowKashida"/>
        <w:rPr>
          <w:rFonts w:cs="Traditional Arabic"/>
          <w:sz w:val="34"/>
          <w:szCs w:val="34"/>
        </w:rPr>
      </w:pPr>
      <w:r w:rsidRPr="00C32AA5">
        <w:rPr>
          <w:rFonts w:cs="Traditional Arabic" w:hint="cs"/>
          <w:sz w:val="34"/>
          <w:szCs w:val="34"/>
          <w:rtl/>
        </w:rPr>
        <w:lastRenderedPageBreak/>
        <w:t>استخدم الفاء بين الحدث الفرعي { أهلكنا }و{ نادوا}</w:t>
      </w:r>
      <w:r w:rsidR="00C32AA5">
        <w:rPr>
          <w:rFonts w:cs="Traditional Arabic" w:hint="cs"/>
          <w:sz w:val="34"/>
          <w:szCs w:val="34"/>
          <w:rtl/>
        </w:rPr>
        <w:t>؛</w:t>
      </w:r>
      <w:r w:rsidRPr="00C32AA5">
        <w:rPr>
          <w:rFonts w:cs="Traditional Arabic" w:hint="cs"/>
          <w:sz w:val="34"/>
          <w:szCs w:val="34"/>
          <w:rtl/>
        </w:rPr>
        <w:t>تعقيبا ونتيجة لتكذيبهم</w:t>
      </w:r>
      <w:r w:rsidR="00C32AA5">
        <w:rPr>
          <w:rFonts w:cs="Traditional Arabic" w:hint="cs"/>
          <w:sz w:val="34"/>
          <w:szCs w:val="34"/>
          <w:rtl/>
        </w:rPr>
        <w:t>،</w:t>
      </w:r>
      <w:r w:rsidRPr="00C32AA5">
        <w:rPr>
          <w:rFonts w:cs="Traditional Arabic" w:hint="cs"/>
          <w:sz w:val="34"/>
          <w:szCs w:val="34"/>
          <w:rtl/>
        </w:rPr>
        <w:t xml:space="preserve"> ثم استخدم الواو بعد هذا حيث أفادت جمع هذه الأحداث وتتابعها في وقت واحد</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20"/>
        </w:numPr>
        <w:spacing w:line="276" w:lineRule="auto"/>
        <w:ind w:left="0"/>
        <w:jc w:val="lowKashida"/>
        <w:rPr>
          <w:rFonts w:cs="Traditional Arabic"/>
          <w:sz w:val="34"/>
          <w:szCs w:val="34"/>
        </w:rPr>
      </w:pPr>
      <w:r w:rsidRPr="00C32AA5">
        <w:rPr>
          <w:rFonts w:cs="Traditional Arabic" w:hint="cs"/>
          <w:sz w:val="34"/>
          <w:szCs w:val="34"/>
          <w:rtl/>
        </w:rPr>
        <w:t>جاء الربط بحرف الإضراب (بل) بمثابة دلالة السببية حيث كان الشك وتأخير العذاب عنهم من أسباب تعنتهم</w:t>
      </w:r>
      <w:r w:rsidR="00C32AA5">
        <w:rPr>
          <w:rFonts w:cs="Traditional Arabic" w:hint="cs"/>
          <w:sz w:val="34"/>
          <w:szCs w:val="34"/>
          <w:rtl/>
        </w:rPr>
        <w:t>.</w:t>
      </w:r>
    </w:p>
    <w:p w:rsidR="00A17FD3" w:rsidRPr="00C32AA5" w:rsidRDefault="00A17FD3" w:rsidP="00C32AA5">
      <w:pPr>
        <w:numPr>
          <w:ilvl w:val="0"/>
          <w:numId w:val="20"/>
        </w:numPr>
        <w:spacing w:line="276" w:lineRule="auto"/>
        <w:ind w:left="0"/>
        <w:jc w:val="lowKashida"/>
        <w:rPr>
          <w:rFonts w:cs="Traditional Arabic"/>
          <w:sz w:val="34"/>
          <w:szCs w:val="34"/>
        </w:rPr>
      </w:pPr>
      <w:r w:rsidRPr="00C32AA5">
        <w:rPr>
          <w:rFonts w:cs="Traditional Arabic" w:hint="cs"/>
          <w:sz w:val="34"/>
          <w:szCs w:val="34"/>
          <w:rtl/>
        </w:rPr>
        <w:t xml:space="preserve">جاء الرابط {أم}في قوله تعالى " أم عندهم خزائن رحمة ربك (9)ردا على  حسدهم الرسول </w:t>
      </w:r>
      <w:r w:rsidRPr="00C32AA5">
        <w:rPr>
          <w:rFonts w:cs="Traditional Arabic"/>
          <w:sz w:val="34"/>
          <w:szCs w:val="34"/>
          <w:rtl/>
        </w:rPr>
        <w:t>–</w:t>
      </w:r>
      <w:r w:rsidRPr="00C32AA5">
        <w:rPr>
          <w:rFonts w:cs="Traditional Arabic" w:hint="cs"/>
          <w:sz w:val="34"/>
          <w:szCs w:val="34"/>
          <w:rtl/>
        </w:rPr>
        <w:t xml:space="preserve"> عليه السلام </w:t>
      </w:r>
      <w:r w:rsidRPr="00C32AA5">
        <w:rPr>
          <w:rFonts w:cs="Traditional Arabic"/>
          <w:sz w:val="34"/>
          <w:szCs w:val="34"/>
          <w:rtl/>
        </w:rPr>
        <w:t>–</w:t>
      </w:r>
      <w:r w:rsidRPr="00C32AA5">
        <w:rPr>
          <w:rFonts w:cs="Traditional Arabic" w:hint="cs"/>
          <w:sz w:val="34"/>
          <w:szCs w:val="34"/>
          <w:rtl/>
        </w:rPr>
        <w:t xml:space="preserve"> في قوله تعالى " أأنزل عليه الذكر من بيننا (8) وباستدعاء آية أخرى تؤكد هذا الحسد وهي قوله تعالى " وقالوا لولا نزل القرآن على رجل من القريتين عظيم "( 31/الزخرف).</w:t>
      </w:r>
    </w:p>
    <w:p w:rsidR="00A17FD3" w:rsidRPr="00C32AA5" w:rsidRDefault="00A17FD3" w:rsidP="00C32AA5">
      <w:pPr>
        <w:numPr>
          <w:ilvl w:val="0"/>
          <w:numId w:val="20"/>
        </w:numPr>
        <w:spacing w:line="276" w:lineRule="auto"/>
        <w:ind w:left="0"/>
        <w:jc w:val="lowKashida"/>
        <w:rPr>
          <w:rFonts w:cs="Traditional Arabic"/>
          <w:sz w:val="34"/>
          <w:szCs w:val="34"/>
        </w:rPr>
      </w:pPr>
      <w:r w:rsidRPr="00C32AA5">
        <w:rPr>
          <w:rFonts w:cs="Traditional Arabic" w:hint="cs"/>
          <w:sz w:val="34"/>
          <w:szCs w:val="34"/>
          <w:rtl/>
        </w:rPr>
        <w:t>عطف بالفاء في قوله تعالى " فليرتقوا في الأسباب (10) على عدة متواليات سابقة من استفهام وإضراب {أأنزل} بل هم } { بل لما يذوقوا} { أم عندهم } { أم لهم }وقد أفاد هذا الإضراب تشويقا للمستمع حيث جاء بمثابة الإخبار عن سبب إعراضهم في أول الأحداث</w:t>
      </w:r>
      <w:r w:rsidR="00C32AA5">
        <w:rPr>
          <w:rFonts w:cs="Traditional Arabic" w:hint="cs"/>
          <w:sz w:val="34"/>
          <w:szCs w:val="34"/>
          <w:rtl/>
        </w:rPr>
        <w:t>.</w:t>
      </w:r>
    </w:p>
    <w:p w:rsidR="00A17FD3" w:rsidRPr="00C32AA5" w:rsidRDefault="00A17FD3" w:rsidP="00C32AA5">
      <w:pPr>
        <w:numPr>
          <w:ilvl w:val="0"/>
          <w:numId w:val="20"/>
        </w:numPr>
        <w:spacing w:line="276" w:lineRule="auto"/>
        <w:ind w:left="0"/>
        <w:jc w:val="lowKashida"/>
        <w:rPr>
          <w:rFonts w:cs="Traditional Arabic"/>
          <w:sz w:val="34"/>
          <w:szCs w:val="34"/>
        </w:rPr>
      </w:pPr>
      <w:r w:rsidRPr="00C32AA5">
        <w:rPr>
          <w:rFonts w:cs="Traditional Arabic" w:hint="cs"/>
          <w:sz w:val="34"/>
          <w:szCs w:val="34"/>
          <w:rtl/>
        </w:rPr>
        <w:t>ثم جاء الربط بالاستثناء في قوله تعالى "إن كل إلا كذب الرسل "(14) ليؤكد وجه الشبه بين حال كفار قريش وحال الأمم المكذبة السابقة</w:t>
      </w:r>
      <w:r w:rsidR="00C32AA5">
        <w:rPr>
          <w:rFonts w:cs="Traditional Arabic" w:hint="cs"/>
          <w:sz w:val="34"/>
          <w:szCs w:val="34"/>
          <w:rtl/>
        </w:rPr>
        <w:t>،</w:t>
      </w:r>
      <w:r w:rsidRPr="00C32AA5">
        <w:rPr>
          <w:rFonts w:cs="Traditional Arabic" w:hint="cs"/>
          <w:sz w:val="34"/>
          <w:szCs w:val="34"/>
          <w:rtl/>
        </w:rPr>
        <w:t xml:space="preserve"> وفيه من التهديد لهم بسوء العاقبة</w:t>
      </w:r>
      <w:r w:rsidR="00C32AA5">
        <w:rPr>
          <w:rFonts w:cs="Traditional Arabic" w:hint="cs"/>
          <w:sz w:val="34"/>
          <w:szCs w:val="34"/>
          <w:rtl/>
        </w:rPr>
        <w:t>،</w:t>
      </w:r>
      <w:r w:rsidRPr="00C32AA5">
        <w:rPr>
          <w:rFonts w:cs="Traditional Arabic" w:hint="cs"/>
          <w:sz w:val="34"/>
          <w:szCs w:val="34"/>
          <w:rtl/>
        </w:rPr>
        <w:t xml:space="preserve"> والتسلية للرسول </w:t>
      </w:r>
      <w:r w:rsidRPr="00C32AA5">
        <w:rPr>
          <w:rFonts w:cs="Traditional Arabic"/>
          <w:sz w:val="34"/>
          <w:szCs w:val="34"/>
          <w:rtl/>
        </w:rPr>
        <w:t>–</w:t>
      </w:r>
      <w:r w:rsidRPr="00C32AA5">
        <w:rPr>
          <w:rFonts w:cs="Traditional Arabic" w:hint="cs"/>
          <w:sz w:val="34"/>
          <w:szCs w:val="34"/>
          <w:rtl/>
        </w:rPr>
        <w:t xml:space="preserve"> عليه السلام </w:t>
      </w:r>
      <w:r w:rsidRPr="00C32AA5">
        <w:rPr>
          <w:rFonts w:cs="Traditional Arabic"/>
          <w:sz w:val="34"/>
          <w:szCs w:val="34"/>
          <w:rtl/>
        </w:rPr>
        <w:t>–</w:t>
      </w:r>
      <w:r w:rsidRPr="00C32AA5">
        <w:rPr>
          <w:rFonts w:cs="Traditional Arabic" w:hint="cs"/>
          <w:sz w:val="34"/>
          <w:szCs w:val="34"/>
          <w:rtl/>
        </w:rPr>
        <w:t>وهو استثناء مفرغ من أعم العام وهو الخبر أي ما كل حزب من الأحزاب محكوما عليه بحكم إلا محكوما عليه بأنه كذب الرسل</w:t>
      </w:r>
      <w:r w:rsidR="00C32AA5">
        <w:rPr>
          <w:rFonts w:cs="Traditional Arabic" w:hint="cs"/>
          <w:sz w:val="34"/>
          <w:szCs w:val="34"/>
          <w:rtl/>
        </w:rPr>
        <w:t>،</w:t>
      </w:r>
      <w:r w:rsidRPr="00C32AA5">
        <w:rPr>
          <w:rFonts w:cs="Traditional Arabic" w:hint="cs"/>
          <w:sz w:val="34"/>
          <w:szCs w:val="34"/>
          <w:rtl/>
        </w:rPr>
        <w:t xml:space="preserve"> </w:t>
      </w:r>
      <w:proofErr w:type="spellStart"/>
      <w:r w:rsidRPr="00C32AA5">
        <w:rPr>
          <w:rFonts w:cs="Traditional Arabic" w:hint="cs"/>
          <w:sz w:val="34"/>
          <w:szCs w:val="34"/>
          <w:rtl/>
        </w:rPr>
        <w:t>أومخبر</w:t>
      </w:r>
      <w:proofErr w:type="spellEnd"/>
      <w:r w:rsidRPr="00C32AA5">
        <w:rPr>
          <w:rFonts w:cs="Traditional Arabic" w:hint="cs"/>
          <w:sz w:val="34"/>
          <w:szCs w:val="34"/>
          <w:rtl/>
        </w:rPr>
        <w:t xml:space="preserve"> عنه بخبر إلا مخبرا عنه بأنه كذب الرسل</w:t>
      </w:r>
      <w:r w:rsidR="00C32AA5">
        <w:rPr>
          <w:rFonts w:cs="Traditional Arabic" w:hint="cs"/>
          <w:sz w:val="34"/>
          <w:szCs w:val="34"/>
          <w:rtl/>
        </w:rPr>
        <w:t>،</w:t>
      </w:r>
      <w:r w:rsidRPr="00C32AA5">
        <w:rPr>
          <w:rFonts w:cs="Traditional Arabic" w:hint="cs"/>
          <w:sz w:val="34"/>
          <w:szCs w:val="34"/>
          <w:rtl/>
        </w:rPr>
        <w:t>؛لأن تكذيب رسول واحد هو تكذيب لكل الرسل {</w:t>
      </w:r>
      <w:r w:rsidRPr="00C32AA5">
        <w:rPr>
          <w:rStyle w:val="a6"/>
          <w:rFonts w:cs="Traditional Arabic"/>
          <w:sz w:val="34"/>
          <w:szCs w:val="34"/>
          <w:rtl/>
        </w:rPr>
        <w:footnoteReference w:id="345"/>
      </w:r>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082AA2" w:rsidRDefault="00082AA2">
      <w:pPr>
        <w:bidi w:val="0"/>
        <w:spacing w:after="200" w:line="276" w:lineRule="auto"/>
        <w:rPr>
          <w:rFonts w:cs="Traditional Arabic"/>
          <w:sz w:val="34"/>
          <w:szCs w:val="34"/>
          <w:rtl/>
        </w:rPr>
      </w:pPr>
      <w:r>
        <w:rPr>
          <w:rFonts w:cs="Traditional Arabic"/>
          <w:sz w:val="34"/>
          <w:szCs w:val="34"/>
          <w:rtl/>
        </w:rPr>
        <w:br w:type="page"/>
      </w:r>
    </w:p>
    <w:p w:rsidR="00A17FD3" w:rsidRPr="00C32AA5" w:rsidRDefault="00A17FD3" w:rsidP="00C32AA5">
      <w:pPr>
        <w:spacing w:line="276" w:lineRule="auto"/>
        <w:jc w:val="center"/>
        <w:rPr>
          <w:rFonts w:cs="Traditional Arabic"/>
          <w:sz w:val="34"/>
          <w:szCs w:val="34"/>
          <w:rtl/>
        </w:rPr>
      </w:pPr>
      <w:r w:rsidRPr="00C32AA5">
        <w:rPr>
          <w:rFonts w:cs="Traditional Arabic" w:hint="cs"/>
          <w:sz w:val="34"/>
          <w:szCs w:val="34"/>
          <w:rtl/>
        </w:rPr>
        <w:lastRenderedPageBreak/>
        <w:t>2-التماسك الدلالي</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يقصد به الربط الذي يعتمد نوع العلاقة الدلالية في الجمع بين العنصرين المتتابعين {</w:t>
      </w:r>
      <w:r w:rsidRPr="00C32AA5">
        <w:rPr>
          <w:rStyle w:val="a6"/>
          <w:rFonts w:cs="Traditional Arabic"/>
          <w:sz w:val="34"/>
          <w:szCs w:val="34"/>
          <w:rtl/>
        </w:rPr>
        <w:footnoteReference w:id="346"/>
      </w:r>
      <w:r w:rsidRPr="00C32AA5">
        <w:rPr>
          <w:rFonts w:cs="Traditional Arabic" w:hint="cs"/>
          <w:sz w:val="34"/>
          <w:szCs w:val="34"/>
          <w:rtl/>
        </w:rPr>
        <w:t xml:space="preserve">}، وفائدة هذا الربط جعل أجزاء الكلام آخذا بعضها بأعناق </w:t>
      </w:r>
      <w:proofErr w:type="spellStart"/>
      <w:r w:rsidRPr="00C32AA5">
        <w:rPr>
          <w:rFonts w:cs="Traditional Arabic" w:hint="cs"/>
          <w:sz w:val="34"/>
          <w:szCs w:val="34"/>
          <w:rtl/>
        </w:rPr>
        <w:t>بعض</w:t>
      </w:r>
      <w:r w:rsidR="00C32AA5">
        <w:rPr>
          <w:rFonts w:cs="Traditional Arabic" w:hint="cs"/>
          <w:sz w:val="34"/>
          <w:szCs w:val="34"/>
          <w:rtl/>
        </w:rPr>
        <w:t>؛</w:t>
      </w:r>
      <w:r w:rsidRPr="00C32AA5">
        <w:rPr>
          <w:rFonts w:cs="Traditional Arabic" w:hint="cs"/>
          <w:sz w:val="34"/>
          <w:szCs w:val="34"/>
          <w:rtl/>
        </w:rPr>
        <w:t>فيقوي</w:t>
      </w:r>
      <w:proofErr w:type="spellEnd"/>
      <w:r w:rsidRPr="00C32AA5">
        <w:rPr>
          <w:rFonts w:cs="Traditional Arabic" w:hint="cs"/>
          <w:sz w:val="34"/>
          <w:szCs w:val="34"/>
          <w:rtl/>
        </w:rPr>
        <w:t xml:space="preserve"> بذلك الارتباط ويصير النص محكم البناء متلائم الأجزاء</w:t>
      </w:r>
      <w:r w:rsidR="00C32AA5">
        <w:rPr>
          <w:rFonts w:cs="Traditional Arabic" w:hint="cs"/>
          <w:sz w:val="34"/>
          <w:szCs w:val="34"/>
          <w:rtl/>
        </w:rPr>
        <w:t>.</w:t>
      </w:r>
      <w:r w:rsidRPr="00C32AA5">
        <w:rPr>
          <w:rFonts w:cs="Traditional Arabic" w:hint="cs"/>
          <w:sz w:val="34"/>
          <w:szCs w:val="34"/>
          <w:rtl/>
        </w:rPr>
        <w:t xml:space="preserve"> وقد تحدث الزركشي عن هذا النوع من الربط تحت عنوان "أنواع ارتباط </w:t>
      </w:r>
      <w:proofErr w:type="spellStart"/>
      <w:r w:rsidRPr="00C32AA5">
        <w:rPr>
          <w:rFonts w:cs="Traditional Arabic" w:hint="cs"/>
          <w:sz w:val="34"/>
          <w:szCs w:val="34"/>
          <w:rtl/>
        </w:rPr>
        <w:t>الآي</w:t>
      </w:r>
      <w:proofErr w:type="spellEnd"/>
      <w:r w:rsidRPr="00C32AA5">
        <w:rPr>
          <w:rFonts w:cs="Traditional Arabic" w:hint="cs"/>
          <w:sz w:val="34"/>
          <w:szCs w:val="34"/>
          <w:rtl/>
        </w:rPr>
        <w:t xml:space="preserve"> بعضها ببعض</w:t>
      </w:r>
      <w:r w:rsidRPr="00C32AA5">
        <w:rPr>
          <w:rStyle w:val="a6"/>
          <w:rFonts w:cs="Traditional Arabic"/>
          <w:sz w:val="34"/>
          <w:szCs w:val="34"/>
          <w:rtl/>
        </w:rPr>
        <w:footnoteReference w:id="347"/>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ومن مظاهر التماسك الدلالي البيان وذلك بتوضيح النص بعد إجماله</w:t>
      </w:r>
      <w:r w:rsidR="00C32AA5">
        <w:rPr>
          <w:rFonts w:cs="Traditional Arabic" w:hint="cs"/>
          <w:sz w:val="34"/>
          <w:szCs w:val="34"/>
          <w:rtl/>
        </w:rPr>
        <w:t>،</w:t>
      </w:r>
      <w:r w:rsidRPr="00C32AA5">
        <w:rPr>
          <w:rFonts w:cs="Traditional Arabic" w:hint="cs"/>
          <w:sz w:val="34"/>
          <w:szCs w:val="34"/>
          <w:rtl/>
        </w:rPr>
        <w:t xml:space="preserve"> وعلاقة الإجابة بالسؤال</w:t>
      </w:r>
      <w:r w:rsidR="00C32AA5">
        <w:rPr>
          <w:rFonts w:cs="Traditional Arabic" w:hint="cs"/>
          <w:sz w:val="34"/>
          <w:szCs w:val="34"/>
          <w:rtl/>
        </w:rPr>
        <w:t>،</w:t>
      </w:r>
      <w:r w:rsidRPr="00C32AA5">
        <w:rPr>
          <w:rFonts w:cs="Traditional Arabic" w:hint="cs"/>
          <w:sz w:val="34"/>
          <w:szCs w:val="34"/>
          <w:rtl/>
        </w:rPr>
        <w:t xml:space="preserve"> والتعليل</w:t>
      </w:r>
      <w:r w:rsidR="00C32AA5">
        <w:rPr>
          <w:rFonts w:cs="Traditional Arabic" w:hint="cs"/>
          <w:sz w:val="34"/>
          <w:szCs w:val="34"/>
          <w:rtl/>
        </w:rPr>
        <w:t>،</w:t>
      </w:r>
      <w:r w:rsidRPr="00C32AA5">
        <w:rPr>
          <w:rFonts w:cs="Traditional Arabic" w:hint="cs"/>
          <w:sz w:val="34"/>
          <w:szCs w:val="34"/>
          <w:rtl/>
        </w:rPr>
        <w:t xml:space="preserve"> والتدرج</w:t>
      </w:r>
      <w:r w:rsidR="00C32AA5">
        <w:rPr>
          <w:rFonts w:cs="Traditional Arabic" w:hint="cs"/>
          <w:sz w:val="34"/>
          <w:szCs w:val="34"/>
          <w:rtl/>
        </w:rPr>
        <w:t>،</w:t>
      </w:r>
      <w:r w:rsidRPr="00C32AA5">
        <w:rPr>
          <w:rFonts w:cs="Traditional Arabic" w:hint="cs"/>
          <w:sz w:val="34"/>
          <w:szCs w:val="34"/>
          <w:rtl/>
        </w:rPr>
        <w:t xml:space="preserve"> والتأكيد والسببية</w:t>
      </w:r>
      <w:r w:rsidR="00C32AA5">
        <w:rPr>
          <w:rFonts w:cs="Traditional Arabic" w:hint="cs"/>
          <w:sz w:val="34"/>
          <w:szCs w:val="34"/>
          <w:rtl/>
        </w:rPr>
        <w:t>،</w:t>
      </w:r>
      <w:r w:rsidRPr="00C32AA5">
        <w:rPr>
          <w:rFonts w:cs="Traditional Arabic" w:hint="cs"/>
          <w:sz w:val="34"/>
          <w:szCs w:val="34"/>
          <w:rtl/>
        </w:rPr>
        <w:t xml:space="preserve"> والمناسبة</w:t>
      </w:r>
      <w:r w:rsidR="00C32AA5">
        <w:rPr>
          <w:rFonts w:cs="Traditional Arabic" w:hint="cs"/>
          <w:sz w:val="34"/>
          <w:szCs w:val="34"/>
          <w:rtl/>
        </w:rPr>
        <w:t>،</w:t>
      </w:r>
      <w:r w:rsidRPr="00C32AA5">
        <w:rPr>
          <w:rFonts w:cs="Traditional Arabic" w:hint="cs"/>
          <w:sz w:val="34"/>
          <w:szCs w:val="34"/>
          <w:rtl/>
        </w:rPr>
        <w:t xml:space="preserve"> والمقارنة، وعلاقة التقابل التفصيل</w:t>
      </w:r>
      <w:r w:rsidR="00C32AA5">
        <w:rPr>
          <w:rFonts w:cs="Traditional Arabic" w:hint="cs"/>
          <w:sz w:val="34"/>
          <w:szCs w:val="34"/>
          <w:rtl/>
        </w:rPr>
        <w:t>.</w:t>
      </w:r>
      <w:r w:rsidRPr="00C32AA5">
        <w:rPr>
          <w:rFonts w:cs="Traditional Arabic" w:hint="cs"/>
          <w:sz w:val="34"/>
          <w:szCs w:val="34"/>
          <w:rtl/>
        </w:rPr>
        <w:t>..{</w:t>
      </w:r>
      <w:r w:rsidRPr="00C32AA5">
        <w:rPr>
          <w:rStyle w:val="a6"/>
          <w:rFonts w:cs="Traditional Arabic"/>
          <w:sz w:val="34"/>
          <w:szCs w:val="34"/>
          <w:rtl/>
        </w:rPr>
        <w:footnoteReference w:id="348"/>
      </w:r>
      <w:r w:rsidRP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وسأقدم جدولا يوضح صور التماسك الدلالي</w:t>
      </w:r>
      <w:r w:rsidR="00C32AA5">
        <w:rPr>
          <w:rFonts w:cs="Traditional Arabic" w:hint="cs"/>
          <w:sz w:val="34"/>
          <w:szCs w:val="34"/>
          <w:rtl/>
        </w:rPr>
        <w:t>،</w:t>
      </w:r>
      <w:r w:rsidRPr="00C32AA5">
        <w:rPr>
          <w:rFonts w:cs="Traditional Arabic" w:hint="cs"/>
          <w:sz w:val="34"/>
          <w:szCs w:val="34"/>
          <w:rtl/>
        </w:rPr>
        <w:t xml:space="preserve"> وذلك بوضع العلاقة الدلالية المناسبة أمام كل آية وما يرتبط معها  في النص المختار على النحو الآتي</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p>
    <w:tbl>
      <w:tblPr>
        <w:tblStyle w:val="-4"/>
        <w:bidiVisual/>
        <w:tblW w:w="0" w:type="auto"/>
        <w:tblLook w:val="01E0" w:firstRow="1" w:lastRow="1" w:firstColumn="1" w:lastColumn="1" w:noHBand="0" w:noVBand="0"/>
      </w:tblPr>
      <w:tblGrid>
        <w:gridCol w:w="1214"/>
        <w:gridCol w:w="2278"/>
        <w:gridCol w:w="2947"/>
        <w:gridCol w:w="2083"/>
      </w:tblGrid>
      <w:tr w:rsidR="00A17FD3" w:rsidRPr="00C32AA5" w:rsidTr="00082A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رقم الآية</w:t>
            </w:r>
          </w:p>
        </w:tc>
        <w:tc>
          <w:tcPr>
            <w:cnfStyle w:val="000010000000" w:firstRow="0" w:lastRow="0" w:firstColumn="0" w:lastColumn="0" w:oddVBand="1" w:evenVBand="0" w:oddHBand="0" w:evenHBand="0" w:firstRowFirstColumn="0" w:firstRowLastColumn="0" w:lastRowFirstColumn="0" w:lastRowLastColumn="0"/>
            <w:tcW w:w="2278"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النص</w:t>
            </w:r>
          </w:p>
        </w:tc>
        <w:tc>
          <w:tcPr>
            <w:tcW w:w="2947" w:type="dxa"/>
            <w:vAlign w:val="center"/>
          </w:tcPr>
          <w:p w:rsidR="00A17FD3" w:rsidRPr="00C32AA5" w:rsidRDefault="00A17FD3" w:rsidP="00082AA2">
            <w:pPr>
              <w:spacing w:line="276" w:lineRule="auto"/>
              <w:jc w:val="center"/>
              <w:cnfStyle w:val="100000000000" w:firstRow="1"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النص المقابل</w:t>
            </w:r>
          </w:p>
        </w:tc>
        <w:tc>
          <w:tcPr>
            <w:cnfStyle w:val="000100000000" w:firstRow="0" w:lastRow="0" w:firstColumn="0" w:lastColumn="1" w:oddVBand="0" w:evenVBand="0" w:oddHBand="0" w:evenHBand="0" w:firstRowFirstColumn="0" w:firstRowLastColumn="0" w:lastRowFirstColumn="0" w:lastRowLastColumn="0"/>
            <w:tcW w:w="2083"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العلاقة</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w:t>
            </w:r>
          </w:p>
        </w:tc>
        <w:tc>
          <w:tcPr>
            <w:cnfStyle w:val="000010000000" w:firstRow="0" w:lastRow="0" w:firstColumn="0" w:lastColumn="0" w:oddVBand="1" w:evenVBand="0" w:oddHBand="0" w:evenHBand="0" w:firstRowFirstColumn="0" w:firstRowLastColumn="0" w:lastRowFirstColumn="0" w:lastRowLastColumn="0"/>
            <w:tcW w:w="2278"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بل الذين كفروا في عزة وشقاق</w:t>
            </w:r>
          </w:p>
        </w:tc>
        <w:tc>
          <w:tcPr>
            <w:tcW w:w="2947" w:type="dxa"/>
            <w:vAlign w:val="center"/>
          </w:tcPr>
          <w:p w:rsidR="00A17FD3" w:rsidRPr="00C32AA5" w:rsidRDefault="00A17FD3" w:rsidP="00082AA2">
            <w:pPr>
              <w:spacing w:line="276" w:lineRule="auto"/>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وعجبوا /وقال الكافرون / اصبروا / أأنزل / عجل لنا</w:t>
            </w:r>
          </w:p>
        </w:tc>
        <w:tc>
          <w:tcPr>
            <w:cnfStyle w:val="000100000000" w:firstRow="0" w:lastRow="0" w:firstColumn="0" w:lastColumn="1" w:oddVBand="0" w:evenVBand="0" w:oddHBand="0" w:evenHBand="0" w:firstRowFirstColumn="0" w:firstRowLastColumn="0" w:lastRowFirstColumn="0" w:lastRowLastColumn="0"/>
            <w:tcW w:w="2083"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التفصيل بعد الإجمال</w:t>
            </w:r>
          </w:p>
        </w:tc>
      </w:tr>
      <w:tr w:rsidR="00A17FD3" w:rsidRPr="00C32AA5" w:rsidTr="00082A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3-</w:t>
            </w:r>
          </w:p>
        </w:tc>
        <w:tc>
          <w:tcPr>
            <w:cnfStyle w:val="000010000000" w:firstRow="0" w:lastRow="0" w:firstColumn="0" w:lastColumn="0" w:oddVBand="1" w:evenVBand="0" w:oddHBand="0" w:evenHBand="0" w:firstRowFirstColumn="0" w:firstRowLastColumn="0" w:lastRowFirstColumn="0" w:lastRowLastColumn="0"/>
            <w:tcW w:w="2278"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كم أهلكنا قبلهم من</w:t>
            </w:r>
          </w:p>
        </w:tc>
        <w:tc>
          <w:tcPr>
            <w:tcW w:w="2947" w:type="dxa"/>
            <w:vAlign w:val="center"/>
          </w:tcPr>
          <w:p w:rsidR="00A17FD3" w:rsidRPr="00C32AA5" w:rsidRDefault="00A17FD3" w:rsidP="00082AA2">
            <w:pPr>
              <w:spacing w:line="276" w:lineRule="auto"/>
              <w:jc w:val="center"/>
              <w:cnfStyle w:val="000000010000" w:firstRow="0" w:lastRow="0" w:firstColumn="0" w:lastColumn="0" w:oddVBand="0" w:evenVBand="0" w:oddHBand="0" w:evenHBand="1" w:firstRowFirstColumn="0" w:firstRowLastColumn="0" w:lastRowFirstColumn="0" w:lastRowLastColumn="0"/>
              <w:rPr>
                <w:rFonts w:cs="Traditional Arabic"/>
                <w:sz w:val="34"/>
                <w:szCs w:val="34"/>
                <w:rtl/>
              </w:rPr>
            </w:pPr>
            <w:r w:rsidRPr="00C32AA5">
              <w:rPr>
                <w:rFonts w:cs="Traditional Arabic" w:hint="cs"/>
                <w:sz w:val="34"/>
                <w:szCs w:val="34"/>
                <w:rtl/>
              </w:rPr>
              <w:t>بل الذين كفروا في عزة..</w:t>
            </w:r>
          </w:p>
        </w:tc>
        <w:tc>
          <w:tcPr>
            <w:cnfStyle w:val="000100000000" w:firstRow="0" w:lastRow="0" w:firstColumn="0" w:lastColumn="1" w:oddVBand="0" w:evenVBand="0" w:oddHBand="0" w:evenHBand="0" w:firstRowFirstColumn="0" w:firstRowLastColumn="0" w:lastRowFirstColumn="0" w:lastRowLastColumn="0"/>
            <w:tcW w:w="2083"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تقابل</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4-</w:t>
            </w:r>
          </w:p>
        </w:tc>
        <w:tc>
          <w:tcPr>
            <w:cnfStyle w:val="000010000000" w:firstRow="0" w:lastRow="0" w:firstColumn="0" w:lastColumn="0" w:oddVBand="1" w:evenVBand="0" w:oddHBand="0" w:evenHBand="0" w:firstRowFirstColumn="0" w:firstRowLastColumn="0" w:lastRowFirstColumn="0" w:lastRowLastColumn="0"/>
            <w:tcW w:w="2278"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هذا ساحر كذاب</w:t>
            </w:r>
          </w:p>
        </w:tc>
        <w:tc>
          <w:tcPr>
            <w:tcW w:w="2947" w:type="dxa"/>
            <w:vAlign w:val="center"/>
          </w:tcPr>
          <w:p w:rsidR="00A17FD3" w:rsidRPr="00C32AA5" w:rsidRDefault="00A17FD3" w:rsidP="00082AA2">
            <w:pPr>
              <w:spacing w:line="276" w:lineRule="auto"/>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أجعل الآلهة إله واحدا</w:t>
            </w:r>
          </w:p>
        </w:tc>
        <w:tc>
          <w:tcPr>
            <w:cnfStyle w:val="000100000000" w:firstRow="0" w:lastRow="0" w:firstColumn="0" w:lastColumn="1" w:oddVBand="0" w:evenVBand="0" w:oddHBand="0" w:evenHBand="0" w:firstRowFirstColumn="0" w:firstRowLastColumn="0" w:lastRowFirstColumn="0" w:lastRowLastColumn="0"/>
            <w:tcW w:w="2083"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التعليلية</w:t>
            </w:r>
          </w:p>
        </w:tc>
      </w:tr>
      <w:tr w:rsidR="00A17FD3" w:rsidRPr="00C32AA5" w:rsidTr="00082A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6-</w:t>
            </w:r>
          </w:p>
        </w:tc>
        <w:tc>
          <w:tcPr>
            <w:cnfStyle w:val="000010000000" w:firstRow="0" w:lastRow="0" w:firstColumn="0" w:lastColumn="0" w:oddVBand="1" w:evenVBand="0" w:oddHBand="0" w:evenHBand="0" w:firstRowFirstColumn="0" w:firstRowLastColumn="0" w:lastRowFirstColumn="0" w:lastRowLastColumn="0"/>
            <w:tcW w:w="2278"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امشوا واصبروا</w:t>
            </w:r>
          </w:p>
        </w:tc>
        <w:tc>
          <w:tcPr>
            <w:tcW w:w="2947" w:type="dxa"/>
            <w:vAlign w:val="center"/>
          </w:tcPr>
          <w:p w:rsidR="00A17FD3" w:rsidRPr="00C32AA5" w:rsidRDefault="00A17FD3" w:rsidP="00082AA2">
            <w:pPr>
              <w:spacing w:line="276" w:lineRule="auto"/>
              <w:jc w:val="center"/>
              <w:cnfStyle w:val="000000010000" w:firstRow="0" w:lastRow="0" w:firstColumn="0" w:lastColumn="0" w:oddVBand="0" w:evenVBand="0" w:oddHBand="0" w:evenHBand="1" w:firstRowFirstColumn="0" w:firstRowLastColumn="0" w:lastRowFirstColumn="0" w:lastRowLastColumn="0"/>
              <w:rPr>
                <w:rFonts w:cs="Traditional Arabic"/>
                <w:sz w:val="34"/>
                <w:szCs w:val="34"/>
                <w:rtl/>
              </w:rPr>
            </w:pPr>
            <w:r w:rsidRPr="00C32AA5">
              <w:rPr>
                <w:rFonts w:cs="Traditional Arabic" w:hint="cs"/>
                <w:sz w:val="34"/>
                <w:szCs w:val="34"/>
                <w:rtl/>
              </w:rPr>
              <w:t>إن هذا لشيء يراد</w:t>
            </w:r>
          </w:p>
        </w:tc>
        <w:tc>
          <w:tcPr>
            <w:cnfStyle w:val="000100000000" w:firstRow="0" w:lastRow="0" w:firstColumn="0" w:lastColumn="1" w:oddVBand="0" w:evenVBand="0" w:oddHBand="0" w:evenHBand="0" w:firstRowFirstColumn="0" w:firstRowLastColumn="0" w:lastRowFirstColumn="0" w:lastRowLastColumn="0"/>
            <w:tcW w:w="2083"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التعليلية</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7-</w:t>
            </w:r>
          </w:p>
        </w:tc>
        <w:tc>
          <w:tcPr>
            <w:cnfStyle w:val="000010000000" w:firstRow="0" w:lastRow="0" w:firstColumn="0" w:lastColumn="0" w:oddVBand="1" w:evenVBand="0" w:oddHBand="0" w:evenHBand="0" w:firstRowFirstColumn="0" w:firstRowLastColumn="0" w:lastRowFirstColumn="0" w:lastRowLastColumn="0"/>
            <w:tcW w:w="2278"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ما سمعنا بهذا</w:t>
            </w:r>
            <w:r w:rsidR="00C32AA5">
              <w:rPr>
                <w:rFonts w:cs="Traditional Arabic" w:hint="cs"/>
                <w:sz w:val="34"/>
                <w:szCs w:val="34"/>
                <w:rtl/>
              </w:rPr>
              <w:t>.</w:t>
            </w:r>
            <w:r w:rsidRPr="00C32AA5">
              <w:rPr>
                <w:rFonts w:cs="Traditional Arabic" w:hint="cs"/>
                <w:sz w:val="34"/>
                <w:szCs w:val="34"/>
                <w:rtl/>
              </w:rPr>
              <w:t>.</w:t>
            </w:r>
          </w:p>
        </w:tc>
        <w:tc>
          <w:tcPr>
            <w:tcW w:w="2947" w:type="dxa"/>
            <w:vAlign w:val="center"/>
          </w:tcPr>
          <w:p w:rsidR="00A17FD3" w:rsidRPr="00C32AA5" w:rsidRDefault="00A17FD3" w:rsidP="00082AA2">
            <w:pPr>
              <w:spacing w:line="276" w:lineRule="auto"/>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أجعل الآلهة إله واحدا</w:t>
            </w:r>
          </w:p>
        </w:tc>
        <w:tc>
          <w:tcPr>
            <w:cnfStyle w:val="000100000000" w:firstRow="0" w:lastRow="0" w:firstColumn="0" w:lastColumn="1" w:oddVBand="0" w:evenVBand="0" w:oddHBand="0" w:evenHBand="0" w:firstRowFirstColumn="0" w:firstRowLastColumn="0" w:lastRowFirstColumn="0" w:lastRowLastColumn="0"/>
            <w:tcW w:w="2083"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تأكيد وتدرج</w:t>
            </w:r>
          </w:p>
        </w:tc>
      </w:tr>
      <w:tr w:rsidR="00A17FD3" w:rsidRPr="00C32AA5" w:rsidTr="00082A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8-</w:t>
            </w:r>
          </w:p>
        </w:tc>
        <w:tc>
          <w:tcPr>
            <w:cnfStyle w:val="000010000000" w:firstRow="0" w:lastRow="0" w:firstColumn="0" w:lastColumn="0" w:oddVBand="1" w:evenVBand="0" w:oddHBand="0" w:evenHBand="0" w:firstRowFirstColumn="0" w:firstRowLastColumn="0" w:lastRowFirstColumn="0" w:lastRowLastColumn="0"/>
            <w:tcW w:w="2278"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أأنزل عليه الذكر..</w:t>
            </w:r>
          </w:p>
        </w:tc>
        <w:tc>
          <w:tcPr>
            <w:tcW w:w="2947" w:type="dxa"/>
            <w:vAlign w:val="center"/>
          </w:tcPr>
          <w:p w:rsidR="00A17FD3" w:rsidRPr="00C32AA5" w:rsidRDefault="00A17FD3" w:rsidP="00082AA2">
            <w:pPr>
              <w:spacing w:line="276" w:lineRule="auto"/>
              <w:jc w:val="center"/>
              <w:cnfStyle w:val="000000010000" w:firstRow="0" w:lastRow="0" w:firstColumn="0" w:lastColumn="0" w:oddVBand="0" w:evenVBand="0" w:oddHBand="0" w:evenHBand="1" w:firstRowFirstColumn="0" w:firstRowLastColumn="0" w:lastRowFirstColumn="0" w:lastRowLastColumn="0"/>
              <w:rPr>
                <w:rFonts w:cs="Traditional Arabic"/>
                <w:sz w:val="34"/>
                <w:szCs w:val="34"/>
                <w:rtl/>
              </w:rPr>
            </w:pPr>
            <w:r w:rsidRPr="00C32AA5">
              <w:rPr>
                <w:rFonts w:cs="Traditional Arabic" w:hint="cs"/>
                <w:sz w:val="34"/>
                <w:szCs w:val="34"/>
                <w:rtl/>
              </w:rPr>
              <w:t>وعجبوا أن جاءهم منذر</w:t>
            </w:r>
          </w:p>
        </w:tc>
        <w:tc>
          <w:tcPr>
            <w:cnfStyle w:val="000100000000" w:firstRow="0" w:lastRow="0" w:firstColumn="0" w:lastColumn="1" w:oddVBand="0" w:evenVBand="0" w:oddHBand="0" w:evenHBand="0" w:firstRowFirstColumn="0" w:firstRowLastColumn="0" w:lastRowFirstColumn="0" w:lastRowLastColumn="0"/>
            <w:tcW w:w="2083"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الإجابة بالسؤال</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8</w:t>
            </w:r>
          </w:p>
        </w:tc>
        <w:tc>
          <w:tcPr>
            <w:cnfStyle w:val="000010000000" w:firstRow="0" w:lastRow="0" w:firstColumn="0" w:lastColumn="0" w:oddVBand="1" w:evenVBand="0" w:oddHBand="0" w:evenHBand="0" w:firstRowFirstColumn="0" w:firstRowLastColumn="0" w:lastRowFirstColumn="0" w:lastRowLastColumn="0"/>
            <w:tcW w:w="2278"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 xml:space="preserve">بل هم في شك من </w:t>
            </w:r>
            <w:r w:rsidRPr="00C32AA5">
              <w:rPr>
                <w:rFonts w:cs="Traditional Arabic" w:hint="cs"/>
                <w:sz w:val="34"/>
                <w:szCs w:val="34"/>
                <w:rtl/>
              </w:rPr>
              <w:lastRenderedPageBreak/>
              <w:t>ذكري،</w:t>
            </w:r>
          </w:p>
        </w:tc>
        <w:tc>
          <w:tcPr>
            <w:tcW w:w="2947" w:type="dxa"/>
            <w:vAlign w:val="center"/>
          </w:tcPr>
          <w:p w:rsidR="00A17FD3" w:rsidRPr="00C32AA5" w:rsidRDefault="00A17FD3" w:rsidP="00082AA2">
            <w:pPr>
              <w:spacing w:line="276" w:lineRule="auto"/>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lastRenderedPageBreak/>
              <w:t>بل لما يذوقوا عذاب</w:t>
            </w:r>
          </w:p>
        </w:tc>
        <w:tc>
          <w:tcPr>
            <w:cnfStyle w:val="000100000000" w:firstRow="0" w:lastRow="0" w:firstColumn="0" w:lastColumn="1" w:oddVBand="0" w:evenVBand="0" w:oddHBand="0" w:evenHBand="0" w:firstRowFirstColumn="0" w:firstRowLastColumn="0" w:lastRowFirstColumn="0" w:lastRowLastColumn="0"/>
            <w:tcW w:w="2083"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إضراب وتقابل</w:t>
            </w:r>
          </w:p>
        </w:tc>
      </w:tr>
      <w:tr w:rsidR="00A17FD3" w:rsidRPr="00C32AA5" w:rsidTr="00082A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lastRenderedPageBreak/>
              <w:t>9/10</w:t>
            </w:r>
          </w:p>
        </w:tc>
        <w:tc>
          <w:tcPr>
            <w:cnfStyle w:val="000010000000" w:firstRow="0" w:lastRow="0" w:firstColumn="0" w:lastColumn="0" w:oddVBand="1" w:evenVBand="0" w:oddHBand="0" w:evenHBand="0" w:firstRowFirstColumn="0" w:firstRowLastColumn="0" w:lastRowFirstColumn="0" w:lastRowLastColumn="0"/>
            <w:tcW w:w="2278"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أم عندهم / أم لهم</w:t>
            </w:r>
          </w:p>
        </w:tc>
        <w:tc>
          <w:tcPr>
            <w:tcW w:w="2947" w:type="dxa"/>
            <w:vAlign w:val="center"/>
          </w:tcPr>
          <w:p w:rsidR="00A17FD3" w:rsidRPr="00C32AA5" w:rsidRDefault="00A17FD3" w:rsidP="00082AA2">
            <w:pPr>
              <w:spacing w:line="276" w:lineRule="auto"/>
              <w:jc w:val="center"/>
              <w:cnfStyle w:val="000000010000" w:firstRow="0" w:lastRow="0" w:firstColumn="0" w:lastColumn="0" w:oddVBand="0" w:evenVBand="0" w:oddHBand="0" w:evenHBand="1" w:firstRowFirstColumn="0" w:firstRowLastColumn="0" w:lastRowFirstColumn="0" w:lastRowLastColumn="0"/>
              <w:rPr>
                <w:rFonts w:cs="Traditional Arabic"/>
                <w:sz w:val="34"/>
                <w:szCs w:val="34"/>
                <w:rtl/>
              </w:rPr>
            </w:pPr>
            <w:r w:rsidRPr="00C32AA5">
              <w:rPr>
                <w:rFonts w:cs="Traditional Arabic" w:hint="cs"/>
                <w:sz w:val="34"/>
                <w:szCs w:val="34"/>
                <w:rtl/>
              </w:rPr>
              <w:t>أأنزل عليه الذكر من بيننا</w:t>
            </w:r>
          </w:p>
        </w:tc>
        <w:tc>
          <w:tcPr>
            <w:cnfStyle w:val="000100000000" w:firstRow="0" w:lastRow="0" w:firstColumn="0" w:lastColumn="1" w:oddVBand="0" w:evenVBand="0" w:oddHBand="0" w:evenHBand="0" w:firstRowFirstColumn="0" w:firstRowLastColumn="0" w:lastRowFirstColumn="0" w:lastRowLastColumn="0"/>
            <w:tcW w:w="2083"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تقابل</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10</w:t>
            </w:r>
          </w:p>
        </w:tc>
        <w:tc>
          <w:tcPr>
            <w:cnfStyle w:val="000010000000" w:firstRow="0" w:lastRow="0" w:firstColumn="0" w:lastColumn="0" w:oddVBand="1" w:evenVBand="0" w:oddHBand="0" w:evenHBand="0" w:firstRowFirstColumn="0" w:firstRowLastColumn="0" w:lastRowFirstColumn="0" w:lastRowLastColumn="0"/>
            <w:tcW w:w="2278"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أم لهم ملك السموات</w:t>
            </w:r>
          </w:p>
        </w:tc>
        <w:tc>
          <w:tcPr>
            <w:tcW w:w="2947" w:type="dxa"/>
            <w:vAlign w:val="center"/>
          </w:tcPr>
          <w:p w:rsidR="00A17FD3" w:rsidRPr="00C32AA5" w:rsidRDefault="00A17FD3" w:rsidP="00082AA2">
            <w:pPr>
              <w:spacing w:line="276" w:lineRule="auto"/>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فليرتقوا في الأسباب</w:t>
            </w:r>
          </w:p>
        </w:tc>
        <w:tc>
          <w:tcPr>
            <w:cnfStyle w:val="000100000000" w:firstRow="0" w:lastRow="0" w:firstColumn="0" w:lastColumn="1" w:oddVBand="0" w:evenVBand="0" w:oddHBand="0" w:evenHBand="0" w:firstRowFirstColumn="0" w:firstRowLastColumn="0" w:lastRowFirstColumn="0" w:lastRowLastColumn="0"/>
            <w:tcW w:w="2083"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السببية</w:t>
            </w:r>
          </w:p>
        </w:tc>
      </w:tr>
      <w:tr w:rsidR="00A17FD3" w:rsidRPr="00C32AA5" w:rsidTr="00082A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11</w:t>
            </w:r>
          </w:p>
        </w:tc>
        <w:tc>
          <w:tcPr>
            <w:cnfStyle w:val="000010000000" w:firstRow="0" w:lastRow="0" w:firstColumn="0" w:lastColumn="0" w:oddVBand="1" w:evenVBand="0" w:oddHBand="0" w:evenHBand="0" w:firstRowFirstColumn="0" w:firstRowLastColumn="0" w:lastRowFirstColumn="0" w:lastRowLastColumn="0"/>
            <w:tcW w:w="2278"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جند ما هنالك مهزوم</w:t>
            </w:r>
          </w:p>
        </w:tc>
        <w:tc>
          <w:tcPr>
            <w:tcW w:w="2947" w:type="dxa"/>
            <w:vAlign w:val="center"/>
          </w:tcPr>
          <w:p w:rsidR="00A17FD3" w:rsidRPr="00C32AA5" w:rsidRDefault="00A17FD3" w:rsidP="00082AA2">
            <w:pPr>
              <w:spacing w:line="276" w:lineRule="auto"/>
              <w:jc w:val="center"/>
              <w:cnfStyle w:val="000000010000" w:firstRow="0" w:lastRow="0" w:firstColumn="0" w:lastColumn="0" w:oddVBand="0" w:evenVBand="0" w:oddHBand="0" w:evenHBand="1" w:firstRowFirstColumn="0" w:firstRowLastColumn="0" w:lastRowFirstColumn="0" w:lastRowLastColumn="0"/>
              <w:rPr>
                <w:rFonts w:cs="Traditional Arabic"/>
                <w:sz w:val="34"/>
                <w:szCs w:val="34"/>
                <w:rtl/>
              </w:rPr>
            </w:pPr>
            <w:r w:rsidRPr="00C32AA5">
              <w:rPr>
                <w:rFonts w:cs="Traditional Arabic" w:hint="cs"/>
                <w:sz w:val="34"/>
                <w:szCs w:val="34"/>
                <w:rtl/>
              </w:rPr>
              <w:t>كل ما سبق من أقوالهم</w:t>
            </w:r>
          </w:p>
        </w:tc>
        <w:tc>
          <w:tcPr>
            <w:cnfStyle w:val="000100000000" w:firstRow="0" w:lastRow="0" w:firstColumn="0" w:lastColumn="1" w:oddVBand="0" w:evenVBand="0" w:oddHBand="0" w:evenHBand="0" w:firstRowFirstColumn="0" w:firstRowLastColumn="0" w:lastRowFirstColumn="0" w:lastRowLastColumn="0"/>
            <w:tcW w:w="2083"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التأكيد</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12 /13</w:t>
            </w:r>
          </w:p>
        </w:tc>
        <w:tc>
          <w:tcPr>
            <w:cnfStyle w:val="000010000000" w:firstRow="0" w:lastRow="0" w:firstColumn="0" w:lastColumn="0" w:oddVBand="1" w:evenVBand="0" w:oddHBand="0" w:evenHBand="0" w:firstRowFirstColumn="0" w:firstRowLastColumn="0" w:lastRowFirstColumn="0" w:lastRowLastColumn="0"/>
            <w:tcW w:w="2278"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sz w:val="34"/>
                <w:szCs w:val="34"/>
                <w:rtl/>
              </w:rPr>
              <w:t>كذبت قبلهم قوم نوح وعاد وفرعون</w:t>
            </w:r>
            <w:r w:rsidR="00C32AA5">
              <w:rPr>
                <w:rFonts w:cs="Traditional Arabic"/>
                <w:sz w:val="34"/>
                <w:szCs w:val="34"/>
                <w:rtl/>
              </w:rPr>
              <w:t>.</w:t>
            </w:r>
            <w:r w:rsidRPr="00C32AA5">
              <w:rPr>
                <w:rFonts w:cs="Traditional Arabic"/>
                <w:sz w:val="34"/>
                <w:szCs w:val="34"/>
                <w:rtl/>
              </w:rPr>
              <w:t>..</w:t>
            </w:r>
          </w:p>
        </w:tc>
        <w:tc>
          <w:tcPr>
            <w:tcW w:w="2947" w:type="dxa"/>
            <w:vAlign w:val="center"/>
          </w:tcPr>
          <w:p w:rsidR="00A17FD3" w:rsidRPr="00C32AA5" w:rsidRDefault="00A17FD3" w:rsidP="00082AA2">
            <w:pPr>
              <w:spacing w:line="276" w:lineRule="auto"/>
              <w:jc w:val="center"/>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sz w:val="34"/>
                <w:szCs w:val="34"/>
                <w:rtl/>
              </w:rPr>
              <w:t>إن كل إلا كذب الرسل فحق عقاب</w:t>
            </w:r>
          </w:p>
        </w:tc>
        <w:tc>
          <w:tcPr>
            <w:cnfStyle w:val="000100000000" w:firstRow="0" w:lastRow="0" w:firstColumn="0" w:lastColumn="1" w:oddVBand="0" w:evenVBand="0" w:oddHBand="0" w:evenHBand="0" w:firstRowFirstColumn="0" w:firstRowLastColumn="0" w:lastRowFirstColumn="0" w:lastRowLastColumn="0"/>
            <w:tcW w:w="2083"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سببية</w:t>
            </w:r>
          </w:p>
        </w:tc>
      </w:tr>
      <w:tr w:rsidR="00A17FD3" w:rsidRPr="00C32AA5" w:rsidTr="00082AA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15-</w:t>
            </w:r>
          </w:p>
        </w:tc>
        <w:tc>
          <w:tcPr>
            <w:cnfStyle w:val="000010000000" w:firstRow="0" w:lastRow="0" w:firstColumn="0" w:lastColumn="0" w:oddVBand="1" w:evenVBand="0" w:oddHBand="0" w:evenHBand="0" w:firstRowFirstColumn="0" w:firstRowLastColumn="0" w:lastRowFirstColumn="0" w:lastRowLastColumn="0"/>
            <w:tcW w:w="2278"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وما ينظر هؤلاء</w:t>
            </w:r>
          </w:p>
        </w:tc>
        <w:tc>
          <w:tcPr>
            <w:tcW w:w="2947" w:type="dxa"/>
            <w:vAlign w:val="center"/>
          </w:tcPr>
          <w:p w:rsidR="00A17FD3" w:rsidRPr="00C32AA5" w:rsidRDefault="00A17FD3" w:rsidP="00082AA2">
            <w:pPr>
              <w:spacing w:line="276" w:lineRule="auto"/>
              <w:jc w:val="center"/>
              <w:cnfStyle w:val="010000000000" w:firstRow="0" w:lastRow="1"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وقالوا ربنا عجل لنا قطنا</w:t>
            </w:r>
          </w:p>
        </w:tc>
        <w:tc>
          <w:tcPr>
            <w:cnfStyle w:val="000100000000" w:firstRow="0" w:lastRow="0" w:firstColumn="0" w:lastColumn="1" w:oddVBand="0" w:evenVBand="0" w:oddHBand="0" w:evenHBand="0" w:firstRowFirstColumn="0" w:firstRowLastColumn="0" w:lastRowFirstColumn="0" w:lastRowLastColumn="0"/>
            <w:tcW w:w="2083" w:type="dxa"/>
            <w:vAlign w:val="center"/>
          </w:tcPr>
          <w:p w:rsidR="00A17FD3" w:rsidRPr="00C32AA5" w:rsidRDefault="00A17FD3" w:rsidP="00082AA2">
            <w:pPr>
              <w:spacing w:line="276" w:lineRule="auto"/>
              <w:jc w:val="center"/>
              <w:rPr>
                <w:rFonts w:cs="Traditional Arabic"/>
                <w:sz w:val="34"/>
                <w:szCs w:val="34"/>
                <w:rtl/>
              </w:rPr>
            </w:pPr>
            <w:r w:rsidRPr="00C32AA5">
              <w:rPr>
                <w:rFonts w:cs="Traditional Arabic" w:hint="cs"/>
                <w:sz w:val="34"/>
                <w:szCs w:val="34"/>
                <w:rtl/>
              </w:rPr>
              <w:t>سببية</w:t>
            </w:r>
          </w:p>
        </w:tc>
      </w:tr>
    </w:tbl>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ملحوظات</w:t>
      </w:r>
      <w:r w:rsidR="00C32AA5">
        <w:rPr>
          <w:rFonts w:cs="Traditional Arabic" w:hint="cs"/>
          <w:sz w:val="34"/>
          <w:szCs w:val="34"/>
          <w:rtl/>
        </w:rPr>
        <w:t>:</w:t>
      </w:r>
    </w:p>
    <w:p w:rsidR="00A17FD3" w:rsidRPr="00C32AA5" w:rsidRDefault="00A17FD3" w:rsidP="00C32AA5">
      <w:pPr>
        <w:numPr>
          <w:ilvl w:val="0"/>
          <w:numId w:val="23"/>
        </w:numPr>
        <w:spacing w:line="276" w:lineRule="auto"/>
        <w:ind w:left="0"/>
        <w:jc w:val="lowKashida"/>
        <w:rPr>
          <w:rFonts w:cs="Traditional Arabic"/>
          <w:sz w:val="34"/>
          <w:szCs w:val="34"/>
          <w:rtl/>
        </w:rPr>
      </w:pPr>
      <w:r w:rsidRPr="00C32AA5">
        <w:rPr>
          <w:rFonts w:cs="Traditional Arabic" w:hint="cs"/>
          <w:sz w:val="34"/>
          <w:szCs w:val="34"/>
          <w:rtl/>
        </w:rPr>
        <w:t>غير خاف دور أدوات العطف من ربط بين الجمل والآيات</w:t>
      </w:r>
      <w:r w:rsidR="00C32AA5">
        <w:rPr>
          <w:rFonts w:cs="Traditional Arabic" w:hint="cs"/>
          <w:sz w:val="34"/>
          <w:szCs w:val="34"/>
          <w:rtl/>
        </w:rPr>
        <w:t>،</w:t>
      </w:r>
      <w:r w:rsidRPr="00C32AA5">
        <w:rPr>
          <w:rFonts w:cs="Traditional Arabic" w:hint="cs"/>
          <w:sz w:val="34"/>
          <w:szCs w:val="34"/>
          <w:rtl/>
        </w:rPr>
        <w:t xml:space="preserve"> ومن ثم مثلت مع بقية الروابط المعنوية المذكورة أساسا للتماسك الدلالي بين أجزاء النص</w:t>
      </w:r>
      <w:r w:rsidR="00C32AA5">
        <w:rPr>
          <w:rFonts w:cs="Traditional Arabic" w:hint="cs"/>
          <w:sz w:val="34"/>
          <w:szCs w:val="34"/>
          <w:rtl/>
        </w:rPr>
        <w:t>.</w:t>
      </w:r>
    </w:p>
    <w:p w:rsidR="00A17FD3" w:rsidRPr="00C32AA5" w:rsidRDefault="00A17FD3" w:rsidP="00C32AA5">
      <w:pPr>
        <w:numPr>
          <w:ilvl w:val="0"/>
          <w:numId w:val="23"/>
        </w:numPr>
        <w:spacing w:line="276" w:lineRule="auto"/>
        <w:ind w:left="0"/>
        <w:jc w:val="lowKashida"/>
        <w:rPr>
          <w:rFonts w:cs="Traditional Arabic"/>
          <w:sz w:val="34"/>
          <w:szCs w:val="34"/>
        </w:rPr>
      </w:pPr>
      <w:r w:rsidRPr="00C32AA5">
        <w:rPr>
          <w:rFonts w:cs="Traditional Arabic" w:hint="cs"/>
          <w:sz w:val="34"/>
          <w:szCs w:val="34"/>
          <w:rtl/>
        </w:rPr>
        <w:t xml:space="preserve">هناك علاقات أخر لم تأت في الجدول مثل العلاقة التفسيرية وهي موجود في النص في قوله تعالى " وانطلق الملأ منهم أن </w:t>
      </w:r>
      <w:proofErr w:type="spellStart"/>
      <w:r w:rsidRPr="00C32AA5">
        <w:rPr>
          <w:rFonts w:cs="Traditional Arabic" w:hint="cs"/>
          <w:sz w:val="34"/>
          <w:szCs w:val="34"/>
          <w:rtl/>
        </w:rPr>
        <w:t>امشوا</w:t>
      </w:r>
      <w:r w:rsidR="00C32AA5">
        <w:rPr>
          <w:rFonts w:cs="Traditional Arabic" w:hint="cs"/>
          <w:sz w:val="34"/>
          <w:szCs w:val="34"/>
          <w:rtl/>
        </w:rPr>
        <w:t>،</w:t>
      </w:r>
      <w:r w:rsidRPr="00C32AA5">
        <w:rPr>
          <w:rFonts w:cs="Traditional Arabic" w:hint="cs"/>
          <w:sz w:val="34"/>
          <w:szCs w:val="34"/>
          <w:rtl/>
        </w:rPr>
        <w:t>على</w:t>
      </w:r>
      <w:proofErr w:type="spellEnd"/>
      <w:r w:rsidRPr="00C32AA5">
        <w:rPr>
          <w:rFonts w:cs="Traditional Arabic" w:hint="cs"/>
          <w:sz w:val="34"/>
          <w:szCs w:val="34"/>
          <w:rtl/>
        </w:rPr>
        <w:t xml:space="preserve"> أن معنى {أنْ} تفسيرية</w:t>
      </w:r>
      <w:r w:rsidR="00C32AA5">
        <w:rPr>
          <w:rFonts w:cs="Traditional Arabic" w:hint="cs"/>
          <w:sz w:val="34"/>
          <w:szCs w:val="34"/>
          <w:rtl/>
        </w:rPr>
        <w:t>.</w:t>
      </w:r>
    </w:p>
    <w:p w:rsidR="00A17FD3" w:rsidRPr="00C32AA5" w:rsidRDefault="00A17FD3" w:rsidP="00C32AA5">
      <w:pPr>
        <w:numPr>
          <w:ilvl w:val="0"/>
          <w:numId w:val="23"/>
        </w:numPr>
        <w:spacing w:line="276" w:lineRule="auto"/>
        <w:ind w:left="0"/>
        <w:jc w:val="lowKashida"/>
        <w:rPr>
          <w:rFonts w:cs="Traditional Arabic"/>
          <w:sz w:val="34"/>
          <w:szCs w:val="34"/>
        </w:rPr>
      </w:pPr>
      <w:r w:rsidRPr="00C32AA5">
        <w:rPr>
          <w:rFonts w:cs="Traditional Arabic" w:hint="cs"/>
          <w:sz w:val="34"/>
          <w:szCs w:val="34"/>
          <w:rtl/>
        </w:rPr>
        <w:t>يعد التفصيل والإجمال من أقوى الروابط الدلالية بين النص باعتباره وحدة كلية</w:t>
      </w:r>
      <w:r w:rsidR="00C32AA5">
        <w:rPr>
          <w:rFonts w:cs="Traditional Arabic" w:hint="cs"/>
          <w:sz w:val="34"/>
          <w:szCs w:val="34"/>
          <w:rtl/>
        </w:rPr>
        <w:t>،</w:t>
      </w:r>
      <w:r w:rsidRPr="00C32AA5">
        <w:rPr>
          <w:rFonts w:cs="Traditional Arabic" w:hint="cs"/>
          <w:sz w:val="34"/>
          <w:szCs w:val="34"/>
          <w:rtl/>
        </w:rPr>
        <w:t xml:space="preserve"> ثم يأتي دور بقية العلاقات في تأكيد التماسك الداخلي لمتواليات النص وجمله</w:t>
      </w:r>
      <w:r w:rsidR="00C32AA5">
        <w:rPr>
          <w:rFonts w:cs="Traditional Arabic" w:hint="cs"/>
          <w:sz w:val="34"/>
          <w:szCs w:val="34"/>
          <w:rtl/>
        </w:rPr>
        <w:t>.</w:t>
      </w:r>
      <w:r w:rsidRPr="00C32AA5">
        <w:rPr>
          <w:rFonts w:cs="Traditional Arabic" w:hint="cs"/>
          <w:sz w:val="34"/>
          <w:szCs w:val="34"/>
          <w:rtl/>
        </w:rPr>
        <w:t xml:space="preserve"> ومقتضى الإجمال في الموضوع أن حمية الكفار وإعراضهم تبعه كل ما جاء من جمل ومتواليات</w:t>
      </w:r>
      <w:r w:rsidR="00C32AA5">
        <w:rPr>
          <w:rFonts w:cs="Traditional Arabic" w:hint="cs"/>
          <w:sz w:val="34"/>
          <w:szCs w:val="34"/>
          <w:rtl/>
        </w:rPr>
        <w:t>،</w:t>
      </w:r>
      <w:r w:rsidRPr="00C32AA5">
        <w:rPr>
          <w:rFonts w:cs="Traditional Arabic" w:hint="cs"/>
          <w:sz w:val="34"/>
          <w:szCs w:val="34"/>
          <w:rtl/>
        </w:rPr>
        <w:t xml:space="preserve"> فكانت بمثابة التفصيل في رأيي</w:t>
      </w:r>
      <w:r w:rsidR="00C32AA5">
        <w:rPr>
          <w:rFonts w:cs="Traditional Arabic" w:hint="cs"/>
          <w:sz w:val="34"/>
          <w:szCs w:val="34"/>
          <w:rtl/>
        </w:rPr>
        <w:t>.</w:t>
      </w:r>
    </w:p>
    <w:p w:rsidR="00A17FD3" w:rsidRPr="00C32AA5" w:rsidRDefault="00A17FD3" w:rsidP="00C32AA5">
      <w:pPr>
        <w:numPr>
          <w:ilvl w:val="0"/>
          <w:numId w:val="23"/>
        </w:numPr>
        <w:spacing w:line="276" w:lineRule="auto"/>
        <w:ind w:left="0"/>
        <w:jc w:val="lowKashida"/>
        <w:rPr>
          <w:rFonts w:cs="Traditional Arabic"/>
          <w:sz w:val="34"/>
          <w:szCs w:val="34"/>
        </w:rPr>
      </w:pPr>
      <w:r w:rsidRPr="00C32AA5">
        <w:rPr>
          <w:rFonts w:cs="Traditional Arabic" w:hint="cs"/>
          <w:sz w:val="34"/>
          <w:szCs w:val="34"/>
          <w:rtl/>
        </w:rPr>
        <w:t>قد يأتي الاستئناف النحوي دليلا على التماسك الدلالي إذا كان في حكم علاقة التوكيد</w:t>
      </w:r>
      <w:r w:rsidR="00C32AA5">
        <w:rPr>
          <w:rFonts w:cs="Traditional Arabic" w:hint="cs"/>
          <w:sz w:val="34"/>
          <w:szCs w:val="34"/>
          <w:rtl/>
        </w:rPr>
        <w:t>،</w:t>
      </w:r>
      <w:r w:rsidRPr="00C32AA5">
        <w:rPr>
          <w:rFonts w:cs="Traditional Arabic" w:hint="cs"/>
          <w:sz w:val="34"/>
          <w:szCs w:val="34"/>
          <w:rtl/>
        </w:rPr>
        <w:t xml:space="preserve"> وهذا واضح في قوله تعالى ( إن كل إلا كذب الرسل فحق وعيد ) فهو  استئناف جيء به تقريرا لتكذيبهم على أبلغ وجه</w:t>
      </w:r>
      <w:r w:rsidR="00C32AA5">
        <w:rPr>
          <w:rFonts w:cs="Traditional Arabic" w:hint="cs"/>
          <w:sz w:val="34"/>
          <w:szCs w:val="34"/>
          <w:rtl/>
        </w:rPr>
        <w:t>،</w:t>
      </w:r>
      <w:r w:rsidRPr="00C32AA5">
        <w:rPr>
          <w:rFonts w:cs="Traditional Arabic" w:hint="cs"/>
          <w:sz w:val="34"/>
          <w:szCs w:val="34"/>
          <w:rtl/>
        </w:rPr>
        <w:t xml:space="preserve"> وتمهيدا لما يعقبه</w:t>
      </w:r>
      <w:r w:rsidR="00C32AA5">
        <w:rPr>
          <w:rFonts w:cs="Traditional Arabic" w:hint="cs"/>
          <w:sz w:val="34"/>
          <w:szCs w:val="34"/>
          <w:rtl/>
        </w:rPr>
        <w:t>.</w:t>
      </w:r>
      <w:r w:rsidRPr="00C32AA5">
        <w:rPr>
          <w:rFonts w:cs="Traditional Arabic" w:hint="cs"/>
          <w:sz w:val="34"/>
          <w:szCs w:val="34"/>
          <w:rtl/>
        </w:rPr>
        <w:t>{</w:t>
      </w:r>
      <w:r w:rsidRPr="00C32AA5">
        <w:rPr>
          <w:rStyle w:val="a6"/>
          <w:rFonts w:cs="Traditional Arabic"/>
          <w:sz w:val="34"/>
          <w:szCs w:val="34"/>
          <w:rtl/>
        </w:rPr>
        <w:footnoteReference w:id="349"/>
      </w:r>
      <w:r w:rsidRPr="00C32AA5">
        <w:rPr>
          <w:rFonts w:cs="Traditional Arabic" w:hint="cs"/>
          <w:sz w:val="34"/>
          <w:szCs w:val="34"/>
          <w:rtl/>
        </w:rPr>
        <w:t>}</w:t>
      </w:r>
    </w:p>
    <w:p w:rsidR="00A17FD3" w:rsidRPr="00C32AA5" w:rsidRDefault="00A17FD3" w:rsidP="00C32AA5">
      <w:pPr>
        <w:numPr>
          <w:ilvl w:val="0"/>
          <w:numId w:val="23"/>
        </w:numPr>
        <w:spacing w:line="276" w:lineRule="auto"/>
        <w:ind w:left="0"/>
        <w:jc w:val="lowKashida"/>
        <w:rPr>
          <w:rFonts w:cs="Traditional Arabic"/>
          <w:sz w:val="34"/>
          <w:szCs w:val="34"/>
        </w:rPr>
      </w:pPr>
      <w:r w:rsidRPr="00C32AA5">
        <w:rPr>
          <w:rFonts w:cs="Traditional Arabic" w:hint="cs"/>
          <w:sz w:val="34"/>
          <w:szCs w:val="34"/>
          <w:rtl/>
        </w:rPr>
        <w:t>جاءت الآيتان التاسعة والعاشرة وقد ارتبطتا عن طريق التقابل وللقدماء إشارة ذكية حيال هذا</w:t>
      </w:r>
      <w:r w:rsidR="00C32AA5">
        <w:rPr>
          <w:rFonts w:cs="Traditional Arabic" w:hint="cs"/>
          <w:sz w:val="34"/>
          <w:szCs w:val="34"/>
          <w:rtl/>
        </w:rPr>
        <w:t>؛</w:t>
      </w:r>
      <w:r w:rsidRPr="00C32AA5">
        <w:rPr>
          <w:rFonts w:cs="Traditional Arabic" w:hint="cs"/>
          <w:sz w:val="34"/>
          <w:szCs w:val="34"/>
          <w:rtl/>
        </w:rPr>
        <w:t xml:space="preserve"> قال الألوسي{</w:t>
      </w:r>
      <w:r w:rsidRPr="00C32AA5">
        <w:rPr>
          <w:rStyle w:val="a6"/>
          <w:rFonts w:cs="Traditional Arabic"/>
          <w:sz w:val="34"/>
          <w:szCs w:val="34"/>
          <w:rtl/>
        </w:rPr>
        <w:footnoteReference w:id="350"/>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قوله تعالى "أعندهم خزائن رحمة ربك العزيز الوهاب " في مقابلة قوله سبحانه "أأنزل </w:t>
      </w:r>
      <w:r w:rsidRPr="00C32AA5">
        <w:rPr>
          <w:rFonts w:cs="Traditional Arabic" w:hint="cs"/>
          <w:sz w:val="34"/>
          <w:szCs w:val="34"/>
          <w:rtl/>
        </w:rPr>
        <w:lastRenderedPageBreak/>
        <w:t xml:space="preserve">عليه الذكر من بيننا " بل يستدعي نصا آخر لتأكيد هذه المقابلة والمعانقة بين الآيات </w:t>
      </w:r>
      <w:proofErr w:type="spellStart"/>
      <w:r w:rsidRPr="00C32AA5">
        <w:rPr>
          <w:rFonts w:cs="Traditional Arabic" w:hint="cs"/>
          <w:sz w:val="34"/>
          <w:szCs w:val="34"/>
          <w:rtl/>
        </w:rPr>
        <w:t>فيقول</w:t>
      </w:r>
      <w:r w:rsidR="00C32AA5">
        <w:rPr>
          <w:rFonts w:cs="Traditional Arabic" w:hint="cs"/>
          <w:sz w:val="34"/>
          <w:szCs w:val="34"/>
          <w:rtl/>
        </w:rPr>
        <w:t>:</w:t>
      </w:r>
      <w:r w:rsidRPr="00C32AA5">
        <w:rPr>
          <w:rFonts w:cs="Traditional Arabic" w:hint="cs"/>
          <w:sz w:val="34"/>
          <w:szCs w:val="34"/>
          <w:rtl/>
        </w:rPr>
        <w:t>ونظيره</w:t>
      </w:r>
      <w:proofErr w:type="spellEnd"/>
      <w:r w:rsidRPr="00C32AA5">
        <w:rPr>
          <w:rFonts w:cs="Traditional Arabic" w:hint="cs"/>
          <w:sz w:val="34"/>
          <w:szCs w:val="34"/>
          <w:rtl/>
        </w:rPr>
        <w:t xml:space="preserve"> في رد نظيره "أهم يقسمون رحمة ربك ".</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0164CD" w:rsidRPr="00C32AA5" w:rsidRDefault="000164CD" w:rsidP="00C32AA5">
      <w:pPr>
        <w:spacing w:line="276" w:lineRule="auto"/>
        <w:jc w:val="lowKashida"/>
        <w:rPr>
          <w:rFonts w:cs="Traditional Arabic"/>
          <w:sz w:val="34"/>
          <w:szCs w:val="34"/>
          <w:rtl/>
        </w:rPr>
      </w:pPr>
    </w:p>
    <w:p w:rsidR="000164CD" w:rsidRPr="00C32AA5" w:rsidRDefault="000164CD" w:rsidP="00C32AA5">
      <w:pPr>
        <w:spacing w:line="276" w:lineRule="auto"/>
        <w:jc w:val="lowKashida"/>
        <w:rPr>
          <w:rFonts w:cs="Traditional Arabic"/>
          <w:sz w:val="34"/>
          <w:szCs w:val="34"/>
          <w:rtl/>
        </w:rPr>
      </w:pPr>
    </w:p>
    <w:p w:rsidR="000164CD" w:rsidRPr="00C32AA5" w:rsidRDefault="000164CD" w:rsidP="00C32AA5">
      <w:pPr>
        <w:spacing w:line="276" w:lineRule="auto"/>
        <w:jc w:val="lowKashida"/>
        <w:rPr>
          <w:rFonts w:cs="Traditional Arabic"/>
          <w:sz w:val="34"/>
          <w:szCs w:val="34"/>
          <w:rtl/>
        </w:rPr>
      </w:pPr>
    </w:p>
    <w:p w:rsidR="000164CD" w:rsidRPr="00C32AA5" w:rsidRDefault="000164CD" w:rsidP="00C32AA5">
      <w:pPr>
        <w:spacing w:line="276" w:lineRule="auto"/>
        <w:jc w:val="lowKashida"/>
        <w:rPr>
          <w:rFonts w:cs="Traditional Arabic"/>
          <w:sz w:val="34"/>
          <w:szCs w:val="34"/>
          <w:rtl/>
        </w:rPr>
      </w:pPr>
    </w:p>
    <w:p w:rsidR="000164CD" w:rsidRPr="00C32AA5" w:rsidRDefault="000164CD" w:rsidP="00C32AA5">
      <w:pPr>
        <w:spacing w:line="276" w:lineRule="auto"/>
        <w:jc w:val="lowKashida"/>
        <w:rPr>
          <w:rFonts w:cs="Traditional Arabic"/>
          <w:sz w:val="34"/>
          <w:szCs w:val="34"/>
          <w:rtl/>
        </w:rPr>
      </w:pPr>
    </w:p>
    <w:p w:rsidR="000164CD" w:rsidRPr="00C32AA5" w:rsidRDefault="000164CD" w:rsidP="00C32AA5">
      <w:pPr>
        <w:spacing w:line="276" w:lineRule="auto"/>
        <w:jc w:val="lowKashida"/>
        <w:rPr>
          <w:rFonts w:cs="Traditional Arabic"/>
          <w:sz w:val="34"/>
          <w:szCs w:val="34"/>
          <w:rtl/>
        </w:rPr>
      </w:pPr>
    </w:p>
    <w:p w:rsidR="000164CD" w:rsidRPr="00C32AA5" w:rsidRDefault="000164CD" w:rsidP="00C32AA5">
      <w:pPr>
        <w:spacing w:line="276" w:lineRule="auto"/>
        <w:jc w:val="lowKashida"/>
        <w:rPr>
          <w:rFonts w:cs="Traditional Arabic"/>
          <w:sz w:val="34"/>
          <w:szCs w:val="34"/>
          <w:rtl/>
        </w:rPr>
      </w:pPr>
    </w:p>
    <w:p w:rsidR="000164CD" w:rsidRPr="00C32AA5" w:rsidRDefault="000164CD" w:rsidP="00C32AA5">
      <w:pPr>
        <w:spacing w:line="276" w:lineRule="auto"/>
        <w:jc w:val="lowKashida"/>
        <w:rPr>
          <w:rFonts w:cs="Traditional Arabic"/>
          <w:sz w:val="34"/>
          <w:szCs w:val="34"/>
          <w:rtl/>
        </w:rPr>
      </w:pPr>
    </w:p>
    <w:p w:rsidR="000164CD" w:rsidRPr="00C32AA5" w:rsidRDefault="000164CD" w:rsidP="00C32AA5">
      <w:pPr>
        <w:spacing w:line="276" w:lineRule="auto"/>
        <w:jc w:val="lowKashida"/>
        <w:rPr>
          <w:rFonts w:cs="Traditional Arabic"/>
          <w:sz w:val="34"/>
          <w:szCs w:val="34"/>
          <w:rtl/>
        </w:rPr>
      </w:pPr>
    </w:p>
    <w:p w:rsidR="000164CD" w:rsidRPr="00C32AA5" w:rsidRDefault="000164CD" w:rsidP="00C32AA5">
      <w:pPr>
        <w:spacing w:line="276" w:lineRule="auto"/>
        <w:jc w:val="lowKashida"/>
        <w:rPr>
          <w:rFonts w:cs="Traditional Arabic"/>
          <w:sz w:val="34"/>
          <w:szCs w:val="34"/>
          <w:rtl/>
        </w:rPr>
      </w:pPr>
    </w:p>
    <w:p w:rsidR="00082AA2" w:rsidRDefault="00082AA2">
      <w:pPr>
        <w:bidi w:val="0"/>
        <w:spacing w:after="200" w:line="276" w:lineRule="auto"/>
        <w:rPr>
          <w:rFonts w:cs="Traditional Arabic"/>
          <w:sz w:val="34"/>
          <w:szCs w:val="34"/>
          <w:rtl/>
        </w:rPr>
      </w:pPr>
      <w:r>
        <w:rPr>
          <w:rFonts w:cs="Traditional Arabic"/>
          <w:sz w:val="34"/>
          <w:szCs w:val="34"/>
          <w:rtl/>
        </w:rPr>
        <w:br w:type="page"/>
      </w:r>
    </w:p>
    <w:p w:rsidR="00A17FD3" w:rsidRPr="00C32AA5" w:rsidRDefault="00A17FD3" w:rsidP="00C32AA5">
      <w:pPr>
        <w:spacing w:line="276" w:lineRule="auto"/>
        <w:jc w:val="center"/>
        <w:rPr>
          <w:rFonts w:cs="Traditional Arabic"/>
          <w:sz w:val="34"/>
          <w:szCs w:val="34"/>
          <w:rtl/>
        </w:rPr>
      </w:pPr>
      <w:r w:rsidRPr="00C32AA5">
        <w:rPr>
          <w:rFonts w:cs="Traditional Arabic" w:hint="cs"/>
          <w:sz w:val="34"/>
          <w:szCs w:val="34"/>
          <w:rtl/>
        </w:rPr>
        <w:lastRenderedPageBreak/>
        <w:t>3- التماسك المعجمي</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وجه الفيلسوف الألماني </w:t>
      </w:r>
      <w:proofErr w:type="spellStart"/>
      <w:r w:rsidRPr="00C32AA5">
        <w:rPr>
          <w:rFonts w:cs="Traditional Arabic" w:hint="cs"/>
          <w:sz w:val="34"/>
          <w:szCs w:val="34"/>
          <w:rtl/>
        </w:rPr>
        <w:t>فتجنشتاين</w:t>
      </w:r>
      <w:proofErr w:type="spellEnd"/>
      <w:r w:rsidRPr="00C32AA5">
        <w:rPr>
          <w:rFonts w:cs="Traditional Arabic" w:hint="cs"/>
          <w:sz w:val="34"/>
          <w:szCs w:val="34"/>
          <w:rtl/>
        </w:rPr>
        <w:t xml:space="preserve"> النقد إلى عنصر التماسك المعجمي بين كلمات نص ما بأن  الكلمات ليس لها معان ! وإنما لها استعمالات</w:t>
      </w:r>
      <w:r w:rsidR="00C32AA5">
        <w:rPr>
          <w:rFonts w:cs="Traditional Arabic" w:hint="cs"/>
          <w:sz w:val="34"/>
          <w:szCs w:val="34"/>
          <w:rtl/>
        </w:rPr>
        <w:t>،</w:t>
      </w:r>
      <w:r w:rsidRPr="00C32AA5">
        <w:rPr>
          <w:rFonts w:cs="Traditional Arabic" w:hint="cs"/>
          <w:sz w:val="34"/>
          <w:szCs w:val="34"/>
          <w:rtl/>
        </w:rPr>
        <w:t xml:space="preserve"> وعلى هذا ل</w:t>
      </w:r>
      <w:r w:rsidRPr="00C32AA5">
        <w:rPr>
          <w:rFonts w:cs="Traditional Arabic"/>
          <w:sz w:val="34"/>
          <w:szCs w:val="34"/>
          <w:rtl/>
        </w:rPr>
        <w:t>ا</w:t>
      </w:r>
      <w:r w:rsidRPr="00C32AA5">
        <w:rPr>
          <w:rFonts w:cs="Traditional Arabic" w:hint="cs"/>
          <w:sz w:val="34"/>
          <w:szCs w:val="34"/>
          <w:rtl/>
        </w:rPr>
        <w:t xml:space="preserve"> تبحث عن الكلمة بل ابحث عن استعمالها{</w:t>
      </w:r>
      <w:r w:rsidRPr="00C32AA5">
        <w:rPr>
          <w:rStyle w:val="a6"/>
          <w:rFonts w:cs="Traditional Arabic"/>
          <w:sz w:val="34"/>
          <w:szCs w:val="34"/>
          <w:rtl/>
        </w:rPr>
        <w:footnoteReference w:id="351"/>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ومن ثم  يفهم مما سبق أن الاتساق المعجمي القائم على عدة علاقات من ترادف وشبهه</w:t>
      </w:r>
      <w:r w:rsidR="00C32AA5">
        <w:rPr>
          <w:rFonts w:cs="Traditional Arabic" w:hint="cs"/>
          <w:sz w:val="34"/>
          <w:szCs w:val="34"/>
          <w:rtl/>
        </w:rPr>
        <w:t>،</w:t>
      </w:r>
      <w:r w:rsidRPr="00C32AA5">
        <w:rPr>
          <w:rFonts w:cs="Traditional Arabic" w:hint="cs"/>
          <w:sz w:val="34"/>
          <w:szCs w:val="34"/>
          <w:rtl/>
        </w:rPr>
        <w:t xml:space="preserve"> وتكرار ومقابلة</w:t>
      </w:r>
      <w:r w:rsidR="00C32AA5">
        <w:rPr>
          <w:rFonts w:cs="Traditional Arabic" w:hint="cs"/>
          <w:sz w:val="34"/>
          <w:szCs w:val="34"/>
          <w:rtl/>
        </w:rPr>
        <w:t>،</w:t>
      </w:r>
      <w:r w:rsidRPr="00C32AA5">
        <w:rPr>
          <w:rFonts w:cs="Traditional Arabic" w:hint="cs"/>
          <w:sz w:val="34"/>
          <w:szCs w:val="34"/>
          <w:rtl/>
        </w:rPr>
        <w:t xml:space="preserve"> واشتقاق، وعلاقة الجزء </w:t>
      </w:r>
      <w:proofErr w:type="spellStart"/>
      <w:r w:rsidRPr="00C32AA5">
        <w:rPr>
          <w:rFonts w:cs="Traditional Arabic" w:hint="cs"/>
          <w:sz w:val="34"/>
          <w:szCs w:val="34"/>
          <w:rtl/>
        </w:rPr>
        <w:t>بالكل</w:t>
      </w:r>
      <w:r w:rsidR="00C32AA5">
        <w:rPr>
          <w:rFonts w:cs="Traditional Arabic" w:hint="cs"/>
          <w:sz w:val="34"/>
          <w:szCs w:val="34"/>
          <w:rtl/>
        </w:rPr>
        <w:t>.</w:t>
      </w:r>
      <w:r w:rsidRPr="00C32AA5">
        <w:rPr>
          <w:rFonts w:cs="Traditional Arabic" w:hint="cs"/>
          <w:sz w:val="34"/>
          <w:szCs w:val="34"/>
          <w:rtl/>
        </w:rPr>
        <w:t>.إلخ</w:t>
      </w:r>
      <w:proofErr w:type="spellEnd"/>
      <w:r w:rsidRPr="00C32AA5">
        <w:rPr>
          <w:rFonts w:cs="Traditional Arabic" w:hint="cs"/>
          <w:sz w:val="34"/>
          <w:szCs w:val="34"/>
          <w:rtl/>
        </w:rPr>
        <w:t xml:space="preserve"> هذه العلاقات التي تبرز المسافة الفاصلة بين اللفظين صاحبي العلاقة قد يكون بها قصور</w:t>
      </w:r>
      <w:r w:rsidR="00C32AA5">
        <w:rPr>
          <w:rFonts w:cs="Traditional Arabic" w:hint="cs"/>
          <w:sz w:val="34"/>
          <w:szCs w:val="34"/>
          <w:rtl/>
        </w:rPr>
        <w:t>،</w:t>
      </w:r>
      <w:r w:rsidRPr="00C32AA5">
        <w:rPr>
          <w:rFonts w:cs="Traditional Arabic" w:hint="cs"/>
          <w:sz w:val="34"/>
          <w:szCs w:val="34"/>
          <w:rtl/>
        </w:rPr>
        <w:t xml:space="preserve"> أو لا دور لها في التماسك على مستوى النص مادامت بعيدة عن سياقها</w:t>
      </w:r>
      <w:r w:rsidR="00C32AA5">
        <w:rPr>
          <w:rFonts w:cs="Traditional Arabic" w:hint="cs"/>
          <w:sz w:val="34"/>
          <w:szCs w:val="34"/>
          <w:rtl/>
        </w:rPr>
        <w:t>.</w:t>
      </w:r>
      <w:r w:rsidRPr="00C32AA5">
        <w:rPr>
          <w:rFonts w:cs="Traditional Arabic" w:hint="cs"/>
          <w:sz w:val="34"/>
          <w:szCs w:val="34"/>
          <w:rtl/>
        </w:rPr>
        <w:t xml:space="preserve"> لكن الدكتور فريد حيدر له رأي آخر إذ يقرر "أن الاتساق المعجمي من مظاهر الاتساق في القصة</w:t>
      </w:r>
      <w:r w:rsidR="00C32AA5">
        <w:rPr>
          <w:rFonts w:cs="Traditional Arabic" w:hint="cs"/>
          <w:sz w:val="34"/>
          <w:szCs w:val="34"/>
          <w:rtl/>
        </w:rPr>
        <w:t>،</w:t>
      </w:r>
      <w:r w:rsidRPr="00C32AA5">
        <w:rPr>
          <w:rFonts w:cs="Traditional Arabic" w:hint="cs"/>
          <w:sz w:val="34"/>
          <w:szCs w:val="34"/>
          <w:rtl/>
        </w:rPr>
        <w:t xml:space="preserve"> حيث لا تخل</w:t>
      </w:r>
      <w:r w:rsidRPr="00C32AA5">
        <w:rPr>
          <w:rFonts w:cs="Traditional Arabic"/>
          <w:sz w:val="34"/>
          <w:szCs w:val="34"/>
          <w:rtl/>
        </w:rPr>
        <w:t>و</w:t>
      </w:r>
      <w:r w:rsidRPr="00C32AA5">
        <w:rPr>
          <w:rFonts w:cs="Traditional Arabic" w:hint="cs"/>
          <w:sz w:val="34"/>
          <w:szCs w:val="34"/>
          <w:rtl/>
        </w:rPr>
        <w:t xml:space="preserve"> هذه الطريقة من فائدة في هذا الميدان</w:t>
      </w:r>
      <w:r w:rsidR="00C32AA5">
        <w:rPr>
          <w:rFonts w:cs="Traditional Arabic" w:hint="cs"/>
          <w:sz w:val="34"/>
          <w:szCs w:val="34"/>
          <w:rtl/>
        </w:rPr>
        <w:t>،</w:t>
      </w:r>
      <w:r w:rsidRPr="00C32AA5">
        <w:rPr>
          <w:rFonts w:cs="Traditional Arabic" w:hint="cs"/>
          <w:sz w:val="34"/>
          <w:szCs w:val="34"/>
          <w:rtl/>
        </w:rPr>
        <w:t xml:space="preserve"> وإن اختلف معنى الكلمة وتغير بتغير السياقات</w:t>
      </w:r>
      <w:r w:rsidR="00C32AA5">
        <w:rPr>
          <w:rFonts w:cs="Traditional Arabic" w:hint="cs"/>
          <w:sz w:val="34"/>
          <w:szCs w:val="34"/>
          <w:rtl/>
        </w:rPr>
        <w:t>،</w:t>
      </w:r>
      <w:r w:rsidRPr="00C32AA5">
        <w:rPr>
          <w:rFonts w:cs="Traditional Arabic" w:hint="cs"/>
          <w:sz w:val="34"/>
          <w:szCs w:val="34"/>
          <w:rtl/>
        </w:rPr>
        <w:t xml:space="preserve"> فهو عائد لا محال</w:t>
      </w:r>
      <w:r w:rsidRPr="00C32AA5">
        <w:rPr>
          <w:rFonts w:cs="Traditional Arabic"/>
          <w:sz w:val="34"/>
          <w:szCs w:val="34"/>
          <w:rtl/>
        </w:rPr>
        <w:t>ة</w:t>
      </w:r>
      <w:r w:rsidRPr="00C32AA5">
        <w:rPr>
          <w:rFonts w:cs="Traditional Arabic" w:hint="cs"/>
          <w:sz w:val="34"/>
          <w:szCs w:val="34"/>
          <w:rtl/>
        </w:rPr>
        <w:t xml:space="preserve"> إلى أصل الدلالة</w:t>
      </w:r>
      <w:r w:rsidR="00C32AA5">
        <w:rPr>
          <w:rFonts w:cs="Traditional Arabic" w:hint="cs"/>
          <w:sz w:val="34"/>
          <w:szCs w:val="34"/>
          <w:rtl/>
        </w:rPr>
        <w:t>،</w:t>
      </w:r>
      <w:r w:rsidRPr="00C32AA5">
        <w:rPr>
          <w:rFonts w:cs="Traditional Arabic" w:hint="cs"/>
          <w:sz w:val="34"/>
          <w:szCs w:val="34"/>
          <w:rtl/>
        </w:rPr>
        <w:t xml:space="preserve"> وهذا في حد ذاته نوع من الترابط يخدم اتساق النص وتماسكه" {</w:t>
      </w:r>
      <w:r w:rsidRPr="00C32AA5">
        <w:rPr>
          <w:rStyle w:val="a6"/>
          <w:rFonts w:cs="Traditional Arabic"/>
          <w:sz w:val="34"/>
          <w:szCs w:val="34"/>
          <w:rtl/>
        </w:rPr>
        <w:footnoteReference w:id="352"/>
      </w:r>
      <w:r w:rsidRPr="00C32AA5">
        <w:rPr>
          <w:rFonts w:cs="Traditional Arabic" w:hint="cs"/>
          <w:sz w:val="34"/>
          <w:szCs w:val="34"/>
          <w:rtl/>
        </w:rPr>
        <w:t>}</w:t>
      </w:r>
      <w:r w:rsidR="00C32AA5">
        <w:rPr>
          <w:rFonts w:cs="Traditional Arabic" w:hint="cs"/>
          <w:sz w:val="34"/>
          <w:szCs w:val="34"/>
          <w:rtl/>
        </w:rPr>
        <w:t>.</w:t>
      </w:r>
      <w:r w:rsidRPr="00C32AA5">
        <w:rPr>
          <w:rFonts w:cs="Traditional Arabic" w:hint="cs"/>
          <w:sz w:val="34"/>
          <w:szCs w:val="34"/>
          <w:rtl/>
        </w:rPr>
        <w:t xml:space="preserve"> وأرى أنه لا تناقض بين الرأيين لأن النص عند التحليل ينظر إليه من عدة زوايا</w:t>
      </w:r>
      <w:r w:rsidR="00C32AA5">
        <w:rPr>
          <w:rFonts w:cs="Traditional Arabic" w:hint="cs"/>
          <w:sz w:val="34"/>
          <w:szCs w:val="34"/>
          <w:rtl/>
        </w:rPr>
        <w:t>:</w:t>
      </w:r>
      <w:r w:rsidRPr="00C32AA5">
        <w:rPr>
          <w:rFonts w:cs="Traditional Arabic" w:hint="cs"/>
          <w:sz w:val="34"/>
          <w:szCs w:val="34"/>
          <w:rtl/>
        </w:rPr>
        <w:t xml:space="preserve"> مستوى التماسك الشكلي</w:t>
      </w:r>
      <w:r w:rsidR="00C32AA5">
        <w:rPr>
          <w:rFonts w:cs="Traditional Arabic" w:hint="cs"/>
          <w:sz w:val="34"/>
          <w:szCs w:val="34"/>
          <w:rtl/>
        </w:rPr>
        <w:t>،</w:t>
      </w:r>
      <w:r w:rsidRPr="00C32AA5">
        <w:rPr>
          <w:rFonts w:cs="Traditional Arabic" w:hint="cs"/>
          <w:sz w:val="34"/>
          <w:szCs w:val="34"/>
          <w:rtl/>
        </w:rPr>
        <w:t xml:space="preserve"> والتماسك الدلالي</w:t>
      </w:r>
      <w:r w:rsidR="00C32AA5">
        <w:rPr>
          <w:rFonts w:cs="Traditional Arabic" w:hint="cs"/>
          <w:sz w:val="34"/>
          <w:szCs w:val="34"/>
          <w:rtl/>
        </w:rPr>
        <w:t>،</w:t>
      </w:r>
      <w:r w:rsidRPr="00C32AA5">
        <w:rPr>
          <w:rFonts w:cs="Traditional Arabic" w:hint="cs"/>
          <w:sz w:val="34"/>
          <w:szCs w:val="34"/>
          <w:rtl/>
        </w:rPr>
        <w:t xml:space="preserve"> و التماسك الخارجي </w:t>
      </w:r>
      <w:proofErr w:type="spellStart"/>
      <w:r w:rsidRPr="00C32AA5">
        <w:rPr>
          <w:rFonts w:cs="Traditional Arabic" w:hint="cs"/>
          <w:sz w:val="34"/>
          <w:szCs w:val="34"/>
          <w:rtl/>
        </w:rPr>
        <w:t>السياقي</w:t>
      </w:r>
      <w:proofErr w:type="spellEnd"/>
      <w:r w:rsidR="00C32AA5">
        <w:rPr>
          <w:rFonts w:cs="Traditional Arabic" w:hint="cs"/>
          <w:sz w:val="34"/>
          <w:szCs w:val="34"/>
          <w:rtl/>
        </w:rPr>
        <w:t>،</w:t>
      </w:r>
      <w:r w:rsidRPr="00C32AA5">
        <w:rPr>
          <w:rFonts w:cs="Traditional Arabic" w:hint="cs"/>
          <w:sz w:val="34"/>
          <w:szCs w:val="34"/>
          <w:rtl/>
        </w:rPr>
        <w:t xml:space="preserve"> أضف إلى هذا أنه لا مانع من الإفادة من العلاقات التي تتضافر على المستوى المعجمي</w:t>
      </w:r>
      <w:r w:rsidR="00C32AA5">
        <w:rPr>
          <w:rFonts w:cs="Traditional Arabic" w:hint="cs"/>
          <w:sz w:val="34"/>
          <w:szCs w:val="34"/>
          <w:rtl/>
        </w:rPr>
        <w:t>،</w:t>
      </w:r>
      <w:r w:rsidRPr="00C32AA5">
        <w:rPr>
          <w:rFonts w:cs="Traditional Arabic" w:hint="cs"/>
          <w:sz w:val="34"/>
          <w:szCs w:val="34"/>
          <w:rtl/>
        </w:rPr>
        <w:t xml:space="preserve"> فهي تختلف عن العلاقات الدلالية والسياقية</w:t>
      </w:r>
      <w:r w:rsidR="00C32AA5">
        <w:rPr>
          <w:rFonts w:cs="Traditional Arabic" w:hint="cs"/>
          <w:sz w:val="34"/>
          <w:szCs w:val="34"/>
          <w:rtl/>
        </w:rPr>
        <w:t>،</w:t>
      </w:r>
      <w:r w:rsidRPr="00C32AA5">
        <w:rPr>
          <w:rFonts w:cs="Traditional Arabic" w:hint="cs"/>
          <w:sz w:val="34"/>
          <w:szCs w:val="34"/>
          <w:rtl/>
        </w:rPr>
        <w:t xml:space="preserve"> كما أنه من اليسير إضافة بعد جديد أسميه تعانق المفردات</w:t>
      </w:r>
      <w:r w:rsidR="00C32AA5">
        <w:rPr>
          <w:rFonts w:cs="Traditional Arabic" w:hint="cs"/>
          <w:sz w:val="34"/>
          <w:szCs w:val="34"/>
          <w:rtl/>
        </w:rPr>
        <w:t>،</w:t>
      </w:r>
      <w:r w:rsidRPr="00C32AA5">
        <w:rPr>
          <w:rFonts w:cs="Traditional Arabic" w:hint="cs"/>
          <w:sz w:val="34"/>
          <w:szCs w:val="34"/>
          <w:rtl/>
        </w:rPr>
        <w:t xml:space="preserve"> بما يؤدي في النهاية إلى إحداث التماسك في النص على النحو التالي</w:t>
      </w:r>
      <w:r w:rsidR="00C32AA5">
        <w:rPr>
          <w:rFonts w:cs="Traditional Arabic" w:hint="cs"/>
          <w:sz w:val="34"/>
          <w:szCs w:val="34"/>
          <w:rtl/>
        </w:rPr>
        <w:t>:</w:t>
      </w:r>
    </w:p>
    <w:p w:rsidR="00A17FD3" w:rsidRPr="00C32AA5" w:rsidRDefault="00A17FD3" w:rsidP="00C32AA5">
      <w:pPr>
        <w:numPr>
          <w:ilvl w:val="0"/>
          <w:numId w:val="24"/>
        </w:numPr>
        <w:spacing w:line="276" w:lineRule="auto"/>
        <w:ind w:left="0"/>
        <w:jc w:val="lowKashida"/>
        <w:rPr>
          <w:rFonts w:cs="Traditional Arabic"/>
          <w:sz w:val="34"/>
          <w:szCs w:val="34"/>
        </w:rPr>
      </w:pPr>
      <w:r w:rsidRPr="00C32AA5">
        <w:rPr>
          <w:rFonts w:cs="Traditional Arabic" w:hint="cs"/>
          <w:sz w:val="34"/>
          <w:szCs w:val="34"/>
          <w:rtl/>
        </w:rPr>
        <w:t xml:space="preserve">ارتبط العنصر </w:t>
      </w:r>
      <w:proofErr w:type="spellStart"/>
      <w:r w:rsidRPr="00C32AA5">
        <w:rPr>
          <w:rFonts w:cs="Traditional Arabic" w:hint="cs"/>
          <w:sz w:val="34"/>
          <w:szCs w:val="34"/>
          <w:rtl/>
        </w:rPr>
        <w:t>الاتساقي</w:t>
      </w:r>
      <w:proofErr w:type="spellEnd"/>
      <w:r w:rsidRPr="00C32AA5">
        <w:rPr>
          <w:rFonts w:cs="Traditional Arabic" w:hint="cs"/>
          <w:sz w:val="34"/>
          <w:szCs w:val="34"/>
          <w:rtl/>
        </w:rPr>
        <w:t xml:space="preserve"> { الذين كفروا } مع العنصر الافتراضي {الكافرون} عن طريق الرابط </w:t>
      </w:r>
      <w:proofErr w:type="spellStart"/>
      <w:r w:rsidRPr="00C32AA5">
        <w:rPr>
          <w:rFonts w:cs="Traditional Arabic" w:hint="cs"/>
          <w:sz w:val="34"/>
          <w:szCs w:val="34"/>
          <w:rtl/>
        </w:rPr>
        <w:t>الاشتقاقي</w:t>
      </w:r>
      <w:r w:rsidR="00C32AA5">
        <w:rPr>
          <w:rFonts w:cs="Traditional Arabic" w:hint="cs"/>
          <w:sz w:val="34"/>
          <w:szCs w:val="34"/>
          <w:rtl/>
        </w:rPr>
        <w:t>.</w:t>
      </w:r>
      <w:r w:rsidRPr="00C32AA5">
        <w:rPr>
          <w:rFonts w:cs="Traditional Arabic" w:hint="cs"/>
          <w:sz w:val="34"/>
          <w:szCs w:val="34"/>
          <w:rtl/>
        </w:rPr>
        <w:t>ومع</w:t>
      </w:r>
      <w:proofErr w:type="spellEnd"/>
      <w:r w:rsidRPr="00C32AA5">
        <w:rPr>
          <w:rFonts w:cs="Traditional Arabic" w:hint="cs"/>
          <w:sz w:val="34"/>
          <w:szCs w:val="34"/>
          <w:rtl/>
        </w:rPr>
        <w:t xml:space="preserve"> {الملأ } و { جند } و{الأحزاب }عن طريق الرابط (شبه الترادف)</w:t>
      </w:r>
      <w:r w:rsidR="00C32AA5">
        <w:rPr>
          <w:rFonts w:cs="Traditional Arabic" w:hint="cs"/>
          <w:sz w:val="34"/>
          <w:szCs w:val="34"/>
          <w:rtl/>
        </w:rPr>
        <w:t>.</w:t>
      </w:r>
    </w:p>
    <w:p w:rsidR="00A17FD3" w:rsidRPr="00C32AA5" w:rsidRDefault="00A17FD3" w:rsidP="00C32AA5">
      <w:pPr>
        <w:numPr>
          <w:ilvl w:val="0"/>
          <w:numId w:val="24"/>
        </w:numPr>
        <w:spacing w:line="276" w:lineRule="auto"/>
        <w:ind w:left="0"/>
        <w:jc w:val="lowKashida"/>
        <w:rPr>
          <w:rFonts w:cs="Traditional Arabic"/>
          <w:sz w:val="34"/>
          <w:szCs w:val="34"/>
          <w:rtl/>
        </w:rPr>
      </w:pPr>
      <w:r w:rsidRPr="00C32AA5">
        <w:rPr>
          <w:rFonts w:cs="Traditional Arabic" w:hint="cs"/>
          <w:sz w:val="34"/>
          <w:szCs w:val="34"/>
          <w:rtl/>
        </w:rPr>
        <w:t xml:space="preserve">ارتبط العنصر </w:t>
      </w:r>
      <w:proofErr w:type="spellStart"/>
      <w:r w:rsidRPr="00C32AA5">
        <w:rPr>
          <w:rFonts w:cs="Traditional Arabic" w:hint="cs"/>
          <w:sz w:val="34"/>
          <w:szCs w:val="34"/>
          <w:rtl/>
        </w:rPr>
        <w:t>الاتساقي</w:t>
      </w:r>
      <w:proofErr w:type="spellEnd"/>
      <w:r w:rsidRPr="00C32AA5">
        <w:rPr>
          <w:rFonts w:cs="Traditional Arabic" w:hint="cs"/>
          <w:sz w:val="34"/>
          <w:szCs w:val="34"/>
          <w:rtl/>
        </w:rPr>
        <w:t xml:space="preserve"> { القرآن }مع العنصر الافتراضي { الذكر} عن طريق علاقة الترادف</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24"/>
        </w:numPr>
        <w:spacing w:line="276" w:lineRule="auto"/>
        <w:ind w:left="0"/>
        <w:jc w:val="lowKashida"/>
        <w:rPr>
          <w:rFonts w:cs="Traditional Arabic"/>
          <w:sz w:val="34"/>
          <w:szCs w:val="34"/>
        </w:rPr>
      </w:pPr>
      <w:r w:rsidRPr="00C32AA5">
        <w:rPr>
          <w:rFonts w:cs="Traditional Arabic" w:hint="cs"/>
          <w:sz w:val="34"/>
          <w:szCs w:val="34"/>
          <w:rtl/>
        </w:rPr>
        <w:t>أما الذكر فقد ارتبط مع اللاحق {ذكري} عن طريق التكرار.</w:t>
      </w:r>
    </w:p>
    <w:p w:rsidR="00A17FD3" w:rsidRPr="00C32AA5" w:rsidRDefault="00A17FD3" w:rsidP="00C32AA5">
      <w:pPr>
        <w:numPr>
          <w:ilvl w:val="0"/>
          <w:numId w:val="24"/>
        </w:numPr>
        <w:spacing w:line="276" w:lineRule="auto"/>
        <w:ind w:left="0"/>
        <w:jc w:val="lowKashida"/>
        <w:rPr>
          <w:rFonts w:cs="Traditional Arabic"/>
          <w:sz w:val="34"/>
          <w:szCs w:val="34"/>
        </w:rPr>
      </w:pPr>
      <w:r w:rsidRPr="00C32AA5">
        <w:rPr>
          <w:rFonts w:cs="Traditional Arabic" w:hint="cs"/>
          <w:sz w:val="34"/>
          <w:szCs w:val="34"/>
          <w:rtl/>
        </w:rPr>
        <w:t xml:space="preserve">ارتبط العنصر </w:t>
      </w:r>
      <w:proofErr w:type="spellStart"/>
      <w:r w:rsidRPr="00C32AA5">
        <w:rPr>
          <w:rFonts w:cs="Traditional Arabic" w:hint="cs"/>
          <w:sz w:val="34"/>
          <w:szCs w:val="34"/>
          <w:rtl/>
        </w:rPr>
        <w:t>الاتساقي</w:t>
      </w:r>
      <w:proofErr w:type="spellEnd"/>
      <w:r w:rsidRPr="00C32AA5">
        <w:rPr>
          <w:rFonts w:cs="Traditional Arabic" w:hint="cs"/>
          <w:sz w:val="34"/>
          <w:szCs w:val="34"/>
          <w:rtl/>
        </w:rPr>
        <w:t xml:space="preserve"> { منذر} مع ما بعده {الرسل } عن طريق علاقة الجزء بالكل</w:t>
      </w:r>
      <w:r w:rsidR="00C32AA5">
        <w:rPr>
          <w:rFonts w:cs="Traditional Arabic" w:hint="cs"/>
          <w:sz w:val="34"/>
          <w:szCs w:val="34"/>
          <w:rtl/>
        </w:rPr>
        <w:t>.</w:t>
      </w:r>
    </w:p>
    <w:p w:rsidR="00A17FD3" w:rsidRPr="00C32AA5" w:rsidRDefault="00A17FD3" w:rsidP="00C32AA5">
      <w:pPr>
        <w:numPr>
          <w:ilvl w:val="0"/>
          <w:numId w:val="24"/>
        </w:numPr>
        <w:spacing w:line="276" w:lineRule="auto"/>
        <w:ind w:left="0"/>
        <w:jc w:val="lowKashida"/>
        <w:rPr>
          <w:rFonts w:cs="Traditional Arabic"/>
          <w:sz w:val="34"/>
          <w:szCs w:val="34"/>
        </w:rPr>
      </w:pPr>
      <w:r w:rsidRPr="00C32AA5">
        <w:rPr>
          <w:rFonts w:cs="Traditional Arabic" w:hint="cs"/>
          <w:sz w:val="34"/>
          <w:szCs w:val="34"/>
          <w:rtl/>
        </w:rPr>
        <w:t>كما ارتبط العنصر نفسه { منذر }ب {ساحر / كذاب } عن طريق التضاد</w:t>
      </w:r>
      <w:r w:rsidR="00C32AA5">
        <w:rPr>
          <w:rFonts w:cs="Traditional Arabic" w:hint="cs"/>
          <w:sz w:val="34"/>
          <w:szCs w:val="34"/>
          <w:rtl/>
        </w:rPr>
        <w:t>.</w:t>
      </w:r>
    </w:p>
    <w:p w:rsidR="00A17FD3" w:rsidRPr="00C32AA5" w:rsidRDefault="00A17FD3" w:rsidP="00C32AA5">
      <w:pPr>
        <w:numPr>
          <w:ilvl w:val="0"/>
          <w:numId w:val="24"/>
        </w:numPr>
        <w:spacing w:line="276" w:lineRule="auto"/>
        <w:ind w:left="0"/>
        <w:jc w:val="lowKashida"/>
        <w:rPr>
          <w:rFonts w:cs="Traditional Arabic"/>
          <w:sz w:val="34"/>
          <w:szCs w:val="34"/>
        </w:rPr>
      </w:pPr>
      <w:r w:rsidRPr="00C32AA5">
        <w:rPr>
          <w:rFonts w:cs="Traditional Arabic" w:hint="cs"/>
          <w:sz w:val="34"/>
          <w:szCs w:val="34"/>
          <w:rtl/>
        </w:rPr>
        <w:t>ارتبط الإهلاك بالعذاب عن طريق شبه الترادف</w:t>
      </w:r>
      <w:r w:rsidR="00C32AA5">
        <w:rPr>
          <w:rFonts w:cs="Traditional Arabic" w:hint="cs"/>
          <w:sz w:val="34"/>
          <w:szCs w:val="34"/>
          <w:rtl/>
        </w:rPr>
        <w:t>،</w:t>
      </w:r>
    </w:p>
    <w:p w:rsidR="00A17FD3" w:rsidRPr="00C32AA5" w:rsidRDefault="00A17FD3" w:rsidP="00C32AA5">
      <w:pPr>
        <w:numPr>
          <w:ilvl w:val="0"/>
          <w:numId w:val="24"/>
        </w:numPr>
        <w:spacing w:line="276" w:lineRule="auto"/>
        <w:ind w:left="0"/>
        <w:jc w:val="lowKashida"/>
        <w:rPr>
          <w:rFonts w:cs="Traditional Arabic"/>
          <w:sz w:val="34"/>
          <w:szCs w:val="34"/>
        </w:rPr>
      </w:pPr>
      <w:r w:rsidRPr="00C32AA5">
        <w:rPr>
          <w:rFonts w:cs="Traditional Arabic" w:hint="cs"/>
          <w:sz w:val="34"/>
          <w:szCs w:val="34"/>
          <w:rtl/>
        </w:rPr>
        <w:t>كما ارتبط العنصر نفسه بالعنصر {مهزوم} عن طريق شبه الترادف الاشتقاقي</w:t>
      </w:r>
      <w:r w:rsidR="00C32AA5">
        <w:rPr>
          <w:rFonts w:cs="Traditional Arabic" w:hint="cs"/>
          <w:sz w:val="34"/>
          <w:szCs w:val="34"/>
          <w:rtl/>
        </w:rPr>
        <w:t>.</w:t>
      </w:r>
    </w:p>
    <w:p w:rsidR="00A17FD3" w:rsidRPr="00C32AA5" w:rsidRDefault="00A17FD3" w:rsidP="00C32AA5">
      <w:pPr>
        <w:numPr>
          <w:ilvl w:val="0"/>
          <w:numId w:val="24"/>
        </w:numPr>
        <w:spacing w:line="276" w:lineRule="auto"/>
        <w:ind w:left="0"/>
        <w:jc w:val="lowKashida"/>
        <w:rPr>
          <w:rFonts w:cs="Traditional Arabic"/>
          <w:sz w:val="34"/>
          <w:szCs w:val="34"/>
        </w:rPr>
      </w:pPr>
      <w:r w:rsidRPr="00C32AA5">
        <w:rPr>
          <w:rFonts w:cs="Traditional Arabic" w:hint="cs"/>
          <w:sz w:val="34"/>
          <w:szCs w:val="34"/>
          <w:rtl/>
        </w:rPr>
        <w:lastRenderedPageBreak/>
        <w:t xml:space="preserve">ارتبط العنصر </w:t>
      </w:r>
      <w:proofErr w:type="spellStart"/>
      <w:r w:rsidRPr="00C32AA5">
        <w:rPr>
          <w:rFonts w:cs="Traditional Arabic" w:hint="cs"/>
          <w:sz w:val="34"/>
          <w:szCs w:val="34"/>
          <w:rtl/>
        </w:rPr>
        <w:t>الاتساقي</w:t>
      </w:r>
      <w:proofErr w:type="spellEnd"/>
      <w:r w:rsidRPr="00C32AA5">
        <w:rPr>
          <w:rFonts w:cs="Traditional Arabic" w:hint="cs"/>
          <w:sz w:val="34"/>
          <w:szCs w:val="34"/>
          <w:rtl/>
        </w:rPr>
        <w:t xml:space="preserve"> { العذاب } بالعنصر الذي يليه في النص {عقاب} عن طريق الترادف</w:t>
      </w:r>
      <w:r w:rsidR="00C32AA5">
        <w:rPr>
          <w:rFonts w:cs="Traditional Arabic" w:hint="cs"/>
          <w:sz w:val="34"/>
          <w:szCs w:val="34"/>
          <w:rtl/>
        </w:rPr>
        <w:t>.</w:t>
      </w:r>
    </w:p>
    <w:p w:rsidR="00A17FD3" w:rsidRPr="00C32AA5" w:rsidRDefault="00A17FD3" w:rsidP="00C32AA5">
      <w:pPr>
        <w:numPr>
          <w:ilvl w:val="0"/>
          <w:numId w:val="24"/>
        </w:numPr>
        <w:spacing w:line="276" w:lineRule="auto"/>
        <w:ind w:left="0"/>
        <w:jc w:val="lowKashida"/>
        <w:rPr>
          <w:rFonts w:cs="Traditional Arabic"/>
          <w:sz w:val="34"/>
          <w:szCs w:val="34"/>
        </w:rPr>
      </w:pPr>
      <w:r w:rsidRPr="00C32AA5">
        <w:rPr>
          <w:rFonts w:cs="Traditional Arabic" w:hint="cs"/>
          <w:sz w:val="34"/>
          <w:szCs w:val="34"/>
          <w:rtl/>
        </w:rPr>
        <w:t>كما ارتبط العنصر نفسه ب{ الصيحة } عن طريق الترادف</w:t>
      </w:r>
      <w:r w:rsidR="00C32AA5">
        <w:rPr>
          <w:rFonts w:cs="Traditional Arabic" w:hint="cs"/>
          <w:sz w:val="34"/>
          <w:szCs w:val="34"/>
          <w:rtl/>
        </w:rPr>
        <w:t>.</w:t>
      </w:r>
    </w:p>
    <w:p w:rsidR="00A17FD3" w:rsidRPr="00C32AA5" w:rsidRDefault="00A17FD3" w:rsidP="00C32AA5">
      <w:pPr>
        <w:numPr>
          <w:ilvl w:val="0"/>
          <w:numId w:val="24"/>
        </w:numPr>
        <w:spacing w:line="276" w:lineRule="auto"/>
        <w:ind w:left="0"/>
        <w:jc w:val="lowKashida"/>
        <w:rPr>
          <w:rFonts w:cs="Traditional Arabic"/>
          <w:sz w:val="34"/>
          <w:szCs w:val="34"/>
          <w:rtl/>
        </w:rPr>
      </w:pPr>
      <w:r w:rsidRPr="00C32AA5">
        <w:rPr>
          <w:rFonts w:cs="Traditional Arabic" w:hint="cs"/>
          <w:sz w:val="34"/>
          <w:szCs w:val="34"/>
          <w:rtl/>
        </w:rPr>
        <w:t xml:space="preserve">ارتبط العنصر </w:t>
      </w:r>
      <w:proofErr w:type="spellStart"/>
      <w:r w:rsidRPr="00C32AA5">
        <w:rPr>
          <w:rFonts w:cs="Traditional Arabic" w:hint="cs"/>
          <w:sz w:val="34"/>
          <w:szCs w:val="34"/>
          <w:rtl/>
        </w:rPr>
        <w:t>الاتساقي</w:t>
      </w:r>
      <w:proofErr w:type="spellEnd"/>
      <w:r w:rsidRPr="00C32AA5">
        <w:rPr>
          <w:rFonts w:cs="Traditional Arabic" w:hint="cs"/>
          <w:sz w:val="34"/>
          <w:szCs w:val="34"/>
          <w:rtl/>
        </w:rPr>
        <w:t xml:space="preserve"> { إله} بالعنصر الافتراضي {الله} عن طريق      التكرار</w:t>
      </w:r>
      <w:r w:rsidR="00C32AA5">
        <w:rPr>
          <w:rFonts w:cs="Traditional Arabic" w:hint="cs"/>
          <w:sz w:val="34"/>
          <w:szCs w:val="34"/>
          <w:rtl/>
        </w:rPr>
        <w:t>.</w:t>
      </w:r>
    </w:p>
    <w:p w:rsidR="00A17FD3" w:rsidRPr="00C32AA5" w:rsidRDefault="00A17FD3" w:rsidP="00C32AA5">
      <w:pPr>
        <w:numPr>
          <w:ilvl w:val="0"/>
          <w:numId w:val="24"/>
        </w:numPr>
        <w:spacing w:line="276" w:lineRule="auto"/>
        <w:ind w:left="0"/>
        <w:jc w:val="lowKashida"/>
        <w:rPr>
          <w:rFonts w:cs="Traditional Arabic"/>
          <w:sz w:val="34"/>
          <w:szCs w:val="34"/>
        </w:rPr>
      </w:pPr>
      <w:r w:rsidRPr="00C32AA5">
        <w:rPr>
          <w:rFonts w:cs="Traditional Arabic" w:hint="cs"/>
          <w:sz w:val="34"/>
          <w:szCs w:val="34"/>
          <w:rtl/>
        </w:rPr>
        <w:t>كما ارتبط العنصر نفسه ب { آلهة } عن طريق علاقة الجزء بالكل</w:t>
      </w:r>
      <w:r w:rsidR="00C32AA5">
        <w:rPr>
          <w:rFonts w:cs="Traditional Arabic" w:hint="cs"/>
          <w:sz w:val="34"/>
          <w:szCs w:val="34"/>
          <w:rtl/>
        </w:rPr>
        <w:t>.</w:t>
      </w:r>
    </w:p>
    <w:p w:rsidR="00A17FD3" w:rsidRPr="00C32AA5" w:rsidRDefault="00A17FD3" w:rsidP="00C32AA5">
      <w:pPr>
        <w:numPr>
          <w:ilvl w:val="0"/>
          <w:numId w:val="24"/>
        </w:numPr>
        <w:spacing w:line="276" w:lineRule="auto"/>
        <w:ind w:left="0"/>
        <w:jc w:val="lowKashida"/>
        <w:rPr>
          <w:rFonts w:cs="Traditional Arabic"/>
          <w:sz w:val="34"/>
          <w:szCs w:val="34"/>
        </w:rPr>
      </w:pPr>
      <w:r w:rsidRPr="00C32AA5">
        <w:rPr>
          <w:rFonts w:cs="Traditional Arabic" w:hint="cs"/>
          <w:sz w:val="34"/>
          <w:szCs w:val="34"/>
          <w:rtl/>
        </w:rPr>
        <w:t>ارتبط العنصر الاشتقاقي { قال الكافرون } بالعنصر الذي يليه { وقالوا } عن طريق التكرار الاشتقاقي</w:t>
      </w:r>
      <w:r w:rsidR="00C32AA5">
        <w:rPr>
          <w:rFonts w:cs="Traditional Arabic" w:hint="cs"/>
          <w:sz w:val="34"/>
          <w:szCs w:val="34"/>
          <w:rtl/>
        </w:rPr>
        <w:t>.</w:t>
      </w:r>
    </w:p>
    <w:p w:rsidR="00A17FD3" w:rsidRPr="00C32AA5" w:rsidRDefault="00A17FD3" w:rsidP="00C32AA5">
      <w:pPr>
        <w:numPr>
          <w:ilvl w:val="0"/>
          <w:numId w:val="24"/>
        </w:numPr>
        <w:spacing w:line="276" w:lineRule="auto"/>
        <w:ind w:left="0"/>
        <w:jc w:val="lowKashida"/>
        <w:rPr>
          <w:rFonts w:cs="Traditional Arabic"/>
          <w:sz w:val="34"/>
          <w:szCs w:val="34"/>
        </w:rPr>
      </w:pPr>
      <w:r w:rsidRPr="00C32AA5">
        <w:rPr>
          <w:rFonts w:cs="Traditional Arabic" w:hint="cs"/>
          <w:sz w:val="34"/>
          <w:szCs w:val="34"/>
          <w:rtl/>
        </w:rPr>
        <w:t>تعانقت كلمة { خزائن }فجاءت جمع كثرة  وتناسبت مع كلمة { الوهاب} صيغة المبالغة</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center"/>
        <w:rPr>
          <w:rFonts w:cs="Traditional Arabic"/>
          <w:sz w:val="34"/>
          <w:szCs w:val="34"/>
          <w:rtl/>
        </w:rPr>
      </w:pPr>
      <w:r w:rsidRPr="00C32AA5">
        <w:rPr>
          <w:rFonts w:cs="Traditional Arabic" w:hint="cs"/>
          <w:sz w:val="34"/>
          <w:szCs w:val="34"/>
          <w:rtl/>
        </w:rPr>
        <w:t>4- التماسك بين الفواصل</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الفواصل في القرآن </w:t>
      </w:r>
      <w:r w:rsidRPr="00C32AA5">
        <w:rPr>
          <w:rFonts w:cs="Traditional Arabic"/>
          <w:sz w:val="34"/>
          <w:szCs w:val="34"/>
          <w:rtl/>
        </w:rPr>
        <w:t>–</w:t>
      </w:r>
      <w:r w:rsidRPr="00C32AA5">
        <w:rPr>
          <w:rFonts w:cs="Traditional Arabic" w:hint="cs"/>
          <w:sz w:val="34"/>
          <w:szCs w:val="34"/>
          <w:rtl/>
        </w:rPr>
        <w:t xml:space="preserve"> كما قال الزركشي{</w:t>
      </w:r>
      <w:r w:rsidRPr="00C32AA5">
        <w:rPr>
          <w:rStyle w:val="a6"/>
          <w:rFonts w:cs="Traditional Arabic"/>
          <w:sz w:val="34"/>
          <w:szCs w:val="34"/>
          <w:rtl/>
        </w:rPr>
        <w:footnoteReference w:id="353"/>
      </w:r>
      <w:r w:rsidRPr="00C32AA5">
        <w:rPr>
          <w:rFonts w:cs="Traditional Arabic" w:hint="cs"/>
          <w:sz w:val="34"/>
          <w:szCs w:val="34"/>
          <w:rtl/>
        </w:rPr>
        <w:t>} -: هي حروف آخر الآية كقافية الشعر وقرينة السجع يقع بها إفهام المعاني و لا تكون مقصودة في نفسها</w:t>
      </w:r>
      <w:r w:rsidR="00C32AA5">
        <w:rPr>
          <w:rFonts w:cs="Traditional Arabic" w:hint="cs"/>
          <w:sz w:val="34"/>
          <w:szCs w:val="34"/>
          <w:rtl/>
        </w:rPr>
        <w:t>،</w:t>
      </w:r>
      <w:r w:rsidRPr="00C32AA5">
        <w:rPr>
          <w:rFonts w:cs="Traditional Arabic" w:hint="cs"/>
          <w:sz w:val="34"/>
          <w:szCs w:val="34"/>
          <w:rtl/>
        </w:rPr>
        <w:t xml:space="preserve"> وتنقسم الفواصل باعتبارين هما</w:t>
      </w:r>
      <w:r w:rsidR="00C32AA5">
        <w:rPr>
          <w:rFonts w:cs="Traditional Arabic" w:hint="cs"/>
          <w:sz w:val="34"/>
          <w:szCs w:val="34"/>
          <w:rtl/>
        </w:rPr>
        <w:t>:</w:t>
      </w:r>
    </w:p>
    <w:p w:rsidR="00A17FD3" w:rsidRPr="00C32AA5" w:rsidRDefault="00A17FD3" w:rsidP="00C32AA5">
      <w:pPr>
        <w:numPr>
          <w:ilvl w:val="0"/>
          <w:numId w:val="25"/>
        </w:numPr>
        <w:spacing w:line="276" w:lineRule="auto"/>
        <w:ind w:left="0"/>
        <w:jc w:val="lowKashida"/>
        <w:rPr>
          <w:rFonts w:cs="Traditional Arabic"/>
          <w:sz w:val="34"/>
          <w:szCs w:val="34"/>
          <w:rtl/>
        </w:rPr>
      </w:pPr>
      <w:r w:rsidRPr="00C32AA5">
        <w:rPr>
          <w:rFonts w:cs="Traditional Arabic" w:hint="cs"/>
          <w:sz w:val="34"/>
          <w:szCs w:val="34"/>
          <w:rtl/>
        </w:rPr>
        <w:t>المتماثل والمتقارب من الحروف</w:t>
      </w:r>
      <w:r w:rsidR="00C32AA5">
        <w:rPr>
          <w:rFonts w:cs="Traditional Arabic" w:hint="cs"/>
          <w:sz w:val="34"/>
          <w:szCs w:val="34"/>
          <w:rtl/>
        </w:rPr>
        <w:t>.</w:t>
      </w:r>
    </w:p>
    <w:p w:rsidR="00A17FD3" w:rsidRPr="00C32AA5" w:rsidRDefault="00A17FD3" w:rsidP="00C32AA5">
      <w:pPr>
        <w:numPr>
          <w:ilvl w:val="0"/>
          <w:numId w:val="25"/>
        </w:numPr>
        <w:spacing w:line="276" w:lineRule="auto"/>
        <w:ind w:left="0"/>
        <w:jc w:val="lowKashida"/>
        <w:rPr>
          <w:rFonts w:cs="Traditional Arabic"/>
          <w:sz w:val="34"/>
          <w:szCs w:val="34"/>
        </w:rPr>
      </w:pPr>
      <w:r w:rsidRPr="00C32AA5">
        <w:rPr>
          <w:rFonts w:cs="Traditional Arabic" w:hint="cs"/>
          <w:sz w:val="34"/>
          <w:szCs w:val="34"/>
          <w:rtl/>
        </w:rPr>
        <w:t>المتوازي والمتوازن والمطـرّف</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والفواصل الموجودة في النص المختار هي</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p>
    <w:tbl>
      <w:tblPr>
        <w:tblStyle w:val="-3"/>
        <w:bidiVisual/>
        <w:tblW w:w="0" w:type="auto"/>
        <w:tblLook w:val="01E0" w:firstRow="1" w:lastRow="1" w:firstColumn="1" w:lastColumn="1" w:noHBand="0" w:noVBand="0"/>
      </w:tblPr>
      <w:tblGrid>
        <w:gridCol w:w="1394"/>
        <w:gridCol w:w="7128"/>
      </w:tblGrid>
      <w:tr w:rsidR="00A17FD3" w:rsidRPr="00C32AA5" w:rsidTr="00082A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رقم الآية</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الفاصلة</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الذكر</w:t>
            </w:r>
          </w:p>
        </w:tc>
      </w:tr>
      <w:tr w:rsidR="00A17FD3" w:rsidRPr="00C32AA5" w:rsidTr="00082A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2</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شقاق</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3</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منـاص</w:t>
            </w:r>
          </w:p>
        </w:tc>
      </w:tr>
      <w:tr w:rsidR="00A17FD3" w:rsidRPr="00C32AA5" w:rsidTr="00082A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4</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كـذاب</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5</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عجاب</w:t>
            </w:r>
          </w:p>
        </w:tc>
      </w:tr>
      <w:tr w:rsidR="00A17FD3" w:rsidRPr="00C32AA5" w:rsidTr="00082A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6</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يراد</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lastRenderedPageBreak/>
              <w:t>7</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اختـلاق</w:t>
            </w:r>
          </w:p>
        </w:tc>
      </w:tr>
      <w:tr w:rsidR="00A17FD3" w:rsidRPr="00C32AA5" w:rsidTr="00082A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8</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عـذاب</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9</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الوهـاب</w:t>
            </w:r>
          </w:p>
        </w:tc>
      </w:tr>
      <w:tr w:rsidR="00A17FD3" w:rsidRPr="00C32AA5" w:rsidTr="00082A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10</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الأسباب</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11</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الأحزاب</w:t>
            </w:r>
          </w:p>
        </w:tc>
      </w:tr>
      <w:tr w:rsidR="00A17FD3" w:rsidRPr="00C32AA5" w:rsidTr="00082A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12</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الأوتاد</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13</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الأحزاب</w:t>
            </w:r>
          </w:p>
        </w:tc>
      </w:tr>
      <w:tr w:rsidR="00A17FD3" w:rsidRPr="00C32AA5" w:rsidTr="00082A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14</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عقاب</w:t>
            </w:r>
          </w:p>
        </w:tc>
      </w:tr>
      <w:tr w:rsidR="00A17FD3" w:rsidRPr="00C32AA5" w:rsidTr="0008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15</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فـواق</w:t>
            </w:r>
          </w:p>
        </w:tc>
      </w:tr>
      <w:tr w:rsidR="00A17FD3" w:rsidRPr="00C32AA5" w:rsidTr="00082AA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16</w:t>
            </w:r>
          </w:p>
        </w:tc>
        <w:tc>
          <w:tcPr>
            <w:cnfStyle w:val="000100000000" w:firstRow="0" w:lastRow="0" w:firstColumn="0" w:lastColumn="1" w:oddVBand="0" w:evenVBand="0" w:oddHBand="0" w:evenHBand="0" w:firstRowFirstColumn="0" w:firstRowLastColumn="0" w:lastRowFirstColumn="0" w:lastRowLastColumn="0"/>
            <w:tcW w:w="7128" w:type="dxa"/>
            <w:vAlign w:val="center"/>
          </w:tcPr>
          <w:p w:rsidR="00A17FD3" w:rsidRPr="00082AA2" w:rsidRDefault="00A17FD3" w:rsidP="00082AA2">
            <w:pPr>
              <w:spacing w:line="276" w:lineRule="auto"/>
              <w:jc w:val="center"/>
              <w:rPr>
                <w:rFonts w:cs="Traditional Arabic"/>
                <w:b w:val="0"/>
                <w:bCs w:val="0"/>
                <w:sz w:val="34"/>
                <w:szCs w:val="34"/>
                <w:rtl/>
              </w:rPr>
            </w:pPr>
            <w:r w:rsidRPr="00082AA2">
              <w:rPr>
                <w:rFonts w:cs="Traditional Arabic" w:hint="cs"/>
                <w:b w:val="0"/>
                <w:bCs w:val="0"/>
                <w:sz w:val="34"/>
                <w:szCs w:val="34"/>
                <w:rtl/>
              </w:rPr>
              <w:t>الحساب</w:t>
            </w:r>
          </w:p>
        </w:tc>
      </w:tr>
    </w:tbl>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ملحوظات التحليل</w:t>
      </w:r>
      <w:r w:rsidR="00C32AA5">
        <w:rPr>
          <w:rFonts w:cs="Traditional Arabic" w:hint="cs"/>
          <w:sz w:val="34"/>
          <w:szCs w:val="34"/>
          <w:rtl/>
        </w:rPr>
        <w:t>:</w:t>
      </w:r>
    </w:p>
    <w:p w:rsidR="00A17FD3" w:rsidRPr="00C32AA5" w:rsidRDefault="00A17FD3" w:rsidP="00C32AA5">
      <w:pPr>
        <w:numPr>
          <w:ilvl w:val="0"/>
          <w:numId w:val="26"/>
        </w:numPr>
        <w:spacing w:line="276" w:lineRule="auto"/>
        <w:ind w:left="0"/>
        <w:jc w:val="lowKashida"/>
        <w:rPr>
          <w:rFonts w:cs="Traditional Arabic"/>
          <w:sz w:val="34"/>
          <w:szCs w:val="34"/>
          <w:rtl/>
        </w:rPr>
      </w:pPr>
      <w:r w:rsidRPr="00C32AA5">
        <w:rPr>
          <w:rFonts w:cs="Traditional Arabic" w:hint="cs"/>
          <w:sz w:val="34"/>
          <w:szCs w:val="34"/>
          <w:rtl/>
        </w:rPr>
        <w:t>الاتساق واضح بين هذه الفواصل في عمومها ابتداء من الآية الثانية</w:t>
      </w:r>
      <w:r w:rsidR="00C32AA5">
        <w:rPr>
          <w:rFonts w:cs="Traditional Arabic" w:hint="cs"/>
          <w:sz w:val="34"/>
          <w:szCs w:val="34"/>
          <w:rtl/>
        </w:rPr>
        <w:t>،</w:t>
      </w:r>
      <w:r w:rsidRPr="00C32AA5">
        <w:rPr>
          <w:rFonts w:cs="Traditional Arabic" w:hint="cs"/>
          <w:sz w:val="34"/>
          <w:szCs w:val="34"/>
          <w:rtl/>
        </w:rPr>
        <w:t xml:space="preserve"> وباستثناء فاصلة الآية الأولى (الذكر ) حيث جاءت من المقاطع المغلقة </w:t>
      </w:r>
      <w:r w:rsidRPr="00C32AA5">
        <w:rPr>
          <w:rFonts w:cs="Traditional Arabic"/>
          <w:sz w:val="34"/>
          <w:szCs w:val="34"/>
          <w:rtl/>
        </w:rPr>
        <w:t>–</w:t>
      </w:r>
      <w:r w:rsidRPr="00C32AA5">
        <w:rPr>
          <w:rFonts w:cs="Traditional Arabic" w:hint="cs"/>
          <w:sz w:val="34"/>
          <w:szCs w:val="34"/>
          <w:rtl/>
        </w:rPr>
        <w:t xml:space="preserve"> في حالة الوقف - الخالية من الحروف الصائتة ( المد )</w:t>
      </w:r>
    </w:p>
    <w:p w:rsidR="00A17FD3" w:rsidRPr="00C32AA5" w:rsidRDefault="00A17FD3" w:rsidP="00C32AA5">
      <w:pPr>
        <w:numPr>
          <w:ilvl w:val="0"/>
          <w:numId w:val="26"/>
        </w:numPr>
        <w:spacing w:line="276" w:lineRule="auto"/>
        <w:ind w:left="0"/>
        <w:jc w:val="lowKashida"/>
        <w:rPr>
          <w:rFonts w:cs="Traditional Arabic"/>
          <w:sz w:val="34"/>
          <w:szCs w:val="34"/>
        </w:rPr>
      </w:pPr>
      <w:r w:rsidRPr="00C32AA5">
        <w:rPr>
          <w:rFonts w:cs="Traditional Arabic" w:hint="cs"/>
          <w:sz w:val="34"/>
          <w:szCs w:val="34"/>
          <w:rtl/>
        </w:rPr>
        <w:t>بقية الفواصل نشأ الانسجام فيها بسبب تماثل آخر مقطع الذي يتكون من حرف مد وبعده حرف صامت موقوف عليه</w:t>
      </w:r>
      <w:r w:rsidR="00C32AA5">
        <w:rPr>
          <w:rFonts w:cs="Traditional Arabic" w:hint="cs"/>
          <w:sz w:val="34"/>
          <w:szCs w:val="34"/>
          <w:rtl/>
        </w:rPr>
        <w:t>.</w:t>
      </w:r>
    </w:p>
    <w:p w:rsidR="00A17FD3" w:rsidRPr="00C32AA5" w:rsidRDefault="00A17FD3" w:rsidP="00C32AA5">
      <w:pPr>
        <w:numPr>
          <w:ilvl w:val="0"/>
          <w:numId w:val="26"/>
        </w:numPr>
        <w:spacing w:line="276" w:lineRule="auto"/>
        <w:ind w:left="0"/>
        <w:jc w:val="lowKashida"/>
        <w:rPr>
          <w:rFonts w:cs="Traditional Arabic"/>
          <w:sz w:val="34"/>
          <w:szCs w:val="34"/>
        </w:rPr>
      </w:pPr>
      <w:r w:rsidRPr="00C32AA5">
        <w:rPr>
          <w:rFonts w:cs="Traditional Arabic" w:hint="cs"/>
          <w:sz w:val="34"/>
          <w:szCs w:val="34"/>
          <w:rtl/>
        </w:rPr>
        <w:t>جاء الحرف الأخير على هذا التوزيع التكراري</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أ </w:t>
      </w:r>
      <w:r w:rsidRPr="00C32AA5">
        <w:rPr>
          <w:rFonts w:cs="Traditional Arabic"/>
          <w:sz w:val="34"/>
          <w:szCs w:val="34"/>
          <w:rtl/>
        </w:rPr>
        <w:t>–</w:t>
      </w:r>
      <w:r w:rsidRPr="00C32AA5">
        <w:rPr>
          <w:rFonts w:cs="Traditional Arabic" w:hint="cs"/>
          <w:sz w:val="34"/>
          <w:szCs w:val="34"/>
          <w:rtl/>
        </w:rPr>
        <w:t xml:space="preserve"> الألف مع الباء تسع مرات</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ب- الألف مع القاف ثلاث مرات</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ج </w:t>
      </w:r>
      <w:r w:rsidRPr="00C32AA5">
        <w:rPr>
          <w:rFonts w:cs="Traditional Arabic"/>
          <w:sz w:val="34"/>
          <w:szCs w:val="34"/>
          <w:rtl/>
        </w:rPr>
        <w:t>–</w:t>
      </w:r>
      <w:r w:rsidRPr="00C32AA5">
        <w:rPr>
          <w:rFonts w:cs="Traditional Arabic" w:hint="cs"/>
          <w:sz w:val="34"/>
          <w:szCs w:val="34"/>
          <w:rtl/>
        </w:rPr>
        <w:t xml:space="preserve">الألف مع الدال تكررا مرتين.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د </w:t>
      </w:r>
      <w:r w:rsidRPr="00C32AA5">
        <w:rPr>
          <w:rFonts w:cs="Traditional Arabic"/>
          <w:sz w:val="34"/>
          <w:szCs w:val="34"/>
          <w:rtl/>
        </w:rPr>
        <w:t>–</w:t>
      </w:r>
      <w:r w:rsidRPr="00C32AA5">
        <w:rPr>
          <w:rFonts w:cs="Traditional Arabic" w:hint="cs"/>
          <w:sz w:val="34"/>
          <w:szCs w:val="34"/>
          <w:rtl/>
        </w:rPr>
        <w:t xml:space="preserve"> الألف مع الصاد مرة واحدة</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Pr>
      </w:pPr>
      <w:r w:rsidRPr="00C32AA5">
        <w:rPr>
          <w:rFonts w:cs="Traditional Arabic" w:hint="cs"/>
          <w:sz w:val="34"/>
          <w:szCs w:val="34"/>
          <w:rtl/>
        </w:rPr>
        <w:t xml:space="preserve">   فالفواصل بين كل مجموعة  من ( أ و ب و ج ) متماثلة الحروف فيما بينها</w:t>
      </w:r>
      <w:r w:rsidR="00C32AA5">
        <w:rPr>
          <w:rFonts w:cs="Traditional Arabic" w:hint="cs"/>
          <w:sz w:val="34"/>
          <w:szCs w:val="34"/>
          <w:rtl/>
        </w:rPr>
        <w:t>،</w:t>
      </w:r>
      <w:r w:rsidRPr="00C32AA5">
        <w:rPr>
          <w:rFonts w:cs="Traditional Arabic" w:hint="cs"/>
          <w:sz w:val="34"/>
          <w:szCs w:val="34"/>
          <w:rtl/>
        </w:rPr>
        <w:t xml:space="preserve"> وبين كل المجموعات وبعضها بعضا متماثلة المقاطع</w:t>
      </w:r>
      <w:r w:rsidR="00C32AA5">
        <w:rPr>
          <w:rFonts w:cs="Traditional Arabic" w:hint="cs"/>
          <w:sz w:val="34"/>
          <w:szCs w:val="34"/>
          <w:rtl/>
        </w:rPr>
        <w:t>.</w:t>
      </w:r>
    </w:p>
    <w:p w:rsidR="00A17FD3" w:rsidRPr="00C32AA5" w:rsidRDefault="00A17FD3" w:rsidP="00C32AA5">
      <w:pPr>
        <w:numPr>
          <w:ilvl w:val="0"/>
          <w:numId w:val="26"/>
        </w:numPr>
        <w:spacing w:line="276" w:lineRule="auto"/>
        <w:ind w:left="0"/>
        <w:jc w:val="lowKashida"/>
        <w:rPr>
          <w:rFonts w:cs="Traditional Arabic"/>
          <w:sz w:val="34"/>
          <w:szCs w:val="34"/>
        </w:rPr>
      </w:pPr>
      <w:r w:rsidRPr="00C32AA5">
        <w:rPr>
          <w:rFonts w:cs="Traditional Arabic" w:hint="cs"/>
          <w:sz w:val="34"/>
          <w:szCs w:val="34"/>
          <w:rtl/>
        </w:rPr>
        <w:lastRenderedPageBreak/>
        <w:t>جاءت بعض الفواصل متماثلة في الحروف مثل أحزاب 11/13</w:t>
      </w:r>
    </w:p>
    <w:p w:rsidR="00A17FD3" w:rsidRPr="00C32AA5" w:rsidRDefault="00A17FD3" w:rsidP="00C32AA5">
      <w:pPr>
        <w:numPr>
          <w:ilvl w:val="0"/>
          <w:numId w:val="26"/>
        </w:numPr>
        <w:spacing w:line="276" w:lineRule="auto"/>
        <w:ind w:left="0"/>
        <w:jc w:val="lowKashida"/>
        <w:rPr>
          <w:rFonts w:cs="Traditional Arabic"/>
          <w:sz w:val="34"/>
          <w:szCs w:val="34"/>
        </w:rPr>
      </w:pPr>
      <w:r w:rsidRPr="00C32AA5">
        <w:rPr>
          <w:rFonts w:cs="Traditional Arabic" w:hint="cs"/>
          <w:sz w:val="34"/>
          <w:szCs w:val="34"/>
          <w:rtl/>
        </w:rPr>
        <w:t>جاءت بعض الفواصل متوازية أي اتفقت فيها الكلمات في الوزن وحروف السجع مثل كذاب /وهاب 4/9 فكلاهما على وزن فعّال {</w:t>
      </w:r>
      <w:r w:rsidRPr="00C32AA5">
        <w:rPr>
          <w:rStyle w:val="a6"/>
          <w:rFonts w:cs="Traditional Arabic"/>
          <w:sz w:val="34"/>
          <w:szCs w:val="34"/>
        </w:rPr>
        <w:footnoteReference w:id="354"/>
      </w:r>
      <w:r w:rsidRPr="00C32AA5">
        <w:rPr>
          <w:rFonts w:cs="Traditional Arabic" w:hint="cs"/>
          <w:sz w:val="34"/>
          <w:szCs w:val="34"/>
          <w:rtl/>
        </w:rPr>
        <w:t xml:space="preserve"> }</w:t>
      </w:r>
    </w:p>
    <w:p w:rsidR="00A17FD3" w:rsidRPr="00C32AA5" w:rsidRDefault="00A17FD3" w:rsidP="00C32AA5">
      <w:pPr>
        <w:numPr>
          <w:ilvl w:val="0"/>
          <w:numId w:val="26"/>
        </w:numPr>
        <w:spacing w:line="276" w:lineRule="auto"/>
        <w:ind w:left="0"/>
        <w:jc w:val="lowKashida"/>
        <w:rPr>
          <w:rFonts w:cs="Traditional Arabic"/>
          <w:sz w:val="34"/>
          <w:szCs w:val="34"/>
        </w:rPr>
      </w:pPr>
      <w:r w:rsidRPr="00C32AA5">
        <w:rPr>
          <w:rFonts w:cs="Traditional Arabic" w:hint="cs"/>
          <w:sz w:val="34"/>
          <w:szCs w:val="34"/>
          <w:rtl/>
        </w:rPr>
        <w:t xml:space="preserve"> جاءت بعض الفواصل من نوع المتوازن أي الاتفاق في الوزن فقط مثل مناص / عذاب/ فواق  3/8/15 فكلها بوزن فعال </w:t>
      </w:r>
    </w:p>
    <w:p w:rsidR="00A17FD3" w:rsidRPr="00C32AA5" w:rsidRDefault="00A17FD3" w:rsidP="00C32AA5">
      <w:pPr>
        <w:numPr>
          <w:ilvl w:val="0"/>
          <w:numId w:val="26"/>
        </w:numPr>
        <w:spacing w:line="276" w:lineRule="auto"/>
        <w:ind w:left="0"/>
        <w:jc w:val="lowKashida"/>
        <w:rPr>
          <w:rFonts w:cs="Traditional Arabic"/>
          <w:sz w:val="34"/>
          <w:szCs w:val="34"/>
        </w:rPr>
      </w:pPr>
      <w:r w:rsidRPr="00C32AA5">
        <w:rPr>
          <w:rFonts w:cs="Traditional Arabic" w:hint="cs"/>
          <w:sz w:val="34"/>
          <w:szCs w:val="34"/>
          <w:rtl/>
        </w:rPr>
        <w:t>جاءت بعض الفواصل من باب المطرّف أي اتفقت فيه الفاصلتان في حروف السجع لا في الوزن مثل</w:t>
      </w:r>
      <w:r w:rsidR="00C32AA5">
        <w:rPr>
          <w:rFonts w:cs="Traditional Arabic" w:hint="cs"/>
          <w:sz w:val="34"/>
          <w:szCs w:val="34"/>
          <w:rtl/>
        </w:rPr>
        <w:t>:</w:t>
      </w:r>
      <w:r w:rsidRPr="00C32AA5">
        <w:rPr>
          <w:rFonts w:cs="Traditional Arabic" w:hint="cs"/>
          <w:sz w:val="34"/>
          <w:szCs w:val="34"/>
          <w:rtl/>
        </w:rPr>
        <w:t xml:space="preserve"> عقاب وأحزاب / وأوتاد ويراد </w:t>
      </w:r>
    </w:p>
    <w:p w:rsidR="00A17FD3" w:rsidRPr="00C32AA5" w:rsidRDefault="00A17FD3" w:rsidP="00C32AA5">
      <w:pPr>
        <w:numPr>
          <w:ilvl w:val="0"/>
          <w:numId w:val="26"/>
        </w:numPr>
        <w:spacing w:line="276" w:lineRule="auto"/>
        <w:ind w:left="0"/>
        <w:jc w:val="lowKashida"/>
        <w:rPr>
          <w:rFonts w:cs="Traditional Arabic"/>
          <w:sz w:val="34"/>
          <w:szCs w:val="34"/>
        </w:rPr>
      </w:pPr>
      <w:r w:rsidRPr="00C32AA5">
        <w:rPr>
          <w:rFonts w:cs="Traditional Arabic" w:hint="cs"/>
          <w:sz w:val="34"/>
          <w:szCs w:val="34"/>
          <w:rtl/>
        </w:rPr>
        <w:t xml:space="preserve">هناك تماسك لفظي آخر في حركة الحرف الأخير من هذه الفواصل الستة </w:t>
      </w:r>
      <w:proofErr w:type="spellStart"/>
      <w:r w:rsidRPr="00C32AA5">
        <w:rPr>
          <w:rFonts w:cs="Traditional Arabic" w:hint="cs"/>
          <w:sz w:val="34"/>
          <w:szCs w:val="34"/>
          <w:rtl/>
        </w:rPr>
        <w:t>عشرة</w:t>
      </w:r>
      <w:r w:rsidR="00C32AA5">
        <w:rPr>
          <w:rFonts w:cs="Traditional Arabic" w:hint="cs"/>
          <w:sz w:val="34"/>
          <w:szCs w:val="34"/>
          <w:rtl/>
        </w:rPr>
        <w:t>؛</w:t>
      </w:r>
      <w:r w:rsidRPr="00C32AA5">
        <w:rPr>
          <w:rFonts w:cs="Traditional Arabic" w:hint="cs"/>
          <w:sz w:val="34"/>
          <w:szCs w:val="34"/>
          <w:rtl/>
        </w:rPr>
        <w:t>عنيت</w:t>
      </w:r>
      <w:proofErr w:type="spellEnd"/>
      <w:r w:rsidRPr="00C32AA5">
        <w:rPr>
          <w:rFonts w:cs="Traditional Arabic" w:hint="cs"/>
          <w:sz w:val="34"/>
          <w:szCs w:val="34"/>
          <w:rtl/>
        </w:rPr>
        <w:t xml:space="preserve"> الحركة الإعرابية في حالة الوصل لا الوقف</w:t>
      </w:r>
      <w:r w:rsidR="00C32AA5">
        <w:rPr>
          <w:rFonts w:cs="Traditional Arabic" w:hint="cs"/>
          <w:sz w:val="34"/>
          <w:szCs w:val="34"/>
          <w:rtl/>
        </w:rPr>
        <w:t>،</w:t>
      </w:r>
      <w:r w:rsidRPr="00C32AA5">
        <w:rPr>
          <w:rFonts w:cs="Traditional Arabic" w:hint="cs"/>
          <w:sz w:val="34"/>
          <w:szCs w:val="34"/>
          <w:rtl/>
        </w:rPr>
        <w:t xml:space="preserve"> حيث جاءت الكلمات التي لها موقع إعرابي بالكسرة إحدى عشرة مرة</w:t>
      </w:r>
      <w:r w:rsidR="00C32AA5">
        <w:rPr>
          <w:rFonts w:cs="Traditional Arabic" w:hint="cs"/>
          <w:sz w:val="34"/>
          <w:szCs w:val="34"/>
          <w:rtl/>
        </w:rPr>
        <w:t>،</w:t>
      </w:r>
      <w:r w:rsidRPr="00C32AA5">
        <w:rPr>
          <w:rFonts w:cs="Traditional Arabic" w:hint="cs"/>
          <w:sz w:val="34"/>
          <w:szCs w:val="34"/>
          <w:rtl/>
        </w:rPr>
        <w:t xml:space="preserve"> والمرفوعة خمس مرات</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والنتيجة أن هذا التشابه الصوتي يؤدي إلى التماسك بين فواصل النص الكريم ويعضد التناسق بالإحالة والتناسق الدلالي</w:t>
      </w:r>
      <w:r w:rsidR="00C32AA5">
        <w:rPr>
          <w:rFonts w:cs="Traditional Arabic" w:hint="cs"/>
          <w:sz w:val="34"/>
          <w:szCs w:val="34"/>
          <w:rtl/>
        </w:rPr>
        <w:t>،</w:t>
      </w:r>
      <w:r w:rsidRPr="00C32AA5">
        <w:rPr>
          <w:rFonts w:cs="Traditional Arabic" w:hint="cs"/>
          <w:sz w:val="34"/>
          <w:szCs w:val="34"/>
          <w:rtl/>
        </w:rPr>
        <w:t xml:space="preserve"> والمعجمي</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tl/>
        </w:rPr>
      </w:pPr>
    </w:p>
    <w:p w:rsidR="00A17FD3" w:rsidRPr="00082AA2" w:rsidRDefault="00082AA2" w:rsidP="00082AA2">
      <w:pPr>
        <w:bidi w:val="0"/>
        <w:spacing w:after="200" w:line="276" w:lineRule="auto"/>
        <w:jc w:val="right"/>
        <w:rPr>
          <w:rFonts w:cs="Traditional Arabic"/>
          <w:sz w:val="34"/>
          <w:szCs w:val="34"/>
          <w:rtl/>
        </w:rPr>
      </w:pPr>
      <w:r>
        <w:rPr>
          <w:rFonts w:cs="Traditional Arabic"/>
          <w:sz w:val="34"/>
          <w:szCs w:val="34"/>
          <w:rtl/>
        </w:rPr>
        <w:br w:type="page"/>
      </w:r>
      <w:r w:rsidR="00A17FD3" w:rsidRPr="00082AA2">
        <w:rPr>
          <w:rFonts w:cs="Traditional Arabic" w:hint="cs"/>
          <w:b/>
          <w:bCs/>
          <w:sz w:val="34"/>
          <w:szCs w:val="34"/>
          <w:rtl/>
        </w:rPr>
        <w:lastRenderedPageBreak/>
        <w:t>خاتمة البحث</w:t>
      </w:r>
      <w:r w:rsidR="00C32AA5" w:rsidRPr="00082AA2">
        <w:rPr>
          <w:rFonts w:cs="Traditional Arabic" w:hint="cs"/>
          <w:b/>
          <w:bCs/>
          <w:sz w:val="34"/>
          <w:szCs w:val="34"/>
          <w:rtl/>
        </w:rPr>
        <w:t>:</w:t>
      </w:r>
    </w:p>
    <w:p w:rsidR="00A17FD3" w:rsidRPr="00C32AA5" w:rsidRDefault="00A17FD3" w:rsidP="00C32AA5">
      <w:pPr>
        <w:numPr>
          <w:ilvl w:val="0"/>
          <w:numId w:val="29"/>
        </w:numPr>
        <w:spacing w:line="276" w:lineRule="auto"/>
        <w:ind w:left="0"/>
        <w:jc w:val="lowKashida"/>
        <w:rPr>
          <w:rFonts w:cs="Traditional Arabic"/>
          <w:sz w:val="34"/>
          <w:szCs w:val="34"/>
          <w:rtl/>
        </w:rPr>
      </w:pPr>
      <w:r w:rsidRPr="00C32AA5">
        <w:rPr>
          <w:rFonts w:cs="Traditional Arabic" w:hint="cs"/>
          <w:sz w:val="34"/>
          <w:szCs w:val="34"/>
          <w:rtl/>
        </w:rPr>
        <w:t>نظر البحث إلى نحو النص على أنه امتداد حتمي لنحو الجملة</w:t>
      </w:r>
      <w:r w:rsidR="00C32AA5">
        <w:rPr>
          <w:rFonts w:cs="Traditional Arabic" w:hint="cs"/>
          <w:sz w:val="34"/>
          <w:szCs w:val="34"/>
          <w:rtl/>
        </w:rPr>
        <w:t>،</w:t>
      </w:r>
      <w:r w:rsidRPr="00C32AA5">
        <w:rPr>
          <w:rFonts w:cs="Traditional Arabic" w:hint="cs"/>
          <w:sz w:val="34"/>
          <w:szCs w:val="34"/>
          <w:rtl/>
        </w:rPr>
        <w:t xml:space="preserve"> وأن الأخير هو خطوة ثابتة في اتجاهه لنحو النص</w:t>
      </w:r>
      <w:r w:rsidR="00C32AA5">
        <w:rPr>
          <w:rFonts w:cs="Traditional Arabic" w:hint="cs"/>
          <w:sz w:val="34"/>
          <w:szCs w:val="34"/>
          <w:rtl/>
        </w:rPr>
        <w:t>؛</w:t>
      </w:r>
      <w:r w:rsidRPr="00C32AA5">
        <w:rPr>
          <w:rFonts w:cs="Traditional Arabic" w:hint="cs"/>
          <w:sz w:val="34"/>
          <w:szCs w:val="34"/>
          <w:rtl/>
        </w:rPr>
        <w:t xml:space="preserve"> ومن ثم أثبت البحث بالتطبيق تداخل العلاقات النحوية لنحو الجملة في نحو النص</w:t>
      </w:r>
      <w:r w:rsidR="00C32AA5">
        <w:rPr>
          <w:rFonts w:cs="Traditional Arabic" w:hint="cs"/>
          <w:sz w:val="34"/>
          <w:szCs w:val="34"/>
          <w:rtl/>
        </w:rPr>
        <w:t>.</w:t>
      </w:r>
    </w:p>
    <w:p w:rsidR="00A17FD3" w:rsidRPr="00C32AA5" w:rsidRDefault="00A17FD3" w:rsidP="00C32AA5">
      <w:pPr>
        <w:numPr>
          <w:ilvl w:val="0"/>
          <w:numId w:val="29"/>
        </w:numPr>
        <w:spacing w:line="276" w:lineRule="auto"/>
        <w:ind w:left="0"/>
        <w:jc w:val="lowKashida"/>
        <w:rPr>
          <w:rFonts w:cs="Traditional Arabic"/>
          <w:sz w:val="34"/>
          <w:szCs w:val="34"/>
        </w:rPr>
      </w:pPr>
      <w:r w:rsidRPr="00C32AA5">
        <w:rPr>
          <w:rFonts w:cs="Traditional Arabic" w:hint="cs"/>
          <w:sz w:val="34"/>
          <w:szCs w:val="34"/>
          <w:rtl/>
        </w:rPr>
        <w:t>جاءت إشارات المفسرين القدماء نبراسا لفهم كثير من عناصر التماسك النصي على مستوى الشكل والمضمون والواقع المحيط بالنص</w:t>
      </w:r>
      <w:r w:rsidR="00C32AA5">
        <w:rPr>
          <w:rFonts w:cs="Traditional Arabic" w:hint="cs"/>
          <w:sz w:val="34"/>
          <w:szCs w:val="34"/>
          <w:rtl/>
        </w:rPr>
        <w:t>،</w:t>
      </w:r>
      <w:r w:rsidRPr="00C32AA5">
        <w:rPr>
          <w:rFonts w:cs="Traditional Arabic" w:hint="cs"/>
          <w:sz w:val="34"/>
          <w:szCs w:val="34"/>
          <w:rtl/>
        </w:rPr>
        <w:t xml:space="preserve"> بل والمجتمعات القديمة والحديثة</w:t>
      </w:r>
      <w:r w:rsidR="00C32AA5">
        <w:rPr>
          <w:rFonts w:cs="Traditional Arabic" w:hint="cs"/>
          <w:sz w:val="34"/>
          <w:szCs w:val="34"/>
          <w:rtl/>
        </w:rPr>
        <w:t>؛</w:t>
      </w:r>
      <w:r w:rsidRPr="00C32AA5">
        <w:rPr>
          <w:rFonts w:cs="Traditional Arabic" w:hint="cs"/>
          <w:sz w:val="34"/>
          <w:szCs w:val="34"/>
          <w:rtl/>
        </w:rPr>
        <w:t xml:space="preserve"> لأن القرآن نص مفتوح يتعامل معه يوميا ملايين البشر إلى يوم الدين</w:t>
      </w:r>
      <w:r w:rsidR="00C32AA5">
        <w:rPr>
          <w:rFonts w:cs="Traditional Arabic" w:hint="cs"/>
          <w:sz w:val="34"/>
          <w:szCs w:val="34"/>
          <w:rtl/>
        </w:rPr>
        <w:t>.</w:t>
      </w:r>
      <w:r w:rsidRPr="00C32AA5">
        <w:rPr>
          <w:rFonts w:cs="Traditional Arabic" w:hint="cs"/>
          <w:sz w:val="34"/>
          <w:szCs w:val="34"/>
          <w:rtl/>
        </w:rPr>
        <w:t xml:space="preserve"> </w:t>
      </w:r>
    </w:p>
    <w:p w:rsidR="00A17FD3" w:rsidRPr="00C32AA5" w:rsidRDefault="00A17FD3" w:rsidP="00C32AA5">
      <w:pPr>
        <w:numPr>
          <w:ilvl w:val="0"/>
          <w:numId w:val="29"/>
        </w:numPr>
        <w:spacing w:line="276" w:lineRule="auto"/>
        <w:ind w:left="0"/>
        <w:jc w:val="lowKashida"/>
        <w:rPr>
          <w:rFonts w:cs="Traditional Arabic"/>
          <w:sz w:val="34"/>
          <w:szCs w:val="34"/>
        </w:rPr>
      </w:pPr>
      <w:r w:rsidRPr="00C32AA5">
        <w:rPr>
          <w:rFonts w:cs="Traditional Arabic" w:hint="cs"/>
          <w:sz w:val="34"/>
          <w:szCs w:val="34"/>
          <w:rtl/>
        </w:rPr>
        <w:t>كشفت الدراسة التطبيقية عن عمق الترابط والانسجام بين آيات السورة الواحدة وبعضها بعضا</w:t>
      </w:r>
      <w:r w:rsidR="00C32AA5">
        <w:rPr>
          <w:rFonts w:cs="Traditional Arabic" w:hint="cs"/>
          <w:sz w:val="34"/>
          <w:szCs w:val="34"/>
          <w:rtl/>
        </w:rPr>
        <w:t>.</w:t>
      </w:r>
    </w:p>
    <w:p w:rsidR="00A17FD3" w:rsidRPr="00C32AA5" w:rsidRDefault="00A17FD3" w:rsidP="00C32AA5">
      <w:pPr>
        <w:numPr>
          <w:ilvl w:val="0"/>
          <w:numId w:val="29"/>
        </w:numPr>
        <w:spacing w:line="276" w:lineRule="auto"/>
        <w:ind w:left="0"/>
        <w:jc w:val="lowKashida"/>
        <w:rPr>
          <w:rFonts w:cs="Traditional Arabic"/>
          <w:sz w:val="34"/>
          <w:szCs w:val="34"/>
        </w:rPr>
      </w:pPr>
      <w:r w:rsidRPr="00C32AA5">
        <w:rPr>
          <w:rFonts w:cs="Traditional Arabic" w:hint="cs"/>
          <w:sz w:val="34"/>
          <w:szCs w:val="34"/>
          <w:rtl/>
        </w:rPr>
        <w:t>شمل التحليل جوانب التماسك النحوي من إحالة وحذف وترابط</w:t>
      </w:r>
      <w:r w:rsidR="00C32AA5">
        <w:rPr>
          <w:rFonts w:cs="Traditional Arabic" w:hint="cs"/>
          <w:sz w:val="34"/>
          <w:szCs w:val="34"/>
          <w:rtl/>
        </w:rPr>
        <w:t>،</w:t>
      </w:r>
      <w:r w:rsidRPr="00C32AA5">
        <w:rPr>
          <w:rFonts w:cs="Traditional Arabic" w:hint="cs"/>
          <w:sz w:val="34"/>
          <w:szCs w:val="34"/>
          <w:rtl/>
        </w:rPr>
        <w:t xml:space="preserve"> وتعداه إلى توضيح العلاقات التي توضح التماسك الدلالي</w:t>
      </w:r>
      <w:r w:rsidR="00C32AA5">
        <w:rPr>
          <w:rFonts w:cs="Traditional Arabic" w:hint="cs"/>
          <w:sz w:val="34"/>
          <w:szCs w:val="34"/>
          <w:rtl/>
        </w:rPr>
        <w:t>،</w:t>
      </w:r>
      <w:r w:rsidRPr="00C32AA5">
        <w:rPr>
          <w:rFonts w:cs="Traditional Arabic" w:hint="cs"/>
          <w:sz w:val="34"/>
          <w:szCs w:val="34"/>
          <w:rtl/>
        </w:rPr>
        <w:t xml:space="preserve"> والمعجمي والصوتي</w:t>
      </w:r>
      <w:r w:rsidR="00C32AA5">
        <w:rPr>
          <w:rFonts w:cs="Traditional Arabic" w:hint="cs"/>
          <w:sz w:val="34"/>
          <w:szCs w:val="34"/>
          <w:rtl/>
        </w:rPr>
        <w:t>.</w:t>
      </w:r>
    </w:p>
    <w:p w:rsidR="00A17FD3" w:rsidRPr="00C32AA5" w:rsidRDefault="00A17FD3" w:rsidP="00C32AA5">
      <w:pPr>
        <w:numPr>
          <w:ilvl w:val="0"/>
          <w:numId w:val="29"/>
        </w:numPr>
        <w:spacing w:line="276" w:lineRule="auto"/>
        <w:ind w:left="0"/>
        <w:jc w:val="lowKashida"/>
        <w:rPr>
          <w:rFonts w:cs="Traditional Arabic"/>
          <w:sz w:val="34"/>
          <w:szCs w:val="34"/>
        </w:rPr>
      </w:pPr>
      <w:r w:rsidRPr="00C32AA5">
        <w:rPr>
          <w:rFonts w:cs="Traditional Arabic" w:hint="cs"/>
          <w:sz w:val="34"/>
          <w:szCs w:val="34"/>
          <w:rtl/>
        </w:rPr>
        <w:t>وضحت دور الروابط في التماسك الدلالي  وتغلل الروابط النحوية من  عطف وإضراب وسببية واستثناء</w:t>
      </w:r>
      <w:r w:rsidR="00C32AA5">
        <w:rPr>
          <w:rFonts w:cs="Traditional Arabic" w:hint="cs"/>
          <w:sz w:val="34"/>
          <w:szCs w:val="34"/>
          <w:rtl/>
        </w:rPr>
        <w:t>،</w:t>
      </w:r>
      <w:r w:rsidRPr="00C32AA5">
        <w:rPr>
          <w:rFonts w:cs="Traditional Arabic" w:hint="cs"/>
          <w:sz w:val="34"/>
          <w:szCs w:val="34"/>
          <w:rtl/>
        </w:rPr>
        <w:t xml:space="preserve"> بالإضافة إلى العلاقات الأخرى من تعليل ومقارنة وتقابل</w:t>
      </w:r>
      <w:r w:rsidR="00C32AA5">
        <w:rPr>
          <w:rFonts w:cs="Traditional Arabic" w:hint="cs"/>
          <w:sz w:val="34"/>
          <w:szCs w:val="34"/>
          <w:rtl/>
        </w:rPr>
        <w:t>.</w:t>
      </w:r>
      <w:r w:rsidRPr="00C32AA5">
        <w:rPr>
          <w:rFonts w:cs="Traditional Arabic" w:hint="cs"/>
          <w:sz w:val="34"/>
          <w:szCs w:val="34"/>
          <w:rtl/>
        </w:rPr>
        <w:t>.</w:t>
      </w:r>
    </w:p>
    <w:p w:rsidR="00A17FD3" w:rsidRPr="00C32AA5" w:rsidRDefault="00A17FD3" w:rsidP="00C32AA5">
      <w:pPr>
        <w:numPr>
          <w:ilvl w:val="0"/>
          <w:numId w:val="29"/>
        </w:numPr>
        <w:spacing w:line="276" w:lineRule="auto"/>
        <w:ind w:left="0"/>
        <w:jc w:val="lowKashida"/>
        <w:rPr>
          <w:rFonts w:cs="Traditional Arabic"/>
          <w:sz w:val="34"/>
          <w:szCs w:val="34"/>
        </w:rPr>
      </w:pPr>
      <w:r w:rsidRPr="00C32AA5">
        <w:rPr>
          <w:rFonts w:cs="Traditional Arabic" w:hint="cs"/>
          <w:sz w:val="34"/>
          <w:szCs w:val="34"/>
          <w:rtl/>
        </w:rPr>
        <w:t>أدخلت كثيرا من عناصر نحو الجملة في عناصر التماسك النصي مثل</w:t>
      </w:r>
      <w:r w:rsidR="00C32AA5">
        <w:rPr>
          <w:rFonts w:cs="Traditional Arabic" w:hint="cs"/>
          <w:sz w:val="34"/>
          <w:szCs w:val="34"/>
          <w:rtl/>
        </w:rPr>
        <w:t>:</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أ - إدخال حذف المبتدأ في العنصر </w:t>
      </w:r>
      <w:proofErr w:type="spellStart"/>
      <w:r w:rsidRPr="00C32AA5">
        <w:rPr>
          <w:rFonts w:cs="Traditional Arabic" w:hint="cs"/>
          <w:sz w:val="34"/>
          <w:szCs w:val="34"/>
          <w:rtl/>
        </w:rPr>
        <w:t>الإحالي</w:t>
      </w:r>
      <w:proofErr w:type="spellEnd"/>
      <w:r w:rsidRPr="00C32AA5">
        <w:rPr>
          <w:rFonts w:cs="Traditional Arabic" w:hint="cs"/>
          <w:sz w:val="34"/>
          <w:szCs w:val="34"/>
          <w:rtl/>
        </w:rPr>
        <w:t xml:space="preserve"> وترابطه بعنصر إشاري محوري سبقه في الذكر</w:t>
      </w:r>
      <w:r w:rsidR="00C32AA5">
        <w:rPr>
          <w:rFonts w:cs="Traditional Arabic" w:hint="cs"/>
          <w:sz w:val="34"/>
          <w:szCs w:val="34"/>
          <w:rtl/>
        </w:rPr>
        <w:t>،</w:t>
      </w:r>
      <w:r w:rsidRPr="00C32AA5">
        <w:rPr>
          <w:rFonts w:cs="Traditional Arabic" w:hint="cs"/>
          <w:sz w:val="34"/>
          <w:szCs w:val="34"/>
          <w:rtl/>
        </w:rPr>
        <w:t xml:space="preserve"> ووضحت التماسك عن طريق الحذف وتنويعاته.</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ب </w:t>
      </w:r>
      <w:r w:rsidRPr="00C32AA5">
        <w:rPr>
          <w:rFonts w:cs="Traditional Arabic"/>
          <w:sz w:val="34"/>
          <w:szCs w:val="34"/>
          <w:rtl/>
        </w:rPr>
        <w:t>–</w:t>
      </w:r>
      <w:r w:rsidRPr="00C32AA5">
        <w:rPr>
          <w:rFonts w:cs="Traditional Arabic" w:hint="cs"/>
          <w:sz w:val="34"/>
          <w:szCs w:val="34"/>
          <w:rtl/>
        </w:rPr>
        <w:t xml:space="preserve"> إدخال عنصر التعيين بالتعريف  كتماسك بين عناصر الإحالة إلى عنصر إشاري { القرآن الكريم }</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ج- إدخال عنصر السياق في الإحالة في ضوء </w:t>
      </w:r>
      <w:proofErr w:type="spellStart"/>
      <w:r w:rsidRPr="00C32AA5">
        <w:rPr>
          <w:rFonts w:cs="Traditional Arabic" w:hint="cs"/>
          <w:sz w:val="34"/>
          <w:szCs w:val="34"/>
          <w:rtl/>
        </w:rPr>
        <w:t>التناص</w:t>
      </w:r>
      <w:proofErr w:type="spellEnd"/>
      <w:r w:rsidRPr="00C32AA5">
        <w:rPr>
          <w:rFonts w:cs="Traditional Arabic" w:hint="cs"/>
          <w:sz w:val="34"/>
          <w:szCs w:val="34"/>
          <w:rtl/>
        </w:rPr>
        <w:t xml:space="preserve"> بين عدة إحالات من سورة {ص} إلى سورة {ق}....</w:t>
      </w:r>
    </w:p>
    <w:p w:rsidR="00A17FD3" w:rsidRPr="00C32AA5" w:rsidRDefault="00A17FD3" w:rsidP="00C32AA5">
      <w:pPr>
        <w:spacing w:line="276" w:lineRule="auto"/>
        <w:jc w:val="lowKashida"/>
        <w:rPr>
          <w:rFonts w:cs="Traditional Arabic"/>
          <w:sz w:val="34"/>
          <w:szCs w:val="34"/>
          <w:rtl/>
        </w:rPr>
      </w:pPr>
      <w:r w:rsidRPr="00C32AA5">
        <w:rPr>
          <w:rFonts w:cs="Traditional Arabic" w:hint="cs"/>
          <w:sz w:val="34"/>
          <w:szCs w:val="34"/>
          <w:rtl/>
        </w:rPr>
        <w:t xml:space="preserve">          د- إدخال عنصر السياق في بيان سبب العدول عن صيغة الجمع إلى المفرد حيث يتطلب مقام العبودية الإفراد</w:t>
      </w:r>
      <w:r w:rsidR="00C32AA5">
        <w:rPr>
          <w:rFonts w:cs="Traditional Arabic" w:hint="cs"/>
          <w:sz w:val="34"/>
          <w:szCs w:val="34"/>
          <w:rtl/>
        </w:rPr>
        <w:t>.</w:t>
      </w:r>
    </w:p>
    <w:p w:rsidR="00082AA2" w:rsidRDefault="00A17FD3" w:rsidP="00082AA2">
      <w:pPr>
        <w:spacing w:line="276" w:lineRule="auto"/>
        <w:jc w:val="lowKashida"/>
        <w:rPr>
          <w:rFonts w:cs="Traditional Arabic" w:hint="cs"/>
          <w:sz w:val="34"/>
          <w:szCs w:val="34"/>
          <w:rtl/>
        </w:rPr>
      </w:pPr>
      <w:r w:rsidRPr="00C32AA5">
        <w:rPr>
          <w:rFonts w:cs="Traditional Arabic" w:hint="cs"/>
          <w:sz w:val="34"/>
          <w:szCs w:val="34"/>
          <w:rtl/>
        </w:rPr>
        <w:t xml:space="preserve">   هذا وغير خاف دور </w:t>
      </w:r>
      <w:proofErr w:type="spellStart"/>
      <w:r w:rsidRPr="00C32AA5">
        <w:rPr>
          <w:rFonts w:cs="Traditional Arabic" w:hint="cs"/>
          <w:sz w:val="34"/>
          <w:szCs w:val="34"/>
          <w:rtl/>
        </w:rPr>
        <w:t>القاريء</w:t>
      </w:r>
      <w:proofErr w:type="spellEnd"/>
      <w:r w:rsidRPr="00C32AA5">
        <w:rPr>
          <w:rFonts w:cs="Traditional Arabic" w:hint="cs"/>
          <w:sz w:val="34"/>
          <w:szCs w:val="34"/>
          <w:rtl/>
        </w:rPr>
        <w:t xml:space="preserve"> الضمني  في إدراك ما تناثر عبر صفحات هذا البحث مما أغفلناه في هذا التعقيب</w:t>
      </w:r>
      <w:r w:rsidR="00C32AA5">
        <w:rPr>
          <w:rFonts w:cs="Traditional Arabic" w:hint="cs"/>
          <w:sz w:val="34"/>
          <w:szCs w:val="34"/>
          <w:rtl/>
        </w:rPr>
        <w:t>.</w:t>
      </w:r>
      <w:r w:rsidRPr="00C32AA5">
        <w:rPr>
          <w:rFonts w:cs="Traditional Arabic" w:hint="cs"/>
          <w:sz w:val="34"/>
          <w:szCs w:val="34"/>
          <w:rtl/>
        </w:rPr>
        <w:t xml:space="preserve"> </w:t>
      </w:r>
      <w:r w:rsidR="00082AA2">
        <w:rPr>
          <w:rFonts w:cs="Traditional Arabic" w:hint="cs"/>
          <w:sz w:val="34"/>
          <w:szCs w:val="34"/>
          <w:rtl/>
        </w:rPr>
        <w:t xml:space="preserve"> </w:t>
      </w:r>
    </w:p>
    <w:p w:rsidR="00A17FD3" w:rsidRPr="00C32AA5" w:rsidRDefault="00A17FD3" w:rsidP="00082AA2">
      <w:pPr>
        <w:spacing w:line="276" w:lineRule="auto"/>
        <w:jc w:val="right"/>
        <w:rPr>
          <w:rFonts w:cs="Traditional Arabic"/>
          <w:sz w:val="34"/>
          <w:szCs w:val="34"/>
          <w:rtl/>
        </w:rPr>
      </w:pPr>
      <w:r w:rsidRPr="00C32AA5">
        <w:rPr>
          <w:rFonts w:cs="Traditional Arabic" w:hint="cs"/>
          <w:sz w:val="34"/>
          <w:szCs w:val="34"/>
          <w:rtl/>
        </w:rPr>
        <w:t xml:space="preserve">وآخر دعوانا أن الحمد لله رب العالمين </w:t>
      </w:r>
    </w:p>
    <w:p w:rsidR="00A17FD3" w:rsidRPr="00C32AA5" w:rsidRDefault="00A17FD3" w:rsidP="00C32AA5">
      <w:pPr>
        <w:spacing w:line="276" w:lineRule="auto"/>
        <w:jc w:val="center"/>
        <w:rPr>
          <w:rFonts w:cs="Traditional Arabic"/>
          <w:sz w:val="34"/>
          <w:szCs w:val="34"/>
          <w:rtl/>
        </w:rPr>
      </w:pPr>
      <w:r w:rsidRPr="00C32AA5">
        <w:rPr>
          <w:rFonts w:cs="Traditional Arabic" w:hint="cs"/>
          <w:sz w:val="34"/>
          <w:szCs w:val="34"/>
          <w:rtl/>
        </w:rPr>
        <w:lastRenderedPageBreak/>
        <w:t>المصادر والمراجع</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أولا القرآن الكريم</w:t>
      </w:r>
      <w:r w:rsidR="00C32AA5">
        <w:rPr>
          <w:rFonts w:cs="Traditional Arabic" w:hint="cs"/>
          <w:sz w:val="34"/>
          <w:szCs w:val="34"/>
          <w:rtl/>
        </w:rPr>
        <w:t>.</w:t>
      </w:r>
    </w:p>
    <w:p w:rsidR="00A17FD3" w:rsidRPr="00C32AA5" w:rsidRDefault="00A17FD3" w:rsidP="00C32AA5">
      <w:pPr>
        <w:spacing w:line="276" w:lineRule="auto"/>
        <w:rPr>
          <w:rFonts w:cs="Traditional Arabic"/>
          <w:sz w:val="34"/>
          <w:szCs w:val="34"/>
          <w:rtl/>
        </w:rPr>
      </w:pPr>
      <w:r w:rsidRPr="00C32AA5">
        <w:rPr>
          <w:rFonts w:cs="Traditional Arabic" w:hint="cs"/>
          <w:sz w:val="34"/>
          <w:szCs w:val="34"/>
          <w:rtl/>
        </w:rPr>
        <w:t>ثانيا</w:t>
      </w:r>
      <w:r w:rsidR="00C32AA5">
        <w:rPr>
          <w:rFonts w:cs="Traditional Arabic" w:hint="cs"/>
          <w:sz w:val="34"/>
          <w:szCs w:val="34"/>
          <w:rtl/>
        </w:rPr>
        <w:t>:</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 اتساق النص في سورة الكهف  د/ فريد حيدر / زهراء الشروق القاهرة 2004م</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أسرار القرآن في القرآن  للكرماني / تحقيق عبد القادر أحمد عطا / القاهرة.</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 إملاء ما من به الرحمن من وجوه إعراب والقراءات / أبو البقاء العكبري/ دار الكتب العلمية / بيروت /</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البحر المحيط / محمد بن يوسف أبو حيان الأندلسي ط/2/ دار الفكر للطباعة والنشر والتوزيع </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بناء الجملة العربية د/ محمد حماسة /دار الشروق 1996م / مصر </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تفسير القرآن العظيم / لأبي الفداء إسماعيل بن كثير /دار الريان للتراث /القاهرة ج/4</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البرهان في علوم القرآن للزركشي / تعليق مصطفى عبد القادر عطا / دار الفكر للطباعة والنشر/2001م</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التوابع بين القاعدة والحكمة / د/ محمود شرف الدين / ط/1/1987م</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حاشية الصبان على شرح الأشموني /  ( شرح الأشموني ) دار إحياء الكتب المصرية /القاهرة </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خزانة الأدب ولب لباب العرب /عبد القادر البغدادي (طبعة بولاق )ج/4</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الخصائص لابن جني / تحقيق / محمد علي النجار / المكتبة العلمية</w:t>
      </w:r>
      <w:r w:rsidR="00C32AA5">
        <w:rPr>
          <w:rFonts w:cs="Traditional Arabic" w:hint="cs"/>
          <w:sz w:val="34"/>
          <w:szCs w:val="34"/>
          <w:rtl/>
        </w:rPr>
        <w:t>.</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شرح التصريح على التوضيح / خالد الأزهري / دار الفكر </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الدر المصون في علوم الكتاب المكنون/ شهاب الدين بن يوسف المعروف بالسمين الحلبي /تحقيق الدكتور جاد مخلوف جاد وآخرون/دار الكتب العلمية بيروت / لبنان </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دراسة نصية لصور التماسك </w:t>
      </w:r>
      <w:proofErr w:type="spellStart"/>
      <w:r w:rsidRPr="00C32AA5">
        <w:rPr>
          <w:rFonts w:cs="Traditional Arabic" w:hint="cs"/>
          <w:sz w:val="34"/>
          <w:szCs w:val="34"/>
          <w:rtl/>
        </w:rPr>
        <w:t>النصي</w:t>
      </w:r>
      <w:r w:rsidR="00C32AA5">
        <w:rPr>
          <w:rFonts w:cs="Traditional Arabic" w:hint="cs"/>
          <w:sz w:val="34"/>
          <w:szCs w:val="34"/>
          <w:rtl/>
        </w:rPr>
        <w:t>:</w:t>
      </w:r>
      <w:r w:rsidRPr="00C32AA5">
        <w:rPr>
          <w:rFonts w:cs="Traditional Arabic" w:hint="cs"/>
          <w:sz w:val="34"/>
          <w:szCs w:val="34"/>
          <w:rtl/>
        </w:rPr>
        <w:t>مصطفى</w:t>
      </w:r>
      <w:proofErr w:type="spellEnd"/>
      <w:r w:rsidRPr="00C32AA5">
        <w:rPr>
          <w:rFonts w:cs="Traditional Arabic" w:hint="cs"/>
          <w:sz w:val="34"/>
          <w:szCs w:val="34"/>
          <w:rtl/>
        </w:rPr>
        <w:t xml:space="preserve"> قطب / رسالة دكتوراه/ دار العلوم 1996م</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دور شواهد الشعر الجاهلي في التقعيد النحوي / دار الثقافة العربية 2000م  </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روح المعاني والقرآن العظيم والسبع المثاني للألوسي / تحقيق محمد أحمد الأمد وآخر / دار إحياء الكتب العربية / بيروت  ط/1999م</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lastRenderedPageBreak/>
        <w:t>العربية من نحو الجملة إلى نحو النص /د/ سعد مصلوح ( الكتاب التذكاري لذكرى هارون / الكويت 1999م</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علم اللغة النصي بين النظرية والتطبيق د/ صبحي الفقي / دار قباء / القاهرة 2000م /ج/1</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علم لغة النص المفاهيم والاتجاهات د/سعيد بحيري / مؤسسة المختار للنشر والتوزيع ط/1/2004م</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قراءة النص رؤية في التحليل الدلالي / مجلة دار العلوم عدد32</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الكشاف عن حقائق التنزيل / جار الله محمود الزمخشري / دار المعرفة / بيروت /لبنان</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لسان العرب لابن منظور الإفريقي / طبعة دار المعارف </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اللغة وبناء الشعر/ د محمد حماسة عبد اللطيف /ط/1/القاهرة /1992م</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مختارات ابن الشجري  ج1/</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المدخل إلى دراسة النحو العربي د/ علي أبو المكارم /ط/1/1982م </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مغني اللبيب عن كتب </w:t>
      </w:r>
      <w:proofErr w:type="spellStart"/>
      <w:r w:rsidRPr="00C32AA5">
        <w:rPr>
          <w:rFonts w:cs="Traditional Arabic" w:hint="cs"/>
          <w:sz w:val="34"/>
          <w:szCs w:val="34"/>
          <w:rtl/>
        </w:rPr>
        <w:t>الأعاريب</w:t>
      </w:r>
      <w:proofErr w:type="spellEnd"/>
      <w:r w:rsidRPr="00C32AA5">
        <w:rPr>
          <w:rFonts w:cs="Traditional Arabic" w:hint="cs"/>
          <w:sz w:val="34"/>
          <w:szCs w:val="34"/>
          <w:rtl/>
        </w:rPr>
        <w:t xml:space="preserve"> لابن هشام / تحقيق محمد محيي الدين /مكتبة صبيح / القاهرة</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مقدمات التأليف ونظرات في المنهج / د محمود شرف الدين /ط/1/</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المنصوبات بين اللفظ والمعنى / د/ عرفة عبد المقصود عامر / مكتبة أم القرى / الفيوم 1994م</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نحو النص في ضوء التحليل اللساني للخطاب / د مصطفى النحاس / دار السلاسل / / الكويت ط/1/2001م </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النحو وكتب التفسير / إبراهيم عبد الله </w:t>
      </w:r>
      <w:proofErr w:type="spellStart"/>
      <w:r w:rsidRPr="00C32AA5">
        <w:rPr>
          <w:rFonts w:cs="Traditional Arabic" w:hint="cs"/>
          <w:sz w:val="34"/>
          <w:szCs w:val="34"/>
          <w:rtl/>
        </w:rPr>
        <w:t>رفيده</w:t>
      </w:r>
      <w:proofErr w:type="spellEnd"/>
      <w:r w:rsidRPr="00C32AA5">
        <w:rPr>
          <w:rFonts w:cs="Traditional Arabic" w:hint="cs"/>
          <w:sz w:val="34"/>
          <w:szCs w:val="34"/>
          <w:rtl/>
        </w:rPr>
        <w:t>/المنشأة العامة للنشر والتوزيع / طرابلس /ط/1/19982م</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نسيج </w:t>
      </w:r>
      <w:proofErr w:type="spellStart"/>
      <w:r w:rsidRPr="00C32AA5">
        <w:rPr>
          <w:rFonts w:cs="Traditional Arabic" w:hint="cs"/>
          <w:sz w:val="34"/>
          <w:szCs w:val="34"/>
          <w:rtl/>
        </w:rPr>
        <w:t>النص</w:t>
      </w:r>
      <w:r w:rsidR="00C32AA5">
        <w:rPr>
          <w:rFonts w:cs="Traditional Arabic" w:hint="cs"/>
          <w:sz w:val="34"/>
          <w:szCs w:val="34"/>
          <w:rtl/>
        </w:rPr>
        <w:t>:</w:t>
      </w:r>
      <w:r w:rsidRPr="00C32AA5">
        <w:rPr>
          <w:rFonts w:cs="Traditional Arabic" w:hint="cs"/>
          <w:sz w:val="34"/>
          <w:szCs w:val="34"/>
          <w:rtl/>
        </w:rPr>
        <w:t>الأزهر</w:t>
      </w:r>
      <w:proofErr w:type="spellEnd"/>
      <w:r w:rsidRPr="00C32AA5">
        <w:rPr>
          <w:rFonts w:cs="Traditional Arabic" w:hint="cs"/>
          <w:sz w:val="34"/>
          <w:szCs w:val="34"/>
          <w:rtl/>
        </w:rPr>
        <w:t xml:space="preserve"> لزناد / المركز الثقافي العربي / الدار البيضاء ط/1/1993م</w:t>
      </w:r>
    </w:p>
    <w:p w:rsidR="00A17FD3" w:rsidRPr="00C32AA5" w:rsidRDefault="00A17FD3" w:rsidP="00C32AA5">
      <w:pPr>
        <w:numPr>
          <w:ilvl w:val="0"/>
          <w:numId w:val="30"/>
        </w:numPr>
        <w:spacing w:line="276" w:lineRule="auto"/>
        <w:ind w:left="0"/>
        <w:rPr>
          <w:rFonts w:cs="Traditional Arabic"/>
          <w:sz w:val="34"/>
          <w:szCs w:val="34"/>
        </w:rPr>
      </w:pPr>
      <w:r w:rsidRPr="00C32AA5">
        <w:rPr>
          <w:rFonts w:cs="Traditional Arabic" w:hint="cs"/>
          <w:sz w:val="34"/>
          <w:szCs w:val="34"/>
          <w:rtl/>
        </w:rPr>
        <w:t xml:space="preserve">النص والخطاب والإجراء / روبرت دي </w:t>
      </w:r>
      <w:proofErr w:type="spellStart"/>
      <w:r w:rsidRPr="00C32AA5">
        <w:rPr>
          <w:rFonts w:cs="Traditional Arabic" w:hint="cs"/>
          <w:sz w:val="34"/>
          <w:szCs w:val="34"/>
          <w:rtl/>
        </w:rPr>
        <w:t>يو</w:t>
      </w:r>
      <w:proofErr w:type="spellEnd"/>
      <w:r w:rsidRPr="00C32AA5">
        <w:rPr>
          <w:rFonts w:cs="Traditional Arabic" w:hint="cs"/>
          <w:sz w:val="34"/>
          <w:szCs w:val="34"/>
          <w:rtl/>
        </w:rPr>
        <w:t xml:space="preserve"> جراند / ترجمة الدكتور تمام حسان / عالم الكتب القاهرة ط/ 1/1998م</w:t>
      </w:r>
    </w:p>
    <w:p w:rsidR="00A17FD3" w:rsidRPr="00C32AA5" w:rsidRDefault="00A17FD3" w:rsidP="00C32AA5">
      <w:pPr>
        <w:numPr>
          <w:ilvl w:val="0"/>
          <w:numId w:val="30"/>
        </w:numPr>
        <w:spacing w:line="276" w:lineRule="auto"/>
        <w:ind w:left="0"/>
        <w:rPr>
          <w:rFonts w:cs="Traditional Arabic"/>
          <w:sz w:val="34"/>
          <w:szCs w:val="34"/>
          <w:rtl/>
        </w:rPr>
      </w:pPr>
      <w:r w:rsidRPr="00C32AA5">
        <w:rPr>
          <w:rFonts w:cs="Traditional Arabic" w:hint="cs"/>
          <w:sz w:val="34"/>
          <w:szCs w:val="34"/>
          <w:rtl/>
        </w:rPr>
        <w:t>نظم الدرر في تناسب الآيات والسور / برهان الدين إبراهيم بن عمر البقاعي ج/6للبقاعي</w:t>
      </w:r>
    </w:p>
    <w:p w:rsidR="00A17FD3" w:rsidRPr="00C32AA5" w:rsidRDefault="00A17FD3" w:rsidP="00C32AA5">
      <w:pPr>
        <w:spacing w:line="276" w:lineRule="auto"/>
        <w:jc w:val="lowKashida"/>
        <w:rPr>
          <w:rFonts w:cs="Traditional Arabic"/>
          <w:sz w:val="34"/>
          <w:szCs w:val="34"/>
          <w:rtl/>
        </w:rPr>
      </w:pPr>
    </w:p>
    <w:p w:rsidR="00A17FD3" w:rsidRPr="00C32AA5" w:rsidRDefault="00A17FD3" w:rsidP="00C32AA5">
      <w:pPr>
        <w:spacing w:line="276" w:lineRule="auto"/>
        <w:jc w:val="lowKashida"/>
        <w:rPr>
          <w:rFonts w:cs="Traditional Arabic"/>
          <w:sz w:val="34"/>
          <w:szCs w:val="34"/>
        </w:rPr>
      </w:pPr>
    </w:p>
    <w:tbl>
      <w:tblPr>
        <w:tblStyle w:val="-40"/>
        <w:bidiVisual/>
        <w:tblW w:w="0" w:type="auto"/>
        <w:jc w:val="center"/>
        <w:tblLook w:val="04A0" w:firstRow="1" w:lastRow="0" w:firstColumn="1" w:lastColumn="0" w:noHBand="0" w:noVBand="1"/>
      </w:tblPr>
      <w:tblGrid>
        <w:gridCol w:w="1155"/>
        <w:gridCol w:w="5954"/>
      </w:tblGrid>
      <w:tr w:rsidR="00082AA2" w:rsidRPr="00C32AA5" w:rsidTr="00082A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5" w:type="dxa"/>
          </w:tcPr>
          <w:p w:rsidR="00082AA2" w:rsidRPr="00C32AA5" w:rsidRDefault="00082AA2" w:rsidP="00C32AA5">
            <w:pPr>
              <w:spacing w:line="276" w:lineRule="auto"/>
              <w:jc w:val="center"/>
              <w:rPr>
                <w:rFonts w:cs="Traditional Arabic"/>
                <w:sz w:val="34"/>
                <w:szCs w:val="34"/>
                <w:rtl/>
              </w:rPr>
            </w:pPr>
            <w:r w:rsidRPr="00C32AA5">
              <w:rPr>
                <w:rFonts w:cs="Traditional Arabic" w:hint="cs"/>
                <w:sz w:val="34"/>
                <w:szCs w:val="34"/>
                <w:rtl/>
              </w:rPr>
              <w:lastRenderedPageBreak/>
              <w:t>م</w:t>
            </w:r>
          </w:p>
        </w:tc>
        <w:tc>
          <w:tcPr>
            <w:tcW w:w="5954" w:type="dxa"/>
          </w:tcPr>
          <w:p w:rsidR="00082AA2" w:rsidRPr="00C32AA5" w:rsidRDefault="00082AA2" w:rsidP="00C32AA5">
            <w:pPr>
              <w:spacing w:line="276" w:lineRule="auto"/>
              <w:jc w:val="center"/>
              <w:cnfStyle w:val="100000000000" w:firstRow="1"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الموضوع</w:t>
            </w:r>
          </w:p>
        </w:tc>
      </w:tr>
      <w:tr w:rsidR="00082AA2" w:rsidRPr="00C32AA5" w:rsidTr="00082A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5" w:type="dxa"/>
          </w:tcPr>
          <w:p w:rsidR="00082AA2" w:rsidRPr="00C32AA5" w:rsidRDefault="00082AA2" w:rsidP="00C32AA5">
            <w:pPr>
              <w:spacing w:line="276" w:lineRule="auto"/>
              <w:jc w:val="center"/>
              <w:rPr>
                <w:rFonts w:cs="Traditional Arabic"/>
                <w:sz w:val="34"/>
                <w:szCs w:val="34"/>
                <w:rtl/>
              </w:rPr>
            </w:pPr>
          </w:p>
        </w:tc>
        <w:tc>
          <w:tcPr>
            <w:tcW w:w="5954" w:type="dxa"/>
          </w:tcPr>
          <w:p w:rsidR="00082AA2" w:rsidRPr="00C32AA5" w:rsidRDefault="00082AA2" w:rsidP="00C32AA5">
            <w:pPr>
              <w:spacing w:line="276" w:lineRule="auto"/>
              <w:cnfStyle w:val="000000100000" w:firstRow="0" w:lastRow="0" w:firstColumn="0" w:lastColumn="0" w:oddVBand="0" w:evenVBand="0" w:oddHBand="1" w:evenHBand="0" w:firstRowFirstColumn="0" w:firstRowLastColumn="0" w:lastRowFirstColumn="0" w:lastRowLastColumn="0"/>
              <w:rPr>
                <w:rFonts w:cs="Traditional Arabic"/>
                <w:sz w:val="34"/>
                <w:szCs w:val="34"/>
                <w:rtl/>
                <w:lang w:bidi="ar-SA"/>
              </w:rPr>
            </w:pPr>
            <w:r w:rsidRPr="00C32AA5">
              <w:rPr>
                <w:rFonts w:cs="Traditional Arabic" w:hint="cs"/>
                <w:sz w:val="34"/>
                <w:szCs w:val="34"/>
                <w:rtl/>
                <w:lang w:bidi="ar-SA"/>
              </w:rPr>
              <w:t>إهداء</w:t>
            </w:r>
          </w:p>
        </w:tc>
      </w:tr>
      <w:tr w:rsidR="00082AA2" w:rsidRPr="00C32AA5" w:rsidTr="00082AA2">
        <w:trPr>
          <w:jc w:val="center"/>
        </w:trPr>
        <w:tc>
          <w:tcPr>
            <w:cnfStyle w:val="001000000000" w:firstRow="0" w:lastRow="0" w:firstColumn="1" w:lastColumn="0" w:oddVBand="0" w:evenVBand="0" w:oddHBand="0" w:evenHBand="0" w:firstRowFirstColumn="0" w:firstRowLastColumn="0" w:lastRowFirstColumn="0" w:lastRowLastColumn="0"/>
            <w:tcW w:w="1155" w:type="dxa"/>
          </w:tcPr>
          <w:p w:rsidR="00082AA2" w:rsidRPr="00C32AA5" w:rsidRDefault="00082AA2" w:rsidP="00C32AA5">
            <w:pPr>
              <w:spacing w:line="276" w:lineRule="auto"/>
              <w:jc w:val="center"/>
              <w:rPr>
                <w:rFonts w:cs="Traditional Arabic"/>
                <w:sz w:val="34"/>
                <w:szCs w:val="34"/>
                <w:rtl/>
              </w:rPr>
            </w:pPr>
          </w:p>
        </w:tc>
        <w:tc>
          <w:tcPr>
            <w:tcW w:w="5954" w:type="dxa"/>
          </w:tcPr>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lang w:bidi="ar-SA"/>
              </w:rPr>
            </w:pPr>
            <w:r w:rsidRPr="00C32AA5">
              <w:rPr>
                <w:rFonts w:cs="Traditional Arabic" w:hint="cs"/>
                <w:sz w:val="34"/>
                <w:szCs w:val="34"/>
                <w:rtl/>
                <w:lang w:bidi="ar-SA"/>
              </w:rPr>
              <w:t>توطئة</w:t>
            </w:r>
          </w:p>
        </w:tc>
      </w:tr>
      <w:tr w:rsidR="00082AA2" w:rsidRPr="00C32AA5" w:rsidTr="00082A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5" w:type="dxa"/>
          </w:tcPr>
          <w:p w:rsidR="00082AA2" w:rsidRPr="00C32AA5" w:rsidRDefault="00082AA2" w:rsidP="00C32AA5">
            <w:pPr>
              <w:spacing w:line="276" w:lineRule="auto"/>
              <w:jc w:val="center"/>
              <w:rPr>
                <w:rFonts w:cs="Traditional Arabic"/>
                <w:sz w:val="34"/>
                <w:szCs w:val="34"/>
                <w:rtl/>
              </w:rPr>
            </w:pPr>
          </w:p>
        </w:tc>
        <w:tc>
          <w:tcPr>
            <w:tcW w:w="5954" w:type="dxa"/>
          </w:tcPr>
          <w:p w:rsidR="00082AA2" w:rsidRPr="00C32AA5" w:rsidRDefault="00082AA2" w:rsidP="00C32AA5">
            <w:pPr>
              <w:spacing w:line="276" w:lineRule="auto"/>
              <w:cnfStyle w:val="000000100000" w:firstRow="0" w:lastRow="0" w:firstColumn="0" w:lastColumn="0" w:oddVBand="0" w:evenVBand="0" w:oddHBand="1" w:evenHBand="0" w:firstRowFirstColumn="0" w:firstRowLastColumn="0" w:lastRowFirstColumn="0" w:lastRowLastColumn="0"/>
              <w:rPr>
                <w:rFonts w:cs="Traditional Arabic"/>
                <w:sz w:val="34"/>
                <w:szCs w:val="34"/>
                <w:rtl/>
                <w:lang w:bidi="ar-SA"/>
              </w:rPr>
            </w:pPr>
            <w:r w:rsidRPr="00C32AA5">
              <w:rPr>
                <w:rFonts w:cs="Traditional Arabic" w:hint="cs"/>
                <w:sz w:val="34"/>
                <w:szCs w:val="34"/>
                <w:rtl/>
                <w:lang w:bidi="ar-SA"/>
              </w:rPr>
              <w:t>ملخص البحث</w:t>
            </w:r>
          </w:p>
        </w:tc>
      </w:tr>
      <w:tr w:rsidR="00082AA2" w:rsidRPr="00C32AA5" w:rsidTr="00082AA2">
        <w:trPr>
          <w:jc w:val="center"/>
        </w:trPr>
        <w:tc>
          <w:tcPr>
            <w:cnfStyle w:val="001000000000" w:firstRow="0" w:lastRow="0" w:firstColumn="1" w:lastColumn="0" w:oddVBand="0" w:evenVBand="0" w:oddHBand="0" w:evenHBand="0" w:firstRowFirstColumn="0" w:firstRowLastColumn="0" w:lastRowFirstColumn="0" w:lastRowLastColumn="0"/>
            <w:tcW w:w="1155" w:type="dxa"/>
          </w:tcPr>
          <w:p w:rsidR="00082AA2" w:rsidRPr="00C32AA5" w:rsidRDefault="00082AA2" w:rsidP="00C32AA5">
            <w:pPr>
              <w:spacing w:line="276" w:lineRule="auto"/>
              <w:rPr>
                <w:rFonts w:cs="Traditional Arabic"/>
                <w:sz w:val="34"/>
                <w:szCs w:val="34"/>
                <w:rtl/>
              </w:rPr>
            </w:pPr>
          </w:p>
        </w:tc>
        <w:tc>
          <w:tcPr>
            <w:tcW w:w="5954" w:type="dxa"/>
          </w:tcPr>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المقدمة</w:t>
            </w:r>
          </w:p>
        </w:tc>
      </w:tr>
      <w:tr w:rsidR="00082AA2" w:rsidRPr="00C32AA5" w:rsidTr="00082A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5" w:type="dxa"/>
          </w:tcPr>
          <w:p w:rsidR="00082AA2" w:rsidRPr="00C32AA5" w:rsidRDefault="00082AA2" w:rsidP="00C32AA5">
            <w:pPr>
              <w:spacing w:line="276" w:lineRule="auto"/>
              <w:rPr>
                <w:rFonts w:cs="Traditional Arabic"/>
                <w:sz w:val="34"/>
                <w:szCs w:val="34"/>
                <w:rtl/>
              </w:rPr>
            </w:pPr>
          </w:p>
        </w:tc>
        <w:tc>
          <w:tcPr>
            <w:tcW w:w="5954" w:type="dxa"/>
          </w:tcPr>
          <w:p w:rsidR="00082AA2" w:rsidRPr="00C32AA5" w:rsidRDefault="00082AA2" w:rsidP="00C32AA5">
            <w:pPr>
              <w:spacing w:line="276" w:lineRule="auto"/>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المبحث الأول</w:t>
            </w:r>
            <w:r>
              <w:rPr>
                <w:rFonts w:cs="Traditional Arabic" w:hint="cs"/>
                <w:sz w:val="34"/>
                <w:szCs w:val="34"/>
                <w:rtl/>
              </w:rPr>
              <w:t>:</w:t>
            </w:r>
            <w:r w:rsidRPr="00C32AA5">
              <w:rPr>
                <w:rFonts w:cs="Traditional Arabic" w:hint="cs"/>
                <w:sz w:val="34"/>
                <w:szCs w:val="34"/>
                <w:rtl/>
              </w:rPr>
              <w:t xml:space="preserve"> وظائف الحروف عموما وخصوصا</w:t>
            </w:r>
          </w:p>
          <w:p w:rsidR="00082AA2" w:rsidRPr="00C32AA5" w:rsidRDefault="00082AA2" w:rsidP="00C32AA5">
            <w:pPr>
              <w:spacing w:line="276" w:lineRule="auto"/>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الملامح الوظيفية والدلالية للواو.</w:t>
            </w:r>
          </w:p>
          <w:p w:rsidR="00082AA2" w:rsidRPr="00C32AA5" w:rsidRDefault="00082AA2" w:rsidP="00C32AA5">
            <w:pPr>
              <w:spacing w:line="276" w:lineRule="auto"/>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الوظائف النحوية لواو العطف ودلالتها.</w:t>
            </w:r>
          </w:p>
          <w:p w:rsidR="00082AA2" w:rsidRPr="00C32AA5" w:rsidRDefault="00082AA2" w:rsidP="00C32AA5">
            <w:pPr>
              <w:spacing w:line="276" w:lineRule="auto"/>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ملحوظات عن خصائص الواو في كتب النحاة</w:t>
            </w:r>
            <w:r>
              <w:rPr>
                <w:rFonts w:cs="Traditional Arabic" w:hint="cs"/>
                <w:sz w:val="34"/>
                <w:szCs w:val="34"/>
                <w:rtl/>
              </w:rPr>
              <w:t>.</w:t>
            </w:r>
          </w:p>
          <w:p w:rsidR="00082AA2" w:rsidRPr="00C32AA5" w:rsidRDefault="00082AA2" w:rsidP="00C32AA5">
            <w:pPr>
              <w:spacing w:line="276" w:lineRule="auto"/>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proofErr w:type="spellStart"/>
            <w:r w:rsidRPr="00C32AA5">
              <w:rPr>
                <w:rFonts w:cs="Traditional Arabic" w:hint="cs"/>
                <w:sz w:val="34"/>
                <w:szCs w:val="34"/>
                <w:rtl/>
              </w:rPr>
              <w:t>أخكام</w:t>
            </w:r>
            <w:proofErr w:type="spellEnd"/>
            <w:r w:rsidRPr="00C32AA5">
              <w:rPr>
                <w:rFonts w:cs="Traditional Arabic" w:hint="cs"/>
                <w:sz w:val="34"/>
                <w:szCs w:val="34"/>
                <w:rtl/>
              </w:rPr>
              <w:t xml:space="preserve"> خاصة بالعطف.</w:t>
            </w:r>
          </w:p>
        </w:tc>
      </w:tr>
      <w:tr w:rsidR="00082AA2" w:rsidRPr="00C32AA5" w:rsidTr="00082AA2">
        <w:trPr>
          <w:jc w:val="center"/>
        </w:trPr>
        <w:tc>
          <w:tcPr>
            <w:cnfStyle w:val="001000000000" w:firstRow="0" w:lastRow="0" w:firstColumn="1" w:lastColumn="0" w:oddVBand="0" w:evenVBand="0" w:oddHBand="0" w:evenHBand="0" w:firstRowFirstColumn="0" w:firstRowLastColumn="0" w:lastRowFirstColumn="0" w:lastRowLastColumn="0"/>
            <w:tcW w:w="1155" w:type="dxa"/>
          </w:tcPr>
          <w:p w:rsidR="00082AA2" w:rsidRPr="00C32AA5" w:rsidRDefault="00082AA2" w:rsidP="00C32AA5">
            <w:pPr>
              <w:spacing w:line="276" w:lineRule="auto"/>
              <w:rPr>
                <w:rFonts w:cs="Traditional Arabic"/>
                <w:sz w:val="34"/>
                <w:szCs w:val="34"/>
                <w:rtl/>
              </w:rPr>
            </w:pPr>
          </w:p>
        </w:tc>
        <w:tc>
          <w:tcPr>
            <w:tcW w:w="5954" w:type="dxa"/>
          </w:tcPr>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المبحث الثاني</w:t>
            </w:r>
            <w:r>
              <w:rPr>
                <w:rFonts w:cs="Traditional Arabic" w:hint="cs"/>
                <w:sz w:val="34"/>
                <w:szCs w:val="34"/>
                <w:rtl/>
              </w:rPr>
              <w:t>:</w:t>
            </w:r>
            <w:r w:rsidRPr="00C32AA5">
              <w:rPr>
                <w:rFonts w:cs="Traditional Arabic" w:hint="cs"/>
                <w:sz w:val="34"/>
                <w:szCs w:val="34"/>
                <w:rtl/>
              </w:rPr>
              <w:t xml:space="preserve"> الواو في سورة البقرة:</w:t>
            </w:r>
          </w:p>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 xml:space="preserve"> واو العطف </w:t>
            </w:r>
          </w:p>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قضايا العطف في سورة البقرة</w:t>
            </w:r>
            <w:r>
              <w:rPr>
                <w:rFonts w:cs="Traditional Arabic" w:hint="cs"/>
                <w:sz w:val="34"/>
                <w:szCs w:val="34"/>
                <w:rtl/>
              </w:rPr>
              <w:t>.</w:t>
            </w:r>
          </w:p>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العطف على الضمير المرفوع</w:t>
            </w:r>
            <w:r>
              <w:rPr>
                <w:rFonts w:cs="Traditional Arabic" w:hint="cs"/>
                <w:sz w:val="34"/>
                <w:szCs w:val="34"/>
                <w:rtl/>
              </w:rPr>
              <w:t>.</w:t>
            </w:r>
          </w:p>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العطف على الضمير المجرور</w:t>
            </w:r>
            <w:r>
              <w:rPr>
                <w:rFonts w:cs="Traditional Arabic" w:hint="cs"/>
                <w:sz w:val="34"/>
                <w:szCs w:val="34"/>
                <w:rtl/>
              </w:rPr>
              <w:t>.</w:t>
            </w:r>
          </w:p>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قضايا متفرقة</w:t>
            </w:r>
            <w:r>
              <w:rPr>
                <w:rFonts w:cs="Traditional Arabic" w:hint="cs"/>
                <w:sz w:val="34"/>
                <w:szCs w:val="34"/>
                <w:rtl/>
              </w:rPr>
              <w:t>:</w:t>
            </w:r>
          </w:p>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أولا: عطف الخبر على الإنشاء</w:t>
            </w:r>
            <w:r>
              <w:rPr>
                <w:rFonts w:cs="Traditional Arabic" w:hint="cs"/>
                <w:sz w:val="34"/>
                <w:szCs w:val="34"/>
                <w:rtl/>
              </w:rPr>
              <w:t>.</w:t>
            </w:r>
          </w:p>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ثانيا</w:t>
            </w:r>
            <w:r>
              <w:rPr>
                <w:rFonts w:cs="Traditional Arabic" w:hint="cs"/>
                <w:sz w:val="34"/>
                <w:szCs w:val="34"/>
                <w:rtl/>
              </w:rPr>
              <w:t>:</w:t>
            </w:r>
            <w:r w:rsidRPr="00C32AA5">
              <w:rPr>
                <w:rFonts w:cs="Traditional Arabic" w:hint="cs"/>
                <w:sz w:val="34"/>
                <w:szCs w:val="34"/>
                <w:rtl/>
              </w:rPr>
              <w:t xml:space="preserve"> الحذف في جملة العطف</w:t>
            </w:r>
            <w:r>
              <w:rPr>
                <w:rFonts w:cs="Traditional Arabic" w:hint="cs"/>
                <w:sz w:val="34"/>
                <w:szCs w:val="34"/>
                <w:rtl/>
              </w:rPr>
              <w:t>.</w:t>
            </w:r>
          </w:p>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ثالثا: الفصل بين المعطوف والمعطوف عليه</w:t>
            </w:r>
            <w:r>
              <w:rPr>
                <w:rFonts w:cs="Traditional Arabic" w:hint="cs"/>
                <w:sz w:val="34"/>
                <w:szCs w:val="34"/>
                <w:rtl/>
              </w:rPr>
              <w:t>.</w:t>
            </w:r>
          </w:p>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المبحث الثالث: أنواع أخرى للواو</w:t>
            </w:r>
            <w:r>
              <w:rPr>
                <w:rFonts w:cs="Traditional Arabic" w:hint="cs"/>
                <w:sz w:val="34"/>
                <w:szCs w:val="34"/>
                <w:rtl/>
              </w:rPr>
              <w:t>.</w:t>
            </w:r>
          </w:p>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أولا: واو الحال في سورة البقرة</w:t>
            </w:r>
            <w:r>
              <w:rPr>
                <w:rFonts w:cs="Traditional Arabic" w:hint="cs"/>
                <w:sz w:val="34"/>
                <w:szCs w:val="34"/>
                <w:rtl/>
              </w:rPr>
              <w:t>.</w:t>
            </w:r>
          </w:p>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proofErr w:type="spellStart"/>
            <w:r w:rsidRPr="00C32AA5">
              <w:rPr>
                <w:rFonts w:cs="Traditional Arabic" w:hint="cs"/>
                <w:sz w:val="34"/>
                <w:szCs w:val="34"/>
                <w:rtl/>
              </w:rPr>
              <w:t>ثانياواو</w:t>
            </w:r>
            <w:proofErr w:type="spellEnd"/>
            <w:r w:rsidRPr="00C32AA5">
              <w:rPr>
                <w:rFonts w:cs="Traditional Arabic" w:hint="cs"/>
                <w:sz w:val="34"/>
                <w:szCs w:val="34"/>
                <w:rtl/>
              </w:rPr>
              <w:t xml:space="preserve"> الاستئناف في سورة البقرة</w:t>
            </w:r>
            <w:r>
              <w:rPr>
                <w:rFonts w:cs="Traditional Arabic" w:hint="cs"/>
                <w:sz w:val="34"/>
                <w:szCs w:val="34"/>
                <w:rtl/>
              </w:rPr>
              <w:t>.</w:t>
            </w:r>
          </w:p>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ثالثا: واو القسم في سورة البقرة</w:t>
            </w:r>
            <w:r>
              <w:rPr>
                <w:rFonts w:cs="Traditional Arabic" w:hint="cs"/>
                <w:sz w:val="34"/>
                <w:szCs w:val="34"/>
                <w:rtl/>
              </w:rPr>
              <w:t>.</w:t>
            </w:r>
          </w:p>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p>
        </w:tc>
      </w:tr>
      <w:tr w:rsidR="00082AA2" w:rsidRPr="00C32AA5" w:rsidTr="00082A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5" w:type="dxa"/>
          </w:tcPr>
          <w:p w:rsidR="00082AA2" w:rsidRPr="00C32AA5" w:rsidRDefault="00082AA2" w:rsidP="00C32AA5">
            <w:pPr>
              <w:spacing w:line="276" w:lineRule="auto"/>
              <w:rPr>
                <w:rFonts w:cs="Traditional Arabic"/>
                <w:sz w:val="34"/>
                <w:szCs w:val="34"/>
                <w:rtl/>
              </w:rPr>
            </w:pPr>
          </w:p>
        </w:tc>
        <w:tc>
          <w:tcPr>
            <w:tcW w:w="5954" w:type="dxa"/>
          </w:tcPr>
          <w:p w:rsidR="00082AA2" w:rsidRPr="00C32AA5" w:rsidRDefault="00082AA2" w:rsidP="00C32AA5">
            <w:pPr>
              <w:spacing w:line="276" w:lineRule="auto"/>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المبحث الرابع</w:t>
            </w:r>
            <w:r>
              <w:rPr>
                <w:rFonts w:cs="Traditional Arabic" w:hint="cs"/>
                <w:sz w:val="34"/>
                <w:szCs w:val="34"/>
                <w:rtl/>
              </w:rPr>
              <w:t>:</w:t>
            </w:r>
            <w:r w:rsidRPr="00C32AA5">
              <w:rPr>
                <w:rFonts w:cs="Traditional Arabic" w:hint="cs"/>
                <w:sz w:val="34"/>
                <w:szCs w:val="34"/>
                <w:rtl/>
              </w:rPr>
              <w:t xml:space="preserve"> تعدد الوظيفة والقراءات</w:t>
            </w:r>
            <w:r>
              <w:rPr>
                <w:rFonts w:cs="Traditional Arabic" w:hint="cs"/>
                <w:sz w:val="34"/>
                <w:szCs w:val="34"/>
                <w:rtl/>
              </w:rPr>
              <w:t>.</w:t>
            </w:r>
          </w:p>
          <w:p w:rsidR="00082AA2" w:rsidRPr="00C32AA5" w:rsidRDefault="00082AA2" w:rsidP="00C32AA5">
            <w:pPr>
              <w:spacing w:line="276" w:lineRule="auto"/>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أولا</w:t>
            </w:r>
            <w:r>
              <w:rPr>
                <w:rFonts w:cs="Traditional Arabic" w:hint="cs"/>
                <w:sz w:val="34"/>
                <w:szCs w:val="34"/>
                <w:rtl/>
              </w:rPr>
              <w:t>:</w:t>
            </w:r>
            <w:r w:rsidRPr="00C32AA5">
              <w:rPr>
                <w:rFonts w:cs="Traditional Arabic" w:hint="cs"/>
                <w:sz w:val="34"/>
                <w:szCs w:val="34"/>
                <w:rtl/>
              </w:rPr>
              <w:t xml:space="preserve"> تعدد وظيفة الواو ومعناها في للآية الواحدة</w:t>
            </w:r>
            <w:r>
              <w:rPr>
                <w:rFonts w:cs="Traditional Arabic" w:hint="cs"/>
                <w:sz w:val="34"/>
                <w:szCs w:val="34"/>
                <w:rtl/>
              </w:rPr>
              <w:t>:</w:t>
            </w:r>
          </w:p>
          <w:p w:rsidR="00082AA2" w:rsidRPr="00C32AA5" w:rsidRDefault="00082AA2" w:rsidP="00C32AA5">
            <w:pPr>
              <w:pStyle w:val="ab"/>
              <w:numPr>
                <w:ilvl w:val="0"/>
                <w:numId w:val="63"/>
              </w:numPr>
              <w:spacing w:line="276" w:lineRule="auto"/>
              <w:ind w:left="0"/>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C32AA5">
              <w:rPr>
                <w:rFonts w:cs="Traditional Arabic" w:hint="cs"/>
                <w:sz w:val="34"/>
                <w:szCs w:val="34"/>
                <w:rtl/>
              </w:rPr>
              <w:t xml:space="preserve"> </w:t>
            </w:r>
            <w:proofErr w:type="spellStart"/>
            <w:r w:rsidRPr="00C32AA5">
              <w:rPr>
                <w:rFonts w:cs="Traditional Arabic" w:hint="cs"/>
                <w:sz w:val="34"/>
                <w:szCs w:val="34"/>
                <w:rtl/>
              </w:rPr>
              <w:t>مجىء</w:t>
            </w:r>
            <w:proofErr w:type="spellEnd"/>
            <w:r w:rsidRPr="00C32AA5">
              <w:rPr>
                <w:rFonts w:cs="Traditional Arabic" w:hint="cs"/>
                <w:sz w:val="34"/>
                <w:szCs w:val="34"/>
                <w:rtl/>
              </w:rPr>
              <w:t xml:space="preserve"> الواو للاستئناف أو العطف</w:t>
            </w:r>
            <w:r>
              <w:rPr>
                <w:rFonts w:cs="Traditional Arabic" w:hint="cs"/>
                <w:sz w:val="34"/>
                <w:szCs w:val="34"/>
                <w:rtl/>
              </w:rPr>
              <w:t>.</w:t>
            </w:r>
          </w:p>
          <w:p w:rsidR="00082AA2" w:rsidRPr="00C32AA5" w:rsidRDefault="00082AA2" w:rsidP="00C32AA5">
            <w:pPr>
              <w:pStyle w:val="ab"/>
              <w:numPr>
                <w:ilvl w:val="0"/>
                <w:numId w:val="63"/>
              </w:numPr>
              <w:spacing w:line="276" w:lineRule="auto"/>
              <w:ind w:left="0"/>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C32AA5">
              <w:rPr>
                <w:rFonts w:cs="Traditional Arabic" w:hint="cs"/>
                <w:sz w:val="34"/>
                <w:szCs w:val="34"/>
                <w:rtl/>
              </w:rPr>
              <w:t xml:space="preserve"> </w:t>
            </w:r>
            <w:proofErr w:type="spellStart"/>
            <w:r w:rsidRPr="00C32AA5">
              <w:rPr>
                <w:rFonts w:cs="Traditional Arabic" w:hint="cs"/>
                <w:sz w:val="34"/>
                <w:szCs w:val="34"/>
                <w:rtl/>
              </w:rPr>
              <w:t>مجىء</w:t>
            </w:r>
            <w:proofErr w:type="spellEnd"/>
            <w:r w:rsidRPr="00C32AA5">
              <w:rPr>
                <w:rFonts w:cs="Traditional Arabic" w:hint="cs"/>
                <w:sz w:val="34"/>
                <w:szCs w:val="34"/>
                <w:rtl/>
              </w:rPr>
              <w:t xml:space="preserve"> الواو للاستئناف </w:t>
            </w:r>
            <w:proofErr w:type="spellStart"/>
            <w:r w:rsidRPr="00C32AA5">
              <w:rPr>
                <w:rFonts w:cs="Traditional Arabic" w:hint="cs"/>
                <w:sz w:val="34"/>
                <w:szCs w:val="34"/>
                <w:rtl/>
              </w:rPr>
              <w:t>أوا</w:t>
            </w:r>
            <w:proofErr w:type="spellEnd"/>
            <w:r w:rsidRPr="00C32AA5">
              <w:rPr>
                <w:rFonts w:cs="Traditional Arabic" w:hint="cs"/>
                <w:sz w:val="34"/>
                <w:szCs w:val="34"/>
                <w:rtl/>
              </w:rPr>
              <w:t xml:space="preserve"> الحال</w:t>
            </w:r>
            <w:r>
              <w:rPr>
                <w:rFonts w:cs="Traditional Arabic" w:hint="cs"/>
                <w:sz w:val="34"/>
                <w:szCs w:val="34"/>
                <w:rtl/>
              </w:rPr>
              <w:t>.</w:t>
            </w:r>
          </w:p>
          <w:p w:rsidR="00082AA2" w:rsidRPr="00C32AA5" w:rsidRDefault="00082AA2" w:rsidP="00C32AA5">
            <w:pPr>
              <w:pStyle w:val="ab"/>
              <w:numPr>
                <w:ilvl w:val="0"/>
                <w:numId w:val="63"/>
              </w:numPr>
              <w:spacing w:line="276" w:lineRule="auto"/>
              <w:ind w:left="0"/>
              <w:cnfStyle w:val="000000100000" w:firstRow="0" w:lastRow="0" w:firstColumn="0" w:lastColumn="0" w:oddVBand="0" w:evenVBand="0" w:oddHBand="1" w:evenHBand="0" w:firstRowFirstColumn="0" w:firstRowLastColumn="0" w:lastRowFirstColumn="0" w:lastRowLastColumn="0"/>
              <w:rPr>
                <w:rFonts w:cs="Traditional Arabic"/>
                <w:sz w:val="34"/>
                <w:szCs w:val="34"/>
              </w:rPr>
            </w:pPr>
            <w:r w:rsidRPr="00C32AA5">
              <w:rPr>
                <w:rFonts w:cs="Traditional Arabic" w:hint="cs"/>
                <w:sz w:val="34"/>
                <w:szCs w:val="34"/>
                <w:rtl/>
              </w:rPr>
              <w:t xml:space="preserve"> </w:t>
            </w:r>
            <w:proofErr w:type="spellStart"/>
            <w:r w:rsidRPr="00C32AA5">
              <w:rPr>
                <w:rFonts w:cs="Traditional Arabic" w:hint="cs"/>
                <w:sz w:val="34"/>
                <w:szCs w:val="34"/>
                <w:rtl/>
              </w:rPr>
              <w:t>مجىء</w:t>
            </w:r>
            <w:proofErr w:type="spellEnd"/>
            <w:r w:rsidRPr="00C32AA5">
              <w:rPr>
                <w:rFonts w:cs="Traditional Arabic" w:hint="cs"/>
                <w:sz w:val="34"/>
                <w:szCs w:val="34"/>
                <w:rtl/>
              </w:rPr>
              <w:t xml:space="preserve"> الواو للعطف أو الحال.</w:t>
            </w:r>
          </w:p>
          <w:p w:rsidR="00082AA2" w:rsidRPr="00C32AA5" w:rsidRDefault="00082AA2" w:rsidP="00C32AA5">
            <w:pPr>
              <w:spacing w:line="276" w:lineRule="auto"/>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ثانيا</w:t>
            </w:r>
            <w:r>
              <w:rPr>
                <w:rFonts w:cs="Traditional Arabic" w:hint="cs"/>
                <w:sz w:val="34"/>
                <w:szCs w:val="34"/>
                <w:rtl/>
              </w:rPr>
              <w:t>:</w:t>
            </w:r>
            <w:r w:rsidRPr="00C32AA5">
              <w:rPr>
                <w:rFonts w:cs="Traditional Arabic" w:hint="cs"/>
                <w:sz w:val="34"/>
                <w:szCs w:val="34"/>
                <w:rtl/>
              </w:rPr>
              <w:t xml:space="preserve"> أثر تعدد القراءات القرآنية على وظائف الواو.</w:t>
            </w:r>
          </w:p>
          <w:p w:rsidR="00082AA2" w:rsidRPr="00C32AA5" w:rsidRDefault="00082AA2" w:rsidP="00C32AA5">
            <w:pPr>
              <w:spacing w:line="276" w:lineRule="auto"/>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p>
        </w:tc>
      </w:tr>
      <w:tr w:rsidR="00082AA2" w:rsidRPr="00C32AA5" w:rsidTr="00082AA2">
        <w:trPr>
          <w:jc w:val="center"/>
        </w:trPr>
        <w:tc>
          <w:tcPr>
            <w:cnfStyle w:val="001000000000" w:firstRow="0" w:lastRow="0" w:firstColumn="1" w:lastColumn="0" w:oddVBand="0" w:evenVBand="0" w:oddHBand="0" w:evenHBand="0" w:firstRowFirstColumn="0" w:firstRowLastColumn="0" w:lastRowFirstColumn="0" w:lastRowLastColumn="0"/>
            <w:tcW w:w="1155" w:type="dxa"/>
          </w:tcPr>
          <w:p w:rsidR="00082AA2" w:rsidRPr="00C32AA5" w:rsidRDefault="00082AA2" w:rsidP="00C32AA5">
            <w:pPr>
              <w:spacing w:line="276" w:lineRule="auto"/>
              <w:rPr>
                <w:rFonts w:cs="Traditional Arabic"/>
                <w:sz w:val="34"/>
                <w:szCs w:val="34"/>
                <w:rtl/>
              </w:rPr>
            </w:pPr>
          </w:p>
        </w:tc>
        <w:tc>
          <w:tcPr>
            <w:tcW w:w="5954" w:type="dxa"/>
          </w:tcPr>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 xml:space="preserve">الخاتمة والنتائج </w:t>
            </w:r>
          </w:p>
        </w:tc>
      </w:tr>
      <w:tr w:rsidR="00082AA2" w:rsidRPr="00C32AA5" w:rsidTr="00082A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5" w:type="dxa"/>
          </w:tcPr>
          <w:p w:rsidR="00082AA2" w:rsidRPr="00C32AA5" w:rsidRDefault="00082AA2" w:rsidP="00C32AA5">
            <w:pPr>
              <w:spacing w:line="276" w:lineRule="auto"/>
              <w:rPr>
                <w:rFonts w:cs="Traditional Arabic"/>
                <w:sz w:val="34"/>
                <w:szCs w:val="34"/>
                <w:rtl/>
              </w:rPr>
            </w:pPr>
          </w:p>
        </w:tc>
        <w:tc>
          <w:tcPr>
            <w:tcW w:w="5954" w:type="dxa"/>
          </w:tcPr>
          <w:p w:rsidR="00082AA2" w:rsidRPr="00C32AA5" w:rsidRDefault="00082AA2" w:rsidP="00C32AA5">
            <w:pPr>
              <w:spacing w:line="276" w:lineRule="auto"/>
              <w:cnfStyle w:val="000000100000" w:firstRow="0" w:lastRow="0" w:firstColumn="0" w:lastColumn="0" w:oddVBand="0" w:evenVBand="0" w:oddHBand="1" w:evenHBand="0" w:firstRowFirstColumn="0" w:firstRowLastColumn="0" w:lastRowFirstColumn="0" w:lastRowLastColumn="0"/>
              <w:rPr>
                <w:rFonts w:cs="Traditional Arabic"/>
                <w:sz w:val="34"/>
                <w:szCs w:val="34"/>
                <w:rtl/>
              </w:rPr>
            </w:pPr>
            <w:r w:rsidRPr="00C32AA5">
              <w:rPr>
                <w:rFonts w:cs="Traditional Arabic" w:hint="cs"/>
                <w:sz w:val="34"/>
                <w:szCs w:val="34"/>
                <w:rtl/>
              </w:rPr>
              <w:t>قائمة المصادر والمراجع</w:t>
            </w:r>
            <w:r>
              <w:rPr>
                <w:rFonts w:cs="Traditional Arabic" w:hint="cs"/>
                <w:sz w:val="34"/>
                <w:szCs w:val="34"/>
                <w:rtl/>
              </w:rPr>
              <w:t>.</w:t>
            </w:r>
          </w:p>
        </w:tc>
      </w:tr>
      <w:tr w:rsidR="00082AA2" w:rsidRPr="00C32AA5" w:rsidTr="00082AA2">
        <w:trPr>
          <w:jc w:val="center"/>
        </w:trPr>
        <w:tc>
          <w:tcPr>
            <w:cnfStyle w:val="001000000000" w:firstRow="0" w:lastRow="0" w:firstColumn="1" w:lastColumn="0" w:oddVBand="0" w:evenVBand="0" w:oddHBand="0" w:evenHBand="0" w:firstRowFirstColumn="0" w:firstRowLastColumn="0" w:lastRowFirstColumn="0" w:lastRowLastColumn="0"/>
            <w:tcW w:w="1155" w:type="dxa"/>
          </w:tcPr>
          <w:p w:rsidR="00082AA2" w:rsidRPr="00C32AA5" w:rsidRDefault="00082AA2" w:rsidP="00C32AA5">
            <w:pPr>
              <w:spacing w:line="276" w:lineRule="auto"/>
              <w:rPr>
                <w:rFonts w:cs="Traditional Arabic"/>
                <w:sz w:val="34"/>
                <w:szCs w:val="34"/>
                <w:rtl/>
              </w:rPr>
            </w:pPr>
          </w:p>
        </w:tc>
        <w:tc>
          <w:tcPr>
            <w:tcW w:w="5954" w:type="dxa"/>
          </w:tcPr>
          <w:p w:rsidR="00082AA2" w:rsidRPr="00C32AA5" w:rsidRDefault="00082AA2" w:rsidP="00C32AA5">
            <w:pPr>
              <w:spacing w:line="276" w:lineRule="auto"/>
              <w:cnfStyle w:val="000000000000" w:firstRow="0" w:lastRow="0" w:firstColumn="0" w:lastColumn="0" w:oddVBand="0" w:evenVBand="0" w:oddHBand="0" w:evenHBand="0" w:firstRowFirstColumn="0" w:firstRowLastColumn="0" w:lastRowFirstColumn="0" w:lastRowLastColumn="0"/>
              <w:rPr>
                <w:rFonts w:cs="Traditional Arabic"/>
                <w:sz w:val="34"/>
                <w:szCs w:val="34"/>
                <w:rtl/>
              </w:rPr>
            </w:pPr>
            <w:r w:rsidRPr="00C32AA5">
              <w:rPr>
                <w:rFonts w:cs="Traditional Arabic" w:hint="cs"/>
                <w:sz w:val="34"/>
                <w:szCs w:val="34"/>
                <w:rtl/>
              </w:rPr>
              <w:t>ملخص البحث</w:t>
            </w:r>
          </w:p>
        </w:tc>
      </w:tr>
    </w:tbl>
    <w:p w:rsidR="00540765" w:rsidRPr="00C32AA5" w:rsidRDefault="00540765" w:rsidP="00C32AA5">
      <w:pPr>
        <w:spacing w:line="276" w:lineRule="auto"/>
        <w:rPr>
          <w:rFonts w:cs="Traditional Arabic"/>
          <w:sz w:val="34"/>
          <w:szCs w:val="34"/>
        </w:rPr>
      </w:pPr>
    </w:p>
    <w:sectPr w:rsidR="00540765" w:rsidRPr="00C32AA5" w:rsidSect="00C32AA5">
      <w:headerReference w:type="even" r:id="rId9"/>
      <w:headerReference w:type="default" r:id="rId10"/>
      <w:footerReference w:type="default" r:id="rId11"/>
      <w:footnotePr>
        <w:numRestart w:val="eachPage"/>
      </w:footnotePr>
      <w:pgSz w:w="11906" w:h="16838"/>
      <w:pgMar w:top="1440" w:right="1440" w:bottom="1440" w:left="1440"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FA4" w:rsidRDefault="006C6FA4" w:rsidP="00A17FD3">
      <w:r>
        <w:separator/>
      </w:r>
    </w:p>
  </w:endnote>
  <w:endnote w:type="continuationSeparator" w:id="0">
    <w:p w:rsidR="006C6FA4" w:rsidRDefault="006C6FA4" w:rsidP="00A1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Simplified Arabic">
    <w:panose1 w:val="020100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PT Bold Heading">
    <w:altName w:val="Courier New"/>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6B" w:rsidRPr="00EF471B" w:rsidRDefault="00F05E6B" w:rsidP="00F05E6B">
    <w:pPr>
      <w:jc w:val="right"/>
      <w:rPr>
        <w:rFonts w:hint="cs"/>
        <w:b/>
        <w:bCs/>
        <w:sz w:val="22"/>
        <w:szCs w:val="22"/>
        <w:rtl/>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F05E6B" w:rsidRDefault="00F05E6B">
    <w:pPr>
      <w:pStyle w:val="aa"/>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FA4" w:rsidRDefault="006C6FA4" w:rsidP="00A17FD3">
      <w:r>
        <w:separator/>
      </w:r>
    </w:p>
  </w:footnote>
  <w:footnote w:type="continuationSeparator" w:id="0">
    <w:p w:rsidR="006C6FA4" w:rsidRDefault="006C6FA4" w:rsidP="00A17FD3">
      <w:r>
        <w:continuationSeparator/>
      </w:r>
    </w:p>
  </w:footnote>
  <w:footnote w:id="1">
    <w:p w:rsidR="00C32AA5" w:rsidRPr="00C32AA5" w:rsidRDefault="00C32AA5" w:rsidP="00540765">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راجع وجوه الإعجاز في القرآن الكريم في كتاب البرهان في علوم القرآن للزركشي.2/101</w:t>
      </w:r>
    </w:p>
  </w:footnote>
  <w:footnote w:id="2">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لسان العرب مادة / حرف .</w:t>
      </w:r>
    </w:p>
  </w:footnote>
  <w:footnote w:id="3">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أوضح المسالك 1/13 وما بعده، وشرح التصريح 1/25</w:t>
      </w:r>
    </w:p>
  </w:footnote>
  <w:footnote w:id="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اللغة العربية معناها ومبناها/د تمام حسان/الهيئة المصرية العامة للكتاب/1979م ص 60وما بعده.</w:t>
      </w:r>
    </w:p>
  </w:footnote>
  <w:footnote w:id="5">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غير خفي في ضوء هذا أن مصطلح الأداة أعم وأشمل من الحرف؛ لأنها تتناول الحروف التي ذكرها النحاة، كما تشمل ما أضافه المحدثون واعتبروه من الأدوات مثل الأسماء المبهمة في باب الاستفهام والشرط والظروف والنواسخ : انظر الأدوات النحوية وتعدد معانيها الوظيفية د/ أبو السعود الشاذلي//دار المعرفة الجامعية/الإسكندرية/ط/1/1989م ص20</w:t>
      </w:r>
    </w:p>
  </w:footnote>
  <w:footnote w:id="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اللغة العربية معناها ومبناها ص/126 بتصرف.</w:t>
      </w:r>
    </w:p>
  </w:footnote>
  <w:footnote w:id="7">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علم اللغة العام / د كمال بشر/ دار المعارف / القسم الثاني الأصوات/ ص171 وما بعده</w:t>
      </w:r>
    </w:p>
  </w:footnote>
  <w:footnote w:id="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-حدد ابن هشام من النحويين، والزركشي من المفسرين أنواع الواو في العربية، وقسمها الزركشي من حيث العمل وغيره، إلى عاملة ومهملة، وأن العاملة هي واو القسم، و واو رب </w:t>
      </w:r>
      <w:r w:rsidRPr="00C32AA5">
        <w:rPr>
          <w:rFonts w:cs="Traditional Arabic"/>
          <w:sz w:val="28"/>
          <w:szCs w:val="28"/>
          <w:rtl/>
        </w:rPr>
        <w:t>–</w:t>
      </w:r>
      <w:r w:rsidRPr="00C32AA5">
        <w:rPr>
          <w:rFonts w:cs="Traditional Arabic" w:hint="cs"/>
          <w:sz w:val="28"/>
          <w:szCs w:val="28"/>
          <w:rtl/>
        </w:rPr>
        <w:t xml:space="preserve"> على رأي الكوفيين،، والواو التي ينصب المضارع بعدها، والصحيح أنها عاطفة، والمضارع منصوب بأن أم الباب،،وأضاف </w:t>
      </w:r>
      <w:proofErr w:type="spellStart"/>
      <w:r w:rsidRPr="00C32AA5">
        <w:rPr>
          <w:rFonts w:cs="Traditional Arabic" w:hint="cs"/>
          <w:sz w:val="28"/>
          <w:szCs w:val="28"/>
          <w:rtl/>
        </w:rPr>
        <w:t>الكوفييون</w:t>
      </w:r>
      <w:proofErr w:type="spellEnd"/>
      <w:r w:rsidRPr="00C32AA5">
        <w:rPr>
          <w:rFonts w:cs="Traditional Arabic" w:hint="cs"/>
          <w:sz w:val="28"/>
          <w:szCs w:val="28"/>
          <w:rtl/>
        </w:rPr>
        <w:t xml:space="preserve"> واو الصرف، أي التي ينصب بعدها المضارع حيث كان يقتضي إعرابا فصرفته الواو إلى إعراب آخر، واستشهد بقراءة نصب { ويسفك الدماء} وأما الواو غير العامل</w:t>
      </w:r>
      <w:r w:rsidRPr="00C32AA5">
        <w:rPr>
          <w:rFonts w:cs="Traditional Arabic" w:hint="eastAsia"/>
          <w:sz w:val="28"/>
          <w:szCs w:val="28"/>
          <w:rtl/>
        </w:rPr>
        <w:t>ة</w:t>
      </w:r>
      <w:r w:rsidRPr="00C32AA5">
        <w:rPr>
          <w:rFonts w:cs="Traditional Arabic" w:hint="cs"/>
          <w:sz w:val="28"/>
          <w:szCs w:val="28"/>
          <w:rtl/>
        </w:rPr>
        <w:t xml:space="preserve"> فلها معانٍ منها العاطفة، </w:t>
      </w:r>
      <w:proofErr w:type="spellStart"/>
      <w:r w:rsidRPr="00C32AA5">
        <w:rPr>
          <w:rFonts w:cs="Traditional Arabic" w:hint="cs"/>
          <w:sz w:val="28"/>
          <w:szCs w:val="28"/>
          <w:rtl/>
        </w:rPr>
        <w:t>والحالية،و</w:t>
      </w:r>
      <w:proofErr w:type="spellEnd"/>
      <w:r w:rsidRPr="00C32AA5">
        <w:rPr>
          <w:rFonts w:cs="Traditional Arabic" w:hint="cs"/>
          <w:sz w:val="28"/>
          <w:szCs w:val="28"/>
          <w:rtl/>
        </w:rPr>
        <w:t xml:space="preserve"> الاستئنافية انظر البرهان4/459،ومغني اللبيب2/354.وكتب معاني الأدوات. </w:t>
      </w:r>
    </w:p>
  </w:footnote>
  <w:footnote w:id="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الدر المصون 1/308</w:t>
      </w:r>
    </w:p>
  </w:footnote>
  <w:footnote w:id="10">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إملاء ما من به الرحمن 1/54</w:t>
      </w:r>
    </w:p>
  </w:footnote>
  <w:footnote w:id="11">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المقتصد في شرح الإيضاح: عبد القاهر الجرجاني/ تحقيق كاظم مرجان 1/660</w:t>
      </w:r>
    </w:p>
  </w:footnote>
  <w:footnote w:id="12">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جاء رأيه في روح المعاني للألوسي 1/248</w:t>
      </w:r>
    </w:p>
  </w:footnote>
  <w:footnote w:id="13">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التفسير الكبير لفخر الدين الرازي دار الفكر بيروت ط/1/1981م.2/52</w:t>
      </w:r>
    </w:p>
  </w:footnote>
  <w:footnote w:id="1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أسرار التكرار في القرآن للكرماني تحقيق عبد القادر عطا / ط / 3/1398هـ/1978م ص/ 25/26</w:t>
      </w:r>
    </w:p>
  </w:footnote>
  <w:footnote w:id="15">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السابق- ص 31.</w:t>
      </w:r>
    </w:p>
  </w:footnote>
  <w:footnote w:id="1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كتاب معاني الحروف لأبي الحسن الرماني، تحقيق عبد الفتاح إسماعيل شلبي/دار نهضة مصر ص59.</w:t>
      </w:r>
    </w:p>
  </w:footnote>
  <w:footnote w:id="17">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شرح التصريح بمضمون التوضيح لشيخ خالد الأزهري/ط/عيسى بابي الحلبي/2/134</w:t>
      </w:r>
    </w:p>
  </w:footnote>
  <w:footnote w:id="1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شرح المفصل 8/90،وانظر المقتضب للمبرد2/46</w:t>
      </w:r>
    </w:p>
  </w:footnote>
  <w:footnote w:id="1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لا يخل</w:t>
      </w:r>
      <w:r w:rsidRPr="00C32AA5">
        <w:rPr>
          <w:rFonts w:cs="Traditional Arabic" w:hint="eastAsia"/>
          <w:sz w:val="28"/>
          <w:szCs w:val="28"/>
          <w:rtl/>
        </w:rPr>
        <w:t>و</w:t>
      </w:r>
      <w:r w:rsidRPr="00C32AA5">
        <w:rPr>
          <w:rFonts w:cs="Traditional Arabic" w:hint="cs"/>
          <w:sz w:val="28"/>
          <w:szCs w:val="28"/>
          <w:rtl/>
        </w:rPr>
        <w:t xml:space="preserve"> كتاب نحوي من ذكر خصائص الواو وبسط الشرح وتطويله ويكفي الإشارة لبعض المظان منها مغني اللبيب وشرح التصريح</w:t>
      </w:r>
      <w:r w:rsidR="00082AA2">
        <w:rPr>
          <w:rFonts w:cs="Traditional Arabic" w:hint="cs"/>
          <w:sz w:val="28"/>
          <w:szCs w:val="28"/>
          <w:rtl/>
        </w:rPr>
        <w:t>،</w:t>
      </w:r>
      <w:r w:rsidRPr="00C32AA5">
        <w:rPr>
          <w:rFonts w:cs="Traditional Arabic" w:hint="cs"/>
          <w:sz w:val="28"/>
          <w:szCs w:val="28"/>
          <w:rtl/>
        </w:rPr>
        <w:t xml:space="preserve"> وأوضح المسالك..</w:t>
      </w:r>
    </w:p>
  </w:footnote>
  <w:footnote w:id="20">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شرح التصريح 2/136ومفهوم السببي هو وجود الضمير العائد من أحد العلمين على صاحبه، </w:t>
      </w:r>
      <w:proofErr w:type="spellStart"/>
      <w:r w:rsidRPr="00C32AA5">
        <w:rPr>
          <w:rFonts w:cs="Traditional Arabic" w:hint="cs"/>
          <w:sz w:val="28"/>
          <w:szCs w:val="28"/>
          <w:rtl/>
        </w:rPr>
        <w:t>وفائدت</w:t>
      </w:r>
      <w:proofErr w:type="spellEnd"/>
      <w:r w:rsidRPr="00C32AA5">
        <w:rPr>
          <w:rFonts w:cs="Traditional Arabic" w:hint="cs"/>
          <w:sz w:val="28"/>
          <w:szCs w:val="28"/>
          <w:rtl/>
        </w:rPr>
        <w:t xml:space="preserve"> أنه يصحح التركيب</w:t>
      </w:r>
      <w:r w:rsidR="00082AA2">
        <w:rPr>
          <w:rFonts w:cs="Traditional Arabic" w:hint="cs"/>
          <w:sz w:val="28"/>
          <w:szCs w:val="28"/>
          <w:rtl/>
        </w:rPr>
        <w:t>،</w:t>
      </w:r>
      <w:r w:rsidRPr="00C32AA5">
        <w:rPr>
          <w:rFonts w:cs="Traditional Arabic" w:hint="cs"/>
          <w:sz w:val="28"/>
          <w:szCs w:val="28"/>
          <w:rtl/>
        </w:rPr>
        <w:t xml:space="preserve"> ومن ثم لا يصلح الربط بينهما إلا بالواو.</w:t>
      </w:r>
    </w:p>
  </w:footnote>
  <w:footnote w:id="2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انظر حاشية الشيخ </w:t>
      </w:r>
      <w:proofErr w:type="spellStart"/>
      <w:r w:rsidRPr="00C32AA5">
        <w:rPr>
          <w:rFonts w:cs="Traditional Arabic" w:hint="cs"/>
          <w:sz w:val="28"/>
          <w:szCs w:val="28"/>
          <w:rtl/>
        </w:rPr>
        <w:t>يس</w:t>
      </w:r>
      <w:proofErr w:type="spellEnd"/>
      <w:r w:rsidRPr="00C32AA5">
        <w:rPr>
          <w:rFonts w:cs="Traditional Arabic" w:hint="cs"/>
          <w:sz w:val="28"/>
          <w:szCs w:val="28"/>
          <w:rtl/>
        </w:rPr>
        <w:t xml:space="preserve"> العليمي على هامش شرح التصريح 2/138 قال الزمخشري المسلوب هو الذي قوضت أقبيته، والبالي الذي ذهبت آثار÷ ومسلوب وبال بدل من ربعين، وهذا لتفسير منه وإن كان البدل من باب التوابع، إلا أن المسألة من باب عطف الصفات المتفرقة </w:t>
      </w:r>
      <w:r w:rsidRPr="00C32AA5">
        <w:rPr>
          <w:rFonts w:cs="Traditional Arabic"/>
          <w:sz w:val="28"/>
          <w:szCs w:val="28"/>
          <w:rtl/>
        </w:rPr>
        <w:t>–</w:t>
      </w:r>
      <w:r w:rsidRPr="00C32AA5">
        <w:rPr>
          <w:rFonts w:cs="Traditional Arabic" w:hint="cs"/>
          <w:sz w:val="28"/>
          <w:szCs w:val="28"/>
          <w:rtl/>
        </w:rPr>
        <w:t xml:space="preserve"> مسلوب وبالي </w:t>
      </w:r>
      <w:r w:rsidRPr="00C32AA5">
        <w:rPr>
          <w:rFonts w:cs="Traditional Arabic"/>
          <w:sz w:val="28"/>
          <w:szCs w:val="28"/>
          <w:rtl/>
        </w:rPr>
        <w:t>–</w:t>
      </w:r>
      <w:r w:rsidRPr="00C32AA5">
        <w:rPr>
          <w:rFonts w:cs="Traditional Arabic" w:hint="cs"/>
          <w:sz w:val="28"/>
          <w:szCs w:val="28"/>
          <w:rtl/>
        </w:rPr>
        <w:t xml:space="preserve"> على المعطوف عليه </w:t>
      </w:r>
      <w:r w:rsidRPr="00C32AA5">
        <w:rPr>
          <w:rFonts w:cs="Traditional Arabic"/>
          <w:sz w:val="28"/>
          <w:szCs w:val="28"/>
          <w:rtl/>
        </w:rPr>
        <w:t>–</w:t>
      </w:r>
      <w:r w:rsidRPr="00C32AA5">
        <w:rPr>
          <w:rFonts w:cs="Traditional Arabic" w:hint="cs"/>
          <w:sz w:val="28"/>
          <w:szCs w:val="28"/>
          <w:rtl/>
        </w:rPr>
        <w:t xml:space="preserve"> ربعين/ شرح شواهد المغني للسيوطي2/774</w:t>
      </w:r>
    </w:p>
  </w:footnote>
  <w:footnote w:id="2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مغني اللبيب2/356 وفي شرح شواهد المغني للسيوطي 2/775 أن الحجاج طلب من الفرزدق أن يسليه بفقد أخيه وابنه فأنشده القصيدة التي منها هذا البيت.</w:t>
      </w:r>
    </w:p>
  </w:footnote>
  <w:footnote w:id="23">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أوضح المسالك 3/313</w:t>
      </w:r>
    </w:p>
  </w:footnote>
  <w:footnote w:id="2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شرح التصريح 2/145</w:t>
      </w:r>
    </w:p>
  </w:footnote>
  <w:footnote w:id="2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شرح عمدة الحافظ 2/634</w:t>
      </w:r>
    </w:p>
  </w:footnote>
  <w:footnote w:id="2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تفسير النسفي 1/90</w:t>
      </w:r>
    </w:p>
  </w:footnote>
  <w:footnote w:id="2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أوضح المسالك 2/217</w:t>
      </w:r>
    </w:p>
  </w:footnote>
  <w:footnote w:id="2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1/444</w:t>
      </w:r>
    </w:p>
  </w:footnote>
  <w:footnote w:id="2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قسم </w:t>
      </w:r>
      <w:proofErr w:type="spellStart"/>
      <w:r w:rsidRPr="00C32AA5">
        <w:rPr>
          <w:rFonts w:cs="Traditional Arabic" w:hint="cs"/>
          <w:sz w:val="28"/>
          <w:szCs w:val="28"/>
          <w:rtl/>
        </w:rPr>
        <w:t>هيلج</w:t>
      </w:r>
      <w:proofErr w:type="spellEnd"/>
      <w:r w:rsidRPr="00C32AA5">
        <w:rPr>
          <w:rFonts w:cs="Traditional Arabic" w:hint="cs"/>
          <w:sz w:val="28"/>
          <w:szCs w:val="28"/>
          <w:rtl/>
        </w:rPr>
        <w:t xml:space="preserve"> متممات الجملة إلى مكملات وعناصر أساسية، وأن المكملات إجبارية واختيارية، ولم يذكر الأدوات في أي قسم منها: انظر عناصر لنظرية النحوية د/سعيد بحيري ط/1/1410هـ 1989م مكتبة الأنجلو ص 22/24</w:t>
      </w:r>
    </w:p>
  </w:footnote>
  <w:footnote w:id="3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أوضح المسالك 3/313</w:t>
      </w:r>
    </w:p>
  </w:footnote>
  <w:footnote w:id="3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شرح الأشموني 2/91</w:t>
      </w:r>
    </w:p>
  </w:footnote>
  <w:footnote w:id="32">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-المشكاة </w:t>
      </w:r>
      <w:proofErr w:type="spellStart"/>
      <w:r w:rsidRPr="00C32AA5">
        <w:rPr>
          <w:rFonts w:cs="Traditional Arabic" w:hint="cs"/>
          <w:sz w:val="28"/>
          <w:szCs w:val="28"/>
          <w:rtl/>
        </w:rPr>
        <w:t>الفتحية</w:t>
      </w:r>
      <w:proofErr w:type="spellEnd"/>
      <w:r w:rsidRPr="00C32AA5">
        <w:rPr>
          <w:rFonts w:cs="Traditional Arabic" w:hint="cs"/>
          <w:sz w:val="28"/>
          <w:szCs w:val="28"/>
          <w:rtl/>
        </w:rPr>
        <w:t xml:space="preserve"> على الشمعة المضية </w:t>
      </w:r>
      <w:proofErr w:type="spellStart"/>
      <w:r w:rsidRPr="00C32AA5">
        <w:rPr>
          <w:rFonts w:cs="Traditional Arabic" w:hint="cs"/>
          <w:sz w:val="28"/>
          <w:szCs w:val="28"/>
          <w:rtl/>
        </w:rPr>
        <w:t>للسيوطي،لأبي</w:t>
      </w:r>
      <w:proofErr w:type="spellEnd"/>
      <w:r w:rsidRPr="00C32AA5">
        <w:rPr>
          <w:rFonts w:cs="Traditional Arabic" w:hint="cs"/>
          <w:sz w:val="28"/>
          <w:szCs w:val="28"/>
          <w:rtl/>
        </w:rPr>
        <w:t xml:space="preserve"> حامد الدمياطي/ تحقيق هشام سعيد محمود/وزارة الأوقاف بالعراق 1982 ص287</w:t>
      </w:r>
    </w:p>
  </w:footnote>
  <w:footnote w:id="33">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/1/392</w:t>
      </w:r>
    </w:p>
  </w:footnote>
  <w:footnote w:id="3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الإنصاف 2/456 مسألة(64) </w:t>
      </w:r>
      <w:proofErr w:type="spellStart"/>
      <w:r w:rsidRPr="00C32AA5">
        <w:rPr>
          <w:rFonts w:cs="Traditional Arabic" w:hint="cs"/>
          <w:sz w:val="28"/>
          <w:szCs w:val="28"/>
          <w:rtl/>
        </w:rPr>
        <w:t>ووافقهم</w:t>
      </w:r>
      <w:proofErr w:type="spellEnd"/>
      <w:r w:rsidRPr="00C32AA5">
        <w:rPr>
          <w:rFonts w:cs="Traditional Arabic" w:hint="cs"/>
          <w:sz w:val="28"/>
          <w:szCs w:val="28"/>
          <w:rtl/>
        </w:rPr>
        <w:t xml:space="preserve"> من البصريين أبو الحسن الأخفش، وأبو العباس المبرد، وأبو القاسم بن برهان.</w:t>
      </w:r>
    </w:p>
  </w:footnote>
  <w:footnote w:id="3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ديوان </w:t>
      </w:r>
      <w:proofErr w:type="spellStart"/>
      <w:r w:rsidRPr="00C32AA5">
        <w:rPr>
          <w:rFonts w:cs="Traditional Arabic" w:hint="cs"/>
          <w:sz w:val="28"/>
          <w:szCs w:val="28"/>
          <w:rtl/>
        </w:rPr>
        <w:t>امريء</w:t>
      </w:r>
      <w:proofErr w:type="spellEnd"/>
      <w:r w:rsidRPr="00C32AA5">
        <w:rPr>
          <w:rFonts w:cs="Traditional Arabic" w:hint="cs"/>
          <w:sz w:val="28"/>
          <w:szCs w:val="28"/>
          <w:rtl/>
        </w:rPr>
        <w:t xml:space="preserve"> القيس</w:t>
      </w:r>
      <w:r w:rsidR="00082AA2">
        <w:rPr>
          <w:rFonts w:cs="Traditional Arabic" w:hint="cs"/>
          <w:sz w:val="28"/>
          <w:szCs w:val="28"/>
          <w:rtl/>
        </w:rPr>
        <w:t>،</w:t>
      </w:r>
      <w:r w:rsidRPr="00C32AA5">
        <w:rPr>
          <w:rFonts w:cs="Traditional Arabic" w:hint="cs"/>
          <w:sz w:val="28"/>
          <w:szCs w:val="28"/>
          <w:rtl/>
        </w:rPr>
        <w:t xml:space="preserve"> تحقيق محمد أبو الفضل إبراهيم دار المعارف/ص 15</w:t>
      </w:r>
    </w:p>
  </w:footnote>
  <w:footnote w:id="3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وهي التي تأتي ثامن الأسماء، ذكرها جماعة من الأدباء كالحريري ومن النحويين ابن </w:t>
      </w:r>
      <w:proofErr w:type="spellStart"/>
      <w:r w:rsidRPr="00C32AA5">
        <w:rPr>
          <w:rFonts w:cs="Traditional Arabic" w:hint="cs"/>
          <w:sz w:val="28"/>
          <w:szCs w:val="28"/>
          <w:rtl/>
        </w:rPr>
        <w:t>خالويه</w:t>
      </w:r>
      <w:proofErr w:type="spellEnd"/>
      <w:r w:rsidRPr="00C32AA5">
        <w:rPr>
          <w:rFonts w:cs="Traditional Arabic" w:hint="cs"/>
          <w:sz w:val="28"/>
          <w:szCs w:val="28"/>
          <w:rtl/>
        </w:rPr>
        <w:t xml:space="preserve"> ومن المفسرين الثعلبي، وزعموا أن العرب إذا عدوا قالوا ستة سبعة وثمانية، إيذانا بأن السبعة عدد تام</w:t>
      </w:r>
      <w:r w:rsidR="00082AA2">
        <w:rPr>
          <w:rFonts w:cs="Traditional Arabic" w:hint="cs"/>
          <w:sz w:val="28"/>
          <w:szCs w:val="28"/>
          <w:rtl/>
        </w:rPr>
        <w:t>،</w:t>
      </w:r>
      <w:r w:rsidRPr="00C32AA5">
        <w:rPr>
          <w:rFonts w:cs="Traditional Arabic" w:hint="cs"/>
          <w:sz w:val="28"/>
          <w:szCs w:val="28"/>
          <w:rtl/>
        </w:rPr>
        <w:t xml:space="preserve"> وأن ما بعدها عدد مستأنف، واستدلوا على ذلك بلفيف من القرآن الكريم من ذلك قوله تعالى " سيقلون ثلاثة رابعهم كلبهم إلى قوله تعالى " </w:t>
      </w:r>
      <w:proofErr w:type="spellStart"/>
      <w:r w:rsidRPr="00C32AA5">
        <w:rPr>
          <w:rFonts w:cs="Traditional Arabic" w:hint="cs"/>
          <w:sz w:val="28"/>
          <w:szCs w:val="28"/>
          <w:rtl/>
        </w:rPr>
        <w:t>وثامنهم</w:t>
      </w:r>
      <w:proofErr w:type="spellEnd"/>
      <w:r w:rsidRPr="00C32AA5">
        <w:rPr>
          <w:rFonts w:cs="Traditional Arabic" w:hint="cs"/>
          <w:sz w:val="28"/>
          <w:szCs w:val="28"/>
          <w:rtl/>
        </w:rPr>
        <w:t xml:space="preserve"> كلبهم الكهف/22 ونحو قوله تعالى " حتى إذا جاءوها وفتحت أبوابها " الزمر/73.مغني اللبيب2/363</w:t>
      </w:r>
    </w:p>
  </w:footnote>
  <w:footnote w:id="37">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الخصائص 1/290وضرائر ابن عصفور 191، والعل هو الشربة </w:t>
      </w:r>
      <w:proofErr w:type="spellStart"/>
      <w:r w:rsidRPr="00C32AA5">
        <w:rPr>
          <w:rFonts w:cs="Traditional Arabic" w:hint="cs"/>
          <w:sz w:val="28"/>
          <w:szCs w:val="28"/>
          <w:rtl/>
        </w:rPr>
        <w:t>الثانية،القاموس</w:t>
      </w:r>
      <w:proofErr w:type="spellEnd"/>
      <w:r w:rsidRPr="00C32AA5">
        <w:rPr>
          <w:rFonts w:cs="Traditional Arabic" w:hint="cs"/>
          <w:sz w:val="28"/>
          <w:szCs w:val="28"/>
          <w:rtl/>
        </w:rPr>
        <w:t xml:space="preserve">/ </w:t>
      </w:r>
      <w:proofErr w:type="spellStart"/>
      <w:r w:rsidRPr="00C32AA5">
        <w:rPr>
          <w:rFonts w:cs="Traditional Arabic" w:hint="cs"/>
          <w:sz w:val="28"/>
          <w:szCs w:val="28"/>
          <w:rtl/>
        </w:rPr>
        <w:t>عيل</w:t>
      </w:r>
      <w:r w:rsidR="00082AA2">
        <w:rPr>
          <w:rFonts w:cs="Traditional Arabic" w:hint="cs"/>
          <w:sz w:val="28"/>
          <w:szCs w:val="28"/>
          <w:rtl/>
        </w:rPr>
        <w:t>،</w:t>
      </w:r>
      <w:r w:rsidRPr="00C32AA5">
        <w:rPr>
          <w:rFonts w:cs="Traditional Arabic" w:hint="cs"/>
          <w:sz w:val="28"/>
          <w:szCs w:val="28"/>
          <w:rtl/>
        </w:rPr>
        <w:t>والغبوق</w:t>
      </w:r>
      <w:proofErr w:type="spellEnd"/>
      <w:r w:rsidRPr="00C32AA5">
        <w:rPr>
          <w:rFonts w:cs="Traditional Arabic" w:hint="cs"/>
          <w:sz w:val="28"/>
          <w:szCs w:val="28"/>
          <w:rtl/>
        </w:rPr>
        <w:t xml:space="preserve"> ما يشرب بالعشي القاموس/ </w:t>
      </w:r>
      <w:proofErr w:type="spellStart"/>
      <w:r w:rsidRPr="00C32AA5">
        <w:rPr>
          <w:rFonts w:cs="Traditional Arabic" w:hint="cs"/>
          <w:sz w:val="28"/>
          <w:szCs w:val="28"/>
          <w:rtl/>
        </w:rPr>
        <w:t>غبق</w:t>
      </w:r>
      <w:r w:rsidR="00082AA2">
        <w:rPr>
          <w:rFonts w:cs="Traditional Arabic" w:hint="cs"/>
          <w:sz w:val="28"/>
          <w:szCs w:val="28"/>
          <w:rtl/>
        </w:rPr>
        <w:t>،</w:t>
      </w:r>
      <w:r w:rsidRPr="00C32AA5">
        <w:rPr>
          <w:rFonts w:cs="Traditional Arabic" w:hint="cs"/>
          <w:sz w:val="28"/>
          <w:szCs w:val="28"/>
          <w:rtl/>
        </w:rPr>
        <w:t>والقيل</w:t>
      </w:r>
      <w:proofErr w:type="spellEnd"/>
      <w:r w:rsidRPr="00C32AA5">
        <w:rPr>
          <w:rFonts w:cs="Traditional Arabic" w:hint="cs"/>
          <w:sz w:val="28"/>
          <w:szCs w:val="28"/>
          <w:rtl/>
        </w:rPr>
        <w:t xml:space="preserve"> شرب نصف النهار القاموس المحيط مادة / قيل .</w:t>
      </w:r>
    </w:p>
  </w:footnote>
  <w:footnote w:id="3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الضرب </w:t>
      </w:r>
      <w:proofErr w:type="spellStart"/>
      <w:r w:rsidRPr="00C32AA5">
        <w:rPr>
          <w:rFonts w:cs="Traditional Arabic" w:hint="cs"/>
          <w:sz w:val="28"/>
          <w:szCs w:val="28"/>
          <w:rtl/>
        </w:rPr>
        <w:t>الطلخف</w:t>
      </w:r>
      <w:proofErr w:type="spellEnd"/>
      <w:r w:rsidRPr="00C32AA5">
        <w:rPr>
          <w:rFonts w:cs="Traditional Arabic" w:hint="cs"/>
          <w:sz w:val="28"/>
          <w:szCs w:val="28"/>
          <w:rtl/>
        </w:rPr>
        <w:t xml:space="preserve"> أي </w:t>
      </w:r>
      <w:proofErr w:type="spellStart"/>
      <w:r w:rsidRPr="00C32AA5">
        <w:rPr>
          <w:rFonts w:cs="Traditional Arabic" w:hint="cs"/>
          <w:sz w:val="28"/>
          <w:szCs w:val="28"/>
          <w:rtl/>
        </w:rPr>
        <w:t>الشديد،القاموس</w:t>
      </w:r>
      <w:proofErr w:type="spellEnd"/>
      <w:r w:rsidRPr="00C32AA5">
        <w:rPr>
          <w:rFonts w:cs="Traditional Arabic" w:hint="cs"/>
          <w:sz w:val="28"/>
          <w:szCs w:val="28"/>
          <w:rtl/>
        </w:rPr>
        <w:t>/</w:t>
      </w:r>
      <w:proofErr w:type="spellStart"/>
      <w:r w:rsidRPr="00C32AA5">
        <w:rPr>
          <w:rFonts w:cs="Traditional Arabic" w:hint="cs"/>
          <w:sz w:val="28"/>
          <w:szCs w:val="28"/>
          <w:rtl/>
        </w:rPr>
        <w:t>طلخف</w:t>
      </w:r>
      <w:proofErr w:type="spellEnd"/>
      <w:r w:rsidRPr="00C32AA5">
        <w:rPr>
          <w:rFonts w:cs="Traditional Arabic" w:hint="cs"/>
          <w:sz w:val="28"/>
          <w:szCs w:val="28"/>
          <w:rtl/>
        </w:rPr>
        <w:t xml:space="preserve">، والطلى بالضم جمع </w:t>
      </w:r>
      <w:proofErr w:type="spellStart"/>
      <w:r w:rsidRPr="00C32AA5">
        <w:rPr>
          <w:rFonts w:cs="Traditional Arabic" w:hint="cs"/>
          <w:sz w:val="28"/>
          <w:szCs w:val="28"/>
          <w:rtl/>
        </w:rPr>
        <w:t>طليةأي</w:t>
      </w:r>
      <w:proofErr w:type="spellEnd"/>
      <w:r w:rsidRPr="00C32AA5">
        <w:rPr>
          <w:rFonts w:cs="Traditional Arabic" w:hint="cs"/>
          <w:sz w:val="28"/>
          <w:szCs w:val="28"/>
          <w:rtl/>
        </w:rPr>
        <w:t xml:space="preserve"> الأعناق القاموس/ طلي والضرب السخين أي المؤلم</w:t>
      </w:r>
    </w:p>
  </w:footnote>
  <w:footnote w:id="3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الخصائص 1/290</w:t>
      </w:r>
    </w:p>
  </w:footnote>
  <w:footnote w:id="40">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تفسير النسفي1/82 بتصرف</w:t>
      </w:r>
    </w:p>
  </w:footnote>
  <w:footnote w:id="41">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2/23</w:t>
      </w:r>
    </w:p>
  </w:footnote>
  <w:footnote w:id="42">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البحر المحيط 1/40</w:t>
      </w:r>
    </w:p>
  </w:footnote>
  <w:footnote w:id="43">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شرح عمدة الحافظ 2/652</w:t>
      </w:r>
    </w:p>
  </w:footnote>
  <w:footnote w:id="4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-مغني اللبيب 2/264.</w:t>
      </w:r>
    </w:p>
  </w:footnote>
  <w:footnote w:id="45">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السابق2/362</w:t>
      </w:r>
    </w:p>
  </w:footnote>
  <w:footnote w:id="4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شرح المفصل 3/75</w:t>
      </w:r>
    </w:p>
  </w:footnote>
  <w:footnote w:id="47">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شرح جمل الزجاجي لابن عصفور 1/241</w:t>
      </w:r>
    </w:p>
  </w:footnote>
  <w:footnote w:id="4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شرح التصريح 2/150</w:t>
      </w:r>
    </w:p>
  </w:footnote>
  <w:footnote w:id="4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المعاني1/562</w:t>
      </w:r>
    </w:p>
  </w:footnote>
  <w:footnote w:id="50">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الإنصاف في مسائل الخلاف مسألة 66 ج2/474</w:t>
      </w:r>
    </w:p>
  </w:footnote>
  <w:footnote w:id="5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شرح ديوان عمر بن أبي ربيعة : تحقيق محمد محيي الدين عبد الحميد/دار الأندلس/ لبنان/ ط/2/1403 /1983م ص/498، وهو منسوب له في شرح عمدة الحافظ 3/76</w:t>
      </w:r>
    </w:p>
  </w:footnote>
  <w:footnote w:id="52">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شرح المفصل3/76 وشرح التسهيل لابن مالك 3/374</w:t>
      </w:r>
    </w:p>
  </w:footnote>
  <w:footnote w:id="53">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الإنصاف 2/463مسألة 65. بتصرف، وشرح جمل الزجاجي لابن عصفور 1/241.</w:t>
      </w:r>
    </w:p>
  </w:footnote>
  <w:footnote w:id="5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تفسير النسفي 1/49</w:t>
      </w:r>
    </w:p>
  </w:footnote>
  <w:footnote w:id="55">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شرح جمل الزجاجي 1/ 248، وأوضح المسالك 3/350، وخزانة الأدب 5/144</w:t>
      </w:r>
    </w:p>
  </w:footnote>
  <w:footnote w:id="5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الإنصاف 2/463 مسألة (65) بتصرف وتوضيح لمقاصد للمرادي 2/1024</w:t>
      </w:r>
    </w:p>
  </w:footnote>
  <w:footnote w:id="5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وافق حمزة في هذه القراءة إبراهيم النخعي، وقتادة، والحسن البصري، وابن عباس، ويحيي بن وثاب، وطلحة بن مصرف والأعمش : معاني القرآن للفراء1/252، وشرح التصريح 2/151، وشرح عمدة الحافظ 2/660</w:t>
      </w:r>
    </w:p>
  </w:footnote>
  <w:footnote w:id="5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السابق 2/466وشرح التصريح 2/15</w:t>
      </w:r>
    </w:p>
  </w:footnote>
  <w:footnote w:id="5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1/460</w:t>
      </w:r>
    </w:p>
  </w:footnote>
  <w:footnote w:id="60">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1/478</w:t>
      </w:r>
    </w:p>
  </w:footnote>
  <w:footnote w:id="6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تفسير النسفي 1/156</w:t>
      </w:r>
    </w:p>
  </w:footnote>
  <w:footnote w:id="62">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الدر المصون 2/144 وتفسير النسفي 1/93</w:t>
      </w:r>
    </w:p>
  </w:footnote>
  <w:footnote w:id="6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1/367</w:t>
      </w:r>
    </w:p>
  </w:footnote>
  <w:footnote w:id="6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w:t>
      </w:r>
      <w:proofErr w:type="spellStart"/>
      <w:r w:rsidRPr="00C32AA5">
        <w:rPr>
          <w:rFonts w:cs="Traditional Arabic" w:hint="cs"/>
          <w:sz w:val="28"/>
          <w:szCs w:val="28"/>
          <w:rtl/>
        </w:rPr>
        <w:t>نفسير</w:t>
      </w:r>
      <w:proofErr w:type="spellEnd"/>
      <w:r w:rsidRPr="00C32AA5">
        <w:rPr>
          <w:rFonts w:cs="Traditional Arabic" w:hint="cs"/>
          <w:sz w:val="28"/>
          <w:szCs w:val="28"/>
          <w:rtl/>
        </w:rPr>
        <w:t xml:space="preserve"> النسفي1/3  والكشاف 1/25 والدر المصون1/103</w:t>
      </w:r>
    </w:p>
  </w:footnote>
  <w:footnote w:id="65">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المعاني1/127 بتصرف.</w:t>
      </w:r>
    </w:p>
  </w:footnote>
  <w:footnote w:id="66">
    <w:p w:rsidR="00C32AA5" w:rsidRPr="00C32AA5" w:rsidRDefault="00C32AA5" w:rsidP="00A17FD3">
      <w:pPr>
        <w:rPr>
          <w:rFonts w:cs="Traditional Arabic"/>
          <w:b/>
          <w:sz w:val="28"/>
          <w:szCs w:val="28"/>
          <w:rtl/>
        </w:rPr>
      </w:pPr>
      <w:r w:rsidRPr="00C32AA5">
        <w:rPr>
          <w:rFonts w:cs="Traditional Arabic" w:hint="cs"/>
          <w:sz w:val="28"/>
          <w:szCs w:val="28"/>
          <w:rtl/>
        </w:rPr>
        <w:t xml:space="preserve">1- الإنصاف 469 والخزانة 1/451 والبيت مجهول النسبة فيهما </w:t>
      </w:r>
    </w:p>
  </w:footnote>
  <w:footnote w:id="6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hint="cs"/>
          <w:sz w:val="28"/>
          <w:szCs w:val="28"/>
          <w:rtl/>
        </w:rPr>
        <w:t>- والهمام الملك العظيم</w:t>
      </w:r>
      <w:r w:rsidR="00082AA2">
        <w:rPr>
          <w:rFonts w:cs="Traditional Arabic" w:hint="cs"/>
          <w:sz w:val="28"/>
          <w:szCs w:val="28"/>
          <w:rtl/>
        </w:rPr>
        <w:t>،</w:t>
      </w:r>
      <w:r w:rsidRPr="00C32AA5">
        <w:rPr>
          <w:rFonts w:cs="Traditional Arabic" w:hint="cs"/>
          <w:sz w:val="28"/>
          <w:szCs w:val="28"/>
          <w:rtl/>
        </w:rPr>
        <w:t xml:space="preserve"> والكتيبة الجيش</w:t>
      </w:r>
      <w:r w:rsidR="00082AA2">
        <w:rPr>
          <w:rFonts w:cs="Traditional Arabic" w:hint="cs"/>
          <w:sz w:val="28"/>
          <w:szCs w:val="28"/>
          <w:rtl/>
        </w:rPr>
        <w:t>،</w:t>
      </w:r>
      <w:r w:rsidRPr="00C32AA5">
        <w:rPr>
          <w:rFonts w:cs="Traditional Arabic" w:hint="cs"/>
          <w:sz w:val="28"/>
          <w:szCs w:val="28"/>
          <w:rtl/>
        </w:rPr>
        <w:t xml:space="preserve"> والمزدحم محل الازدحام : خزانة الأدب 1/452</w:t>
      </w:r>
    </w:p>
  </w:footnote>
  <w:footnote w:id="6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خزانة الأدب 2/331  والبيت متعدد النسبة </w:t>
      </w:r>
    </w:p>
  </w:footnote>
  <w:footnote w:id="6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الدر المصون 1/97</w:t>
      </w:r>
    </w:p>
  </w:footnote>
  <w:footnote w:id="7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الدر المصون 1/98</w:t>
      </w:r>
    </w:p>
  </w:footnote>
  <w:footnote w:id="71">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المعاني1/122</w:t>
      </w:r>
    </w:p>
  </w:footnote>
  <w:footnote w:id="7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1/122</w:t>
      </w:r>
    </w:p>
  </w:footnote>
  <w:footnote w:id="73">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سيأتي ذكره مع تحليل آية /185مع رقم (21)</w:t>
      </w:r>
    </w:p>
  </w:footnote>
  <w:footnote w:id="7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الدر المصون 1/99</w:t>
      </w:r>
    </w:p>
  </w:footnote>
  <w:footnote w:id="7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الدر المصون 1/110/111</w:t>
      </w:r>
    </w:p>
  </w:footnote>
  <w:footnote w:id="7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سورة الجاثية آية 23</w:t>
      </w:r>
    </w:p>
  </w:footnote>
  <w:footnote w:id="7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1/15/16 </w:t>
      </w:r>
    </w:p>
  </w:footnote>
  <w:footnote w:id="7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الدر 1/140</w:t>
      </w:r>
    </w:p>
  </w:footnote>
  <w:footnote w:id="7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1/22</w:t>
      </w:r>
    </w:p>
  </w:footnote>
  <w:footnote w:id="8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1/171</w:t>
      </w:r>
    </w:p>
  </w:footnote>
  <w:footnote w:id="8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1/وما بعده.186وشرح التصريح 2/150</w:t>
      </w:r>
    </w:p>
  </w:footnote>
  <w:footnote w:id="8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الدر 1/192</w:t>
      </w:r>
    </w:p>
  </w:footnote>
  <w:footnote w:id="8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الدر المصون 1/208</w:t>
      </w:r>
    </w:p>
  </w:footnote>
  <w:footnote w:id="8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البحر المحيط 1/111وشرح جمل الزجاجي1/250</w:t>
      </w:r>
    </w:p>
  </w:footnote>
  <w:footnote w:id="8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الدر المصون 1/235</w:t>
      </w:r>
    </w:p>
  </w:footnote>
  <w:footnote w:id="8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1/257 </w:t>
      </w:r>
    </w:p>
  </w:footnote>
  <w:footnote w:id="8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1/280 بتصرف </w:t>
      </w:r>
    </w:p>
  </w:footnote>
  <w:footnote w:id="8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1/32</w:t>
      </w:r>
    </w:p>
  </w:footnote>
  <w:footnote w:id="8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روح المعاني للألوسي 1/399 </w:t>
      </w:r>
    </w:p>
  </w:footnote>
  <w:footnote w:id="90">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المعاني1/491.</w:t>
      </w:r>
    </w:p>
  </w:footnote>
  <w:footnote w:id="9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1/312</w:t>
      </w:r>
    </w:p>
  </w:footnote>
  <w:footnote w:id="9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إملاء ما من به الرحمن 1/35</w:t>
      </w:r>
    </w:p>
  </w:footnote>
  <w:footnote w:id="9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الدر المصون 1/ 347</w:t>
      </w:r>
    </w:p>
  </w:footnote>
  <w:footnote w:id="9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روح المعاني 1/350</w:t>
      </w:r>
    </w:p>
  </w:footnote>
  <w:footnote w:id="95">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1/459 بتصرف</w:t>
      </w:r>
    </w:p>
  </w:footnote>
  <w:footnote w:id="9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1/495</w:t>
      </w:r>
    </w:p>
  </w:footnote>
  <w:footnote w:id="9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السابق 2/27</w:t>
      </w:r>
    </w:p>
  </w:footnote>
  <w:footnote w:id="9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2/64</w:t>
      </w:r>
    </w:p>
  </w:footnote>
  <w:footnote w:id="9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السابق 2/282 بتصرف </w:t>
      </w:r>
    </w:p>
  </w:footnote>
  <w:footnote w:id="10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2/375</w:t>
      </w:r>
    </w:p>
  </w:footnote>
  <w:footnote w:id="10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1/103 </w:t>
      </w:r>
    </w:p>
  </w:footnote>
  <w:footnote w:id="10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2/518 </w:t>
      </w:r>
    </w:p>
  </w:footnote>
  <w:footnote w:id="10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1/122</w:t>
      </w:r>
    </w:p>
  </w:footnote>
  <w:footnote w:id="10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1/425</w:t>
      </w:r>
    </w:p>
  </w:footnote>
  <w:footnote w:id="10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1/420</w:t>
      </w:r>
    </w:p>
  </w:footnote>
  <w:footnote w:id="10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1/220</w:t>
      </w:r>
    </w:p>
  </w:footnote>
  <w:footnote w:id="107">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انظر بحثا للباحث عنوانه " قراءة نحوية نصية في سورة ص " العربية بين نحو الجملة ونحو النص كتاب المؤتمر الثالث لقسم النحو بكلية دار العلوم ص770</w:t>
      </w:r>
    </w:p>
  </w:footnote>
  <w:footnote w:id="10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1/361</w:t>
      </w:r>
    </w:p>
  </w:footnote>
  <w:footnote w:id="10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السابق 1/372</w:t>
      </w:r>
    </w:p>
  </w:footnote>
  <w:footnote w:id="110">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1/509</w:t>
      </w:r>
    </w:p>
  </w:footnote>
  <w:footnote w:id="111">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1/230.</w:t>
      </w:r>
    </w:p>
  </w:footnote>
  <w:footnote w:id="11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 روح المعاني 1/242 بتصرف</w:t>
      </w:r>
    </w:p>
  </w:footnote>
  <w:footnote w:id="11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1/505</w:t>
      </w:r>
    </w:p>
  </w:footnote>
  <w:footnote w:id="11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الكشاف1/23 </w:t>
      </w:r>
    </w:p>
  </w:footnote>
  <w:footnote w:id="115">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تفسير النسفي1/12بتصرف.وروح المعاني 1/122</w:t>
      </w:r>
    </w:p>
  </w:footnote>
  <w:footnote w:id="11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الكشاف 1/33 وتفسير النسفي1/18</w:t>
      </w:r>
    </w:p>
  </w:footnote>
  <w:footnote w:id="117">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1/154</w:t>
      </w:r>
    </w:p>
  </w:footnote>
  <w:footnote w:id="11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1/246 بتصرف.</w:t>
      </w:r>
    </w:p>
  </w:footnote>
  <w:footnote w:id="11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-روح المعاني1/318</w:t>
      </w:r>
    </w:p>
  </w:footnote>
  <w:footnote w:id="12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1/55 والدر المصون 2/31، وتفسير النسفي 1/75.</w:t>
      </w:r>
    </w:p>
  </w:footnote>
  <w:footnote w:id="121">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المعاني1/339</w:t>
      </w:r>
    </w:p>
  </w:footnote>
  <w:footnote w:id="12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سورة البقرة الآية /100وانظر إملاء ما به الرحمن 1/54</w:t>
      </w:r>
    </w:p>
  </w:footnote>
  <w:footnote w:id="12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1/364 بتصرف كبير.</w:t>
      </w:r>
    </w:p>
  </w:footnote>
  <w:footnote w:id="12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1/377</w:t>
      </w:r>
    </w:p>
  </w:footnote>
  <w:footnote w:id="12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2/185</w:t>
      </w:r>
    </w:p>
  </w:footnote>
  <w:footnote w:id="12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الدر المصون 2/249 </w:t>
      </w:r>
    </w:p>
  </w:footnote>
  <w:footnote w:id="127">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1/443</w:t>
      </w:r>
    </w:p>
  </w:footnote>
  <w:footnote w:id="12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1/78 والدر المصون 2/249 وما بعده </w:t>
      </w:r>
    </w:p>
  </w:footnote>
  <w:footnote w:id="12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2/398</w:t>
      </w:r>
    </w:p>
  </w:footnote>
  <w:footnote w:id="13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المقتضب 3/210 والكشاف 1/63 والإنصاف 474</w:t>
      </w:r>
    </w:p>
  </w:footnote>
  <w:footnote w:id="13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1/156 وإملاء ما من به الرحمن 1/30والدر المصون 1/279 </w:t>
      </w:r>
    </w:p>
  </w:footnote>
  <w:footnote w:id="13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سورة فصلت آية 11</w:t>
      </w:r>
    </w:p>
  </w:footnote>
  <w:footnote w:id="13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سورة البقرة آية 133 </w:t>
      </w:r>
    </w:p>
  </w:footnote>
  <w:footnote w:id="13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1/65 والدر المصون 2/130</w:t>
      </w:r>
    </w:p>
  </w:footnote>
  <w:footnote w:id="13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جمع المرحوم عبد الخالق </w:t>
      </w:r>
      <w:proofErr w:type="spellStart"/>
      <w:r w:rsidRPr="00C32AA5">
        <w:rPr>
          <w:rFonts w:cs="Traditional Arabic" w:hint="cs"/>
          <w:sz w:val="28"/>
          <w:szCs w:val="28"/>
          <w:rtl/>
        </w:rPr>
        <w:t>عضيمة</w:t>
      </w:r>
      <w:proofErr w:type="spellEnd"/>
      <w:r w:rsidRPr="00C32AA5">
        <w:rPr>
          <w:rFonts w:cs="Traditional Arabic" w:hint="cs"/>
          <w:sz w:val="28"/>
          <w:szCs w:val="28"/>
          <w:rtl/>
        </w:rPr>
        <w:t xml:space="preserve"> كل الآيات التي تؤيد وجهة نظر الكوفيين في القرآن الكريم : دراسات لأسلوب القرآن الكريم القسم الأول ج3/524</w:t>
      </w:r>
    </w:p>
  </w:footnote>
  <w:footnote w:id="13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الكشاف 1/131 والبحر 2/147/148 </w:t>
      </w:r>
    </w:p>
  </w:footnote>
  <w:footnote w:id="13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2/397</w:t>
      </w:r>
    </w:p>
  </w:footnote>
  <w:footnote w:id="13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2/393/394 </w:t>
      </w:r>
    </w:p>
  </w:footnote>
  <w:footnote w:id="13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1/93 وشرح التسهيل 3/376</w:t>
      </w:r>
    </w:p>
  </w:footnote>
  <w:footnote w:id="14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2/397 وروح المعاني1/504</w:t>
      </w:r>
    </w:p>
  </w:footnote>
  <w:footnote w:id="141">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-شرح الأشموني3/121</w:t>
      </w:r>
    </w:p>
  </w:footnote>
  <w:footnote w:id="142">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انظر مغني اللبيب1/483 وهمع الهوامع2/140</w:t>
      </w:r>
    </w:p>
  </w:footnote>
  <w:footnote w:id="14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1/111 والدر المصون 1/208</w:t>
      </w:r>
    </w:p>
  </w:footnote>
  <w:footnote w:id="14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ديوان </w:t>
      </w:r>
      <w:proofErr w:type="spellStart"/>
      <w:r w:rsidRPr="00C32AA5">
        <w:rPr>
          <w:rFonts w:cs="Traditional Arabic" w:hint="cs"/>
          <w:sz w:val="28"/>
          <w:szCs w:val="28"/>
          <w:rtl/>
        </w:rPr>
        <w:t>امريء</w:t>
      </w:r>
      <w:proofErr w:type="spellEnd"/>
      <w:r w:rsidRPr="00C32AA5">
        <w:rPr>
          <w:rFonts w:cs="Traditional Arabic" w:hint="cs"/>
          <w:sz w:val="28"/>
          <w:szCs w:val="28"/>
          <w:rtl/>
        </w:rPr>
        <w:t xml:space="preserve"> القيس ص 9 والدر المصون 1/209</w:t>
      </w:r>
    </w:p>
  </w:footnote>
  <w:footnote w:id="14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لنا تحقيق حول الرواية الصحيحة لهذا الشاهد بما يؤكد أنه من باب عطف الإنشاء على الإنشاء/دور شواهد الشعر الجاهلي في التقعيد النحوي ص53 </w:t>
      </w:r>
      <w:r w:rsidRPr="00C32AA5">
        <w:rPr>
          <w:rFonts w:cs="Traditional Arabic"/>
          <w:sz w:val="28"/>
          <w:szCs w:val="28"/>
          <w:rtl/>
        </w:rPr>
        <w:t>–</w:t>
      </w:r>
      <w:r w:rsidRPr="00C32AA5">
        <w:rPr>
          <w:rFonts w:cs="Traditional Arabic" w:hint="cs"/>
          <w:sz w:val="28"/>
          <w:szCs w:val="28"/>
          <w:rtl/>
        </w:rPr>
        <w:t xml:space="preserve"> رسالة  دكتوراه/دار العلوم والكتاب المطبوع : الشعر الجاهلي والتقعيد النحوي 1/71</w:t>
      </w:r>
    </w:p>
  </w:footnote>
  <w:footnote w:id="14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w:t>
      </w:r>
      <w:proofErr w:type="spellStart"/>
      <w:r w:rsidRPr="00C32AA5">
        <w:rPr>
          <w:rFonts w:cs="Traditional Arabic" w:hint="cs"/>
          <w:sz w:val="28"/>
          <w:szCs w:val="28"/>
          <w:rtl/>
        </w:rPr>
        <w:t>البرها</w:t>
      </w:r>
      <w:proofErr w:type="spellEnd"/>
      <w:r w:rsidRPr="00C32AA5">
        <w:rPr>
          <w:rFonts w:cs="Traditional Arabic" w:hint="cs"/>
          <w:sz w:val="28"/>
          <w:szCs w:val="28"/>
          <w:rtl/>
        </w:rPr>
        <w:t xml:space="preserve"> ن للزركشي 4/466</w:t>
      </w:r>
    </w:p>
  </w:footnote>
  <w:footnote w:id="147">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تفسير النسفي 1/66 بتصرف.</w:t>
      </w:r>
    </w:p>
  </w:footnote>
  <w:footnote w:id="14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المعاني1/519</w:t>
      </w:r>
    </w:p>
  </w:footnote>
  <w:footnote w:id="14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المعاني1/165</w:t>
      </w:r>
    </w:p>
  </w:footnote>
  <w:footnote w:id="150">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شرح التسهيل 3/350.</w:t>
      </w:r>
    </w:p>
  </w:footnote>
  <w:footnote w:id="151">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إملاء ما من به الرحمن 1/103</w:t>
      </w:r>
    </w:p>
  </w:footnote>
  <w:footnote w:id="152">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المعاني1/557</w:t>
      </w:r>
    </w:p>
  </w:footnote>
  <w:footnote w:id="15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البيت مجهول النسبة فيما عدت إليه : توضيح المقاصد للمرادي 2/1030، وأوضح المسالك 2/215 وفي عدة السالك شتت بمعنى بدت، وهمالة صيغة مبالغة إذا فاضت الدموع وكثرت.</w:t>
      </w:r>
    </w:p>
  </w:footnote>
  <w:footnote w:id="15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يرى معظم النحويين أن العطف في هذا وأشباهه من باب عطف الجمل</w:t>
      </w:r>
      <w:r w:rsidR="00082AA2">
        <w:rPr>
          <w:rFonts w:cs="Traditional Arabic" w:hint="cs"/>
          <w:sz w:val="28"/>
          <w:szCs w:val="28"/>
          <w:rtl/>
        </w:rPr>
        <w:t>،</w:t>
      </w:r>
      <w:r w:rsidRPr="00C32AA5">
        <w:rPr>
          <w:rFonts w:cs="Traditional Arabic" w:hint="cs"/>
          <w:sz w:val="28"/>
          <w:szCs w:val="28"/>
          <w:rtl/>
        </w:rPr>
        <w:t xml:space="preserve"> ويرى أبو عبيدة والجرمي والمازني والمبرد أنه لعطف مفرد على مفرد، وكل ما هناك المسألة من باب التضمين  انظر توضيح المقاصد للمرادي </w:t>
      </w:r>
    </w:p>
  </w:footnote>
  <w:footnote w:id="155">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2/6</w:t>
      </w:r>
    </w:p>
  </w:footnote>
  <w:footnote w:id="15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1/252</w:t>
      </w:r>
    </w:p>
  </w:footnote>
  <w:footnote w:id="15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1/483/484 والكشاف 1/107</w:t>
      </w:r>
    </w:p>
  </w:footnote>
  <w:footnote w:id="15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الكشاف 1/70</w:t>
      </w:r>
    </w:p>
  </w:footnote>
  <w:footnote w:id="15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1/215 بتصرف </w:t>
      </w:r>
    </w:p>
  </w:footnote>
  <w:footnote w:id="16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1/56 والجمل للزجاجي نقلاً عن دراسات لأسلوب القرآن ق1/ج/3/ص 549</w:t>
      </w:r>
    </w:p>
  </w:footnote>
  <w:footnote w:id="16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1/101</w:t>
      </w:r>
    </w:p>
  </w:footnote>
  <w:footnote w:id="16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2/300</w:t>
      </w:r>
    </w:p>
  </w:footnote>
  <w:footnote w:id="16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دراسات لأسلوب القرآن الكريم القسم الأول ج3 ص 43</w:t>
      </w:r>
    </w:p>
  </w:footnote>
  <w:footnote w:id="16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1/360</w:t>
      </w:r>
    </w:p>
  </w:footnote>
  <w:footnote w:id="16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1/37</w:t>
      </w:r>
    </w:p>
  </w:footnote>
  <w:footnote w:id="16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1/329</w:t>
      </w:r>
    </w:p>
  </w:footnote>
  <w:footnote w:id="16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1/49 والدر المصون 1/112 </w:t>
      </w:r>
    </w:p>
  </w:footnote>
  <w:footnote w:id="16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1/329</w:t>
      </w:r>
    </w:p>
  </w:footnote>
  <w:footnote w:id="16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1/35 والبحر المحيط 1/389</w:t>
      </w:r>
    </w:p>
  </w:footnote>
  <w:footnote w:id="17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الإنصاف في مسائل الخلاف 160-164 </w:t>
      </w:r>
    </w:p>
  </w:footnote>
  <w:footnote w:id="17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شرح المفصل 2/67 </w:t>
      </w:r>
    </w:p>
  </w:footnote>
  <w:footnote w:id="17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الدر المصون 1/283</w:t>
      </w:r>
    </w:p>
  </w:footnote>
  <w:footnote w:id="17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معاني القرآن للفراء 1/24</w:t>
      </w:r>
    </w:p>
  </w:footnote>
  <w:footnote w:id="17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الكشاف للزمخشري 1/ 59 /60</w:t>
      </w:r>
    </w:p>
  </w:footnote>
  <w:footnote w:id="17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1/256</w:t>
      </w:r>
    </w:p>
  </w:footnote>
  <w:footnote w:id="17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1/34 بتصرف </w:t>
      </w:r>
    </w:p>
  </w:footnote>
  <w:footnote w:id="17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1/328</w:t>
      </w:r>
    </w:p>
  </w:footnote>
  <w:footnote w:id="17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المعاني1/193 والآية رقم22/البقرة.</w:t>
      </w:r>
    </w:p>
  </w:footnote>
  <w:footnote w:id="17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-روح المعاني 2/45والآية/272/البقرة.</w:t>
      </w:r>
    </w:p>
  </w:footnote>
  <w:footnote w:id="18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روح المعاني 1/347 والدر المصون 1/351</w:t>
      </w:r>
    </w:p>
  </w:footnote>
  <w:footnote w:id="18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1/356</w:t>
      </w:r>
    </w:p>
  </w:footnote>
  <w:footnote w:id="18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الجمل للزجاجي 1/67 </w:t>
      </w:r>
    </w:p>
  </w:footnote>
  <w:footnote w:id="18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1/48 </w:t>
      </w:r>
    </w:p>
  </w:footnote>
  <w:footnote w:id="18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1/472</w:t>
      </w:r>
    </w:p>
  </w:footnote>
  <w:footnote w:id="18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المعاني1/313</w:t>
      </w:r>
    </w:p>
  </w:footnote>
  <w:footnote w:id="18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السابق 2/21</w:t>
      </w:r>
    </w:p>
  </w:footnote>
  <w:footnote w:id="18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روح المعاني1/324 </w:t>
      </w:r>
    </w:p>
  </w:footnote>
  <w:footnote w:id="18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_ إملاء ما من به الرحمن 1/52</w:t>
      </w:r>
    </w:p>
  </w:footnote>
  <w:footnote w:id="18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1/325.</w:t>
      </w:r>
    </w:p>
  </w:footnote>
  <w:footnote w:id="19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1/29</w:t>
      </w:r>
    </w:p>
  </w:footnote>
  <w:footnote w:id="19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جمل الزجاجي 1/80 </w:t>
      </w:r>
    </w:p>
  </w:footnote>
  <w:footnote w:id="19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الدر المصون 2/145</w:t>
      </w:r>
    </w:p>
  </w:footnote>
  <w:footnote w:id="193">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المعاني1/322</w:t>
      </w:r>
    </w:p>
  </w:footnote>
  <w:footnote w:id="19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2/145</w:t>
      </w:r>
    </w:p>
  </w:footnote>
  <w:footnote w:id="19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روح المعاني1/412 الدر المصون 2/169</w:t>
      </w:r>
    </w:p>
  </w:footnote>
  <w:footnote w:id="19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1/91</w:t>
      </w:r>
    </w:p>
  </w:footnote>
  <w:footnote w:id="19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2/140</w:t>
      </w:r>
    </w:p>
  </w:footnote>
  <w:footnote w:id="19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2/381</w:t>
      </w:r>
    </w:p>
  </w:footnote>
  <w:footnote w:id="19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الكشاف 1/377 والدر المصون 2/506</w:t>
      </w:r>
    </w:p>
  </w:footnote>
  <w:footnote w:id="20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تفسير النسفي 1/162 الدر المصون 2/518</w:t>
      </w:r>
    </w:p>
  </w:footnote>
  <w:footnote w:id="20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2/292</w:t>
      </w:r>
    </w:p>
  </w:footnote>
  <w:footnote w:id="20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1/473</w:t>
      </w:r>
    </w:p>
  </w:footnote>
  <w:footnote w:id="20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1/118</w:t>
      </w:r>
    </w:p>
  </w:footnote>
  <w:footnote w:id="20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1/15</w:t>
      </w:r>
    </w:p>
  </w:footnote>
  <w:footnote w:id="20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الكشاف 1/218 والدر المصون 1/175</w:t>
      </w:r>
    </w:p>
  </w:footnote>
  <w:footnote w:id="20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مغني اللبيب 435 </w:t>
      </w:r>
    </w:p>
  </w:footnote>
  <w:footnote w:id="20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1/30</w:t>
      </w:r>
    </w:p>
  </w:footnote>
  <w:footnote w:id="20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2/45</w:t>
      </w:r>
    </w:p>
  </w:footnote>
  <w:footnote w:id="20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2/501</w:t>
      </w:r>
    </w:p>
  </w:footnote>
  <w:footnote w:id="210">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1/389</w:t>
      </w:r>
    </w:p>
  </w:footnote>
  <w:footnote w:id="21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2/49</w:t>
      </w:r>
    </w:p>
  </w:footnote>
  <w:footnote w:id="21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1/412</w:t>
      </w:r>
    </w:p>
  </w:footnote>
  <w:footnote w:id="21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2/44</w:t>
      </w:r>
    </w:p>
  </w:footnote>
  <w:footnote w:id="21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2/164</w:t>
      </w:r>
    </w:p>
  </w:footnote>
  <w:footnote w:id="21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2/185</w:t>
      </w:r>
    </w:p>
  </w:footnote>
  <w:footnote w:id="21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1/138</w:t>
      </w:r>
    </w:p>
  </w:footnote>
  <w:footnote w:id="21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الكشاف 1/179 والبحر 1/63</w:t>
      </w:r>
    </w:p>
  </w:footnote>
  <w:footnote w:id="21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إملاء ما من به الرحمن 1/28</w:t>
      </w:r>
    </w:p>
  </w:footnote>
  <w:footnote w:id="21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1/270</w:t>
      </w:r>
    </w:p>
  </w:footnote>
  <w:footnote w:id="22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1/30</w:t>
      </w:r>
    </w:p>
  </w:footnote>
  <w:footnote w:id="221">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المعاني1/294</w:t>
      </w:r>
    </w:p>
  </w:footnote>
  <w:footnote w:id="222">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المعاني1/299</w:t>
      </w:r>
    </w:p>
  </w:footnote>
  <w:footnote w:id="223">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السابق 1/301</w:t>
      </w:r>
    </w:p>
  </w:footnote>
  <w:footnote w:id="22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2/357</w:t>
      </w:r>
    </w:p>
  </w:footnote>
  <w:footnote w:id="22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الدر المصون 2/401</w:t>
      </w:r>
    </w:p>
  </w:footnote>
  <w:footnote w:id="22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2/459</w:t>
      </w:r>
    </w:p>
  </w:footnote>
  <w:footnote w:id="22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1/121</w:t>
      </w:r>
    </w:p>
  </w:footnote>
  <w:footnote w:id="22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1/128وروح المعاني للعكبري1/150</w:t>
      </w:r>
    </w:p>
  </w:footnote>
  <w:footnote w:id="22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المعاني1/232</w:t>
      </w:r>
    </w:p>
  </w:footnote>
  <w:footnote w:id="23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إملاء ما من به الرحمن 1/31 والدر المصون 1/291</w:t>
      </w:r>
    </w:p>
  </w:footnote>
  <w:footnote w:id="23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1/307</w:t>
      </w:r>
    </w:p>
  </w:footnote>
  <w:footnote w:id="23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1/29</w:t>
      </w:r>
    </w:p>
  </w:footnote>
  <w:footnote w:id="23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1/34</w:t>
      </w:r>
    </w:p>
  </w:footnote>
  <w:footnote w:id="23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2/615</w:t>
      </w:r>
    </w:p>
  </w:footnote>
  <w:footnote w:id="23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1/68 والبحر المحيط 2/389/354</w:t>
      </w:r>
    </w:p>
  </w:footnote>
  <w:footnote w:id="23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المعاني1/280</w:t>
      </w:r>
    </w:p>
  </w:footnote>
  <w:footnote w:id="23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1/303وروح المعاني1/320</w:t>
      </w:r>
    </w:p>
  </w:footnote>
  <w:footnote w:id="23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المعاني1/344</w:t>
      </w:r>
    </w:p>
  </w:footnote>
  <w:footnote w:id="23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السابق 1/369</w:t>
      </w:r>
    </w:p>
  </w:footnote>
  <w:footnote w:id="24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 114</w:t>
      </w:r>
    </w:p>
  </w:footnote>
  <w:footnote w:id="241">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المعاني1/386</w:t>
      </w:r>
    </w:p>
  </w:footnote>
  <w:footnote w:id="24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1/389</w:t>
      </w:r>
    </w:p>
  </w:footnote>
  <w:footnote w:id="24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1/92</w:t>
      </w:r>
    </w:p>
  </w:footnote>
  <w:footnote w:id="24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-روح المعاني 10501</w:t>
      </w:r>
    </w:p>
  </w:footnote>
  <w:footnote w:id="24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2/573</w:t>
      </w:r>
    </w:p>
  </w:footnote>
  <w:footnote w:id="24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المعاني2/37</w:t>
      </w:r>
    </w:p>
  </w:footnote>
  <w:footnote w:id="24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2/355</w:t>
      </w:r>
    </w:p>
  </w:footnote>
  <w:footnote w:id="24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تفسير النسفي1/91</w:t>
      </w:r>
    </w:p>
  </w:footnote>
  <w:footnote w:id="24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1/209 والبحر 1/111</w:t>
      </w:r>
    </w:p>
  </w:footnote>
  <w:footnote w:id="25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1/254 وقراءة النصب لابن هرمز والأعرج .</w:t>
      </w:r>
    </w:p>
  </w:footnote>
  <w:footnote w:id="25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إعراب القراءات الشواذ للعكبري 1/137</w:t>
      </w:r>
    </w:p>
  </w:footnote>
  <w:footnote w:id="25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معاني القرآن للفراء 1/33 </w:t>
      </w:r>
    </w:p>
  </w:footnote>
  <w:footnote w:id="25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إملاء ما من به الرحمن 1/34 ومعاني القرآن المنسوب للزجاج 1/124</w:t>
      </w:r>
    </w:p>
  </w:footnote>
  <w:footnote w:id="25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تفسير النسفي 1/47</w:t>
      </w:r>
    </w:p>
  </w:footnote>
  <w:footnote w:id="25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المعاني1/248</w:t>
      </w:r>
    </w:p>
  </w:footnote>
  <w:footnote w:id="25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روح المعاني1/333</w:t>
      </w:r>
    </w:p>
  </w:footnote>
  <w:footnote w:id="25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إعراب القراءات الشواذ للعكبري1/157والبحر المحيط 1/80 والدر المصون 1/324</w:t>
      </w:r>
    </w:p>
  </w:footnote>
  <w:footnote w:id="25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2/53</w:t>
      </w:r>
    </w:p>
  </w:footnote>
  <w:footnote w:id="25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1/56</w:t>
      </w:r>
    </w:p>
  </w:footnote>
  <w:footnote w:id="26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2/53</w:t>
      </w:r>
    </w:p>
  </w:footnote>
  <w:footnote w:id="26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البحر المحيط 1/376 وإملاء ما من به الرحمن 1/34 </w:t>
      </w:r>
    </w:p>
  </w:footnote>
  <w:footnote w:id="26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إعراب القراءات الشواذ 1/217/221</w:t>
      </w:r>
    </w:p>
  </w:footnote>
  <w:footnote w:id="26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1/71 </w:t>
      </w:r>
    </w:p>
  </w:footnote>
  <w:footnote w:id="26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إعراب القراءات الشواذ 1/299</w:t>
      </w:r>
    </w:p>
  </w:footnote>
  <w:footnote w:id="26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إعراب القراءات الشواذ 1/239</w:t>
      </w:r>
    </w:p>
  </w:footnote>
  <w:footnote w:id="26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2/301</w:t>
      </w:r>
    </w:p>
  </w:footnote>
  <w:footnote w:id="26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إملاء ما من به الرحمن 1/89 بتصرف </w:t>
      </w:r>
    </w:p>
  </w:footnote>
  <w:footnote w:id="26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2/364 وإعراب القراءات الشواذ 1/244</w:t>
      </w:r>
    </w:p>
  </w:footnote>
  <w:footnote w:id="26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الدر المصون 2/418 وإملاء ما من به الرحمن 1/94</w:t>
      </w:r>
    </w:p>
  </w:footnote>
  <w:footnote w:id="27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إعراب القراءات الشواذ 1/260 بتصرف .</w:t>
      </w:r>
    </w:p>
  </w:footnote>
  <w:footnote w:id="27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Pr>
        <w:t xml:space="preserve"> </w:t>
      </w:r>
      <w:r w:rsidRPr="00C32AA5">
        <w:rPr>
          <w:rFonts w:cs="Traditional Arabic" w:hint="cs"/>
          <w:sz w:val="28"/>
          <w:szCs w:val="28"/>
          <w:rtl/>
        </w:rPr>
        <w:t xml:space="preserve"> - إعراب القراءات الشواذ 1/289 </w:t>
      </w:r>
    </w:p>
  </w:footnote>
  <w:footnote w:id="272">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2/63 و تفسير النسفي1/192</w:t>
      </w:r>
    </w:p>
  </w:footnote>
  <w:footnote w:id="27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سورة القمر /49 </w:t>
      </w:r>
    </w:p>
  </w:footnote>
  <w:footnote w:id="27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مقدمات التأليف ونظرات في المنهج  / د محمود عبد السلام شرف الدين ط/1/ ص / 22/23/ بتصرف </w:t>
      </w:r>
    </w:p>
  </w:footnote>
  <w:footnote w:id="275">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المدخل إلى دراسة النحو العربي  / د علي أبو المكارم ط / 1/1982م  ص 22 ص58/65 بتصرف</w:t>
      </w:r>
    </w:p>
  </w:footnote>
  <w:footnote w:id="27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لسان العرب : ابن منظور الإفريقي مادة / نحا والخصائص لابن جني 1/35 </w:t>
      </w:r>
    </w:p>
  </w:footnote>
  <w:footnote w:id="277">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حاشية الصبان على شرح الأشموني / ( شرح الأشموني ) دار إحياء الكتب المصرية  1/16</w:t>
      </w:r>
    </w:p>
  </w:footnote>
  <w:footnote w:id="27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شرح التصريح على التوضيح / الشيخ خالد الأزهري/ دار الفكر 1//14</w:t>
      </w:r>
    </w:p>
  </w:footnote>
  <w:footnote w:id="27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علم لغة النص المفاهيم والاتجاهات د/ سعيد بحيري مؤسسة المختار للنشر والتوزيع ط/1 /2004م ص96 وما بعده </w:t>
      </w:r>
    </w:p>
  </w:footnote>
  <w:footnote w:id="280">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علم لغة النص ص100</w:t>
      </w:r>
    </w:p>
  </w:footnote>
  <w:footnote w:id="281">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اللغة وبناء الشعر / د محمد حماسة عبد اللطيف /ط/1/القاهرة1992م ص 15</w:t>
      </w:r>
    </w:p>
  </w:footnote>
  <w:footnote w:id="28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النحو وكتب التفسير /المنشأة العامة للنشر والتوزيع / طرابلس /ط1/1982م / 1/9</w:t>
      </w:r>
    </w:p>
  </w:footnote>
  <w:footnote w:id="28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العربية من نحو الجملة إلى نحو النص : د/ سعد مصلوح ص44الكتاب التذكاري لذكرى هارون </w:t>
      </w:r>
      <w:r w:rsidRPr="00C32AA5">
        <w:rPr>
          <w:rFonts w:cs="Traditional Arabic"/>
          <w:sz w:val="28"/>
          <w:szCs w:val="28"/>
          <w:rtl/>
        </w:rPr>
        <w:t>–</w:t>
      </w:r>
      <w:r w:rsidRPr="00C32AA5">
        <w:rPr>
          <w:rFonts w:cs="Traditional Arabic" w:hint="cs"/>
          <w:sz w:val="28"/>
          <w:szCs w:val="28"/>
          <w:rtl/>
        </w:rPr>
        <w:t xml:space="preserve"> الكويت1999م</w:t>
      </w:r>
    </w:p>
  </w:footnote>
  <w:footnote w:id="28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علم لغة النص المفاهيم والاتجاهات/ د سعيد حسن بحيري 43</w:t>
      </w:r>
    </w:p>
  </w:footnote>
  <w:footnote w:id="285">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علم لغة النص المفاهيم والاتجاهات / ص102</w:t>
      </w:r>
    </w:p>
  </w:footnote>
  <w:footnote w:id="286">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أسرار القرآن للكرماني  تحقيق عبد القادر أحمد عطا </w:t>
      </w:r>
      <w:r w:rsidRPr="00C32AA5">
        <w:rPr>
          <w:rFonts w:cs="Traditional Arabic"/>
          <w:sz w:val="28"/>
          <w:szCs w:val="28"/>
          <w:rtl/>
        </w:rPr>
        <w:t>–</w:t>
      </w:r>
      <w:r w:rsidRPr="00C32AA5">
        <w:rPr>
          <w:rFonts w:cs="Traditional Arabic" w:hint="cs"/>
          <w:sz w:val="28"/>
          <w:szCs w:val="28"/>
          <w:rtl/>
        </w:rPr>
        <w:t xml:space="preserve"> القاهرة  ص 27</w:t>
      </w:r>
    </w:p>
  </w:footnote>
  <w:footnote w:id="28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التوابع بين القاعدة والحكمة  محمود شرف الدين/ط/1/1987م ص 5</w:t>
      </w:r>
    </w:p>
  </w:footnote>
  <w:footnote w:id="28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مغني اللبيب  عن كتب </w:t>
      </w:r>
      <w:proofErr w:type="spellStart"/>
      <w:r w:rsidRPr="00C32AA5">
        <w:rPr>
          <w:rFonts w:cs="Traditional Arabic" w:hint="cs"/>
          <w:sz w:val="28"/>
          <w:szCs w:val="28"/>
          <w:rtl/>
        </w:rPr>
        <w:t>الأعاريب</w:t>
      </w:r>
      <w:proofErr w:type="spellEnd"/>
      <w:r w:rsidRPr="00C32AA5">
        <w:rPr>
          <w:rFonts w:cs="Traditional Arabic" w:hint="cs"/>
          <w:sz w:val="28"/>
          <w:szCs w:val="28"/>
          <w:rtl/>
        </w:rPr>
        <w:t xml:space="preserve"> لابن هشام /تحقيق محمد محيي الدين/مكتبة صبيح / ص / 394 وفيه أن ابن مالك هو الذي  نقل عن الزمخشري </w:t>
      </w:r>
    </w:p>
  </w:footnote>
  <w:footnote w:id="28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مختارات ابن الشجري /لأبي السعادات هبة الله بن الشجري/ دار الكتب العلمية/ بيروت ص/23 برواية وليلة صر </w:t>
      </w:r>
    </w:p>
  </w:footnote>
  <w:footnote w:id="290">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خزانة الأدب 4/205 عبد القادر البغدادي  (طبعة بولاق )</w:t>
      </w:r>
    </w:p>
  </w:footnote>
  <w:footnote w:id="29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دور شواهد الشعر الجاهلي في التقعيد النحوي  / دار الثقافة العربية 2000م / ص 592</w:t>
      </w:r>
    </w:p>
  </w:footnote>
  <w:footnote w:id="29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البحر المحيط 7لأبي حيان الأندلسي / دار الفكر 7/ 383</w:t>
      </w:r>
    </w:p>
  </w:footnote>
  <w:footnote w:id="29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علم لغة النص / سعيد بحيري 118/119 بتصرف </w:t>
      </w:r>
    </w:p>
  </w:footnote>
  <w:footnote w:id="29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علم لغة النص المفاهيم والاتجاهات ص43 بتصرف</w:t>
      </w:r>
      <w:r w:rsidR="00082AA2">
        <w:rPr>
          <w:rFonts w:cs="Traditional Arabic" w:hint="cs"/>
          <w:sz w:val="28"/>
          <w:szCs w:val="28"/>
          <w:rtl/>
        </w:rPr>
        <w:t>،</w:t>
      </w:r>
      <w:r w:rsidRPr="00C32AA5">
        <w:rPr>
          <w:rFonts w:cs="Traditional Arabic" w:hint="cs"/>
          <w:sz w:val="28"/>
          <w:szCs w:val="28"/>
          <w:rtl/>
        </w:rPr>
        <w:t xml:space="preserve"> وعلم اللغة النصي بين النظرية والتطبيق  1/50</w:t>
      </w:r>
    </w:p>
  </w:footnote>
  <w:footnote w:id="295">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وعلى رأس هؤلاء أتباع </w:t>
      </w:r>
      <w:proofErr w:type="spellStart"/>
      <w:r w:rsidRPr="00C32AA5">
        <w:rPr>
          <w:rFonts w:cs="Traditional Arabic" w:hint="cs"/>
          <w:sz w:val="28"/>
          <w:szCs w:val="28"/>
          <w:rtl/>
        </w:rPr>
        <w:t>البنوية</w:t>
      </w:r>
      <w:proofErr w:type="spellEnd"/>
      <w:r w:rsidRPr="00C32AA5">
        <w:rPr>
          <w:rFonts w:cs="Traditional Arabic" w:hint="cs"/>
          <w:sz w:val="28"/>
          <w:szCs w:val="28"/>
          <w:rtl/>
        </w:rPr>
        <w:t xml:space="preserve"> الأمريكية القائمة على أساس مقولة </w:t>
      </w:r>
      <w:proofErr w:type="spellStart"/>
      <w:r w:rsidRPr="00C32AA5">
        <w:rPr>
          <w:rFonts w:cs="Traditional Arabic" w:hint="cs"/>
          <w:sz w:val="28"/>
          <w:szCs w:val="28"/>
          <w:rtl/>
        </w:rPr>
        <w:t>بلومفيلد</w:t>
      </w:r>
      <w:proofErr w:type="spellEnd"/>
      <w:r w:rsidRPr="00C32AA5">
        <w:rPr>
          <w:rFonts w:cs="Traditional Arabic" w:hint="cs"/>
          <w:sz w:val="28"/>
          <w:szCs w:val="28"/>
          <w:rtl/>
        </w:rPr>
        <w:t xml:space="preserve"> وهي أن الجملة أكبر مقولة لغوية</w:t>
      </w:r>
      <w:r w:rsidR="00082AA2">
        <w:rPr>
          <w:rFonts w:cs="Traditional Arabic" w:hint="cs"/>
          <w:sz w:val="28"/>
          <w:szCs w:val="28"/>
          <w:rtl/>
        </w:rPr>
        <w:t>،</w:t>
      </w:r>
      <w:r w:rsidRPr="00C32AA5">
        <w:rPr>
          <w:rFonts w:cs="Traditional Arabic" w:hint="cs"/>
          <w:sz w:val="28"/>
          <w:szCs w:val="28"/>
          <w:rtl/>
        </w:rPr>
        <w:t xml:space="preserve"> وأنه يمكن اعتبار النص جملا طويلة . انظر علم اللغة النصي بين النظرية والتطبيق د صبحي الفقي /دار قباء للنشر والتوزيع /2000م القاهرة 1/121</w:t>
      </w:r>
    </w:p>
  </w:footnote>
  <w:footnote w:id="29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روح المعاني /  والقرآن العظيم والسبع المثاني :الألوسي  / تحقيق محمد أحمد الأمد وآخر دار إحياء الكتب العربية بيروت ط/11999م 12/171</w:t>
      </w:r>
    </w:p>
  </w:footnote>
  <w:footnote w:id="297">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راجع بقية المآخذ في مجلة دار العلوم العدد/32/ د/ محمد عبد الرحمن الريحاني ( قراءة النص رؤية في التحليل الدلالي) ص255</w:t>
      </w:r>
    </w:p>
  </w:footnote>
  <w:footnote w:id="29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روح المعاني/ 12/ 160</w:t>
      </w:r>
    </w:p>
  </w:footnote>
  <w:footnote w:id="29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روح المعاني 12/160</w:t>
      </w:r>
    </w:p>
  </w:footnote>
  <w:footnote w:id="30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نظم الدرر في تناسب الآيات والسور / لبرهان الدين بن عمرو البقاعي/ دار الكتب العلمية / بيروت  / 6/356</w:t>
      </w:r>
    </w:p>
  </w:footnote>
  <w:footnote w:id="301">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الخصائص ابن جني / تحقيق محمد علي النجار/ المكتبة العلمية 2/162</w:t>
      </w:r>
    </w:p>
  </w:footnote>
  <w:footnote w:id="30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12 /223</w:t>
      </w:r>
    </w:p>
  </w:footnote>
  <w:footnote w:id="30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البرهان في علوم القرآن للزركشي /تعليق مصطفى عبد القادر عطا / دار الفكر للطباعة والنشر . 1/218</w:t>
      </w:r>
    </w:p>
  </w:footnote>
  <w:footnote w:id="30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12/160</w:t>
      </w:r>
    </w:p>
  </w:footnote>
  <w:footnote w:id="30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الكشاف للزمخشري  دار المعرفة بيروت 3/315</w:t>
      </w:r>
    </w:p>
  </w:footnote>
  <w:footnote w:id="30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انظر في هذا الدر المصون في علوم الكتاب المكنون لشهاب الدين بن يوسف المعروف بالسمين الحلبي /تحقيق جاد مخلوف جاد وآخرون/دار الكتب العلمية / بيروت ج/ 5/519, وإملاء ما من به الرحمن 2/208,وروح المعاني 12/161</w:t>
      </w:r>
    </w:p>
  </w:footnote>
  <w:footnote w:id="30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انظر هذا البحث ص20</w:t>
      </w:r>
    </w:p>
  </w:footnote>
  <w:footnote w:id="308">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دراسة نصية لصور التماسك النصي : مصطفى قطب / دكتوراه /دار العلومرقم1077عام1996م ص 57</w:t>
      </w:r>
    </w:p>
  </w:footnote>
  <w:footnote w:id="30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بناء الجملة العربية د / محمد حماسة / دار الشروق/ ط/1/1996م مصر /ص 74 بتصرف </w:t>
      </w:r>
    </w:p>
  </w:footnote>
  <w:footnote w:id="31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-علم لغة النص / سعيد بحيري ص141 بتصرف</w:t>
      </w:r>
    </w:p>
  </w:footnote>
  <w:footnote w:id="31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علم اللغة النصي 1/96</w:t>
      </w:r>
      <w:r w:rsidR="00082AA2">
        <w:rPr>
          <w:rFonts w:cs="Traditional Arabic" w:hint="cs"/>
          <w:sz w:val="28"/>
          <w:szCs w:val="28"/>
          <w:rtl/>
        </w:rPr>
        <w:t>،</w:t>
      </w:r>
      <w:r w:rsidRPr="00C32AA5">
        <w:rPr>
          <w:rFonts w:cs="Traditional Arabic" w:hint="cs"/>
          <w:sz w:val="28"/>
          <w:szCs w:val="28"/>
          <w:rtl/>
        </w:rPr>
        <w:t xml:space="preserve"> وانظر وجوه إعجاز القرآن في البرهان للزركشي 2/104/ 219</w:t>
      </w:r>
    </w:p>
  </w:footnote>
  <w:footnote w:id="312">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علم اللغة النصي / د صبحي الفقي 1/120 وما بعده </w:t>
      </w:r>
    </w:p>
  </w:footnote>
  <w:footnote w:id="313">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علم اللغة النصي / صبحي الفقي 1/39 بتصرف وإضافات</w:t>
      </w:r>
    </w:p>
  </w:footnote>
  <w:footnote w:id="31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نحو النص في ضوء التحليل اللساني للخطاب / د مصطفى النحاس /دار السلاسل / الكويت/ط/1/2001م/ ص 61</w:t>
      </w:r>
    </w:p>
  </w:footnote>
  <w:footnote w:id="315">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12/196</w:t>
      </w:r>
    </w:p>
  </w:footnote>
  <w:footnote w:id="31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الدر المصون /5/526</w:t>
      </w:r>
    </w:p>
  </w:footnote>
  <w:footnote w:id="31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إملاء ما من به الرحمن 2/209</w:t>
      </w:r>
    </w:p>
  </w:footnote>
  <w:footnote w:id="31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نظم الدرر للبقاعي 6/367</w:t>
      </w:r>
    </w:p>
  </w:footnote>
  <w:footnote w:id="31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الكشاف للزمخشري 3/316 والدر المصون 5/519, والبحر المحيط 7/387، وروح المعاني 12/166</w:t>
      </w:r>
    </w:p>
  </w:footnote>
  <w:footnote w:id="320">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نظم الدرر 6/367</w:t>
      </w:r>
    </w:p>
  </w:footnote>
  <w:footnote w:id="32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نظم الدرر 6/368</w:t>
      </w:r>
    </w:p>
  </w:footnote>
  <w:footnote w:id="32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انظر الكشاف 3/316 / وانظر تفسير القرآن العظيم لابن كثير/4/29</w:t>
      </w:r>
    </w:p>
  </w:footnote>
  <w:footnote w:id="323">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انظر ملحوظات الإحالة على العنصر الإشاري ( الذين كفروا ) وتكرار ضمير المتكلم للكفار </w:t>
      </w:r>
      <w:r w:rsidR="00082AA2">
        <w:rPr>
          <w:rFonts w:cs="Traditional Arabic" w:hint="cs"/>
          <w:sz w:val="28"/>
          <w:szCs w:val="28"/>
          <w:rtl/>
        </w:rPr>
        <w:t>ووصفهم الرسول بشدة الكذب والسحر،</w:t>
      </w:r>
      <w:r w:rsidRPr="00C32AA5">
        <w:rPr>
          <w:rFonts w:cs="Traditional Arabic" w:hint="cs"/>
          <w:sz w:val="28"/>
          <w:szCs w:val="28"/>
          <w:rtl/>
        </w:rPr>
        <w:t xml:space="preserve"> فلعل الله رفع شأنه ولم يذكره بضمير الخطاب ؛ لأن المقام مقام خصومة، وشدة تعنت من قومه . </w:t>
      </w:r>
    </w:p>
  </w:footnote>
  <w:footnote w:id="32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نظم الدرر للبقاعي 6/363</w:t>
      </w:r>
    </w:p>
  </w:footnote>
  <w:footnote w:id="325">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نظم الدرر 6/363 و 367</w:t>
      </w:r>
    </w:p>
  </w:footnote>
  <w:footnote w:id="32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سورة المعارج آية رقم / 1</w:t>
      </w:r>
    </w:p>
  </w:footnote>
  <w:footnote w:id="327">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5/173</w:t>
      </w:r>
    </w:p>
  </w:footnote>
  <w:footnote w:id="32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دور شواهد الشعر الجاهلي في التقعيد النحوي  ص203</w:t>
      </w:r>
    </w:p>
  </w:footnote>
  <w:footnote w:id="329">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نحو النص  في ضوء التحليل اللساني للخطاب / د: مصطفى النحاس / ص 73</w:t>
      </w:r>
    </w:p>
  </w:footnote>
  <w:footnote w:id="33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البرهان 2/210</w:t>
      </w:r>
    </w:p>
  </w:footnote>
  <w:footnote w:id="33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وضعت للآية رقمين : رقم ترتيبها في السورة بعد نهايتها</w:t>
      </w:r>
      <w:r w:rsidR="00082AA2">
        <w:rPr>
          <w:rFonts w:cs="Traditional Arabic" w:hint="cs"/>
          <w:sz w:val="28"/>
          <w:szCs w:val="28"/>
          <w:rtl/>
        </w:rPr>
        <w:t>،</w:t>
      </w:r>
      <w:r w:rsidRPr="00C32AA5">
        <w:rPr>
          <w:rFonts w:cs="Traditional Arabic" w:hint="cs"/>
          <w:sz w:val="28"/>
          <w:szCs w:val="28"/>
          <w:rtl/>
        </w:rPr>
        <w:t xml:space="preserve"> ورقم الجملة</w:t>
      </w:r>
      <w:r w:rsidR="00082AA2">
        <w:rPr>
          <w:rFonts w:cs="Traditional Arabic" w:hint="cs"/>
          <w:sz w:val="28"/>
          <w:szCs w:val="28"/>
          <w:rtl/>
        </w:rPr>
        <w:t>،</w:t>
      </w:r>
      <w:r w:rsidRPr="00C32AA5">
        <w:rPr>
          <w:rFonts w:cs="Traditional Arabic" w:hint="cs"/>
          <w:sz w:val="28"/>
          <w:szCs w:val="28"/>
          <w:rtl/>
        </w:rPr>
        <w:t xml:space="preserve"> وذلك قبل الآية.</w:t>
      </w:r>
    </w:p>
  </w:footnote>
  <w:footnote w:id="332">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روح المعاني 12 /166, وإملاء ما من به الرحمن 2/209</w:t>
      </w:r>
    </w:p>
  </w:footnote>
  <w:footnote w:id="333">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روح المعاني 12/ 169</w:t>
      </w:r>
    </w:p>
  </w:footnote>
  <w:footnote w:id="33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إملاء ما من به الرحمن 2/ 208 ,209 بتصرف </w:t>
      </w:r>
    </w:p>
  </w:footnote>
  <w:footnote w:id="33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انظر أسباب نزول  الآيات في الكشاف3/316 / وتفسير ابن كثير 4/29</w:t>
      </w:r>
    </w:p>
  </w:footnote>
  <w:footnote w:id="33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روح المعاني 12/169</w:t>
      </w:r>
    </w:p>
  </w:footnote>
  <w:footnote w:id="337">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 روح المعاني 12/166</w:t>
      </w:r>
    </w:p>
  </w:footnote>
  <w:footnote w:id="33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البرهان للزركشي 3/49</w:t>
      </w:r>
    </w:p>
  </w:footnote>
  <w:footnote w:id="33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البحر المحيط12/163 والبرهان للزركشي 3/227</w:t>
      </w:r>
    </w:p>
  </w:footnote>
  <w:footnote w:id="340">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النص والخطاب والإجراء / روبرت دي بو جراند ترجمة الدكتور تمام حسان/عالم لكتب / القاهرة ط/1/1998م347 </w:t>
      </w:r>
    </w:p>
  </w:footnote>
  <w:footnote w:id="341">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نسيج النص الأزهر الزناد / المركز الثقافي العربي / لدار البيضاء/ط/1/1993م  46/49</w:t>
      </w:r>
    </w:p>
  </w:footnote>
  <w:footnote w:id="342">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تفسير ابن كثير 4/29 و الكشاف 3/316</w:t>
      </w:r>
    </w:p>
  </w:footnote>
  <w:footnote w:id="343">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12/171</w:t>
      </w:r>
    </w:p>
  </w:footnote>
  <w:footnote w:id="344">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نظم الدرر للبقاعي 6/364</w:t>
      </w:r>
    </w:p>
  </w:footnote>
  <w:footnote w:id="345">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12/170</w:t>
      </w:r>
    </w:p>
  </w:footnote>
  <w:footnote w:id="346">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نسيج النص ص 48 بتصرف .</w:t>
      </w:r>
    </w:p>
  </w:footnote>
  <w:footnote w:id="347">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البرهان في علوم القرآن 1/66</w:t>
      </w:r>
    </w:p>
  </w:footnote>
  <w:footnote w:id="348">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اتساق النص في سورة الكهف/ د فريد حيدر / زهراء الشرق/القاهرة /2004م ص 64 بتصرف .</w:t>
      </w:r>
    </w:p>
  </w:footnote>
  <w:footnote w:id="349">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12/170</w:t>
      </w:r>
    </w:p>
  </w:footnote>
  <w:footnote w:id="350">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روح المعاني 12/168</w:t>
      </w:r>
    </w:p>
  </w:footnote>
  <w:footnote w:id="351">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علم لغة النص / سعيد بحيري ص 34</w:t>
      </w:r>
    </w:p>
  </w:footnote>
  <w:footnote w:id="352">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اتساق النص في سورة الكهف  ص 71 </w:t>
      </w:r>
    </w:p>
  </w:footnote>
  <w:footnote w:id="353">
    <w:p w:rsidR="00C32AA5" w:rsidRPr="00C32AA5" w:rsidRDefault="00C32AA5" w:rsidP="00A17FD3">
      <w:pPr>
        <w:pStyle w:val="a5"/>
        <w:rPr>
          <w:rFonts w:cs="Traditional Arabic"/>
          <w:sz w:val="28"/>
          <w:szCs w:val="28"/>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xml:space="preserve">- البرهان في علوم القرآن 1/83 وما بعده </w:t>
      </w:r>
    </w:p>
  </w:footnote>
  <w:footnote w:id="354">
    <w:p w:rsidR="00C32AA5" w:rsidRPr="00C32AA5" w:rsidRDefault="00C32AA5" w:rsidP="00A17FD3">
      <w:pPr>
        <w:pStyle w:val="a5"/>
        <w:rPr>
          <w:rFonts w:cs="Traditional Arabic"/>
          <w:sz w:val="28"/>
          <w:szCs w:val="28"/>
          <w:rtl/>
        </w:rPr>
      </w:pPr>
      <w:r w:rsidRPr="00C32AA5">
        <w:rPr>
          <w:rStyle w:val="a6"/>
          <w:rFonts w:cs="Traditional Arabic"/>
          <w:sz w:val="28"/>
          <w:szCs w:val="28"/>
        </w:rPr>
        <w:footnoteRef/>
      </w:r>
      <w:r w:rsidRPr="00C32AA5">
        <w:rPr>
          <w:rFonts w:cs="Traditional Arabic"/>
          <w:sz w:val="28"/>
          <w:szCs w:val="28"/>
          <w:rtl/>
        </w:rPr>
        <w:t xml:space="preserve"> </w:t>
      </w:r>
      <w:r w:rsidRPr="00C32AA5">
        <w:rPr>
          <w:rFonts w:cs="Traditional Arabic" w:hint="cs"/>
          <w:sz w:val="28"/>
          <w:szCs w:val="28"/>
          <w:rtl/>
        </w:rPr>
        <w:t>- لمعرفة أنواع الفواصل في القرآن عموما راجع البرهان للزركشي 1/104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AA5" w:rsidRDefault="00C32AA5" w:rsidP="00540765">
    <w:pPr>
      <w:pStyle w:val="a3"/>
      <w:framePr w:wrap="around" w:vAnchor="text" w:hAnchor="text" w:y="1"/>
      <w:rPr>
        <w:rStyle w:val="a4"/>
      </w:rPr>
    </w:pPr>
    <w:r>
      <w:rPr>
        <w:rStyle w:val="a4"/>
        <w:rtl/>
      </w:rPr>
      <w:fldChar w:fldCharType="begin"/>
    </w:r>
    <w:r>
      <w:rPr>
        <w:rStyle w:val="a4"/>
      </w:rPr>
      <w:instrText xml:space="preserve">PAGE  </w:instrText>
    </w:r>
    <w:r>
      <w:rPr>
        <w:rStyle w:val="a4"/>
        <w:rtl/>
      </w:rPr>
      <w:fldChar w:fldCharType="end"/>
    </w:r>
  </w:p>
  <w:p w:rsidR="00C32AA5" w:rsidRDefault="00C32AA5" w:rsidP="0054076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AA5" w:rsidRDefault="00F05E6B" w:rsidP="00540765">
    <w:pPr>
      <w:pStyle w:val="a3"/>
      <w:ind w:right="360"/>
      <w:rPr>
        <w:rFonts w:hint="cs"/>
      </w:rPr>
    </w:pPr>
    <w:r>
      <w:rPr>
        <w:rFonts w:hint="cs"/>
        <w:noProof/>
        <w:lang w:eastAsia="en-US" w:bidi="ar-SA"/>
      </w:rPr>
      <w:pict>
        <v:group id="_x0000_s2049" style="position:absolute;left:0;text-align:left;margin-left:-.25pt;margin-top:-23.3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F05E6B" w:rsidRPr="00EF471B" w:rsidRDefault="00F05E6B" w:rsidP="00F05E6B">
                  <w:pPr>
                    <w:jc w:val="center"/>
                    <w:rPr>
                      <w:rFonts w:cs="Traditional Arabic"/>
                      <w:b/>
                      <w:bCs/>
                      <w:sz w:val="26"/>
                      <w:szCs w:val="26"/>
                      <w:rtl/>
                    </w:rPr>
                  </w:pPr>
                  <w:r>
                    <w:rPr>
                      <w:rFonts w:cs="Traditional Arabic" w:hint="cs"/>
                      <w:b/>
                      <w:bCs/>
                      <w:sz w:val="26"/>
                      <w:szCs w:val="26"/>
                      <w:rtl/>
                    </w:rPr>
                    <w:t>دراسة النص القرآني بين الاتباع والابتداع</w:t>
                  </w:r>
                </w:p>
                <w:p w:rsidR="00F05E6B" w:rsidRPr="00EF471B" w:rsidRDefault="00F05E6B" w:rsidP="00F05E6B">
                  <w:pPr>
                    <w:jc w:val="center"/>
                    <w:rPr>
                      <w:rFonts w:hint="cs"/>
                      <w:b/>
                      <w:bCs/>
                      <w:sz w:val="22"/>
                      <w:szCs w:val="22"/>
                      <w:rtl/>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F05E6B" w:rsidRPr="00EF471B" w:rsidRDefault="00F05E6B" w:rsidP="00F05E6B">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510"/>
    <w:multiLevelType w:val="hybridMultilevel"/>
    <w:tmpl w:val="2F32D9F6"/>
    <w:lvl w:ilvl="0" w:tplc="E912DE2E">
      <w:start w:val="1"/>
      <w:numFmt w:val="arabicAlpha"/>
      <w:lvlText w:val="%1-"/>
      <w:lvlJc w:val="left"/>
      <w:pPr>
        <w:tabs>
          <w:tab w:val="num" w:pos="720"/>
        </w:tabs>
        <w:ind w:left="720" w:hanging="360"/>
      </w:pPr>
      <w:rPr>
        <w:rFonts w:hint="default"/>
      </w:rPr>
    </w:lvl>
    <w:lvl w:ilvl="1" w:tplc="2E0A7E38">
      <w:start w:val="1"/>
      <w:numFmt w:val="decimal"/>
      <w:lvlText w:val="%2-"/>
      <w:lvlJc w:val="left"/>
      <w:pPr>
        <w:tabs>
          <w:tab w:val="num" w:pos="1545"/>
        </w:tabs>
        <w:ind w:left="154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7D7CCC"/>
    <w:multiLevelType w:val="hybridMultilevel"/>
    <w:tmpl w:val="68C4C3F2"/>
    <w:lvl w:ilvl="0" w:tplc="3ED83BD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F15BE2"/>
    <w:multiLevelType w:val="hybridMultilevel"/>
    <w:tmpl w:val="4C1091F8"/>
    <w:lvl w:ilvl="0" w:tplc="F66402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D864B6"/>
    <w:multiLevelType w:val="hybridMultilevel"/>
    <w:tmpl w:val="DE168318"/>
    <w:lvl w:ilvl="0" w:tplc="C4B4A07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2F5613"/>
    <w:multiLevelType w:val="hybridMultilevel"/>
    <w:tmpl w:val="127691CE"/>
    <w:lvl w:ilvl="0" w:tplc="613471A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444FAB"/>
    <w:multiLevelType w:val="hybridMultilevel"/>
    <w:tmpl w:val="1E5873F2"/>
    <w:lvl w:ilvl="0" w:tplc="5EAC7EF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0234E1"/>
    <w:multiLevelType w:val="hybridMultilevel"/>
    <w:tmpl w:val="C526F4F2"/>
    <w:lvl w:ilvl="0" w:tplc="BBCE5B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9E20A4"/>
    <w:multiLevelType w:val="hybridMultilevel"/>
    <w:tmpl w:val="C284D7B2"/>
    <w:lvl w:ilvl="0" w:tplc="86CCD6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05026E"/>
    <w:multiLevelType w:val="hybridMultilevel"/>
    <w:tmpl w:val="6006383E"/>
    <w:lvl w:ilvl="0" w:tplc="14B0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E031C8"/>
    <w:multiLevelType w:val="hybridMultilevel"/>
    <w:tmpl w:val="E37C9F0C"/>
    <w:lvl w:ilvl="0" w:tplc="EDBAA0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B36730"/>
    <w:multiLevelType w:val="hybridMultilevel"/>
    <w:tmpl w:val="8D5686C4"/>
    <w:lvl w:ilvl="0" w:tplc="3D96F21E">
      <w:start w:val="1"/>
      <w:numFmt w:val="decimal"/>
      <w:lvlText w:val="%1-"/>
      <w:lvlJc w:val="left"/>
      <w:pPr>
        <w:tabs>
          <w:tab w:val="num" w:pos="1080"/>
        </w:tabs>
        <w:ind w:left="1080" w:right="1080" w:hanging="720"/>
      </w:pPr>
      <w:rPr>
        <w:rFonts w:hint="cs"/>
      </w:rPr>
    </w:lvl>
    <w:lvl w:ilvl="1" w:tplc="8F6E15F8">
      <w:start w:val="1"/>
      <w:numFmt w:val="arabicAlpha"/>
      <w:lvlText w:val="%2-"/>
      <w:lvlJc w:val="left"/>
      <w:pPr>
        <w:tabs>
          <w:tab w:val="num" w:pos="1440"/>
        </w:tabs>
        <w:ind w:left="1440" w:hanging="36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1">
    <w:nsid w:val="148E4719"/>
    <w:multiLevelType w:val="hybridMultilevel"/>
    <w:tmpl w:val="7FCC1C6A"/>
    <w:lvl w:ilvl="0" w:tplc="615A44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3376D6"/>
    <w:multiLevelType w:val="hybridMultilevel"/>
    <w:tmpl w:val="D9529DAA"/>
    <w:lvl w:ilvl="0" w:tplc="903E1E7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ABF4B14"/>
    <w:multiLevelType w:val="hybridMultilevel"/>
    <w:tmpl w:val="327AD730"/>
    <w:lvl w:ilvl="0" w:tplc="6B029F20">
      <w:start w:val="1"/>
      <w:numFmt w:val="decimal"/>
      <w:lvlText w:val="%1-"/>
      <w:lvlJc w:val="left"/>
      <w:pPr>
        <w:tabs>
          <w:tab w:val="num" w:pos="1080"/>
        </w:tabs>
        <w:ind w:left="1080" w:right="1080" w:hanging="72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4">
    <w:nsid w:val="1C506EAA"/>
    <w:multiLevelType w:val="hybridMultilevel"/>
    <w:tmpl w:val="75F82442"/>
    <w:lvl w:ilvl="0" w:tplc="91BC841A">
      <w:start w:val="1"/>
      <w:numFmt w:val="decimal"/>
      <w:lvlText w:val="%1-"/>
      <w:lvlJc w:val="left"/>
      <w:pPr>
        <w:tabs>
          <w:tab w:val="num" w:pos="735"/>
        </w:tabs>
        <w:ind w:left="735" w:hanging="375"/>
      </w:pPr>
      <w:rPr>
        <w:rFonts w:hint="default"/>
      </w:rPr>
    </w:lvl>
    <w:lvl w:ilvl="1" w:tplc="830270C8">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355331"/>
    <w:multiLevelType w:val="hybridMultilevel"/>
    <w:tmpl w:val="4468AE38"/>
    <w:lvl w:ilvl="0" w:tplc="27B0FA06">
      <w:start w:val="1"/>
      <w:numFmt w:val="decimal"/>
      <w:lvlText w:val="%1-"/>
      <w:lvlJc w:val="left"/>
      <w:pPr>
        <w:tabs>
          <w:tab w:val="num" w:pos="1080"/>
        </w:tabs>
        <w:ind w:left="1080" w:right="1080" w:hanging="720"/>
      </w:pPr>
      <w:rPr>
        <w:rFonts w:hint="cs"/>
      </w:rPr>
    </w:lvl>
    <w:lvl w:ilvl="1" w:tplc="3FC849C4">
      <w:start w:val="1"/>
      <w:numFmt w:val="arabicAlpha"/>
      <w:lvlText w:val="%2-"/>
      <w:lvlJc w:val="left"/>
      <w:pPr>
        <w:tabs>
          <w:tab w:val="num" w:pos="1440"/>
        </w:tabs>
        <w:ind w:left="1440" w:hanging="360"/>
      </w:pPr>
      <w:rPr>
        <w:rFonts w:ascii="Times New Roman" w:eastAsia="Times New Roman" w:hAnsi="Times New Roman" w:cs="Times New Roman"/>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6">
    <w:nsid w:val="20E11D28"/>
    <w:multiLevelType w:val="hybridMultilevel"/>
    <w:tmpl w:val="AAA06B56"/>
    <w:lvl w:ilvl="0" w:tplc="0F7A1FA0">
      <w:start w:val="1"/>
      <w:numFmt w:val="decimal"/>
      <w:lvlText w:val="%1-"/>
      <w:lvlJc w:val="left"/>
      <w:pPr>
        <w:tabs>
          <w:tab w:val="num" w:pos="705"/>
        </w:tabs>
        <w:ind w:left="705" w:hanging="360"/>
      </w:pPr>
      <w:rPr>
        <w:rFonts w:hint="default"/>
      </w:rPr>
    </w:lvl>
    <w:lvl w:ilvl="1" w:tplc="2DB28B08">
      <w:start w:val="1"/>
      <w:numFmt w:val="arabicAlpha"/>
      <w:lvlText w:val="%2-"/>
      <w:lvlJc w:val="left"/>
      <w:pPr>
        <w:tabs>
          <w:tab w:val="num" w:pos="1425"/>
        </w:tabs>
        <w:ind w:left="1425" w:hanging="36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7">
    <w:nsid w:val="21590EEF"/>
    <w:multiLevelType w:val="hybridMultilevel"/>
    <w:tmpl w:val="098CAD48"/>
    <w:lvl w:ilvl="0" w:tplc="80FEF34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1564A7"/>
    <w:multiLevelType w:val="hybridMultilevel"/>
    <w:tmpl w:val="EB969F7E"/>
    <w:lvl w:ilvl="0" w:tplc="12908F1A">
      <w:start w:val="1"/>
      <w:numFmt w:val="decimal"/>
      <w:lvlText w:val="%1-"/>
      <w:lvlJc w:val="left"/>
      <w:pPr>
        <w:tabs>
          <w:tab w:val="num" w:pos="720"/>
        </w:tabs>
        <w:ind w:left="720" w:hanging="360"/>
      </w:pPr>
      <w:rPr>
        <w:rFonts w:hint="default"/>
      </w:rPr>
    </w:lvl>
    <w:lvl w:ilvl="1" w:tplc="30F8F23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45460BD"/>
    <w:multiLevelType w:val="hybridMultilevel"/>
    <w:tmpl w:val="6D12CED6"/>
    <w:lvl w:ilvl="0" w:tplc="CF26979A">
      <w:start w:val="1"/>
      <w:numFmt w:val="decimal"/>
      <w:lvlText w:val="%1-"/>
      <w:lvlJc w:val="left"/>
      <w:pPr>
        <w:tabs>
          <w:tab w:val="num" w:pos="1080"/>
        </w:tabs>
        <w:ind w:left="1080" w:right="1080" w:hanging="72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0">
    <w:nsid w:val="24C251EC"/>
    <w:multiLevelType w:val="hybridMultilevel"/>
    <w:tmpl w:val="2BA013A6"/>
    <w:lvl w:ilvl="0" w:tplc="CF1285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100C9F"/>
    <w:multiLevelType w:val="hybridMultilevel"/>
    <w:tmpl w:val="6D6AE504"/>
    <w:lvl w:ilvl="0" w:tplc="3B602586">
      <w:start w:val="1"/>
      <w:numFmt w:val="decimal"/>
      <w:lvlText w:val="%1-"/>
      <w:lvlJc w:val="left"/>
      <w:pPr>
        <w:tabs>
          <w:tab w:val="num" w:pos="720"/>
        </w:tabs>
        <w:ind w:left="720" w:hanging="360"/>
      </w:pPr>
      <w:rPr>
        <w:rFonts w:hint="default"/>
      </w:rPr>
    </w:lvl>
    <w:lvl w:ilvl="1" w:tplc="4DE0094E">
      <w:start w:val="1"/>
      <w:numFmt w:val="arabicAlpha"/>
      <w:lvlText w:val="%2-"/>
      <w:lvlJc w:val="left"/>
      <w:pPr>
        <w:tabs>
          <w:tab w:val="num" w:pos="2235"/>
        </w:tabs>
        <w:ind w:left="2235" w:hanging="115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7EA6D28"/>
    <w:multiLevelType w:val="hybridMultilevel"/>
    <w:tmpl w:val="9FC2613C"/>
    <w:lvl w:ilvl="0" w:tplc="754EB8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B255362"/>
    <w:multiLevelType w:val="hybridMultilevel"/>
    <w:tmpl w:val="A2122E7A"/>
    <w:lvl w:ilvl="0" w:tplc="5B52E3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EDE2FB1"/>
    <w:multiLevelType w:val="hybridMultilevel"/>
    <w:tmpl w:val="F1EA21CA"/>
    <w:lvl w:ilvl="0" w:tplc="F288048C">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5">
    <w:nsid w:val="31717E27"/>
    <w:multiLevelType w:val="hybridMultilevel"/>
    <w:tmpl w:val="6C765266"/>
    <w:lvl w:ilvl="0" w:tplc="D6D2C6E2">
      <w:start w:val="1"/>
      <w:numFmt w:val="decimal"/>
      <w:lvlText w:val="%1-"/>
      <w:lvlJc w:val="left"/>
      <w:pPr>
        <w:tabs>
          <w:tab w:val="num" w:pos="1080"/>
        </w:tabs>
        <w:ind w:left="1080" w:right="1080" w:hanging="72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6">
    <w:nsid w:val="32C60F17"/>
    <w:multiLevelType w:val="hybridMultilevel"/>
    <w:tmpl w:val="B99E7E40"/>
    <w:lvl w:ilvl="0" w:tplc="FA82181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38C3479"/>
    <w:multiLevelType w:val="hybridMultilevel"/>
    <w:tmpl w:val="705E30B0"/>
    <w:lvl w:ilvl="0" w:tplc="CBB80A58">
      <w:start w:val="1"/>
      <w:numFmt w:val="decimal"/>
      <w:lvlText w:val="%1-"/>
      <w:lvlJc w:val="left"/>
      <w:pPr>
        <w:tabs>
          <w:tab w:val="num" w:pos="720"/>
        </w:tabs>
        <w:ind w:left="720" w:hanging="360"/>
      </w:pPr>
      <w:rPr>
        <w:rFonts w:hint="default"/>
      </w:rPr>
    </w:lvl>
    <w:lvl w:ilvl="1" w:tplc="5FC0C8D0">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3CC54DF"/>
    <w:multiLevelType w:val="hybridMultilevel"/>
    <w:tmpl w:val="8CAC36EE"/>
    <w:lvl w:ilvl="0" w:tplc="12221CA2">
      <w:start w:val="1"/>
      <w:numFmt w:val="decimal"/>
      <w:lvlText w:val="%1-"/>
      <w:lvlJc w:val="left"/>
      <w:pPr>
        <w:tabs>
          <w:tab w:val="num" w:pos="1080"/>
        </w:tabs>
        <w:ind w:left="1080" w:right="1080" w:hanging="720"/>
      </w:pPr>
      <w:rPr>
        <w:rFonts w:hint="cs"/>
      </w:rPr>
    </w:lvl>
    <w:lvl w:ilvl="1" w:tplc="BD56453C">
      <w:start w:val="1"/>
      <w:numFmt w:val="arabicAlpha"/>
      <w:lvlText w:val="%2-"/>
      <w:lvlJc w:val="left"/>
      <w:pPr>
        <w:tabs>
          <w:tab w:val="num" w:pos="1440"/>
        </w:tabs>
        <w:ind w:left="1440" w:hanging="36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9">
    <w:nsid w:val="38C655FA"/>
    <w:multiLevelType w:val="hybridMultilevel"/>
    <w:tmpl w:val="FE2C93F6"/>
    <w:lvl w:ilvl="0" w:tplc="B03A3C70">
      <w:start w:val="1"/>
      <w:numFmt w:val="decimal"/>
      <w:lvlText w:val="%1-"/>
      <w:lvlJc w:val="left"/>
      <w:pPr>
        <w:tabs>
          <w:tab w:val="num" w:pos="1080"/>
        </w:tabs>
        <w:ind w:left="1080" w:right="1080" w:hanging="720"/>
      </w:pPr>
      <w:rPr>
        <w:rFonts w:hint="cs"/>
      </w:rPr>
    </w:lvl>
    <w:lvl w:ilvl="1" w:tplc="D964550C">
      <w:start w:val="1"/>
      <w:numFmt w:val="arabicAlpha"/>
      <w:lvlText w:val="%2-"/>
      <w:lvlJc w:val="left"/>
      <w:pPr>
        <w:tabs>
          <w:tab w:val="num" w:pos="1440"/>
        </w:tabs>
        <w:ind w:left="1440" w:hanging="360"/>
      </w:pPr>
      <w:rPr>
        <w:rFonts w:hint="default"/>
        <w:b/>
        <w:bCs w:val="0"/>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nsid w:val="3A3261FC"/>
    <w:multiLevelType w:val="hybridMultilevel"/>
    <w:tmpl w:val="3ACCEDA4"/>
    <w:lvl w:ilvl="0" w:tplc="A97ED1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D843395"/>
    <w:multiLevelType w:val="hybridMultilevel"/>
    <w:tmpl w:val="15385782"/>
    <w:lvl w:ilvl="0" w:tplc="0018E5B0">
      <w:start w:val="1"/>
      <w:numFmt w:val="decimal"/>
      <w:lvlText w:val="%1-"/>
      <w:lvlJc w:val="left"/>
      <w:pPr>
        <w:tabs>
          <w:tab w:val="num" w:pos="1080"/>
        </w:tabs>
        <w:ind w:left="1080" w:right="1080" w:hanging="72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nsid w:val="3DF64E25"/>
    <w:multiLevelType w:val="hybridMultilevel"/>
    <w:tmpl w:val="261ED078"/>
    <w:lvl w:ilvl="0" w:tplc="8EF0FD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E1160E2"/>
    <w:multiLevelType w:val="hybridMultilevel"/>
    <w:tmpl w:val="379833EA"/>
    <w:lvl w:ilvl="0" w:tplc="902EDC6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E8C3A7C"/>
    <w:multiLevelType w:val="hybridMultilevel"/>
    <w:tmpl w:val="3946854C"/>
    <w:lvl w:ilvl="0" w:tplc="8A6CFB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F1B41FB"/>
    <w:multiLevelType w:val="hybridMultilevel"/>
    <w:tmpl w:val="36E2D974"/>
    <w:lvl w:ilvl="0" w:tplc="88326C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FF37E36"/>
    <w:multiLevelType w:val="hybridMultilevel"/>
    <w:tmpl w:val="B4AE193A"/>
    <w:lvl w:ilvl="0" w:tplc="20CA2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1F46520"/>
    <w:multiLevelType w:val="hybridMultilevel"/>
    <w:tmpl w:val="9746EF12"/>
    <w:lvl w:ilvl="0" w:tplc="72163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1FC140B"/>
    <w:multiLevelType w:val="hybridMultilevel"/>
    <w:tmpl w:val="62245F56"/>
    <w:lvl w:ilvl="0" w:tplc="35E2A2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3BC3B11"/>
    <w:multiLevelType w:val="hybridMultilevel"/>
    <w:tmpl w:val="A268154A"/>
    <w:lvl w:ilvl="0" w:tplc="4718BC3A">
      <w:start w:val="1"/>
      <w:numFmt w:val="decimal"/>
      <w:lvlText w:val="%1-"/>
      <w:lvlJc w:val="left"/>
      <w:pPr>
        <w:tabs>
          <w:tab w:val="num" w:pos="1080"/>
        </w:tabs>
        <w:ind w:left="1080" w:right="1080" w:hanging="72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0">
    <w:nsid w:val="4514567D"/>
    <w:multiLevelType w:val="hybridMultilevel"/>
    <w:tmpl w:val="122CA648"/>
    <w:lvl w:ilvl="0" w:tplc="1B88724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AD22499"/>
    <w:multiLevelType w:val="hybridMultilevel"/>
    <w:tmpl w:val="8D0A4E0E"/>
    <w:lvl w:ilvl="0" w:tplc="59FEECB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E351FAA"/>
    <w:multiLevelType w:val="hybridMultilevel"/>
    <w:tmpl w:val="B0181062"/>
    <w:lvl w:ilvl="0" w:tplc="BD0E3FAE">
      <w:start w:val="1"/>
      <w:numFmt w:val="decimal"/>
      <w:lvlText w:val="%1-"/>
      <w:lvlJc w:val="left"/>
      <w:pPr>
        <w:tabs>
          <w:tab w:val="num" w:pos="855"/>
        </w:tabs>
        <w:ind w:left="855" w:right="855" w:hanging="495"/>
      </w:pPr>
      <w:rPr>
        <w:rFonts w:hint="cs"/>
      </w:rPr>
    </w:lvl>
    <w:lvl w:ilvl="1" w:tplc="E9EEDF74">
      <w:start w:val="1"/>
      <w:numFmt w:val="arabicAlpha"/>
      <w:lvlText w:val="%2-"/>
      <w:lvlJc w:val="left"/>
      <w:pPr>
        <w:tabs>
          <w:tab w:val="num" w:pos="1440"/>
        </w:tabs>
        <w:ind w:left="1440" w:hanging="36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3">
    <w:nsid w:val="506C78BA"/>
    <w:multiLevelType w:val="hybridMultilevel"/>
    <w:tmpl w:val="DA6626C4"/>
    <w:lvl w:ilvl="0" w:tplc="ED4E6C2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14D37A6"/>
    <w:multiLevelType w:val="hybridMultilevel"/>
    <w:tmpl w:val="DDEC5C32"/>
    <w:lvl w:ilvl="0" w:tplc="73F4DD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1532427"/>
    <w:multiLevelType w:val="hybridMultilevel"/>
    <w:tmpl w:val="44002842"/>
    <w:lvl w:ilvl="0" w:tplc="70DC1C76">
      <w:start w:val="1"/>
      <w:numFmt w:val="decimal"/>
      <w:lvlText w:val="%1-"/>
      <w:lvlJc w:val="left"/>
      <w:pPr>
        <w:tabs>
          <w:tab w:val="num" w:pos="1080"/>
        </w:tabs>
        <w:ind w:left="1080" w:right="1080" w:hanging="72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6">
    <w:nsid w:val="526A6976"/>
    <w:multiLevelType w:val="hybridMultilevel"/>
    <w:tmpl w:val="13841542"/>
    <w:lvl w:ilvl="0" w:tplc="C848EC18">
      <w:start w:val="1"/>
      <w:numFmt w:val="decimal"/>
      <w:lvlText w:val="%1-"/>
      <w:lvlJc w:val="left"/>
      <w:pPr>
        <w:tabs>
          <w:tab w:val="num" w:pos="555"/>
        </w:tabs>
        <w:ind w:left="555" w:hanging="360"/>
      </w:pPr>
      <w:rPr>
        <w:rFonts w:hint="default"/>
      </w:rPr>
    </w:lvl>
    <w:lvl w:ilvl="1" w:tplc="0A280232">
      <w:start w:val="1"/>
      <w:numFmt w:val="arabicAlpha"/>
      <w:lvlText w:val="%2-"/>
      <w:lvlJc w:val="left"/>
      <w:pPr>
        <w:tabs>
          <w:tab w:val="num" w:pos="1275"/>
        </w:tabs>
        <w:ind w:left="1275" w:hanging="360"/>
      </w:pPr>
      <w:rPr>
        <w:rFonts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7">
    <w:nsid w:val="5337256E"/>
    <w:multiLevelType w:val="hybridMultilevel"/>
    <w:tmpl w:val="8A5A180E"/>
    <w:lvl w:ilvl="0" w:tplc="A5A64536">
      <w:start w:val="1"/>
      <w:numFmt w:val="arabicAlpha"/>
      <w:lvlText w:val="%1-"/>
      <w:lvlJc w:val="left"/>
      <w:pPr>
        <w:tabs>
          <w:tab w:val="num" w:pos="720"/>
        </w:tabs>
        <w:ind w:left="720" w:hanging="360"/>
      </w:pPr>
      <w:rPr>
        <w:rFonts w:hint="default"/>
      </w:rPr>
    </w:lvl>
    <w:lvl w:ilvl="1" w:tplc="39ACE22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4173351"/>
    <w:multiLevelType w:val="hybridMultilevel"/>
    <w:tmpl w:val="E9EC981E"/>
    <w:lvl w:ilvl="0" w:tplc="A62A44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5FB4ABB"/>
    <w:multiLevelType w:val="hybridMultilevel"/>
    <w:tmpl w:val="9E048D6A"/>
    <w:lvl w:ilvl="0" w:tplc="4206458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7B45935"/>
    <w:multiLevelType w:val="hybridMultilevel"/>
    <w:tmpl w:val="E9561CB2"/>
    <w:lvl w:ilvl="0" w:tplc="F82441C8">
      <w:start w:val="1"/>
      <w:numFmt w:val="decimal"/>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51">
    <w:nsid w:val="5B6D245E"/>
    <w:multiLevelType w:val="hybridMultilevel"/>
    <w:tmpl w:val="7EE227F8"/>
    <w:lvl w:ilvl="0" w:tplc="09A079D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2">
    <w:nsid w:val="5BA33522"/>
    <w:multiLevelType w:val="hybridMultilevel"/>
    <w:tmpl w:val="19D8D06A"/>
    <w:lvl w:ilvl="0" w:tplc="79BC8CFC">
      <w:start w:val="1"/>
      <w:numFmt w:val="decimal"/>
      <w:lvlText w:val="%1-"/>
      <w:lvlJc w:val="left"/>
      <w:pPr>
        <w:tabs>
          <w:tab w:val="num" w:pos="1080"/>
        </w:tabs>
        <w:ind w:left="1080" w:right="1080" w:hanging="720"/>
      </w:pPr>
      <w:rPr>
        <w:rFonts w:hint="cs"/>
      </w:rPr>
    </w:lvl>
    <w:lvl w:ilvl="1" w:tplc="0B4CC832">
      <w:start w:val="1"/>
      <w:numFmt w:val="arabicAlpha"/>
      <w:lvlText w:val="%2-"/>
      <w:lvlJc w:val="left"/>
      <w:pPr>
        <w:tabs>
          <w:tab w:val="num" w:pos="1440"/>
        </w:tabs>
        <w:ind w:left="1440" w:hanging="36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3">
    <w:nsid w:val="5C5F693A"/>
    <w:multiLevelType w:val="hybridMultilevel"/>
    <w:tmpl w:val="893888B2"/>
    <w:lvl w:ilvl="0" w:tplc="23A246B8">
      <w:start w:val="1"/>
      <w:numFmt w:val="decimal"/>
      <w:lvlText w:val="%1-"/>
      <w:lvlJc w:val="left"/>
      <w:pPr>
        <w:tabs>
          <w:tab w:val="num" w:pos="720"/>
        </w:tabs>
        <w:ind w:left="720" w:hanging="360"/>
      </w:pPr>
      <w:rPr>
        <w:rFonts w:hint="default"/>
      </w:rPr>
    </w:lvl>
    <w:lvl w:ilvl="1" w:tplc="8C5AD27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E430752"/>
    <w:multiLevelType w:val="hybridMultilevel"/>
    <w:tmpl w:val="142C59E6"/>
    <w:lvl w:ilvl="0" w:tplc="F8580AD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F133384"/>
    <w:multiLevelType w:val="hybridMultilevel"/>
    <w:tmpl w:val="78ACCE60"/>
    <w:lvl w:ilvl="0" w:tplc="527E0E8C">
      <w:start w:val="1"/>
      <w:numFmt w:val="decimal"/>
      <w:lvlText w:val="%1-"/>
      <w:lvlJc w:val="left"/>
      <w:pPr>
        <w:tabs>
          <w:tab w:val="num" w:pos="720"/>
        </w:tabs>
        <w:ind w:left="720" w:right="1080" w:hanging="72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6">
    <w:nsid w:val="5FE467CF"/>
    <w:multiLevelType w:val="hybridMultilevel"/>
    <w:tmpl w:val="999441A0"/>
    <w:lvl w:ilvl="0" w:tplc="E2EC359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0C2375E"/>
    <w:multiLevelType w:val="hybridMultilevel"/>
    <w:tmpl w:val="E4065922"/>
    <w:lvl w:ilvl="0" w:tplc="B2AA9A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1BA63D8"/>
    <w:multiLevelType w:val="hybridMultilevel"/>
    <w:tmpl w:val="DB46BFB8"/>
    <w:lvl w:ilvl="0" w:tplc="D1985F48">
      <w:start w:val="1"/>
      <w:numFmt w:val="decimal"/>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9">
    <w:nsid w:val="65566732"/>
    <w:multiLevelType w:val="hybridMultilevel"/>
    <w:tmpl w:val="94D675CE"/>
    <w:lvl w:ilvl="0" w:tplc="7D0CD5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9483E72"/>
    <w:multiLevelType w:val="hybridMultilevel"/>
    <w:tmpl w:val="41EEBE98"/>
    <w:lvl w:ilvl="0" w:tplc="16D067E8">
      <w:start w:val="1"/>
      <w:numFmt w:val="decimal"/>
      <w:lvlText w:val="%1-"/>
      <w:lvlJc w:val="left"/>
      <w:pPr>
        <w:tabs>
          <w:tab w:val="num" w:pos="720"/>
        </w:tabs>
        <w:ind w:left="720" w:hanging="360"/>
      </w:pPr>
      <w:rPr>
        <w:rFonts w:hint="default"/>
      </w:rPr>
    </w:lvl>
    <w:lvl w:ilvl="1" w:tplc="553A0056">
      <w:start w:val="1"/>
      <w:numFmt w:val="decimal"/>
      <w:lvlText w:val="%2-"/>
      <w:lvlJc w:val="left"/>
      <w:pPr>
        <w:tabs>
          <w:tab w:val="num" w:pos="1440"/>
        </w:tabs>
        <w:ind w:left="1440" w:hanging="360"/>
      </w:pPr>
      <w:rPr>
        <w:rFonts w:hint="default"/>
      </w:rPr>
    </w:lvl>
    <w:lvl w:ilvl="2" w:tplc="75A00FB2">
      <w:start w:val="1"/>
      <w:numFmt w:val="arabicAlpha"/>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9CF6F8E"/>
    <w:multiLevelType w:val="hybridMultilevel"/>
    <w:tmpl w:val="5866C32A"/>
    <w:lvl w:ilvl="0" w:tplc="BAEA2F8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F805A60"/>
    <w:multiLevelType w:val="hybridMultilevel"/>
    <w:tmpl w:val="11DEF5D2"/>
    <w:lvl w:ilvl="0" w:tplc="DAF81F50">
      <w:start w:val="1"/>
      <w:numFmt w:val="arabicAlpha"/>
      <w:lvlText w:val="%1-"/>
      <w:lvlJc w:val="left"/>
      <w:pPr>
        <w:tabs>
          <w:tab w:val="num" w:pos="720"/>
        </w:tabs>
        <w:ind w:left="720" w:hanging="360"/>
      </w:pPr>
      <w:rPr>
        <w:rFonts w:hint="default"/>
      </w:rPr>
    </w:lvl>
    <w:lvl w:ilvl="1" w:tplc="2648035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1504994"/>
    <w:multiLevelType w:val="hybridMultilevel"/>
    <w:tmpl w:val="9B60496A"/>
    <w:lvl w:ilvl="0" w:tplc="D884F310">
      <w:start w:val="1"/>
      <w:numFmt w:val="arabicAlpha"/>
      <w:lvlText w:val="%1-"/>
      <w:lvlJc w:val="left"/>
      <w:pPr>
        <w:tabs>
          <w:tab w:val="num" w:pos="720"/>
        </w:tabs>
        <w:ind w:left="720" w:hanging="360"/>
      </w:pPr>
      <w:rPr>
        <w:rFonts w:hint="default"/>
      </w:rPr>
    </w:lvl>
    <w:lvl w:ilvl="1" w:tplc="F82C431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18B22A0"/>
    <w:multiLevelType w:val="hybridMultilevel"/>
    <w:tmpl w:val="06D0A86A"/>
    <w:lvl w:ilvl="0" w:tplc="FA6468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72D225CD"/>
    <w:multiLevelType w:val="hybridMultilevel"/>
    <w:tmpl w:val="FAAC2D4E"/>
    <w:lvl w:ilvl="0" w:tplc="F7F28D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38B75D0"/>
    <w:multiLevelType w:val="hybridMultilevel"/>
    <w:tmpl w:val="334C73AA"/>
    <w:lvl w:ilvl="0" w:tplc="A13AC1A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9381A3D"/>
    <w:multiLevelType w:val="hybridMultilevel"/>
    <w:tmpl w:val="36E2D974"/>
    <w:lvl w:ilvl="0" w:tplc="88326C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DFC7DBD"/>
    <w:multiLevelType w:val="hybridMultilevel"/>
    <w:tmpl w:val="873C783E"/>
    <w:lvl w:ilvl="0" w:tplc="BD7CC4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7E154765"/>
    <w:multiLevelType w:val="hybridMultilevel"/>
    <w:tmpl w:val="882EB954"/>
    <w:lvl w:ilvl="0" w:tplc="74044B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F6650EC"/>
    <w:multiLevelType w:val="hybridMultilevel"/>
    <w:tmpl w:val="F5B0E704"/>
    <w:lvl w:ilvl="0" w:tplc="4768F1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7F92686E"/>
    <w:multiLevelType w:val="hybridMultilevel"/>
    <w:tmpl w:val="6CAC6706"/>
    <w:lvl w:ilvl="0" w:tplc="F4A60992">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num w:numId="1">
    <w:abstractNumId w:val="71"/>
  </w:num>
  <w:num w:numId="2">
    <w:abstractNumId w:val="50"/>
  </w:num>
  <w:num w:numId="3">
    <w:abstractNumId w:val="43"/>
  </w:num>
  <w:num w:numId="4">
    <w:abstractNumId w:val="47"/>
  </w:num>
  <w:num w:numId="5">
    <w:abstractNumId w:val="5"/>
  </w:num>
  <w:num w:numId="6">
    <w:abstractNumId w:val="32"/>
  </w:num>
  <w:num w:numId="7">
    <w:abstractNumId w:val="51"/>
  </w:num>
  <w:num w:numId="8">
    <w:abstractNumId w:val="23"/>
  </w:num>
  <w:num w:numId="9">
    <w:abstractNumId w:val="22"/>
  </w:num>
  <w:num w:numId="10">
    <w:abstractNumId w:val="56"/>
  </w:num>
  <w:num w:numId="11">
    <w:abstractNumId w:val="33"/>
  </w:num>
  <w:num w:numId="12">
    <w:abstractNumId w:val="48"/>
  </w:num>
  <w:num w:numId="13">
    <w:abstractNumId w:val="26"/>
  </w:num>
  <w:num w:numId="14">
    <w:abstractNumId w:val="69"/>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num>
  <w:num w:numId="17">
    <w:abstractNumId w:val="9"/>
  </w:num>
  <w:num w:numId="18">
    <w:abstractNumId w:val="63"/>
  </w:num>
  <w:num w:numId="19">
    <w:abstractNumId w:val="20"/>
  </w:num>
  <w:num w:numId="20">
    <w:abstractNumId w:val="7"/>
  </w:num>
  <w:num w:numId="21">
    <w:abstractNumId w:val="68"/>
  </w:num>
  <w:num w:numId="22">
    <w:abstractNumId w:val="34"/>
  </w:num>
  <w:num w:numId="23">
    <w:abstractNumId w:val="37"/>
  </w:num>
  <w:num w:numId="24">
    <w:abstractNumId w:val="17"/>
  </w:num>
  <w:num w:numId="25">
    <w:abstractNumId w:val="64"/>
  </w:num>
  <w:num w:numId="26">
    <w:abstractNumId w:val="65"/>
  </w:num>
  <w:num w:numId="27">
    <w:abstractNumId w:val="12"/>
  </w:num>
  <w:num w:numId="28">
    <w:abstractNumId w:val="24"/>
  </w:num>
  <w:num w:numId="29">
    <w:abstractNumId w:val="40"/>
  </w:num>
  <w:num w:numId="30">
    <w:abstractNumId w:val="36"/>
  </w:num>
  <w:num w:numId="31">
    <w:abstractNumId w:val="27"/>
  </w:num>
  <w:num w:numId="32">
    <w:abstractNumId w:val="60"/>
  </w:num>
  <w:num w:numId="33">
    <w:abstractNumId w:val="6"/>
  </w:num>
  <w:num w:numId="34">
    <w:abstractNumId w:val="14"/>
  </w:num>
  <w:num w:numId="35">
    <w:abstractNumId w:val="18"/>
  </w:num>
  <w:num w:numId="36">
    <w:abstractNumId w:val="46"/>
  </w:num>
  <w:num w:numId="37">
    <w:abstractNumId w:val="53"/>
  </w:num>
  <w:num w:numId="38">
    <w:abstractNumId w:val="4"/>
  </w:num>
  <w:num w:numId="39">
    <w:abstractNumId w:val="58"/>
  </w:num>
  <w:num w:numId="40">
    <w:abstractNumId w:val="38"/>
  </w:num>
  <w:num w:numId="41">
    <w:abstractNumId w:val="11"/>
  </w:num>
  <w:num w:numId="42">
    <w:abstractNumId w:val="55"/>
  </w:num>
  <w:num w:numId="43">
    <w:abstractNumId w:val="39"/>
  </w:num>
  <w:num w:numId="44">
    <w:abstractNumId w:val="29"/>
  </w:num>
  <w:num w:numId="45">
    <w:abstractNumId w:val="15"/>
  </w:num>
  <w:num w:numId="46">
    <w:abstractNumId w:val="28"/>
  </w:num>
  <w:num w:numId="47">
    <w:abstractNumId w:val="42"/>
  </w:num>
  <w:num w:numId="48">
    <w:abstractNumId w:val="52"/>
  </w:num>
  <w:num w:numId="49">
    <w:abstractNumId w:val="10"/>
  </w:num>
  <w:num w:numId="50">
    <w:abstractNumId w:val="31"/>
  </w:num>
  <w:num w:numId="51">
    <w:abstractNumId w:val="45"/>
  </w:num>
  <w:num w:numId="52">
    <w:abstractNumId w:val="19"/>
  </w:num>
  <w:num w:numId="53">
    <w:abstractNumId w:val="13"/>
  </w:num>
  <w:num w:numId="54">
    <w:abstractNumId w:val="25"/>
  </w:num>
  <w:num w:numId="55">
    <w:abstractNumId w:val="2"/>
  </w:num>
  <w:num w:numId="56">
    <w:abstractNumId w:val="70"/>
  </w:num>
  <w:num w:numId="57">
    <w:abstractNumId w:val="62"/>
  </w:num>
  <w:num w:numId="58">
    <w:abstractNumId w:val="0"/>
  </w:num>
  <w:num w:numId="59">
    <w:abstractNumId w:val="59"/>
  </w:num>
  <w:num w:numId="60">
    <w:abstractNumId w:val="30"/>
  </w:num>
  <w:num w:numId="61">
    <w:abstractNumId w:val="16"/>
  </w:num>
  <w:num w:numId="62">
    <w:abstractNumId w:val="3"/>
  </w:num>
  <w:num w:numId="63">
    <w:abstractNumId w:val="8"/>
  </w:num>
  <w:num w:numId="64">
    <w:abstractNumId w:val="44"/>
  </w:num>
  <w:num w:numId="65">
    <w:abstractNumId w:val="66"/>
  </w:num>
  <w:num w:numId="66">
    <w:abstractNumId w:val="57"/>
  </w:num>
  <w:num w:numId="67">
    <w:abstractNumId w:val="67"/>
  </w:num>
  <w:num w:numId="68">
    <w:abstractNumId w:val="61"/>
  </w:num>
  <w:num w:numId="69">
    <w:abstractNumId w:val="1"/>
  </w:num>
  <w:num w:numId="70">
    <w:abstractNumId w:val="21"/>
  </w:num>
  <w:num w:numId="71">
    <w:abstractNumId w:val="49"/>
  </w:num>
  <w:num w:numId="72">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defaultTabStop w:val="720"/>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A17FD3"/>
    <w:rsid w:val="00002A68"/>
    <w:rsid w:val="000054C2"/>
    <w:rsid w:val="000164CD"/>
    <w:rsid w:val="00043832"/>
    <w:rsid w:val="00050BA4"/>
    <w:rsid w:val="00060E31"/>
    <w:rsid w:val="00072219"/>
    <w:rsid w:val="00082AA2"/>
    <w:rsid w:val="000D4498"/>
    <w:rsid w:val="000F1EF1"/>
    <w:rsid w:val="001237B5"/>
    <w:rsid w:val="001433F5"/>
    <w:rsid w:val="0016271D"/>
    <w:rsid w:val="00166100"/>
    <w:rsid w:val="001B6FD1"/>
    <w:rsid w:val="002236B6"/>
    <w:rsid w:val="00337F86"/>
    <w:rsid w:val="00357288"/>
    <w:rsid w:val="00387E9E"/>
    <w:rsid w:val="003C6664"/>
    <w:rsid w:val="00491C7B"/>
    <w:rsid w:val="004E591F"/>
    <w:rsid w:val="004F4B20"/>
    <w:rsid w:val="00511AED"/>
    <w:rsid w:val="00540765"/>
    <w:rsid w:val="0058133B"/>
    <w:rsid w:val="005D18EF"/>
    <w:rsid w:val="0061498E"/>
    <w:rsid w:val="00625E9C"/>
    <w:rsid w:val="006316B9"/>
    <w:rsid w:val="006C6FA4"/>
    <w:rsid w:val="006D4155"/>
    <w:rsid w:val="00706F17"/>
    <w:rsid w:val="00715D72"/>
    <w:rsid w:val="00736978"/>
    <w:rsid w:val="007C3427"/>
    <w:rsid w:val="007D0ED2"/>
    <w:rsid w:val="00822902"/>
    <w:rsid w:val="00824FBE"/>
    <w:rsid w:val="008309A0"/>
    <w:rsid w:val="008409E5"/>
    <w:rsid w:val="008D74AB"/>
    <w:rsid w:val="008E1360"/>
    <w:rsid w:val="008E552D"/>
    <w:rsid w:val="00925C2E"/>
    <w:rsid w:val="00941BCF"/>
    <w:rsid w:val="00962F1A"/>
    <w:rsid w:val="00A12990"/>
    <w:rsid w:val="00A17E64"/>
    <w:rsid w:val="00A17FD3"/>
    <w:rsid w:val="00A23344"/>
    <w:rsid w:val="00AD5DF1"/>
    <w:rsid w:val="00AF35EF"/>
    <w:rsid w:val="00B0271A"/>
    <w:rsid w:val="00B111C0"/>
    <w:rsid w:val="00B61AB2"/>
    <w:rsid w:val="00B801AE"/>
    <w:rsid w:val="00BA2023"/>
    <w:rsid w:val="00BD5CE0"/>
    <w:rsid w:val="00C32AA5"/>
    <w:rsid w:val="00C56526"/>
    <w:rsid w:val="00C92B9B"/>
    <w:rsid w:val="00CC3692"/>
    <w:rsid w:val="00D3623B"/>
    <w:rsid w:val="00D4465B"/>
    <w:rsid w:val="00D62297"/>
    <w:rsid w:val="00E20B45"/>
    <w:rsid w:val="00E641B7"/>
    <w:rsid w:val="00E929FA"/>
    <w:rsid w:val="00EB0D64"/>
    <w:rsid w:val="00EE1BC6"/>
    <w:rsid w:val="00F05E6B"/>
    <w:rsid w:val="00F61C43"/>
    <w:rsid w:val="00FF0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FD3"/>
    <w:pPr>
      <w:bidi/>
      <w:spacing w:after="0" w:line="240" w:lineRule="auto"/>
    </w:pPr>
    <w:rPr>
      <w:rFonts w:ascii="Times New Roman" w:eastAsia="SimSun" w:hAnsi="Times New Roman" w:cs="Times New Roman"/>
      <w:sz w:val="24"/>
      <w:szCs w:val="24"/>
      <w:lang w:eastAsia="zh-CN"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17FD3"/>
    <w:pPr>
      <w:tabs>
        <w:tab w:val="center" w:pos="4153"/>
        <w:tab w:val="right" w:pos="8306"/>
      </w:tabs>
    </w:pPr>
  </w:style>
  <w:style w:type="character" w:customStyle="1" w:styleId="Char">
    <w:name w:val="رأس الصفحة Char"/>
    <w:basedOn w:val="a0"/>
    <w:link w:val="a3"/>
    <w:rsid w:val="00A17FD3"/>
    <w:rPr>
      <w:rFonts w:ascii="Times New Roman" w:eastAsia="SimSun" w:hAnsi="Times New Roman" w:cs="Times New Roman"/>
      <w:sz w:val="24"/>
      <w:szCs w:val="24"/>
      <w:lang w:eastAsia="zh-CN" w:bidi="ar-EG"/>
    </w:rPr>
  </w:style>
  <w:style w:type="character" w:styleId="a4">
    <w:name w:val="page number"/>
    <w:basedOn w:val="a0"/>
    <w:rsid w:val="00A17FD3"/>
  </w:style>
  <w:style w:type="paragraph" w:styleId="a5">
    <w:name w:val="footnote text"/>
    <w:basedOn w:val="a"/>
    <w:link w:val="Char0"/>
    <w:semiHidden/>
    <w:rsid w:val="00A17FD3"/>
    <w:rPr>
      <w:sz w:val="20"/>
      <w:szCs w:val="20"/>
    </w:rPr>
  </w:style>
  <w:style w:type="character" w:customStyle="1" w:styleId="Char0">
    <w:name w:val="نص حاشية سفلية Char"/>
    <w:basedOn w:val="a0"/>
    <w:link w:val="a5"/>
    <w:semiHidden/>
    <w:rsid w:val="00A17FD3"/>
    <w:rPr>
      <w:rFonts w:ascii="Times New Roman" w:eastAsia="SimSun" w:hAnsi="Times New Roman" w:cs="Times New Roman"/>
      <w:sz w:val="20"/>
      <w:szCs w:val="20"/>
      <w:lang w:eastAsia="zh-CN" w:bidi="ar-EG"/>
    </w:rPr>
  </w:style>
  <w:style w:type="character" w:styleId="a6">
    <w:name w:val="footnote reference"/>
    <w:basedOn w:val="a0"/>
    <w:semiHidden/>
    <w:rsid w:val="00A17FD3"/>
    <w:rPr>
      <w:vertAlign w:val="superscript"/>
    </w:rPr>
  </w:style>
  <w:style w:type="table" w:styleId="a7">
    <w:name w:val="Table Grid"/>
    <w:basedOn w:val="a1"/>
    <w:rsid w:val="00A17FD3"/>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annotation text"/>
    <w:basedOn w:val="a"/>
    <w:link w:val="Char1"/>
    <w:semiHidden/>
    <w:rsid w:val="00A17FD3"/>
    <w:rPr>
      <w:rFonts w:eastAsia="Times New Roman"/>
      <w:sz w:val="20"/>
      <w:szCs w:val="20"/>
      <w:lang w:eastAsia="en-US"/>
    </w:rPr>
  </w:style>
  <w:style w:type="character" w:customStyle="1" w:styleId="Char1">
    <w:name w:val="نص تعليق Char"/>
    <w:basedOn w:val="a0"/>
    <w:link w:val="a8"/>
    <w:semiHidden/>
    <w:rsid w:val="00A17FD3"/>
    <w:rPr>
      <w:rFonts w:ascii="Times New Roman" w:eastAsia="Times New Roman" w:hAnsi="Times New Roman" w:cs="Times New Roman"/>
      <w:sz w:val="20"/>
      <w:szCs w:val="20"/>
      <w:lang w:bidi="ar-EG"/>
    </w:rPr>
  </w:style>
  <w:style w:type="paragraph" w:styleId="a9">
    <w:name w:val="annotation subject"/>
    <w:basedOn w:val="a8"/>
    <w:next w:val="a8"/>
    <w:link w:val="Char2"/>
    <w:semiHidden/>
    <w:rsid w:val="00A17FD3"/>
    <w:rPr>
      <w:b/>
      <w:bCs/>
    </w:rPr>
  </w:style>
  <w:style w:type="character" w:customStyle="1" w:styleId="Char2">
    <w:name w:val="موضوع تعليق Char"/>
    <w:basedOn w:val="Char1"/>
    <w:link w:val="a9"/>
    <w:semiHidden/>
    <w:rsid w:val="00A17FD3"/>
    <w:rPr>
      <w:rFonts w:ascii="Times New Roman" w:eastAsia="Times New Roman" w:hAnsi="Times New Roman" w:cs="Times New Roman"/>
      <w:b/>
      <w:bCs/>
      <w:sz w:val="20"/>
      <w:szCs w:val="20"/>
      <w:lang w:bidi="ar-EG"/>
    </w:rPr>
  </w:style>
  <w:style w:type="paragraph" w:styleId="aa">
    <w:name w:val="footer"/>
    <w:basedOn w:val="a"/>
    <w:link w:val="Char3"/>
    <w:uiPriority w:val="99"/>
    <w:unhideWhenUsed/>
    <w:rsid w:val="00A23344"/>
    <w:pPr>
      <w:tabs>
        <w:tab w:val="center" w:pos="4513"/>
        <w:tab w:val="right" w:pos="9026"/>
      </w:tabs>
    </w:pPr>
  </w:style>
  <w:style w:type="character" w:customStyle="1" w:styleId="Char3">
    <w:name w:val="تذييل الصفحة Char"/>
    <w:basedOn w:val="a0"/>
    <w:link w:val="aa"/>
    <w:uiPriority w:val="99"/>
    <w:rsid w:val="00A23344"/>
    <w:rPr>
      <w:rFonts w:ascii="Times New Roman" w:eastAsia="SimSun" w:hAnsi="Times New Roman" w:cs="Times New Roman"/>
      <w:sz w:val="24"/>
      <w:szCs w:val="24"/>
      <w:lang w:eastAsia="zh-CN" w:bidi="ar-EG"/>
    </w:rPr>
  </w:style>
  <w:style w:type="paragraph" w:styleId="ab">
    <w:name w:val="List Paragraph"/>
    <w:basedOn w:val="a"/>
    <w:uiPriority w:val="34"/>
    <w:qFormat/>
    <w:rsid w:val="00060E31"/>
    <w:pPr>
      <w:ind w:left="720"/>
      <w:contextualSpacing/>
    </w:pPr>
  </w:style>
  <w:style w:type="table" w:styleId="-5">
    <w:name w:val="Light Grid Accent 5"/>
    <w:basedOn w:val="a1"/>
    <w:uiPriority w:val="62"/>
    <w:rsid w:val="00082AA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
    <w:name w:val="Light Grid Accent 4"/>
    <w:basedOn w:val="a1"/>
    <w:uiPriority w:val="62"/>
    <w:rsid w:val="00082AA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
    <w:name w:val="Light Grid Accent 3"/>
    <w:basedOn w:val="a1"/>
    <w:uiPriority w:val="62"/>
    <w:rsid w:val="00082AA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0">
    <w:name w:val="Light Shading Accent 4"/>
    <w:basedOn w:val="a1"/>
    <w:uiPriority w:val="60"/>
    <w:rsid w:val="00082AA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uiPriority w:val="99"/>
    <w:rsid w:val="00F05E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95E7-9DD3-4DDF-967B-E9477D112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122</Pages>
  <Words>22298</Words>
  <Characters>127099</Characters>
  <Application>Microsoft Office Word</Application>
  <DocSecurity>0</DocSecurity>
  <Lines>1059</Lines>
  <Paragraphs>298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Arafa</dc:creator>
  <cp:keywords/>
  <dc:description/>
  <cp:lastModifiedBy>Administrator</cp:lastModifiedBy>
  <cp:revision>12</cp:revision>
  <dcterms:created xsi:type="dcterms:W3CDTF">2014-07-17T20:01:00Z</dcterms:created>
  <dcterms:modified xsi:type="dcterms:W3CDTF">2014-08-31T13:42:00Z</dcterms:modified>
</cp:coreProperties>
</file>