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CA8" w:rsidRDefault="00736C7E" w:rsidP="00BB07BE">
      <w:pPr>
        <w:spacing w:after="120" w:line="240" w:lineRule="auto"/>
        <w:jc w:val="center"/>
        <w:rPr>
          <w:rFonts w:ascii="Arabic Typesetting" w:hAnsi="Arabic Typesetting" w:cs="Traditional Arabic"/>
          <w:b/>
          <w:bCs/>
          <w:sz w:val="44"/>
          <w:szCs w:val="34"/>
          <w:rtl/>
        </w:rPr>
      </w:pPr>
      <w:r>
        <w:rPr>
          <w:rFonts w:ascii="Arabic Typesetting" w:hAnsi="Arabic Typesetting" w:cs="Traditional Arabic"/>
          <w:b/>
          <w:bCs/>
          <w:noProof/>
          <w:sz w:val="44"/>
          <w:szCs w:val="34"/>
        </w:rPr>
        <w:drawing>
          <wp:anchor distT="0" distB="0" distL="114300" distR="114300" simplePos="0" relativeHeight="251658240" behindDoc="1" locked="0" layoutInCell="1" allowOverlap="1">
            <wp:simplePos x="0" y="0"/>
            <wp:positionH relativeFrom="column">
              <wp:posOffset>-1104900</wp:posOffset>
            </wp:positionH>
            <wp:positionV relativeFrom="paragraph">
              <wp:posOffset>-847725</wp:posOffset>
            </wp:positionV>
            <wp:extent cx="7505700" cy="10610850"/>
            <wp:effectExtent l="0" t="0" r="0" b="0"/>
            <wp:wrapTight wrapText="bothSides">
              <wp:wrapPolygon edited="0">
                <wp:start x="0" y="0"/>
                <wp:lineTo x="0" y="21561"/>
                <wp:lineTo x="21545" y="21561"/>
                <wp:lineTo x="21545" y="0"/>
                <wp:lineTo x="0" y="0"/>
              </wp:wrapPolygon>
            </wp:wrapTight>
            <wp:docPr id="31" name="صورة 31" descr="C:\Users\W-Kotb\Desktop\س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س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5700" cy="1061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2CA8" w:rsidRDefault="00952CA8" w:rsidP="00BB07BE">
      <w:pPr>
        <w:spacing w:after="120" w:line="240" w:lineRule="auto"/>
        <w:jc w:val="center"/>
        <w:rPr>
          <w:rFonts w:ascii="Arabic Typesetting" w:hAnsi="Arabic Typesetting" w:cs="Traditional Arabic"/>
          <w:b/>
          <w:bCs/>
          <w:sz w:val="44"/>
          <w:szCs w:val="34"/>
          <w:rtl/>
        </w:rPr>
      </w:pPr>
    </w:p>
    <w:p w:rsidR="00BB07BE" w:rsidRPr="00BB07BE" w:rsidRDefault="005B28BA" w:rsidP="00BB07BE">
      <w:pPr>
        <w:spacing w:after="120" w:line="240" w:lineRule="auto"/>
        <w:jc w:val="center"/>
        <w:rPr>
          <w:rFonts w:ascii="Arabic Typesetting" w:hAnsi="Arabic Typesetting" w:cs="Traditional Arabic"/>
          <w:b/>
          <w:bCs/>
          <w:sz w:val="44"/>
          <w:szCs w:val="34"/>
          <w:rtl/>
        </w:rPr>
      </w:pPr>
      <w:bookmarkStart w:id="0" w:name="_GoBack"/>
      <w:bookmarkEnd w:id="0"/>
      <w:r w:rsidRPr="00BB07BE">
        <w:rPr>
          <w:rFonts w:ascii="Arabic Typesetting" w:hAnsi="Arabic Typesetting" w:cs="Traditional Arabic" w:hint="cs"/>
          <w:b/>
          <w:bCs/>
          <w:sz w:val="44"/>
          <w:szCs w:val="34"/>
          <w:rtl/>
        </w:rPr>
        <w:t>تساؤلات واستفهامات حول كليات التميز (لوريت)</w:t>
      </w:r>
    </w:p>
    <w:p w:rsidR="005B28BA" w:rsidRPr="00BB07BE" w:rsidRDefault="005B28BA" w:rsidP="00BB07BE">
      <w:pPr>
        <w:spacing w:after="120" w:line="240" w:lineRule="auto"/>
        <w:jc w:val="center"/>
        <w:rPr>
          <w:rFonts w:ascii="Arabic Typesetting" w:hAnsi="Arabic Typesetting" w:cs="Traditional Arabic"/>
          <w:b/>
          <w:bCs/>
          <w:sz w:val="44"/>
          <w:szCs w:val="34"/>
          <w:rtl/>
        </w:rPr>
      </w:pPr>
      <w:r w:rsidRPr="00BB07BE">
        <w:rPr>
          <w:rFonts w:ascii="Arabic Typesetting" w:hAnsi="Arabic Typesetting" w:cs="Traditional Arabic" w:hint="cs"/>
          <w:b/>
          <w:bCs/>
          <w:sz w:val="44"/>
          <w:szCs w:val="34"/>
          <w:rtl/>
        </w:rPr>
        <w:t>أهي منظمات للتنصير في بلاد الحرمين تحت غطاء التعليم؟!</w:t>
      </w:r>
    </w:p>
    <w:p w:rsidR="00325BF2" w:rsidRDefault="00325BF2" w:rsidP="00325BF2">
      <w:pPr>
        <w:spacing w:after="120" w:line="240" w:lineRule="auto"/>
        <w:jc w:val="center"/>
        <w:rPr>
          <w:rFonts w:ascii="Arabic Typesetting" w:hAnsi="Arabic Typesetting" w:cs="Traditional Arabic"/>
          <w:b/>
          <w:sz w:val="44"/>
          <w:szCs w:val="34"/>
          <w:rtl/>
        </w:rPr>
      </w:pPr>
      <w:r w:rsidRPr="00BB07BE">
        <w:rPr>
          <w:rFonts w:ascii="Traditional Arabic" w:hAnsi="Traditional Arabic" w:cs="Traditional Arabic" w:hint="eastAsia"/>
          <w:b/>
          <w:bCs/>
          <w:sz w:val="34"/>
          <w:szCs w:val="34"/>
          <w:rtl/>
        </w:rPr>
        <w:t>مريم</w:t>
      </w:r>
      <w:r w:rsidRPr="00BB07BE">
        <w:rPr>
          <w:rFonts w:ascii="Traditional Arabic" w:hAnsi="Traditional Arabic" w:cs="Traditional Arabic"/>
          <w:b/>
          <w:bCs/>
          <w:sz w:val="34"/>
          <w:szCs w:val="34"/>
          <w:rtl/>
        </w:rPr>
        <w:t xml:space="preserve"> </w:t>
      </w:r>
      <w:r w:rsidRPr="00BB07BE">
        <w:rPr>
          <w:rFonts w:ascii="Traditional Arabic" w:hAnsi="Traditional Arabic" w:cs="Traditional Arabic" w:hint="eastAsia"/>
          <w:b/>
          <w:bCs/>
          <w:sz w:val="34"/>
          <w:szCs w:val="34"/>
          <w:rtl/>
        </w:rPr>
        <w:t>بنت</w:t>
      </w:r>
      <w:r w:rsidRPr="00BB07BE">
        <w:rPr>
          <w:rFonts w:ascii="Traditional Arabic" w:hAnsi="Traditional Arabic" w:cs="Traditional Arabic"/>
          <w:b/>
          <w:bCs/>
          <w:sz w:val="34"/>
          <w:szCs w:val="34"/>
          <w:rtl/>
        </w:rPr>
        <w:t xml:space="preserve"> </w:t>
      </w:r>
      <w:r w:rsidRPr="00BB07BE">
        <w:rPr>
          <w:rFonts w:ascii="Traditional Arabic" w:hAnsi="Traditional Arabic" w:cs="Traditional Arabic" w:hint="eastAsia"/>
          <w:b/>
          <w:bCs/>
          <w:sz w:val="34"/>
          <w:szCs w:val="34"/>
          <w:rtl/>
        </w:rPr>
        <w:t>حسن</w:t>
      </w:r>
      <w:r w:rsidRPr="00BB07BE">
        <w:rPr>
          <w:rFonts w:ascii="Traditional Arabic" w:hAnsi="Traditional Arabic" w:cs="Traditional Arabic"/>
          <w:b/>
          <w:bCs/>
          <w:sz w:val="34"/>
          <w:szCs w:val="34"/>
          <w:rtl/>
        </w:rPr>
        <w:t xml:space="preserve"> </w:t>
      </w:r>
      <w:r w:rsidRPr="00BB07BE">
        <w:rPr>
          <w:rFonts w:ascii="Traditional Arabic" w:hAnsi="Traditional Arabic" w:cs="Traditional Arabic" w:hint="eastAsia"/>
          <w:b/>
          <w:bCs/>
          <w:sz w:val="34"/>
          <w:szCs w:val="34"/>
          <w:rtl/>
        </w:rPr>
        <w:t>تيجاني</w:t>
      </w:r>
    </w:p>
    <w:p w:rsidR="00325BF2" w:rsidRDefault="00325BF2" w:rsidP="00325BF2">
      <w:pPr>
        <w:spacing w:after="120" w:line="240" w:lineRule="auto"/>
        <w:jc w:val="center"/>
        <w:rPr>
          <w:rFonts w:ascii="Arabic Typesetting" w:hAnsi="Arabic Typesetting" w:cs="Traditional Arabic"/>
          <w:b/>
          <w:sz w:val="44"/>
          <w:szCs w:val="34"/>
          <w:rtl/>
        </w:rPr>
      </w:pPr>
    </w:p>
    <w:p w:rsidR="00300710" w:rsidRPr="00BB07BE" w:rsidRDefault="00300710"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لم تفتأ جهود التنصير</w:t>
      </w:r>
      <w:r w:rsidRPr="00BB07BE">
        <w:rPr>
          <w:rStyle w:val="a4"/>
          <w:rFonts w:ascii="Arabic Typesetting" w:hAnsi="Arabic Typesetting" w:cs="Traditional Arabic"/>
          <w:sz w:val="36"/>
          <w:szCs w:val="34"/>
          <w:vertAlign w:val="baseline"/>
          <w:rtl/>
        </w:rPr>
        <w:footnoteReference w:id="1"/>
      </w:r>
      <w:r w:rsidRPr="00BB07BE">
        <w:rPr>
          <w:rFonts w:ascii="Arabic Typesetting" w:hAnsi="Arabic Typesetting" w:cs="Traditional Arabic" w:hint="cs"/>
          <w:sz w:val="36"/>
          <w:szCs w:val="34"/>
          <w:rtl/>
        </w:rPr>
        <w:t>، ومحاولات زعزعة عقيدة المسلمين قائمة على أشدها، بمختل</w:t>
      </w:r>
      <w:r w:rsidR="00040E34" w:rsidRPr="00BB07BE">
        <w:rPr>
          <w:rFonts w:ascii="Arabic Typesetting" w:hAnsi="Arabic Typesetting" w:cs="Traditional Arabic" w:hint="cs"/>
          <w:sz w:val="36"/>
          <w:szCs w:val="34"/>
          <w:rtl/>
        </w:rPr>
        <w:t>ف الأساليب والوسائل الخفية التي ظاهرها الخير والإصلاح والتعاون!</w:t>
      </w:r>
      <w:r w:rsidR="00040E34" w:rsidRPr="00BB07BE">
        <w:rPr>
          <w:rStyle w:val="a4"/>
          <w:rFonts w:ascii="Arabic Typesetting" w:hAnsi="Arabic Typesetting" w:cs="Traditional Arabic"/>
          <w:sz w:val="36"/>
          <w:szCs w:val="34"/>
          <w:vertAlign w:val="baseline"/>
          <w:rtl/>
        </w:rPr>
        <w:footnoteReference w:id="2"/>
      </w:r>
      <w:r w:rsidR="00040E34" w:rsidRPr="00BB07BE">
        <w:rPr>
          <w:rFonts w:ascii="Arabic Typesetting" w:hAnsi="Arabic Typesetting" w:cs="Traditional Arabic" w:hint="cs"/>
          <w:sz w:val="36"/>
          <w:szCs w:val="34"/>
          <w:rtl/>
        </w:rPr>
        <w:t>، وباطنها من قِبَلِهِ الشر المستطير.</w:t>
      </w:r>
    </w:p>
    <w:p w:rsidR="00300710" w:rsidRPr="00BB07BE" w:rsidRDefault="00300710"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غير أن أهم ما يجب التنبيه إليه أن الطموح الصليبي في عمليات التنصير حول العالم، لم يكن </w:t>
      </w:r>
      <w:proofErr w:type="spellStart"/>
      <w:r w:rsidRPr="00BB07BE">
        <w:rPr>
          <w:rFonts w:ascii="Arabic Typesetting" w:hAnsi="Arabic Typesetting" w:cs="Traditional Arabic" w:hint="cs"/>
          <w:sz w:val="36"/>
          <w:szCs w:val="34"/>
          <w:rtl/>
        </w:rPr>
        <w:t>ليستث</w:t>
      </w:r>
      <w:r w:rsidR="009B0432" w:rsidRPr="00BB07BE">
        <w:rPr>
          <w:rFonts w:ascii="Arabic Typesetting" w:hAnsi="Arabic Typesetting" w:cs="Traditional Arabic" w:hint="cs"/>
          <w:sz w:val="36"/>
          <w:szCs w:val="34"/>
          <w:rtl/>
        </w:rPr>
        <w:t>نِ</w:t>
      </w:r>
      <w:proofErr w:type="spellEnd"/>
      <w:r w:rsidRPr="00BB07BE">
        <w:rPr>
          <w:rFonts w:ascii="Arabic Typesetting" w:hAnsi="Arabic Typesetting" w:cs="Traditional Arabic" w:hint="cs"/>
          <w:sz w:val="36"/>
          <w:szCs w:val="34"/>
          <w:rtl/>
        </w:rPr>
        <w:t xml:space="preserve"> بلاد الحرمين ومهبط الرسالة الإلهية، ومأرز الإيمان مدينة الهادي البشير صلى الله عليـه وسلم. فقد صرَّح أحد أولئك المنصرين بهذا الهدفِ الأثيم فقال: </w:t>
      </w:r>
      <w:r w:rsidRPr="00BB07BE">
        <w:rPr>
          <w:rFonts w:ascii="Arabic Typesetting" w:hAnsi="Arabic Typesetting" w:cs="Traditional Arabic" w:hint="cs"/>
          <w:color w:val="FF0000"/>
          <w:sz w:val="36"/>
          <w:szCs w:val="34"/>
          <w:rtl/>
        </w:rPr>
        <w:t>"إن جهودنا لن تتوقف حتى يرتفع الصليب في سماء مكة ويُقام قُدَّاس الأحد في المدينة"</w:t>
      </w:r>
      <w:r w:rsidRPr="00BB07BE">
        <w:rPr>
          <w:rStyle w:val="a4"/>
          <w:rFonts w:ascii="Arabic Typesetting" w:hAnsi="Arabic Typesetting" w:cs="Traditional Arabic"/>
          <w:sz w:val="36"/>
          <w:szCs w:val="34"/>
          <w:vertAlign w:val="baseline"/>
          <w:rtl/>
        </w:rPr>
        <w:footnoteReference w:id="3"/>
      </w:r>
      <w:r w:rsidRPr="00BB07BE">
        <w:rPr>
          <w:rFonts w:ascii="Arabic Typesetting" w:hAnsi="Arabic Typesetting" w:cs="Traditional Arabic" w:hint="cs"/>
          <w:sz w:val="36"/>
          <w:szCs w:val="34"/>
          <w:rtl/>
        </w:rPr>
        <w:t xml:space="preserve">. </w:t>
      </w:r>
    </w:p>
    <w:p w:rsidR="006D4D41" w:rsidRPr="00BB07BE" w:rsidRDefault="00625891"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وأما الوسائل فكثيرة متعددة، ولعلنا نختصر بذكر الو</w:t>
      </w:r>
      <w:r w:rsidR="006D4D41" w:rsidRPr="00BB07BE">
        <w:rPr>
          <w:rFonts w:ascii="Arabic Typesetting" w:hAnsi="Arabic Typesetting" w:cs="Traditional Arabic" w:hint="cs"/>
          <w:sz w:val="36"/>
          <w:szCs w:val="34"/>
          <w:rtl/>
        </w:rPr>
        <w:t>سيلة التي نحن بصدد الكتابة عنها:</w:t>
      </w:r>
      <w:r w:rsidRPr="00BB07BE">
        <w:rPr>
          <w:rFonts w:ascii="Arabic Typesetting" w:hAnsi="Arabic Typesetting" w:cs="Traditional Arabic" w:hint="cs"/>
          <w:sz w:val="36"/>
          <w:szCs w:val="34"/>
          <w:rtl/>
        </w:rPr>
        <w:t xml:space="preserve"> </w:t>
      </w:r>
    </w:p>
    <w:p w:rsidR="006D4D41" w:rsidRPr="00BB07BE" w:rsidRDefault="006D4D41"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يقول الدكتور علي النملة </w:t>
      </w:r>
      <w:r w:rsidR="00D1522D" w:rsidRPr="00BB07BE">
        <w:rPr>
          <w:rFonts w:ascii="Arabic Typesetting" w:hAnsi="Arabic Typesetting" w:cs="Traditional Arabic" w:hint="cs"/>
          <w:sz w:val="36"/>
          <w:szCs w:val="34"/>
          <w:rtl/>
        </w:rPr>
        <w:t>تحت عنوان (التنصير المختفي)</w:t>
      </w:r>
      <w:r w:rsidRPr="00BB07BE">
        <w:rPr>
          <w:rFonts w:ascii="Arabic Typesetting" w:hAnsi="Arabic Typesetting" w:cs="Traditional Arabic" w:hint="cs"/>
          <w:sz w:val="36"/>
          <w:szCs w:val="34"/>
          <w:rtl/>
        </w:rPr>
        <w:t>: "بعثات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التعليم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الصناعي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والتدريب</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المهني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خلال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إنشاء</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المدارس</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ومراكز</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التدريب</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والورش</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للشباب</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والشبات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تستقطب</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إليها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الطاقات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وتخضع</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لبرامج</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نظرية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فيها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دروس</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حول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الثقافة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والمجتمع</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والدين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والآداب</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المبسطة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التي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تنفذ</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خلالها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التعاليم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النصرانية</w:t>
      </w:r>
      <w:r w:rsidRPr="00BB07BE">
        <w:rPr>
          <w:rFonts w:ascii="Arabic Typesetting" w:hAnsi="Arabic Typesetting" w:cs="Traditional Arabic"/>
          <w:sz w:val="36"/>
          <w:szCs w:val="34"/>
          <w:rtl/>
        </w:rPr>
        <w:t>.</w:t>
      </w:r>
    </w:p>
    <w:p w:rsidR="00625891" w:rsidRPr="00BB07BE" w:rsidRDefault="006D4D41"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lastRenderedPageBreak/>
        <w:t>ومن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ذلك</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إسناد</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الإشراف</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على</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المراكز</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والمدارس</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المهنية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المحلية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إلى</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إيرادات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أجنبية،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ويقوم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على</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التدريب</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فيها</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منصرون</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بلباس</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الفنيين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والمدربين".</w:t>
      </w:r>
      <w:r w:rsidRPr="00BB07BE">
        <w:rPr>
          <w:rStyle w:val="a4"/>
          <w:rFonts w:ascii="Arabic Typesetting" w:hAnsi="Arabic Typesetting" w:cs="Traditional Arabic"/>
          <w:sz w:val="36"/>
          <w:szCs w:val="34"/>
          <w:vertAlign w:val="baseline"/>
          <w:rtl/>
        </w:rPr>
        <w:footnoteReference w:id="4"/>
      </w:r>
      <w:r w:rsidRPr="00BB07BE">
        <w:rPr>
          <w:rFonts w:ascii="Arabic Typesetting" w:hAnsi="Arabic Typesetting" w:cs="Traditional Arabic"/>
          <w:sz w:val="36"/>
          <w:szCs w:val="34"/>
          <w:rtl/>
        </w:rPr>
        <w:t xml:space="preserve"> </w:t>
      </w:r>
    </w:p>
    <w:p w:rsidR="00A20421" w:rsidRPr="00BB07BE" w:rsidRDefault="00A20421"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ونقف هُنـا لنتساءل</w:t>
      </w:r>
      <w:r w:rsidR="009867CA" w:rsidRPr="00BB07BE">
        <w:rPr>
          <w:rStyle w:val="a4"/>
          <w:rFonts w:ascii="Arabic Typesetting" w:hAnsi="Arabic Typesetting" w:cs="Traditional Arabic"/>
          <w:sz w:val="36"/>
          <w:szCs w:val="34"/>
          <w:vertAlign w:val="baseline"/>
          <w:rtl/>
        </w:rPr>
        <w:footnoteReference w:id="5"/>
      </w:r>
      <w:r w:rsidRPr="00BB07BE">
        <w:rPr>
          <w:rFonts w:ascii="Arabic Typesetting" w:hAnsi="Arabic Typesetting" w:cs="Traditional Arabic" w:hint="cs"/>
          <w:sz w:val="36"/>
          <w:szCs w:val="34"/>
          <w:rtl/>
        </w:rPr>
        <w:t xml:space="preserve">: </w:t>
      </w:r>
      <w:r w:rsidR="009867CA" w:rsidRPr="00BB07BE">
        <w:rPr>
          <w:rFonts w:ascii="Arabic Typesetting" w:hAnsi="Arabic Typesetting" w:cs="Traditional Arabic" w:hint="cs"/>
          <w:b/>
          <w:sz w:val="36"/>
          <w:szCs w:val="34"/>
          <w:rtl/>
        </w:rPr>
        <w:t>كليات</w:t>
      </w:r>
      <w:r w:rsidR="009867CA" w:rsidRPr="00BB07BE">
        <w:rPr>
          <w:rFonts w:ascii="Arabic Typesetting" w:hAnsi="Arabic Typesetting" w:cs="Traditional Arabic"/>
          <w:b/>
          <w:sz w:val="36"/>
          <w:szCs w:val="34"/>
          <w:rtl/>
        </w:rPr>
        <w:t xml:space="preserve"> </w:t>
      </w:r>
      <w:r w:rsidR="009867CA" w:rsidRPr="00BB07BE">
        <w:rPr>
          <w:rFonts w:ascii="Arabic Typesetting" w:hAnsi="Arabic Typesetting" w:cs="Traditional Arabic" w:hint="cs"/>
          <w:b/>
          <w:sz w:val="36"/>
          <w:szCs w:val="34"/>
          <w:rtl/>
        </w:rPr>
        <w:t>التميز</w:t>
      </w:r>
      <w:r w:rsidR="009867CA" w:rsidRPr="00BB07BE">
        <w:rPr>
          <w:rFonts w:ascii="Arabic Typesetting" w:hAnsi="Arabic Typesetting" w:cs="Traditional Arabic"/>
          <w:b/>
          <w:sz w:val="36"/>
          <w:szCs w:val="34"/>
          <w:rtl/>
        </w:rPr>
        <w:t xml:space="preserve"> (</w:t>
      </w:r>
      <w:r w:rsidR="009867CA" w:rsidRPr="00BB07BE">
        <w:rPr>
          <w:rFonts w:ascii="Arabic Typesetting" w:hAnsi="Arabic Typesetting" w:cs="Traditional Arabic" w:hint="cs"/>
          <w:b/>
          <w:sz w:val="36"/>
          <w:szCs w:val="34"/>
          <w:rtl/>
        </w:rPr>
        <w:t>لوريت</w:t>
      </w:r>
      <w:r w:rsidR="009867CA" w:rsidRPr="00BB07BE">
        <w:rPr>
          <w:rFonts w:ascii="Arabic Typesetting" w:hAnsi="Arabic Typesetting" w:cs="Traditional Arabic"/>
          <w:b/>
          <w:sz w:val="36"/>
          <w:szCs w:val="34"/>
          <w:rtl/>
        </w:rPr>
        <w:t>)</w:t>
      </w:r>
      <w:r w:rsidR="009867CA" w:rsidRPr="00BB07BE">
        <w:rPr>
          <w:rFonts w:ascii="Arabic Typesetting" w:hAnsi="Arabic Typesetting" w:cs="Traditional Arabic" w:hint="cs"/>
          <w:b/>
          <w:sz w:val="36"/>
          <w:szCs w:val="34"/>
          <w:rtl/>
        </w:rPr>
        <w:t>؛</w:t>
      </w:r>
      <w:r w:rsidR="009867CA" w:rsidRPr="00BB07BE">
        <w:rPr>
          <w:rFonts w:ascii="Arabic Typesetting" w:hAnsi="Arabic Typesetting" w:cs="Traditional Arabic"/>
          <w:b/>
          <w:sz w:val="36"/>
          <w:szCs w:val="34"/>
          <w:rtl/>
        </w:rPr>
        <w:t xml:space="preserve"> </w:t>
      </w:r>
      <w:r w:rsidR="009867CA" w:rsidRPr="00BB07BE">
        <w:rPr>
          <w:rFonts w:ascii="Arabic Typesetting" w:hAnsi="Arabic Typesetting" w:cs="Traditional Arabic" w:hint="cs"/>
          <w:b/>
          <w:sz w:val="36"/>
          <w:szCs w:val="34"/>
          <w:rtl/>
        </w:rPr>
        <w:t>أهي</w:t>
      </w:r>
      <w:r w:rsidR="009867CA" w:rsidRPr="00BB07BE">
        <w:rPr>
          <w:rFonts w:ascii="Arabic Typesetting" w:hAnsi="Arabic Typesetting" w:cs="Traditional Arabic"/>
          <w:b/>
          <w:sz w:val="36"/>
          <w:szCs w:val="34"/>
          <w:rtl/>
        </w:rPr>
        <w:t xml:space="preserve"> </w:t>
      </w:r>
      <w:r w:rsidR="009867CA" w:rsidRPr="00BB07BE">
        <w:rPr>
          <w:rFonts w:ascii="Arabic Typesetting" w:hAnsi="Arabic Typesetting" w:cs="Traditional Arabic" w:hint="cs"/>
          <w:b/>
          <w:sz w:val="36"/>
          <w:szCs w:val="34"/>
          <w:rtl/>
        </w:rPr>
        <w:t>منظمات</w:t>
      </w:r>
      <w:r w:rsidR="009867CA" w:rsidRPr="00BB07BE">
        <w:rPr>
          <w:rFonts w:ascii="Arabic Typesetting" w:hAnsi="Arabic Typesetting" w:cs="Traditional Arabic"/>
          <w:b/>
          <w:sz w:val="36"/>
          <w:szCs w:val="34"/>
          <w:rtl/>
        </w:rPr>
        <w:t xml:space="preserve"> </w:t>
      </w:r>
      <w:r w:rsidR="009867CA" w:rsidRPr="00BB07BE">
        <w:rPr>
          <w:rFonts w:ascii="Arabic Typesetting" w:hAnsi="Arabic Typesetting" w:cs="Traditional Arabic" w:hint="cs"/>
          <w:b/>
          <w:sz w:val="36"/>
          <w:szCs w:val="34"/>
          <w:rtl/>
        </w:rPr>
        <w:t>للتنصير</w:t>
      </w:r>
      <w:r w:rsidR="009867CA" w:rsidRPr="00BB07BE">
        <w:rPr>
          <w:rFonts w:ascii="Arabic Typesetting" w:hAnsi="Arabic Typesetting" w:cs="Traditional Arabic"/>
          <w:b/>
          <w:sz w:val="36"/>
          <w:szCs w:val="34"/>
          <w:rtl/>
        </w:rPr>
        <w:t xml:space="preserve"> </w:t>
      </w:r>
      <w:r w:rsidR="009867CA" w:rsidRPr="00BB07BE">
        <w:rPr>
          <w:rFonts w:ascii="Arabic Typesetting" w:hAnsi="Arabic Typesetting" w:cs="Traditional Arabic" w:hint="cs"/>
          <w:b/>
          <w:sz w:val="36"/>
          <w:szCs w:val="34"/>
          <w:rtl/>
        </w:rPr>
        <w:t>في</w:t>
      </w:r>
      <w:r w:rsidR="009867CA" w:rsidRPr="00BB07BE">
        <w:rPr>
          <w:rFonts w:ascii="Arabic Typesetting" w:hAnsi="Arabic Typesetting" w:cs="Traditional Arabic"/>
          <w:b/>
          <w:sz w:val="36"/>
          <w:szCs w:val="34"/>
          <w:rtl/>
        </w:rPr>
        <w:t xml:space="preserve"> </w:t>
      </w:r>
      <w:r w:rsidR="009867CA" w:rsidRPr="00BB07BE">
        <w:rPr>
          <w:rFonts w:ascii="Arabic Typesetting" w:hAnsi="Arabic Typesetting" w:cs="Traditional Arabic" w:hint="cs"/>
          <w:b/>
          <w:sz w:val="36"/>
          <w:szCs w:val="34"/>
          <w:rtl/>
        </w:rPr>
        <w:t>بلاد</w:t>
      </w:r>
      <w:r w:rsidR="009867CA" w:rsidRPr="00BB07BE">
        <w:rPr>
          <w:rFonts w:ascii="Arabic Typesetting" w:hAnsi="Arabic Typesetting" w:cs="Traditional Arabic"/>
          <w:b/>
          <w:sz w:val="36"/>
          <w:szCs w:val="34"/>
          <w:rtl/>
        </w:rPr>
        <w:t xml:space="preserve"> </w:t>
      </w:r>
      <w:r w:rsidR="009867CA" w:rsidRPr="00BB07BE">
        <w:rPr>
          <w:rFonts w:ascii="Arabic Typesetting" w:hAnsi="Arabic Typesetting" w:cs="Traditional Arabic" w:hint="cs"/>
          <w:b/>
          <w:sz w:val="36"/>
          <w:szCs w:val="34"/>
          <w:rtl/>
        </w:rPr>
        <w:t>الحرمين</w:t>
      </w:r>
      <w:r w:rsidR="009867CA" w:rsidRPr="00BB07BE">
        <w:rPr>
          <w:rFonts w:ascii="Arabic Typesetting" w:hAnsi="Arabic Typesetting" w:cs="Traditional Arabic"/>
          <w:b/>
          <w:sz w:val="36"/>
          <w:szCs w:val="34"/>
          <w:rtl/>
        </w:rPr>
        <w:t xml:space="preserve"> </w:t>
      </w:r>
      <w:r w:rsidR="009867CA" w:rsidRPr="00BB07BE">
        <w:rPr>
          <w:rFonts w:ascii="Arabic Typesetting" w:hAnsi="Arabic Typesetting" w:cs="Traditional Arabic" w:hint="cs"/>
          <w:b/>
          <w:sz w:val="36"/>
          <w:szCs w:val="34"/>
          <w:rtl/>
        </w:rPr>
        <w:t>تحت</w:t>
      </w:r>
      <w:r w:rsidR="009867CA" w:rsidRPr="00BB07BE">
        <w:rPr>
          <w:rFonts w:ascii="Arabic Typesetting" w:hAnsi="Arabic Typesetting" w:cs="Traditional Arabic"/>
          <w:b/>
          <w:sz w:val="36"/>
          <w:szCs w:val="34"/>
          <w:rtl/>
        </w:rPr>
        <w:t xml:space="preserve"> </w:t>
      </w:r>
      <w:r w:rsidR="009867CA" w:rsidRPr="00BB07BE">
        <w:rPr>
          <w:rFonts w:ascii="Arabic Typesetting" w:hAnsi="Arabic Typesetting" w:cs="Traditional Arabic" w:hint="cs"/>
          <w:b/>
          <w:sz w:val="36"/>
          <w:szCs w:val="34"/>
          <w:rtl/>
        </w:rPr>
        <w:t>غطاء</w:t>
      </w:r>
      <w:r w:rsidR="009867CA" w:rsidRPr="00BB07BE">
        <w:rPr>
          <w:rFonts w:ascii="Arabic Typesetting" w:hAnsi="Arabic Typesetting" w:cs="Traditional Arabic"/>
          <w:b/>
          <w:sz w:val="36"/>
          <w:szCs w:val="34"/>
          <w:rtl/>
        </w:rPr>
        <w:t xml:space="preserve"> </w:t>
      </w:r>
      <w:r w:rsidR="009867CA" w:rsidRPr="00BB07BE">
        <w:rPr>
          <w:rFonts w:ascii="Arabic Typesetting" w:hAnsi="Arabic Typesetting" w:cs="Traditional Arabic" w:hint="cs"/>
          <w:b/>
          <w:sz w:val="36"/>
          <w:szCs w:val="34"/>
          <w:rtl/>
        </w:rPr>
        <w:t>التعليم؟</w:t>
      </w:r>
      <w:r w:rsidR="009867CA" w:rsidRPr="00BB07BE">
        <w:rPr>
          <w:rFonts w:ascii="Arabic Typesetting" w:hAnsi="Arabic Typesetting" w:cs="Traditional Arabic"/>
          <w:b/>
          <w:sz w:val="36"/>
          <w:szCs w:val="34"/>
          <w:rtl/>
        </w:rPr>
        <w:t>!</w:t>
      </w:r>
      <w:r w:rsidR="009867CA" w:rsidRPr="00BB07BE">
        <w:rPr>
          <w:rFonts w:ascii="Arabic Typesetting" w:hAnsi="Arabic Typesetting" w:cs="Traditional Arabic" w:hint="cs"/>
          <w:b/>
          <w:sz w:val="36"/>
          <w:szCs w:val="34"/>
          <w:rtl/>
        </w:rPr>
        <w:t>.</w:t>
      </w:r>
      <w:r w:rsidR="009867CA" w:rsidRPr="00BB07BE">
        <w:rPr>
          <w:rFonts w:ascii="Arabic Typesetting" w:hAnsi="Arabic Typesetting" w:cs="Traditional Arabic" w:hint="cs"/>
          <w:sz w:val="36"/>
          <w:szCs w:val="34"/>
          <w:rtl/>
        </w:rPr>
        <w:t xml:space="preserve"> لعلنا نستبين الإجابة من خلال هذه الدراسة التي بين </w:t>
      </w:r>
      <w:proofErr w:type="gramStart"/>
      <w:r w:rsidR="009867CA" w:rsidRPr="00BB07BE">
        <w:rPr>
          <w:rFonts w:ascii="Arabic Typesetting" w:hAnsi="Arabic Typesetting" w:cs="Traditional Arabic" w:hint="cs"/>
          <w:sz w:val="36"/>
          <w:szCs w:val="34"/>
          <w:rtl/>
        </w:rPr>
        <w:t>أيدينا</w:t>
      </w:r>
      <w:r w:rsidR="00BB07BE" w:rsidRPr="00BB07BE">
        <w:rPr>
          <w:rFonts w:ascii="Arabic Typesetting" w:hAnsi="Arabic Typesetting" w:cs="Traditional Arabic" w:hint="cs"/>
          <w:sz w:val="36"/>
          <w:szCs w:val="34"/>
          <w:rtl/>
        </w:rPr>
        <w:t>.</w:t>
      </w:r>
      <w:r w:rsidR="009867CA" w:rsidRPr="00BB07BE">
        <w:rPr>
          <w:rFonts w:ascii="Arabic Typesetting" w:hAnsi="Arabic Typesetting" w:cs="Traditional Arabic" w:hint="cs"/>
          <w:sz w:val="36"/>
          <w:szCs w:val="34"/>
          <w:rtl/>
        </w:rPr>
        <w:t>.</w:t>
      </w:r>
      <w:proofErr w:type="gramEnd"/>
      <w:r w:rsidR="009867CA" w:rsidRPr="00BB07BE">
        <w:rPr>
          <w:rFonts w:ascii="Arabic Typesetting" w:hAnsi="Arabic Typesetting" w:cs="Traditional Arabic" w:hint="cs"/>
          <w:sz w:val="36"/>
          <w:szCs w:val="34"/>
          <w:rtl/>
        </w:rPr>
        <w:t xml:space="preserve"> فنقول وبالله المستعان: </w:t>
      </w:r>
    </w:p>
    <w:p w:rsidR="005B204B" w:rsidRPr="005B204B" w:rsidRDefault="005B204B" w:rsidP="005B204B">
      <w:pPr>
        <w:pStyle w:val="a5"/>
        <w:spacing w:after="120" w:line="240" w:lineRule="auto"/>
        <w:ind w:left="0"/>
        <w:jc w:val="both"/>
        <w:rPr>
          <w:rFonts w:ascii="Arabic Typesetting" w:hAnsi="Arabic Typesetting" w:cs="Traditional Arabic"/>
          <w:sz w:val="36"/>
          <w:szCs w:val="34"/>
        </w:rPr>
      </w:pPr>
    </w:p>
    <w:p w:rsidR="005B28BA" w:rsidRPr="00BB07BE" w:rsidRDefault="005B28BA" w:rsidP="005B204B">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b/>
          <w:sz w:val="44"/>
          <w:szCs w:val="34"/>
          <w:rtl/>
        </w:rPr>
        <w:t>التعريف بكليات التميز:</w:t>
      </w:r>
      <w:r w:rsidRPr="00BB07BE">
        <w:rPr>
          <w:rFonts w:ascii="Arabic Typesetting" w:hAnsi="Arabic Typesetting" w:cs="Traditional Arabic" w:hint="cs"/>
          <w:sz w:val="36"/>
          <w:szCs w:val="34"/>
          <w:rtl/>
        </w:rPr>
        <w:t xml:space="preserve"> </w:t>
      </w:r>
    </w:p>
    <w:p w:rsidR="005B28BA" w:rsidRPr="00BB07BE" w:rsidRDefault="005B28BA" w:rsidP="00776921">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هي كليات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تابعة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للمؤسسة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العامة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للتدريب</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التقني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والمهني، برعاية محافظ</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المؤسسة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الدكتور</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علي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ناصر</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الغفيص</w:t>
      </w:r>
      <w:proofErr w:type="spellEnd"/>
      <w:r w:rsidRPr="00BB07BE">
        <w:rPr>
          <w:rFonts w:ascii="Arabic Typesetting" w:hAnsi="Arabic Typesetting" w:cs="Traditional Arabic" w:hint="cs"/>
          <w:sz w:val="36"/>
          <w:szCs w:val="34"/>
          <w:rtl/>
        </w:rPr>
        <w:t>، ويقوم بدعمها صندوق الموارد البشرية.</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و قد تم افتتاحها في مرحلتها الأولى</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شهر</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ذي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القعدة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عام 1433هـ </w:t>
      </w:r>
      <w:proofErr w:type="gramStart"/>
      <w:r w:rsidRPr="00BB07BE">
        <w:rPr>
          <w:rFonts w:ascii="Arabic Typesetting" w:hAnsi="Arabic Typesetting" w:cs="Traditional Arabic" w:hint="cs"/>
          <w:sz w:val="36"/>
          <w:szCs w:val="34"/>
          <w:rtl/>
        </w:rPr>
        <w:t>- 2012</w:t>
      </w:r>
      <w:proofErr w:type="gramEnd"/>
      <w:r w:rsidRPr="00BB07BE">
        <w:rPr>
          <w:rFonts w:ascii="Arabic Typesetting" w:hAnsi="Arabic Typesetting" w:cs="Traditional Arabic" w:hint="cs"/>
          <w:sz w:val="36"/>
          <w:szCs w:val="34"/>
          <w:rtl/>
        </w:rPr>
        <w:t>م. حيث</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بدئ</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التشغيل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في</w:t>
      </w:r>
      <w:r w:rsidRPr="00BB07BE">
        <w:rPr>
          <w:rFonts w:ascii="Arabic Typesetting" w:hAnsi="Arabic Typesetting" w:cs="Traditional Arabic"/>
          <w:sz w:val="36"/>
          <w:szCs w:val="34"/>
          <w:rtl/>
        </w:rPr>
        <w:t xml:space="preserve"> ١٠ </w:t>
      </w:r>
      <w:r w:rsidRPr="00BB07BE">
        <w:rPr>
          <w:rFonts w:ascii="Arabic Typesetting" w:hAnsi="Arabic Typesetting" w:cs="Traditional Arabic" w:hint="cs"/>
          <w:sz w:val="36"/>
          <w:szCs w:val="34"/>
          <w:rtl/>
        </w:rPr>
        <w:t>كليات، وأما المرحلة الثانية فيجري تنفيذها في عامنا الحالي 1435هـ -</w:t>
      </w:r>
      <w:r w:rsidRPr="00BB07BE">
        <w:rPr>
          <w:rFonts w:ascii="Arabic Typesetting" w:hAnsi="Arabic Typesetting" w:cs="Traditional Arabic"/>
          <w:sz w:val="36"/>
          <w:szCs w:val="34"/>
          <w:rtl/>
        </w:rPr>
        <w:t xml:space="preserve"> ٢٠١٤</w:t>
      </w:r>
      <w:r w:rsidRPr="00BB07BE">
        <w:rPr>
          <w:rFonts w:ascii="Arabic Typesetting" w:hAnsi="Arabic Typesetting" w:cs="Traditional Arabic" w:hint="cs"/>
          <w:sz w:val="36"/>
          <w:szCs w:val="34"/>
          <w:rtl/>
        </w:rPr>
        <w:t>م، حيثُ</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سيتم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افتتاح</w:t>
      </w:r>
      <w:r w:rsidRPr="00BB07BE">
        <w:rPr>
          <w:rFonts w:ascii="Arabic Typesetting" w:hAnsi="Arabic Typesetting" w:cs="Traditional Arabic"/>
          <w:sz w:val="36"/>
          <w:szCs w:val="34"/>
          <w:rtl/>
        </w:rPr>
        <w:t xml:space="preserve"> ٢٦ </w:t>
      </w: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جديدة،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وتمهيداً لذلك فقد</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استقبال</w:t>
      </w:r>
      <w:r w:rsidRPr="00BB07BE">
        <w:rPr>
          <w:rFonts w:ascii="Arabic Typesetting" w:hAnsi="Arabic Typesetting" w:cs="Traditional Arabic"/>
          <w:sz w:val="36"/>
          <w:szCs w:val="34"/>
          <w:rtl/>
        </w:rPr>
        <w:t xml:space="preserve"> ٦١ </w:t>
      </w:r>
      <w:r w:rsidRPr="00BB07BE">
        <w:rPr>
          <w:rFonts w:ascii="Arabic Typesetting" w:hAnsi="Arabic Typesetting" w:cs="Traditional Arabic" w:hint="cs"/>
          <w:sz w:val="36"/>
          <w:szCs w:val="34"/>
          <w:rtl/>
        </w:rPr>
        <w:t>عرضاً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١٢٥ </w:t>
      </w: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أجنبية لتشغيل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كليات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المرحلة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الثانية!</w:t>
      </w:r>
      <w:r w:rsidRPr="00BB07BE">
        <w:rPr>
          <w:rFonts w:ascii="Arabic Typesetting" w:hAnsi="Arabic Typesetting" w:cs="Traditional Arabic"/>
          <w:sz w:val="36"/>
          <w:szCs w:val="34"/>
          <w:rtl/>
        </w:rPr>
        <w:t>.</w:t>
      </w:r>
      <w:r w:rsidRPr="00BB07BE">
        <w:rPr>
          <w:rStyle w:val="a4"/>
          <w:rFonts w:ascii="Arabic Typesetting" w:hAnsi="Arabic Typesetting" w:cs="Traditional Arabic"/>
          <w:sz w:val="36"/>
          <w:szCs w:val="34"/>
          <w:vertAlign w:val="baseline"/>
          <w:rtl/>
        </w:rPr>
        <w:footnoteReference w:id="6"/>
      </w:r>
    </w:p>
    <w:p w:rsidR="005B28BA" w:rsidRPr="00BB07BE" w:rsidRDefault="005B28BA" w:rsidP="00BB07BE">
      <w:pPr>
        <w:spacing w:after="120" w:line="240" w:lineRule="auto"/>
        <w:jc w:val="both"/>
        <w:rPr>
          <w:rFonts w:ascii="Arabic Typesetting" w:hAnsi="Arabic Typesetting" w:cs="Traditional Arabic"/>
          <w:sz w:val="36"/>
          <w:szCs w:val="34"/>
          <w:rtl/>
        </w:rPr>
      </w:pP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أما المؤسسة العامة للتدريب فتهدف في أصل رسالتها إلى</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تنمية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الموارد</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البشرية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الوطنية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خلال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تدريب</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يسهم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سدِّ</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احتياجات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سوق</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العمل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القوى</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البشرية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المؤهلة. وهذا هدفٌ لا غبار عليه، بل يعد أحد سبل التنمية في بلاد الحرمين الحبيبة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حفظها الله-.</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lastRenderedPageBreak/>
        <w:t xml:space="preserve">لكن اللافت في الأمر ما حدث مؤخراً خلال السنتين الماضيتين من الانتشار المكثف للشركات الأجنبية المشغلة لما عُرف </w:t>
      </w:r>
      <w:proofErr w:type="gramStart"/>
      <w:r w:rsidRPr="00BB07BE">
        <w:rPr>
          <w:rFonts w:ascii="Arabic Typesetting" w:hAnsi="Arabic Typesetting" w:cs="Traditional Arabic" w:hint="cs"/>
          <w:sz w:val="36"/>
          <w:szCs w:val="34"/>
          <w:rtl/>
        </w:rPr>
        <w:t>بـ"</w:t>
      </w:r>
      <w:proofErr w:type="gramEnd"/>
      <w:r w:rsidRPr="00BB07BE">
        <w:rPr>
          <w:rFonts w:ascii="Arabic Typesetting" w:hAnsi="Arabic Typesetting" w:cs="Traditional Arabic" w:hint="cs"/>
          <w:sz w:val="36"/>
          <w:szCs w:val="34"/>
          <w:rtl/>
        </w:rPr>
        <w:t xml:space="preserve"> كليات التميز" أو "كلية لوريت". وامتداد فروعها بشكلٍ غير مسبوق للمدارس والمعاهد الأجنبية في البلاد، فهل هذا الأمر جاء اتفاقاً، أم أن وراء الأكمةِ ما وراءها؟!.</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وهل "كليات التميز"؛ منشآت تنصيرية في بلاد الحرمين تحت غطاء التعليم؟!.</w:t>
      </w:r>
    </w:p>
    <w:p w:rsidR="005B28BA"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لعلنا نرجئ هذه التساؤلات لنعاود طرحها مجدداً، بعد إتمام محاور الموضوع.</w:t>
      </w:r>
    </w:p>
    <w:p w:rsidR="005B28BA" w:rsidRPr="00BB07BE" w:rsidRDefault="005B28BA" w:rsidP="00BB07BE">
      <w:pPr>
        <w:pStyle w:val="a5"/>
        <w:numPr>
          <w:ilvl w:val="0"/>
          <w:numId w:val="3"/>
        </w:numPr>
        <w:spacing w:after="120" w:line="240" w:lineRule="auto"/>
        <w:ind w:left="0" w:firstLine="0"/>
        <w:jc w:val="both"/>
        <w:rPr>
          <w:rFonts w:ascii="Arabic Typesetting" w:hAnsi="Arabic Typesetting" w:cs="Traditional Arabic"/>
          <w:b/>
          <w:sz w:val="44"/>
          <w:szCs w:val="34"/>
          <w:rtl/>
        </w:rPr>
      </w:pPr>
      <w:r w:rsidRPr="00BB07BE">
        <w:rPr>
          <w:rFonts w:ascii="Arabic Typesetting" w:hAnsi="Arabic Typesetting" w:cs="Traditional Arabic" w:hint="cs"/>
          <w:b/>
          <w:sz w:val="44"/>
          <w:szCs w:val="34"/>
          <w:rtl/>
        </w:rPr>
        <w:t xml:space="preserve">فروع كليات التميز في بلاد الحرمين: </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color w:val="FF0000"/>
          <w:sz w:val="36"/>
          <w:szCs w:val="34"/>
          <w:rtl/>
        </w:rPr>
      </w:pPr>
      <w:r w:rsidRPr="00BB07BE">
        <w:rPr>
          <w:rFonts w:ascii="Arabic Typesetting" w:hAnsi="Arabic Typesetting" w:cs="Traditional Arabic" w:hint="cs"/>
          <w:color w:val="FF0000"/>
          <w:sz w:val="36"/>
          <w:szCs w:val="34"/>
          <w:rtl/>
        </w:rPr>
        <w:t>منطقة</w:t>
      </w:r>
      <w:r w:rsidRPr="00BB07BE">
        <w:rPr>
          <w:rFonts w:ascii="Arabic Typesetting" w:hAnsi="Arabic Typesetting" w:cs="Traditional Arabic"/>
          <w:color w:val="FF0000"/>
          <w:sz w:val="36"/>
          <w:szCs w:val="34"/>
          <w:rtl/>
        </w:rPr>
        <w:t xml:space="preserve"> </w:t>
      </w:r>
      <w:r w:rsidRPr="00BB07BE">
        <w:rPr>
          <w:rFonts w:ascii="Arabic Typesetting" w:hAnsi="Arabic Typesetting" w:cs="Traditional Arabic" w:hint="cs"/>
          <w:color w:val="FF0000"/>
          <w:sz w:val="36"/>
          <w:szCs w:val="34"/>
          <w:rtl/>
        </w:rPr>
        <w:t>مكة</w:t>
      </w:r>
      <w:r w:rsidRPr="00BB07BE">
        <w:rPr>
          <w:rFonts w:ascii="Arabic Typesetting" w:hAnsi="Arabic Typesetting" w:cs="Traditional Arabic"/>
          <w:color w:val="FF0000"/>
          <w:sz w:val="36"/>
          <w:szCs w:val="34"/>
          <w:rtl/>
        </w:rPr>
        <w:t xml:space="preserve"> </w:t>
      </w:r>
      <w:r w:rsidRPr="00BB07BE">
        <w:rPr>
          <w:rFonts w:ascii="Arabic Typesetting" w:hAnsi="Arabic Typesetting" w:cs="Traditional Arabic" w:hint="cs"/>
          <w:color w:val="FF0000"/>
          <w:sz w:val="36"/>
          <w:szCs w:val="34"/>
          <w:rtl/>
        </w:rPr>
        <w:t>المكرمة</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كيو</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بمكة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المكرمة</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لوريت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بجده</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نياغرا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للسياحة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والفندقة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بالطائف</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لوريت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بمكة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المكرمة</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نيسكوت</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بجده</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color w:val="FF0000"/>
          <w:sz w:val="36"/>
          <w:szCs w:val="34"/>
          <w:rtl/>
        </w:rPr>
      </w:pPr>
      <w:r w:rsidRPr="00BB07BE">
        <w:rPr>
          <w:rFonts w:ascii="Arabic Typesetting" w:hAnsi="Arabic Typesetting" w:cs="Traditional Arabic" w:hint="cs"/>
          <w:color w:val="FF0000"/>
          <w:sz w:val="36"/>
          <w:szCs w:val="34"/>
          <w:rtl/>
        </w:rPr>
        <w:t>منطقة</w:t>
      </w:r>
      <w:r w:rsidRPr="00BB07BE">
        <w:rPr>
          <w:rFonts w:ascii="Arabic Typesetting" w:hAnsi="Arabic Typesetting" w:cs="Traditional Arabic"/>
          <w:color w:val="FF0000"/>
          <w:sz w:val="36"/>
          <w:szCs w:val="34"/>
          <w:rtl/>
        </w:rPr>
        <w:t xml:space="preserve"> </w:t>
      </w:r>
      <w:r w:rsidRPr="00BB07BE">
        <w:rPr>
          <w:rFonts w:ascii="Arabic Typesetting" w:hAnsi="Arabic Typesetting" w:cs="Traditional Arabic" w:hint="cs"/>
          <w:color w:val="FF0000"/>
          <w:sz w:val="36"/>
          <w:szCs w:val="34"/>
          <w:rtl/>
        </w:rPr>
        <w:t>القصيم</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كيو</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ببريدة</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جي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زد</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بالرس</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هيرتفوردشاير</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بعنيزة</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هيرتفوردشاير</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بعنيزة</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color w:val="FF0000"/>
          <w:sz w:val="36"/>
          <w:szCs w:val="34"/>
          <w:rtl/>
        </w:rPr>
      </w:pPr>
      <w:r w:rsidRPr="00BB07BE">
        <w:rPr>
          <w:rFonts w:ascii="Arabic Typesetting" w:hAnsi="Arabic Typesetting" w:cs="Traditional Arabic" w:hint="cs"/>
          <w:color w:val="FF0000"/>
          <w:sz w:val="36"/>
          <w:szCs w:val="34"/>
          <w:rtl/>
        </w:rPr>
        <w:t>المنطقة</w:t>
      </w:r>
      <w:r w:rsidRPr="00BB07BE">
        <w:rPr>
          <w:rFonts w:ascii="Arabic Typesetting" w:hAnsi="Arabic Typesetting" w:cs="Traditional Arabic"/>
          <w:color w:val="FF0000"/>
          <w:sz w:val="36"/>
          <w:szCs w:val="34"/>
          <w:rtl/>
        </w:rPr>
        <w:t xml:space="preserve"> </w:t>
      </w:r>
      <w:r w:rsidRPr="00BB07BE">
        <w:rPr>
          <w:rFonts w:ascii="Arabic Typesetting" w:hAnsi="Arabic Typesetting" w:cs="Traditional Arabic" w:hint="cs"/>
          <w:color w:val="FF0000"/>
          <w:sz w:val="36"/>
          <w:szCs w:val="34"/>
          <w:rtl/>
        </w:rPr>
        <w:t>الشرقية</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القنكوين</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بالقطيف</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سينوب</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00750748" w:rsidRPr="00BB07BE">
        <w:rPr>
          <w:rFonts w:ascii="Arabic Typesetting" w:hAnsi="Arabic Typesetting" w:cs="Traditional Arabic" w:hint="cs"/>
          <w:sz w:val="36"/>
          <w:szCs w:val="34"/>
          <w:rtl/>
        </w:rPr>
        <w:t>بالأحساء</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سوسيكس</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بالدمام</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القنكوين</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بالقطيف</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color w:val="FF0000"/>
          <w:sz w:val="36"/>
          <w:szCs w:val="34"/>
          <w:rtl/>
        </w:rPr>
      </w:pPr>
      <w:r w:rsidRPr="00BB07BE">
        <w:rPr>
          <w:rFonts w:ascii="Arabic Typesetting" w:hAnsi="Arabic Typesetting" w:cs="Traditional Arabic" w:hint="cs"/>
          <w:color w:val="FF0000"/>
          <w:sz w:val="36"/>
          <w:szCs w:val="34"/>
          <w:rtl/>
        </w:rPr>
        <w:t>منطقة</w:t>
      </w:r>
      <w:r w:rsidRPr="00BB07BE">
        <w:rPr>
          <w:rFonts w:ascii="Arabic Typesetting" w:hAnsi="Arabic Typesetting" w:cs="Traditional Arabic"/>
          <w:color w:val="FF0000"/>
          <w:sz w:val="36"/>
          <w:szCs w:val="34"/>
          <w:rtl/>
        </w:rPr>
        <w:t xml:space="preserve"> </w:t>
      </w:r>
      <w:r w:rsidRPr="00BB07BE">
        <w:rPr>
          <w:rFonts w:ascii="Arabic Typesetting" w:hAnsi="Arabic Typesetting" w:cs="Traditional Arabic" w:hint="cs"/>
          <w:color w:val="FF0000"/>
          <w:sz w:val="36"/>
          <w:szCs w:val="34"/>
          <w:rtl/>
        </w:rPr>
        <w:t>تبوك</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موندراقون</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بالوجه</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موندراقون</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بأملج</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lastRenderedPageBreak/>
        <w:t>كلية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موندراقون</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بالوجه</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color w:val="FF0000"/>
          <w:sz w:val="36"/>
          <w:szCs w:val="34"/>
          <w:rtl/>
        </w:rPr>
      </w:pPr>
      <w:r w:rsidRPr="00BB07BE">
        <w:rPr>
          <w:rFonts w:ascii="Arabic Typesetting" w:hAnsi="Arabic Typesetting" w:cs="Traditional Arabic" w:hint="cs"/>
          <w:color w:val="FF0000"/>
          <w:sz w:val="36"/>
          <w:szCs w:val="34"/>
          <w:rtl/>
        </w:rPr>
        <w:t>منطقة</w:t>
      </w:r>
      <w:r w:rsidRPr="00BB07BE">
        <w:rPr>
          <w:rFonts w:ascii="Arabic Typesetting" w:hAnsi="Arabic Typesetting" w:cs="Traditional Arabic"/>
          <w:color w:val="FF0000"/>
          <w:sz w:val="36"/>
          <w:szCs w:val="34"/>
          <w:rtl/>
        </w:rPr>
        <w:t xml:space="preserve"> </w:t>
      </w:r>
      <w:r w:rsidRPr="00BB07BE">
        <w:rPr>
          <w:rFonts w:ascii="Arabic Typesetting" w:hAnsi="Arabic Typesetting" w:cs="Traditional Arabic" w:hint="cs"/>
          <w:color w:val="FF0000"/>
          <w:sz w:val="36"/>
          <w:szCs w:val="34"/>
          <w:rtl/>
        </w:rPr>
        <w:t>نجران</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لوريت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بنجران</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color w:val="FF0000"/>
          <w:sz w:val="36"/>
          <w:szCs w:val="34"/>
          <w:rtl/>
        </w:rPr>
      </w:pPr>
      <w:r w:rsidRPr="00BB07BE">
        <w:rPr>
          <w:rFonts w:ascii="Arabic Typesetting" w:hAnsi="Arabic Typesetting" w:cs="Traditional Arabic" w:hint="cs"/>
          <w:color w:val="FF0000"/>
          <w:sz w:val="36"/>
          <w:szCs w:val="34"/>
          <w:rtl/>
        </w:rPr>
        <w:t>منطقة</w:t>
      </w:r>
      <w:r w:rsidRPr="00BB07BE">
        <w:rPr>
          <w:rFonts w:ascii="Arabic Typesetting" w:hAnsi="Arabic Typesetting" w:cs="Traditional Arabic"/>
          <w:color w:val="FF0000"/>
          <w:sz w:val="36"/>
          <w:szCs w:val="34"/>
          <w:rtl/>
        </w:rPr>
        <w:t xml:space="preserve"> </w:t>
      </w:r>
      <w:r w:rsidRPr="00BB07BE">
        <w:rPr>
          <w:rFonts w:ascii="Arabic Typesetting" w:hAnsi="Arabic Typesetting" w:cs="Traditional Arabic" w:hint="cs"/>
          <w:color w:val="FF0000"/>
          <w:sz w:val="36"/>
          <w:szCs w:val="34"/>
          <w:rtl/>
        </w:rPr>
        <w:t>جازان</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القنكوين</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بجازان</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color w:val="FF0000"/>
          <w:sz w:val="36"/>
          <w:szCs w:val="34"/>
          <w:rtl/>
        </w:rPr>
      </w:pPr>
      <w:proofErr w:type="spellStart"/>
      <w:r w:rsidRPr="00BB07BE">
        <w:rPr>
          <w:rFonts w:ascii="Arabic Typesetting" w:hAnsi="Arabic Typesetting" w:cs="Traditional Arabic" w:hint="cs"/>
          <w:color w:val="FF0000"/>
          <w:sz w:val="36"/>
          <w:szCs w:val="34"/>
          <w:rtl/>
        </w:rPr>
        <w:t>منطقةالرياض</w:t>
      </w:r>
      <w:proofErr w:type="spellEnd"/>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هيرتفوردشاير</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بالزلفي</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سوسيكس</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بالقويعية</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سينوب</w:t>
      </w:r>
      <w:r w:rsidRPr="00BB07BE">
        <w:rPr>
          <w:rFonts w:ascii="Arabic Typesetting" w:hAnsi="Arabic Typesetting" w:cs="Traditional Arabic"/>
          <w:sz w:val="36"/>
          <w:szCs w:val="34"/>
          <w:rtl/>
        </w:rPr>
        <w:t xml:space="preserve"> </w:t>
      </w:r>
      <w:r w:rsidR="00750748" w:rsidRPr="00BB07BE">
        <w:rPr>
          <w:rFonts w:ascii="Arabic Typesetting" w:hAnsi="Arabic Typesetting" w:cs="Traditional Arabic" w:hint="cs"/>
          <w:sz w:val="36"/>
          <w:szCs w:val="34"/>
          <w:rtl/>
        </w:rPr>
        <w:t>بشقراء</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لينكولن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بالمزاحمية</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لينكولن</w:t>
      </w:r>
      <w:r w:rsidRPr="00BB07BE">
        <w:rPr>
          <w:rFonts w:ascii="Arabic Typesetting" w:hAnsi="Arabic Typesetting" w:cs="Traditional Arabic"/>
          <w:sz w:val="36"/>
          <w:szCs w:val="34"/>
          <w:rtl/>
        </w:rPr>
        <w:t xml:space="preserve"> </w:t>
      </w:r>
      <w:r w:rsidR="00750748" w:rsidRPr="00BB07BE">
        <w:rPr>
          <w:rFonts w:ascii="Arabic Typesetting" w:hAnsi="Arabic Typesetting" w:cs="Traditional Arabic" w:hint="cs"/>
          <w:sz w:val="36"/>
          <w:szCs w:val="34"/>
          <w:rtl/>
        </w:rPr>
        <w:t>بالأفلاج</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الكلية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الأسترالية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لعلوم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الطيران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بالرياض</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لوريت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للسياحة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والفندقة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بالرياض</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سينوب</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بالمجمعة</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سوسيكس</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بالقويعية</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لوريت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بالخرج</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لوريت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بوادي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الدواسر</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لينكولن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00750748" w:rsidRPr="00BB07BE">
        <w:rPr>
          <w:rFonts w:ascii="Arabic Typesetting" w:hAnsi="Arabic Typesetting" w:cs="Traditional Arabic" w:hint="cs"/>
          <w:sz w:val="36"/>
          <w:szCs w:val="34"/>
          <w:rtl/>
        </w:rPr>
        <w:t>بالأفلاج</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color w:val="FF0000"/>
          <w:sz w:val="36"/>
          <w:szCs w:val="34"/>
          <w:rtl/>
        </w:rPr>
      </w:pPr>
      <w:proofErr w:type="spellStart"/>
      <w:r w:rsidRPr="00BB07BE">
        <w:rPr>
          <w:rFonts w:ascii="Arabic Typesetting" w:hAnsi="Arabic Typesetting" w:cs="Traditional Arabic" w:hint="cs"/>
          <w:color w:val="FF0000"/>
          <w:sz w:val="36"/>
          <w:szCs w:val="34"/>
          <w:rtl/>
        </w:rPr>
        <w:t>منطقةالمدينة</w:t>
      </w:r>
      <w:proofErr w:type="spellEnd"/>
      <w:r w:rsidRPr="00BB07BE">
        <w:rPr>
          <w:rFonts w:ascii="Arabic Typesetting" w:hAnsi="Arabic Typesetting" w:cs="Traditional Arabic"/>
          <w:color w:val="FF0000"/>
          <w:sz w:val="36"/>
          <w:szCs w:val="34"/>
          <w:rtl/>
        </w:rPr>
        <w:t xml:space="preserve"> </w:t>
      </w:r>
      <w:r w:rsidRPr="00BB07BE">
        <w:rPr>
          <w:rFonts w:ascii="Arabic Typesetting" w:hAnsi="Arabic Typesetting" w:cs="Traditional Arabic" w:hint="cs"/>
          <w:color w:val="FF0000"/>
          <w:sz w:val="36"/>
          <w:szCs w:val="34"/>
          <w:rtl/>
        </w:rPr>
        <w:t>المنورة</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لوريت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للسياحة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والفندقة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بالمدينة</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كيو</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بالمدينة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المنورة</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color w:val="FF0000"/>
          <w:sz w:val="36"/>
          <w:szCs w:val="34"/>
          <w:rtl/>
        </w:rPr>
      </w:pPr>
      <w:proofErr w:type="spellStart"/>
      <w:r w:rsidRPr="00BB07BE">
        <w:rPr>
          <w:rFonts w:ascii="Arabic Typesetting" w:hAnsi="Arabic Typesetting" w:cs="Traditional Arabic" w:hint="cs"/>
          <w:color w:val="FF0000"/>
          <w:sz w:val="36"/>
          <w:szCs w:val="34"/>
          <w:rtl/>
        </w:rPr>
        <w:t>منطقةالجوف</w:t>
      </w:r>
      <w:proofErr w:type="spellEnd"/>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00750748" w:rsidRPr="00BB07BE">
        <w:rPr>
          <w:rFonts w:ascii="Arabic Typesetting" w:hAnsi="Arabic Typesetting" w:cs="Traditional Arabic" w:hint="cs"/>
          <w:sz w:val="36"/>
          <w:szCs w:val="34"/>
          <w:rtl/>
        </w:rPr>
        <w:t>أ</w:t>
      </w:r>
      <w:r w:rsidRPr="00BB07BE">
        <w:rPr>
          <w:rFonts w:ascii="Arabic Typesetting" w:hAnsi="Arabic Typesetting" w:cs="Traditional Arabic" w:hint="cs"/>
          <w:sz w:val="36"/>
          <w:szCs w:val="34"/>
          <w:rtl/>
        </w:rPr>
        <w:t>وكسفورد</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بالجوف</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00750748" w:rsidRPr="00BB07BE">
        <w:rPr>
          <w:rFonts w:ascii="Arabic Typesetting" w:hAnsi="Arabic Typesetting" w:cs="Traditional Arabic" w:hint="cs"/>
          <w:sz w:val="36"/>
          <w:szCs w:val="34"/>
          <w:rtl/>
        </w:rPr>
        <w:t>أ</w:t>
      </w:r>
      <w:r w:rsidRPr="00BB07BE">
        <w:rPr>
          <w:rFonts w:ascii="Arabic Typesetting" w:hAnsi="Arabic Typesetting" w:cs="Traditional Arabic" w:hint="cs"/>
          <w:sz w:val="36"/>
          <w:szCs w:val="34"/>
          <w:rtl/>
        </w:rPr>
        <w:t>وكسفورد</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بالقريات</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color w:val="FF0000"/>
          <w:sz w:val="36"/>
          <w:szCs w:val="34"/>
          <w:rtl/>
        </w:rPr>
      </w:pPr>
      <w:proofErr w:type="spellStart"/>
      <w:r w:rsidRPr="00BB07BE">
        <w:rPr>
          <w:rFonts w:ascii="Arabic Typesetting" w:hAnsi="Arabic Typesetting" w:cs="Traditional Arabic" w:hint="cs"/>
          <w:color w:val="FF0000"/>
          <w:sz w:val="36"/>
          <w:szCs w:val="34"/>
          <w:rtl/>
        </w:rPr>
        <w:t>منطقةعسير</w:t>
      </w:r>
      <w:proofErr w:type="spellEnd"/>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موندراقون</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بمحايل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عسير</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لوريت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بالنماص</w:t>
      </w:r>
    </w:p>
    <w:p w:rsidR="005B28BA" w:rsidRPr="00BB07BE" w:rsidRDefault="005B28BA" w:rsidP="00BB07BE">
      <w:pPr>
        <w:pStyle w:val="a5"/>
        <w:numPr>
          <w:ilvl w:val="0"/>
          <w:numId w:val="2"/>
        </w:numPr>
        <w:spacing w:after="120" w:line="240" w:lineRule="auto"/>
        <w:ind w:left="0" w:firstLine="0"/>
        <w:jc w:val="both"/>
        <w:rPr>
          <w:rFonts w:ascii="Arabic Typesetting" w:hAnsi="Arabic Typesetting" w:cs="Traditional Arabic"/>
          <w:color w:val="FF0000"/>
          <w:sz w:val="36"/>
          <w:szCs w:val="34"/>
          <w:rtl/>
        </w:rPr>
      </w:pPr>
      <w:r w:rsidRPr="00BB07BE">
        <w:rPr>
          <w:rFonts w:ascii="Arabic Typesetting" w:hAnsi="Arabic Typesetting" w:cs="Traditional Arabic" w:hint="cs"/>
          <w:color w:val="FF0000"/>
          <w:sz w:val="36"/>
          <w:szCs w:val="34"/>
          <w:rtl/>
        </w:rPr>
        <w:lastRenderedPageBreak/>
        <w:t>منطقة</w:t>
      </w:r>
      <w:r w:rsidR="00750748" w:rsidRPr="00BB07BE">
        <w:rPr>
          <w:rFonts w:ascii="Arabic Typesetting" w:hAnsi="Arabic Typesetting" w:cs="Traditional Arabic" w:hint="cs"/>
          <w:color w:val="FF0000"/>
          <w:sz w:val="36"/>
          <w:szCs w:val="34"/>
          <w:rtl/>
        </w:rPr>
        <w:t xml:space="preserve"> </w:t>
      </w:r>
      <w:r w:rsidRPr="00BB07BE">
        <w:rPr>
          <w:rFonts w:ascii="Arabic Typesetting" w:hAnsi="Arabic Typesetting" w:cs="Traditional Arabic" w:hint="cs"/>
          <w:color w:val="FF0000"/>
          <w:sz w:val="36"/>
          <w:szCs w:val="34"/>
          <w:rtl/>
        </w:rPr>
        <w:t>الحدود</w:t>
      </w:r>
      <w:r w:rsidRPr="00BB07BE">
        <w:rPr>
          <w:rFonts w:ascii="Arabic Typesetting" w:hAnsi="Arabic Typesetting" w:cs="Traditional Arabic"/>
          <w:color w:val="FF0000"/>
          <w:sz w:val="36"/>
          <w:szCs w:val="34"/>
          <w:rtl/>
        </w:rPr>
        <w:t xml:space="preserve"> </w:t>
      </w:r>
      <w:r w:rsidRPr="00BB07BE">
        <w:rPr>
          <w:rFonts w:ascii="Arabic Typesetting" w:hAnsi="Arabic Typesetting" w:cs="Traditional Arabic" w:hint="cs"/>
          <w:color w:val="FF0000"/>
          <w:sz w:val="36"/>
          <w:szCs w:val="34"/>
          <w:rtl/>
        </w:rPr>
        <w:t>الشمالية</w:t>
      </w:r>
    </w:p>
    <w:p w:rsidR="005B28BA" w:rsidRDefault="005B28BA" w:rsidP="00BB07BE">
      <w:pPr>
        <w:pStyle w:val="a5"/>
        <w:numPr>
          <w:ilvl w:val="0"/>
          <w:numId w:val="2"/>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اوكسفورد</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للبنات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بعرعر.</w:t>
      </w:r>
      <w:r w:rsidRPr="00BB07BE">
        <w:rPr>
          <w:rStyle w:val="a4"/>
          <w:rFonts w:ascii="Arabic Typesetting" w:hAnsi="Arabic Typesetting" w:cs="Traditional Arabic"/>
          <w:sz w:val="36"/>
          <w:szCs w:val="34"/>
          <w:vertAlign w:val="baseline"/>
          <w:rtl/>
        </w:rPr>
        <w:footnoteReference w:id="7"/>
      </w:r>
    </w:p>
    <w:p w:rsidR="005B204B" w:rsidRPr="00BB07BE" w:rsidRDefault="005B204B" w:rsidP="005B204B">
      <w:pPr>
        <w:pStyle w:val="a5"/>
        <w:spacing w:after="120" w:line="240" w:lineRule="auto"/>
        <w:ind w:left="0"/>
        <w:jc w:val="both"/>
        <w:rPr>
          <w:rFonts w:ascii="Arabic Typesetting" w:hAnsi="Arabic Typesetting" w:cs="Traditional Arabic"/>
          <w:sz w:val="36"/>
          <w:szCs w:val="34"/>
          <w:rtl/>
        </w:rPr>
      </w:pP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ورغم تفوق عدد الكليات الأجنبية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كما نرى-؛ حتى على عدد الجامعات الرسمية الرئيسية وفروعها في مختلف مدن ومناطق بلاد الحرمين، إلا أن النوايا تتجه لفتح المزيد من تلك الكليات الأجنبية ذات الفروع المنتشرة شرقاً وغرباً في مملكتنا الحبيبة!!؛ فهل الدوافع الأجنبية سليمة أم أنها تحملُ في طياتها أهدافاً تنصيرية محضة؟!، تحملُ كوادرها الإدارية على الصبر على قسوة وضراوةِ مناخ البلاد الصحراوي تحقيقاً للأمل المنشود بتوسيع رقعة التنصير ليشمل الجزيرة العربية ودول الخليج </w:t>
      </w:r>
      <w:proofErr w:type="gramStart"/>
      <w:r w:rsidRPr="00BB07BE">
        <w:rPr>
          <w:rFonts w:ascii="Arabic Typesetting" w:hAnsi="Arabic Typesetting" w:cs="Traditional Arabic" w:hint="cs"/>
          <w:sz w:val="36"/>
          <w:szCs w:val="34"/>
          <w:rtl/>
        </w:rPr>
        <w:t>قاطبة!.</w:t>
      </w:r>
      <w:proofErr w:type="gramEnd"/>
      <w:r w:rsidRPr="00BB07BE">
        <w:rPr>
          <w:rFonts w:ascii="Arabic Typesetting" w:hAnsi="Arabic Typesetting" w:cs="Traditional Arabic" w:hint="cs"/>
          <w:sz w:val="36"/>
          <w:szCs w:val="34"/>
          <w:rtl/>
        </w:rPr>
        <w:t xml:space="preserve">  </w:t>
      </w:r>
    </w:p>
    <w:p w:rsidR="005B28BA"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فقد صرَّح محافظ المؤسسة العامة للتدريب المهني والتقني د. علي </w:t>
      </w:r>
      <w:proofErr w:type="spellStart"/>
      <w:r w:rsidRPr="00BB07BE">
        <w:rPr>
          <w:rFonts w:ascii="Arabic Typesetting" w:hAnsi="Arabic Typesetting" w:cs="Traditional Arabic" w:hint="cs"/>
          <w:sz w:val="36"/>
          <w:szCs w:val="34"/>
          <w:rtl/>
        </w:rPr>
        <w:t>الغفيص</w:t>
      </w:r>
      <w:proofErr w:type="spellEnd"/>
      <w:r w:rsidRPr="00BB07BE">
        <w:rPr>
          <w:rFonts w:ascii="Arabic Typesetting" w:hAnsi="Arabic Typesetting" w:cs="Traditional Arabic" w:hint="cs"/>
          <w:sz w:val="36"/>
          <w:szCs w:val="34"/>
          <w:rtl/>
        </w:rPr>
        <w:t xml:space="preserve"> في حوارٍ له بجريدة الرياض، بتاريخ الثلاثاء</w:t>
      </w:r>
      <w:r w:rsidRPr="00BB07BE">
        <w:rPr>
          <w:rFonts w:ascii="Arabic Typesetting" w:hAnsi="Arabic Typesetting" w:cs="Traditional Arabic"/>
          <w:sz w:val="36"/>
          <w:szCs w:val="34"/>
          <w:rtl/>
        </w:rPr>
        <w:t xml:space="preserve"> 5 </w:t>
      </w:r>
      <w:r w:rsidRPr="00BB07BE">
        <w:rPr>
          <w:rFonts w:ascii="Arabic Typesetting" w:hAnsi="Arabic Typesetting" w:cs="Traditional Arabic" w:hint="cs"/>
          <w:sz w:val="36"/>
          <w:szCs w:val="34"/>
          <w:rtl/>
        </w:rPr>
        <w:t>شعبان</w:t>
      </w:r>
      <w:r w:rsidRPr="00BB07BE">
        <w:rPr>
          <w:rFonts w:ascii="Arabic Typesetting" w:hAnsi="Arabic Typesetting" w:cs="Traditional Arabic"/>
          <w:sz w:val="36"/>
          <w:szCs w:val="34"/>
          <w:rtl/>
        </w:rPr>
        <w:t xml:space="preserve"> 1435 </w:t>
      </w:r>
      <w:r w:rsidRPr="00BB07BE">
        <w:rPr>
          <w:rFonts w:ascii="Arabic Typesetting" w:hAnsi="Arabic Typesetting" w:cs="Traditional Arabic" w:hint="cs"/>
          <w:sz w:val="36"/>
          <w:szCs w:val="34"/>
          <w:rtl/>
        </w:rPr>
        <w:t>هـ</w:t>
      </w:r>
      <w:r w:rsidRPr="00BB07BE">
        <w:rPr>
          <w:rFonts w:ascii="Arabic Typesetting" w:hAnsi="Arabic Typesetting" w:cs="Traditional Arabic"/>
          <w:sz w:val="36"/>
          <w:szCs w:val="34"/>
          <w:rtl/>
        </w:rPr>
        <w:t xml:space="preserve"> </w:t>
      </w:r>
      <w:proofErr w:type="gramStart"/>
      <w:r w:rsidRPr="00BB07BE">
        <w:rPr>
          <w:rFonts w:ascii="Arabic Typesetting" w:hAnsi="Arabic Typesetting" w:cs="Traditional Arabic"/>
          <w:sz w:val="36"/>
          <w:szCs w:val="34"/>
          <w:rtl/>
        </w:rPr>
        <w:t>- 3</w:t>
      </w:r>
      <w:proofErr w:type="gram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يونيو</w:t>
      </w:r>
      <w:r w:rsidRPr="00BB07BE">
        <w:rPr>
          <w:rFonts w:ascii="Arabic Typesetting" w:hAnsi="Arabic Typesetting" w:cs="Traditional Arabic"/>
          <w:sz w:val="36"/>
          <w:szCs w:val="34"/>
          <w:rtl/>
        </w:rPr>
        <w:t xml:space="preserve"> 2014</w:t>
      </w:r>
      <w:r w:rsidRPr="00BB07BE">
        <w:rPr>
          <w:rFonts w:ascii="Arabic Typesetting" w:hAnsi="Arabic Typesetting" w:cs="Traditional Arabic" w:hint="cs"/>
          <w:sz w:val="36"/>
          <w:szCs w:val="34"/>
          <w:rtl/>
        </w:rPr>
        <w:t>م</w:t>
      </w:r>
      <w:r w:rsidRPr="00BB07BE">
        <w:rPr>
          <w:rFonts w:ascii="Arabic Typesetting" w:hAnsi="Arabic Typesetting" w:cs="Traditional Arabic"/>
          <w:sz w:val="36"/>
          <w:szCs w:val="34"/>
          <w:rtl/>
        </w:rPr>
        <w:t xml:space="preserve"> – </w:t>
      </w:r>
      <w:r w:rsidRPr="00BB07BE">
        <w:rPr>
          <w:rFonts w:ascii="Arabic Typesetting" w:hAnsi="Arabic Typesetting" w:cs="Traditional Arabic" w:hint="cs"/>
          <w:sz w:val="36"/>
          <w:szCs w:val="34"/>
          <w:rtl/>
        </w:rPr>
        <w:t>العدد (</w:t>
      </w:r>
      <w:r w:rsidRPr="00BB07BE">
        <w:rPr>
          <w:rFonts w:ascii="Arabic Typesetting" w:hAnsi="Arabic Typesetting" w:cs="Traditional Arabic"/>
          <w:sz w:val="36"/>
          <w:szCs w:val="34"/>
          <w:rtl/>
        </w:rPr>
        <w:t>16780</w:t>
      </w:r>
      <w:r w:rsidRPr="00BB07BE">
        <w:rPr>
          <w:rFonts w:ascii="Arabic Typesetting" w:hAnsi="Arabic Typesetting" w:cs="Traditional Arabic" w:hint="cs"/>
          <w:sz w:val="36"/>
          <w:szCs w:val="34"/>
          <w:rtl/>
        </w:rPr>
        <w:t>)؛ بأن: "جهود</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المؤسسة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مجال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الشراكات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أثمرت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مزيداً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التوسع</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تنمية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الموارد</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البشرية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الوطنية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وتأهيلها</w:t>
      </w:r>
      <w:r w:rsidR="00BB07BE" w:rsidRPr="00BB07BE">
        <w:rPr>
          <w:rFonts w:ascii="Arabic Typesetting" w:hAnsi="Arabic Typesetting" w:cs="Traditional Arabic" w:hint="cs"/>
          <w:sz w:val="36"/>
          <w:szCs w:val="34"/>
          <w:rtl/>
        </w:rPr>
        <w:t>.</w:t>
      </w:r>
      <w:r w:rsidRPr="00BB07BE">
        <w:rPr>
          <w:rFonts w:ascii="Arabic Typesetting" w:hAnsi="Arabic Typesetting" w:cs="Traditional Arabic" w:hint="cs"/>
          <w:sz w:val="36"/>
          <w:szCs w:val="34"/>
          <w:rtl/>
        </w:rPr>
        <w:t>..</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متوقعاً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تنتهي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مشروعات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إنشائية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لأكثر</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(100) </w:t>
      </w:r>
      <w:r w:rsidRPr="00BB07BE">
        <w:rPr>
          <w:rFonts w:ascii="Arabic Typesetting" w:hAnsi="Arabic Typesetting" w:cs="Traditional Arabic" w:hint="cs"/>
          <w:sz w:val="36"/>
          <w:szCs w:val="34"/>
          <w:rtl/>
        </w:rPr>
        <w:t>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تقنية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الأعوام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الأربعة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المقبلة"!.</w:t>
      </w:r>
    </w:p>
    <w:p w:rsidR="005B28BA" w:rsidRPr="00BB07BE" w:rsidRDefault="005B28BA" w:rsidP="00BB07BE">
      <w:pPr>
        <w:spacing w:after="120" w:line="240" w:lineRule="auto"/>
        <w:jc w:val="both"/>
        <w:rPr>
          <w:rFonts w:ascii="Arabic Typesetting" w:hAnsi="Arabic Typesetting" w:cs="Traditional Arabic"/>
          <w:color w:val="FF0000"/>
          <w:sz w:val="36"/>
          <w:szCs w:val="34"/>
          <w:u w:val="single"/>
          <w:rtl/>
        </w:rPr>
      </w:pPr>
      <w:r w:rsidRPr="00BB07BE">
        <w:rPr>
          <w:rFonts w:ascii="Arabic Typesetting" w:hAnsi="Arabic Typesetting" w:cs="Traditional Arabic" w:hint="cs"/>
          <w:color w:val="FF0000"/>
          <w:sz w:val="36"/>
          <w:szCs w:val="34"/>
          <w:u w:val="single"/>
          <w:rtl/>
        </w:rPr>
        <w:t>ولعلنا نتساءل: هل ستسحب كليات التميز الأجنبية البساط من تحت الجامعات الرسمية وكلياتها التابعة للتعليم العالي، عبر إغراء الشباب للتسجيل في تلك الكليات ذات التشغيل الأجنبي (النصراني)؟!؟</w:t>
      </w:r>
    </w:p>
    <w:p w:rsidR="005B28BA" w:rsidRPr="00BB07BE" w:rsidRDefault="005B28BA" w:rsidP="00BB07BE">
      <w:pPr>
        <w:spacing w:after="120" w:line="240" w:lineRule="auto"/>
        <w:jc w:val="both"/>
        <w:rPr>
          <w:rFonts w:ascii="Arabic Typesetting" w:hAnsi="Arabic Typesetting" w:cs="Traditional Arabic"/>
          <w:color w:val="FF0000"/>
          <w:sz w:val="36"/>
          <w:szCs w:val="34"/>
          <w:u w:val="single"/>
          <w:rtl/>
        </w:rPr>
      </w:pPr>
      <w:r w:rsidRPr="00BB07BE">
        <w:rPr>
          <w:rFonts w:ascii="Arabic Typesetting" w:hAnsi="Arabic Typesetting" w:cs="Traditional Arabic" w:hint="cs"/>
          <w:color w:val="FF0000"/>
          <w:sz w:val="36"/>
          <w:szCs w:val="34"/>
          <w:u w:val="single"/>
          <w:rtl/>
        </w:rPr>
        <w:t xml:space="preserve">وهل سيكون ذلك على حساب تدريس اللغة العربية وعلوم الشريعة الإسلامية التي هي في الحقيقة مطلبٌ شرعي قبل أن تكون من محددات الهوية للمجتمع السعودي؟!. </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وهل تخصصات سوق العمل هي كل شيء؟!، وتُطلبُ على حساب أي شيء؛ حتى وإن كانت على حساب الثوابت الشرعية والدينية والأخلاقية، وهويةِ المجتمع وثقافته ووحدة الوطن؟!.</w:t>
      </w:r>
    </w:p>
    <w:p w:rsidR="005B28BA" w:rsidRPr="00BB07BE" w:rsidRDefault="005B28BA" w:rsidP="00BB07BE">
      <w:pPr>
        <w:spacing w:after="120" w:line="240" w:lineRule="auto"/>
        <w:jc w:val="both"/>
        <w:rPr>
          <w:rFonts w:ascii="Arabic Typesetting" w:hAnsi="Arabic Typesetting" w:cs="Traditional Arabic"/>
          <w:sz w:val="36"/>
          <w:szCs w:val="34"/>
          <w:u w:val="single"/>
          <w:rtl/>
        </w:rPr>
      </w:pPr>
      <w:r w:rsidRPr="00BB07BE">
        <w:rPr>
          <w:rFonts w:ascii="Arabic Typesetting" w:hAnsi="Arabic Typesetting" w:cs="Traditional Arabic" w:hint="cs"/>
          <w:sz w:val="36"/>
          <w:szCs w:val="34"/>
          <w:u w:val="single"/>
          <w:rtl/>
        </w:rPr>
        <w:t xml:space="preserve">فلنؤسسِ الأجيال والناشئة أولاً على الدين والعقيدة الصحيحة، ثم لابأس بعد ذلك بالتماسهم سوق </w:t>
      </w:r>
      <w:proofErr w:type="gramStart"/>
      <w:r w:rsidRPr="00BB07BE">
        <w:rPr>
          <w:rFonts w:ascii="Arabic Typesetting" w:hAnsi="Arabic Typesetting" w:cs="Traditional Arabic" w:hint="cs"/>
          <w:sz w:val="36"/>
          <w:szCs w:val="34"/>
          <w:u w:val="single"/>
          <w:rtl/>
        </w:rPr>
        <w:t>العمل!.</w:t>
      </w:r>
      <w:proofErr w:type="gramEnd"/>
      <w:r w:rsidRPr="00BB07BE">
        <w:rPr>
          <w:rFonts w:ascii="Arabic Typesetting" w:hAnsi="Arabic Typesetting" w:cs="Traditional Arabic" w:hint="cs"/>
          <w:sz w:val="36"/>
          <w:szCs w:val="34"/>
          <w:u w:val="single"/>
          <w:rtl/>
        </w:rPr>
        <w:t xml:space="preserve"> أليس رسول الله صلـى الله عليه وسلم قد قال: </w:t>
      </w:r>
      <w:r w:rsidRPr="00BB07BE">
        <w:rPr>
          <w:rFonts w:ascii="Arabic Typesetting" w:hAnsi="Arabic Typesetting" w:cs="Traditional Arabic" w:hint="cs"/>
          <w:color w:val="FF0000"/>
          <w:sz w:val="36"/>
          <w:szCs w:val="34"/>
          <w:u w:val="single"/>
          <w:rtl/>
        </w:rPr>
        <w:t>"إنَّ</w:t>
      </w:r>
      <w:r w:rsidRPr="00BB07BE">
        <w:rPr>
          <w:rFonts w:ascii="Arabic Typesetting" w:hAnsi="Arabic Typesetting" w:cs="Traditional Arabic"/>
          <w:color w:val="FF0000"/>
          <w:sz w:val="36"/>
          <w:szCs w:val="34"/>
          <w:u w:val="single"/>
          <w:rtl/>
        </w:rPr>
        <w:t xml:space="preserve"> </w:t>
      </w:r>
      <w:r w:rsidRPr="00BB07BE">
        <w:rPr>
          <w:rFonts w:ascii="Arabic Typesetting" w:hAnsi="Arabic Typesetting" w:cs="Traditional Arabic" w:hint="cs"/>
          <w:color w:val="FF0000"/>
          <w:sz w:val="36"/>
          <w:szCs w:val="34"/>
          <w:u w:val="single"/>
          <w:rtl/>
        </w:rPr>
        <w:t>اللهَ</w:t>
      </w:r>
      <w:r w:rsidRPr="00BB07BE">
        <w:rPr>
          <w:rFonts w:ascii="Arabic Typesetting" w:hAnsi="Arabic Typesetting" w:cs="Traditional Arabic"/>
          <w:color w:val="FF0000"/>
          <w:sz w:val="36"/>
          <w:szCs w:val="34"/>
          <w:u w:val="single"/>
          <w:rtl/>
        </w:rPr>
        <w:t xml:space="preserve"> </w:t>
      </w:r>
      <w:r w:rsidRPr="00BB07BE">
        <w:rPr>
          <w:rFonts w:ascii="Arabic Typesetting" w:hAnsi="Arabic Typesetting" w:cs="Traditional Arabic" w:hint="cs"/>
          <w:color w:val="FF0000"/>
          <w:sz w:val="36"/>
          <w:szCs w:val="34"/>
          <w:u w:val="single"/>
          <w:rtl/>
        </w:rPr>
        <w:t>تعالى</w:t>
      </w:r>
      <w:r w:rsidRPr="00BB07BE">
        <w:rPr>
          <w:rFonts w:ascii="Arabic Typesetting" w:hAnsi="Arabic Typesetting" w:cs="Traditional Arabic"/>
          <w:color w:val="FF0000"/>
          <w:sz w:val="36"/>
          <w:szCs w:val="34"/>
          <w:u w:val="single"/>
          <w:rtl/>
        </w:rPr>
        <w:t xml:space="preserve"> </w:t>
      </w:r>
      <w:r w:rsidRPr="00BB07BE">
        <w:rPr>
          <w:rFonts w:ascii="Arabic Typesetting" w:hAnsi="Arabic Typesetting" w:cs="Traditional Arabic" w:hint="cs"/>
          <w:color w:val="FF0000"/>
          <w:sz w:val="36"/>
          <w:szCs w:val="34"/>
          <w:u w:val="single"/>
          <w:rtl/>
        </w:rPr>
        <w:t>يُبغِضُ</w:t>
      </w:r>
      <w:r w:rsidRPr="00BB07BE">
        <w:rPr>
          <w:rFonts w:ascii="Arabic Typesetting" w:hAnsi="Arabic Typesetting" w:cs="Traditional Arabic"/>
          <w:color w:val="FF0000"/>
          <w:sz w:val="36"/>
          <w:szCs w:val="34"/>
          <w:u w:val="single"/>
          <w:rtl/>
        </w:rPr>
        <w:t xml:space="preserve"> </w:t>
      </w:r>
      <w:r w:rsidRPr="00BB07BE">
        <w:rPr>
          <w:rFonts w:ascii="Arabic Typesetting" w:hAnsi="Arabic Typesetting" w:cs="Traditional Arabic" w:hint="cs"/>
          <w:color w:val="FF0000"/>
          <w:sz w:val="36"/>
          <w:szCs w:val="34"/>
          <w:u w:val="single"/>
          <w:rtl/>
        </w:rPr>
        <w:t>كلَّ</w:t>
      </w:r>
      <w:r w:rsidRPr="00BB07BE">
        <w:rPr>
          <w:rFonts w:ascii="Arabic Typesetting" w:hAnsi="Arabic Typesetting" w:cs="Traditional Arabic"/>
          <w:color w:val="FF0000"/>
          <w:sz w:val="36"/>
          <w:szCs w:val="34"/>
          <w:u w:val="single"/>
          <w:rtl/>
        </w:rPr>
        <w:t xml:space="preserve"> </w:t>
      </w:r>
      <w:r w:rsidRPr="00BB07BE">
        <w:rPr>
          <w:rFonts w:ascii="Arabic Typesetting" w:hAnsi="Arabic Typesetting" w:cs="Traditional Arabic" w:hint="cs"/>
          <w:color w:val="FF0000"/>
          <w:sz w:val="36"/>
          <w:szCs w:val="34"/>
          <w:u w:val="single"/>
          <w:rtl/>
        </w:rPr>
        <w:t>عالِمٍ</w:t>
      </w:r>
      <w:r w:rsidRPr="00BB07BE">
        <w:rPr>
          <w:rFonts w:ascii="Arabic Typesetting" w:hAnsi="Arabic Typesetting" w:cs="Traditional Arabic"/>
          <w:color w:val="FF0000"/>
          <w:sz w:val="36"/>
          <w:szCs w:val="34"/>
          <w:u w:val="single"/>
          <w:rtl/>
        </w:rPr>
        <w:t xml:space="preserve"> </w:t>
      </w:r>
      <w:r w:rsidRPr="00BB07BE">
        <w:rPr>
          <w:rFonts w:ascii="Arabic Typesetting" w:hAnsi="Arabic Typesetting" w:cs="Traditional Arabic" w:hint="cs"/>
          <w:color w:val="FF0000"/>
          <w:sz w:val="36"/>
          <w:szCs w:val="34"/>
          <w:u w:val="single"/>
          <w:rtl/>
        </w:rPr>
        <w:t>بالدنْيا،</w:t>
      </w:r>
      <w:r w:rsidRPr="00BB07BE">
        <w:rPr>
          <w:rFonts w:ascii="Arabic Typesetting" w:hAnsi="Arabic Typesetting" w:cs="Traditional Arabic"/>
          <w:color w:val="FF0000"/>
          <w:sz w:val="36"/>
          <w:szCs w:val="34"/>
          <w:u w:val="single"/>
          <w:rtl/>
        </w:rPr>
        <w:t xml:space="preserve"> </w:t>
      </w:r>
      <w:r w:rsidRPr="00BB07BE">
        <w:rPr>
          <w:rFonts w:ascii="Arabic Typesetting" w:hAnsi="Arabic Typesetting" w:cs="Traditional Arabic" w:hint="cs"/>
          <w:color w:val="FF0000"/>
          <w:sz w:val="36"/>
          <w:szCs w:val="34"/>
          <w:u w:val="single"/>
          <w:rtl/>
        </w:rPr>
        <w:t>جاهِلٍ</w:t>
      </w:r>
      <w:r w:rsidRPr="00BB07BE">
        <w:rPr>
          <w:rFonts w:ascii="Arabic Typesetting" w:hAnsi="Arabic Typesetting" w:cs="Traditional Arabic"/>
          <w:color w:val="FF0000"/>
          <w:sz w:val="36"/>
          <w:szCs w:val="34"/>
          <w:u w:val="single"/>
          <w:rtl/>
        </w:rPr>
        <w:t xml:space="preserve"> </w:t>
      </w:r>
      <w:r w:rsidRPr="00BB07BE">
        <w:rPr>
          <w:rFonts w:ascii="Arabic Typesetting" w:hAnsi="Arabic Typesetting" w:cs="Traditional Arabic" w:hint="cs"/>
          <w:color w:val="FF0000"/>
          <w:sz w:val="36"/>
          <w:szCs w:val="34"/>
          <w:u w:val="single"/>
          <w:rtl/>
        </w:rPr>
        <w:t>بالآخِرَةِ".</w:t>
      </w:r>
      <w:r w:rsidRPr="00BB07BE">
        <w:rPr>
          <w:rStyle w:val="a4"/>
          <w:rFonts w:ascii="Arabic Typesetting" w:hAnsi="Arabic Typesetting" w:cs="Traditional Arabic"/>
          <w:color w:val="FF0000"/>
          <w:sz w:val="36"/>
          <w:szCs w:val="34"/>
          <w:u w:val="single"/>
          <w:vertAlign w:val="baseline"/>
          <w:rtl/>
        </w:rPr>
        <w:footnoteReference w:id="8"/>
      </w:r>
    </w:p>
    <w:p w:rsidR="005B28BA" w:rsidRPr="00BB07BE" w:rsidRDefault="005B28BA" w:rsidP="00BB07BE">
      <w:pPr>
        <w:spacing w:after="120" w:line="240" w:lineRule="auto"/>
        <w:jc w:val="both"/>
        <w:rPr>
          <w:rFonts w:ascii="Arabic Typesetting" w:hAnsi="Arabic Typesetting" w:cs="Traditional Arabic"/>
          <w:sz w:val="36"/>
          <w:szCs w:val="34"/>
          <w:u w:val="single"/>
          <w:rtl/>
        </w:rPr>
      </w:pPr>
      <w:r w:rsidRPr="00BB07BE">
        <w:rPr>
          <w:rFonts w:ascii="Arabic Typesetting" w:hAnsi="Arabic Typesetting" w:cs="Traditional Arabic" w:hint="cs"/>
          <w:sz w:val="36"/>
          <w:szCs w:val="34"/>
          <w:u w:val="single"/>
          <w:rtl/>
        </w:rPr>
        <w:lastRenderedPageBreak/>
        <w:t xml:space="preserve">أليسوا أمانة في أعناقنا جميعاً ومسؤولية المجتمعِ بأسرهِ؟!، فلماذا الزجُّ بهم في بيئة لا تؤمنُ بدينهم الحق، ولا ترعى </w:t>
      </w:r>
      <w:proofErr w:type="spellStart"/>
      <w:r w:rsidRPr="00BB07BE">
        <w:rPr>
          <w:rFonts w:ascii="Arabic Typesetting" w:hAnsi="Arabic Typesetting" w:cs="Traditional Arabic" w:hint="cs"/>
          <w:sz w:val="36"/>
          <w:szCs w:val="34"/>
          <w:u w:val="single"/>
          <w:rtl/>
        </w:rPr>
        <w:t>لثوابتهم</w:t>
      </w:r>
      <w:proofErr w:type="spellEnd"/>
      <w:r w:rsidRPr="00BB07BE">
        <w:rPr>
          <w:rFonts w:ascii="Arabic Typesetting" w:hAnsi="Arabic Typesetting" w:cs="Traditional Arabic" w:hint="cs"/>
          <w:sz w:val="36"/>
          <w:szCs w:val="34"/>
          <w:u w:val="single"/>
          <w:rtl/>
        </w:rPr>
        <w:t xml:space="preserve"> الشرعية ولا أخلاقهم ولا هويتهم العربية والإسلامية أي حُرمةٍ أو تقدير!، بل تهاجم كل ما يتعلق بدينهم وهويتهم وثقافتهم، واقرأوا إن شئتم توصيات مؤتمرات التنصير المختلفة، وكلام كبار منصريهم </w:t>
      </w:r>
      <w:proofErr w:type="spellStart"/>
      <w:r w:rsidRPr="00BB07BE">
        <w:rPr>
          <w:rFonts w:ascii="Arabic Typesetting" w:hAnsi="Arabic Typesetting" w:cs="Traditional Arabic" w:hint="cs"/>
          <w:sz w:val="36"/>
          <w:szCs w:val="34"/>
          <w:u w:val="single"/>
          <w:rtl/>
        </w:rPr>
        <w:t>الممتليء</w:t>
      </w:r>
      <w:proofErr w:type="spellEnd"/>
      <w:r w:rsidRPr="00BB07BE">
        <w:rPr>
          <w:rFonts w:ascii="Arabic Typesetting" w:hAnsi="Arabic Typesetting" w:cs="Traditional Arabic" w:hint="cs"/>
          <w:sz w:val="36"/>
          <w:szCs w:val="34"/>
          <w:u w:val="single"/>
          <w:rtl/>
        </w:rPr>
        <w:t xml:space="preserve"> حقداً على الإسلام وأهلهِ؛ أمثال زويمر وغيره.</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فما المانع مثلاً من أن تكون السنة الأولى للتدريب تحضيرية في العلم الشرعي والعقيدة، ثم بعد ذلك يليها التأسيس في اللغة الأجنبية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 إن كان لابد -، ثم بعد ذلك ينتظم الطالب في سلك التدريب لمدة عامين فيُظفر بالدين والدنيا معا؟!. </w:t>
      </w:r>
    </w:p>
    <w:p w:rsidR="005B28BA" w:rsidRPr="00BB07BE" w:rsidRDefault="005B28BA" w:rsidP="00BB07BE">
      <w:pPr>
        <w:spacing w:after="120" w:line="240" w:lineRule="auto"/>
        <w:jc w:val="both"/>
        <w:rPr>
          <w:rFonts w:ascii="Arabic Typesetting" w:hAnsi="Arabic Typesetting" w:cs="Traditional Arabic"/>
          <w:b/>
          <w:sz w:val="44"/>
          <w:szCs w:val="34"/>
          <w:rtl/>
        </w:rPr>
      </w:pPr>
    </w:p>
    <w:p w:rsidR="005B28BA" w:rsidRPr="00BB07BE" w:rsidRDefault="005B28BA" w:rsidP="00BB07BE">
      <w:pPr>
        <w:pStyle w:val="a5"/>
        <w:numPr>
          <w:ilvl w:val="0"/>
          <w:numId w:val="3"/>
        </w:numPr>
        <w:spacing w:after="120" w:line="240" w:lineRule="auto"/>
        <w:ind w:left="0" w:firstLine="0"/>
        <w:jc w:val="both"/>
        <w:rPr>
          <w:rFonts w:ascii="Arabic Typesetting" w:hAnsi="Arabic Typesetting" w:cs="Traditional Arabic"/>
          <w:b/>
          <w:sz w:val="44"/>
          <w:szCs w:val="34"/>
          <w:rtl/>
        </w:rPr>
      </w:pPr>
      <w:r w:rsidRPr="00BB07BE">
        <w:rPr>
          <w:rFonts w:ascii="Arabic Typesetting" w:hAnsi="Arabic Typesetting" w:cs="Traditional Arabic" w:hint="cs"/>
          <w:b/>
          <w:sz w:val="44"/>
          <w:szCs w:val="34"/>
          <w:rtl/>
        </w:rPr>
        <w:t xml:space="preserve">تخصصات كليات التميز: </w:t>
      </w:r>
    </w:p>
    <w:p w:rsidR="005B28BA" w:rsidRDefault="005B204B" w:rsidP="005B204B">
      <w:pPr>
        <w:spacing w:after="120" w:line="240" w:lineRule="auto"/>
        <w:jc w:val="center"/>
        <w:rPr>
          <w:rFonts w:ascii="Arabic Typesetting" w:hAnsi="Arabic Typesetting" w:cs="Traditional Arabic"/>
          <w:b/>
          <w:noProof/>
          <w:sz w:val="36"/>
          <w:szCs w:val="34"/>
          <w:rtl/>
        </w:rPr>
      </w:pPr>
      <w:r w:rsidRPr="00BB07BE">
        <w:rPr>
          <w:rFonts w:ascii="Arabic Typesetting" w:hAnsi="Arabic Typesetting" w:cs="Traditional Arabic"/>
          <w:b/>
          <w:noProof/>
          <w:sz w:val="36"/>
          <w:szCs w:val="34"/>
          <w:rtl/>
        </w:rPr>
        <w:drawing>
          <wp:inline distT="0" distB="0" distL="0" distR="0">
            <wp:extent cx="3757930" cy="3943350"/>
            <wp:effectExtent l="154940" t="149860" r="359410" b="359410"/>
            <wp:docPr id="1" name="صورة 1" descr="C:\Users\ASUS\Pictures\20141020_11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20141020_1110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57930" cy="3943350"/>
                    </a:xfrm>
                    <a:prstGeom prst="rect">
                      <a:avLst/>
                    </a:prstGeom>
                    <a:ln>
                      <a:noFill/>
                    </a:ln>
                    <a:effectLst>
                      <a:outerShdw blurRad="292100" dist="139700" dir="2700000" algn="tl" rotWithShape="0">
                        <a:srgbClr val="333333">
                          <a:alpha val="65000"/>
                        </a:srgbClr>
                      </a:outerShdw>
                    </a:effectLst>
                  </pic:spPr>
                </pic:pic>
              </a:graphicData>
            </a:graphic>
          </wp:inline>
        </w:drawing>
      </w:r>
    </w:p>
    <w:p w:rsidR="005B204B" w:rsidRDefault="005B204B" w:rsidP="00BB07BE">
      <w:pPr>
        <w:spacing w:after="120" w:line="240" w:lineRule="auto"/>
        <w:jc w:val="both"/>
        <w:rPr>
          <w:rFonts w:ascii="Arabic Typesetting" w:hAnsi="Arabic Typesetting" w:cs="Traditional Arabic"/>
          <w:b/>
          <w:noProof/>
          <w:sz w:val="36"/>
          <w:szCs w:val="34"/>
          <w:rtl/>
        </w:rPr>
      </w:pPr>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lastRenderedPageBreak/>
        <w:t xml:space="preserve">من خلال النشرة المرفقة </w:t>
      </w:r>
      <w:proofErr w:type="gramStart"/>
      <w:r w:rsidRPr="00BB07BE">
        <w:rPr>
          <w:rFonts w:ascii="Arabic Typesetting" w:hAnsi="Arabic Typesetting" w:cs="Traditional Arabic" w:hint="cs"/>
          <w:sz w:val="36"/>
          <w:szCs w:val="34"/>
          <w:rtl/>
        </w:rPr>
        <w:t>- أعلاه</w:t>
      </w:r>
      <w:proofErr w:type="gramEnd"/>
      <w:r w:rsidRPr="00BB07BE">
        <w:rPr>
          <w:rFonts w:ascii="Arabic Typesetting" w:hAnsi="Arabic Typesetting" w:cs="Traditional Arabic" w:hint="cs"/>
          <w:sz w:val="36"/>
          <w:szCs w:val="34"/>
          <w:rtl/>
        </w:rPr>
        <w:t xml:space="preserve"> -، تظهر قائمة التخصصات التي ترعاها "كليات التميز"</w:t>
      </w:r>
      <w:r w:rsidRPr="00BB07BE">
        <w:rPr>
          <w:rStyle w:val="a4"/>
          <w:rFonts w:ascii="Arabic Typesetting" w:hAnsi="Arabic Typesetting" w:cs="Traditional Arabic"/>
          <w:sz w:val="36"/>
          <w:szCs w:val="34"/>
          <w:vertAlign w:val="baseline"/>
          <w:rtl/>
        </w:rPr>
        <w:footnoteReference w:id="9"/>
      </w:r>
      <w:r w:rsidRPr="00BB07BE">
        <w:rPr>
          <w:rFonts w:ascii="Arabic Typesetting" w:hAnsi="Arabic Typesetting" w:cs="Traditional Arabic" w:hint="cs"/>
          <w:sz w:val="36"/>
          <w:szCs w:val="34"/>
          <w:rtl/>
        </w:rPr>
        <w:t>، كما يظهر جزء من مبنى الكلية الحديث الفاخر بمكة المكرمة. والكائن في حي "</w:t>
      </w:r>
      <w:proofErr w:type="spellStart"/>
      <w:r w:rsidRPr="00BB07BE">
        <w:rPr>
          <w:rFonts w:ascii="Arabic Typesetting" w:hAnsi="Arabic Typesetting" w:cs="Traditional Arabic" w:hint="cs"/>
          <w:sz w:val="36"/>
          <w:szCs w:val="34"/>
          <w:rtl/>
        </w:rPr>
        <w:t>العكيشية</w:t>
      </w:r>
      <w:proofErr w:type="spellEnd"/>
      <w:r w:rsidRPr="00BB07BE">
        <w:rPr>
          <w:rFonts w:ascii="Arabic Typesetting" w:hAnsi="Arabic Typesetting" w:cs="Traditional Arabic" w:hint="cs"/>
          <w:sz w:val="36"/>
          <w:szCs w:val="34"/>
          <w:rtl/>
        </w:rPr>
        <w:t xml:space="preserve">" على خط طريق الساحل المؤدي إلى منطقة الليث وما حولها، أو ما يسمى بطريق (الخواجات) وهو طريق خاص لمرور غير المسلمين بمحاذاة الأرض المقدسة (مكة المكرمة)، ويتجه جنوباً حتى مركز </w:t>
      </w:r>
      <w:proofErr w:type="spellStart"/>
      <w:r w:rsidRPr="00BB07BE">
        <w:rPr>
          <w:rFonts w:ascii="Arabic Typesetting" w:hAnsi="Arabic Typesetting" w:cs="Traditional Arabic" w:hint="cs"/>
          <w:sz w:val="36"/>
          <w:szCs w:val="34"/>
          <w:rtl/>
        </w:rPr>
        <w:t>الشميسي</w:t>
      </w:r>
      <w:proofErr w:type="spellEnd"/>
      <w:r w:rsidRPr="00BB07BE">
        <w:rPr>
          <w:rFonts w:ascii="Arabic Typesetting" w:hAnsi="Arabic Typesetting" w:cs="Traditional Arabic" w:hint="cs"/>
          <w:sz w:val="36"/>
          <w:szCs w:val="34"/>
          <w:rtl/>
        </w:rPr>
        <w:t xml:space="preserve"> أو المنطقة المعروفة تاريخياً باسم "الحديبية" بطريق جدة السريع. </w:t>
      </w:r>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p>
    <w:p w:rsidR="00736C7E" w:rsidRDefault="005B28BA" w:rsidP="00BB07BE">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وأما المنشآت فتتفرعُ إلى منشآتٍ للبنين ومنشآت للبنات</w:t>
      </w:r>
      <w:r w:rsidRPr="00BB07BE">
        <w:rPr>
          <w:rStyle w:val="a4"/>
          <w:rFonts w:ascii="Arabic Typesetting" w:hAnsi="Arabic Typesetting" w:cs="Traditional Arabic"/>
          <w:sz w:val="36"/>
          <w:szCs w:val="34"/>
          <w:vertAlign w:val="baseline"/>
          <w:rtl/>
        </w:rPr>
        <w:footnoteReference w:id="10"/>
      </w:r>
      <w:r w:rsidRPr="00BB07BE">
        <w:rPr>
          <w:rFonts w:ascii="Arabic Typesetting" w:hAnsi="Arabic Typesetting" w:cs="Traditional Arabic" w:hint="cs"/>
          <w:sz w:val="36"/>
          <w:szCs w:val="34"/>
          <w:rtl/>
        </w:rPr>
        <w:t>، وثمة مبانٍ أخرى؛ منها ما هو على هيئة مسجد إذ يتألف من قُبةٍ وما يُشبه المنارة. ومنها ما يُشبه البرج الذي يخدمُ مسبحاً في أعلاه!، إضافةً إلى مواقف للسيارات.</w:t>
      </w:r>
    </w:p>
    <w:p w:rsidR="00736C7E" w:rsidRDefault="00736C7E">
      <w:pPr>
        <w:bidi w:val="0"/>
        <w:rPr>
          <w:rFonts w:ascii="Arabic Typesetting" w:hAnsi="Arabic Typesetting" w:cs="Traditional Arabic"/>
          <w:sz w:val="36"/>
          <w:szCs w:val="34"/>
          <w:rtl/>
        </w:rPr>
      </w:pPr>
      <w:r>
        <w:rPr>
          <w:rFonts w:ascii="Arabic Typesetting" w:hAnsi="Arabic Typesetting" w:cs="Traditional Arabic"/>
          <w:sz w:val="36"/>
          <w:szCs w:val="34"/>
          <w:rtl/>
        </w:rPr>
        <w:br w:type="page"/>
      </w:r>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lastRenderedPageBreak/>
        <w:t>وسأرفق عدداً من الصور مع التعليق عليها:</w:t>
      </w:r>
    </w:p>
    <w:p w:rsidR="005B28BA" w:rsidRPr="00BB07BE" w:rsidRDefault="005B204B" w:rsidP="00736C7E">
      <w:pPr>
        <w:pStyle w:val="a5"/>
        <w:spacing w:after="120" w:line="240" w:lineRule="auto"/>
        <w:ind w:left="0"/>
        <w:jc w:val="center"/>
        <w:rPr>
          <w:rFonts w:ascii="Arabic Typesetting" w:hAnsi="Arabic Typesetting" w:cs="Traditional Arabic"/>
          <w:sz w:val="36"/>
          <w:szCs w:val="34"/>
          <w:rtl/>
        </w:rPr>
      </w:pPr>
      <w:r w:rsidRPr="00BB07BE">
        <w:rPr>
          <w:rFonts w:ascii="Arabic Typesetting" w:hAnsi="Arabic Typesetting" w:cs="Traditional Arabic"/>
          <w:noProof/>
          <w:sz w:val="36"/>
          <w:szCs w:val="34"/>
          <w:rtl/>
        </w:rPr>
        <w:drawing>
          <wp:inline distT="0" distB="0" distL="0" distR="0" wp14:anchorId="1E2B5977" wp14:editId="0013F41D">
            <wp:extent cx="3835744" cy="3196590"/>
            <wp:effectExtent l="147955" t="156845" r="408305" b="370205"/>
            <wp:docPr id="2" name="صورة 2" descr="C:\Users\ASUS\Pictures\20141020_09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20141020_0918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838738" cy="3199085"/>
                    </a:xfrm>
                    <a:prstGeom prst="rect">
                      <a:avLst/>
                    </a:prstGeom>
                    <a:ln>
                      <a:noFill/>
                    </a:ln>
                    <a:effectLst>
                      <a:outerShdw blurRad="292100" dist="139700" dir="2700000" algn="tl" rotWithShape="0">
                        <a:srgbClr val="333333">
                          <a:alpha val="65000"/>
                        </a:srgbClr>
                      </a:outerShdw>
                    </a:effectLst>
                  </pic:spPr>
                </pic:pic>
              </a:graphicData>
            </a:graphic>
          </wp:inline>
        </w:drawing>
      </w:r>
      <w:r w:rsidR="005B28BA" w:rsidRPr="00BB07BE">
        <w:rPr>
          <w:rFonts w:ascii="Arabic Typesetting" w:hAnsi="Arabic Typesetting" w:cs="Traditional Arabic"/>
          <w:sz w:val="36"/>
          <w:szCs w:val="34"/>
          <w:rtl/>
        </w:rPr>
        <w:br w:type="textWrapping" w:clear="all"/>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نلاحظ كتابة بطاقة تعريف الكلية في لوحات عدة مستقلة عن بعضها البعض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فهذه إحداها-، وجميعها على واجهةِ المنشأة حتى إنهُ ليتبادر إلى ذهن الرائي أنها مجموعُ مؤسسات لا كلية </w:t>
      </w:r>
      <w:proofErr w:type="gramStart"/>
      <w:r w:rsidRPr="00BB07BE">
        <w:rPr>
          <w:rFonts w:ascii="Arabic Typesetting" w:hAnsi="Arabic Typesetting" w:cs="Traditional Arabic" w:hint="cs"/>
          <w:sz w:val="36"/>
          <w:szCs w:val="34"/>
          <w:rtl/>
        </w:rPr>
        <w:t>واحدة!.</w:t>
      </w:r>
      <w:proofErr w:type="gramEnd"/>
      <w:r w:rsidRPr="00BB07BE">
        <w:rPr>
          <w:rFonts w:ascii="Arabic Typesetting" w:hAnsi="Arabic Typesetting" w:cs="Traditional Arabic" w:hint="cs"/>
          <w:sz w:val="36"/>
          <w:szCs w:val="34"/>
          <w:rtl/>
        </w:rPr>
        <w:t xml:space="preserve"> كما يمكن ملاحظة كلمة (مكة) بـ (</w:t>
      </w:r>
      <w:r w:rsidRPr="00BB07BE">
        <w:rPr>
          <w:rFonts w:ascii="Arabic Typesetting" w:hAnsi="Arabic Typesetting" w:cs="Traditional Arabic"/>
          <w:sz w:val="36"/>
          <w:szCs w:val="34"/>
        </w:rPr>
        <w:t>Mecca</w:t>
      </w:r>
      <w:proofErr w:type="gramStart"/>
      <w:r w:rsidRPr="00BB07BE">
        <w:rPr>
          <w:rFonts w:ascii="Arabic Typesetting" w:hAnsi="Arabic Typesetting" w:cs="Traditional Arabic" w:hint="cs"/>
          <w:sz w:val="36"/>
          <w:szCs w:val="34"/>
          <w:rtl/>
        </w:rPr>
        <w:t>)!.</w:t>
      </w:r>
      <w:proofErr w:type="gramEnd"/>
      <w:r w:rsidRPr="00BB07BE">
        <w:rPr>
          <w:rStyle w:val="a4"/>
          <w:rFonts w:ascii="Arabic Typesetting" w:hAnsi="Arabic Typesetting" w:cs="Traditional Arabic"/>
          <w:sz w:val="36"/>
          <w:szCs w:val="34"/>
          <w:vertAlign w:val="baseline"/>
          <w:rtl/>
        </w:rPr>
        <w:footnoteReference w:id="11"/>
      </w:r>
    </w:p>
    <w:p w:rsidR="005B28BA" w:rsidRPr="00BB07BE" w:rsidRDefault="005B28BA" w:rsidP="00BB07BE">
      <w:pPr>
        <w:pStyle w:val="a5"/>
        <w:spacing w:after="120" w:line="240" w:lineRule="auto"/>
        <w:ind w:left="0"/>
        <w:jc w:val="both"/>
        <w:rPr>
          <w:rFonts w:ascii="Arabic Typesetting" w:hAnsi="Arabic Typesetting" w:cs="Traditional Arabic"/>
          <w:b/>
          <w:sz w:val="44"/>
          <w:szCs w:val="34"/>
          <w:rtl/>
        </w:rPr>
      </w:pPr>
    </w:p>
    <w:p w:rsidR="005B28BA" w:rsidRPr="00BB07BE" w:rsidRDefault="005B28BA" w:rsidP="005B204B">
      <w:pPr>
        <w:pStyle w:val="a5"/>
        <w:spacing w:after="120" w:line="240" w:lineRule="auto"/>
        <w:ind w:left="0"/>
        <w:jc w:val="center"/>
        <w:rPr>
          <w:rFonts w:ascii="Arabic Typesetting" w:hAnsi="Arabic Typesetting" w:cs="Traditional Arabic"/>
          <w:b/>
          <w:sz w:val="44"/>
          <w:szCs w:val="34"/>
          <w:rtl/>
        </w:rPr>
      </w:pPr>
      <w:r w:rsidRPr="00BB07BE">
        <w:rPr>
          <w:rFonts w:ascii="Arabic Typesetting" w:hAnsi="Arabic Typesetting" w:cs="Traditional Arabic"/>
          <w:b/>
          <w:noProof/>
          <w:sz w:val="44"/>
          <w:szCs w:val="34"/>
          <w:rtl/>
        </w:rPr>
        <w:lastRenderedPageBreak/>
        <w:drawing>
          <wp:inline distT="0" distB="0" distL="0" distR="0" wp14:anchorId="587AE1F7" wp14:editId="7D3BA20F">
            <wp:extent cx="5274310" cy="3955733"/>
            <wp:effectExtent l="0" t="7303" r="0" b="0"/>
            <wp:docPr id="3" name="صورة 3" descr="C:\Users\ASUS\Pictures\20141020_09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20141020_0917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274310" cy="3955733"/>
                    </a:xfrm>
                    <a:prstGeom prst="rect">
                      <a:avLst/>
                    </a:prstGeom>
                    <a:noFill/>
                    <a:ln>
                      <a:noFill/>
                    </a:ln>
                  </pic:spPr>
                </pic:pic>
              </a:graphicData>
            </a:graphic>
          </wp:inline>
        </w:drawing>
      </w:r>
    </w:p>
    <w:p w:rsidR="005B28BA" w:rsidRPr="00BB07BE" w:rsidRDefault="005B28BA" w:rsidP="00BB07BE">
      <w:pPr>
        <w:pStyle w:val="a5"/>
        <w:spacing w:after="120" w:line="240" w:lineRule="auto"/>
        <w:ind w:left="0"/>
        <w:jc w:val="both"/>
        <w:rPr>
          <w:rFonts w:ascii="Arabic Typesetting" w:hAnsi="Arabic Typesetting" w:cs="Traditional Arabic"/>
          <w:b/>
          <w:sz w:val="44"/>
          <w:szCs w:val="34"/>
          <w:rtl/>
        </w:rPr>
      </w:pPr>
    </w:p>
    <w:p w:rsidR="005B28BA" w:rsidRPr="00BB07BE" w:rsidRDefault="005B28BA" w:rsidP="005B204B">
      <w:pPr>
        <w:pStyle w:val="a5"/>
        <w:spacing w:after="120" w:line="240" w:lineRule="auto"/>
        <w:ind w:left="0"/>
        <w:jc w:val="center"/>
        <w:rPr>
          <w:rFonts w:ascii="Arabic Typesetting" w:hAnsi="Arabic Typesetting" w:cs="Traditional Arabic"/>
          <w:b/>
          <w:sz w:val="44"/>
          <w:szCs w:val="34"/>
          <w:rtl/>
        </w:rPr>
      </w:pPr>
      <w:r w:rsidRPr="00BB07BE">
        <w:rPr>
          <w:rFonts w:ascii="Arabic Typesetting" w:hAnsi="Arabic Typesetting" w:cs="Traditional Arabic"/>
          <w:b/>
          <w:noProof/>
          <w:sz w:val="44"/>
          <w:szCs w:val="34"/>
          <w:rtl/>
        </w:rPr>
        <w:lastRenderedPageBreak/>
        <w:drawing>
          <wp:inline distT="0" distB="0" distL="0" distR="0" wp14:anchorId="73C5233D" wp14:editId="6CE5DCDC">
            <wp:extent cx="5274310" cy="3955733"/>
            <wp:effectExtent l="0" t="7303" r="0" b="0"/>
            <wp:docPr id="4" name="صورة 4" descr="C:\Users\ASUS\Pictures\20141020_09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20141020_0918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274310" cy="3955733"/>
                    </a:xfrm>
                    <a:prstGeom prst="rect">
                      <a:avLst/>
                    </a:prstGeom>
                    <a:noFill/>
                    <a:ln>
                      <a:noFill/>
                    </a:ln>
                  </pic:spPr>
                </pic:pic>
              </a:graphicData>
            </a:graphic>
          </wp:inline>
        </w:drawing>
      </w:r>
    </w:p>
    <w:p w:rsidR="005B28BA" w:rsidRPr="00BB07BE" w:rsidRDefault="005B28BA" w:rsidP="00BB07BE">
      <w:pPr>
        <w:pStyle w:val="a5"/>
        <w:spacing w:after="120" w:line="240" w:lineRule="auto"/>
        <w:ind w:left="0"/>
        <w:jc w:val="both"/>
        <w:rPr>
          <w:rFonts w:ascii="Arabic Typesetting" w:hAnsi="Arabic Typesetting" w:cs="Traditional Arabic"/>
          <w:b/>
          <w:sz w:val="44"/>
          <w:szCs w:val="34"/>
          <w:rtl/>
        </w:rPr>
      </w:pPr>
    </w:p>
    <w:p w:rsidR="005B28BA" w:rsidRPr="00BB07BE" w:rsidRDefault="005B28BA" w:rsidP="005B204B">
      <w:pPr>
        <w:pStyle w:val="a5"/>
        <w:spacing w:after="120" w:line="240" w:lineRule="auto"/>
        <w:ind w:left="0"/>
        <w:jc w:val="center"/>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هُنا تم تصحيحُ كتابة كلمة (مكة) بإلصاق اللفظ </w:t>
      </w:r>
      <w:proofErr w:type="gramStart"/>
      <w:r w:rsidRPr="00BB07BE">
        <w:rPr>
          <w:rFonts w:ascii="Arabic Typesetting" w:hAnsi="Arabic Typesetting" w:cs="Traditional Arabic" w:hint="cs"/>
          <w:sz w:val="36"/>
          <w:szCs w:val="34"/>
          <w:rtl/>
        </w:rPr>
        <w:t>الصحيح!.</w:t>
      </w:r>
      <w:proofErr w:type="gramEnd"/>
    </w:p>
    <w:p w:rsidR="005B28BA" w:rsidRPr="00BB07BE" w:rsidRDefault="005B28BA" w:rsidP="00BB07BE">
      <w:pPr>
        <w:pStyle w:val="a5"/>
        <w:spacing w:after="120" w:line="240" w:lineRule="auto"/>
        <w:ind w:left="0"/>
        <w:jc w:val="both"/>
        <w:rPr>
          <w:rFonts w:ascii="Arabic Typesetting" w:hAnsi="Arabic Typesetting" w:cs="Traditional Arabic"/>
          <w:b/>
          <w:sz w:val="44"/>
          <w:szCs w:val="34"/>
          <w:rtl/>
        </w:rPr>
      </w:pPr>
    </w:p>
    <w:p w:rsidR="005B28BA" w:rsidRPr="00BB07BE" w:rsidRDefault="005B28BA" w:rsidP="005B204B">
      <w:pPr>
        <w:pStyle w:val="a5"/>
        <w:spacing w:after="120" w:line="240" w:lineRule="auto"/>
        <w:ind w:left="0"/>
        <w:jc w:val="center"/>
        <w:rPr>
          <w:rFonts w:ascii="Arabic Typesetting" w:hAnsi="Arabic Typesetting" w:cs="Traditional Arabic"/>
          <w:b/>
          <w:sz w:val="44"/>
          <w:szCs w:val="34"/>
          <w:rtl/>
        </w:rPr>
      </w:pPr>
      <w:r w:rsidRPr="00BB07BE">
        <w:rPr>
          <w:rFonts w:ascii="Arabic Typesetting" w:hAnsi="Arabic Typesetting" w:cs="Traditional Arabic"/>
          <w:b/>
          <w:noProof/>
          <w:sz w:val="44"/>
          <w:szCs w:val="34"/>
          <w:rtl/>
        </w:rPr>
        <w:lastRenderedPageBreak/>
        <w:drawing>
          <wp:inline distT="0" distB="0" distL="0" distR="0" wp14:anchorId="4956CDF2" wp14:editId="222797A8">
            <wp:extent cx="3773723" cy="3042762"/>
            <wp:effectExtent l="3492" t="0" r="2223" b="2222"/>
            <wp:docPr id="5" name="صورة 5" descr="C:\Users\ASUS\Pictures\20141020_09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20141020_0915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777303" cy="3045648"/>
                    </a:xfrm>
                    <a:prstGeom prst="rect">
                      <a:avLst/>
                    </a:prstGeom>
                    <a:noFill/>
                    <a:ln>
                      <a:noFill/>
                    </a:ln>
                  </pic:spPr>
                </pic:pic>
              </a:graphicData>
            </a:graphic>
          </wp:inline>
        </w:drawing>
      </w:r>
    </w:p>
    <w:p w:rsidR="005B28BA" w:rsidRPr="00BB07BE" w:rsidRDefault="005B28BA" w:rsidP="00BB07BE">
      <w:pPr>
        <w:pStyle w:val="a5"/>
        <w:spacing w:after="120" w:line="240" w:lineRule="auto"/>
        <w:ind w:left="0"/>
        <w:jc w:val="both"/>
        <w:rPr>
          <w:rFonts w:ascii="Arabic Typesetting" w:hAnsi="Arabic Typesetting" w:cs="Traditional Arabic"/>
          <w:b/>
          <w:sz w:val="44"/>
          <w:szCs w:val="34"/>
          <w:rtl/>
        </w:rPr>
      </w:pPr>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هذه لوحة على واجهة المبنى مقابل الداخل من الطريق الرئيس الذي أمامها وتختلف كل الاختلاف حتى في شعارها عن (كلية لوريت) و (كليات التميز)، ولكن السؤال: لمَ تم وضعها هنا؟!.</w:t>
      </w:r>
      <w:r w:rsidRPr="00BB07BE">
        <w:rPr>
          <w:rStyle w:val="a4"/>
          <w:rFonts w:ascii="Arabic Typesetting" w:hAnsi="Arabic Typesetting" w:cs="Traditional Arabic"/>
          <w:sz w:val="36"/>
          <w:szCs w:val="34"/>
          <w:vertAlign w:val="baseline"/>
          <w:rtl/>
        </w:rPr>
        <w:footnoteReference w:id="12"/>
      </w:r>
    </w:p>
    <w:p w:rsidR="005B28BA" w:rsidRPr="00BB07BE" w:rsidRDefault="005B28BA" w:rsidP="00BB07BE">
      <w:pPr>
        <w:pStyle w:val="a5"/>
        <w:spacing w:after="120" w:line="240" w:lineRule="auto"/>
        <w:ind w:left="0"/>
        <w:jc w:val="both"/>
        <w:rPr>
          <w:rFonts w:ascii="Arabic Typesetting" w:hAnsi="Arabic Typesetting" w:cs="Traditional Arabic"/>
          <w:b/>
          <w:sz w:val="44"/>
          <w:szCs w:val="34"/>
          <w:rtl/>
        </w:rPr>
      </w:pPr>
    </w:p>
    <w:p w:rsidR="005B28BA" w:rsidRPr="00BB07BE" w:rsidRDefault="005B28BA" w:rsidP="005B204B">
      <w:pPr>
        <w:pStyle w:val="a5"/>
        <w:spacing w:after="120" w:line="240" w:lineRule="auto"/>
        <w:ind w:left="0"/>
        <w:jc w:val="center"/>
        <w:rPr>
          <w:rFonts w:ascii="Arabic Typesetting" w:hAnsi="Arabic Typesetting" w:cs="Traditional Arabic"/>
          <w:b/>
          <w:sz w:val="44"/>
          <w:szCs w:val="34"/>
          <w:rtl/>
        </w:rPr>
      </w:pPr>
      <w:r w:rsidRPr="00BB07BE">
        <w:rPr>
          <w:rFonts w:ascii="Arabic Typesetting" w:hAnsi="Arabic Typesetting" w:cs="Traditional Arabic"/>
          <w:b/>
          <w:noProof/>
          <w:sz w:val="44"/>
          <w:szCs w:val="34"/>
          <w:rtl/>
        </w:rPr>
        <w:lastRenderedPageBreak/>
        <w:drawing>
          <wp:inline distT="0" distB="0" distL="0" distR="0" wp14:anchorId="63F1BA3B" wp14:editId="4B825E19">
            <wp:extent cx="5274310" cy="3955733"/>
            <wp:effectExtent l="0" t="7303" r="0" b="0"/>
            <wp:docPr id="6" name="صورة 6" descr="C:\Users\ASUS\Pictures\20141020_09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20141020_0917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274310" cy="3955733"/>
                    </a:xfrm>
                    <a:prstGeom prst="rect">
                      <a:avLst/>
                    </a:prstGeom>
                    <a:noFill/>
                    <a:ln>
                      <a:noFill/>
                    </a:ln>
                  </pic:spPr>
                </pic:pic>
              </a:graphicData>
            </a:graphic>
          </wp:inline>
        </w:drawing>
      </w:r>
    </w:p>
    <w:p w:rsidR="005B28BA" w:rsidRPr="00BB07BE" w:rsidRDefault="005B28BA" w:rsidP="00BB07BE">
      <w:pPr>
        <w:pStyle w:val="a5"/>
        <w:spacing w:after="120" w:line="240" w:lineRule="auto"/>
        <w:ind w:left="0"/>
        <w:jc w:val="both"/>
        <w:rPr>
          <w:rFonts w:ascii="Arabic Typesetting" w:hAnsi="Arabic Typesetting" w:cs="Traditional Arabic"/>
          <w:b/>
          <w:sz w:val="44"/>
          <w:szCs w:val="34"/>
          <w:rtl/>
        </w:rPr>
      </w:pPr>
    </w:p>
    <w:p w:rsidR="005B28BA" w:rsidRPr="00BB07BE" w:rsidRDefault="005B28BA" w:rsidP="005B204B">
      <w:pPr>
        <w:pStyle w:val="a5"/>
        <w:spacing w:after="120" w:line="240" w:lineRule="auto"/>
        <w:ind w:left="0"/>
        <w:jc w:val="center"/>
        <w:rPr>
          <w:rFonts w:ascii="Arabic Typesetting" w:hAnsi="Arabic Typesetting" w:cs="Traditional Arabic"/>
          <w:sz w:val="36"/>
          <w:szCs w:val="34"/>
          <w:rtl/>
        </w:rPr>
      </w:pPr>
      <w:r w:rsidRPr="00BB07BE">
        <w:rPr>
          <w:rFonts w:ascii="Arabic Typesetting" w:hAnsi="Arabic Typesetting" w:cs="Traditional Arabic" w:hint="cs"/>
          <w:sz w:val="36"/>
          <w:szCs w:val="34"/>
          <w:rtl/>
        </w:rPr>
        <w:t>مدخل كلية البنين، واللافت أنهُ على بضع أمتار من كلية الفتيات</w:t>
      </w:r>
    </w:p>
    <w:p w:rsidR="005B28BA" w:rsidRPr="00BB07BE" w:rsidRDefault="005B28BA" w:rsidP="00BB07BE">
      <w:pPr>
        <w:pStyle w:val="a5"/>
        <w:spacing w:after="120" w:line="240" w:lineRule="auto"/>
        <w:ind w:left="0"/>
        <w:jc w:val="both"/>
        <w:rPr>
          <w:rFonts w:ascii="Arabic Typesetting" w:hAnsi="Arabic Typesetting" w:cs="Traditional Arabic"/>
          <w:b/>
          <w:sz w:val="44"/>
          <w:szCs w:val="34"/>
          <w:rtl/>
        </w:rPr>
      </w:pPr>
    </w:p>
    <w:p w:rsidR="005B28BA" w:rsidRPr="00BB07BE" w:rsidRDefault="005B28BA" w:rsidP="005B204B">
      <w:pPr>
        <w:pStyle w:val="a5"/>
        <w:spacing w:after="120" w:line="240" w:lineRule="auto"/>
        <w:ind w:left="0"/>
        <w:jc w:val="center"/>
        <w:rPr>
          <w:rFonts w:ascii="Arabic Typesetting" w:hAnsi="Arabic Typesetting" w:cs="Traditional Arabic"/>
          <w:b/>
          <w:sz w:val="44"/>
          <w:szCs w:val="34"/>
          <w:rtl/>
        </w:rPr>
      </w:pPr>
      <w:r w:rsidRPr="00BB07BE">
        <w:rPr>
          <w:rFonts w:ascii="Arabic Typesetting" w:hAnsi="Arabic Typesetting" w:cs="Traditional Arabic"/>
          <w:b/>
          <w:noProof/>
          <w:sz w:val="44"/>
          <w:szCs w:val="34"/>
          <w:rtl/>
        </w:rPr>
        <w:lastRenderedPageBreak/>
        <w:drawing>
          <wp:inline distT="0" distB="0" distL="0" distR="0" wp14:anchorId="6360B7CD" wp14:editId="107821B2">
            <wp:extent cx="5274310" cy="3955733"/>
            <wp:effectExtent l="0" t="7303" r="0" b="0"/>
            <wp:docPr id="7" name="صورة 7" descr="C:\Users\ASUS\Pictures\20141020_09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20141020_0915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274310" cy="3955733"/>
                    </a:xfrm>
                    <a:prstGeom prst="rect">
                      <a:avLst/>
                    </a:prstGeom>
                    <a:noFill/>
                    <a:ln>
                      <a:noFill/>
                    </a:ln>
                  </pic:spPr>
                </pic:pic>
              </a:graphicData>
            </a:graphic>
          </wp:inline>
        </w:drawing>
      </w:r>
    </w:p>
    <w:p w:rsidR="005B28BA" w:rsidRPr="00BB07BE" w:rsidRDefault="005B28BA" w:rsidP="00BB07BE">
      <w:pPr>
        <w:pStyle w:val="a5"/>
        <w:spacing w:after="120" w:line="240" w:lineRule="auto"/>
        <w:ind w:left="0"/>
        <w:jc w:val="both"/>
        <w:rPr>
          <w:rFonts w:ascii="Arabic Typesetting" w:hAnsi="Arabic Typesetting" w:cs="Traditional Arabic"/>
          <w:b/>
          <w:sz w:val="44"/>
          <w:szCs w:val="34"/>
          <w:rtl/>
        </w:rPr>
      </w:pPr>
    </w:p>
    <w:p w:rsidR="005B28BA" w:rsidRPr="00BB07BE" w:rsidRDefault="005B28BA" w:rsidP="005B204B">
      <w:pPr>
        <w:pStyle w:val="a5"/>
        <w:spacing w:after="120" w:line="240" w:lineRule="auto"/>
        <w:ind w:left="0"/>
        <w:jc w:val="center"/>
        <w:rPr>
          <w:rFonts w:ascii="Arabic Typesetting" w:hAnsi="Arabic Typesetting" w:cs="Traditional Arabic"/>
          <w:sz w:val="36"/>
          <w:szCs w:val="34"/>
          <w:rtl/>
        </w:rPr>
      </w:pPr>
      <w:r w:rsidRPr="00BB07BE">
        <w:rPr>
          <w:rFonts w:ascii="Arabic Typesetting" w:hAnsi="Arabic Typesetting" w:cs="Traditional Arabic" w:hint="cs"/>
          <w:sz w:val="36"/>
          <w:szCs w:val="34"/>
          <w:rtl/>
        </w:rPr>
        <w:t>في هذه اللوحة يبدو الشعار الجامع لكليات التميز حول المملكة العربية السعودية</w:t>
      </w:r>
    </w:p>
    <w:p w:rsidR="005B28BA" w:rsidRPr="00BB07BE" w:rsidRDefault="005B28BA" w:rsidP="005B204B">
      <w:pPr>
        <w:pStyle w:val="a5"/>
        <w:spacing w:after="120" w:line="240" w:lineRule="auto"/>
        <w:ind w:left="0"/>
        <w:jc w:val="center"/>
        <w:rPr>
          <w:rFonts w:ascii="Arabic Typesetting" w:hAnsi="Arabic Typesetting" w:cs="Traditional Arabic"/>
          <w:sz w:val="36"/>
          <w:szCs w:val="34"/>
          <w:rtl/>
        </w:rPr>
      </w:pPr>
      <w:r w:rsidRPr="00BB07BE">
        <w:rPr>
          <w:rFonts w:ascii="Arabic Typesetting" w:hAnsi="Arabic Typesetting" w:cs="Traditional Arabic" w:hint="cs"/>
          <w:sz w:val="36"/>
          <w:szCs w:val="34"/>
          <w:rtl/>
        </w:rPr>
        <w:t>والذي تبدو فيه المهن التي ستشكِّل مُخرجاتٍ للتدريب العالمي.</w:t>
      </w:r>
    </w:p>
    <w:p w:rsidR="005B28BA" w:rsidRPr="00BB07BE" w:rsidRDefault="005B28BA" w:rsidP="00BB07BE">
      <w:pPr>
        <w:pStyle w:val="a5"/>
        <w:spacing w:after="120" w:line="240" w:lineRule="auto"/>
        <w:ind w:left="0"/>
        <w:jc w:val="both"/>
        <w:rPr>
          <w:rFonts w:ascii="Arabic Typesetting" w:hAnsi="Arabic Typesetting" w:cs="Traditional Arabic"/>
          <w:b/>
          <w:sz w:val="44"/>
          <w:szCs w:val="34"/>
          <w:rtl/>
        </w:rPr>
      </w:pPr>
    </w:p>
    <w:p w:rsidR="005B28BA" w:rsidRPr="00BB07BE" w:rsidRDefault="005B28BA" w:rsidP="005B204B">
      <w:pPr>
        <w:pStyle w:val="a5"/>
        <w:spacing w:after="120" w:line="240" w:lineRule="auto"/>
        <w:ind w:left="0"/>
        <w:jc w:val="center"/>
        <w:rPr>
          <w:rFonts w:ascii="Arabic Typesetting" w:hAnsi="Arabic Typesetting" w:cs="Traditional Arabic"/>
          <w:b/>
          <w:sz w:val="44"/>
          <w:szCs w:val="34"/>
          <w:rtl/>
        </w:rPr>
      </w:pPr>
      <w:r w:rsidRPr="00BB07BE">
        <w:rPr>
          <w:rFonts w:ascii="Arabic Typesetting" w:hAnsi="Arabic Typesetting" w:cs="Traditional Arabic"/>
          <w:b/>
          <w:noProof/>
          <w:sz w:val="44"/>
          <w:szCs w:val="34"/>
          <w:rtl/>
        </w:rPr>
        <w:lastRenderedPageBreak/>
        <w:drawing>
          <wp:inline distT="0" distB="0" distL="0" distR="0" wp14:anchorId="6BB1648E" wp14:editId="0F6B92F3">
            <wp:extent cx="5274310" cy="3955733"/>
            <wp:effectExtent l="0" t="7303" r="0" b="0"/>
            <wp:docPr id="8" name="صورة 8" descr="C:\Users\ASUS\Pictures\20141020_09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20141020_0915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274310" cy="3955733"/>
                    </a:xfrm>
                    <a:prstGeom prst="rect">
                      <a:avLst/>
                    </a:prstGeom>
                    <a:noFill/>
                    <a:ln>
                      <a:noFill/>
                    </a:ln>
                  </pic:spPr>
                </pic:pic>
              </a:graphicData>
            </a:graphic>
          </wp:inline>
        </w:drawing>
      </w:r>
    </w:p>
    <w:p w:rsidR="005B28BA" w:rsidRPr="00BB07BE" w:rsidRDefault="005B28BA" w:rsidP="00BB07BE">
      <w:pPr>
        <w:pStyle w:val="a5"/>
        <w:spacing w:after="120" w:line="240" w:lineRule="auto"/>
        <w:ind w:left="0"/>
        <w:jc w:val="both"/>
        <w:rPr>
          <w:rFonts w:ascii="Arabic Typesetting" w:hAnsi="Arabic Typesetting" w:cs="Traditional Arabic"/>
          <w:b/>
          <w:sz w:val="44"/>
          <w:szCs w:val="34"/>
          <w:rtl/>
        </w:rPr>
      </w:pPr>
    </w:p>
    <w:p w:rsidR="005B28BA" w:rsidRPr="00BB07BE" w:rsidRDefault="005B28BA" w:rsidP="005B204B">
      <w:pPr>
        <w:pStyle w:val="a5"/>
        <w:spacing w:after="120" w:line="240" w:lineRule="auto"/>
        <w:ind w:left="0"/>
        <w:jc w:val="center"/>
        <w:rPr>
          <w:rFonts w:ascii="Arabic Typesetting" w:hAnsi="Arabic Typesetting" w:cs="Traditional Arabic"/>
          <w:sz w:val="36"/>
          <w:szCs w:val="34"/>
          <w:rtl/>
        </w:rPr>
      </w:pPr>
      <w:r w:rsidRPr="00BB07BE">
        <w:rPr>
          <w:rFonts w:ascii="Arabic Typesetting" w:hAnsi="Arabic Typesetting" w:cs="Traditional Arabic" w:hint="cs"/>
          <w:sz w:val="36"/>
          <w:szCs w:val="34"/>
          <w:rtl/>
        </w:rPr>
        <w:t>هذهِ بطاقة تحت مسمى كلية (لوريت)، دون ذكر لكلية التميز ولا كلية (تي كيو)</w:t>
      </w:r>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p>
    <w:p w:rsidR="00736C7E" w:rsidRDefault="00736C7E">
      <w:pPr>
        <w:bidi w:val="0"/>
        <w:rPr>
          <w:rFonts w:ascii="Arabic Typesetting" w:hAnsi="Arabic Typesetting" w:cs="Traditional Arabic"/>
          <w:b/>
          <w:sz w:val="44"/>
          <w:szCs w:val="34"/>
          <w:rtl/>
        </w:rPr>
      </w:pPr>
      <w:r>
        <w:rPr>
          <w:rFonts w:ascii="Arabic Typesetting" w:hAnsi="Arabic Typesetting" w:cs="Traditional Arabic"/>
          <w:b/>
          <w:sz w:val="44"/>
          <w:szCs w:val="34"/>
          <w:rtl/>
        </w:rPr>
        <w:br w:type="page"/>
      </w:r>
    </w:p>
    <w:p w:rsidR="005B28BA" w:rsidRPr="00BB07BE" w:rsidRDefault="005B28BA" w:rsidP="00BB07BE">
      <w:pPr>
        <w:pStyle w:val="a5"/>
        <w:spacing w:after="120" w:line="240" w:lineRule="auto"/>
        <w:ind w:left="0"/>
        <w:jc w:val="both"/>
        <w:rPr>
          <w:rFonts w:ascii="Arabic Typesetting" w:hAnsi="Arabic Typesetting" w:cs="Traditional Arabic"/>
          <w:b/>
          <w:sz w:val="44"/>
          <w:szCs w:val="34"/>
          <w:rtl/>
        </w:rPr>
      </w:pPr>
    </w:p>
    <w:p w:rsidR="005B28BA" w:rsidRPr="00BB07BE" w:rsidRDefault="005B28BA" w:rsidP="00BB07BE">
      <w:pPr>
        <w:pStyle w:val="a5"/>
        <w:numPr>
          <w:ilvl w:val="0"/>
          <w:numId w:val="3"/>
        </w:numPr>
        <w:spacing w:after="120" w:line="240" w:lineRule="auto"/>
        <w:ind w:left="0" w:firstLine="0"/>
        <w:jc w:val="both"/>
        <w:rPr>
          <w:rFonts w:ascii="Arabic Typesetting" w:hAnsi="Arabic Typesetting" w:cs="Traditional Arabic"/>
          <w:b/>
          <w:sz w:val="44"/>
          <w:szCs w:val="34"/>
        </w:rPr>
      </w:pPr>
      <w:r w:rsidRPr="00BB07BE">
        <w:rPr>
          <w:rFonts w:ascii="Arabic Typesetting" w:hAnsi="Arabic Typesetting" w:cs="Traditional Arabic" w:hint="cs"/>
          <w:b/>
          <w:sz w:val="44"/>
          <w:szCs w:val="34"/>
          <w:rtl/>
        </w:rPr>
        <w:t>الشركاء:</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وبحسب صحيفة مكة</w:t>
      </w:r>
      <w:r w:rsidRPr="00BB07BE">
        <w:rPr>
          <w:rStyle w:val="a4"/>
          <w:rFonts w:ascii="Arabic Typesetting" w:hAnsi="Arabic Typesetting" w:cs="Traditional Arabic"/>
          <w:sz w:val="36"/>
          <w:szCs w:val="34"/>
          <w:vertAlign w:val="baseline"/>
          <w:rtl/>
        </w:rPr>
        <w:footnoteReference w:id="13"/>
      </w:r>
      <w:r w:rsidRPr="00BB07BE">
        <w:rPr>
          <w:rFonts w:ascii="Arabic Typesetting" w:hAnsi="Arabic Typesetting" w:cs="Traditional Arabic" w:hint="cs"/>
          <w:sz w:val="36"/>
          <w:szCs w:val="34"/>
          <w:rtl/>
        </w:rPr>
        <w:t xml:space="preserve"> فقد قامت المؤسسة العامة للتدريب بتوقيع عقود تشغيل "كليات التميز"</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مع</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كل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جامعة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لورييت</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الأمريكية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وتحالف</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أكسفورد</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وتحالف</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هيرتفوردشاير</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وتحالف</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سوسيكس</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لينكولن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واتحاد</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نيسكوت</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وبيرسون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المملكة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المتحدة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وكليتي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نياجرا</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والجنكوين</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الكنديتين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وجي</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آي</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زد</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الألمانية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وساينوب</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العالمية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الهولندية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وموندراغون</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الإسبانية</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والآفيياشن</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الأسترالية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ووينتك</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للتكنولوجيا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النيوزيلندية</w:t>
      </w:r>
      <w:r w:rsidRPr="00BB07BE">
        <w:rPr>
          <w:rFonts w:ascii="Arabic Typesetting" w:hAnsi="Arabic Typesetting" w:cs="Traditional Arabic"/>
          <w:sz w:val="36"/>
          <w:szCs w:val="34"/>
          <w:rtl/>
        </w:rPr>
        <w:t>.</w:t>
      </w:r>
    </w:p>
    <w:p w:rsidR="005B28BA" w:rsidRPr="00BB07BE" w:rsidRDefault="005B28BA" w:rsidP="00BB07BE">
      <w:pPr>
        <w:pStyle w:val="a5"/>
        <w:numPr>
          <w:ilvl w:val="0"/>
          <w:numId w:val="6"/>
        </w:numPr>
        <w:spacing w:after="120" w:line="240" w:lineRule="auto"/>
        <w:ind w:left="0" w:firstLine="0"/>
        <w:jc w:val="both"/>
        <w:rPr>
          <w:rFonts w:ascii="Arabic Typesetting" w:hAnsi="Arabic Typesetting" w:cs="Traditional Arabic"/>
          <w:color w:val="FF0000"/>
          <w:sz w:val="40"/>
          <w:szCs w:val="34"/>
        </w:rPr>
      </w:pPr>
      <w:r w:rsidRPr="00BB07BE">
        <w:rPr>
          <w:rFonts w:ascii="Arabic Typesetting" w:hAnsi="Arabic Typesetting" w:cs="Traditional Arabic" w:hint="cs"/>
          <w:color w:val="FF0000"/>
          <w:sz w:val="40"/>
          <w:szCs w:val="34"/>
          <w:rtl/>
        </w:rPr>
        <w:t>أما تلك الشركات وشعاراتها؛ فبحسب ما هو معلن في موقع مجموعة كليات التميز وفق ما يلي:</w:t>
      </w:r>
    </w:p>
    <w:p w:rsidR="005B28BA" w:rsidRPr="00BB07BE" w:rsidRDefault="005B28BA" w:rsidP="00736C7E">
      <w:pPr>
        <w:spacing w:after="120" w:line="240" w:lineRule="auto"/>
        <w:jc w:val="center"/>
        <w:rPr>
          <w:rFonts w:ascii="Times New Roman" w:eastAsia="Times New Roman" w:hAnsi="Times New Roman" w:cs="Traditional Arabic"/>
          <w:sz w:val="24"/>
          <w:szCs w:val="34"/>
          <w:rtl/>
        </w:rPr>
      </w:pPr>
      <w:r w:rsidRPr="00BB07BE">
        <w:rPr>
          <w:rFonts w:ascii="Times New Roman" w:eastAsia="Times New Roman" w:hAnsi="Times New Roman" w:cs="Traditional Arabic"/>
          <w:noProof/>
          <w:sz w:val="24"/>
          <w:szCs w:val="34"/>
        </w:rPr>
        <w:drawing>
          <wp:inline distT="0" distB="0" distL="0" distR="0" wp14:anchorId="46C5EB97" wp14:editId="31EBE5AF">
            <wp:extent cx="1524000" cy="628650"/>
            <wp:effectExtent l="0" t="0" r="0" b="0"/>
            <wp:docPr id="9" name="صورة 9" descr="http://www.coe.com.sa/images/Algonq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oe.com.sa/images/Algonqu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736C7E" w:rsidRDefault="00C93E6F" w:rsidP="00BB07BE">
      <w:pPr>
        <w:spacing w:after="120" w:line="240" w:lineRule="auto"/>
        <w:jc w:val="both"/>
        <w:rPr>
          <w:rFonts w:ascii="Arabic Typesetting" w:eastAsia="Times New Roman" w:hAnsi="Arabic Typesetting" w:cs="Traditional Arabic"/>
          <w:sz w:val="36"/>
          <w:szCs w:val="34"/>
          <w:rtl/>
        </w:rPr>
      </w:pPr>
      <w:hyperlink r:id="rId18" w:tgtFrame="_blank" w:history="1">
        <w:r w:rsidR="005B28BA" w:rsidRPr="00BB07BE">
          <w:rPr>
            <w:rFonts w:ascii="Arabic Typesetting" w:eastAsia="Times New Roman" w:hAnsi="Arabic Typesetting" w:cs="Traditional Arabic"/>
            <w:b/>
            <w:color w:val="00A2E3"/>
            <w:sz w:val="36"/>
            <w:szCs w:val="34"/>
            <w:rtl/>
          </w:rPr>
          <w:t xml:space="preserve">كلية </w:t>
        </w:r>
        <w:proofErr w:type="spellStart"/>
        <w:r w:rsidR="005B28BA" w:rsidRPr="00BB07BE">
          <w:rPr>
            <w:rFonts w:ascii="Arabic Typesetting" w:eastAsia="Times New Roman" w:hAnsi="Arabic Typesetting" w:cs="Traditional Arabic"/>
            <w:b/>
            <w:color w:val="00A2E3"/>
            <w:sz w:val="36"/>
            <w:szCs w:val="34"/>
            <w:rtl/>
          </w:rPr>
          <w:t>الجونكوين</w:t>
        </w:r>
        <w:proofErr w:type="spellEnd"/>
        <w:r w:rsidR="005B28BA" w:rsidRPr="00BB07BE">
          <w:rPr>
            <w:rFonts w:ascii="Arabic Typesetting" w:eastAsia="Times New Roman" w:hAnsi="Arabic Typesetting" w:cs="Traditional Arabic" w:hint="cs"/>
            <w:b/>
            <w:color w:val="00A2E3"/>
            <w:sz w:val="36"/>
            <w:szCs w:val="34"/>
            <w:rtl/>
          </w:rPr>
          <w:t>:</w:t>
        </w:r>
        <w:r w:rsidR="005B28BA" w:rsidRPr="00BB07BE">
          <w:rPr>
            <w:rFonts w:ascii="Arabic Typesetting" w:eastAsia="Times New Roman" w:hAnsi="Arabic Typesetting" w:cs="Traditional Arabic"/>
            <w:b/>
            <w:color w:val="00A2E3"/>
            <w:sz w:val="36"/>
            <w:szCs w:val="34"/>
            <w:rtl/>
          </w:rPr>
          <w:t xml:space="preserve"> </w:t>
        </w:r>
      </w:hyperlink>
    </w:p>
    <w:p w:rsidR="005B28BA" w:rsidRPr="00BB07BE" w:rsidRDefault="005B28BA" w:rsidP="00BB07BE">
      <w:pPr>
        <w:spacing w:after="120" w:line="240" w:lineRule="auto"/>
        <w:jc w:val="both"/>
        <w:rPr>
          <w:rFonts w:ascii="Arabic Typesetting" w:eastAsia="Times New Roman" w:hAnsi="Arabic Typesetting" w:cs="Traditional Arabic"/>
          <w:sz w:val="36"/>
          <w:szCs w:val="34"/>
          <w:rtl/>
        </w:rPr>
      </w:pPr>
      <w:r w:rsidRPr="00BB07BE">
        <w:rPr>
          <w:rFonts w:ascii="Arabic Typesetting" w:eastAsia="Times New Roman" w:hAnsi="Arabic Typesetting" w:cs="Traditional Arabic"/>
          <w:sz w:val="36"/>
          <w:szCs w:val="34"/>
          <w:rtl/>
        </w:rPr>
        <w:t xml:space="preserve">تعد كلية </w:t>
      </w:r>
      <w:proofErr w:type="spellStart"/>
      <w:r w:rsidRPr="00BB07BE">
        <w:rPr>
          <w:rFonts w:ascii="Arabic Typesetting" w:eastAsia="Times New Roman" w:hAnsi="Arabic Typesetting" w:cs="Traditional Arabic"/>
          <w:sz w:val="36"/>
          <w:szCs w:val="34"/>
          <w:rtl/>
        </w:rPr>
        <w:t>الجونكوين</w:t>
      </w:r>
      <w:proofErr w:type="spellEnd"/>
      <w:r w:rsidRPr="00BB07BE">
        <w:rPr>
          <w:rFonts w:ascii="Arabic Typesetting" w:eastAsia="Times New Roman" w:hAnsi="Arabic Typesetting" w:cs="Traditional Arabic"/>
          <w:sz w:val="36"/>
          <w:szCs w:val="34"/>
          <w:rtl/>
        </w:rPr>
        <w:t xml:space="preserve"> كلية دولية متنامية لها فروع في كل من كندا والكويت والمملكة العربية السعودية، إضافة إلى حرم جامعي مشترك في الصين والجبل الأسود ويقع مقرها الرئيسي في العاصمة الكندية أوتاوا. </w:t>
      </w:r>
    </w:p>
    <w:p w:rsidR="005B28BA" w:rsidRPr="00BB07BE" w:rsidRDefault="005B28BA" w:rsidP="00BB07BE">
      <w:pPr>
        <w:spacing w:after="120" w:line="240" w:lineRule="auto"/>
        <w:jc w:val="both"/>
        <w:rPr>
          <w:rFonts w:ascii="Arabic Typesetting" w:eastAsia="Times New Roman" w:hAnsi="Arabic Typesetting" w:cs="Traditional Arabic"/>
          <w:sz w:val="36"/>
          <w:szCs w:val="34"/>
          <w:rtl/>
        </w:rPr>
      </w:pPr>
    </w:p>
    <w:p w:rsidR="005B28BA" w:rsidRPr="00BB07BE" w:rsidRDefault="005B28BA" w:rsidP="00736C7E">
      <w:pPr>
        <w:spacing w:after="120" w:line="240" w:lineRule="auto"/>
        <w:jc w:val="center"/>
        <w:rPr>
          <w:rFonts w:ascii="Times New Roman" w:eastAsia="Times New Roman" w:hAnsi="Times New Roman" w:cs="Traditional Arabic"/>
          <w:sz w:val="24"/>
          <w:szCs w:val="34"/>
          <w:rtl/>
        </w:rPr>
      </w:pPr>
      <w:r w:rsidRPr="00BB07BE">
        <w:rPr>
          <w:rFonts w:ascii="Times New Roman" w:eastAsia="Times New Roman" w:hAnsi="Times New Roman" w:cs="Traditional Arabic"/>
          <w:noProof/>
          <w:sz w:val="24"/>
          <w:szCs w:val="34"/>
        </w:rPr>
        <w:drawing>
          <wp:inline distT="0" distB="0" distL="0" distR="0" wp14:anchorId="41D73EA5" wp14:editId="798B1222">
            <wp:extent cx="1524000" cy="628650"/>
            <wp:effectExtent l="0" t="0" r="0" b="0"/>
            <wp:docPr id="10" name="صورة 10" descr="http://www.coe.com.sa/images/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oe.com.sa/images/t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5B28BA" w:rsidRPr="00BB07BE" w:rsidRDefault="00C93E6F" w:rsidP="00BB07BE">
      <w:pPr>
        <w:spacing w:after="120" w:line="240" w:lineRule="auto"/>
        <w:jc w:val="both"/>
        <w:rPr>
          <w:rFonts w:ascii="Arabic Typesetting" w:eastAsia="Times New Roman" w:hAnsi="Arabic Typesetting" w:cs="Traditional Arabic"/>
          <w:sz w:val="36"/>
          <w:szCs w:val="34"/>
          <w:rtl/>
        </w:rPr>
      </w:pPr>
      <w:hyperlink r:id="rId20" w:tgtFrame="_blank" w:history="1">
        <w:r w:rsidR="005B28BA" w:rsidRPr="00BB07BE">
          <w:rPr>
            <w:rFonts w:ascii="Arabic Typesetting" w:eastAsia="Times New Roman" w:hAnsi="Arabic Typesetting" w:cs="Traditional Arabic"/>
            <w:b/>
            <w:color w:val="00A2E3"/>
            <w:sz w:val="36"/>
            <w:szCs w:val="34"/>
            <w:rtl/>
          </w:rPr>
          <w:t>تي كيو</w:t>
        </w:r>
      </w:hyperlink>
      <w:r w:rsidR="005B28BA" w:rsidRPr="00BB07BE">
        <w:rPr>
          <w:rFonts w:ascii="Arabic Typesetting" w:eastAsia="Times New Roman" w:hAnsi="Arabic Typesetting" w:cs="Traditional Arabic" w:hint="cs"/>
          <w:sz w:val="36"/>
          <w:szCs w:val="34"/>
          <w:rtl/>
        </w:rPr>
        <w:t>:</w:t>
      </w:r>
      <w:r w:rsidR="005B28BA" w:rsidRPr="00BB07BE">
        <w:rPr>
          <w:rFonts w:ascii="Arabic Typesetting" w:eastAsia="Times New Roman" w:hAnsi="Arabic Typesetting" w:cs="Traditional Arabic"/>
          <w:sz w:val="36"/>
          <w:szCs w:val="34"/>
          <w:rtl/>
        </w:rPr>
        <w:t xml:space="preserve"> تي كيو للتعليم والتدريب هي شركة عالمية رائدة في مجالي التعليم والتدريب وجزء من شركة بيرسون </w:t>
      </w:r>
      <w:proofErr w:type="spellStart"/>
      <w:r w:rsidR="005B28BA" w:rsidRPr="00BB07BE">
        <w:rPr>
          <w:rFonts w:ascii="Arabic Typesetting" w:eastAsia="Times New Roman" w:hAnsi="Arabic Typesetting" w:cs="Traditional Arabic"/>
          <w:sz w:val="36"/>
          <w:szCs w:val="34"/>
          <w:rtl/>
        </w:rPr>
        <w:t>م.ع.م</w:t>
      </w:r>
      <w:proofErr w:type="spellEnd"/>
      <w:r w:rsidR="005B28BA" w:rsidRPr="00BB07BE">
        <w:rPr>
          <w:rFonts w:ascii="Arabic Typesetting" w:eastAsia="Times New Roman" w:hAnsi="Arabic Typesetting" w:cs="Traditional Arabic"/>
          <w:sz w:val="36"/>
          <w:szCs w:val="34"/>
          <w:rtl/>
        </w:rPr>
        <w:t xml:space="preserve"> التي تندرج ضمن مؤشر الأسهم </w:t>
      </w:r>
      <w:proofErr w:type="spellStart"/>
      <w:r w:rsidR="005B28BA" w:rsidRPr="00BB07BE">
        <w:rPr>
          <w:rFonts w:ascii="Arabic Typesetting" w:eastAsia="Times New Roman" w:hAnsi="Arabic Typesetting" w:cs="Traditional Arabic"/>
          <w:sz w:val="36"/>
          <w:szCs w:val="34"/>
          <w:rtl/>
        </w:rPr>
        <w:t>فوتسي</w:t>
      </w:r>
      <w:proofErr w:type="spellEnd"/>
      <w:r w:rsidR="005B28BA" w:rsidRPr="00BB07BE">
        <w:rPr>
          <w:rFonts w:ascii="Arabic Typesetting" w:eastAsia="Times New Roman" w:hAnsi="Arabic Typesetting" w:cs="Traditional Arabic"/>
          <w:sz w:val="36"/>
          <w:szCs w:val="34"/>
          <w:rtl/>
        </w:rPr>
        <w:t xml:space="preserve"> الذي يضم أكبر 100 شركة بريطانية في بورصة لندن وتعد أكبر شركة تعليم في العالم. </w:t>
      </w:r>
    </w:p>
    <w:p w:rsidR="005B28BA" w:rsidRPr="00BB07BE" w:rsidRDefault="005B28BA" w:rsidP="00BB07BE">
      <w:pPr>
        <w:spacing w:after="120" w:line="240" w:lineRule="auto"/>
        <w:jc w:val="both"/>
        <w:rPr>
          <w:rFonts w:ascii="Arabic Typesetting" w:eastAsia="Times New Roman" w:hAnsi="Arabic Typesetting" w:cs="Traditional Arabic"/>
          <w:sz w:val="36"/>
          <w:szCs w:val="34"/>
          <w:rtl/>
        </w:rPr>
      </w:pPr>
    </w:p>
    <w:p w:rsidR="005B28BA" w:rsidRPr="00BB07BE" w:rsidRDefault="005B28BA" w:rsidP="00736C7E">
      <w:pPr>
        <w:spacing w:after="120" w:line="240" w:lineRule="auto"/>
        <w:jc w:val="center"/>
        <w:rPr>
          <w:rFonts w:ascii="Times New Roman" w:eastAsia="Times New Roman" w:hAnsi="Times New Roman" w:cs="Traditional Arabic"/>
          <w:sz w:val="24"/>
          <w:szCs w:val="34"/>
          <w:rtl/>
        </w:rPr>
      </w:pPr>
      <w:r w:rsidRPr="00BB07BE">
        <w:rPr>
          <w:rFonts w:ascii="Times New Roman" w:eastAsia="Times New Roman" w:hAnsi="Times New Roman" w:cs="Traditional Arabic"/>
          <w:noProof/>
          <w:sz w:val="24"/>
          <w:szCs w:val="34"/>
        </w:rPr>
        <w:lastRenderedPageBreak/>
        <w:drawing>
          <wp:inline distT="0" distB="0" distL="0" distR="0" wp14:anchorId="6743AC84" wp14:editId="2A3E420F">
            <wp:extent cx="1524000" cy="628650"/>
            <wp:effectExtent l="0" t="0" r="0" b="0"/>
            <wp:docPr id="11" name="صورة 11" descr="http://www.coe.com.sa/images/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oe.com.sa/images/n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5B28BA" w:rsidRPr="00BB07BE" w:rsidRDefault="00C93E6F" w:rsidP="00BB07BE">
      <w:pPr>
        <w:spacing w:after="120" w:line="240" w:lineRule="auto"/>
        <w:jc w:val="both"/>
        <w:rPr>
          <w:rFonts w:ascii="Arabic Typesetting" w:eastAsia="Times New Roman" w:hAnsi="Arabic Typesetting" w:cs="Traditional Arabic"/>
          <w:sz w:val="36"/>
          <w:szCs w:val="34"/>
          <w:rtl/>
        </w:rPr>
      </w:pPr>
      <w:hyperlink r:id="rId22" w:tgtFrame="_blank" w:history="1">
        <w:r w:rsidR="005B28BA" w:rsidRPr="00BB07BE">
          <w:rPr>
            <w:rFonts w:ascii="Arabic Typesetting" w:eastAsia="Times New Roman" w:hAnsi="Arabic Typesetting" w:cs="Traditional Arabic"/>
            <w:b/>
            <w:color w:val="00A2E3"/>
            <w:sz w:val="36"/>
            <w:szCs w:val="34"/>
            <w:rtl/>
          </w:rPr>
          <w:t>كلية نياغرا</w:t>
        </w:r>
        <w:r w:rsidR="00BB07BE" w:rsidRPr="00BB07BE">
          <w:rPr>
            <w:rFonts w:ascii="Arabic Typesetting" w:eastAsia="Times New Roman" w:hAnsi="Arabic Typesetting" w:cs="Traditional Arabic" w:hint="cs"/>
            <w:b/>
            <w:color w:val="00A2E3"/>
            <w:sz w:val="36"/>
            <w:szCs w:val="34"/>
            <w:rtl/>
          </w:rPr>
          <w:t>:</w:t>
        </w:r>
        <w:r w:rsidR="005B28BA" w:rsidRPr="00BB07BE">
          <w:rPr>
            <w:rFonts w:ascii="Arabic Typesetting" w:eastAsia="Times New Roman" w:hAnsi="Arabic Typesetting" w:cs="Traditional Arabic"/>
            <w:b/>
            <w:color w:val="00A2E3"/>
            <w:sz w:val="36"/>
            <w:szCs w:val="34"/>
            <w:rtl/>
          </w:rPr>
          <w:t xml:space="preserve"> </w:t>
        </w:r>
      </w:hyperlink>
      <w:r w:rsidR="005B28BA" w:rsidRPr="00BB07BE">
        <w:rPr>
          <w:rFonts w:ascii="Arabic Typesetting" w:eastAsia="Times New Roman" w:hAnsi="Arabic Typesetting" w:cs="Traditional Arabic"/>
          <w:sz w:val="36"/>
          <w:szCs w:val="34"/>
          <w:rtl/>
        </w:rPr>
        <w:t xml:space="preserve">منذ أن تأسست كلية نياغرا الكندية في عام 1967 وهي تخطو خطوات حثيثة في مجال تطوير التعليم والتدريب حتى أصبحت في الوقت الحاضر رائدة التعليم والتدريب بل إنها تعد من أكبر الكليات المؤسساتية في كندا. تقدم كلية نياغرا الكندية ما يزيد عن 100 برنامج يستفيد منه أكثر من 10,500 طالب في ثلاث جامعات كندية وجامعة الطائف السعودية. </w:t>
      </w:r>
    </w:p>
    <w:p w:rsidR="005B28BA" w:rsidRPr="00BB07BE" w:rsidRDefault="005B28BA" w:rsidP="00BB07BE">
      <w:pPr>
        <w:spacing w:after="120" w:line="240" w:lineRule="auto"/>
        <w:jc w:val="both"/>
        <w:rPr>
          <w:rFonts w:ascii="Arabic Typesetting" w:eastAsia="Times New Roman" w:hAnsi="Arabic Typesetting" w:cs="Traditional Arabic"/>
          <w:sz w:val="36"/>
          <w:szCs w:val="34"/>
          <w:rtl/>
        </w:rPr>
      </w:pPr>
    </w:p>
    <w:p w:rsidR="005B28BA" w:rsidRPr="00BB07BE" w:rsidRDefault="005B28BA" w:rsidP="00736C7E">
      <w:pPr>
        <w:spacing w:after="120" w:line="240" w:lineRule="auto"/>
        <w:jc w:val="center"/>
        <w:rPr>
          <w:rFonts w:ascii="Times New Roman" w:eastAsia="Times New Roman" w:hAnsi="Times New Roman" w:cs="Traditional Arabic"/>
          <w:sz w:val="24"/>
          <w:szCs w:val="34"/>
          <w:rtl/>
        </w:rPr>
      </w:pPr>
      <w:r w:rsidRPr="00BB07BE">
        <w:rPr>
          <w:rFonts w:ascii="Times New Roman" w:eastAsia="Times New Roman" w:hAnsi="Times New Roman" w:cs="Traditional Arabic"/>
          <w:noProof/>
          <w:sz w:val="24"/>
          <w:szCs w:val="34"/>
        </w:rPr>
        <w:drawing>
          <wp:inline distT="0" distB="0" distL="0" distR="0" wp14:anchorId="1E84576C" wp14:editId="561A87E6">
            <wp:extent cx="1524000" cy="628650"/>
            <wp:effectExtent l="0" t="0" r="0" b="0"/>
            <wp:docPr id="12" name="صورة 12" descr="http://www.coe.com.sa/images/g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oe.com.sa/images/gem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5B28BA" w:rsidRPr="00BB07BE" w:rsidRDefault="00C93E6F" w:rsidP="00BB07BE">
      <w:pPr>
        <w:spacing w:after="120" w:line="240" w:lineRule="auto"/>
        <w:jc w:val="both"/>
        <w:rPr>
          <w:rFonts w:ascii="Arabic Typesetting" w:eastAsia="Times New Roman" w:hAnsi="Arabic Typesetting" w:cs="Traditional Arabic"/>
          <w:sz w:val="36"/>
          <w:szCs w:val="34"/>
          <w:rtl/>
        </w:rPr>
      </w:pPr>
      <w:hyperlink r:id="rId24" w:tgtFrame="_blank" w:history="1">
        <w:r w:rsidR="005B28BA" w:rsidRPr="00BB07BE">
          <w:rPr>
            <w:rFonts w:ascii="Arabic Typesetting" w:eastAsia="Times New Roman" w:hAnsi="Arabic Typesetting" w:cs="Traditional Arabic"/>
            <w:b/>
            <w:color w:val="00A2E3"/>
            <w:sz w:val="36"/>
            <w:szCs w:val="34"/>
            <w:rtl/>
          </w:rPr>
          <w:t>تحالف أوكسفورد</w:t>
        </w:r>
        <w:r w:rsidR="00BB07BE" w:rsidRPr="00BB07BE">
          <w:rPr>
            <w:rFonts w:ascii="Arabic Typesetting" w:eastAsia="Times New Roman" w:hAnsi="Arabic Typesetting" w:cs="Traditional Arabic" w:hint="cs"/>
            <w:b/>
            <w:color w:val="00A2E3"/>
            <w:sz w:val="36"/>
            <w:szCs w:val="34"/>
            <w:rtl/>
          </w:rPr>
          <w:t>:</w:t>
        </w:r>
        <w:r w:rsidR="005B28BA" w:rsidRPr="00BB07BE">
          <w:rPr>
            <w:rFonts w:ascii="Arabic Typesetting" w:eastAsia="Times New Roman" w:hAnsi="Arabic Typesetting" w:cs="Traditional Arabic"/>
            <w:b/>
            <w:color w:val="00A2E3"/>
            <w:sz w:val="36"/>
            <w:szCs w:val="34"/>
            <w:rtl/>
          </w:rPr>
          <w:t xml:space="preserve"> </w:t>
        </w:r>
      </w:hyperlink>
      <w:r w:rsidR="005B28BA" w:rsidRPr="00BB07BE">
        <w:rPr>
          <w:rFonts w:ascii="Arabic Typesetting" w:eastAsia="Times New Roman" w:hAnsi="Arabic Typesetting" w:cs="Traditional Arabic"/>
          <w:sz w:val="36"/>
          <w:szCs w:val="34"/>
          <w:rtl/>
        </w:rPr>
        <w:t xml:space="preserve">تشتمل الشراكة مع أكسفورد على عملية تعليمية نشطة ومستمرة توفر حلول تعليمية ممتازة من جيمس وكلية </w:t>
      </w:r>
      <w:proofErr w:type="spellStart"/>
      <w:r w:rsidR="005B28BA" w:rsidRPr="00BB07BE">
        <w:rPr>
          <w:rFonts w:ascii="Arabic Typesetting" w:eastAsia="Times New Roman" w:hAnsi="Arabic Typesetting" w:cs="Traditional Arabic"/>
          <w:sz w:val="36"/>
          <w:szCs w:val="34"/>
          <w:rtl/>
        </w:rPr>
        <w:t>مولتون</w:t>
      </w:r>
      <w:proofErr w:type="spellEnd"/>
      <w:r w:rsidR="00BB07BE" w:rsidRPr="00BB07BE">
        <w:rPr>
          <w:rFonts w:ascii="Arabic Typesetting" w:eastAsia="Times New Roman" w:hAnsi="Arabic Typesetting" w:cs="Traditional Arabic"/>
          <w:sz w:val="36"/>
          <w:szCs w:val="34"/>
          <w:rtl/>
        </w:rPr>
        <w:t>.</w:t>
      </w:r>
      <w:r w:rsidR="005B28BA" w:rsidRPr="00BB07BE">
        <w:rPr>
          <w:rFonts w:ascii="Arabic Typesetting" w:eastAsia="Times New Roman" w:hAnsi="Arabic Typesetting" w:cs="Traditional Arabic"/>
          <w:sz w:val="36"/>
          <w:szCs w:val="34"/>
          <w:rtl/>
        </w:rPr>
        <w:t xml:space="preserve"> تجمع الشراكة بين الخبرة في أساليب وطرق التعلم والتفوق في مسارات التعليم المهني الخاصة بالصناعة.</w:t>
      </w:r>
    </w:p>
    <w:p w:rsidR="005B28BA" w:rsidRPr="00BB07BE" w:rsidRDefault="005B28BA" w:rsidP="00736C7E">
      <w:pPr>
        <w:spacing w:after="120" w:line="240" w:lineRule="auto"/>
        <w:jc w:val="center"/>
        <w:rPr>
          <w:rFonts w:ascii="Times New Roman" w:eastAsia="Times New Roman" w:hAnsi="Times New Roman" w:cs="Traditional Arabic"/>
          <w:sz w:val="24"/>
          <w:szCs w:val="34"/>
          <w:rtl/>
        </w:rPr>
      </w:pPr>
      <w:r w:rsidRPr="00BB07BE">
        <w:rPr>
          <w:rFonts w:ascii="Times New Roman" w:eastAsia="Times New Roman" w:hAnsi="Times New Roman" w:cs="Traditional Arabic"/>
          <w:noProof/>
          <w:sz w:val="24"/>
          <w:szCs w:val="34"/>
        </w:rPr>
        <w:drawing>
          <wp:inline distT="0" distB="0" distL="0" distR="0" wp14:anchorId="7F430AB3" wp14:editId="49FE7D06">
            <wp:extent cx="1524000" cy="628650"/>
            <wp:effectExtent l="0" t="0" r="0" b="0"/>
            <wp:docPr id="13" name="صورة 13" descr="http://www.coe.com.sa/images/fesuss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oe.com.sa/images/fesussex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5B28BA" w:rsidRPr="00BB07BE" w:rsidRDefault="00C93E6F" w:rsidP="00BB07BE">
      <w:pPr>
        <w:spacing w:after="120" w:line="240" w:lineRule="auto"/>
        <w:jc w:val="both"/>
        <w:rPr>
          <w:rFonts w:ascii="Arabic Typesetting" w:hAnsi="Arabic Typesetting" w:cs="Traditional Arabic"/>
          <w:sz w:val="36"/>
          <w:szCs w:val="34"/>
          <w:rtl/>
        </w:rPr>
      </w:pPr>
      <w:hyperlink r:id="rId26" w:tgtFrame="_blank" w:history="1">
        <w:r w:rsidR="005B28BA" w:rsidRPr="00BB07BE">
          <w:rPr>
            <w:rFonts w:ascii="Arabic Typesetting" w:eastAsia="Times New Roman" w:hAnsi="Arabic Typesetting" w:cs="Traditional Arabic"/>
            <w:b/>
            <w:color w:val="00A2E3"/>
            <w:sz w:val="36"/>
            <w:szCs w:val="34"/>
            <w:rtl/>
          </w:rPr>
          <w:t>تحالف إي اس جي</w:t>
        </w:r>
        <w:r w:rsidR="00BB07BE" w:rsidRPr="00BB07BE">
          <w:rPr>
            <w:rFonts w:ascii="Arabic Typesetting" w:eastAsia="Times New Roman" w:hAnsi="Arabic Typesetting" w:cs="Traditional Arabic" w:hint="cs"/>
            <w:b/>
            <w:color w:val="00A2E3"/>
            <w:sz w:val="36"/>
            <w:szCs w:val="34"/>
            <w:rtl/>
          </w:rPr>
          <w:t>:</w:t>
        </w:r>
        <w:r w:rsidR="005B28BA" w:rsidRPr="00BB07BE">
          <w:rPr>
            <w:rFonts w:ascii="Arabic Typesetting" w:eastAsia="Times New Roman" w:hAnsi="Arabic Typesetting" w:cs="Traditional Arabic"/>
            <w:b/>
            <w:color w:val="00A2E3"/>
            <w:sz w:val="36"/>
            <w:szCs w:val="34"/>
            <w:rtl/>
          </w:rPr>
          <w:t xml:space="preserve"> </w:t>
        </w:r>
      </w:hyperlink>
      <w:r w:rsidR="005B28BA" w:rsidRPr="00BB07BE">
        <w:rPr>
          <w:rFonts w:ascii="Arabic Typesetting" w:eastAsia="Times New Roman" w:hAnsi="Arabic Typesetting" w:cs="Traditional Arabic"/>
          <w:sz w:val="36"/>
          <w:szCs w:val="34"/>
          <w:rtl/>
        </w:rPr>
        <w:t xml:space="preserve">يتولى </w:t>
      </w:r>
      <w:proofErr w:type="spellStart"/>
      <w:r w:rsidR="005B28BA" w:rsidRPr="00BB07BE">
        <w:rPr>
          <w:rFonts w:ascii="Arabic Typesetting" w:eastAsia="Times New Roman" w:hAnsi="Arabic Typesetting" w:cs="Traditional Arabic"/>
          <w:sz w:val="36"/>
          <w:szCs w:val="34"/>
          <w:rtl/>
        </w:rPr>
        <w:t>ئي</w:t>
      </w:r>
      <w:proofErr w:type="spellEnd"/>
      <w:r w:rsidR="005B28BA" w:rsidRPr="00BB07BE">
        <w:rPr>
          <w:rFonts w:ascii="Arabic Typesetting" w:eastAsia="Times New Roman" w:hAnsi="Arabic Typesetting" w:cs="Traditional Arabic"/>
          <w:sz w:val="36"/>
          <w:szCs w:val="34"/>
          <w:rtl/>
        </w:rPr>
        <w:t xml:space="preserve"> إس جي وكليتان </w:t>
      </w:r>
      <w:proofErr w:type="spellStart"/>
      <w:r w:rsidR="005B28BA" w:rsidRPr="00BB07BE">
        <w:rPr>
          <w:rFonts w:ascii="Arabic Typesetting" w:eastAsia="Times New Roman" w:hAnsi="Arabic Typesetting" w:cs="Traditional Arabic"/>
          <w:sz w:val="36"/>
          <w:szCs w:val="34"/>
          <w:rtl/>
        </w:rPr>
        <w:t>أخريتان</w:t>
      </w:r>
      <w:proofErr w:type="spellEnd"/>
      <w:r w:rsidR="005B28BA" w:rsidRPr="00BB07BE">
        <w:rPr>
          <w:rFonts w:ascii="Arabic Typesetting" w:eastAsia="Times New Roman" w:hAnsi="Arabic Typesetting" w:cs="Traditional Arabic"/>
          <w:sz w:val="36"/>
          <w:szCs w:val="34"/>
          <w:rtl/>
        </w:rPr>
        <w:t xml:space="preserve"> يعدان من أوائل الكليات ببريطانيا يتولون قيادة التحالف</w:t>
      </w:r>
      <w:r w:rsidR="00BB07BE" w:rsidRPr="00BB07BE">
        <w:rPr>
          <w:rFonts w:ascii="Arabic Typesetting" w:eastAsia="Times New Roman" w:hAnsi="Arabic Typesetting" w:cs="Traditional Arabic"/>
          <w:sz w:val="36"/>
          <w:szCs w:val="34"/>
          <w:rtl/>
        </w:rPr>
        <w:t>،</w:t>
      </w:r>
      <w:r w:rsidR="005B28BA" w:rsidRPr="00BB07BE">
        <w:rPr>
          <w:rFonts w:ascii="Arabic Typesetting" w:eastAsia="Times New Roman" w:hAnsi="Arabic Typesetting" w:cs="Traditional Arabic"/>
          <w:sz w:val="36"/>
          <w:szCs w:val="34"/>
          <w:rtl/>
        </w:rPr>
        <w:t xml:space="preserve"> ولا شك في أن هذه الكوكبة من رواد التعليم تضمن توفير أفضل مخرجات التعليم في بريطانيا ممزوجة بخبرات عالمية. </w:t>
      </w:r>
    </w:p>
    <w:p w:rsidR="005B28BA" w:rsidRPr="00BB07BE" w:rsidRDefault="005B28BA" w:rsidP="00736C7E">
      <w:pPr>
        <w:spacing w:after="120" w:line="240" w:lineRule="auto"/>
        <w:jc w:val="center"/>
        <w:rPr>
          <w:rFonts w:ascii="Times New Roman" w:eastAsia="Times New Roman" w:hAnsi="Times New Roman" w:cs="Traditional Arabic"/>
          <w:sz w:val="24"/>
          <w:szCs w:val="34"/>
          <w:rtl/>
        </w:rPr>
      </w:pPr>
      <w:r w:rsidRPr="00BB07BE">
        <w:rPr>
          <w:rFonts w:ascii="Times New Roman" w:eastAsia="Times New Roman" w:hAnsi="Times New Roman" w:cs="Traditional Arabic"/>
          <w:noProof/>
          <w:sz w:val="24"/>
          <w:szCs w:val="34"/>
        </w:rPr>
        <w:drawing>
          <wp:inline distT="0" distB="0" distL="0" distR="0" wp14:anchorId="430F1CBB" wp14:editId="35CE0BB3">
            <wp:extent cx="1524000" cy="628650"/>
            <wp:effectExtent l="0" t="0" r="0" b="0"/>
            <wp:docPr id="14" name="صورة 14" descr="http://www.coe.com.sa/images/linco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oe.com.sa/images/lincol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5B28BA" w:rsidRPr="00BB07BE" w:rsidRDefault="00C93E6F" w:rsidP="00736C7E">
      <w:pPr>
        <w:spacing w:after="120" w:line="240" w:lineRule="auto"/>
        <w:jc w:val="both"/>
        <w:rPr>
          <w:rFonts w:ascii="Arabic Typesetting" w:eastAsia="Times New Roman" w:hAnsi="Arabic Typesetting" w:cs="Traditional Arabic"/>
          <w:sz w:val="36"/>
          <w:szCs w:val="34"/>
          <w:rtl/>
        </w:rPr>
      </w:pPr>
      <w:hyperlink r:id="rId28" w:tgtFrame="_blank" w:history="1">
        <w:r w:rsidR="005B28BA" w:rsidRPr="00BB07BE">
          <w:rPr>
            <w:rFonts w:ascii="Arabic Typesetting" w:eastAsia="Times New Roman" w:hAnsi="Arabic Typesetting" w:cs="Traditional Arabic"/>
            <w:b/>
            <w:color w:val="00A2E3"/>
            <w:sz w:val="36"/>
            <w:szCs w:val="34"/>
            <w:rtl/>
          </w:rPr>
          <w:t>كلية لينكون</w:t>
        </w:r>
        <w:r w:rsidR="00BB07BE" w:rsidRPr="00BB07BE">
          <w:rPr>
            <w:rFonts w:ascii="Arabic Typesetting" w:eastAsia="Times New Roman" w:hAnsi="Arabic Typesetting" w:cs="Traditional Arabic" w:hint="cs"/>
            <w:b/>
            <w:color w:val="00A2E3"/>
            <w:sz w:val="36"/>
            <w:szCs w:val="34"/>
            <w:rtl/>
          </w:rPr>
          <w:t>:</w:t>
        </w:r>
        <w:r w:rsidR="005B28BA" w:rsidRPr="00BB07BE">
          <w:rPr>
            <w:rFonts w:ascii="Arabic Typesetting" w:eastAsia="Times New Roman" w:hAnsi="Arabic Typesetting" w:cs="Traditional Arabic"/>
            <w:b/>
            <w:color w:val="00A2E3"/>
            <w:sz w:val="36"/>
            <w:szCs w:val="34"/>
            <w:rtl/>
          </w:rPr>
          <w:t xml:space="preserve"> </w:t>
        </w:r>
      </w:hyperlink>
      <w:r w:rsidR="005B28BA" w:rsidRPr="00BB07BE">
        <w:rPr>
          <w:rFonts w:ascii="Arabic Typesetting" w:eastAsia="Times New Roman" w:hAnsi="Arabic Typesetting" w:cs="Traditional Arabic"/>
          <w:sz w:val="36"/>
          <w:szCs w:val="34"/>
          <w:rtl/>
        </w:rPr>
        <w:t>يدرس بها حوالي 8000 طالب وطالبة في ثلاث جامعات</w:t>
      </w:r>
      <w:r w:rsidR="00BB07BE" w:rsidRPr="00BB07BE">
        <w:rPr>
          <w:rFonts w:ascii="Arabic Typesetting" w:eastAsia="Times New Roman" w:hAnsi="Arabic Typesetting" w:cs="Traditional Arabic"/>
          <w:sz w:val="36"/>
          <w:szCs w:val="34"/>
          <w:rtl/>
        </w:rPr>
        <w:t>،</w:t>
      </w:r>
      <w:r w:rsidR="005B28BA" w:rsidRPr="00BB07BE">
        <w:rPr>
          <w:rFonts w:ascii="Arabic Typesetting" w:eastAsia="Times New Roman" w:hAnsi="Arabic Typesetting" w:cs="Traditional Arabic"/>
          <w:sz w:val="36"/>
          <w:szCs w:val="34"/>
          <w:rtl/>
        </w:rPr>
        <w:t xml:space="preserve"> وتربطها شراكات تعاونية مع ما يقرب من 1000 كلية في الصين. كما ستشارك مواقعنا الثلاثة بالسعودية خبراتنا في توفير خدمات التعليم الفني والتدريب المهني. </w:t>
      </w:r>
    </w:p>
    <w:p w:rsidR="005B28BA" w:rsidRPr="00BB07BE" w:rsidRDefault="005B28BA" w:rsidP="00736C7E">
      <w:pPr>
        <w:spacing w:after="120" w:line="240" w:lineRule="auto"/>
        <w:jc w:val="center"/>
        <w:rPr>
          <w:rFonts w:ascii="Times New Roman" w:eastAsia="Times New Roman" w:hAnsi="Times New Roman" w:cs="Traditional Arabic"/>
          <w:sz w:val="24"/>
          <w:szCs w:val="34"/>
          <w:rtl/>
        </w:rPr>
      </w:pPr>
      <w:r w:rsidRPr="00BB07BE">
        <w:rPr>
          <w:rFonts w:ascii="Times New Roman" w:eastAsia="Times New Roman" w:hAnsi="Times New Roman" w:cs="Traditional Arabic"/>
          <w:noProof/>
          <w:sz w:val="24"/>
          <w:szCs w:val="34"/>
        </w:rPr>
        <w:drawing>
          <wp:inline distT="0" distB="0" distL="0" distR="0" wp14:anchorId="3CA39CBB" wp14:editId="6BC08F71">
            <wp:extent cx="1524000" cy="628650"/>
            <wp:effectExtent l="0" t="0" r="0" b="0"/>
            <wp:docPr id="15" name="صورة 15" descr="http://www.coe.com.sa/images/mon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oe.com.sa/images/mondrag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5B28BA" w:rsidRPr="00BB07BE" w:rsidRDefault="00C93E6F" w:rsidP="00736C7E">
      <w:pPr>
        <w:spacing w:after="120" w:line="240" w:lineRule="auto"/>
        <w:jc w:val="both"/>
        <w:rPr>
          <w:rFonts w:ascii="Arabic Typesetting" w:eastAsia="Times New Roman" w:hAnsi="Arabic Typesetting" w:cs="Traditional Arabic"/>
          <w:sz w:val="36"/>
          <w:szCs w:val="34"/>
          <w:rtl/>
        </w:rPr>
      </w:pPr>
      <w:hyperlink r:id="rId30" w:tgtFrame="_blank" w:history="1">
        <w:proofErr w:type="spellStart"/>
        <w:r w:rsidR="005B28BA" w:rsidRPr="00BB07BE">
          <w:rPr>
            <w:rFonts w:ascii="Arabic Typesetting" w:eastAsia="Times New Roman" w:hAnsi="Arabic Typesetting" w:cs="Traditional Arabic"/>
            <w:b/>
            <w:color w:val="00A2E3"/>
            <w:sz w:val="36"/>
            <w:szCs w:val="34"/>
            <w:rtl/>
          </w:rPr>
          <w:t>موندراجون</w:t>
        </w:r>
        <w:proofErr w:type="spellEnd"/>
        <w:r w:rsidR="005B28BA" w:rsidRPr="00BB07BE">
          <w:rPr>
            <w:rFonts w:ascii="Arabic Typesetting" w:eastAsia="Times New Roman" w:hAnsi="Arabic Typesetting" w:cs="Traditional Arabic"/>
            <w:b/>
            <w:color w:val="00A2E3"/>
            <w:sz w:val="36"/>
            <w:szCs w:val="34"/>
            <w:rtl/>
          </w:rPr>
          <w:t xml:space="preserve"> </w:t>
        </w:r>
        <w:proofErr w:type="gramStart"/>
        <w:r w:rsidR="005B28BA" w:rsidRPr="00BB07BE">
          <w:rPr>
            <w:rFonts w:ascii="Arabic Typesetting" w:eastAsia="Times New Roman" w:hAnsi="Arabic Typesetting" w:cs="Traditional Arabic"/>
            <w:b/>
            <w:color w:val="00A2E3"/>
            <w:sz w:val="36"/>
            <w:szCs w:val="34"/>
            <w:rtl/>
          </w:rPr>
          <w:t>- وينتيك</w:t>
        </w:r>
        <w:proofErr w:type="gramEnd"/>
        <w:r w:rsidR="005B28BA" w:rsidRPr="00BB07BE">
          <w:rPr>
            <w:rFonts w:ascii="Arabic Typesetting" w:eastAsia="Times New Roman" w:hAnsi="Arabic Typesetting" w:cs="Traditional Arabic"/>
            <w:b/>
            <w:color w:val="00A2E3"/>
            <w:sz w:val="36"/>
            <w:szCs w:val="34"/>
            <w:rtl/>
          </w:rPr>
          <w:t xml:space="preserve"> السعودية</w:t>
        </w:r>
        <w:r w:rsidR="00BB07BE" w:rsidRPr="00BB07BE">
          <w:rPr>
            <w:rFonts w:ascii="Arabic Typesetting" w:eastAsia="Times New Roman" w:hAnsi="Arabic Typesetting" w:cs="Traditional Arabic" w:hint="cs"/>
            <w:b/>
            <w:color w:val="00A2E3"/>
            <w:sz w:val="36"/>
            <w:szCs w:val="34"/>
            <w:rtl/>
          </w:rPr>
          <w:t>:</w:t>
        </w:r>
        <w:r w:rsidR="005B28BA" w:rsidRPr="00BB07BE">
          <w:rPr>
            <w:rFonts w:ascii="Arabic Typesetting" w:eastAsia="Times New Roman" w:hAnsi="Arabic Typesetting" w:cs="Traditional Arabic"/>
            <w:b/>
            <w:color w:val="00A2E3"/>
            <w:sz w:val="36"/>
            <w:szCs w:val="34"/>
            <w:rtl/>
          </w:rPr>
          <w:t xml:space="preserve"> </w:t>
        </w:r>
      </w:hyperlink>
      <w:r w:rsidR="005B28BA" w:rsidRPr="00BB07BE">
        <w:rPr>
          <w:rFonts w:ascii="Arabic Typesetting" w:eastAsia="Times New Roman" w:hAnsi="Arabic Typesetting" w:cs="Traditional Arabic"/>
          <w:sz w:val="36"/>
          <w:szCs w:val="34"/>
          <w:rtl/>
        </w:rPr>
        <w:t>هي شراكة تعاونية بين (</w:t>
      </w:r>
      <w:proofErr w:type="spellStart"/>
      <w:r w:rsidR="005B28BA" w:rsidRPr="00BB07BE">
        <w:rPr>
          <w:rFonts w:ascii="Arabic Typesetting" w:eastAsia="Times New Roman" w:hAnsi="Arabic Typesetting" w:cs="Traditional Arabic"/>
          <w:sz w:val="36"/>
          <w:szCs w:val="34"/>
          <w:rtl/>
        </w:rPr>
        <w:t>موندراغون</w:t>
      </w:r>
      <w:proofErr w:type="spellEnd"/>
      <w:r w:rsidR="005B28BA" w:rsidRPr="00BB07BE">
        <w:rPr>
          <w:rFonts w:ascii="Arabic Typesetting" w:eastAsia="Times New Roman" w:hAnsi="Arabic Typesetting" w:cs="Traditional Arabic"/>
          <w:sz w:val="36"/>
          <w:szCs w:val="34"/>
          <w:rtl/>
        </w:rPr>
        <w:t xml:space="preserve">) و (وينتك للتدريب) تهدف إلى تحسين جودة التدريب التطبيقي، وتقديم خبرات عالمية في مجال الصناعة. </w:t>
      </w:r>
    </w:p>
    <w:p w:rsidR="005B28BA" w:rsidRPr="00BB07BE" w:rsidRDefault="005B28BA" w:rsidP="00736C7E">
      <w:pPr>
        <w:spacing w:after="120" w:line="240" w:lineRule="auto"/>
        <w:jc w:val="center"/>
        <w:rPr>
          <w:rFonts w:ascii="Times New Roman" w:eastAsia="Times New Roman" w:hAnsi="Times New Roman" w:cs="Traditional Arabic"/>
          <w:sz w:val="24"/>
          <w:szCs w:val="34"/>
          <w:rtl/>
        </w:rPr>
      </w:pPr>
      <w:r w:rsidRPr="00BB07BE">
        <w:rPr>
          <w:rFonts w:ascii="Times New Roman" w:eastAsia="Times New Roman" w:hAnsi="Times New Roman" w:cs="Traditional Arabic"/>
          <w:noProof/>
          <w:sz w:val="24"/>
          <w:szCs w:val="34"/>
        </w:rPr>
        <w:drawing>
          <wp:inline distT="0" distB="0" distL="0" distR="0" wp14:anchorId="554BD643" wp14:editId="5967BE0D">
            <wp:extent cx="1524000" cy="628650"/>
            <wp:effectExtent l="0" t="0" r="0" b="0"/>
            <wp:docPr id="16" name="صورة 16" descr="http://www.coe.com.sa/images/Nesc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oe.com.sa/images/Nescot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5B28BA" w:rsidRPr="00BB07BE" w:rsidRDefault="00C93E6F" w:rsidP="00736C7E">
      <w:pPr>
        <w:spacing w:after="120" w:line="240" w:lineRule="auto"/>
        <w:jc w:val="both"/>
        <w:rPr>
          <w:rFonts w:ascii="Arabic Typesetting" w:eastAsia="Times New Roman" w:hAnsi="Arabic Typesetting" w:cs="Traditional Arabic"/>
          <w:sz w:val="36"/>
          <w:szCs w:val="34"/>
          <w:rtl/>
        </w:rPr>
      </w:pPr>
      <w:hyperlink r:id="rId32" w:tgtFrame="_blank" w:history="1">
        <w:r w:rsidR="005B28BA" w:rsidRPr="00BB07BE">
          <w:rPr>
            <w:rFonts w:ascii="Arabic Typesetting" w:eastAsia="Times New Roman" w:hAnsi="Arabic Typesetting" w:cs="Traditional Arabic"/>
            <w:b/>
            <w:color w:val="00A2E3"/>
            <w:sz w:val="36"/>
            <w:szCs w:val="34"/>
            <w:rtl/>
          </w:rPr>
          <w:t xml:space="preserve">تحالف </w:t>
        </w:r>
        <w:proofErr w:type="spellStart"/>
        <w:r w:rsidR="005B28BA" w:rsidRPr="00BB07BE">
          <w:rPr>
            <w:rFonts w:ascii="Arabic Typesetting" w:eastAsia="Times New Roman" w:hAnsi="Arabic Typesetting" w:cs="Traditional Arabic"/>
            <w:b/>
            <w:color w:val="00A2E3"/>
            <w:sz w:val="36"/>
            <w:szCs w:val="34"/>
            <w:rtl/>
          </w:rPr>
          <w:t>نيسكوت</w:t>
        </w:r>
        <w:proofErr w:type="spellEnd"/>
        <w:r w:rsidR="00BB07BE" w:rsidRPr="00BB07BE">
          <w:rPr>
            <w:rFonts w:ascii="Arabic Typesetting" w:eastAsia="Times New Roman" w:hAnsi="Arabic Typesetting" w:cs="Traditional Arabic" w:hint="cs"/>
            <w:b/>
            <w:color w:val="00A2E3"/>
            <w:sz w:val="36"/>
            <w:szCs w:val="34"/>
            <w:rtl/>
          </w:rPr>
          <w:t>:</w:t>
        </w:r>
        <w:r w:rsidR="005B28BA" w:rsidRPr="00BB07BE">
          <w:rPr>
            <w:rFonts w:ascii="Arabic Typesetting" w:eastAsia="Times New Roman" w:hAnsi="Arabic Typesetting" w:cs="Traditional Arabic"/>
            <w:b/>
            <w:color w:val="00A2E3"/>
            <w:sz w:val="36"/>
            <w:szCs w:val="34"/>
            <w:rtl/>
          </w:rPr>
          <w:t xml:space="preserve"> </w:t>
        </w:r>
      </w:hyperlink>
      <w:r w:rsidR="005B28BA" w:rsidRPr="00BB07BE">
        <w:rPr>
          <w:rFonts w:ascii="Arabic Typesetting" w:eastAsia="Times New Roman" w:hAnsi="Arabic Typesetting" w:cs="Traditional Arabic"/>
          <w:sz w:val="36"/>
          <w:szCs w:val="34"/>
          <w:rtl/>
        </w:rPr>
        <w:t xml:space="preserve">استمد اتحاد </w:t>
      </w:r>
      <w:proofErr w:type="spellStart"/>
      <w:r w:rsidR="005B28BA" w:rsidRPr="00BB07BE">
        <w:rPr>
          <w:rFonts w:ascii="Arabic Typesetting" w:eastAsia="Times New Roman" w:hAnsi="Arabic Typesetting" w:cs="Traditional Arabic"/>
          <w:sz w:val="36"/>
          <w:szCs w:val="34"/>
          <w:rtl/>
        </w:rPr>
        <w:t>نيسكوت</w:t>
      </w:r>
      <w:proofErr w:type="spellEnd"/>
      <w:r w:rsidR="005B28BA" w:rsidRPr="00BB07BE">
        <w:rPr>
          <w:rFonts w:ascii="Arabic Typesetting" w:eastAsia="Times New Roman" w:hAnsi="Arabic Typesetting" w:cs="Traditional Arabic"/>
          <w:sz w:val="36"/>
          <w:szCs w:val="34"/>
          <w:rtl/>
        </w:rPr>
        <w:t xml:space="preserve"> اسمه هذا من الشريك المؤسس كلية نورث </w:t>
      </w:r>
      <w:proofErr w:type="spellStart"/>
      <w:r w:rsidR="005B28BA" w:rsidRPr="00BB07BE">
        <w:rPr>
          <w:rFonts w:ascii="Arabic Typesetting" w:eastAsia="Times New Roman" w:hAnsi="Arabic Typesetting" w:cs="Traditional Arabic"/>
          <w:sz w:val="36"/>
          <w:szCs w:val="34"/>
          <w:rtl/>
        </w:rPr>
        <w:t>إيست</w:t>
      </w:r>
      <w:proofErr w:type="spellEnd"/>
      <w:r w:rsidR="005B28BA" w:rsidRPr="00BB07BE">
        <w:rPr>
          <w:rFonts w:ascii="Arabic Typesetting" w:eastAsia="Times New Roman" w:hAnsi="Arabic Typesetting" w:cs="Traditional Arabic"/>
          <w:sz w:val="36"/>
          <w:szCs w:val="34"/>
          <w:rtl/>
        </w:rPr>
        <w:t xml:space="preserve"> صاري للتكنولوجيا التي تترأسها السيدة </w:t>
      </w:r>
      <w:proofErr w:type="spellStart"/>
      <w:r w:rsidR="005B28BA" w:rsidRPr="00BB07BE">
        <w:rPr>
          <w:rFonts w:ascii="Arabic Typesetting" w:eastAsia="Times New Roman" w:hAnsi="Arabic Typesetting" w:cs="Traditional Arabic"/>
          <w:sz w:val="36"/>
          <w:szCs w:val="34"/>
          <w:rtl/>
        </w:rPr>
        <w:t>سوناينا</w:t>
      </w:r>
      <w:proofErr w:type="spellEnd"/>
      <w:r w:rsidR="005B28BA" w:rsidRPr="00BB07BE">
        <w:rPr>
          <w:rFonts w:ascii="Arabic Typesetting" w:eastAsia="Times New Roman" w:hAnsi="Arabic Typesetting" w:cs="Traditional Arabic"/>
          <w:sz w:val="36"/>
          <w:szCs w:val="34"/>
          <w:rtl/>
        </w:rPr>
        <w:t xml:space="preserve"> مان، الحاصلة على وسام التميز من ملكة إنجلترا. ويشغل السيد ديفيد راوند منصب مدير للمشروع. </w:t>
      </w:r>
    </w:p>
    <w:p w:rsidR="005B28BA" w:rsidRPr="00BB07BE" w:rsidRDefault="005B28BA" w:rsidP="00BB07BE">
      <w:pPr>
        <w:spacing w:after="120" w:line="240" w:lineRule="auto"/>
        <w:jc w:val="both"/>
        <w:rPr>
          <w:rFonts w:ascii="Arabic Typesetting" w:eastAsia="Times New Roman" w:hAnsi="Arabic Typesetting" w:cs="Traditional Arabic"/>
          <w:sz w:val="36"/>
          <w:szCs w:val="34"/>
          <w:rtl/>
        </w:rPr>
      </w:pPr>
    </w:p>
    <w:p w:rsidR="005B28BA" w:rsidRPr="00BB07BE" w:rsidRDefault="005B28BA" w:rsidP="00736C7E">
      <w:pPr>
        <w:spacing w:after="120" w:line="240" w:lineRule="auto"/>
        <w:jc w:val="center"/>
        <w:rPr>
          <w:rFonts w:ascii="Times New Roman" w:eastAsia="Times New Roman" w:hAnsi="Times New Roman" w:cs="Traditional Arabic"/>
          <w:sz w:val="24"/>
          <w:szCs w:val="34"/>
          <w:rtl/>
        </w:rPr>
      </w:pPr>
      <w:r w:rsidRPr="00BB07BE">
        <w:rPr>
          <w:rFonts w:ascii="Times New Roman" w:eastAsia="Times New Roman" w:hAnsi="Times New Roman" w:cs="Traditional Arabic"/>
          <w:noProof/>
          <w:sz w:val="24"/>
          <w:szCs w:val="34"/>
        </w:rPr>
        <w:drawing>
          <wp:inline distT="0" distB="0" distL="0" distR="0" wp14:anchorId="7BF2E045" wp14:editId="2F92B852">
            <wp:extent cx="1524000" cy="628650"/>
            <wp:effectExtent l="0" t="0" r="0" b="0"/>
            <wp:docPr id="17" name="صورة 17" descr="http://www.coe.com.sa/images/lau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coe.com.sa/images/laurea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5B28BA" w:rsidRPr="00BB07BE" w:rsidRDefault="00C93E6F" w:rsidP="00BB07BE">
      <w:pPr>
        <w:spacing w:after="120" w:line="240" w:lineRule="auto"/>
        <w:jc w:val="both"/>
        <w:rPr>
          <w:rFonts w:ascii="Arabic Typesetting" w:eastAsia="Times New Roman" w:hAnsi="Arabic Typesetting" w:cs="Traditional Arabic"/>
          <w:sz w:val="36"/>
          <w:szCs w:val="34"/>
          <w:rtl/>
        </w:rPr>
      </w:pPr>
      <w:hyperlink r:id="rId34" w:tgtFrame="_blank" w:history="1">
        <w:r w:rsidR="005B28BA" w:rsidRPr="00BB07BE">
          <w:rPr>
            <w:rFonts w:ascii="Arabic Typesetting" w:eastAsia="Times New Roman" w:hAnsi="Arabic Typesetting" w:cs="Traditional Arabic"/>
            <w:b/>
            <w:color w:val="00A2E3"/>
            <w:sz w:val="36"/>
            <w:szCs w:val="34"/>
            <w:rtl/>
          </w:rPr>
          <w:t>لوريت المهنية السعودية</w:t>
        </w:r>
        <w:r w:rsidR="00BB07BE" w:rsidRPr="00BB07BE">
          <w:rPr>
            <w:rFonts w:ascii="Arabic Typesetting" w:eastAsia="Times New Roman" w:hAnsi="Arabic Typesetting" w:cs="Traditional Arabic" w:hint="cs"/>
            <w:b/>
            <w:color w:val="00A2E3"/>
            <w:sz w:val="36"/>
            <w:szCs w:val="34"/>
            <w:rtl/>
          </w:rPr>
          <w:t>:</w:t>
        </w:r>
        <w:r w:rsidR="005B28BA" w:rsidRPr="00BB07BE">
          <w:rPr>
            <w:rFonts w:ascii="Arabic Typesetting" w:eastAsia="Times New Roman" w:hAnsi="Arabic Typesetting" w:cs="Traditional Arabic"/>
            <w:b/>
            <w:color w:val="00A2E3"/>
            <w:sz w:val="36"/>
            <w:szCs w:val="34"/>
            <w:rtl/>
          </w:rPr>
          <w:t xml:space="preserve"> </w:t>
        </w:r>
      </w:hyperlink>
      <w:r w:rsidR="005B28BA" w:rsidRPr="00BB07BE">
        <w:rPr>
          <w:rFonts w:ascii="Arabic Typesetting" w:eastAsia="Times New Roman" w:hAnsi="Arabic Typesetting" w:cs="Traditional Arabic"/>
          <w:sz w:val="36"/>
          <w:szCs w:val="34"/>
          <w:rtl/>
        </w:rPr>
        <w:t xml:space="preserve">تعد مؤسسة </w:t>
      </w:r>
      <w:proofErr w:type="spellStart"/>
      <w:r w:rsidR="005B28BA" w:rsidRPr="00BB07BE">
        <w:rPr>
          <w:rFonts w:ascii="Arabic Typesetting" w:eastAsia="Times New Roman" w:hAnsi="Arabic Typesetting" w:cs="Traditional Arabic"/>
          <w:sz w:val="36"/>
          <w:szCs w:val="34"/>
          <w:rtl/>
        </w:rPr>
        <w:t>لوريات</w:t>
      </w:r>
      <w:proofErr w:type="spellEnd"/>
      <w:r w:rsidR="005B28BA" w:rsidRPr="00BB07BE">
        <w:rPr>
          <w:rFonts w:ascii="Arabic Typesetting" w:eastAsia="Times New Roman" w:hAnsi="Arabic Typesetting" w:cs="Traditional Arabic"/>
          <w:sz w:val="36"/>
          <w:szCs w:val="34"/>
          <w:rtl/>
        </w:rPr>
        <w:t xml:space="preserve"> للتعليم التابعة لشبكة جامعات </w:t>
      </w:r>
      <w:proofErr w:type="spellStart"/>
      <w:r w:rsidR="005B28BA" w:rsidRPr="00BB07BE">
        <w:rPr>
          <w:rFonts w:ascii="Arabic Typesetting" w:eastAsia="Times New Roman" w:hAnsi="Arabic Typesetting" w:cs="Traditional Arabic"/>
          <w:sz w:val="36"/>
          <w:szCs w:val="34"/>
          <w:rtl/>
        </w:rPr>
        <w:t>لوريات</w:t>
      </w:r>
      <w:proofErr w:type="spellEnd"/>
      <w:r w:rsidR="005B28BA" w:rsidRPr="00BB07BE">
        <w:rPr>
          <w:rFonts w:ascii="Arabic Typesetting" w:eastAsia="Times New Roman" w:hAnsi="Arabic Typesetting" w:cs="Traditional Arabic"/>
          <w:sz w:val="36"/>
          <w:szCs w:val="34"/>
          <w:rtl/>
        </w:rPr>
        <w:t xml:space="preserve"> الدولية، مؤسسة رائدة في مجال التعليم العالي على المستوى العالمي من خلال عملها مع أكثر من 65 مؤسسة ضمن مئات الجامعات في وأكثر من 780 ألف طالب بدوام كامل. </w:t>
      </w:r>
    </w:p>
    <w:p w:rsidR="005B28BA" w:rsidRPr="00BB07BE" w:rsidRDefault="005B28BA" w:rsidP="00736C7E">
      <w:pPr>
        <w:spacing w:after="120" w:line="240" w:lineRule="auto"/>
        <w:jc w:val="center"/>
        <w:rPr>
          <w:rFonts w:ascii="Times New Roman" w:eastAsia="Times New Roman" w:hAnsi="Times New Roman" w:cs="Traditional Arabic"/>
          <w:sz w:val="24"/>
          <w:szCs w:val="34"/>
          <w:rtl/>
        </w:rPr>
      </w:pPr>
      <w:r w:rsidRPr="00BB07BE">
        <w:rPr>
          <w:rFonts w:ascii="Times New Roman" w:eastAsia="Times New Roman" w:hAnsi="Times New Roman" w:cs="Traditional Arabic"/>
          <w:noProof/>
          <w:sz w:val="24"/>
          <w:szCs w:val="34"/>
        </w:rPr>
        <w:drawing>
          <wp:inline distT="0" distB="0" distL="0" distR="0" wp14:anchorId="2AB5E201" wp14:editId="1EAC0D64">
            <wp:extent cx="1524000" cy="628650"/>
            <wp:effectExtent l="0" t="0" r="0" b="0"/>
            <wp:docPr id="18" name="صورة 18" descr="http://www.coe.com.sa/images/mon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oe.com.sa/images/mondrag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5B28BA" w:rsidRPr="00BB07BE" w:rsidRDefault="00C93E6F" w:rsidP="00BB07BE">
      <w:pPr>
        <w:spacing w:after="120" w:line="240" w:lineRule="auto"/>
        <w:jc w:val="both"/>
        <w:rPr>
          <w:rFonts w:ascii="Arabic Typesetting" w:eastAsia="Times New Roman" w:hAnsi="Arabic Typesetting" w:cs="Traditional Arabic"/>
          <w:sz w:val="36"/>
          <w:szCs w:val="34"/>
          <w:rtl/>
        </w:rPr>
      </w:pPr>
      <w:hyperlink r:id="rId35" w:tgtFrame="_blank" w:history="1">
        <w:proofErr w:type="spellStart"/>
        <w:r w:rsidR="005B28BA" w:rsidRPr="00BB07BE">
          <w:rPr>
            <w:rFonts w:ascii="Arabic Typesetting" w:eastAsia="Times New Roman" w:hAnsi="Arabic Typesetting" w:cs="Traditional Arabic"/>
            <w:b/>
            <w:color w:val="00A2E3"/>
            <w:sz w:val="36"/>
            <w:szCs w:val="34"/>
            <w:rtl/>
          </w:rPr>
          <w:t>موندراجون</w:t>
        </w:r>
        <w:proofErr w:type="spellEnd"/>
        <w:r w:rsidR="00BB07BE" w:rsidRPr="00BB07BE">
          <w:rPr>
            <w:rFonts w:ascii="Arabic Typesetting" w:eastAsia="Times New Roman" w:hAnsi="Arabic Typesetting" w:cs="Traditional Arabic" w:hint="cs"/>
            <w:b/>
            <w:color w:val="00A2E3"/>
            <w:sz w:val="36"/>
            <w:szCs w:val="34"/>
            <w:rtl/>
          </w:rPr>
          <w:t>:</w:t>
        </w:r>
        <w:r w:rsidR="005B28BA" w:rsidRPr="00BB07BE">
          <w:rPr>
            <w:rFonts w:ascii="Arabic Typesetting" w:eastAsia="Times New Roman" w:hAnsi="Arabic Typesetting" w:cs="Traditional Arabic"/>
            <w:b/>
            <w:color w:val="00A2E3"/>
            <w:sz w:val="36"/>
            <w:szCs w:val="34"/>
            <w:rtl/>
          </w:rPr>
          <w:t xml:space="preserve"> </w:t>
        </w:r>
      </w:hyperlink>
      <w:r w:rsidR="005B28BA" w:rsidRPr="00BB07BE">
        <w:rPr>
          <w:rFonts w:ascii="Arabic Typesetting" w:eastAsia="Times New Roman" w:hAnsi="Arabic Typesetting" w:cs="Traditional Arabic"/>
          <w:sz w:val="36"/>
          <w:szCs w:val="34"/>
          <w:rtl/>
        </w:rPr>
        <w:t xml:space="preserve">مؤسسة </w:t>
      </w:r>
      <w:proofErr w:type="spellStart"/>
      <w:r w:rsidR="005B28BA" w:rsidRPr="00BB07BE">
        <w:rPr>
          <w:rFonts w:ascii="Arabic Typesetting" w:eastAsia="Times New Roman" w:hAnsi="Arabic Typesetting" w:cs="Traditional Arabic"/>
          <w:sz w:val="36"/>
          <w:szCs w:val="34"/>
          <w:rtl/>
        </w:rPr>
        <w:t>موندراغون</w:t>
      </w:r>
      <w:proofErr w:type="spellEnd"/>
      <w:r w:rsidR="005B28BA" w:rsidRPr="00BB07BE">
        <w:rPr>
          <w:rFonts w:ascii="Arabic Typesetting" w:eastAsia="Times New Roman" w:hAnsi="Arabic Typesetting" w:cs="Traditional Arabic"/>
          <w:sz w:val="36"/>
          <w:szCs w:val="34"/>
          <w:rtl/>
        </w:rPr>
        <w:t xml:space="preserve"> التعاونية هي تجسيد للحركة التعاونية التي بدأت في عام 1956</w:t>
      </w:r>
      <w:r w:rsidR="00BB07BE" w:rsidRPr="00BB07BE">
        <w:rPr>
          <w:rFonts w:ascii="Arabic Typesetting" w:eastAsia="Times New Roman" w:hAnsi="Arabic Typesetting" w:cs="Traditional Arabic"/>
          <w:sz w:val="36"/>
          <w:szCs w:val="34"/>
          <w:rtl/>
        </w:rPr>
        <w:t>،</w:t>
      </w:r>
      <w:r w:rsidR="005B28BA" w:rsidRPr="00BB07BE">
        <w:rPr>
          <w:rFonts w:ascii="Arabic Typesetting" w:eastAsia="Times New Roman" w:hAnsi="Arabic Typesetting" w:cs="Traditional Arabic"/>
          <w:sz w:val="36"/>
          <w:szCs w:val="34"/>
          <w:rtl/>
        </w:rPr>
        <w:t xml:space="preserve"> العام الذي شهد إنشاء أول تعاونية صناعية في بلدة </w:t>
      </w:r>
      <w:proofErr w:type="spellStart"/>
      <w:r w:rsidR="005B28BA" w:rsidRPr="00BB07BE">
        <w:rPr>
          <w:rFonts w:ascii="Arabic Typesetting" w:eastAsia="Times New Roman" w:hAnsi="Arabic Typesetting" w:cs="Traditional Arabic"/>
          <w:sz w:val="36"/>
          <w:szCs w:val="34"/>
          <w:rtl/>
        </w:rPr>
        <w:t>موندراغون</w:t>
      </w:r>
      <w:proofErr w:type="spellEnd"/>
      <w:r w:rsidR="005B28BA" w:rsidRPr="00BB07BE">
        <w:rPr>
          <w:rFonts w:ascii="Arabic Typesetting" w:eastAsia="Times New Roman" w:hAnsi="Arabic Typesetting" w:cs="Traditional Arabic"/>
          <w:sz w:val="36"/>
          <w:szCs w:val="34"/>
          <w:rtl/>
        </w:rPr>
        <w:t xml:space="preserve">. وقد أستمد نظام العمل وفلسفته من قيمها المؤسسية التالية: • التعاون • المشاركة • المسؤولية الاجتماعية • التجديد أما من حيث التنظيم، فتقسم مؤسسة </w:t>
      </w:r>
      <w:proofErr w:type="spellStart"/>
      <w:r w:rsidR="005B28BA" w:rsidRPr="00BB07BE">
        <w:rPr>
          <w:rFonts w:ascii="Arabic Typesetting" w:eastAsia="Times New Roman" w:hAnsi="Arabic Typesetting" w:cs="Traditional Arabic"/>
          <w:sz w:val="36"/>
          <w:szCs w:val="34"/>
          <w:rtl/>
        </w:rPr>
        <w:t>موندراغون</w:t>
      </w:r>
      <w:proofErr w:type="spellEnd"/>
      <w:r w:rsidR="005B28BA" w:rsidRPr="00BB07BE">
        <w:rPr>
          <w:rFonts w:ascii="Arabic Typesetting" w:eastAsia="Times New Roman" w:hAnsi="Arabic Typesetting" w:cs="Traditional Arabic"/>
          <w:sz w:val="36"/>
          <w:szCs w:val="34"/>
          <w:rtl/>
        </w:rPr>
        <w:t xml:space="preserve"> إلى قطاعات أربعة.</w:t>
      </w:r>
    </w:p>
    <w:p w:rsidR="005B28BA" w:rsidRPr="00BB07BE" w:rsidRDefault="005B28BA" w:rsidP="00BB07BE">
      <w:pPr>
        <w:spacing w:after="120" w:line="240" w:lineRule="auto"/>
        <w:jc w:val="both"/>
        <w:rPr>
          <w:rFonts w:ascii="Times New Roman" w:eastAsia="Times New Roman" w:hAnsi="Times New Roman" w:cs="Traditional Arabic"/>
          <w:sz w:val="24"/>
          <w:szCs w:val="34"/>
          <w:rtl/>
        </w:rPr>
      </w:pPr>
    </w:p>
    <w:p w:rsidR="005B28BA" w:rsidRPr="00BB07BE" w:rsidRDefault="005B28BA" w:rsidP="00736C7E">
      <w:pPr>
        <w:spacing w:after="120" w:line="240" w:lineRule="auto"/>
        <w:jc w:val="center"/>
        <w:rPr>
          <w:rFonts w:ascii="Times New Roman" w:eastAsia="Times New Roman" w:hAnsi="Times New Roman" w:cs="Traditional Arabic"/>
          <w:sz w:val="24"/>
          <w:szCs w:val="34"/>
          <w:rtl/>
        </w:rPr>
      </w:pPr>
      <w:r w:rsidRPr="00BB07BE">
        <w:rPr>
          <w:rFonts w:ascii="Times New Roman" w:eastAsia="Times New Roman" w:hAnsi="Times New Roman" w:cs="Traditional Arabic"/>
          <w:noProof/>
          <w:sz w:val="24"/>
          <w:szCs w:val="34"/>
        </w:rPr>
        <w:drawing>
          <wp:inline distT="0" distB="0" distL="0" distR="0" wp14:anchorId="498A84AD" wp14:editId="6210C866">
            <wp:extent cx="1524000" cy="628650"/>
            <wp:effectExtent l="0" t="0" r="0" b="0"/>
            <wp:docPr id="19" name="صورة 19" descr="http://www.coe.com.sa/images/g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coe.com.sa/images/giz.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5B28BA" w:rsidRPr="00BB07BE" w:rsidRDefault="00C93E6F" w:rsidP="00BB07BE">
      <w:pPr>
        <w:spacing w:after="120" w:line="240" w:lineRule="auto"/>
        <w:jc w:val="both"/>
        <w:rPr>
          <w:rFonts w:ascii="Arabic Typesetting" w:eastAsia="Times New Roman" w:hAnsi="Arabic Typesetting" w:cs="Traditional Arabic"/>
          <w:sz w:val="36"/>
          <w:szCs w:val="34"/>
          <w:rtl/>
        </w:rPr>
      </w:pPr>
      <w:hyperlink r:id="rId37" w:tgtFrame="_blank" w:history="1">
        <w:r w:rsidR="005B28BA" w:rsidRPr="00BB07BE">
          <w:rPr>
            <w:rFonts w:ascii="Arabic Typesetting" w:eastAsia="Times New Roman" w:hAnsi="Arabic Typesetting" w:cs="Traditional Arabic"/>
            <w:b/>
            <w:color w:val="00A2E3"/>
            <w:sz w:val="36"/>
            <w:szCs w:val="34"/>
            <w:rtl/>
          </w:rPr>
          <w:t xml:space="preserve">جي أي زد </w:t>
        </w:r>
        <w:proofErr w:type="gramStart"/>
        <w:r w:rsidR="005B28BA" w:rsidRPr="00BB07BE">
          <w:rPr>
            <w:rFonts w:ascii="Arabic Typesetting" w:eastAsia="Times New Roman" w:hAnsi="Arabic Typesetting" w:cs="Traditional Arabic"/>
            <w:b/>
            <w:color w:val="00A2E3"/>
            <w:sz w:val="36"/>
            <w:szCs w:val="34"/>
            <w:rtl/>
          </w:rPr>
          <w:t>- فيستو</w:t>
        </w:r>
        <w:proofErr w:type="gramEnd"/>
        <w:r w:rsidR="005B28BA" w:rsidRPr="00BB07BE">
          <w:rPr>
            <w:rFonts w:ascii="Arabic Typesetting" w:eastAsia="Times New Roman" w:hAnsi="Arabic Typesetting" w:cs="Traditional Arabic"/>
            <w:b/>
            <w:color w:val="00A2E3"/>
            <w:sz w:val="36"/>
            <w:szCs w:val="34"/>
            <w:rtl/>
          </w:rPr>
          <w:t xml:space="preserve"> للتدريب</w:t>
        </w:r>
        <w:r w:rsidR="00BB07BE" w:rsidRPr="00BB07BE">
          <w:rPr>
            <w:rFonts w:ascii="Arabic Typesetting" w:eastAsia="Times New Roman" w:hAnsi="Arabic Typesetting" w:cs="Traditional Arabic" w:hint="cs"/>
            <w:b/>
            <w:color w:val="00A2E3"/>
            <w:sz w:val="36"/>
            <w:szCs w:val="34"/>
            <w:rtl/>
          </w:rPr>
          <w:t>:</w:t>
        </w:r>
        <w:r w:rsidR="005B28BA" w:rsidRPr="00BB07BE">
          <w:rPr>
            <w:rFonts w:ascii="Arabic Typesetting" w:eastAsia="Times New Roman" w:hAnsi="Arabic Typesetting" w:cs="Traditional Arabic"/>
            <w:b/>
            <w:color w:val="00A2E3"/>
            <w:sz w:val="36"/>
            <w:szCs w:val="34"/>
            <w:rtl/>
          </w:rPr>
          <w:t xml:space="preserve"> </w:t>
        </w:r>
      </w:hyperlink>
      <w:r w:rsidR="005B28BA" w:rsidRPr="00BB07BE">
        <w:rPr>
          <w:rFonts w:ascii="Arabic Typesetting" w:eastAsia="Times New Roman" w:hAnsi="Arabic Typesetting" w:cs="Traditional Arabic"/>
          <w:sz w:val="36"/>
          <w:szCs w:val="34"/>
          <w:rtl/>
        </w:rPr>
        <w:t>يُعد التعليم الفني والتدريب المهني أحد أهم المجالات الأربعة الهامة التي ترتكز عليها الشركة الألمانية العالمية (جي أي زد)، شركة مملوكة للحكومة الألمانية، وشريك مع الحكومة السعودية في التعليم الفني والتدريب المهني</w:t>
      </w:r>
      <w:r w:rsidR="00BB07BE" w:rsidRPr="00BB07BE">
        <w:rPr>
          <w:rFonts w:ascii="Arabic Typesetting" w:eastAsia="Times New Roman" w:hAnsi="Arabic Typesetting" w:cs="Traditional Arabic"/>
          <w:sz w:val="36"/>
          <w:szCs w:val="34"/>
          <w:rtl/>
        </w:rPr>
        <w:t>.</w:t>
      </w:r>
      <w:r w:rsidR="005B28BA" w:rsidRPr="00BB07BE">
        <w:rPr>
          <w:rFonts w:ascii="Arabic Typesetting" w:eastAsia="Times New Roman" w:hAnsi="Arabic Typesetting" w:cs="Traditional Arabic"/>
          <w:sz w:val="36"/>
          <w:szCs w:val="34"/>
          <w:rtl/>
        </w:rPr>
        <w:t xml:space="preserve"> </w:t>
      </w:r>
    </w:p>
    <w:p w:rsidR="005B28BA" w:rsidRPr="00BB07BE" w:rsidRDefault="005B28BA" w:rsidP="00BB07BE">
      <w:pPr>
        <w:spacing w:after="120" w:line="240" w:lineRule="auto"/>
        <w:jc w:val="both"/>
        <w:rPr>
          <w:rFonts w:ascii="Times New Roman" w:eastAsia="Times New Roman" w:hAnsi="Times New Roman" w:cs="Traditional Arabic"/>
          <w:sz w:val="24"/>
          <w:szCs w:val="34"/>
          <w:rtl/>
        </w:rPr>
      </w:pPr>
    </w:p>
    <w:p w:rsidR="005B28BA" w:rsidRPr="00BB07BE" w:rsidRDefault="005B28BA" w:rsidP="00736C7E">
      <w:pPr>
        <w:spacing w:after="120" w:line="240" w:lineRule="auto"/>
        <w:jc w:val="center"/>
        <w:rPr>
          <w:rFonts w:ascii="Times New Roman" w:eastAsia="Times New Roman" w:hAnsi="Times New Roman" w:cs="Traditional Arabic"/>
          <w:sz w:val="24"/>
          <w:szCs w:val="34"/>
          <w:rtl/>
        </w:rPr>
      </w:pPr>
      <w:r w:rsidRPr="00BB07BE">
        <w:rPr>
          <w:rFonts w:ascii="Times New Roman" w:eastAsia="Times New Roman" w:hAnsi="Times New Roman" w:cs="Traditional Arabic"/>
          <w:noProof/>
          <w:sz w:val="24"/>
          <w:szCs w:val="34"/>
        </w:rPr>
        <w:drawing>
          <wp:inline distT="0" distB="0" distL="0" distR="0" wp14:anchorId="38E4CBF2" wp14:editId="3C70C30E">
            <wp:extent cx="1524000" cy="628650"/>
            <wp:effectExtent l="0" t="0" r="0" b="0"/>
            <wp:docPr id="20" name="صورة 20" descr="http://www.coe.com.sa/images/av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coe.com.sa/images/aviati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5B28BA" w:rsidRPr="00BB07BE" w:rsidRDefault="00C93E6F" w:rsidP="00BB07BE">
      <w:pPr>
        <w:spacing w:after="120" w:line="240" w:lineRule="auto"/>
        <w:jc w:val="both"/>
        <w:rPr>
          <w:rFonts w:ascii="Arabic Typesetting" w:eastAsia="Times New Roman" w:hAnsi="Arabic Typesetting" w:cs="Traditional Arabic"/>
          <w:sz w:val="36"/>
          <w:szCs w:val="34"/>
          <w:rtl/>
        </w:rPr>
      </w:pPr>
      <w:hyperlink r:id="rId39" w:tgtFrame="_blank" w:history="1">
        <w:r w:rsidR="005B28BA" w:rsidRPr="00BB07BE">
          <w:rPr>
            <w:rFonts w:ascii="Arabic Typesetting" w:eastAsia="Times New Roman" w:hAnsi="Arabic Typesetting" w:cs="Traditional Arabic"/>
            <w:b/>
            <w:color w:val="00A2E3"/>
            <w:sz w:val="36"/>
            <w:szCs w:val="34"/>
            <w:rtl/>
          </w:rPr>
          <w:t>الأسترالية لعلوم الطيران</w:t>
        </w:r>
        <w:r w:rsidR="00BB07BE" w:rsidRPr="00BB07BE">
          <w:rPr>
            <w:rFonts w:ascii="Arabic Typesetting" w:eastAsia="Times New Roman" w:hAnsi="Arabic Typesetting" w:cs="Traditional Arabic" w:hint="cs"/>
            <w:b/>
            <w:color w:val="00A2E3"/>
            <w:sz w:val="36"/>
            <w:szCs w:val="34"/>
            <w:rtl/>
          </w:rPr>
          <w:t>:</w:t>
        </w:r>
        <w:r w:rsidR="005B28BA" w:rsidRPr="00BB07BE">
          <w:rPr>
            <w:rFonts w:ascii="Arabic Typesetting" w:eastAsia="Times New Roman" w:hAnsi="Arabic Typesetting" w:cs="Traditional Arabic"/>
            <w:b/>
            <w:color w:val="00A2E3"/>
            <w:sz w:val="36"/>
            <w:szCs w:val="34"/>
            <w:rtl/>
          </w:rPr>
          <w:t xml:space="preserve"> </w:t>
        </w:r>
      </w:hyperlink>
      <w:r w:rsidR="005B28BA" w:rsidRPr="00BB07BE">
        <w:rPr>
          <w:rFonts w:ascii="Arabic Typesetting" w:eastAsia="Times New Roman" w:hAnsi="Arabic Typesetting" w:cs="Traditional Arabic"/>
          <w:sz w:val="36"/>
          <w:szCs w:val="34"/>
          <w:rtl/>
        </w:rPr>
        <w:t xml:space="preserve">نجحت الشركة </w:t>
      </w:r>
      <w:proofErr w:type="gramStart"/>
      <w:r w:rsidR="005B28BA" w:rsidRPr="00BB07BE">
        <w:rPr>
          <w:rFonts w:ascii="Arabic Typesetting" w:eastAsia="Times New Roman" w:hAnsi="Arabic Typesetting" w:cs="Traditional Arabic"/>
          <w:sz w:val="36"/>
          <w:szCs w:val="34"/>
          <w:rtl/>
        </w:rPr>
        <w:t>الاسترالية</w:t>
      </w:r>
      <w:proofErr w:type="gramEnd"/>
      <w:r w:rsidR="005B28BA" w:rsidRPr="00BB07BE">
        <w:rPr>
          <w:rFonts w:ascii="Arabic Typesetting" w:eastAsia="Times New Roman" w:hAnsi="Arabic Typesetting" w:cs="Traditional Arabic"/>
          <w:sz w:val="36"/>
          <w:szCs w:val="34"/>
          <w:rtl/>
        </w:rPr>
        <w:t xml:space="preserve"> لعلوم الطيران منذ تأسيسها في عام 2001 في تدريب ما يزيد عن 30,00 شخص على فنون الطيران لأكثر من 1550 عميل يعملون في مجال الطيران المدني والعسكري في جميع أنحاء العالم. </w:t>
      </w:r>
    </w:p>
    <w:p w:rsidR="005B28BA" w:rsidRPr="00BB07BE" w:rsidRDefault="005B28BA" w:rsidP="00BB07BE">
      <w:pPr>
        <w:spacing w:after="120" w:line="240" w:lineRule="auto"/>
        <w:jc w:val="both"/>
        <w:rPr>
          <w:rFonts w:ascii="Times New Roman" w:eastAsia="Times New Roman" w:hAnsi="Times New Roman" w:cs="Traditional Arabic"/>
          <w:sz w:val="24"/>
          <w:szCs w:val="34"/>
          <w:rtl/>
        </w:rPr>
      </w:pPr>
    </w:p>
    <w:p w:rsidR="005B28BA" w:rsidRPr="00BB07BE" w:rsidRDefault="005B28BA" w:rsidP="00736C7E">
      <w:pPr>
        <w:spacing w:after="120" w:line="240" w:lineRule="auto"/>
        <w:jc w:val="center"/>
        <w:rPr>
          <w:rFonts w:ascii="Times New Roman" w:eastAsia="Times New Roman" w:hAnsi="Times New Roman" w:cs="Traditional Arabic"/>
          <w:sz w:val="24"/>
          <w:szCs w:val="34"/>
          <w:rtl/>
        </w:rPr>
      </w:pPr>
      <w:r w:rsidRPr="00BB07BE">
        <w:rPr>
          <w:rFonts w:ascii="Times New Roman" w:eastAsia="Times New Roman" w:hAnsi="Times New Roman" w:cs="Traditional Arabic"/>
          <w:noProof/>
          <w:sz w:val="24"/>
          <w:szCs w:val="34"/>
        </w:rPr>
        <w:drawing>
          <wp:inline distT="0" distB="0" distL="0" distR="0" wp14:anchorId="4CF7B625" wp14:editId="56137CE9">
            <wp:extent cx="1524000" cy="628650"/>
            <wp:effectExtent l="0" t="0" r="0" b="0"/>
            <wp:docPr id="21" name="صورة 21" descr="http://www.coe.com.sa/images/nh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oe.com.sa/images/nhc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5B28BA" w:rsidRPr="00BB07BE" w:rsidRDefault="00C93E6F" w:rsidP="00BB07BE">
      <w:pPr>
        <w:spacing w:after="120" w:line="240" w:lineRule="auto"/>
        <w:jc w:val="both"/>
        <w:rPr>
          <w:rFonts w:ascii="Arabic Typesetting" w:eastAsia="Times New Roman" w:hAnsi="Arabic Typesetting" w:cs="Traditional Arabic"/>
          <w:sz w:val="36"/>
          <w:szCs w:val="34"/>
          <w:rtl/>
        </w:rPr>
      </w:pPr>
      <w:hyperlink r:id="rId41" w:tgtFrame="_blank" w:history="1">
        <w:r w:rsidR="005B28BA" w:rsidRPr="00BB07BE">
          <w:rPr>
            <w:rFonts w:ascii="Arabic Typesetting" w:eastAsia="Times New Roman" w:hAnsi="Arabic Typesetting" w:cs="Traditional Arabic"/>
            <w:b/>
            <w:color w:val="00A2E3"/>
            <w:sz w:val="36"/>
            <w:szCs w:val="34"/>
            <w:rtl/>
          </w:rPr>
          <w:t xml:space="preserve">تحالف </w:t>
        </w:r>
        <w:proofErr w:type="spellStart"/>
        <w:r w:rsidR="005B28BA" w:rsidRPr="00BB07BE">
          <w:rPr>
            <w:rFonts w:ascii="Arabic Typesetting" w:eastAsia="Times New Roman" w:hAnsi="Arabic Typesetting" w:cs="Traditional Arabic"/>
            <w:b/>
            <w:color w:val="00A2E3"/>
            <w:sz w:val="36"/>
            <w:szCs w:val="34"/>
            <w:rtl/>
          </w:rPr>
          <w:t>هيرتفوردشاير</w:t>
        </w:r>
        <w:proofErr w:type="spellEnd"/>
        <w:r w:rsidR="005B28BA" w:rsidRPr="00BB07BE">
          <w:rPr>
            <w:rFonts w:ascii="Arabic Typesetting" w:eastAsia="Times New Roman" w:hAnsi="Arabic Typesetting" w:cs="Traditional Arabic"/>
            <w:b/>
            <w:color w:val="00A2E3"/>
            <w:sz w:val="36"/>
            <w:szCs w:val="34"/>
            <w:rtl/>
          </w:rPr>
          <w:t xml:space="preserve"> للتميز</w:t>
        </w:r>
        <w:r w:rsidR="005B28BA" w:rsidRPr="00BB07BE">
          <w:rPr>
            <w:rFonts w:ascii="Arabic Typesetting" w:eastAsia="Times New Roman" w:hAnsi="Arabic Typesetting" w:cs="Traditional Arabic" w:hint="cs"/>
            <w:b/>
            <w:color w:val="00A2E3"/>
            <w:sz w:val="36"/>
            <w:szCs w:val="34"/>
            <w:rtl/>
          </w:rPr>
          <w:t>:</w:t>
        </w:r>
        <w:r w:rsidR="005B28BA" w:rsidRPr="00BB07BE">
          <w:rPr>
            <w:rFonts w:ascii="Arabic Typesetting" w:eastAsia="Times New Roman" w:hAnsi="Arabic Typesetting" w:cs="Traditional Arabic"/>
            <w:b/>
            <w:color w:val="00A2E3"/>
            <w:sz w:val="36"/>
            <w:szCs w:val="34"/>
            <w:rtl/>
          </w:rPr>
          <w:t xml:space="preserve"> </w:t>
        </w:r>
      </w:hyperlink>
      <w:proofErr w:type="spellStart"/>
      <w:r w:rsidR="005B28BA" w:rsidRPr="00BB07BE">
        <w:rPr>
          <w:rFonts w:ascii="Arabic Typesetting" w:eastAsia="Times New Roman" w:hAnsi="Arabic Typesetting" w:cs="Traditional Arabic"/>
          <w:sz w:val="36"/>
          <w:szCs w:val="34"/>
          <w:rtl/>
        </w:rPr>
        <w:t>هيرفيتيك</w:t>
      </w:r>
      <w:proofErr w:type="spellEnd"/>
      <w:r w:rsidR="005B28BA" w:rsidRPr="00BB07BE">
        <w:rPr>
          <w:rFonts w:ascii="Arabic Typesetting" w:eastAsia="Times New Roman" w:hAnsi="Arabic Typesetting" w:cs="Traditional Arabic"/>
          <w:sz w:val="36"/>
          <w:szCs w:val="34"/>
          <w:rtl/>
        </w:rPr>
        <w:t xml:space="preserve"> هي عبارة عن شراكة مؤسساتية تكونت خصيصا لدعم ومساندة مشاريع كليات التميز. </w:t>
      </w:r>
      <w:proofErr w:type="spellStart"/>
      <w:r w:rsidR="005B28BA" w:rsidRPr="00BB07BE">
        <w:rPr>
          <w:rFonts w:ascii="Arabic Typesetting" w:eastAsia="Times New Roman" w:hAnsi="Arabic Typesetting" w:cs="Traditional Arabic"/>
          <w:sz w:val="36"/>
          <w:szCs w:val="34"/>
          <w:rtl/>
        </w:rPr>
        <w:t>يتولي</w:t>
      </w:r>
      <w:proofErr w:type="spellEnd"/>
      <w:r w:rsidR="005B28BA" w:rsidRPr="00BB07BE">
        <w:rPr>
          <w:rFonts w:ascii="Arabic Typesetting" w:eastAsia="Times New Roman" w:hAnsi="Arabic Typesetting" w:cs="Traditional Arabic"/>
          <w:sz w:val="36"/>
          <w:szCs w:val="34"/>
          <w:rtl/>
        </w:rPr>
        <w:t xml:space="preserve"> قيادة هذه الشراكة كلية </w:t>
      </w:r>
      <w:proofErr w:type="spellStart"/>
      <w:r w:rsidR="005B28BA" w:rsidRPr="00BB07BE">
        <w:rPr>
          <w:rFonts w:ascii="Arabic Typesetting" w:eastAsia="Times New Roman" w:hAnsi="Arabic Typesetting" w:cs="Traditional Arabic"/>
          <w:sz w:val="36"/>
          <w:szCs w:val="34"/>
          <w:rtl/>
        </w:rPr>
        <w:t>هيرتفورد</w:t>
      </w:r>
      <w:proofErr w:type="spellEnd"/>
      <w:r w:rsidR="005B28BA" w:rsidRPr="00BB07BE">
        <w:rPr>
          <w:rFonts w:ascii="Arabic Typesetting" w:eastAsia="Times New Roman" w:hAnsi="Arabic Typesetting" w:cs="Traditional Arabic"/>
          <w:sz w:val="36"/>
          <w:szCs w:val="34"/>
          <w:rtl/>
        </w:rPr>
        <w:t xml:space="preserve"> الإقليمية، وإنها تشتمل على كلية نورث </w:t>
      </w:r>
      <w:proofErr w:type="spellStart"/>
      <w:r w:rsidR="005B28BA" w:rsidRPr="00BB07BE">
        <w:rPr>
          <w:rFonts w:ascii="Arabic Typesetting" w:eastAsia="Times New Roman" w:hAnsi="Arabic Typesetting" w:cs="Traditional Arabic"/>
          <w:sz w:val="36"/>
          <w:szCs w:val="34"/>
          <w:rtl/>
        </w:rPr>
        <w:t>هيرتفوردشاير</w:t>
      </w:r>
      <w:proofErr w:type="spellEnd"/>
      <w:r w:rsidR="005B28BA" w:rsidRPr="00BB07BE">
        <w:rPr>
          <w:rFonts w:ascii="Arabic Typesetting" w:eastAsia="Times New Roman" w:hAnsi="Arabic Typesetting" w:cs="Traditional Arabic"/>
          <w:sz w:val="36"/>
          <w:szCs w:val="34"/>
          <w:rtl/>
        </w:rPr>
        <w:t xml:space="preserve"> بجامعة </w:t>
      </w:r>
      <w:proofErr w:type="spellStart"/>
      <w:r w:rsidR="005B28BA" w:rsidRPr="00BB07BE">
        <w:rPr>
          <w:rFonts w:ascii="Arabic Typesetting" w:eastAsia="Times New Roman" w:hAnsi="Arabic Typesetting" w:cs="Traditional Arabic"/>
          <w:sz w:val="36"/>
          <w:szCs w:val="34"/>
          <w:rtl/>
        </w:rPr>
        <w:t>هيرتفوردشاير</w:t>
      </w:r>
      <w:proofErr w:type="spellEnd"/>
      <w:r w:rsidR="005B28BA" w:rsidRPr="00BB07BE">
        <w:rPr>
          <w:rFonts w:ascii="Arabic Typesetting" w:eastAsia="Times New Roman" w:hAnsi="Arabic Typesetting" w:cs="Traditional Arabic"/>
          <w:sz w:val="36"/>
          <w:szCs w:val="34"/>
          <w:rtl/>
        </w:rPr>
        <w:t xml:space="preserve"> وشريكنا المحلي في المملكة العربية السعودية</w:t>
      </w:r>
      <w:r w:rsidR="00BB07BE" w:rsidRPr="00BB07BE">
        <w:rPr>
          <w:rFonts w:ascii="Arabic Typesetting" w:eastAsia="Times New Roman" w:hAnsi="Arabic Typesetting" w:cs="Traditional Arabic"/>
          <w:sz w:val="36"/>
          <w:szCs w:val="34"/>
          <w:rtl/>
        </w:rPr>
        <w:t>،</w:t>
      </w:r>
      <w:r w:rsidR="005B28BA" w:rsidRPr="00BB07BE">
        <w:rPr>
          <w:rFonts w:ascii="Arabic Typesetting" w:eastAsia="Times New Roman" w:hAnsi="Arabic Typesetting" w:cs="Traditional Arabic"/>
          <w:sz w:val="36"/>
          <w:szCs w:val="34"/>
          <w:rtl/>
        </w:rPr>
        <w:t xml:space="preserve"> مجموعة سماما القابضة. </w:t>
      </w:r>
    </w:p>
    <w:p w:rsidR="005B28BA" w:rsidRPr="00BB07BE" w:rsidRDefault="005B28BA" w:rsidP="00BB07BE">
      <w:pPr>
        <w:spacing w:after="120" w:line="240" w:lineRule="auto"/>
        <w:jc w:val="both"/>
        <w:rPr>
          <w:rFonts w:ascii="Arabic Typesetting" w:eastAsia="Times New Roman" w:hAnsi="Arabic Typesetting" w:cs="Traditional Arabic"/>
          <w:sz w:val="36"/>
          <w:szCs w:val="34"/>
          <w:rtl/>
        </w:rPr>
      </w:pPr>
    </w:p>
    <w:p w:rsidR="005B28BA" w:rsidRPr="00BB07BE" w:rsidRDefault="005B28BA" w:rsidP="00736C7E">
      <w:pPr>
        <w:spacing w:after="120" w:line="240" w:lineRule="auto"/>
        <w:jc w:val="center"/>
        <w:rPr>
          <w:rFonts w:ascii="Times New Roman" w:eastAsia="Times New Roman" w:hAnsi="Times New Roman" w:cs="Traditional Arabic"/>
          <w:sz w:val="24"/>
          <w:szCs w:val="34"/>
          <w:rtl/>
        </w:rPr>
      </w:pPr>
      <w:r w:rsidRPr="00BB07BE">
        <w:rPr>
          <w:rFonts w:ascii="Times New Roman" w:eastAsia="Times New Roman" w:hAnsi="Times New Roman" w:cs="Traditional Arabic"/>
          <w:noProof/>
          <w:sz w:val="24"/>
          <w:szCs w:val="34"/>
        </w:rPr>
        <w:drawing>
          <wp:inline distT="0" distB="0" distL="0" distR="0" wp14:anchorId="44ABDDD2" wp14:editId="10699FB4">
            <wp:extent cx="1524000" cy="628650"/>
            <wp:effectExtent l="0" t="0" r="0" b="0"/>
            <wp:docPr id="22" name="صورة 22" descr="http://www.coe.com.sa/images/cin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coe.com.sa/images/cinop.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5B28BA" w:rsidRPr="00BB07BE" w:rsidRDefault="00C93E6F" w:rsidP="00BB07BE">
      <w:pPr>
        <w:spacing w:after="120" w:line="240" w:lineRule="auto"/>
        <w:jc w:val="both"/>
        <w:rPr>
          <w:rFonts w:ascii="Arabic Typesetting" w:eastAsia="Times New Roman" w:hAnsi="Arabic Typesetting" w:cs="Traditional Arabic"/>
          <w:sz w:val="36"/>
          <w:szCs w:val="34"/>
          <w:rtl/>
        </w:rPr>
      </w:pPr>
      <w:hyperlink r:id="rId43" w:tgtFrame="_blank" w:history="1">
        <w:r w:rsidR="005B28BA" w:rsidRPr="00BB07BE">
          <w:rPr>
            <w:rFonts w:ascii="Arabic Typesetting" w:eastAsia="Times New Roman" w:hAnsi="Arabic Typesetting" w:cs="Traditional Arabic"/>
            <w:b/>
            <w:color w:val="00A2E3"/>
            <w:sz w:val="36"/>
            <w:szCs w:val="34"/>
            <w:rtl/>
          </w:rPr>
          <w:t>سينوب الشرق الأوسط</w:t>
        </w:r>
        <w:r w:rsidR="005B28BA" w:rsidRPr="00BB07BE">
          <w:rPr>
            <w:rFonts w:ascii="Arabic Typesetting" w:eastAsia="Times New Roman" w:hAnsi="Arabic Typesetting" w:cs="Traditional Arabic" w:hint="cs"/>
            <w:b/>
            <w:color w:val="00A2E3"/>
            <w:sz w:val="36"/>
            <w:szCs w:val="34"/>
            <w:rtl/>
          </w:rPr>
          <w:t>:</w:t>
        </w:r>
        <w:r w:rsidR="005B28BA" w:rsidRPr="00BB07BE">
          <w:rPr>
            <w:rFonts w:ascii="Arabic Typesetting" w:eastAsia="Times New Roman" w:hAnsi="Arabic Typesetting" w:cs="Traditional Arabic"/>
            <w:b/>
            <w:color w:val="00A2E3"/>
            <w:sz w:val="36"/>
            <w:szCs w:val="34"/>
            <w:rtl/>
          </w:rPr>
          <w:t xml:space="preserve"> </w:t>
        </w:r>
      </w:hyperlink>
      <w:r w:rsidR="005B28BA" w:rsidRPr="00BB07BE">
        <w:rPr>
          <w:rFonts w:ascii="Arabic Typesetting" w:eastAsia="Times New Roman" w:hAnsi="Arabic Typesetting" w:cs="Traditional Arabic"/>
          <w:sz w:val="36"/>
          <w:szCs w:val="34"/>
          <w:rtl/>
        </w:rPr>
        <w:t xml:space="preserve">تعمل (سينوب) جنبا إلى جنب مع الحكومات والوزارات في مختلف أنحاء العالم منذ أكثر من 30 عاما، وذلك في مجال التدريب التطبيقي والصناعات الخاصة. </w:t>
      </w:r>
    </w:p>
    <w:p w:rsidR="005B28BA" w:rsidRPr="00BB07BE" w:rsidRDefault="005B28BA" w:rsidP="00BB07BE">
      <w:pPr>
        <w:spacing w:after="120" w:line="240" w:lineRule="auto"/>
        <w:jc w:val="both"/>
        <w:rPr>
          <w:rFonts w:ascii="Arabic Typesetting" w:eastAsia="Times New Roman" w:hAnsi="Arabic Typesetting" w:cs="Traditional Arabic"/>
          <w:sz w:val="36"/>
          <w:szCs w:val="34"/>
          <w:rtl/>
        </w:rPr>
      </w:pPr>
    </w:p>
    <w:p w:rsidR="00736C7E" w:rsidRDefault="00736C7E">
      <w:pPr>
        <w:bidi w:val="0"/>
        <w:rPr>
          <w:rFonts w:ascii="Arabic Typesetting" w:hAnsi="Arabic Typesetting" w:cs="Traditional Arabic"/>
          <w:b/>
          <w:sz w:val="36"/>
          <w:szCs w:val="34"/>
          <w:rtl/>
        </w:rPr>
      </w:pPr>
      <w:r>
        <w:rPr>
          <w:rFonts w:ascii="Arabic Typesetting" w:hAnsi="Arabic Typesetting" w:cs="Traditional Arabic"/>
          <w:b/>
          <w:sz w:val="36"/>
          <w:szCs w:val="34"/>
          <w:rtl/>
        </w:rPr>
        <w:br w:type="page"/>
      </w:r>
    </w:p>
    <w:p w:rsidR="005B28BA" w:rsidRPr="00BB07BE" w:rsidRDefault="005B28BA" w:rsidP="00BB07BE">
      <w:pPr>
        <w:pStyle w:val="a5"/>
        <w:numPr>
          <w:ilvl w:val="0"/>
          <w:numId w:val="4"/>
        </w:numPr>
        <w:spacing w:after="120" w:line="240" w:lineRule="auto"/>
        <w:ind w:left="0" w:firstLine="0"/>
        <w:jc w:val="both"/>
        <w:rPr>
          <w:rFonts w:ascii="Arabic Typesetting" w:hAnsi="Arabic Typesetting" w:cs="Traditional Arabic"/>
          <w:b/>
          <w:sz w:val="36"/>
          <w:szCs w:val="34"/>
          <w:rtl/>
        </w:rPr>
      </w:pPr>
      <w:r w:rsidRPr="00BB07BE">
        <w:rPr>
          <w:rFonts w:ascii="Arabic Typesetting" w:hAnsi="Arabic Typesetting" w:cs="Traditional Arabic" w:hint="cs"/>
          <w:b/>
          <w:sz w:val="36"/>
          <w:szCs w:val="34"/>
          <w:rtl/>
        </w:rPr>
        <w:lastRenderedPageBreak/>
        <w:t>شعار الكليات الخارجية التي تتبعها كليات التميز ودولها الداعمة:</w:t>
      </w:r>
    </w:p>
    <w:p w:rsidR="005B28BA" w:rsidRPr="00BB07BE" w:rsidRDefault="005B28BA" w:rsidP="00BB07BE">
      <w:pPr>
        <w:spacing w:after="120" w:line="240" w:lineRule="auto"/>
        <w:jc w:val="both"/>
        <w:rPr>
          <w:rFonts w:ascii="Arabic Typesetting" w:hAnsi="Arabic Typesetting" w:cs="Traditional Arabic"/>
          <w:b/>
          <w:sz w:val="36"/>
          <w:szCs w:val="34"/>
          <w:rtl/>
        </w:rPr>
      </w:pPr>
      <w:r w:rsidRPr="00BB07BE">
        <w:rPr>
          <w:rFonts w:cs="Traditional Arabic"/>
          <w:noProof/>
          <w:szCs w:val="34"/>
        </w:rPr>
        <w:drawing>
          <wp:inline distT="0" distB="0" distL="0" distR="0" wp14:anchorId="24E98D26" wp14:editId="2ED8BFDA">
            <wp:extent cx="5274310" cy="1879846"/>
            <wp:effectExtent l="0" t="0" r="2540" b="6350"/>
            <wp:docPr id="23" name="صورة 23" descr="http://www.coe.com.sa/images/stock_images/Flag%20A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coe.com.sa/images/stock_images/Flag%20Arb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1879846"/>
                    </a:xfrm>
                    <a:prstGeom prst="rect">
                      <a:avLst/>
                    </a:prstGeom>
                    <a:noFill/>
                    <a:ln>
                      <a:noFill/>
                    </a:ln>
                  </pic:spPr>
                </pic:pic>
              </a:graphicData>
            </a:graphic>
          </wp:inline>
        </w:drawing>
      </w:r>
    </w:p>
    <w:p w:rsidR="005B28BA" w:rsidRPr="00BB07BE" w:rsidRDefault="005B28BA" w:rsidP="00BB07BE">
      <w:pPr>
        <w:spacing w:after="120" w:line="240" w:lineRule="auto"/>
        <w:jc w:val="both"/>
        <w:rPr>
          <w:rFonts w:ascii="Arabic Typesetting" w:hAnsi="Arabic Typesetting" w:cs="Traditional Arabic"/>
          <w:b/>
          <w:sz w:val="36"/>
          <w:szCs w:val="34"/>
          <w:rtl/>
        </w:rPr>
      </w:pPr>
    </w:p>
    <w:p w:rsidR="005B28BA" w:rsidRPr="00BB07BE" w:rsidRDefault="005B28BA" w:rsidP="00BB07BE">
      <w:pPr>
        <w:pStyle w:val="a5"/>
        <w:numPr>
          <w:ilvl w:val="0"/>
          <w:numId w:val="4"/>
        </w:numPr>
        <w:spacing w:after="120" w:line="240" w:lineRule="auto"/>
        <w:ind w:left="0" w:firstLine="0"/>
        <w:jc w:val="both"/>
        <w:rPr>
          <w:rFonts w:ascii="Arabic Typesetting" w:hAnsi="Arabic Typesetting" w:cs="Traditional Arabic"/>
          <w:b/>
          <w:sz w:val="36"/>
          <w:szCs w:val="34"/>
        </w:rPr>
      </w:pPr>
      <w:r w:rsidRPr="00BB07BE">
        <w:rPr>
          <w:rFonts w:ascii="Arabic Typesetting" w:hAnsi="Arabic Typesetting" w:cs="Traditional Arabic" w:hint="cs"/>
          <w:b/>
          <w:sz w:val="36"/>
          <w:szCs w:val="34"/>
          <w:rtl/>
        </w:rPr>
        <w:t>تحليل شِعار كليات التميز:</w:t>
      </w:r>
    </w:p>
    <w:p w:rsidR="005B28BA" w:rsidRPr="00BB07BE" w:rsidRDefault="005B28BA" w:rsidP="005B204B">
      <w:pPr>
        <w:pStyle w:val="a5"/>
        <w:spacing w:after="120" w:line="240" w:lineRule="auto"/>
        <w:ind w:left="0"/>
        <w:jc w:val="center"/>
        <w:rPr>
          <w:rFonts w:ascii="Arabic Typesetting" w:hAnsi="Arabic Typesetting" w:cs="Traditional Arabic"/>
          <w:b/>
          <w:sz w:val="36"/>
          <w:szCs w:val="34"/>
          <w:rtl/>
        </w:rPr>
      </w:pPr>
      <w:r w:rsidRPr="00BB07BE">
        <w:rPr>
          <w:rFonts w:cs="Traditional Arabic"/>
          <w:noProof/>
          <w:szCs w:val="34"/>
        </w:rPr>
        <w:drawing>
          <wp:inline distT="0" distB="0" distL="0" distR="0" wp14:anchorId="1072D9F9" wp14:editId="2120D26B">
            <wp:extent cx="2857500" cy="2381250"/>
            <wp:effectExtent l="0" t="0" r="0" b="0"/>
            <wp:docPr id="24" name="ctl00_cphArticleDetail_imgPreview" descr="http://www.alwatan.com.sa/Images/newsimages/4942/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ArticleDetail_imgPreview" descr="http://www.alwatan.com.sa/Images/newsimages/4942/1112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5B28BA" w:rsidRPr="00BB07BE" w:rsidRDefault="005B28BA" w:rsidP="00BB07BE">
      <w:pPr>
        <w:spacing w:after="120" w:line="240" w:lineRule="auto"/>
        <w:jc w:val="both"/>
        <w:rPr>
          <w:rFonts w:ascii="Arabic Typesetting" w:hAnsi="Arabic Typesetting" w:cs="Traditional Arabic"/>
          <w:b/>
          <w:color w:val="FF0000"/>
          <w:sz w:val="36"/>
          <w:szCs w:val="34"/>
          <w:rtl/>
        </w:rPr>
      </w:pPr>
      <w:r w:rsidRPr="00BB07BE">
        <w:rPr>
          <w:rFonts w:ascii="Arabic Typesetting" w:hAnsi="Arabic Typesetting" w:cs="Traditional Arabic" w:hint="cs"/>
          <w:b/>
          <w:color w:val="FF0000"/>
          <w:sz w:val="36"/>
          <w:szCs w:val="34"/>
          <w:rtl/>
        </w:rPr>
        <w:t>إن المتأمل للشِعار الذي يرمز لكليات التميز كما هو مرفقٌ أعلاه يخرج بنتيجتين على أقل تقدير:</w:t>
      </w:r>
    </w:p>
    <w:p w:rsidR="005B28BA" w:rsidRPr="00BB07BE" w:rsidRDefault="005B28BA" w:rsidP="005B204B">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b/>
          <w:sz w:val="36"/>
          <w:szCs w:val="34"/>
          <w:rtl/>
        </w:rPr>
        <w:t>الأول</w:t>
      </w:r>
      <w:r w:rsidR="005B204B">
        <w:rPr>
          <w:rFonts w:ascii="Arabic Typesetting" w:hAnsi="Arabic Typesetting" w:cs="Traditional Arabic" w:hint="cs"/>
          <w:b/>
          <w:sz w:val="36"/>
          <w:szCs w:val="34"/>
          <w:rtl/>
        </w:rPr>
        <w:t>:</w:t>
      </w:r>
      <w:r w:rsidRPr="00BB07BE">
        <w:rPr>
          <w:rFonts w:ascii="Arabic Typesetting" w:hAnsi="Arabic Typesetting" w:cs="Traditional Arabic" w:hint="cs"/>
          <w:sz w:val="36"/>
          <w:szCs w:val="34"/>
          <w:rtl/>
        </w:rPr>
        <w:t xml:space="preserve"> مستوى الوظائف التي حُشِدت لها تلك الإمكانات المادية والحوافز والكوادر العالمية، وكم الدعاية الهائل من منشورات مقروءة ومرئية، ووسائل استقطابٍ وجذب؛ ليتخرج الطالب: طاهياً أو مندوبَ مبيعات أو عامل!!. ولتتخرج الطالبة: خيَّاطة ومندوبة مبيعات أو محاسِبة في أحسنِ </w:t>
      </w:r>
      <w:proofErr w:type="gramStart"/>
      <w:r w:rsidRPr="00BB07BE">
        <w:rPr>
          <w:rFonts w:ascii="Arabic Typesetting" w:hAnsi="Arabic Typesetting" w:cs="Traditional Arabic" w:hint="cs"/>
          <w:sz w:val="36"/>
          <w:szCs w:val="34"/>
          <w:rtl/>
        </w:rPr>
        <w:t>الأحوال!.</w:t>
      </w:r>
      <w:proofErr w:type="gramEnd"/>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وحديثنا هنا ليس استنقاصاً من قدرِ تلك الأعمال المهنية، بقدرِ ما هو عجبٌ لاحتياجها لكوادر تدريبٍ عالمية، وشركات أجنبية كُبرى </w:t>
      </w:r>
      <w:proofErr w:type="gramStart"/>
      <w:r w:rsidRPr="00BB07BE">
        <w:rPr>
          <w:rFonts w:ascii="Arabic Typesetting" w:hAnsi="Arabic Typesetting" w:cs="Traditional Arabic" w:hint="cs"/>
          <w:sz w:val="36"/>
          <w:szCs w:val="34"/>
          <w:rtl/>
        </w:rPr>
        <w:t>للتشغيل!.</w:t>
      </w:r>
      <w:proofErr w:type="gramEnd"/>
      <w:r w:rsidRPr="00BB07BE">
        <w:rPr>
          <w:rFonts w:ascii="Arabic Typesetting" w:hAnsi="Arabic Typesetting" w:cs="Traditional Arabic" w:hint="cs"/>
          <w:sz w:val="36"/>
          <w:szCs w:val="34"/>
          <w:rtl/>
        </w:rPr>
        <w:t xml:space="preserve"> </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lastRenderedPageBreak/>
        <w:t>أما السؤال هاهنا: هل المُخرجاتُ متكافئة مع كم المدخلات الهائل رغم هشاشته في بعض زواياه؟!.</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وهل عجزت الكوادر الوطنية المؤهلة سابقاً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 والتي جرى تسريحها من مناصبها </w:t>
      </w:r>
      <w:r w:rsidRPr="00BB07BE">
        <w:rPr>
          <w:rStyle w:val="a4"/>
          <w:rFonts w:ascii="Arabic Typesetting" w:hAnsi="Arabic Typesetting" w:cs="Traditional Arabic"/>
          <w:sz w:val="36"/>
          <w:szCs w:val="34"/>
          <w:vertAlign w:val="baseline"/>
          <w:rtl/>
        </w:rPr>
        <w:footnoteReference w:id="14"/>
      </w:r>
      <w:r w:rsidRPr="00BB07BE">
        <w:rPr>
          <w:rFonts w:ascii="Arabic Typesetting" w:hAnsi="Arabic Typesetting" w:cs="Traditional Arabic" w:hint="cs"/>
          <w:sz w:val="36"/>
          <w:szCs w:val="34"/>
          <w:rtl/>
        </w:rPr>
        <w:t xml:space="preserve">-، عن صنع وتوفير تلك المخرجات المدونة أعلاه للمجتمع. </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ثم إن كانت هناك تخصصات مرموقة ضمن استراتيجية التأهيل الأجنبي!، ألم يحسن أن تُرفق في الشعار لرفع مستواهُ القيمي بدلاً مما هو عليه الآن؟!. أم أن وراءَ الأكمةِ ما وراءها؟!. </w:t>
      </w:r>
    </w:p>
    <w:p w:rsidR="005B28BA" w:rsidRPr="00BB07BE" w:rsidRDefault="005B28BA" w:rsidP="005B204B">
      <w:pPr>
        <w:spacing w:after="120" w:line="240" w:lineRule="auto"/>
        <w:jc w:val="both"/>
        <w:rPr>
          <w:rFonts w:ascii="Arabic Typesetting" w:hAnsi="Arabic Typesetting" w:cs="Traditional Arabic"/>
          <w:b/>
          <w:sz w:val="36"/>
          <w:szCs w:val="34"/>
          <w:rtl/>
        </w:rPr>
      </w:pPr>
      <w:r w:rsidRPr="00BB07BE">
        <w:rPr>
          <w:rFonts w:ascii="Arabic Typesetting" w:hAnsi="Arabic Typesetting" w:cs="Traditional Arabic" w:hint="cs"/>
          <w:b/>
          <w:sz w:val="36"/>
          <w:szCs w:val="34"/>
          <w:rtl/>
        </w:rPr>
        <w:t>الثاني</w:t>
      </w:r>
      <w:r w:rsidR="005B204B">
        <w:rPr>
          <w:rFonts w:ascii="Arabic Typesetting" w:hAnsi="Arabic Typesetting" w:cs="Traditional Arabic" w:hint="cs"/>
          <w:b/>
          <w:sz w:val="36"/>
          <w:szCs w:val="34"/>
          <w:rtl/>
        </w:rPr>
        <w:t>:</w:t>
      </w:r>
      <w:r w:rsidRPr="00BB07BE">
        <w:rPr>
          <w:rFonts w:ascii="Arabic Typesetting" w:hAnsi="Arabic Typesetting" w:cs="Traditional Arabic" w:hint="cs"/>
          <w:b/>
          <w:sz w:val="36"/>
          <w:szCs w:val="34"/>
          <w:rtl/>
        </w:rPr>
        <w:t xml:space="preserve"> </w:t>
      </w:r>
      <w:r w:rsidRPr="00BB07BE">
        <w:rPr>
          <w:rFonts w:ascii="Arabic Typesetting" w:hAnsi="Arabic Typesetting" w:cs="Traditional Arabic" w:hint="cs"/>
          <w:sz w:val="36"/>
          <w:szCs w:val="34"/>
          <w:rtl/>
        </w:rPr>
        <w:t>إيحاء لمعنى الاختلاط بين الجنسين حيثُ جمعتهما طاولةُ الاهتمام المشترك (التدريب للتأهيل!).</w:t>
      </w:r>
      <w:r w:rsidRPr="00BB07BE">
        <w:rPr>
          <w:rFonts w:ascii="Arabic Typesetting" w:hAnsi="Arabic Typesetting" w:cs="Traditional Arabic" w:hint="cs"/>
          <w:b/>
          <w:sz w:val="36"/>
          <w:szCs w:val="34"/>
          <w:rtl/>
        </w:rPr>
        <w:t xml:space="preserve"> </w:t>
      </w:r>
    </w:p>
    <w:p w:rsidR="005B28BA" w:rsidRPr="00BB07BE" w:rsidRDefault="005B28BA" w:rsidP="00BB07BE">
      <w:pPr>
        <w:pStyle w:val="a5"/>
        <w:spacing w:after="120" w:line="240" w:lineRule="auto"/>
        <w:ind w:left="0"/>
        <w:jc w:val="both"/>
        <w:rPr>
          <w:rFonts w:ascii="Arabic Typesetting" w:hAnsi="Arabic Typesetting" w:cs="Traditional Arabic"/>
          <w:b/>
          <w:sz w:val="36"/>
          <w:szCs w:val="34"/>
        </w:rPr>
      </w:pPr>
    </w:p>
    <w:p w:rsidR="005B28BA" w:rsidRPr="00BB07BE" w:rsidRDefault="005B28BA" w:rsidP="00BB07BE">
      <w:pPr>
        <w:pStyle w:val="a5"/>
        <w:numPr>
          <w:ilvl w:val="0"/>
          <w:numId w:val="4"/>
        </w:numPr>
        <w:spacing w:after="120" w:line="240" w:lineRule="auto"/>
        <w:ind w:left="0" w:firstLine="0"/>
        <w:jc w:val="both"/>
        <w:rPr>
          <w:rFonts w:ascii="Arabic Typesetting" w:hAnsi="Arabic Typesetting" w:cs="Traditional Arabic"/>
          <w:b/>
          <w:sz w:val="36"/>
          <w:szCs w:val="34"/>
          <w:rtl/>
        </w:rPr>
      </w:pPr>
      <w:r w:rsidRPr="00BB07BE">
        <w:rPr>
          <w:rFonts w:ascii="Arabic Typesetting" w:hAnsi="Arabic Typesetting" w:cs="Traditional Arabic" w:hint="cs"/>
          <w:b/>
          <w:sz w:val="36"/>
          <w:szCs w:val="34"/>
          <w:rtl/>
        </w:rPr>
        <w:t>تحليل</w:t>
      </w:r>
      <w:r w:rsidRPr="00BB07BE">
        <w:rPr>
          <w:rFonts w:ascii="Arabic Typesetting" w:hAnsi="Arabic Typesetting" w:cs="Traditional Arabic"/>
          <w:b/>
          <w:sz w:val="36"/>
          <w:szCs w:val="34"/>
          <w:rtl/>
        </w:rPr>
        <w:t xml:space="preserve"> </w:t>
      </w:r>
      <w:r w:rsidRPr="00BB07BE">
        <w:rPr>
          <w:rFonts w:ascii="Arabic Typesetting" w:hAnsi="Arabic Typesetting" w:cs="Traditional Arabic" w:hint="cs"/>
          <w:b/>
          <w:sz w:val="36"/>
          <w:szCs w:val="34"/>
          <w:rtl/>
        </w:rPr>
        <w:t>بعض</w:t>
      </w:r>
      <w:r w:rsidRPr="00BB07BE">
        <w:rPr>
          <w:rFonts w:ascii="Arabic Typesetting" w:hAnsi="Arabic Typesetting" w:cs="Traditional Arabic"/>
          <w:b/>
          <w:sz w:val="36"/>
          <w:szCs w:val="34"/>
          <w:rtl/>
        </w:rPr>
        <w:t xml:space="preserve"> </w:t>
      </w:r>
      <w:r w:rsidRPr="00BB07BE">
        <w:rPr>
          <w:rFonts w:ascii="Arabic Typesetting" w:hAnsi="Arabic Typesetting" w:cs="Traditional Arabic" w:hint="cs"/>
          <w:b/>
          <w:sz w:val="36"/>
          <w:szCs w:val="34"/>
          <w:rtl/>
        </w:rPr>
        <w:t>الشِعارات</w:t>
      </w:r>
      <w:r w:rsidRPr="00BB07BE">
        <w:rPr>
          <w:rFonts w:ascii="Arabic Typesetting" w:hAnsi="Arabic Typesetting" w:cs="Traditional Arabic"/>
          <w:b/>
          <w:sz w:val="36"/>
          <w:szCs w:val="34"/>
          <w:rtl/>
        </w:rPr>
        <w:t xml:space="preserve"> </w:t>
      </w:r>
      <w:r w:rsidRPr="00BB07BE">
        <w:rPr>
          <w:rFonts w:ascii="Arabic Typesetting" w:hAnsi="Arabic Typesetting" w:cs="Traditional Arabic" w:hint="cs"/>
          <w:b/>
          <w:sz w:val="36"/>
          <w:szCs w:val="34"/>
          <w:rtl/>
        </w:rPr>
        <w:t>الدعائية</w:t>
      </w:r>
      <w:r w:rsidRPr="00BB07BE">
        <w:rPr>
          <w:rFonts w:ascii="Arabic Typesetting" w:hAnsi="Arabic Typesetting" w:cs="Traditional Arabic"/>
          <w:b/>
          <w:sz w:val="36"/>
          <w:szCs w:val="34"/>
          <w:rtl/>
        </w:rPr>
        <w:t>:</w:t>
      </w:r>
    </w:p>
    <w:p w:rsidR="005B28BA" w:rsidRPr="00BB07BE" w:rsidRDefault="005B28BA" w:rsidP="00BB07BE">
      <w:pPr>
        <w:spacing w:after="120" w:line="240" w:lineRule="auto"/>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 xml:space="preserve">وفي شِعارٍ دعائي آخر تظهرُ فتاة محجبة وهي تُطِل مما يُشبهُ النافذة ممسكةً بإطار النافذة وابتسامة تفور حيوية ونشاطاً لتميزها بالتسجيل في كلية التميز ذات المستقبل المشرق الواعد!، فما داخل الإطار مُلوَّنٌ جميل مع سفور الوجه واختزال معنى الحجاب في لُفافةِ الرأس. أما خارج الإطار فلباسٌ أسود لا يزال على تخلفٍ عن ركب التقدم والتطور والحضارة مادام بعيداً عن نافذةِ </w:t>
      </w:r>
      <w:proofErr w:type="gramStart"/>
      <w:r w:rsidRPr="00BB07BE">
        <w:rPr>
          <w:rFonts w:ascii="Arabic Typesetting" w:hAnsi="Arabic Typesetting" w:cs="Traditional Arabic" w:hint="cs"/>
          <w:sz w:val="36"/>
          <w:szCs w:val="34"/>
          <w:rtl/>
        </w:rPr>
        <w:t>التميز!.</w:t>
      </w:r>
      <w:proofErr w:type="gramEnd"/>
      <w:r w:rsidRPr="00BB07BE">
        <w:rPr>
          <w:rFonts w:ascii="Arabic Typesetting" w:hAnsi="Arabic Typesetting" w:cs="Traditional Arabic" w:hint="cs"/>
          <w:sz w:val="36"/>
          <w:szCs w:val="34"/>
          <w:rtl/>
        </w:rPr>
        <w:t xml:space="preserve"> وكذلك بالمقابل شابٌ يرتدي الزي السعودي، فيُطل من نافذة التميز حيثُ لون الزرقةِ البهيج وإشراقة العولمة </w:t>
      </w:r>
      <w:proofErr w:type="gramStart"/>
      <w:r w:rsidRPr="00BB07BE">
        <w:rPr>
          <w:rFonts w:ascii="Arabic Typesetting" w:hAnsi="Arabic Typesetting" w:cs="Traditional Arabic" w:hint="cs"/>
          <w:sz w:val="36"/>
          <w:szCs w:val="34"/>
          <w:rtl/>
        </w:rPr>
        <w:t>والنجاح!.</w:t>
      </w:r>
      <w:proofErr w:type="gramEnd"/>
      <w:r w:rsidRPr="00BB07BE">
        <w:rPr>
          <w:rFonts w:ascii="Arabic Typesetting" w:hAnsi="Arabic Typesetting" w:cs="Traditional Arabic" w:hint="cs"/>
          <w:sz w:val="36"/>
          <w:szCs w:val="34"/>
          <w:rtl/>
        </w:rPr>
        <w:t xml:space="preserve">   </w:t>
      </w:r>
    </w:p>
    <w:p w:rsidR="005B28BA" w:rsidRPr="00BB07BE" w:rsidRDefault="005B28BA" w:rsidP="00BB07BE">
      <w:pPr>
        <w:spacing w:after="120" w:line="240" w:lineRule="auto"/>
        <w:jc w:val="both"/>
        <w:rPr>
          <w:rFonts w:ascii="Arabic Typesetting" w:hAnsi="Arabic Typesetting" w:cs="Traditional Arabic"/>
          <w:b/>
          <w:sz w:val="36"/>
          <w:szCs w:val="34"/>
          <w:rtl/>
        </w:rPr>
      </w:pPr>
    </w:p>
    <w:p w:rsidR="005B28BA" w:rsidRPr="00BB07BE" w:rsidRDefault="005B28BA" w:rsidP="00BB07BE">
      <w:pPr>
        <w:pStyle w:val="a5"/>
        <w:numPr>
          <w:ilvl w:val="0"/>
          <w:numId w:val="4"/>
        </w:numPr>
        <w:spacing w:after="120" w:line="240" w:lineRule="auto"/>
        <w:ind w:left="0" w:firstLine="0"/>
        <w:jc w:val="both"/>
        <w:rPr>
          <w:rFonts w:ascii="Arabic Typesetting" w:hAnsi="Arabic Typesetting" w:cs="Traditional Arabic"/>
          <w:b/>
          <w:sz w:val="36"/>
          <w:szCs w:val="34"/>
        </w:rPr>
      </w:pPr>
      <w:r w:rsidRPr="00BB07BE">
        <w:rPr>
          <w:rFonts w:ascii="Arabic Typesetting" w:hAnsi="Arabic Typesetting" w:cs="Traditional Arabic" w:hint="cs"/>
          <w:b/>
          <w:sz w:val="36"/>
          <w:szCs w:val="34"/>
          <w:rtl/>
        </w:rPr>
        <w:t xml:space="preserve">تحليل الفيلم التعريفي: </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b/>
          <w:sz w:val="36"/>
          <w:szCs w:val="34"/>
          <w:rtl/>
        </w:rPr>
        <w:t xml:space="preserve">1/ من حيثُ زمن الفيلم: </w:t>
      </w:r>
      <w:r w:rsidRPr="00BB07BE">
        <w:rPr>
          <w:rFonts w:ascii="Arabic Typesetting" w:hAnsi="Arabic Typesetting" w:cs="Traditional Arabic" w:hint="cs"/>
          <w:sz w:val="36"/>
          <w:szCs w:val="34"/>
          <w:rtl/>
        </w:rPr>
        <w:t xml:space="preserve">إنه لمن الغريب أن يأتي الفيلم التعريفي في ثلاثة دقائق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مع الاقتضاب </w:t>
      </w:r>
      <w:proofErr w:type="gramStart"/>
      <w:r w:rsidRPr="00BB07BE">
        <w:rPr>
          <w:rFonts w:ascii="Arabic Typesetting" w:hAnsi="Arabic Typesetting" w:cs="Traditional Arabic" w:hint="cs"/>
          <w:sz w:val="36"/>
          <w:szCs w:val="34"/>
          <w:rtl/>
        </w:rPr>
        <w:t>الشديد- مقارنة</w:t>
      </w:r>
      <w:proofErr w:type="gramEnd"/>
      <w:r w:rsidRPr="00BB07BE">
        <w:rPr>
          <w:rFonts w:ascii="Arabic Typesetting" w:hAnsi="Arabic Typesetting" w:cs="Traditional Arabic" w:hint="cs"/>
          <w:sz w:val="36"/>
          <w:szCs w:val="34"/>
          <w:rtl/>
        </w:rPr>
        <w:t xml:space="preserve"> بحشد الدِعاية والمنشآت والتخصصات والكادر البشري من الطلاب المتقدمين، إذ تذكر إحصائية موقع الكلية أنها تضم (</w:t>
      </w:r>
      <w:r w:rsidRPr="00BB07BE">
        <w:rPr>
          <w:rFonts w:ascii="Arabic Typesetting" w:hAnsi="Arabic Typesetting" w:cs="Traditional Arabic"/>
          <w:sz w:val="36"/>
          <w:szCs w:val="34"/>
          <w:rtl/>
        </w:rPr>
        <w:t>12749</w:t>
      </w:r>
      <w:r w:rsidRPr="00BB07BE">
        <w:rPr>
          <w:rFonts w:ascii="Arabic Typesetting" w:hAnsi="Arabic Typesetting" w:cs="Traditional Arabic" w:hint="cs"/>
          <w:sz w:val="36"/>
          <w:szCs w:val="34"/>
          <w:rtl/>
        </w:rPr>
        <w:t>) متدرباً منتظماً بالدراسة!، فضلاً عن عدد المتقدمين للتسجيل والمقدّر عددهم بـ (</w:t>
      </w:r>
      <w:r w:rsidRPr="00BB07BE">
        <w:rPr>
          <w:rFonts w:ascii="Arabic Typesetting" w:hAnsi="Arabic Typesetting" w:cs="Traditional Arabic"/>
          <w:sz w:val="36"/>
          <w:szCs w:val="34"/>
          <w:rtl/>
        </w:rPr>
        <w:t>147748</w:t>
      </w:r>
      <w:r w:rsidRPr="00BB07BE">
        <w:rPr>
          <w:rFonts w:ascii="Arabic Typesetting" w:hAnsi="Arabic Typesetting" w:cs="Traditional Arabic" w:hint="cs"/>
          <w:sz w:val="36"/>
          <w:szCs w:val="34"/>
          <w:rtl/>
        </w:rPr>
        <w:t xml:space="preserve">) متدرباً!!، ثم يأتي الفيلم بهذه الصورة من </w:t>
      </w:r>
      <w:r w:rsidR="00750748" w:rsidRPr="00BB07BE">
        <w:rPr>
          <w:rFonts w:ascii="Arabic Typesetting" w:hAnsi="Arabic Typesetting" w:cs="Traditional Arabic" w:hint="cs"/>
          <w:sz w:val="36"/>
          <w:szCs w:val="34"/>
          <w:rtl/>
        </w:rPr>
        <w:t>الاقتضاب</w:t>
      </w:r>
      <w:r w:rsidRPr="00BB07BE">
        <w:rPr>
          <w:rFonts w:ascii="Arabic Typesetting" w:hAnsi="Arabic Typesetting" w:cs="Traditional Arabic" w:hint="cs"/>
          <w:sz w:val="36"/>
          <w:szCs w:val="34"/>
          <w:rtl/>
        </w:rPr>
        <w:t xml:space="preserve"> والاختصار المخل في إيضاح الرؤية والرسالة والأهداف الحقيقة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إن وُجدت-.</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lastRenderedPageBreak/>
        <w:t xml:space="preserve">2/ </w:t>
      </w:r>
      <w:r w:rsidRPr="00BB07BE">
        <w:rPr>
          <w:rFonts w:ascii="Arabic Typesetting" w:hAnsi="Arabic Typesetting" w:cs="Traditional Arabic" w:hint="cs"/>
          <w:b/>
          <w:sz w:val="36"/>
          <w:szCs w:val="34"/>
          <w:rtl/>
        </w:rPr>
        <w:t>من حيثُ الطلاب المستفيدين:</w:t>
      </w:r>
      <w:r w:rsidRPr="00BB07BE">
        <w:rPr>
          <w:rFonts w:ascii="Arabic Typesetting" w:hAnsi="Arabic Typesetting" w:cs="Traditional Arabic" w:hint="cs"/>
          <w:sz w:val="36"/>
          <w:szCs w:val="34"/>
          <w:rtl/>
        </w:rPr>
        <w:t xml:space="preserve"> كذلك من اللافت أن تضم الكلية تلك الأعداد الضخمة من الشباب السعودي، ثم يأتي الفيلم فيمنحُ صلاحية التحدث إلى ثلاثة طلاب فقط، وضمن نِطاقٍ واحدٍ فقط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كما يبدو من الفيلم بوضوح!!-.</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3/ </w:t>
      </w:r>
      <w:r w:rsidRPr="00BB07BE">
        <w:rPr>
          <w:rFonts w:ascii="Arabic Typesetting" w:hAnsi="Arabic Typesetting" w:cs="Traditional Arabic" w:hint="cs"/>
          <w:b/>
          <w:sz w:val="36"/>
          <w:szCs w:val="34"/>
          <w:rtl/>
        </w:rPr>
        <w:t>من حيثُ الإدارة وكوادر التدريب العالمية:</w:t>
      </w:r>
      <w:r w:rsidRPr="00BB07BE">
        <w:rPr>
          <w:rFonts w:ascii="Arabic Typesetting" w:hAnsi="Arabic Typesetting" w:cs="Traditional Arabic" w:hint="cs"/>
          <w:sz w:val="36"/>
          <w:szCs w:val="34"/>
          <w:rtl/>
        </w:rPr>
        <w:t xml:space="preserve"> فمستغربٌ ألا يظهر في المادة </w:t>
      </w:r>
      <w:proofErr w:type="spellStart"/>
      <w:r w:rsidRPr="00BB07BE">
        <w:rPr>
          <w:rFonts w:ascii="Arabic Typesetting" w:hAnsi="Arabic Typesetting" w:cs="Traditional Arabic" w:hint="cs"/>
          <w:sz w:val="36"/>
          <w:szCs w:val="34"/>
          <w:rtl/>
        </w:rPr>
        <w:t>الفلمية</w:t>
      </w:r>
      <w:proofErr w:type="spellEnd"/>
      <w:r w:rsidRPr="00BB07BE">
        <w:rPr>
          <w:rFonts w:ascii="Arabic Typesetting" w:hAnsi="Arabic Typesetting" w:cs="Traditional Arabic" w:hint="cs"/>
          <w:sz w:val="36"/>
          <w:szCs w:val="34"/>
          <w:rtl/>
        </w:rPr>
        <w:t xml:space="preserve"> غير عددٍ محدود من الأساتذة لا يصلون إلى أصابع اليد الواحدة!، في حين أن نشرات المشروع وإعلانات المؤسسة وتصريحاتها تتحدث بلغةٍ رقمية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دون </w:t>
      </w:r>
      <w:proofErr w:type="gramStart"/>
      <w:r w:rsidRPr="00BB07BE">
        <w:rPr>
          <w:rFonts w:ascii="Arabic Typesetting" w:hAnsi="Arabic Typesetting" w:cs="Traditional Arabic" w:hint="cs"/>
          <w:sz w:val="36"/>
          <w:szCs w:val="34"/>
          <w:rtl/>
        </w:rPr>
        <w:t>حصر- لعدد</w:t>
      </w:r>
      <w:proofErr w:type="gramEnd"/>
      <w:r w:rsidRPr="00BB07BE">
        <w:rPr>
          <w:rFonts w:ascii="Arabic Typesetting" w:hAnsi="Arabic Typesetting" w:cs="Traditional Arabic" w:hint="cs"/>
          <w:sz w:val="36"/>
          <w:szCs w:val="34"/>
          <w:rtl/>
        </w:rPr>
        <w:t xml:space="preserve"> المدربين والكوادر العالمية التي ستتولى تشغيل الكليات!. </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4/ </w:t>
      </w:r>
      <w:r w:rsidRPr="00BB07BE">
        <w:rPr>
          <w:rFonts w:ascii="Arabic Typesetting" w:hAnsi="Arabic Typesetting" w:cs="Traditional Arabic" w:hint="cs"/>
          <w:b/>
          <w:sz w:val="36"/>
          <w:szCs w:val="34"/>
          <w:rtl/>
        </w:rPr>
        <w:t>من حيثُ المرافق:</w:t>
      </w:r>
      <w:r w:rsidRPr="00BB07BE">
        <w:rPr>
          <w:rFonts w:ascii="Arabic Typesetting" w:hAnsi="Arabic Typesetting" w:cs="Traditional Arabic" w:hint="cs"/>
          <w:sz w:val="36"/>
          <w:szCs w:val="34"/>
          <w:rtl/>
        </w:rPr>
        <w:t xml:space="preserve"> لا نجد تصويراً لأي مرفقٍ آخر سوى الأروقة وبعض قاعات الدرس ومكتب واحد يتناوب الحديث فيه تلميذ ومدرس!، فأين بقية المرافق الحيوية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 لاسيما مع مكوث الطلبة الطويل خلال اليوم </w:t>
      </w:r>
      <w:proofErr w:type="gramStart"/>
      <w:r w:rsidRPr="00BB07BE">
        <w:rPr>
          <w:rFonts w:ascii="Arabic Typesetting" w:hAnsi="Arabic Typesetting" w:cs="Traditional Arabic" w:hint="cs"/>
          <w:sz w:val="36"/>
          <w:szCs w:val="34"/>
          <w:rtl/>
        </w:rPr>
        <w:t>- وأين</w:t>
      </w:r>
      <w:proofErr w:type="gramEnd"/>
      <w:r w:rsidRPr="00BB07BE">
        <w:rPr>
          <w:rFonts w:ascii="Arabic Typesetting" w:hAnsi="Arabic Typesetting" w:cs="Traditional Arabic" w:hint="cs"/>
          <w:sz w:val="36"/>
          <w:szCs w:val="34"/>
          <w:rtl/>
        </w:rPr>
        <w:t xml:space="preserve"> تصوير المباني من الخارج وما إلى ذلك مما تحتاجهُ مجالات التقنية من معامل وورش عمل وغيرها؟!.</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وغير ذلك من </w:t>
      </w:r>
      <w:proofErr w:type="gramStart"/>
      <w:r w:rsidRPr="00BB07BE">
        <w:rPr>
          <w:rFonts w:ascii="Arabic Typesetting" w:hAnsi="Arabic Typesetting" w:cs="Traditional Arabic" w:hint="cs"/>
          <w:sz w:val="36"/>
          <w:szCs w:val="34"/>
          <w:rtl/>
        </w:rPr>
        <w:t>ملاحظات</w:t>
      </w:r>
      <w:r w:rsidR="00BB07BE" w:rsidRPr="00BB07BE">
        <w:rPr>
          <w:rFonts w:ascii="Arabic Typesetting" w:hAnsi="Arabic Typesetting" w:cs="Traditional Arabic" w:hint="cs"/>
          <w:sz w:val="36"/>
          <w:szCs w:val="34"/>
          <w:rtl/>
        </w:rPr>
        <w:t>.</w:t>
      </w:r>
      <w:r w:rsidRPr="00BB07BE">
        <w:rPr>
          <w:rFonts w:ascii="Arabic Typesetting" w:hAnsi="Arabic Typesetting" w:cs="Traditional Arabic" w:hint="cs"/>
          <w:sz w:val="36"/>
          <w:szCs w:val="34"/>
          <w:rtl/>
        </w:rPr>
        <w:t>.!</w:t>
      </w:r>
      <w:proofErr w:type="gramEnd"/>
    </w:p>
    <w:p w:rsidR="005B28BA" w:rsidRPr="00BB07BE" w:rsidRDefault="005B28BA" w:rsidP="00BB07BE">
      <w:pPr>
        <w:pStyle w:val="a5"/>
        <w:numPr>
          <w:ilvl w:val="0"/>
          <w:numId w:val="4"/>
        </w:numPr>
        <w:spacing w:after="120" w:line="240" w:lineRule="auto"/>
        <w:ind w:left="0" w:firstLine="0"/>
        <w:jc w:val="both"/>
        <w:rPr>
          <w:rFonts w:ascii="Arabic Typesetting" w:hAnsi="Arabic Typesetting" w:cs="Traditional Arabic"/>
          <w:b/>
          <w:sz w:val="36"/>
          <w:szCs w:val="34"/>
        </w:rPr>
      </w:pPr>
      <w:r w:rsidRPr="00BB07BE">
        <w:rPr>
          <w:rFonts w:ascii="Arabic Typesetting" w:hAnsi="Arabic Typesetting" w:cs="Traditional Arabic" w:hint="cs"/>
          <w:b/>
          <w:sz w:val="36"/>
          <w:szCs w:val="34"/>
          <w:rtl/>
        </w:rPr>
        <w:t>الحوافز:</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لعل مما يلفت في كليات التميز، أن ثمة حوافز من الهدايا لمن </w:t>
      </w:r>
      <w:proofErr w:type="gramStart"/>
      <w:r w:rsidRPr="00BB07BE">
        <w:rPr>
          <w:rFonts w:ascii="Arabic Typesetting" w:hAnsi="Arabic Typesetting" w:cs="Traditional Arabic" w:hint="cs"/>
          <w:sz w:val="36"/>
          <w:szCs w:val="34"/>
          <w:rtl/>
        </w:rPr>
        <w:t>يُقبل  ويقدم</w:t>
      </w:r>
      <w:proofErr w:type="gramEnd"/>
      <w:r w:rsidRPr="00BB07BE">
        <w:rPr>
          <w:rFonts w:ascii="Arabic Typesetting" w:hAnsi="Arabic Typesetting" w:cs="Traditional Arabic" w:hint="cs"/>
          <w:sz w:val="36"/>
          <w:szCs w:val="34"/>
          <w:rtl/>
        </w:rPr>
        <w:t xml:space="preserve"> على التسجيل فيها!. غير أن ما يجدر ذكره أن مجرد الهدية ليس لافتاً إلى الحدِ الكبير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وإن بدا غريباً </w:t>
      </w:r>
      <w:proofErr w:type="gramStart"/>
      <w:r w:rsidRPr="00BB07BE">
        <w:rPr>
          <w:rFonts w:ascii="Arabic Typesetting" w:hAnsi="Arabic Typesetting" w:cs="Traditional Arabic" w:hint="cs"/>
          <w:sz w:val="36"/>
          <w:szCs w:val="34"/>
          <w:rtl/>
        </w:rPr>
        <w:t>أيضاً!-</w:t>
      </w:r>
      <w:proofErr w:type="gramEnd"/>
      <w:r w:rsidRPr="00BB07BE">
        <w:rPr>
          <w:rFonts w:ascii="Arabic Typesetting" w:hAnsi="Arabic Typesetting" w:cs="Traditional Arabic" w:hint="cs"/>
          <w:sz w:val="36"/>
          <w:szCs w:val="34"/>
          <w:rtl/>
        </w:rPr>
        <w:t>، وإنما اللافت بحق هو مستوى الهدية وقيمتها!!. كالبطاقة الدعائية أدناه لشركة (تحالف</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إي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اس</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جي</w:t>
      </w:r>
      <w:proofErr w:type="gramStart"/>
      <w:r w:rsidRPr="00BB07BE">
        <w:rPr>
          <w:rFonts w:ascii="Arabic Typesetting" w:hAnsi="Arabic Typesetting" w:cs="Traditional Arabic" w:hint="cs"/>
          <w:sz w:val="36"/>
          <w:szCs w:val="34"/>
          <w:rtl/>
        </w:rPr>
        <w:t>)!.</w:t>
      </w:r>
      <w:proofErr w:type="gramEnd"/>
    </w:p>
    <w:p w:rsidR="005B28BA" w:rsidRPr="00BB07BE" w:rsidRDefault="005B28BA" w:rsidP="00736C7E">
      <w:pPr>
        <w:spacing w:after="120" w:line="240" w:lineRule="auto"/>
        <w:jc w:val="center"/>
        <w:rPr>
          <w:rFonts w:ascii="Arabic Typesetting" w:hAnsi="Arabic Typesetting" w:cs="Traditional Arabic"/>
          <w:sz w:val="36"/>
          <w:szCs w:val="34"/>
          <w:rtl/>
        </w:rPr>
      </w:pPr>
      <w:r w:rsidRPr="00BB07BE">
        <w:rPr>
          <w:rFonts w:ascii="Arabic Typesetting" w:hAnsi="Arabic Typesetting" w:cs="Traditional Arabic"/>
          <w:noProof/>
          <w:sz w:val="36"/>
          <w:szCs w:val="34"/>
          <w:rtl/>
        </w:rPr>
        <w:drawing>
          <wp:inline distT="0" distB="0" distL="0" distR="0" wp14:anchorId="3604D730" wp14:editId="72C02287">
            <wp:extent cx="1675018" cy="2097316"/>
            <wp:effectExtent l="0" t="0" r="1905" b="0"/>
            <wp:docPr id="25" name="صورة 25" descr="C:\Users\ASUS\Downloads\جوائز لوري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جوائز لوريت.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7954" cy="2100992"/>
                    </a:xfrm>
                    <a:prstGeom prst="rect">
                      <a:avLst/>
                    </a:prstGeom>
                    <a:noFill/>
                    <a:ln>
                      <a:noFill/>
                    </a:ln>
                  </pic:spPr>
                </pic:pic>
              </a:graphicData>
            </a:graphic>
          </wp:inline>
        </w:drawing>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وكذلك حوافز المكافآت الشهرية المقدرة بـ (1000ريال) كما </w:t>
      </w:r>
      <w:proofErr w:type="gramStart"/>
      <w:r w:rsidRPr="00BB07BE">
        <w:rPr>
          <w:rFonts w:ascii="Arabic Typesetting" w:hAnsi="Arabic Typesetting" w:cs="Traditional Arabic" w:hint="cs"/>
          <w:sz w:val="36"/>
          <w:szCs w:val="34"/>
          <w:rtl/>
        </w:rPr>
        <w:t>أسلفنا</w:t>
      </w:r>
      <w:r w:rsidR="00BB07BE" w:rsidRPr="00BB07BE">
        <w:rPr>
          <w:rFonts w:ascii="Arabic Typesetting" w:hAnsi="Arabic Typesetting" w:cs="Traditional Arabic" w:hint="cs"/>
          <w:sz w:val="36"/>
          <w:szCs w:val="34"/>
          <w:rtl/>
        </w:rPr>
        <w:t>.</w:t>
      </w:r>
      <w:r w:rsidRPr="00BB07BE">
        <w:rPr>
          <w:rFonts w:ascii="Arabic Typesetting" w:hAnsi="Arabic Typesetting" w:cs="Traditional Arabic" w:hint="cs"/>
          <w:sz w:val="36"/>
          <w:szCs w:val="34"/>
          <w:rtl/>
        </w:rPr>
        <w:t>.</w:t>
      </w:r>
      <w:proofErr w:type="gramEnd"/>
    </w:p>
    <w:p w:rsidR="005B28BA" w:rsidRPr="00BB07BE" w:rsidRDefault="005B28BA" w:rsidP="00BB07BE">
      <w:pPr>
        <w:spacing w:after="120" w:line="240" w:lineRule="auto"/>
        <w:jc w:val="both"/>
        <w:rPr>
          <w:rFonts w:ascii="Arabic Typesetting" w:hAnsi="Arabic Typesetting" w:cs="Traditional Arabic"/>
          <w:sz w:val="36"/>
          <w:szCs w:val="34"/>
          <w:rtl/>
        </w:rPr>
      </w:pPr>
    </w:p>
    <w:p w:rsidR="005B28BA" w:rsidRPr="00BB07BE" w:rsidRDefault="005B28BA" w:rsidP="00BB07BE">
      <w:pPr>
        <w:pStyle w:val="a5"/>
        <w:numPr>
          <w:ilvl w:val="0"/>
          <w:numId w:val="4"/>
        </w:numPr>
        <w:spacing w:after="120" w:line="240" w:lineRule="auto"/>
        <w:ind w:left="0" w:firstLine="0"/>
        <w:jc w:val="both"/>
        <w:rPr>
          <w:rFonts w:ascii="Arabic Typesetting" w:hAnsi="Arabic Typesetting" w:cs="Traditional Arabic"/>
          <w:b/>
          <w:sz w:val="36"/>
          <w:szCs w:val="34"/>
        </w:rPr>
      </w:pPr>
      <w:r w:rsidRPr="00BB07BE">
        <w:rPr>
          <w:rFonts w:ascii="Arabic Typesetting" w:hAnsi="Arabic Typesetting" w:cs="Traditional Arabic" w:hint="cs"/>
          <w:b/>
          <w:sz w:val="36"/>
          <w:szCs w:val="34"/>
          <w:rtl/>
        </w:rPr>
        <w:lastRenderedPageBreak/>
        <w:t>استطلاع لآراء بعض الطلبة:</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ففي موقع التواصل الاجتماعي "</w:t>
      </w:r>
      <w:proofErr w:type="spellStart"/>
      <w:r w:rsidRPr="00BB07BE">
        <w:rPr>
          <w:rFonts w:ascii="Arabic Typesetting" w:hAnsi="Arabic Typesetting" w:cs="Traditional Arabic" w:hint="cs"/>
          <w:sz w:val="36"/>
          <w:szCs w:val="34"/>
          <w:rtl/>
        </w:rPr>
        <w:t>تويتر</w:t>
      </w:r>
      <w:proofErr w:type="spellEnd"/>
      <w:r w:rsidRPr="00BB07BE">
        <w:rPr>
          <w:rFonts w:ascii="Arabic Typesetting" w:hAnsi="Arabic Typesetting" w:cs="Traditional Arabic" w:hint="cs"/>
          <w:sz w:val="36"/>
          <w:szCs w:val="34"/>
          <w:rtl/>
        </w:rPr>
        <w:t>"؛ نجد تعدداً واختلافاً لانفعالات الطلاب والطالبات وانطباعاتهم عن كليات التميز على اختلافها، حيثُ تعددت "</w:t>
      </w:r>
      <w:proofErr w:type="spellStart"/>
      <w:r w:rsidRPr="00BB07BE">
        <w:rPr>
          <w:rFonts w:ascii="Arabic Typesetting" w:hAnsi="Arabic Typesetting" w:cs="Traditional Arabic" w:hint="cs"/>
          <w:sz w:val="36"/>
          <w:szCs w:val="34"/>
          <w:rtl/>
        </w:rPr>
        <w:t>الهاشتاقات</w:t>
      </w:r>
      <w:proofErr w:type="spellEnd"/>
      <w:r w:rsidRPr="00BB07BE">
        <w:rPr>
          <w:rFonts w:ascii="Arabic Typesetting" w:hAnsi="Arabic Typesetting" w:cs="Traditional Arabic" w:hint="cs"/>
          <w:sz w:val="36"/>
          <w:szCs w:val="34"/>
          <w:rtl/>
        </w:rPr>
        <w:t xml:space="preserve">" ذات العناوين المختلفة، والمضمون الواحد الذي اتفق على وجود فساد في المنظومة التعليمية برمتها؛ من كوادر، وبيئة تعلم، ومناهج، ووسائل </w:t>
      </w:r>
      <w:proofErr w:type="gramStart"/>
      <w:r w:rsidRPr="00BB07BE">
        <w:rPr>
          <w:rFonts w:ascii="Arabic Typesetting" w:hAnsi="Arabic Typesetting" w:cs="Traditional Arabic" w:hint="cs"/>
          <w:sz w:val="36"/>
          <w:szCs w:val="34"/>
          <w:rtl/>
        </w:rPr>
        <w:t>وأساليب!.</w:t>
      </w:r>
      <w:proofErr w:type="gramEnd"/>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ففي حين عبَّر أحدهم في </w:t>
      </w:r>
      <w:proofErr w:type="spellStart"/>
      <w:r w:rsidRPr="00BB07BE">
        <w:rPr>
          <w:rFonts w:ascii="Arabic Typesetting" w:hAnsi="Arabic Typesetting" w:cs="Traditional Arabic" w:hint="cs"/>
          <w:sz w:val="36"/>
          <w:szCs w:val="34"/>
          <w:rtl/>
        </w:rPr>
        <w:t>هشتاق</w:t>
      </w:r>
      <w:proofErr w:type="spellEnd"/>
      <w:r w:rsidRPr="00BB07BE">
        <w:rPr>
          <w:rFonts w:ascii="Arabic Typesetting" w:hAnsi="Arabic Typesetting" w:cs="Traditional Arabic" w:hint="cs"/>
          <w:sz w:val="36"/>
          <w:szCs w:val="34"/>
          <w:rtl/>
        </w:rPr>
        <w:t xml:space="preserve"> (كليات التميز) بقوله: (</w:t>
      </w:r>
      <w:proofErr w:type="gramStart"/>
      <w:r w:rsidRPr="00BB07BE">
        <w:rPr>
          <w:rFonts w:ascii="Arabic Typesetting" w:hAnsi="Arabic Typesetting" w:cs="Traditional Arabic" w:hint="cs"/>
          <w:sz w:val="36"/>
          <w:szCs w:val="34"/>
          <w:rtl/>
        </w:rPr>
        <w:t>إلي</w:t>
      </w:r>
      <w:proofErr w:type="gram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ما عنده</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غيرة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على</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دينه</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يسجل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فيها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لأن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الفساد</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بشكل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فيها)</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 قال آخر: (مثل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هؤلاء</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تسلَّم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عقول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شبابنا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وفتياتنا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اين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رجال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الدين؟!). تعليقاً على تجوال أحد الإداريين الأجانب بأقراط بين الطُلاب!!.</w:t>
      </w:r>
    </w:p>
    <w:p w:rsidR="005B28BA" w:rsidRPr="00BB07BE" w:rsidRDefault="005B28BA" w:rsidP="00736C7E">
      <w:pPr>
        <w:spacing w:after="120" w:line="240" w:lineRule="auto"/>
        <w:jc w:val="center"/>
        <w:rPr>
          <w:rFonts w:ascii="Arabic Typesetting" w:hAnsi="Arabic Typesetting" w:cs="Traditional Arabic"/>
          <w:sz w:val="36"/>
          <w:szCs w:val="34"/>
          <w:rtl/>
        </w:rPr>
      </w:pPr>
      <w:r w:rsidRPr="00BB07BE">
        <w:rPr>
          <w:rFonts w:ascii="Arabic Typesetting" w:hAnsi="Arabic Typesetting" w:cs="Traditional Arabic"/>
          <w:noProof/>
          <w:sz w:val="36"/>
          <w:szCs w:val="34"/>
          <w:rtl/>
        </w:rPr>
        <w:drawing>
          <wp:inline distT="0" distB="0" distL="0" distR="0" wp14:anchorId="25313AD5" wp14:editId="6CAABCB1">
            <wp:extent cx="2998787" cy="2249091"/>
            <wp:effectExtent l="0" t="0" r="0" b="0"/>
            <wp:docPr id="26" name="صورة 26" descr="C:\Users\ASUS\Downloads\قرط ذه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قرط ذهب.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0051" cy="2250039"/>
                    </a:xfrm>
                    <a:prstGeom prst="rect">
                      <a:avLst/>
                    </a:prstGeom>
                    <a:noFill/>
                    <a:ln>
                      <a:noFill/>
                    </a:ln>
                  </pic:spPr>
                </pic:pic>
              </a:graphicData>
            </a:graphic>
          </wp:inline>
        </w:drawing>
      </w:r>
    </w:p>
    <w:p w:rsidR="005B28BA" w:rsidRPr="00BB07BE" w:rsidRDefault="005B28BA" w:rsidP="00BB07BE">
      <w:pPr>
        <w:spacing w:after="120" w:line="240" w:lineRule="auto"/>
        <w:jc w:val="both"/>
        <w:rPr>
          <w:rFonts w:ascii="Arabic Typesetting" w:hAnsi="Arabic Typesetting" w:cs="Traditional Arabic"/>
          <w:sz w:val="36"/>
          <w:szCs w:val="34"/>
          <w:rtl/>
        </w:rPr>
      </w:pP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كما علَّق د. </w:t>
      </w:r>
      <w:proofErr w:type="gramStart"/>
      <w:r w:rsidRPr="00BB07BE">
        <w:rPr>
          <w:rFonts w:ascii="Arabic Typesetting" w:hAnsi="Arabic Typesetting" w:cs="Traditional Arabic" w:hint="cs"/>
          <w:sz w:val="36"/>
          <w:szCs w:val="34"/>
          <w:rtl/>
        </w:rPr>
        <w:t>عبدالله</w:t>
      </w:r>
      <w:proofErr w:type="gram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العسكر</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عن واقع كليات التميز بقوله: (زارت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قريبة لي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كلية التميز</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بالخرج</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فرأت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مظاهر سيئة في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لباس</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كثير 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الطالبات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مع</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ارتفاع</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صوت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الموسيقى</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بالكلية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لا عجب</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فإدارة الكلية بيد شركة غربية</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w:t>
      </w:r>
      <w:r w:rsidRPr="00BB07BE">
        <w:rPr>
          <w:rStyle w:val="a4"/>
          <w:rFonts w:ascii="Arabic Typesetting" w:hAnsi="Arabic Typesetting" w:cs="Traditional Arabic"/>
          <w:sz w:val="36"/>
          <w:szCs w:val="34"/>
          <w:vertAlign w:val="baseline"/>
          <w:rtl/>
        </w:rPr>
        <w:footnoteReference w:id="15"/>
      </w:r>
      <w:r w:rsidRPr="00BB07BE">
        <w:rPr>
          <w:rFonts w:ascii="Arabic Typesetting" w:hAnsi="Arabic Typesetting" w:cs="Traditional Arabic" w:hint="cs"/>
          <w:sz w:val="36"/>
          <w:szCs w:val="34"/>
          <w:rtl/>
        </w:rPr>
        <w:t xml:space="preserve">. ناهيك عن الحفلات الموسيقية المتكررة خلال الفصل الدراسي في غيابٍ واضح للأهداف </w:t>
      </w:r>
      <w:proofErr w:type="gramStart"/>
      <w:r w:rsidRPr="00BB07BE">
        <w:rPr>
          <w:rFonts w:ascii="Arabic Typesetting" w:hAnsi="Arabic Typesetting" w:cs="Traditional Arabic" w:hint="cs"/>
          <w:sz w:val="36"/>
          <w:szCs w:val="34"/>
          <w:rtl/>
        </w:rPr>
        <w:t>المرجوة!.</w:t>
      </w:r>
      <w:proofErr w:type="gramEnd"/>
      <w:r w:rsidRPr="00BB07BE">
        <w:rPr>
          <w:rStyle w:val="a4"/>
          <w:rFonts w:ascii="Arabic Typesetting" w:hAnsi="Arabic Typesetting" w:cs="Traditional Arabic"/>
          <w:sz w:val="36"/>
          <w:szCs w:val="34"/>
          <w:vertAlign w:val="baseline"/>
          <w:rtl/>
        </w:rPr>
        <w:footnoteReference w:id="16"/>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lastRenderedPageBreak/>
        <w:t>ومن المظاهر السيئة التي تُحاكي البيئة الغربية تقليداً، إلى الانحلال الأخلاقي؛ حيثُ تسمحُ الكلية لطالباتها بالتدخين</w:t>
      </w:r>
      <w:r w:rsidRPr="00BB07BE">
        <w:rPr>
          <w:rStyle w:val="a4"/>
          <w:rFonts w:ascii="Arabic Typesetting" w:hAnsi="Arabic Typesetting" w:cs="Traditional Arabic"/>
          <w:sz w:val="36"/>
          <w:szCs w:val="34"/>
          <w:vertAlign w:val="baseline"/>
          <w:rtl/>
        </w:rPr>
        <w:footnoteReference w:id="17"/>
      </w:r>
      <w:r w:rsidRPr="00BB07BE">
        <w:rPr>
          <w:rFonts w:ascii="Arabic Typesetting" w:hAnsi="Arabic Typesetting" w:cs="Traditional Arabic" w:hint="cs"/>
          <w:sz w:val="36"/>
          <w:szCs w:val="34"/>
          <w:rtl/>
        </w:rPr>
        <w:t xml:space="preserve"> وتعاطي الحشيش وممارسة الشذوذ والاسترجال بين الطالبات دون رقيب ولا رادع، ناهيك عن السماح </w:t>
      </w:r>
      <w:proofErr w:type="gramStart"/>
      <w:r w:rsidRPr="00BB07BE">
        <w:rPr>
          <w:rFonts w:ascii="Arabic Typesetting" w:hAnsi="Arabic Typesetting" w:cs="Traditional Arabic" w:hint="cs"/>
          <w:sz w:val="36"/>
          <w:szCs w:val="34"/>
          <w:rtl/>
        </w:rPr>
        <w:t>بالتصوير!.</w:t>
      </w:r>
      <w:proofErr w:type="gramEnd"/>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وأما غياب المناهج الجادة واستخدام وسائل تعليمية دون المستوى </w:t>
      </w:r>
      <w:proofErr w:type="gramStart"/>
      <w:r w:rsidRPr="00BB07BE">
        <w:rPr>
          <w:rFonts w:ascii="Arabic Typesetting" w:hAnsi="Arabic Typesetting" w:cs="Traditional Arabic" w:hint="cs"/>
          <w:sz w:val="36"/>
          <w:szCs w:val="34"/>
          <w:rtl/>
        </w:rPr>
        <w:t xml:space="preserve">- </w:t>
      </w:r>
      <w:r w:rsidRPr="00BB07BE">
        <w:rPr>
          <w:rFonts w:ascii="Arabic Typesetting" w:hAnsi="Arabic Typesetting" w:cs="Traditional Arabic" w:hint="cs"/>
          <w:b/>
          <w:sz w:val="36"/>
          <w:szCs w:val="34"/>
          <w:rtl/>
        </w:rPr>
        <w:t>مما</w:t>
      </w:r>
      <w:proofErr w:type="gramEnd"/>
      <w:r w:rsidRPr="00BB07BE">
        <w:rPr>
          <w:rFonts w:ascii="Arabic Typesetting" w:hAnsi="Arabic Typesetting" w:cs="Traditional Arabic" w:hint="cs"/>
          <w:b/>
          <w:sz w:val="36"/>
          <w:szCs w:val="34"/>
          <w:rtl/>
        </w:rPr>
        <w:t xml:space="preserve"> يؤدي إلى تسطيح فكر الشباب والفتيات! </w:t>
      </w:r>
      <w:r w:rsidRPr="00BB07BE">
        <w:rPr>
          <w:rFonts w:ascii="Arabic Typesetting" w:hAnsi="Arabic Typesetting" w:cs="Traditional Arabic" w:hint="cs"/>
          <w:sz w:val="36"/>
          <w:szCs w:val="34"/>
          <w:rtl/>
        </w:rPr>
        <w:t xml:space="preserve">- فقد كان حاضراً هو الآخر خلال سيل الانتقادات الواسعة التي وجهها الطلبة إلى كليات التميز من مناطق المملكة المختلفة عبر حساب </w:t>
      </w:r>
      <w:proofErr w:type="spellStart"/>
      <w:r w:rsidRPr="00BB07BE">
        <w:rPr>
          <w:rFonts w:ascii="Arabic Typesetting" w:hAnsi="Arabic Typesetting" w:cs="Traditional Arabic" w:hint="cs"/>
          <w:sz w:val="36"/>
          <w:szCs w:val="34"/>
          <w:rtl/>
        </w:rPr>
        <w:t>التويتر</w:t>
      </w:r>
      <w:proofErr w:type="spellEnd"/>
      <w:r w:rsidRPr="00BB07BE">
        <w:rPr>
          <w:rFonts w:ascii="Arabic Typesetting" w:hAnsi="Arabic Typesetting" w:cs="Traditional Arabic" w:hint="cs"/>
          <w:sz w:val="36"/>
          <w:szCs w:val="34"/>
          <w:rtl/>
        </w:rPr>
        <w:t>.</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وغير تلك الانتقادات التي مثَّلت محاولات حثيثة من الطلاب والطالبات لإيصال صوتهم إلى من يعنيه ويهمهُ أمرهم. فحملت "</w:t>
      </w:r>
      <w:proofErr w:type="spellStart"/>
      <w:r w:rsidRPr="00BB07BE">
        <w:rPr>
          <w:rFonts w:ascii="Arabic Typesetting" w:hAnsi="Arabic Typesetting" w:cs="Traditional Arabic" w:hint="cs"/>
          <w:sz w:val="36"/>
          <w:szCs w:val="34"/>
          <w:rtl/>
        </w:rPr>
        <w:t>الهشتاقات</w:t>
      </w:r>
      <w:proofErr w:type="spellEnd"/>
      <w:r w:rsidRPr="00BB07BE">
        <w:rPr>
          <w:rFonts w:ascii="Arabic Typesetting" w:hAnsi="Arabic Typesetting" w:cs="Traditional Arabic" w:hint="cs"/>
          <w:sz w:val="36"/>
          <w:szCs w:val="34"/>
          <w:rtl/>
        </w:rPr>
        <w:t>" عناوينَ تحملُ في طياتها استفهاماتٍ عديدة، من أمثلتها:</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1/ طلاب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كليات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التميز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يطالبون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بمكافئاتهم.</w:t>
      </w:r>
      <w:r w:rsidRPr="00BB07BE">
        <w:rPr>
          <w:rFonts w:ascii="Arabic Typesetting" w:hAnsi="Arabic Typesetting" w:cs="Traditional Arabic"/>
          <w:sz w:val="36"/>
          <w:szCs w:val="34"/>
          <w:rtl/>
        </w:rPr>
        <w:t xml:space="preserve"> </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2/ مدير</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 كليات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التميز</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انسحب</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مواجهة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 الوطن.</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3/ كذبة</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كلية التميز.</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4/ ظلم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كلية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w:t>
      </w:r>
      <w:proofErr w:type="spellStart"/>
      <w:r w:rsidRPr="00BB07BE">
        <w:rPr>
          <w:rFonts w:ascii="Arabic Typesetting" w:hAnsi="Arabic Typesetting" w:cs="Traditional Arabic" w:hint="cs"/>
          <w:sz w:val="36"/>
          <w:szCs w:val="34"/>
          <w:rtl/>
        </w:rPr>
        <w:t>نيسكوت</w:t>
      </w:r>
      <w:proofErr w:type="spellEnd"/>
      <w:r w:rsidRPr="00BB07BE">
        <w:rPr>
          <w:rFonts w:ascii="Arabic Typesetting" w:hAnsi="Arabic Typesetting" w:cs="Traditional Arabic" w:hint="cs"/>
          <w:sz w:val="36"/>
          <w:szCs w:val="34"/>
          <w:rtl/>
        </w:rPr>
        <w:t xml:space="preserve">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بجدة.</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5/ سرقة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مكافآت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الطالبات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في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كليات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التميز.</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6/ ظلم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كلية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التميز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بالمدينة.</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7/ بريدة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 كليات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التميز</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 فساد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التدريب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التقني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8/ كليات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 xml:space="preserve"> التميز. وقد جاء تعليق أحدهم: (كل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فيها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يحضرون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لتضييع</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الوقت</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وليس</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للعلم!)</w:t>
      </w:r>
      <w:r w:rsidRPr="00BB07BE">
        <w:rPr>
          <w:rFonts w:ascii="Arabic Typesetting" w:hAnsi="Arabic Typesetting" w:cs="Traditional Arabic"/>
          <w:sz w:val="36"/>
          <w:szCs w:val="34"/>
          <w:rtl/>
        </w:rPr>
        <w:t>.</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9/ كلية </w:t>
      </w:r>
      <w:r w:rsidRPr="00BB07BE">
        <w:rPr>
          <w:rFonts w:ascii="Arabic Typesetting" w:hAnsi="Arabic Typesetting" w:cs="Traditional Arabic"/>
          <w:sz w:val="36"/>
          <w:szCs w:val="34"/>
          <w:rtl/>
        </w:rPr>
        <w:t>_</w:t>
      </w:r>
      <w:r w:rsidRPr="00BB07BE">
        <w:rPr>
          <w:rFonts w:ascii="Arabic Typesetting" w:hAnsi="Arabic Typesetting" w:cs="Traditional Arabic" w:hint="cs"/>
          <w:sz w:val="36"/>
          <w:szCs w:val="34"/>
          <w:rtl/>
        </w:rPr>
        <w:t>التميز</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بالخرج. وعلَّق أحدهم أيضاً بقوله:</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(غياب</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للرسالة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وفساد</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الأخلاق</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موسيقى</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و </w:t>
      </w:r>
      <w:proofErr w:type="spellStart"/>
      <w:r w:rsidRPr="00BB07BE">
        <w:rPr>
          <w:rFonts w:ascii="Arabic Typesetting" w:hAnsi="Arabic Typesetting" w:cs="Traditional Arabic" w:hint="cs"/>
          <w:sz w:val="36"/>
          <w:szCs w:val="34"/>
          <w:rtl/>
        </w:rPr>
        <w:t>بنطال</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ومنع</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للاحتشام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والدعوة</w:t>
      </w:r>
      <w:r w:rsidRPr="00BB07BE">
        <w:rPr>
          <w:rFonts w:ascii="Arabic Typesetting" w:hAnsi="Arabic Typesetting" w:cs="Traditional Arabic"/>
          <w:sz w:val="36"/>
          <w:szCs w:val="34"/>
          <w:rtl/>
        </w:rPr>
        <w:t xml:space="preserve"> </w:t>
      </w:r>
      <w:proofErr w:type="gramStart"/>
      <w:r w:rsidRPr="00BB07BE">
        <w:rPr>
          <w:rFonts w:ascii="Arabic Typesetting" w:hAnsi="Arabic Typesetting" w:cs="Traditional Arabic" w:hint="cs"/>
          <w:sz w:val="36"/>
          <w:szCs w:val="34"/>
          <w:rtl/>
        </w:rPr>
        <w:t>اليه</w:t>
      </w:r>
      <w:r w:rsidRPr="00BB07BE">
        <w:rPr>
          <w:rFonts w:ascii="Arabic Typesetting" w:hAnsi="Arabic Typesetting" w:cs="Traditional Arabic"/>
          <w:sz w:val="36"/>
          <w:szCs w:val="34"/>
          <w:rtl/>
        </w:rPr>
        <w:t>,</w:t>
      </w:r>
      <w:proofErr w:type="gram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فالإدارة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غربية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بمقاييسها).</w:t>
      </w:r>
      <w:r w:rsidRPr="00BB07BE">
        <w:rPr>
          <w:rStyle w:val="a4"/>
          <w:rFonts w:ascii="Arabic Typesetting" w:hAnsi="Arabic Typesetting" w:cs="Traditional Arabic"/>
          <w:sz w:val="36"/>
          <w:szCs w:val="34"/>
          <w:vertAlign w:val="baseline"/>
          <w:rtl/>
        </w:rPr>
        <w:footnoteReference w:id="18"/>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lastRenderedPageBreak/>
        <w:t xml:space="preserve">ولعلنا نكتفي بما </w:t>
      </w:r>
      <w:proofErr w:type="gramStart"/>
      <w:r w:rsidRPr="00BB07BE">
        <w:rPr>
          <w:rFonts w:ascii="Arabic Typesetting" w:hAnsi="Arabic Typesetting" w:cs="Traditional Arabic" w:hint="cs"/>
          <w:sz w:val="36"/>
          <w:szCs w:val="34"/>
          <w:rtl/>
        </w:rPr>
        <w:t>أوردنا</w:t>
      </w:r>
      <w:r w:rsidR="00BB07BE" w:rsidRPr="00BB07BE">
        <w:rPr>
          <w:rFonts w:ascii="Arabic Typesetting" w:hAnsi="Arabic Typesetting" w:cs="Traditional Arabic" w:hint="cs"/>
          <w:sz w:val="36"/>
          <w:szCs w:val="34"/>
          <w:rtl/>
        </w:rPr>
        <w:t>.</w:t>
      </w:r>
      <w:r w:rsidRPr="00BB07BE">
        <w:rPr>
          <w:rFonts w:ascii="Arabic Typesetting" w:hAnsi="Arabic Typesetting" w:cs="Traditional Arabic" w:hint="cs"/>
          <w:sz w:val="36"/>
          <w:szCs w:val="34"/>
          <w:rtl/>
        </w:rPr>
        <w:t>.</w:t>
      </w:r>
      <w:proofErr w:type="gramEnd"/>
      <w:r w:rsidRPr="00BB07BE">
        <w:rPr>
          <w:rFonts w:ascii="Arabic Typesetting" w:hAnsi="Arabic Typesetting" w:cs="Traditional Arabic" w:hint="cs"/>
          <w:sz w:val="36"/>
          <w:szCs w:val="34"/>
          <w:rtl/>
        </w:rPr>
        <w:t xml:space="preserve"> وللقارئ الكريم العودة إلى الحساب </w:t>
      </w:r>
      <w:proofErr w:type="gramStart"/>
      <w:r w:rsidRPr="00BB07BE">
        <w:rPr>
          <w:rFonts w:ascii="Arabic Typesetting" w:hAnsi="Arabic Typesetting" w:cs="Traditional Arabic" w:hint="cs"/>
          <w:sz w:val="36"/>
          <w:szCs w:val="34"/>
          <w:rtl/>
        </w:rPr>
        <w:t>للاستزادة</w:t>
      </w:r>
      <w:r w:rsidR="00BB07BE" w:rsidRPr="00BB07BE">
        <w:rPr>
          <w:rFonts w:ascii="Arabic Typesetting" w:hAnsi="Arabic Typesetting" w:cs="Traditional Arabic" w:hint="cs"/>
          <w:sz w:val="36"/>
          <w:szCs w:val="34"/>
          <w:rtl/>
        </w:rPr>
        <w:t>.</w:t>
      </w:r>
      <w:r w:rsidRPr="00BB07BE">
        <w:rPr>
          <w:rFonts w:ascii="Arabic Typesetting" w:hAnsi="Arabic Typesetting" w:cs="Traditional Arabic" w:hint="cs"/>
          <w:sz w:val="36"/>
          <w:szCs w:val="34"/>
          <w:rtl/>
        </w:rPr>
        <w:t>.</w:t>
      </w:r>
      <w:proofErr w:type="gramEnd"/>
      <w:r w:rsidRPr="00BB07BE">
        <w:rPr>
          <w:rFonts w:ascii="Arabic Typesetting" w:hAnsi="Arabic Typesetting" w:cs="Traditional Arabic" w:hint="cs"/>
          <w:sz w:val="36"/>
          <w:szCs w:val="34"/>
          <w:rtl/>
        </w:rPr>
        <w:t xml:space="preserve"> </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b/>
          <w:sz w:val="36"/>
          <w:szCs w:val="34"/>
          <w:rtl/>
        </w:rPr>
        <w:t>لنتساءل بعد ذلك:</w:t>
      </w:r>
      <w:r w:rsidRPr="00BB07BE">
        <w:rPr>
          <w:rFonts w:ascii="Arabic Typesetting" w:hAnsi="Arabic Typesetting" w:cs="Traditional Arabic" w:hint="cs"/>
          <w:sz w:val="36"/>
          <w:szCs w:val="34"/>
          <w:rtl/>
        </w:rPr>
        <w:t xml:space="preserve"> أهي منشآتٌ تعليمية لتقوية شخصية أبنائنا وبناتنا وتعزيز انتمائهم إلى دينهم ووطنهم وزيادة ولائهم لقيمهم وأخلاقهم والسمو بهم بتأهيلهم تأهيلاً ينسجم ويتوافق مع مبادئ الشريعة الإسلامية وديننا الحنيف، أم أنها للهدم المركَّز والهجوم المكثَّف على شريعة رب العالمين، </w:t>
      </w:r>
      <w:proofErr w:type="gramStart"/>
      <w:r w:rsidRPr="00BB07BE">
        <w:rPr>
          <w:rFonts w:ascii="Arabic Typesetting" w:hAnsi="Arabic Typesetting" w:cs="Traditional Arabic" w:hint="cs"/>
          <w:sz w:val="36"/>
          <w:szCs w:val="34"/>
          <w:rtl/>
        </w:rPr>
        <w:t>و ثوابت</w:t>
      </w:r>
      <w:proofErr w:type="gramEnd"/>
      <w:r w:rsidRPr="00BB07BE">
        <w:rPr>
          <w:rFonts w:ascii="Arabic Typesetting" w:hAnsi="Arabic Typesetting" w:cs="Traditional Arabic" w:hint="cs"/>
          <w:sz w:val="36"/>
          <w:szCs w:val="34"/>
          <w:rtl/>
        </w:rPr>
        <w:t xml:space="preserve"> المجتمع وقيمه، وتعزيز فكرة تبعية الغالب للمغلوب لتقوية الشعور بالهزيمة النفسية؟!!. </w:t>
      </w:r>
    </w:p>
    <w:p w:rsidR="005B28BA" w:rsidRPr="00BB07BE" w:rsidRDefault="005B28BA" w:rsidP="00BB07BE">
      <w:pPr>
        <w:spacing w:after="120" w:line="240" w:lineRule="auto"/>
        <w:jc w:val="both"/>
        <w:rPr>
          <w:rFonts w:ascii="Arabic Typesetting" w:hAnsi="Arabic Typesetting" w:cs="Traditional Arabic"/>
          <w:sz w:val="36"/>
          <w:szCs w:val="34"/>
          <w:rtl/>
        </w:rPr>
      </w:pPr>
    </w:p>
    <w:p w:rsidR="005B28BA" w:rsidRPr="00BB07BE" w:rsidRDefault="005B28BA" w:rsidP="00BB07BE">
      <w:pPr>
        <w:pStyle w:val="a5"/>
        <w:numPr>
          <w:ilvl w:val="0"/>
          <w:numId w:val="4"/>
        </w:numPr>
        <w:spacing w:after="120" w:line="240" w:lineRule="auto"/>
        <w:ind w:left="0" w:firstLine="0"/>
        <w:jc w:val="both"/>
        <w:rPr>
          <w:rFonts w:ascii="Arabic Typesetting" w:hAnsi="Arabic Typesetting" w:cs="Traditional Arabic"/>
          <w:b/>
          <w:sz w:val="36"/>
          <w:szCs w:val="34"/>
          <w:rtl/>
        </w:rPr>
      </w:pPr>
      <w:r w:rsidRPr="00BB07BE">
        <w:rPr>
          <w:rFonts w:ascii="Arabic Typesetting" w:hAnsi="Arabic Typesetting" w:cs="Traditional Arabic" w:hint="cs"/>
          <w:sz w:val="36"/>
          <w:szCs w:val="34"/>
          <w:rtl/>
        </w:rPr>
        <w:t xml:space="preserve">  </w:t>
      </w:r>
      <w:r w:rsidRPr="00BB07BE">
        <w:rPr>
          <w:rFonts w:ascii="Arabic Typesetting" w:hAnsi="Arabic Typesetting" w:cs="Traditional Arabic" w:hint="cs"/>
          <w:b/>
          <w:sz w:val="36"/>
          <w:szCs w:val="34"/>
          <w:rtl/>
        </w:rPr>
        <w:t>كلية لوريت</w:t>
      </w:r>
      <w:r w:rsidRPr="00BB07BE">
        <w:rPr>
          <w:rStyle w:val="a4"/>
          <w:rFonts w:ascii="Arabic Typesetting" w:hAnsi="Arabic Typesetting" w:cs="Traditional Arabic"/>
          <w:b/>
          <w:sz w:val="36"/>
          <w:szCs w:val="34"/>
          <w:vertAlign w:val="baseline"/>
          <w:rtl/>
        </w:rPr>
        <w:footnoteReference w:id="19"/>
      </w:r>
      <w:r w:rsidRPr="00BB07BE">
        <w:rPr>
          <w:rFonts w:ascii="Arabic Typesetting" w:hAnsi="Arabic Typesetting" w:cs="Traditional Arabic" w:hint="cs"/>
          <w:b/>
          <w:sz w:val="36"/>
          <w:szCs w:val="34"/>
          <w:rtl/>
        </w:rPr>
        <w:t xml:space="preserve"> فرع (مكة المكرمة) من الداخل:</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لقد كان من توفيق الله تعالى أن زرتُ الكلية المذكورة فرع مكة المكرمة لزيادة التوثيق لهذا الموضوع ذو الأهمية البالغة، لما له من المسيس بأعظمِ الحقوق في الوجود بإطلاق؛ ألا وهو الحق الإلهي في الاستسلام والخضوع و إخلاص العبودية لله رب العالمين، قال </w:t>
      </w:r>
      <w:proofErr w:type="gramStart"/>
      <w:r w:rsidRPr="00BB07BE">
        <w:rPr>
          <w:rFonts w:ascii="Arabic Typesetting" w:hAnsi="Arabic Typesetting" w:cs="Traditional Arabic" w:hint="cs"/>
          <w:sz w:val="36"/>
          <w:szCs w:val="34"/>
          <w:rtl/>
        </w:rPr>
        <w:t xml:space="preserve">تعالى: </w:t>
      </w:r>
      <w:r w:rsidRPr="00BB07BE">
        <w:rPr>
          <w:rFonts w:ascii="Arabic Typesetting" w:hAnsi="Arabic Typesetting" w:cs="Traditional Arabic" w:hint="cs"/>
          <w:sz w:val="36"/>
          <w:szCs w:val="34"/>
        </w:rPr>
        <w:sym w:font="AGA Arabesque" w:char="F029"/>
      </w:r>
      <w:r w:rsidRPr="00BB07BE">
        <w:rPr>
          <w:rFonts w:ascii="Arabic Typesetting" w:hAnsi="Arabic Typesetting" w:cs="Traditional Arabic" w:hint="cs"/>
          <w:sz w:val="36"/>
          <w:szCs w:val="34"/>
          <w:rtl/>
        </w:rPr>
        <w:t xml:space="preserve"> وَمَنْ</w:t>
      </w:r>
      <w:proofErr w:type="gram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يَبْتَغِ</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غَيْرَ</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الإِسْلامِ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دِينًا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فَلَنْ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يُقْبَلَ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مِنْهُ</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وَهُوَ</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الآخِرَةِ</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الْخَاسِرِينَ </w:t>
      </w:r>
      <w:r w:rsidRPr="00BB07BE">
        <w:rPr>
          <w:rFonts w:ascii="Arabic Typesetting" w:hAnsi="Arabic Typesetting" w:cs="Traditional Arabic" w:hint="cs"/>
          <w:sz w:val="36"/>
          <w:szCs w:val="34"/>
        </w:rPr>
        <w:sym w:font="AGA Arabesque" w:char="F028"/>
      </w:r>
      <w:r w:rsidRPr="00BB07BE">
        <w:rPr>
          <w:rFonts w:ascii="Arabic Typesetting" w:hAnsi="Arabic Typesetting" w:cs="Traditional Arabic" w:hint="cs"/>
          <w:sz w:val="36"/>
          <w:szCs w:val="34"/>
          <w:rtl/>
        </w:rPr>
        <w:t xml:space="preserve"> آل عمران</w:t>
      </w:r>
      <w:r w:rsidRPr="00BB07BE">
        <w:rPr>
          <w:rFonts w:ascii="Arabic Typesetting" w:hAnsi="Arabic Typesetting" w:cs="Traditional Arabic"/>
          <w:sz w:val="36"/>
          <w:szCs w:val="34"/>
          <w:rtl/>
        </w:rPr>
        <w:t xml:space="preserve"> (85)</w:t>
      </w:r>
      <w:r w:rsidRPr="00BB07BE">
        <w:rPr>
          <w:rFonts w:ascii="Arabic Typesetting" w:hAnsi="Arabic Typesetting" w:cs="Traditional Arabic" w:hint="cs"/>
          <w:sz w:val="36"/>
          <w:szCs w:val="34"/>
          <w:rtl/>
        </w:rPr>
        <w:t xml:space="preserve">. وقال </w:t>
      </w:r>
      <w:proofErr w:type="spellStart"/>
      <w:proofErr w:type="gramStart"/>
      <w:r w:rsidRPr="00BB07BE">
        <w:rPr>
          <w:rFonts w:ascii="Arabic Typesetting" w:hAnsi="Arabic Typesetting" w:cs="Traditional Arabic" w:hint="cs"/>
          <w:sz w:val="36"/>
          <w:szCs w:val="34"/>
          <w:rtl/>
        </w:rPr>
        <w:t>عزوجل</w:t>
      </w:r>
      <w:proofErr w:type="spellEnd"/>
      <w:r w:rsidRPr="00BB07BE">
        <w:rPr>
          <w:rFonts w:ascii="Arabic Typesetting" w:hAnsi="Arabic Typesetting" w:cs="Traditional Arabic" w:hint="cs"/>
          <w:sz w:val="36"/>
          <w:szCs w:val="34"/>
          <w:rtl/>
        </w:rPr>
        <w:t xml:space="preserve">: </w:t>
      </w:r>
      <w:r w:rsidRPr="00BB07BE">
        <w:rPr>
          <w:rFonts w:ascii="Arabic Typesetting" w:hAnsi="Arabic Typesetting" w:cs="Traditional Arabic" w:hint="cs"/>
          <w:sz w:val="36"/>
          <w:szCs w:val="34"/>
        </w:rPr>
        <w:sym w:font="AGA Arabesque" w:char="F029"/>
      </w:r>
      <w:r w:rsidRPr="00BB07BE">
        <w:rPr>
          <w:rFonts w:ascii="Arabic Typesetting" w:hAnsi="Arabic Typesetting" w:cs="Traditional Arabic" w:hint="cs"/>
          <w:sz w:val="36"/>
          <w:szCs w:val="34"/>
          <w:rtl/>
        </w:rPr>
        <w:t xml:space="preserve"> أَلَا</w:t>
      </w:r>
      <w:proofErr w:type="gram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لِلَّهِ</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الدِّينُ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الْخَالِصُ </w:t>
      </w:r>
      <w:r w:rsidRPr="00BB07BE">
        <w:rPr>
          <w:rFonts w:ascii="Arabic Typesetting" w:hAnsi="Arabic Typesetting" w:cs="Traditional Arabic" w:hint="cs"/>
          <w:sz w:val="36"/>
          <w:szCs w:val="34"/>
        </w:rPr>
        <w:sym w:font="AGA Arabesque" w:char="F028"/>
      </w:r>
      <w:r w:rsidRPr="00BB07BE">
        <w:rPr>
          <w:rFonts w:ascii="Arabic Typesetting" w:hAnsi="Arabic Typesetting" w:cs="Traditional Arabic" w:hint="cs"/>
          <w:sz w:val="36"/>
          <w:szCs w:val="34"/>
          <w:rtl/>
        </w:rPr>
        <w:t xml:space="preserve"> الزمر (3).</w:t>
      </w:r>
    </w:p>
    <w:p w:rsidR="005B28BA" w:rsidRPr="00BB07BE" w:rsidRDefault="005B28BA" w:rsidP="00BB07BE">
      <w:pPr>
        <w:spacing w:after="120" w:line="240" w:lineRule="auto"/>
        <w:jc w:val="both"/>
        <w:rPr>
          <w:rFonts w:ascii="Arabic Typesetting" w:hAnsi="Arabic Typesetting" w:cs="Traditional Arabic"/>
          <w:sz w:val="36"/>
          <w:szCs w:val="34"/>
          <w:rtl/>
        </w:rPr>
      </w:pPr>
    </w:p>
    <w:p w:rsidR="005B28BA" w:rsidRPr="00BB07BE" w:rsidRDefault="005B28BA" w:rsidP="00BB07BE">
      <w:pPr>
        <w:spacing w:after="120" w:line="240" w:lineRule="auto"/>
        <w:jc w:val="both"/>
        <w:rPr>
          <w:rFonts w:ascii="Arabic Typesetting" w:hAnsi="Arabic Typesetting" w:cs="Traditional Arabic"/>
          <w:b/>
          <w:sz w:val="36"/>
          <w:szCs w:val="34"/>
          <w:rtl/>
        </w:rPr>
      </w:pPr>
      <w:r w:rsidRPr="00BB07BE">
        <w:rPr>
          <w:rFonts w:ascii="Arabic Typesetting" w:hAnsi="Arabic Typesetting" w:cs="Traditional Arabic" w:hint="cs"/>
          <w:b/>
          <w:sz w:val="36"/>
          <w:szCs w:val="34"/>
          <w:rtl/>
        </w:rPr>
        <w:t>وأسفرت المشاهدة عما يلي، باختصار:</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1/ من حيثُ المباني؛ فالكلية مؤسسة على أحدث طراز من الداخل والخارج على السواء، ولها أكثر من بوابة؛ فيما لا زالت عدداً من المباني تحت الإنشاء.</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2/ من حيثُ الأنظمة والقوانين فيمكن القول بأنها مؤسسة داخل المؤسسة!!؛ إذ تستقلُ هذه المنظمات بوضع النظم وإصدار القوانين. ولقد استثارت هيئة الطالبات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 جميعهن </w:t>
      </w:r>
      <w:proofErr w:type="gramStart"/>
      <w:r w:rsidRPr="00BB07BE">
        <w:rPr>
          <w:rFonts w:ascii="Arabic Typesetting" w:hAnsi="Arabic Typesetting" w:cs="Traditional Arabic" w:hint="cs"/>
          <w:sz w:val="36"/>
          <w:szCs w:val="34"/>
          <w:rtl/>
        </w:rPr>
        <w:t>بلا  استثناء</w:t>
      </w:r>
      <w:proofErr w:type="gramEnd"/>
      <w:r w:rsidRPr="00BB07BE">
        <w:rPr>
          <w:rFonts w:ascii="Arabic Typesetting" w:hAnsi="Arabic Typesetting" w:cs="Traditional Arabic" w:hint="cs"/>
          <w:sz w:val="36"/>
          <w:szCs w:val="34"/>
          <w:rtl/>
        </w:rPr>
        <w:t xml:space="preserve">!!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 تساؤلات عريضة في ذهني أولها </w:t>
      </w:r>
      <w:proofErr w:type="gramStart"/>
      <w:r w:rsidRPr="00BB07BE">
        <w:rPr>
          <w:rFonts w:ascii="Arabic Typesetting" w:hAnsi="Arabic Typesetting" w:cs="Traditional Arabic" w:hint="cs"/>
          <w:sz w:val="36"/>
          <w:szCs w:val="34"/>
          <w:rtl/>
        </w:rPr>
        <w:t>- وليس</w:t>
      </w:r>
      <w:proofErr w:type="gramEnd"/>
      <w:r w:rsidRPr="00BB07BE">
        <w:rPr>
          <w:rFonts w:ascii="Arabic Typesetting" w:hAnsi="Arabic Typesetting" w:cs="Traditional Arabic" w:hint="cs"/>
          <w:sz w:val="36"/>
          <w:szCs w:val="34"/>
          <w:rtl/>
        </w:rPr>
        <w:t xml:space="preserve"> آخرها بالتأكيد! -</w:t>
      </w:r>
      <w:r w:rsidR="00BB07BE" w:rsidRPr="00BB07BE">
        <w:rPr>
          <w:rFonts w:ascii="Arabic Typesetting" w:hAnsi="Arabic Typesetting" w:cs="Traditional Arabic" w:hint="cs"/>
          <w:sz w:val="36"/>
          <w:szCs w:val="34"/>
          <w:rtl/>
        </w:rPr>
        <w:t>:</w:t>
      </w:r>
      <w:r w:rsidRPr="00BB07BE">
        <w:rPr>
          <w:rFonts w:ascii="Arabic Typesetting" w:hAnsi="Arabic Typesetting" w:cs="Traditional Arabic" w:hint="cs"/>
          <w:sz w:val="36"/>
          <w:szCs w:val="34"/>
          <w:rtl/>
        </w:rPr>
        <w:t xml:space="preserve"> (بربهن!، أيُّ علمٍ وأيُّ قيمةٍ </w:t>
      </w:r>
      <w:r w:rsidRPr="00BB07BE">
        <w:rPr>
          <w:rFonts w:ascii="Arabic Typesetting" w:hAnsi="Arabic Typesetting" w:cs="Traditional Arabic" w:hint="cs"/>
          <w:sz w:val="36"/>
          <w:szCs w:val="34"/>
          <w:rtl/>
        </w:rPr>
        <w:lastRenderedPageBreak/>
        <w:t>سيكتسبن من العدم؟!، وكيف ستنشأ أجيالٌ أخرى على أيديهن؟!، وما ماهيةُ التأهيل الذي سيدفعُ بعجلة التنميةِ والاقتصادِ في البلاد والحالةُ هذه؟!!).</w:t>
      </w:r>
      <w:r w:rsidRPr="00BB07BE">
        <w:rPr>
          <w:rStyle w:val="a4"/>
          <w:rFonts w:ascii="Arabic Typesetting" w:hAnsi="Arabic Typesetting" w:cs="Traditional Arabic"/>
          <w:sz w:val="36"/>
          <w:szCs w:val="34"/>
          <w:vertAlign w:val="baseline"/>
          <w:rtl/>
        </w:rPr>
        <w:footnoteReference w:id="20"/>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هذا من حيثُ شكل النظام وتطبيقاته. أما القوانين من حيثُ مضمونها؛ فلا اشتراط لعمرٍ معين للمتقدمة ولا لمستوى شهادتها</w:t>
      </w:r>
      <w:r w:rsidRPr="00BB07BE">
        <w:rPr>
          <w:rStyle w:val="a4"/>
          <w:rFonts w:ascii="Arabic Typesetting" w:hAnsi="Arabic Typesetting" w:cs="Traditional Arabic"/>
          <w:sz w:val="36"/>
          <w:szCs w:val="34"/>
          <w:vertAlign w:val="baseline"/>
          <w:rtl/>
        </w:rPr>
        <w:footnoteReference w:id="21"/>
      </w:r>
      <w:r w:rsidRPr="00BB07BE">
        <w:rPr>
          <w:rFonts w:ascii="Arabic Typesetting" w:hAnsi="Arabic Typesetting" w:cs="Traditional Arabic" w:hint="cs"/>
          <w:sz w:val="36"/>
          <w:szCs w:val="34"/>
          <w:rtl/>
        </w:rPr>
        <w:t xml:space="preserve">، كما لا اشتراط لموافقة ولي الأمر على النحو الذي عهدناهُ في المنشآت </w:t>
      </w:r>
      <w:proofErr w:type="gramStart"/>
      <w:r w:rsidRPr="00BB07BE">
        <w:rPr>
          <w:rFonts w:ascii="Arabic Typesetting" w:hAnsi="Arabic Typesetting" w:cs="Traditional Arabic" w:hint="cs"/>
          <w:sz w:val="36"/>
          <w:szCs w:val="34"/>
          <w:rtl/>
        </w:rPr>
        <w:t>الحكومية!.</w:t>
      </w:r>
      <w:proofErr w:type="gramEnd"/>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3/ تم تعليقُ نشراتٍ في أروقةِ المنشأة وممراتها، تتضمنُ أسعار خدمة النقل والمواصلات إلى كافةِ أحياء مكة المكرمة، حيثُ تم تغطيتها بشبكة تشغيلية متكاملة من الحافلات وبأسعارٍ رمزية جداً!!.</w:t>
      </w:r>
      <w:r w:rsidRPr="00BB07BE">
        <w:rPr>
          <w:rStyle w:val="a4"/>
          <w:rFonts w:ascii="Arabic Typesetting" w:hAnsi="Arabic Typesetting" w:cs="Traditional Arabic"/>
          <w:sz w:val="36"/>
          <w:szCs w:val="34"/>
          <w:vertAlign w:val="baseline"/>
          <w:rtl/>
        </w:rPr>
        <w:footnoteReference w:id="22"/>
      </w:r>
      <w:r w:rsidRPr="00BB07BE">
        <w:rPr>
          <w:rFonts w:ascii="Arabic Typesetting" w:hAnsi="Arabic Typesetting" w:cs="Traditional Arabic" w:hint="cs"/>
          <w:sz w:val="36"/>
          <w:szCs w:val="34"/>
          <w:rtl/>
        </w:rPr>
        <w:t xml:space="preserve"> </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lastRenderedPageBreak/>
        <w:t xml:space="preserve">4/ وجود اختلاط بين فئة عاملي وعاملات الخدمات المساندة، حيثُ برزن أمام السائق الذي كان يُعدُّ حمولة المركبة، وهن سافرات حاسرات الرؤوس، </w:t>
      </w:r>
      <w:proofErr w:type="gramStart"/>
      <w:r w:rsidRPr="00BB07BE">
        <w:rPr>
          <w:rFonts w:ascii="Arabic Typesetting" w:hAnsi="Arabic Typesetting" w:cs="Traditional Arabic" w:hint="cs"/>
          <w:sz w:val="36"/>
          <w:szCs w:val="34"/>
          <w:rtl/>
        </w:rPr>
        <w:t>و دون</w:t>
      </w:r>
      <w:proofErr w:type="gramEnd"/>
      <w:r w:rsidRPr="00BB07BE">
        <w:rPr>
          <w:rFonts w:ascii="Arabic Typesetting" w:hAnsi="Arabic Typesetting" w:cs="Traditional Arabic" w:hint="cs"/>
          <w:sz w:val="36"/>
          <w:szCs w:val="34"/>
          <w:rtl/>
        </w:rPr>
        <w:t xml:space="preserve"> أي تحفظ من الطالبات و المارات بجوار البوابة.</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هذا ما تمكنتُ من رصده خلال جولتي القصيرة في المنشأة، وكلِّي ثقة ويقين بأن الملاحظات على المناهج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 إن كان وجود المناهج </w:t>
      </w:r>
      <w:proofErr w:type="gramStart"/>
      <w:r w:rsidRPr="00BB07BE">
        <w:rPr>
          <w:rFonts w:ascii="Arabic Typesetting" w:hAnsi="Arabic Typesetting" w:cs="Traditional Arabic" w:hint="cs"/>
          <w:sz w:val="36"/>
          <w:szCs w:val="34"/>
          <w:rtl/>
        </w:rPr>
        <w:t>حقيقة!-</w:t>
      </w:r>
      <w:proofErr w:type="gramEnd"/>
      <w:r w:rsidRPr="00BB07BE">
        <w:rPr>
          <w:rFonts w:ascii="Arabic Typesetting" w:hAnsi="Arabic Typesetting" w:cs="Traditional Arabic" w:hint="cs"/>
          <w:sz w:val="36"/>
          <w:szCs w:val="34"/>
          <w:rtl/>
        </w:rPr>
        <w:t>؛ ستكون أكثر غزارة وأكبرُ شاهدٍ على الهدف الحقيقي المشبوه للمنشأة وهو (التنصير)، ولكنني للأسف لم أتمكن من الحصول عليها إلى حينِ إعداد هذا التقرير.</w:t>
      </w:r>
      <w:r w:rsidRPr="00BB07BE">
        <w:rPr>
          <w:rStyle w:val="a4"/>
          <w:rFonts w:ascii="Arabic Typesetting" w:hAnsi="Arabic Typesetting" w:cs="Traditional Arabic"/>
          <w:sz w:val="36"/>
          <w:szCs w:val="34"/>
          <w:vertAlign w:val="baseline"/>
          <w:rtl/>
        </w:rPr>
        <w:footnoteReference w:id="23"/>
      </w:r>
    </w:p>
    <w:p w:rsidR="005B28BA" w:rsidRPr="00BB07BE" w:rsidRDefault="005B28BA" w:rsidP="00BB07BE">
      <w:pPr>
        <w:pStyle w:val="a5"/>
        <w:numPr>
          <w:ilvl w:val="0"/>
          <w:numId w:val="4"/>
        </w:numPr>
        <w:spacing w:after="120" w:line="240" w:lineRule="auto"/>
        <w:ind w:left="0" w:firstLine="0"/>
        <w:jc w:val="both"/>
        <w:rPr>
          <w:rFonts w:ascii="Arabic Typesetting" w:hAnsi="Arabic Typesetting" w:cs="Traditional Arabic"/>
          <w:b/>
          <w:sz w:val="36"/>
          <w:szCs w:val="34"/>
          <w:rtl/>
        </w:rPr>
      </w:pPr>
      <w:r w:rsidRPr="00BB07BE">
        <w:rPr>
          <w:rFonts w:ascii="Arabic Typesetting" w:hAnsi="Arabic Typesetting" w:cs="Traditional Arabic" w:hint="cs"/>
          <w:b/>
          <w:sz w:val="36"/>
          <w:szCs w:val="34"/>
          <w:rtl/>
        </w:rPr>
        <w:t>تساؤلات:</w:t>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 xml:space="preserve">الانتشار السريع والواسع النطاق في مدةٍ وجيزة تقدَّر بسنتين، ألا تلفت الانتباه إلى كم الدعم الكبير لزيادة الفروع </w:t>
      </w:r>
      <w:proofErr w:type="spellStart"/>
      <w:r w:rsidRPr="00BB07BE">
        <w:rPr>
          <w:rFonts w:ascii="Arabic Typesetting" w:hAnsi="Arabic Typesetting" w:cs="Traditional Arabic" w:hint="cs"/>
          <w:sz w:val="36"/>
          <w:szCs w:val="34"/>
          <w:rtl/>
        </w:rPr>
        <w:t>والمنشئآت</w:t>
      </w:r>
      <w:proofErr w:type="spellEnd"/>
      <w:r w:rsidRPr="00BB07BE">
        <w:rPr>
          <w:rFonts w:ascii="Arabic Typesetting" w:hAnsi="Arabic Typesetting" w:cs="Traditional Arabic" w:hint="cs"/>
          <w:sz w:val="36"/>
          <w:szCs w:val="34"/>
          <w:rtl/>
        </w:rPr>
        <w:t>، والانتباه أيضاً إلى الأهداف الحقيقية من وراء التسابق المحموم للشركات الأجنبية؟!.</w:t>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 xml:space="preserve">القبول الفوري </w:t>
      </w:r>
      <w:proofErr w:type="spellStart"/>
      <w:r w:rsidRPr="00BB07BE">
        <w:rPr>
          <w:rFonts w:ascii="Arabic Typesetting" w:hAnsi="Arabic Typesetting" w:cs="Traditional Arabic" w:hint="cs"/>
          <w:sz w:val="36"/>
          <w:szCs w:val="34"/>
          <w:rtl/>
        </w:rPr>
        <w:t>اللامشروط</w:t>
      </w:r>
      <w:proofErr w:type="spellEnd"/>
      <w:r w:rsidRPr="00BB07BE">
        <w:rPr>
          <w:rFonts w:ascii="Arabic Typesetting" w:hAnsi="Arabic Typesetting" w:cs="Traditional Arabic" w:hint="cs"/>
          <w:sz w:val="36"/>
          <w:szCs w:val="34"/>
          <w:rtl/>
        </w:rPr>
        <w:t>، ألا يلفت الانتباه؟!. فلا اشتراط لحد أدنى لعمر المتقدم أو المتقدمة، كما لا اشتراط يتعلق بالمؤهل.</w:t>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الحوافز المختلفة مقابل مجَّانية الدراسة!؛ ويأتي في مقدمها الوعد بصرف مكافأة للطلبة تُقدَّر بـ (1000 ريال)</w:t>
      </w:r>
      <w:r w:rsidRPr="00BB07BE">
        <w:rPr>
          <w:rStyle w:val="a4"/>
          <w:rFonts w:ascii="Arabic Typesetting" w:hAnsi="Arabic Typesetting" w:cs="Traditional Arabic"/>
          <w:sz w:val="36"/>
          <w:szCs w:val="34"/>
          <w:vertAlign w:val="baseline"/>
          <w:rtl/>
        </w:rPr>
        <w:footnoteReference w:id="24"/>
      </w:r>
      <w:r w:rsidRPr="00BB07BE">
        <w:rPr>
          <w:rFonts w:ascii="Arabic Typesetting" w:hAnsi="Arabic Typesetting" w:cs="Traditional Arabic" w:hint="cs"/>
          <w:sz w:val="36"/>
          <w:szCs w:val="34"/>
          <w:rtl/>
        </w:rPr>
        <w:t xml:space="preserve">، وإصدار بطاقات بنكية للطلبة. ومروراً بالحوافز والهدايا مقابل التسجيل في تلك </w:t>
      </w:r>
      <w:proofErr w:type="gramStart"/>
      <w:r w:rsidRPr="00BB07BE">
        <w:rPr>
          <w:rFonts w:ascii="Arabic Typesetting" w:hAnsi="Arabic Typesetting" w:cs="Traditional Arabic" w:hint="cs"/>
          <w:sz w:val="36"/>
          <w:szCs w:val="34"/>
          <w:rtl/>
        </w:rPr>
        <w:t>الكليات!.</w:t>
      </w:r>
      <w:proofErr w:type="gramEnd"/>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 xml:space="preserve">الانفلات القيمي والأخلاقي داخل المنشأة التعليمية ألا يلفت الانتباه؟!، فمن التساهل في نوع الألبسة، إلى التهاون في منع بعض المظاهر بين الفتيات كالتدخين مثلاً، إلى أشياء سبق ذكرها </w:t>
      </w:r>
      <w:proofErr w:type="gramStart"/>
      <w:r w:rsidRPr="00BB07BE">
        <w:rPr>
          <w:rFonts w:ascii="Arabic Typesetting" w:hAnsi="Arabic Typesetting" w:cs="Traditional Arabic" w:hint="cs"/>
          <w:sz w:val="36"/>
          <w:szCs w:val="34"/>
          <w:rtl/>
        </w:rPr>
        <w:t>آنفا!.</w:t>
      </w:r>
      <w:proofErr w:type="gramEnd"/>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الطاقم الإداري النصراني بالكامل، ألا يلفت الانتباه؟!.</w:t>
      </w:r>
      <w:r w:rsidRPr="00BB07BE">
        <w:rPr>
          <w:rStyle w:val="a4"/>
          <w:rFonts w:ascii="Arabic Typesetting" w:hAnsi="Arabic Typesetting" w:cs="Traditional Arabic"/>
          <w:sz w:val="36"/>
          <w:szCs w:val="34"/>
          <w:vertAlign w:val="baseline"/>
        </w:rPr>
        <w:footnoteReference w:id="25"/>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lastRenderedPageBreak/>
        <w:t xml:space="preserve">فرصة التسجيل المتاحة طيلة أيام العام، ألا تلفت الانتباه؟!، ولعلنا </w:t>
      </w:r>
      <w:proofErr w:type="spellStart"/>
      <w:r w:rsidRPr="00BB07BE">
        <w:rPr>
          <w:rFonts w:ascii="Arabic Typesetting" w:hAnsi="Arabic Typesetting" w:cs="Traditional Arabic" w:hint="cs"/>
          <w:sz w:val="36"/>
          <w:szCs w:val="34"/>
          <w:rtl/>
        </w:rPr>
        <w:t>نتسائل</w:t>
      </w:r>
      <w:proofErr w:type="spellEnd"/>
      <w:r w:rsidRPr="00BB07BE">
        <w:rPr>
          <w:rFonts w:ascii="Arabic Typesetting" w:hAnsi="Arabic Typesetting" w:cs="Traditional Arabic" w:hint="cs"/>
          <w:sz w:val="36"/>
          <w:szCs w:val="34"/>
          <w:rtl/>
        </w:rPr>
        <w:t xml:space="preserve"> منطقياً: متى يبدأ الفصل الدراسي ومتى ينتهي ما دام التسجيل مستمراً طيلة العام؟!!.</w:t>
      </w:r>
      <w:r w:rsidRPr="00BB07BE">
        <w:rPr>
          <w:rStyle w:val="a4"/>
          <w:rFonts w:ascii="Arabic Typesetting" w:hAnsi="Arabic Typesetting" w:cs="Traditional Arabic"/>
          <w:sz w:val="36"/>
          <w:szCs w:val="34"/>
          <w:vertAlign w:val="baseline"/>
        </w:rPr>
        <w:footnoteReference w:id="26"/>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 xml:space="preserve">المباني المصممة على أحدث طراز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 حتى في الأماكن النائية الخالية من </w:t>
      </w:r>
      <w:proofErr w:type="gramStart"/>
      <w:r w:rsidRPr="00BB07BE">
        <w:rPr>
          <w:rFonts w:ascii="Arabic Typesetting" w:hAnsi="Arabic Typesetting" w:cs="Traditional Arabic" w:hint="cs"/>
          <w:sz w:val="36"/>
          <w:szCs w:val="34"/>
          <w:rtl/>
        </w:rPr>
        <w:t>العمران- ألا</w:t>
      </w:r>
      <w:proofErr w:type="gramEnd"/>
      <w:r w:rsidRPr="00BB07BE">
        <w:rPr>
          <w:rFonts w:ascii="Arabic Typesetting" w:hAnsi="Arabic Typesetting" w:cs="Traditional Arabic" w:hint="cs"/>
          <w:sz w:val="36"/>
          <w:szCs w:val="34"/>
          <w:rtl/>
        </w:rPr>
        <w:t xml:space="preserve"> تلفت الانتباه؟!، إذ ستُشكِّلُ عامل إبهارٍ ثم جذبٍ نحو الشكل والمظهر دون الجوهر و المضمون!. </w:t>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 xml:space="preserve">دراسة المناهج جميعها باللغة الإنجليزية، ألا يلفت </w:t>
      </w:r>
      <w:proofErr w:type="spellStart"/>
      <w:r w:rsidRPr="00BB07BE">
        <w:rPr>
          <w:rFonts w:ascii="Arabic Typesetting" w:hAnsi="Arabic Typesetting" w:cs="Traditional Arabic" w:hint="cs"/>
          <w:sz w:val="36"/>
          <w:szCs w:val="34"/>
          <w:rtl/>
        </w:rPr>
        <w:t>الإنتباه</w:t>
      </w:r>
      <w:proofErr w:type="spellEnd"/>
      <w:r w:rsidRPr="00BB07BE">
        <w:rPr>
          <w:rFonts w:ascii="Arabic Typesetting" w:hAnsi="Arabic Typesetting" w:cs="Traditional Arabic" w:hint="cs"/>
          <w:sz w:val="36"/>
          <w:szCs w:val="34"/>
          <w:rtl/>
        </w:rPr>
        <w:t>؟!.</w:t>
      </w:r>
      <w:r w:rsidRPr="00BB07BE">
        <w:rPr>
          <w:rStyle w:val="a4"/>
          <w:rFonts w:ascii="Arabic Typesetting" w:hAnsi="Arabic Typesetting" w:cs="Traditional Arabic"/>
          <w:sz w:val="36"/>
          <w:szCs w:val="34"/>
          <w:vertAlign w:val="baseline"/>
          <w:rtl/>
        </w:rPr>
        <w:footnoteReference w:id="27"/>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الشركات الأجنبية الداعمة وتنافسها المحموم لتشغيل كليات التميز ألا تلفت الانتباه؟!.</w:t>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 xml:space="preserve">آلية التسجيل التي تخلو من أيقونة التراجع، ألا تلفت الانتباه؟!. </w:t>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lastRenderedPageBreak/>
        <w:t>كثافة الدعاية والترويج لهذه الكليات ألا يلفت الانتباه؟!.</w:t>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كثافة الوعود بالتوظيف الفوري والمستقبل الزاهر المشرق، ألا يلفت الانتباه؟!.</w:t>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الزيارات التعريفية للمدارس الثانوية لحث الطلبة على الالتحاق بكليات التميز بعد التخرج من المرحلة الثانوية، ألا يلفت الانتباه؟!.</w:t>
      </w:r>
      <w:r w:rsidRPr="00BB07BE">
        <w:rPr>
          <w:rStyle w:val="a4"/>
          <w:rFonts w:ascii="Arabic Typesetting" w:hAnsi="Arabic Typesetting" w:cs="Traditional Arabic"/>
          <w:sz w:val="36"/>
          <w:szCs w:val="34"/>
          <w:vertAlign w:val="baseline"/>
        </w:rPr>
        <w:footnoteReference w:id="28"/>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التخصصات التطبيقية المتاحة ألا تلفت الانتباه؟!.</w:t>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 xml:space="preserve">التضخيم الدعائي المخالف للواقع ألا يلفت الانتباه؟!. </w:t>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التساهل الإداري لمؤسسة التدريب بعدم وجود ضمانات لخريجي كليات التميز</w:t>
      </w:r>
      <w:r w:rsidRPr="00BB07BE">
        <w:rPr>
          <w:rStyle w:val="a4"/>
          <w:rFonts w:ascii="Arabic Typesetting" w:hAnsi="Arabic Typesetting" w:cs="Traditional Arabic"/>
          <w:sz w:val="36"/>
          <w:szCs w:val="34"/>
          <w:vertAlign w:val="baseline"/>
          <w:rtl/>
        </w:rPr>
        <w:footnoteReference w:id="29"/>
      </w:r>
      <w:r w:rsidRPr="00BB07BE">
        <w:rPr>
          <w:rFonts w:ascii="Arabic Typesetting" w:hAnsi="Arabic Typesetting" w:cs="Traditional Arabic" w:hint="cs"/>
          <w:sz w:val="36"/>
          <w:szCs w:val="34"/>
          <w:rtl/>
        </w:rPr>
        <w:t xml:space="preserve">، ألا يُشكك في جِدِّية المنظومة التعليمية برمتها، لاسيما أمام حشد الدعاية المكثَّف لتلك الشركات الأجنبية، وإفادة المؤسسة أنها تهدف من وراء تلك الخطوات التعاقدية مع الشركات الأجنبية إلى رفع كفاءة المتدرب والمتدربة؟!. بالتأكيد أن عدم المصداقية </w:t>
      </w:r>
      <w:proofErr w:type="spellStart"/>
      <w:r w:rsidRPr="00BB07BE">
        <w:rPr>
          <w:rFonts w:ascii="Arabic Typesetting" w:hAnsi="Arabic Typesetting" w:cs="Traditional Arabic" w:hint="cs"/>
          <w:sz w:val="36"/>
          <w:szCs w:val="34"/>
          <w:rtl/>
        </w:rPr>
        <w:t>ينبيء</w:t>
      </w:r>
      <w:proofErr w:type="spellEnd"/>
      <w:r w:rsidRPr="00BB07BE">
        <w:rPr>
          <w:rFonts w:ascii="Arabic Typesetting" w:hAnsi="Arabic Typesetting" w:cs="Traditional Arabic" w:hint="cs"/>
          <w:sz w:val="36"/>
          <w:szCs w:val="34"/>
          <w:rtl/>
        </w:rPr>
        <w:t xml:space="preserve"> عن هشاشةٍ في المنظومة التدريبية التطبيقية، فهل هي دعوةٌ غير معلنة لأولئك الشباب ليفدوا إلى فروع تلك الكليات في الخارج لعلهم يظفرون بالأمان الوظيفي الذي وعدتهم به تلك الشركات؟!. وبذلك تدور الشبهة حول الاستقطاب المكثف دون جدوى ملموسة على أرض الواقع؟!.</w:t>
      </w:r>
      <w:r w:rsidRPr="00BB07BE">
        <w:rPr>
          <w:rStyle w:val="a4"/>
          <w:rFonts w:ascii="Arabic Typesetting" w:hAnsi="Arabic Typesetting" w:cs="Traditional Arabic"/>
          <w:sz w:val="36"/>
          <w:szCs w:val="34"/>
          <w:vertAlign w:val="baseline"/>
          <w:rtl/>
        </w:rPr>
        <w:footnoteReference w:id="30"/>
      </w:r>
      <w:r w:rsidRPr="00BB07BE">
        <w:rPr>
          <w:rFonts w:ascii="Arabic Typesetting" w:hAnsi="Arabic Typesetting" w:cs="Traditional Arabic" w:hint="cs"/>
          <w:sz w:val="36"/>
          <w:szCs w:val="34"/>
          <w:rtl/>
        </w:rPr>
        <w:t xml:space="preserve"> </w:t>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تغطية أحياء المدن بشبكة من المواصلات برسوم شهرية مخفضة جداً لزيادة الاستقطاب، ألا يلفت الانتباه ذلكم الحرص؟!!.</w:t>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 xml:space="preserve">فترة الدوام اليومي الطويلة من الساعة الثامنة صباحاً إلى الثالثة مساءً؛ ألا يلفت الانتباه بأنهُ إنما يُراد عزل الطالب والطالبة عن مجتمعهما تدريجياً؟!!. بحيث يألفان البيئة الأوروبية ممثلة </w:t>
      </w:r>
      <w:r w:rsidRPr="00BB07BE">
        <w:rPr>
          <w:rFonts w:ascii="Arabic Typesetting" w:hAnsi="Arabic Typesetting" w:cs="Traditional Arabic" w:hint="cs"/>
          <w:sz w:val="36"/>
          <w:szCs w:val="34"/>
          <w:rtl/>
        </w:rPr>
        <w:lastRenderedPageBreak/>
        <w:t xml:space="preserve">في كوادر التدريس والإدارة وبعض الخدمات </w:t>
      </w:r>
      <w:proofErr w:type="gramStart"/>
      <w:r w:rsidRPr="00BB07BE">
        <w:rPr>
          <w:rFonts w:ascii="Arabic Typesetting" w:hAnsi="Arabic Typesetting" w:cs="Traditional Arabic" w:hint="cs"/>
          <w:sz w:val="36"/>
          <w:szCs w:val="34"/>
          <w:rtl/>
        </w:rPr>
        <w:t>المساندة!.</w:t>
      </w:r>
      <w:proofErr w:type="gramEnd"/>
      <w:r w:rsidRPr="00BB07BE">
        <w:rPr>
          <w:rFonts w:ascii="Arabic Typesetting" w:hAnsi="Arabic Typesetting" w:cs="Traditional Arabic" w:hint="cs"/>
          <w:sz w:val="36"/>
          <w:szCs w:val="34"/>
          <w:rtl/>
        </w:rPr>
        <w:t xml:space="preserve"> والألفة بطبيعة الحال تُورثُ المحبة والموالاة!!.</w:t>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 xml:space="preserve">القبول دون اشتراط موافقة ولي الأمر أو من ينوب عنه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بالنسبة للفتاة-، ألا يلفت ذلك الانتباه؟!.</w:t>
      </w:r>
    </w:p>
    <w:p w:rsidR="005B28BA" w:rsidRPr="00BB07BE" w:rsidRDefault="005B28BA" w:rsidP="00C63BF6">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سلسلة الاتهامات والانتقادات الموجهة لـ "كليات التميز"، والتمدد والتوسع لتلك الكليات رغم مطالبات الجهات المنتقدة بالتوقف عن افتتاح المزيد منها، تعزز الشكوك والشبهات حول وجود الأهداف المشبوهة (التنصير) لتلك الشركات الأجنبية في بلاد الحرمين.</w:t>
      </w:r>
    </w:p>
    <w:p w:rsidR="005B28BA" w:rsidRPr="00BB07BE" w:rsidRDefault="005B28BA" w:rsidP="00BB07BE">
      <w:pPr>
        <w:pStyle w:val="a5"/>
        <w:numPr>
          <w:ilvl w:val="0"/>
          <w:numId w:val="1"/>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الطرد والإبعاد من الدراسة دون مسوغات أو أسباب واضحة، ألا يلفت الانتباه؟!.</w:t>
      </w:r>
      <w:r w:rsidRPr="00BB07BE">
        <w:rPr>
          <w:rStyle w:val="a4"/>
          <w:rFonts w:ascii="Arabic Typesetting" w:hAnsi="Arabic Typesetting" w:cs="Traditional Arabic"/>
          <w:sz w:val="36"/>
          <w:szCs w:val="34"/>
          <w:vertAlign w:val="baseline"/>
        </w:rPr>
        <w:footnoteReference w:id="31"/>
      </w:r>
    </w:p>
    <w:p w:rsidR="005B28BA" w:rsidRPr="00BB07BE" w:rsidRDefault="005B28BA" w:rsidP="00BB07BE">
      <w:pPr>
        <w:spacing w:after="120" w:line="240" w:lineRule="auto"/>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 xml:space="preserve">وغير ذلك من تساؤلات، فضلاً عن موجة الامتعاض والشكاوى لدى الطُلاب </w:t>
      </w:r>
      <w:proofErr w:type="gramStart"/>
      <w:r w:rsidRPr="00BB07BE">
        <w:rPr>
          <w:rFonts w:ascii="Arabic Typesetting" w:hAnsi="Arabic Typesetting" w:cs="Traditional Arabic" w:hint="cs"/>
          <w:sz w:val="36"/>
          <w:szCs w:val="34"/>
          <w:rtl/>
        </w:rPr>
        <w:t>والطالبات</w:t>
      </w:r>
      <w:r w:rsidR="00BB07BE" w:rsidRPr="00BB07BE">
        <w:rPr>
          <w:rFonts w:ascii="Arabic Typesetting" w:hAnsi="Arabic Typesetting" w:cs="Traditional Arabic" w:hint="cs"/>
          <w:sz w:val="36"/>
          <w:szCs w:val="34"/>
          <w:rtl/>
        </w:rPr>
        <w:t>.</w:t>
      </w:r>
      <w:r w:rsidRPr="00BB07BE">
        <w:rPr>
          <w:rFonts w:ascii="Arabic Typesetting" w:hAnsi="Arabic Typesetting" w:cs="Traditional Arabic" w:hint="cs"/>
          <w:sz w:val="36"/>
          <w:szCs w:val="34"/>
          <w:rtl/>
        </w:rPr>
        <w:t>.</w:t>
      </w:r>
      <w:proofErr w:type="gramEnd"/>
    </w:p>
    <w:p w:rsidR="005B28BA" w:rsidRPr="00BB07BE" w:rsidRDefault="005B28BA" w:rsidP="00BB07BE">
      <w:pPr>
        <w:pStyle w:val="a5"/>
        <w:spacing w:after="120" w:line="240" w:lineRule="auto"/>
        <w:ind w:left="0"/>
        <w:jc w:val="both"/>
        <w:rPr>
          <w:rFonts w:ascii="Arabic Typesetting" w:hAnsi="Arabic Typesetting" w:cs="Traditional Arabic"/>
          <w:sz w:val="36"/>
          <w:szCs w:val="34"/>
        </w:rPr>
      </w:pPr>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p>
    <w:p w:rsidR="005B28BA" w:rsidRPr="00BB07BE" w:rsidRDefault="005B28BA" w:rsidP="00BB07BE">
      <w:pPr>
        <w:pStyle w:val="a5"/>
        <w:numPr>
          <w:ilvl w:val="0"/>
          <w:numId w:val="5"/>
        </w:numPr>
        <w:spacing w:after="120" w:line="240" w:lineRule="auto"/>
        <w:ind w:left="0" w:firstLine="0"/>
        <w:jc w:val="both"/>
        <w:rPr>
          <w:rFonts w:ascii="Arabic Typesetting" w:hAnsi="Arabic Typesetting" w:cs="Traditional Arabic"/>
          <w:b/>
          <w:sz w:val="36"/>
          <w:szCs w:val="34"/>
        </w:rPr>
      </w:pPr>
      <w:r w:rsidRPr="00BB07BE">
        <w:rPr>
          <w:rFonts w:ascii="Arabic Typesetting" w:hAnsi="Arabic Typesetting" w:cs="Traditional Arabic" w:hint="cs"/>
          <w:b/>
          <w:sz w:val="36"/>
          <w:szCs w:val="34"/>
          <w:rtl/>
        </w:rPr>
        <w:t>توصيات:</w:t>
      </w:r>
    </w:p>
    <w:p w:rsidR="005B28BA" w:rsidRPr="00BB07BE" w:rsidRDefault="005B28BA" w:rsidP="00BB07BE">
      <w:pPr>
        <w:spacing w:after="120" w:line="240" w:lineRule="auto"/>
        <w:jc w:val="both"/>
        <w:rPr>
          <w:rFonts w:ascii="Arabic Typesetting" w:hAnsi="Arabic Typesetting" w:cs="Traditional Arabic"/>
          <w:b/>
          <w:sz w:val="36"/>
          <w:szCs w:val="34"/>
          <w:rtl/>
        </w:rPr>
      </w:pPr>
      <w:r w:rsidRPr="00BB07BE">
        <w:rPr>
          <w:rFonts w:ascii="Arabic Typesetting" w:hAnsi="Arabic Typesetting" w:cs="Traditional Arabic" w:hint="cs"/>
          <w:b/>
          <w:sz w:val="36"/>
          <w:szCs w:val="34"/>
          <w:rtl/>
        </w:rPr>
        <w:t>وبناءً على ما سبق نوصي بما أوردته دراسة علمية قيمة حول التنصير في الخليج</w:t>
      </w:r>
      <w:r w:rsidRPr="00BB07BE">
        <w:rPr>
          <w:rStyle w:val="a4"/>
          <w:rFonts w:ascii="Arabic Typesetting" w:hAnsi="Arabic Typesetting" w:cs="Traditional Arabic"/>
          <w:b/>
          <w:sz w:val="36"/>
          <w:szCs w:val="34"/>
          <w:vertAlign w:val="baseline"/>
          <w:rtl/>
        </w:rPr>
        <w:footnoteReference w:id="32"/>
      </w:r>
      <w:r w:rsidRPr="00BB07BE">
        <w:rPr>
          <w:rFonts w:ascii="Arabic Typesetting" w:hAnsi="Arabic Typesetting" w:cs="Traditional Arabic" w:hint="cs"/>
          <w:b/>
          <w:sz w:val="36"/>
          <w:szCs w:val="34"/>
          <w:rtl/>
        </w:rPr>
        <w:t>، حيثُ وضع الباحث يدهُ على نقاطٍ مهمة في النشاط التنصيري في الخليج، نقتطف منها:</w:t>
      </w:r>
    </w:p>
    <w:p w:rsidR="005B28BA" w:rsidRPr="00BB07BE" w:rsidRDefault="005B28BA" w:rsidP="00BB07BE">
      <w:pPr>
        <w:pStyle w:val="a5"/>
        <w:numPr>
          <w:ilvl w:val="0"/>
          <w:numId w:val="7"/>
        </w:numPr>
        <w:spacing w:after="120" w:line="240" w:lineRule="auto"/>
        <w:ind w:left="0" w:firstLine="0"/>
        <w:jc w:val="both"/>
        <w:rPr>
          <w:rFonts w:ascii="Arabic Typesetting" w:hAnsi="Arabic Typesetting" w:cs="Traditional Arabic"/>
          <w:b/>
          <w:sz w:val="36"/>
          <w:szCs w:val="34"/>
        </w:rPr>
      </w:pPr>
      <w:r w:rsidRPr="00BB07BE">
        <w:rPr>
          <w:rFonts w:ascii="Arabic Typesetting" w:hAnsi="Arabic Typesetting" w:cs="Traditional Arabic" w:hint="cs"/>
          <w:b/>
          <w:sz w:val="36"/>
          <w:szCs w:val="34"/>
          <w:rtl/>
        </w:rPr>
        <w:t>تصريحات لبعض المنصرين:</w:t>
      </w:r>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ومن ذلك تصريحُ أحدِ رؤساء الجمعيات التنصيرية في مؤتمر المنصرين الساس عام 1400 هـ، في الولايات المتحدة الأميركية، حيث قال: "إن الباب أصبح مفتوحاً لدخول النصرانية إلى البلاد المغلقة، </w:t>
      </w:r>
      <w:r w:rsidRPr="00BB07BE">
        <w:rPr>
          <w:rFonts w:ascii="Arabic Typesetting" w:hAnsi="Arabic Typesetting" w:cs="Traditional Arabic" w:hint="cs"/>
          <w:sz w:val="36"/>
          <w:szCs w:val="34"/>
          <w:u w:val="single"/>
          <w:rtl/>
        </w:rPr>
        <w:t>وذلك من خلال الشركات الوطنية المتعددة الجنسيات</w:t>
      </w:r>
      <w:r w:rsidRPr="00BB07BE">
        <w:rPr>
          <w:rFonts w:ascii="Arabic Typesetting" w:hAnsi="Arabic Typesetting" w:cs="Traditional Arabic" w:hint="cs"/>
          <w:sz w:val="36"/>
          <w:szCs w:val="34"/>
          <w:rtl/>
        </w:rPr>
        <w:t>، حيثُ الحاجة الملحة إلى مهماتهم لتطوير البلاد".</w:t>
      </w:r>
      <w:r w:rsidRPr="00BB07BE">
        <w:rPr>
          <w:rStyle w:val="a4"/>
          <w:rFonts w:ascii="Arabic Typesetting" w:hAnsi="Arabic Typesetting" w:cs="Traditional Arabic"/>
          <w:sz w:val="36"/>
          <w:szCs w:val="34"/>
          <w:vertAlign w:val="baseline"/>
          <w:rtl/>
        </w:rPr>
        <w:footnoteReference w:id="33"/>
      </w:r>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وتصريحُ أخرى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 وهي الدكتورة مارسيل صبحي-، بقولها: "لا بد من إشراك المرأة الخليجية في أعياد الفصح والغناء والرقص </w:t>
      </w:r>
      <w:proofErr w:type="gramStart"/>
      <w:r w:rsidRPr="00BB07BE">
        <w:rPr>
          <w:rFonts w:ascii="Arabic Typesetting" w:hAnsi="Arabic Typesetting" w:cs="Traditional Arabic" w:hint="cs"/>
          <w:sz w:val="36"/>
          <w:szCs w:val="34"/>
          <w:rtl/>
        </w:rPr>
        <w:t>والموسيقى</w:t>
      </w:r>
      <w:r w:rsidR="00BB07BE" w:rsidRPr="00BB07BE">
        <w:rPr>
          <w:rFonts w:ascii="Arabic Typesetting" w:hAnsi="Arabic Typesetting" w:cs="Traditional Arabic" w:hint="cs"/>
          <w:sz w:val="36"/>
          <w:szCs w:val="34"/>
          <w:rtl/>
        </w:rPr>
        <w:t>.</w:t>
      </w:r>
      <w:r w:rsidRPr="00BB07BE">
        <w:rPr>
          <w:rFonts w:ascii="Arabic Typesetting" w:hAnsi="Arabic Typesetting" w:cs="Traditional Arabic" w:hint="cs"/>
          <w:sz w:val="36"/>
          <w:szCs w:val="34"/>
          <w:rtl/>
        </w:rPr>
        <w:t>.</w:t>
      </w:r>
      <w:proofErr w:type="gramEnd"/>
      <w:r w:rsidRPr="00BB07BE">
        <w:rPr>
          <w:rFonts w:ascii="Arabic Typesetting" w:hAnsi="Arabic Typesetting" w:cs="Traditional Arabic" w:hint="cs"/>
          <w:sz w:val="36"/>
          <w:szCs w:val="34"/>
          <w:rtl/>
        </w:rPr>
        <w:t>".</w:t>
      </w:r>
      <w:r w:rsidRPr="00BB07BE">
        <w:rPr>
          <w:rStyle w:val="a4"/>
          <w:rFonts w:ascii="Arabic Typesetting" w:hAnsi="Arabic Typesetting" w:cs="Traditional Arabic"/>
          <w:sz w:val="36"/>
          <w:szCs w:val="34"/>
          <w:vertAlign w:val="baseline"/>
          <w:rtl/>
        </w:rPr>
        <w:footnoteReference w:id="34"/>
      </w:r>
      <w:r w:rsidRPr="00BB07BE">
        <w:rPr>
          <w:rFonts w:ascii="Arabic Typesetting" w:hAnsi="Arabic Typesetting" w:cs="Traditional Arabic" w:hint="cs"/>
          <w:sz w:val="36"/>
          <w:szCs w:val="34"/>
          <w:rtl/>
        </w:rPr>
        <w:t xml:space="preserve"> </w:t>
      </w:r>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p>
    <w:p w:rsidR="005B28BA" w:rsidRPr="00BB07BE" w:rsidRDefault="005B28BA" w:rsidP="00BB07BE">
      <w:pPr>
        <w:pStyle w:val="a5"/>
        <w:numPr>
          <w:ilvl w:val="0"/>
          <w:numId w:val="7"/>
        </w:numPr>
        <w:spacing w:after="120" w:line="240" w:lineRule="auto"/>
        <w:ind w:left="0" w:firstLine="0"/>
        <w:jc w:val="both"/>
        <w:rPr>
          <w:rFonts w:ascii="Arabic Typesetting" w:hAnsi="Arabic Typesetting" w:cs="Traditional Arabic"/>
          <w:b/>
          <w:sz w:val="36"/>
          <w:szCs w:val="34"/>
        </w:rPr>
      </w:pPr>
      <w:r w:rsidRPr="00BB07BE">
        <w:rPr>
          <w:rFonts w:ascii="Arabic Typesetting" w:hAnsi="Arabic Typesetting" w:cs="Traditional Arabic" w:hint="cs"/>
          <w:b/>
          <w:sz w:val="36"/>
          <w:szCs w:val="34"/>
          <w:rtl/>
        </w:rPr>
        <w:lastRenderedPageBreak/>
        <w:t>التعليم الأجنبي المستورد:</w:t>
      </w:r>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"ليس من المعقول ولا من الجائز أن تستورد أمة لها شخصيتها ورسالتها ولها عقائدها ومناهج حياتها، ولها طبيعتها ونفسيتها، ولها تأريخها وماضيها، ولها محيطها الخاص وظروفها الخاصة، أن تستورد نظاماً تعليمياً من الخارج ولا أن تكل وظيفة التعليم وتربية الأجيال وصياغة العقول إلى أناس </w:t>
      </w:r>
      <w:r w:rsidRPr="00BB07BE">
        <w:rPr>
          <w:rFonts w:ascii="Arabic Typesetting" w:hAnsi="Arabic Typesetting" w:cs="Traditional Arabic" w:hint="cs"/>
          <w:sz w:val="36"/>
          <w:szCs w:val="34"/>
          <w:u w:val="single"/>
          <w:rtl/>
        </w:rPr>
        <w:t>مهما بلغوا من البراعة في التدريس وإتقان اللغات والفنون لا يؤمنون بهذه الأسس والعقائد، ولا يتحمسون لشرحها وتعضيدها</w:t>
      </w:r>
      <w:r w:rsidRPr="00BB07BE">
        <w:rPr>
          <w:rFonts w:ascii="Arabic Typesetting" w:hAnsi="Arabic Typesetting" w:cs="Traditional Arabic" w:hint="cs"/>
          <w:sz w:val="36"/>
          <w:szCs w:val="34"/>
          <w:rtl/>
        </w:rPr>
        <w:t>".</w:t>
      </w:r>
      <w:r w:rsidRPr="00BB07BE">
        <w:rPr>
          <w:rStyle w:val="a4"/>
          <w:rFonts w:ascii="Arabic Typesetting" w:hAnsi="Arabic Typesetting" w:cs="Traditional Arabic"/>
          <w:sz w:val="36"/>
          <w:szCs w:val="34"/>
          <w:vertAlign w:val="baseline"/>
          <w:rtl/>
        </w:rPr>
        <w:footnoteReference w:id="35"/>
      </w:r>
    </w:p>
    <w:p w:rsidR="005B28BA" w:rsidRPr="00BB07BE" w:rsidRDefault="005B28BA" w:rsidP="00BB07BE">
      <w:pPr>
        <w:spacing w:after="120" w:line="240" w:lineRule="auto"/>
        <w:jc w:val="both"/>
        <w:rPr>
          <w:rFonts w:ascii="Arabic Typesetting" w:hAnsi="Arabic Typesetting" w:cs="Traditional Arabic"/>
          <w:sz w:val="36"/>
          <w:szCs w:val="34"/>
          <w:rtl/>
        </w:rPr>
      </w:pPr>
    </w:p>
    <w:p w:rsidR="005B28BA" w:rsidRPr="00BB07BE" w:rsidRDefault="005B28BA" w:rsidP="00BB07BE">
      <w:pPr>
        <w:pStyle w:val="a5"/>
        <w:numPr>
          <w:ilvl w:val="0"/>
          <w:numId w:val="7"/>
        </w:numPr>
        <w:spacing w:after="120" w:line="240" w:lineRule="auto"/>
        <w:ind w:left="0" w:firstLine="0"/>
        <w:jc w:val="both"/>
        <w:rPr>
          <w:rFonts w:ascii="Arabic Typesetting" w:hAnsi="Arabic Typesetting" w:cs="Traditional Arabic"/>
          <w:b/>
          <w:sz w:val="36"/>
          <w:szCs w:val="34"/>
        </w:rPr>
      </w:pPr>
      <w:r w:rsidRPr="00BB07BE">
        <w:rPr>
          <w:rFonts w:ascii="Arabic Typesetting" w:hAnsi="Arabic Typesetting" w:cs="Traditional Arabic" w:hint="cs"/>
          <w:b/>
          <w:sz w:val="36"/>
          <w:szCs w:val="34"/>
          <w:rtl/>
        </w:rPr>
        <w:t>الكوادر الأجنبية المستوردة:</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تُشكلُ خللاً في استراتيجية التعلم، إذ أن: "استيراد الأساتذة والمعلمين من أوروبا وأميركا أقل ما يُقال فيهم أنهم لن يُخلصوا في إنشاء الجيل الجديد على عقيدة الأمة"</w:t>
      </w:r>
      <w:r w:rsidRPr="00BB07BE">
        <w:rPr>
          <w:rStyle w:val="a4"/>
          <w:rFonts w:ascii="Arabic Typesetting" w:hAnsi="Arabic Typesetting" w:cs="Traditional Arabic"/>
          <w:sz w:val="36"/>
          <w:szCs w:val="34"/>
          <w:vertAlign w:val="baseline"/>
          <w:rtl/>
        </w:rPr>
        <w:footnoteReference w:id="36"/>
      </w:r>
      <w:r w:rsidRPr="00BB07BE">
        <w:rPr>
          <w:rFonts w:ascii="Arabic Typesetting" w:hAnsi="Arabic Typesetting" w:cs="Traditional Arabic" w:hint="cs"/>
          <w:sz w:val="36"/>
          <w:szCs w:val="34"/>
          <w:rtl/>
        </w:rPr>
        <w:t>. ناهيك عن أن ذلك يترتب عليه: "وجود مدرسين لا يؤمنون بأهداف الأمة ونظرتها إلى الحياة. ثم كيف يُصبح هؤلاء أساتذة مربين وقادة موجهين"؟!.</w:t>
      </w:r>
      <w:r w:rsidRPr="00BB07BE">
        <w:rPr>
          <w:rStyle w:val="a4"/>
          <w:rFonts w:ascii="Arabic Typesetting" w:hAnsi="Arabic Typesetting" w:cs="Traditional Arabic"/>
          <w:sz w:val="36"/>
          <w:szCs w:val="34"/>
          <w:vertAlign w:val="baseline"/>
          <w:rtl/>
        </w:rPr>
        <w:footnoteReference w:id="37"/>
      </w:r>
    </w:p>
    <w:p w:rsidR="005B28BA" w:rsidRPr="00BB07BE" w:rsidRDefault="005B28BA" w:rsidP="00BB07BE">
      <w:pPr>
        <w:spacing w:after="120" w:line="240" w:lineRule="auto"/>
        <w:jc w:val="both"/>
        <w:rPr>
          <w:rFonts w:ascii="Arabic Typesetting" w:hAnsi="Arabic Typesetting" w:cs="Traditional Arabic"/>
          <w:sz w:val="36"/>
          <w:szCs w:val="34"/>
          <w:rtl/>
        </w:rPr>
      </w:pPr>
      <w:proofErr w:type="gramStart"/>
      <w:r w:rsidRPr="00BB07BE">
        <w:rPr>
          <w:rFonts w:ascii="Arabic Typesetting" w:hAnsi="Arabic Typesetting" w:cs="Traditional Arabic" w:hint="cs"/>
          <w:sz w:val="36"/>
          <w:szCs w:val="34"/>
          <w:rtl/>
        </w:rPr>
        <w:t>و شهد</w:t>
      </w:r>
      <w:proofErr w:type="gramEnd"/>
      <w:r w:rsidRPr="00BB07BE">
        <w:rPr>
          <w:rFonts w:ascii="Arabic Typesetting" w:hAnsi="Arabic Typesetting" w:cs="Traditional Arabic" w:hint="cs"/>
          <w:sz w:val="36"/>
          <w:szCs w:val="34"/>
          <w:rtl/>
        </w:rPr>
        <w:t xml:space="preserve"> شاهدٌ من أهلها حيث يقول أحد الأكاديميين الأمريكيين: "إن عملية التعليم ليست عملية نقاط وبيعٍ وشراء، وليست بضاعةً تُصدَّر إلى الخارج أو تُستورد إلى الداخل!، إننا في فترات من التاريخ خسرنا أكبر مما ربحنا باستيراد نظرية التعليم الإنجليزية أو الأوروبية إلى بلادنا الأميركية".</w:t>
      </w:r>
      <w:r w:rsidRPr="00BB07BE">
        <w:rPr>
          <w:rStyle w:val="a4"/>
          <w:rFonts w:ascii="Arabic Typesetting" w:hAnsi="Arabic Typesetting" w:cs="Traditional Arabic"/>
          <w:sz w:val="36"/>
          <w:szCs w:val="34"/>
          <w:vertAlign w:val="baseline"/>
          <w:rtl/>
        </w:rPr>
        <w:footnoteReference w:id="38"/>
      </w:r>
    </w:p>
    <w:p w:rsidR="005B28BA" w:rsidRPr="00BB07BE" w:rsidRDefault="005B28BA" w:rsidP="00BB07BE">
      <w:pPr>
        <w:spacing w:after="120" w:line="240" w:lineRule="auto"/>
        <w:jc w:val="both"/>
        <w:rPr>
          <w:rFonts w:ascii="Arabic Typesetting" w:hAnsi="Arabic Typesetting" w:cs="Traditional Arabic"/>
          <w:sz w:val="36"/>
          <w:szCs w:val="34"/>
          <w:rtl/>
        </w:rPr>
      </w:pPr>
    </w:p>
    <w:p w:rsidR="005B28BA" w:rsidRPr="00BB07BE" w:rsidRDefault="005B28BA" w:rsidP="00BB07BE">
      <w:pPr>
        <w:pStyle w:val="a5"/>
        <w:numPr>
          <w:ilvl w:val="0"/>
          <w:numId w:val="7"/>
        </w:numPr>
        <w:spacing w:after="120" w:line="240" w:lineRule="auto"/>
        <w:ind w:left="0" w:firstLine="0"/>
        <w:jc w:val="both"/>
        <w:rPr>
          <w:rFonts w:ascii="Arabic Typesetting" w:hAnsi="Arabic Typesetting" w:cs="Traditional Arabic"/>
          <w:b/>
          <w:sz w:val="36"/>
          <w:szCs w:val="34"/>
        </w:rPr>
      </w:pPr>
      <w:r w:rsidRPr="00BB07BE">
        <w:rPr>
          <w:rFonts w:ascii="Arabic Typesetting" w:hAnsi="Arabic Typesetting" w:cs="Traditional Arabic" w:hint="cs"/>
          <w:b/>
          <w:sz w:val="36"/>
          <w:szCs w:val="34"/>
          <w:rtl/>
        </w:rPr>
        <w:t>المناهج الأجنبية المستوردة ولغاتها:</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وبحسب مقالٍ منشور: "فالأخطر هو استجلاب مناهج غير وطنية وإن كان تدريسها بغير العربية خطرٌ أيضاً، وإن كان يبدو أن الأمرين مرتبطان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 xml:space="preserve">أي تبديل المناهج وتدريسها بغير </w:t>
      </w:r>
      <w:r w:rsidRPr="00BB07BE">
        <w:rPr>
          <w:rFonts w:ascii="Arabic Typesetting" w:hAnsi="Arabic Typesetting" w:cs="Traditional Arabic" w:hint="cs"/>
          <w:sz w:val="36"/>
          <w:szCs w:val="34"/>
          <w:rtl/>
        </w:rPr>
        <w:lastRenderedPageBreak/>
        <w:t>العربية-؛ غير أن خطر تبديل المناهج خطر فكري، والتدريس بلغةٍ أجنبية خطرٌ على اللسان، حتى لو كان المدروس هو المناهج الوطنية".</w:t>
      </w:r>
      <w:r w:rsidRPr="00BB07BE">
        <w:rPr>
          <w:rStyle w:val="a4"/>
          <w:rFonts w:ascii="Arabic Typesetting" w:hAnsi="Arabic Typesetting" w:cs="Traditional Arabic"/>
          <w:sz w:val="36"/>
          <w:szCs w:val="34"/>
          <w:vertAlign w:val="baseline"/>
          <w:rtl/>
        </w:rPr>
        <w:footnoteReference w:id="39"/>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"ولقد كانت خُطة المستعمر دائماً مسخ اللغة الوطنية وإحلال لغته بدلها، وحيثُ إن اللغة هي العصبة الرئيس لثقافة الأمة، فإن تغييرها في التعليم يشمل جسم هذه الثقافة ويجعله غير قادر على الحركة ويفقده جميع حوافز التقدم الكامنة فيه".</w:t>
      </w:r>
      <w:r w:rsidRPr="00BB07BE">
        <w:rPr>
          <w:rStyle w:val="a4"/>
          <w:rFonts w:ascii="Arabic Typesetting" w:hAnsi="Arabic Typesetting" w:cs="Traditional Arabic"/>
          <w:sz w:val="36"/>
          <w:szCs w:val="34"/>
          <w:vertAlign w:val="baseline"/>
          <w:rtl/>
        </w:rPr>
        <w:footnoteReference w:id="40"/>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"إن جعل التعليم باللغة الأجنبية يُمثِّل كارثة على الثقافة المحلية، بل يمثِّل مسخاً أبدياً للهوية المحلية".</w:t>
      </w:r>
      <w:r w:rsidRPr="00BB07BE">
        <w:rPr>
          <w:rStyle w:val="a4"/>
          <w:rFonts w:ascii="Arabic Typesetting" w:hAnsi="Arabic Typesetting" w:cs="Traditional Arabic"/>
          <w:sz w:val="36"/>
          <w:szCs w:val="34"/>
          <w:vertAlign w:val="baseline"/>
          <w:rtl/>
        </w:rPr>
        <w:footnoteReference w:id="41"/>
      </w:r>
    </w:p>
    <w:p w:rsidR="005B28BA" w:rsidRPr="00BB07BE" w:rsidRDefault="005B28BA" w:rsidP="00BB07BE">
      <w:pPr>
        <w:spacing w:after="120" w:line="240" w:lineRule="auto"/>
        <w:jc w:val="both"/>
        <w:rPr>
          <w:rFonts w:ascii="Arabic Typesetting" w:hAnsi="Arabic Typesetting" w:cs="Traditional Arabic"/>
          <w:sz w:val="36"/>
          <w:szCs w:val="34"/>
          <w:rtl/>
        </w:rPr>
      </w:pPr>
    </w:p>
    <w:p w:rsidR="005B28BA" w:rsidRPr="00BB07BE" w:rsidRDefault="005B28BA" w:rsidP="00BB07BE">
      <w:pPr>
        <w:pStyle w:val="a5"/>
        <w:numPr>
          <w:ilvl w:val="0"/>
          <w:numId w:val="7"/>
        </w:numPr>
        <w:spacing w:after="120" w:line="240" w:lineRule="auto"/>
        <w:ind w:left="0" w:firstLine="0"/>
        <w:jc w:val="both"/>
        <w:rPr>
          <w:rFonts w:ascii="Arabic Typesetting" w:hAnsi="Arabic Typesetting" w:cs="Traditional Arabic"/>
          <w:b/>
          <w:sz w:val="36"/>
          <w:szCs w:val="34"/>
        </w:rPr>
      </w:pPr>
      <w:r w:rsidRPr="00BB07BE">
        <w:rPr>
          <w:rFonts w:ascii="Arabic Typesetting" w:hAnsi="Arabic Typesetting" w:cs="Traditional Arabic" w:hint="cs"/>
          <w:b/>
          <w:sz w:val="36"/>
          <w:szCs w:val="34"/>
          <w:rtl/>
        </w:rPr>
        <w:t>الأمانة العظمى:</w:t>
      </w:r>
    </w:p>
    <w:p w:rsidR="005B28BA" w:rsidRPr="00BB07BE" w:rsidRDefault="005B28BA" w:rsidP="00BB07B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وقد ختم الباحث دراسته بجملةٍ حقائق ومطالبات، تجعل إعادة النظر في وجود هذه المنشآت حتماً لازماً </w:t>
      </w:r>
      <w:r w:rsidRPr="00BB07BE">
        <w:rPr>
          <w:rFonts w:ascii="Arabic Typesetting" w:hAnsi="Arabic Typesetting" w:cs="Traditional Arabic"/>
          <w:sz w:val="36"/>
          <w:szCs w:val="34"/>
          <w:rtl/>
        </w:rPr>
        <w:t>–</w:t>
      </w:r>
      <w:r w:rsidRPr="00BB07BE">
        <w:rPr>
          <w:rFonts w:ascii="Arabic Typesetting" w:hAnsi="Arabic Typesetting" w:cs="Traditional Arabic" w:hint="cs"/>
          <w:sz w:val="36"/>
          <w:szCs w:val="34"/>
          <w:rtl/>
        </w:rPr>
        <w:t>ديانةً-، ومن ذلك:</w:t>
      </w:r>
    </w:p>
    <w:p w:rsidR="005B28BA" w:rsidRPr="00BB07BE" w:rsidRDefault="005B28BA" w:rsidP="00BB07BE">
      <w:pPr>
        <w:pStyle w:val="a5"/>
        <w:numPr>
          <w:ilvl w:val="0"/>
          <w:numId w:val="8"/>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"تعتبر منطقة الخليج هدفاً مباشراً للأطماع العالمية، سواء على الصعيد الديني أو الصعيد الاقتصادي".</w:t>
      </w:r>
      <w:r w:rsidRPr="00BB07BE">
        <w:rPr>
          <w:rStyle w:val="a4"/>
          <w:rFonts w:ascii="Arabic Typesetting" w:hAnsi="Arabic Typesetting" w:cs="Traditional Arabic"/>
          <w:sz w:val="36"/>
          <w:szCs w:val="34"/>
          <w:vertAlign w:val="baseline"/>
          <w:rtl/>
        </w:rPr>
        <w:footnoteReference w:id="42"/>
      </w:r>
    </w:p>
    <w:p w:rsidR="005B28BA" w:rsidRPr="00BB07BE" w:rsidRDefault="005B28BA" w:rsidP="00BB07BE">
      <w:pPr>
        <w:pStyle w:val="a5"/>
        <w:numPr>
          <w:ilvl w:val="0"/>
          <w:numId w:val="8"/>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"إن التنصير لا يهدف إلى تحويل عقائد المسلمين إلى النصرانية فحسب، بل يسعى أيضاً إلى تدمير أخلاقها وقيمها ومبادئها وضياع هويتها".</w:t>
      </w:r>
      <w:r w:rsidRPr="00BB07BE">
        <w:rPr>
          <w:rStyle w:val="a4"/>
          <w:rFonts w:ascii="Arabic Typesetting" w:hAnsi="Arabic Typesetting" w:cs="Traditional Arabic"/>
          <w:sz w:val="36"/>
          <w:szCs w:val="34"/>
          <w:vertAlign w:val="baseline"/>
          <w:rtl/>
        </w:rPr>
        <w:footnoteReference w:id="43"/>
      </w:r>
    </w:p>
    <w:p w:rsidR="005B28BA" w:rsidRPr="00BB07BE" w:rsidRDefault="005B28BA" w:rsidP="00BB07BE">
      <w:pPr>
        <w:pStyle w:val="a5"/>
        <w:numPr>
          <w:ilvl w:val="0"/>
          <w:numId w:val="8"/>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 xml:space="preserve">"اتخاذ موقف حازم من مسؤولي هذه الدول المباركة </w:t>
      </w:r>
      <w:r w:rsidRPr="00BB07BE">
        <w:rPr>
          <w:rFonts w:ascii="Arabic Typesetting" w:hAnsi="Arabic Typesetting" w:cs="Traditional Arabic"/>
          <w:sz w:val="36"/>
          <w:szCs w:val="34"/>
          <w:rtl/>
        </w:rPr>
        <w:t>–</w:t>
      </w:r>
      <w:proofErr w:type="gramStart"/>
      <w:r w:rsidRPr="00BB07BE">
        <w:rPr>
          <w:rFonts w:ascii="Arabic Typesetting" w:hAnsi="Arabic Typesetting" w:cs="Traditional Arabic" w:hint="cs"/>
          <w:sz w:val="36"/>
          <w:szCs w:val="34"/>
          <w:rtl/>
        </w:rPr>
        <w:t>الخليج- لإيقاف</w:t>
      </w:r>
      <w:proofErr w:type="gramEnd"/>
      <w:r w:rsidRPr="00BB07BE">
        <w:rPr>
          <w:rFonts w:ascii="Arabic Typesetting" w:hAnsi="Arabic Typesetting" w:cs="Traditional Arabic" w:hint="cs"/>
          <w:sz w:val="36"/>
          <w:szCs w:val="34"/>
          <w:rtl/>
        </w:rPr>
        <w:t xml:space="preserve"> المد التنصيري في دول المنطقة".</w:t>
      </w:r>
      <w:r w:rsidRPr="00BB07BE">
        <w:rPr>
          <w:rStyle w:val="a4"/>
          <w:rFonts w:ascii="Arabic Typesetting" w:hAnsi="Arabic Typesetting" w:cs="Traditional Arabic"/>
          <w:sz w:val="36"/>
          <w:szCs w:val="34"/>
          <w:vertAlign w:val="baseline"/>
        </w:rPr>
        <w:footnoteReference w:id="44"/>
      </w:r>
    </w:p>
    <w:p w:rsidR="005B28BA" w:rsidRPr="00BB07BE" w:rsidRDefault="005B28BA" w:rsidP="00BB07BE">
      <w:pPr>
        <w:pStyle w:val="a5"/>
        <w:numPr>
          <w:ilvl w:val="0"/>
          <w:numId w:val="8"/>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t>"إعادة النظر في القوانين التي يمكن أن ينفذ من خلالها المد التنصيري في كل دولة بما يكفل صد العدوان التنصيري".</w:t>
      </w:r>
      <w:r w:rsidRPr="00BB07BE">
        <w:rPr>
          <w:rStyle w:val="a4"/>
          <w:rFonts w:ascii="Arabic Typesetting" w:hAnsi="Arabic Typesetting" w:cs="Traditional Arabic"/>
          <w:sz w:val="36"/>
          <w:szCs w:val="34"/>
          <w:vertAlign w:val="baseline"/>
          <w:rtl/>
        </w:rPr>
        <w:footnoteReference w:id="45"/>
      </w:r>
    </w:p>
    <w:p w:rsidR="005B28BA" w:rsidRPr="00BB07BE" w:rsidRDefault="005B28BA" w:rsidP="00BB07BE">
      <w:pPr>
        <w:pStyle w:val="a5"/>
        <w:numPr>
          <w:ilvl w:val="0"/>
          <w:numId w:val="8"/>
        </w:numPr>
        <w:spacing w:after="120" w:line="240" w:lineRule="auto"/>
        <w:ind w:left="0" w:firstLine="0"/>
        <w:jc w:val="both"/>
        <w:rPr>
          <w:rFonts w:ascii="Arabic Typesetting" w:hAnsi="Arabic Typesetting" w:cs="Traditional Arabic"/>
          <w:sz w:val="36"/>
          <w:szCs w:val="34"/>
        </w:rPr>
      </w:pPr>
      <w:r w:rsidRPr="00BB07BE">
        <w:rPr>
          <w:rFonts w:ascii="Arabic Typesetting" w:hAnsi="Arabic Typesetting" w:cs="Traditional Arabic" w:hint="cs"/>
          <w:sz w:val="36"/>
          <w:szCs w:val="34"/>
          <w:rtl/>
        </w:rPr>
        <w:lastRenderedPageBreak/>
        <w:t xml:space="preserve">"يجب على ولاة الأمر </w:t>
      </w:r>
      <w:proofErr w:type="gramStart"/>
      <w:r w:rsidRPr="00BB07BE">
        <w:rPr>
          <w:rFonts w:ascii="Arabic Typesetting" w:hAnsi="Arabic Typesetting" w:cs="Traditional Arabic" w:hint="cs"/>
          <w:sz w:val="36"/>
          <w:szCs w:val="34"/>
          <w:rtl/>
        </w:rPr>
        <w:t>- وفقهم</w:t>
      </w:r>
      <w:proofErr w:type="gramEnd"/>
      <w:r w:rsidRPr="00BB07BE">
        <w:rPr>
          <w:rFonts w:ascii="Arabic Typesetting" w:hAnsi="Arabic Typesetting" w:cs="Traditional Arabic" w:hint="cs"/>
          <w:sz w:val="36"/>
          <w:szCs w:val="34"/>
          <w:rtl/>
        </w:rPr>
        <w:t xml:space="preserve"> الله - وقف هذا النزيف في جسد التعليم ومحاسبة من يتلاعب بركائز التعليم وأهدافه السامية التي قام عليها في هذه البلاد".</w:t>
      </w:r>
      <w:r w:rsidRPr="00BB07BE">
        <w:rPr>
          <w:rStyle w:val="a4"/>
          <w:rFonts w:ascii="Arabic Typesetting" w:hAnsi="Arabic Typesetting" w:cs="Traditional Arabic"/>
          <w:sz w:val="36"/>
          <w:szCs w:val="34"/>
          <w:vertAlign w:val="baseline"/>
          <w:rtl/>
        </w:rPr>
        <w:footnoteReference w:id="46"/>
      </w:r>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p>
    <w:p w:rsidR="005B28BA" w:rsidRPr="00BB07BE" w:rsidRDefault="005B28BA" w:rsidP="00BB07BE">
      <w:pPr>
        <w:pStyle w:val="a5"/>
        <w:spacing w:after="120" w:line="240" w:lineRule="auto"/>
        <w:ind w:left="0"/>
        <w:jc w:val="both"/>
        <w:rPr>
          <w:rFonts w:ascii="Arabic Typesetting" w:hAnsi="Arabic Typesetting" w:cs="Traditional Arabic"/>
          <w:sz w:val="40"/>
          <w:szCs w:val="34"/>
          <w:rtl/>
        </w:rPr>
      </w:pPr>
      <w:proofErr w:type="gramStart"/>
      <w:r w:rsidRPr="00BB07BE">
        <w:rPr>
          <w:rFonts w:ascii="Arabic Typesetting" w:hAnsi="Arabic Typesetting" w:cs="Traditional Arabic" w:hint="cs"/>
          <w:sz w:val="40"/>
          <w:szCs w:val="34"/>
          <w:rtl/>
        </w:rPr>
        <w:t>وبعد</w:t>
      </w:r>
      <w:r w:rsidR="00BB07BE" w:rsidRPr="00BB07BE">
        <w:rPr>
          <w:rFonts w:ascii="Arabic Typesetting" w:hAnsi="Arabic Typesetting" w:cs="Traditional Arabic" w:hint="cs"/>
          <w:sz w:val="40"/>
          <w:szCs w:val="34"/>
          <w:rtl/>
        </w:rPr>
        <w:t>.</w:t>
      </w:r>
      <w:r w:rsidRPr="00BB07BE">
        <w:rPr>
          <w:rFonts w:ascii="Arabic Typesetting" w:hAnsi="Arabic Typesetting" w:cs="Traditional Arabic" w:hint="cs"/>
          <w:sz w:val="40"/>
          <w:szCs w:val="34"/>
          <w:rtl/>
        </w:rPr>
        <w:t>.</w:t>
      </w:r>
      <w:proofErr w:type="gramEnd"/>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فإن مسؤولية حراسة الملة وحماية التوحيد، ليست مسؤولية أفراد، وإنما مسؤوليةُ المجتمعُ بأسره بكافةِ أطيافه وشرائحه استشعاراً للمسؤولية العُظمى؛ بوجوب إقرارِ الدين الخالص لله رب العالمين؛ قال تعالى: </w:t>
      </w:r>
      <w:r w:rsidRPr="00BB07BE">
        <w:rPr>
          <w:rFonts w:ascii="Arabic Typesetting" w:hAnsi="Arabic Typesetting" w:cs="Traditional Arabic" w:hint="cs"/>
          <w:sz w:val="36"/>
          <w:szCs w:val="34"/>
        </w:rPr>
        <w:sym w:font="AGA Arabesque" w:char="F029"/>
      </w:r>
      <w:r w:rsidRPr="00BB07BE">
        <w:rPr>
          <w:rFonts w:ascii="Arabic Typesetting" w:hAnsi="Arabic Typesetting" w:cs="Traditional Arabic" w:hint="cs"/>
          <w:sz w:val="36"/>
          <w:szCs w:val="34"/>
          <w:rtl/>
        </w:rPr>
        <w:t>وَأَنْ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أَقِمْ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وَجْهَكَ</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لِلدِّينِ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حَنِيفًا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وَلَا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تَكُونَنَّ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الْمُشْرِكِينَ </w:t>
      </w:r>
      <w:r w:rsidRPr="00BB07BE">
        <w:rPr>
          <w:rFonts w:ascii="Arabic Typesetting" w:hAnsi="Arabic Typesetting" w:cs="Traditional Arabic" w:hint="cs"/>
          <w:sz w:val="36"/>
          <w:szCs w:val="34"/>
        </w:rPr>
        <w:sym w:font="AGA Arabesque" w:char="F028"/>
      </w:r>
      <w:r w:rsidRPr="00BB07BE">
        <w:rPr>
          <w:rFonts w:ascii="Arabic Typesetting" w:hAnsi="Arabic Typesetting" w:cs="Traditional Arabic" w:hint="cs"/>
          <w:sz w:val="36"/>
          <w:szCs w:val="34"/>
          <w:rtl/>
        </w:rPr>
        <w:t xml:space="preserve"> يونس (105)، وقال </w:t>
      </w:r>
      <w:proofErr w:type="spellStart"/>
      <w:r w:rsidRPr="00BB07BE">
        <w:rPr>
          <w:rFonts w:ascii="Arabic Typesetting" w:hAnsi="Arabic Typesetting" w:cs="Traditional Arabic" w:hint="cs"/>
          <w:sz w:val="36"/>
          <w:szCs w:val="34"/>
          <w:rtl/>
        </w:rPr>
        <w:t>عزوجل</w:t>
      </w:r>
      <w:proofErr w:type="spellEnd"/>
      <w:r w:rsidRPr="00BB07BE">
        <w:rPr>
          <w:rFonts w:ascii="Arabic Typesetting" w:hAnsi="Arabic Typesetting" w:cs="Traditional Arabic" w:hint="cs"/>
          <w:sz w:val="36"/>
          <w:szCs w:val="34"/>
          <w:rtl/>
        </w:rPr>
        <w:t xml:space="preserve">: </w:t>
      </w:r>
      <w:r w:rsidRPr="00BB07BE">
        <w:rPr>
          <w:rFonts w:ascii="Arabic Typesetting" w:hAnsi="Arabic Typesetting" w:cs="Traditional Arabic" w:hint="cs"/>
          <w:sz w:val="36"/>
          <w:szCs w:val="34"/>
        </w:rPr>
        <w:sym w:font="AGA Arabesque" w:char="F029"/>
      </w:r>
      <w:r w:rsidRPr="00BB07BE">
        <w:rPr>
          <w:rFonts w:ascii="Arabic Typesetting" w:hAnsi="Arabic Typesetting" w:cs="Traditional Arabic" w:hint="cs"/>
          <w:sz w:val="36"/>
          <w:szCs w:val="34"/>
          <w:rtl/>
        </w:rPr>
        <w:t>يَا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أَيُّهَا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الَّذِينَ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آمَنُوا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كُونُوا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قَوَّامِينَ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بِالْقِسْطِ</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شُهَدَاءَ</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للهِ</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وَلَوْ</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عَلَى</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أَنْفُسِكُمْ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أَوِ</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الْوَالِدَيْنِ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وَالأقْرَبِينَ </w:t>
      </w:r>
      <w:r w:rsidRPr="00BB07BE">
        <w:rPr>
          <w:rFonts w:ascii="Arabic Typesetting" w:hAnsi="Arabic Typesetting" w:cs="Traditional Arabic" w:hint="cs"/>
          <w:sz w:val="36"/>
          <w:szCs w:val="34"/>
        </w:rPr>
        <w:sym w:font="AGA Arabesque" w:char="F028"/>
      </w:r>
      <w:r w:rsidRPr="00BB07BE">
        <w:rPr>
          <w:rFonts w:ascii="Arabic Typesetting" w:hAnsi="Arabic Typesetting" w:cs="Traditional Arabic" w:hint="cs"/>
          <w:sz w:val="36"/>
          <w:szCs w:val="34"/>
          <w:rtl/>
        </w:rPr>
        <w:t xml:space="preserve"> النساء (135)، وقال سبحانه: </w:t>
      </w:r>
      <w:r w:rsidRPr="00BB07BE">
        <w:rPr>
          <w:rFonts w:ascii="Arabic Typesetting" w:hAnsi="Arabic Typesetting" w:cs="Traditional Arabic" w:hint="cs"/>
          <w:sz w:val="36"/>
          <w:szCs w:val="34"/>
        </w:rPr>
        <w:sym w:font="AGA Arabesque" w:char="F029"/>
      </w:r>
      <w:r w:rsidRPr="00BB07BE">
        <w:rPr>
          <w:rFonts w:ascii="Arabic Typesetting" w:hAnsi="Arabic Typesetting" w:cs="Traditional Arabic" w:hint="cs"/>
          <w:sz w:val="36"/>
          <w:szCs w:val="34"/>
          <w:rtl/>
        </w:rPr>
        <w:t xml:space="preserve"> يَا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أَيُّهَا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النَّاسُ</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اعْبُدُوا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رَبَّكُمُ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الَّذِي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خَلَقَكُمْ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وَالَّذِينَ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قَبْلِكُمْ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لَعَلَّكُمْ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تَتَّقُونَ </w:t>
      </w:r>
      <w:r w:rsidRPr="00BB07BE">
        <w:rPr>
          <w:rFonts w:ascii="Arabic Typesetting" w:hAnsi="Arabic Typesetting" w:cs="Traditional Arabic" w:hint="cs"/>
          <w:sz w:val="36"/>
          <w:szCs w:val="34"/>
        </w:rPr>
        <w:sym w:font="AGA Arabesque" w:char="F028"/>
      </w:r>
      <w:r w:rsidRPr="00BB07BE">
        <w:rPr>
          <w:rFonts w:ascii="Arabic Typesetting" w:hAnsi="Arabic Typesetting" w:cs="Traditional Arabic" w:hint="cs"/>
          <w:sz w:val="36"/>
          <w:szCs w:val="34"/>
          <w:rtl/>
        </w:rPr>
        <w:t xml:space="preserve"> البقرة (21)، وكذلك قوله تعالى: </w:t>
      </w:r>
      <w:r w:rsidRPr="00BB07BE">
        <w:rPr>
          <w:rFonts w:ascii="Arabic Typesetting" w:hAnsi="Arabic Typesetting" w:cs="Traditional Arabic" w:hint="cs"/>
          <w:sz w:val="36"/>
          <w:szCs w:val="34"/>
        </w:rPr>
        <w:sym w:font="AGA Arabesque" w:char="F029"/>
      </w:r>
      <w:r w:rsidRPr="00BB07BE">
        <w:rPr>
          <w:rFonts w:ascii="Arabic Typesetting" w:hAnsi="Arabic Typesetting" w:cs="Traditional Arabic" w:hint="cs"/>
          <w:sz w:val="36"/>
          <w:szCs w:val="34"/>
          <w:rtl/>
        </w:rPr>
        <w:t xml:space="preserve"> وَأَنَّ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هَذَا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صِرَاطِي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مُسْتَقِيمًا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فَاتَّبِعُوهُ</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وَلا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تَتَّبِعُوا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السُّبُلَ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فَتَفَرَّقَ</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بِكُمْ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عَنْ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سَبِيلِهِ</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ذَلِكُمْ</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وَصَّاكُمْ</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بِهِ</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لَعَلَّكُمْ</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تَتَّقُونَ </w:t>
      </w:r>
      <w:r w:rsidRPr="00BB07BE">
        <w:rPr>
          <w:rFonts w:ascii="Arabic Typesetting" w:hAnsi="Arabic Typesetting" w:cs="Traditional Arabic" w:hint="cs"/>
          <w:sz w:val="36"/>
          <w:szCs w:val="34"/>
        </w:rPr>
        <w:sym w:font="AGA Arabesque" w:char="F028"/>
      </w:r>
      <w:r w:rsidRPr="00BB07BE">
        <w:rPr>
          <w:rFonts w:ascii="Arabic Typesetting" w:hAnsi="Arabic Typesetting" w:cs="Traditional Arabic" w:hint="cs"/>
          <w:sz w:val="36"/>
          <w:szCs w:val="34"/>
          <w:rtl/>
        </w:rPr>
        <w:t xml:space="preserve"> الأنعام (153)، وقوله: </w:t>
      </w:r>
      <w:r w:rsidRPr="00BB07BE">
        <w:rPr>
          <w:rFonts w:ascii="Arabic Typesetting" w:hAnsi="Arabic Typesetting" w:cs="Traditional Arabic" w:hint="cs"/>
          <w:sz w:val="36"/>
          <w:szCs w:val="34"/>
        </w:rPr>
        <w:sym w:font="AGA Arabesque" w:char="F029"/>
      </w:r>
      <w:r w:rsidRPr="00BB07BE">
        <w:rPr>
          <w:rFonts w:ascii="Arabic Typesetting" w:hAnsi="Arabic Typesetting" w:cs="Traditional Arabic" w:hint="cs"/>
          <w:sz w:val="36"/>
          <w:szCs w:val="34"/>
          <w:rtl/>
        </w:rPr>
        <w:t xml:space="preserve"> وَمَا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أَرْسَلْنَا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قَبْلِكَ</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رَسُولٍ</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إِلَّا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نُوحِي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إِلَيْهِ</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أَنَّهُ</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لا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إِلَهَ</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إِلَّا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أَنَا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فَاعْبُدُونِ </w:t>
      </w:r>
      <w:r w:rsidRPr="00BB07BE">
        <w:rPr>
          <w:rFonts w:ascii="Arabic Typesetting" w:hAnsi="Arabic Typesetting" w:cs="Traditional Arabic" w:hint="cs"/>
          <w:sz w:val="36"/>
          <w:szCs w:val="34"/>
        </w:rPr>
        <w:sym w:font="AGA Arabesque" w:char="F028"/>
      </w:r>
      <w:r w:rsidRPr="00BB07BE">
        <w:rPr>
          <w:rFonts w:ascii="Arabic Typesetting" w:hAnsi="Arabic Typesetting" w:cs="Traditional Arabic" w:hint="cs"/>
          <w:sz w:val="36"/>
          <w:szCs w:val="34"/>
          <w:rtl/>
        </w:rPr>
        <w:t xml:space="preserve"> الأنبياء (25). </w:t>
      </w:r>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وامتثالاً للأمر </w:t>
      </w:r>
      <w:proofErr w:type="gramStart"/>
      <w:r w:rsidRPr="00BB07BE">
        <w:rPr>
          <w:rFonts w:ascii="Arabic Typesetting" w:hAnsi="Arabic Typesetting" w:cs="Traditional Arabic" w:hint="cs"/>
          <w:sz w:val="36"/>
          <w:szCs w:val="34"/>
          <w:rtl/>
        </w:rPr>
        <w:t xml:space="preserve">الإلهي: </w:t>
      </w:r>
      <w:r w:rsidRPr="00BB07BE">
        <w:rPr>
          <w:rFonts w:ascii="Arabic Typesetting" w:hAnsi="Arabic Typesetting" w:cs="Traditional Arabic" w:hint="cs"/>
          <w:sz w:val="36"/>
          <w:szCs w:val="34"/>
        </w:rPr>
        <w:sym w:font="AGA Arabesque" w:char="F029"/>
      </w:r>
      <w:r w:rsidRPr="00BB07BE">
        <w:rPr>
          <w:rFonts w:ascii="Arabic Typesetting" w:hAnsi="Arabic Typesetting" w:cs="Traditional Arabic" w:hint="cs"/>
          <w:sz w:val="36"/>
          <w:szCs w:val="34"/>
          <w:rtl/>
        </w:rPr>
        <w:t xml:space="preserve"> اتَّبِعْ</w:t>
      </w:r>
      <w:proofErr w:type="gram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مَا</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أُوحِيَ</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إِلَيْكَ</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مِنْ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رَبِّكَ لَا</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إِلَٰهَ</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إِلَّا</w:t>
      </w:r>
      <w:r w:rsidRPr="00BB07BE">
        <w:rPr>
          <w:rFonts w:ascii="Arabic Typesetting" w:hAnsi="Arabic Typesetting" w:cs="Traditional Arabic"/>
          <w:sz w:val="36"/>
          <w:szCs w:val="34"/>
          <w:rtl/>
        </w:rPr>
        <w:t xml:space="preserve"> </w:t>
      </w:r>
      <w:proofErr w:type="spellStart"/>
      <w:r w:rsidRPr="00BB07BE">
        <w:rPr>
          <w:rFonts w:ascii="Arabic Typesetting" w:hAnsi="Arabic Typesetting" w:cs="Traditional Arabic" w:hint="cs"/>
          <w:sz w:val="36"/>
          <w:szCs w:val="34"/>
          <w:rtl/>
        </w:rPr>
        <w:t>هُوَ</w:t>
      </w:r>
      <w:r w:rsidRPr="00BB07BE">
        <w:rPr>
          <w:rFonts w:ascii="Arabic Typesetting" w:hAnsi="Arabic Typesetting" w:cs="Traditional Arabic"/>
          <w:sz w:val="36"/>
          <w:szCs w:val="34"/>
          <w:rtl/>
        </w:rPr>
        <w:t>ۖ</w:t>
      </w:r>
      <w:proofErr w:type="spellEnd"/>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وَأَعْرِضْ</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عَنِ</w:t>
      </w:r>
      <w:r w:rsidRPr="00BB07BE">
        <w:rPr>
          <w:rFonts w:ascii="Arabic Typesetting" w:hAnsi="Arabic Typesetting" w:cs="Traditional Arabic"/>
          <w:sz w:val="36"/>
          <w:szCs w:val="34"/>
          <w:rtl/>
        </w:rPr>
        <w:t xml:space="preserve"> </w:t>
      </w:r>
      <w:r w:rsidRPr="00BB07BE">
        <w:rPr>
          <w:rFonts w:ascii="Arabic Typesetting" w:hAnsi="Arabic Typesetting" w:cs="Traditional Arabic" w:hint="cs"/>
          <w:sz w:val="36"/>
          <w:szCs w:val="34"/>
          <w:rtl/>
        </w:rPr>
        <w:t xml:space="preserve">الْمُشْرِكِينَ </w:t>
      </w:r>
      <w:r w:rsidRPr="00BB07BE">
        <w:rPr>
          <w:rFonts w:ascii="Arabic Typesetting" w:hAnsi="Arabic Typesetting" w:cs="Traditional Arabic" w:hint="cs"/>
          <w:sz w:val="36"/>
          <w:szCs w:val="34"/>
        </w:rPr>
        <w:sym w:font="AGA Arabesque" w:char="F028"/>
      </w:r>
      <w:r w:rsidRPr="00BB07BE">
        <w:rPr>
          <w:rFonts w:ascii="Arabic Typesetting" w:hAnsi="Arabic Typesetting" w:cs="Traditional Arabic" w:hint="cs"/>
          <w:sz w:val="36"/>
          <w:szCs w:val="34"/>
          <w:rtl/>
        </w:rPr>
        <w:t xml:space="preserve"> الأنعام (106). وغير ذلك من الآيات الكريمة.</w:t>
      </w:r>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نسأل العلي القادر أن يعز دينه وأمة نبيه ويردها إلى دينه رداً </w:t>
      </w:r>
      <w:proofErr w:type="gramStart"/>
      <w:r w:rsidRPr="00BB07BE">
        <w:rPr>
          <w:rFonts w:ascii="Arabic Typesetting" w:hAnsi="Arabic Typesetting" w:cs="Traditional Arabic" w:hint="cs"/>
          <w:sz w:val="36"/>
          <w:szCs w:val="34"/>
          <w:rtl/>
        </w:rPr>
        <w:t>جميلاً</w:t>
      </w:r>
      <w:r w:rsidR="00BB07BE" w:rsidRPr="00BB07BE">
        <w:rPr>
          <w:rFonts w:ascii="Arabic Typesetting" w:hAnsi="Arabic Typesetting" w:cs="Traditional Arabic" w:hint="cs"/>
          <w:sz w:val="36"/>
          <w:szCs w:val="34"/>
          <w:rtl/>
        </w:rPr>
        <w:t>.</w:t>
      </w:r>
      <w:r w:rsidRPr="00BB07BE">
        <w:rPr>
          <w:rFonts w:ascii="Arabic Typesetting" w:hAnsi="Arabic Typesetting" w:cs="Traditional Arabic" w:hint="cs"/>
          <w:sz w:val="36"/>
          <w:szCs w:val="34"/>
          <w:rtl/>
        </w:rPr>
        <w:t>.</w:t>
      </w:r>
      <w:proofErr w:type="gramEnd"/>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وآخر دعوانا أن الحمد لله رب </w:t>
      </w:r>
      <w:proofErr w:type="gramStart"/>
      <w:r w:rsidRPr="00BB07BE">
        <w:rPr>
          <w:rFonts w:ascii="Arabic Typesetting" w:hAnsi="Arabic Typesetting" w:cs="Traditional Arabic" w:hint="cs"/>
          <w:sz w:val="36"/>
          <w:szCs w:val="34"/>
          <w:rtl/>
        </w:rPr>
        <w:t>العالمين</w:t>
      </w:r>
      <w:r w:rsidR="00BB07BE" w:rsidRPr="00BB07BE">
        <w:rPr>
          <w:rFonts w:ascii="Arabic Typesetting" w:hAnsi="Arabic Typesetting" w:cs="Traditional Arabic" w:hint="cs"/>
          <w:sz w:val="36"/>
          <w:szCs w:val="34"/>
          <w:rtl/>
        </w:rPr>
        <w:t>.</w:t>
      </w:r>
      <w:r w:rsidRPr="00BB07BE">
        <w:rPr>
          <w:rFonts w:ascii="Arabic Typesetting" w:hAnsi="Arabic Typesetting" w:cs="Traditional Arabic" w:hint="cs"/>
          <w:sz w:val="36"/>
          <w:szCs w:val="34"/>
          <w:rtl/>
        </w:rPr>
        <w:t>.</w:t>
      </w:r>
      <w:proofErr w:type="gramEnd"/>
    </w:p>
    <w:p w:rsidR="005B28BA" w:rsidRPr="00BB07BE" w:rsidRDefault="005B28BA" w:rsidP="00BB07BE">
      <w:pPr>
        <w:pStyle w:val="a5"/>
        <w:spacing w:after="120" w:line="240" w:lineRule="auto"/>
        <w:ind w:left="0"/>
        <w:jc w:val="both"/>
        <w:rPr>
          <w:rFonts w:ascii="Arabic Typesetting" w:hAnsi="Arabic Typesetting" w:cs="Traditional Arabic"/>
          <w:sz w:val="36"/>
          <w:szCs w:val="34"/>
          <w:rtl/>
        </w:rPr>
      </w:pPr>
    </w:p>
    <w:p w:rsidR="005B28BA" w:rsidRPr="00BB07BE" w:rsidRDefault="0014245C" w:rsidP="00BB07BE">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 xml:space="preserve">كتبتهُ </w:t>
      </w:r>
      <w:r w:rsidR="00EB2C39" w:rsidRPr="00BB07BE">
        <w:rPr>
          <w:rFonts w:ascii="Arabic Typesetting" w:hAnsi="Arabic Typesetting" w:cs="Traditional Arabic" w:hint="cs"/>
          <w:sz w:val="36"/>
          <w:szCs w:val="34"/>
          <w:rtl/>
        </w:rPr>
        <w:t>/</w:t>
      </w:r>
      <w:r w:rsidR="00B40035" w:rsidRPr="00BB07BE">
        <w:rPr>
          <w:rFonts w:ascii="Arabic Typesetting" w:hAnsi="Arabic Typesetting" w:cs="Traditional Arabic" w:hint="cs"/>
          <w:sz w:val="36"/>
          <w:szCs w:val="34"/>
          <w:rtl/>
        </w:rPr>
        <w:t xml:space="preserve"> مريم بنت حسن أحمد </w:t>
      </w:r>
      <w:r w:rsidR="00EB2C39" w:rsidRPr="00BB07BE">
        <w:rPr>
          <w:rFonts w:ascii="Arabic Typesetting" w:hAnsi="Arabic Typesetting" w:cs="Traditional Arabic" w:hint="cs"/>
          <w:sz w:val="36"/>
          <w:szCs w:val="34"/>
          <w:rtl/>
        </w:rPr>
        <w:t>تيجاني</w:t>
      </w:r>
    </w:p>
    <w:p w:rsidR="00EB2C39" w:rsidRPr="00BB07BE" w:rsidRDefault="00EB2C39" w:rsidP="00BB07BE">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باحثة دكتوراه</w:t>
      </w:r>
      <w:r w:rsidR="00E9646B" w:rsidRPr="00BB07BE">
        <w:rPr>
          <w:rFonts w:ascii="Arabic Typesetting" w:hAnsi="Arabic Typesetting" w:cs="Traditional Arabic" w:hint="cs"/>
          <w:sz w:val="36"/>
          <w:szCs w:val="34"/>
          <w:rtl/>
        </w:rPr>
        <w:t xml:space="preserve"> في العقيدة والأديان</w:t>
      </w:r>
      <w:r w:rsidRPr="00BB07BE">
        <w:rPr>
          <w:rFonts w:ascii="Arabic Typesetting" w:hAnsi="Arabic Typesetting" w:cs="Traditional Arabic" w:hint="cs"/>
          <w:sz w:val="36"/>
          <w:szCs w:val="34"/>
          <w:rtl/>
        </w:rPr>
        <w:t xml:space="preserve"> ومح</w:t>
      </w:r>
      <w:r w:rsidR="00E9646B" w:rsidRPr="00BB07BE">
        <w:rPr>
          <w:rFonts w:ascii="Arabic Typesetting" w:hAnsi="Arabic Typesetting" w:cs="Traditional Arabic" w:hint="cs"/>
          <w:sz w:val="36"/>
          <w:szCs w:val="34"/>
          <w:rtl/>
        </w:rPr>
        <w:t>اضر</w:t>
      </w:r>
      <w:r w:rsidRPr="00BB07BE">
        <w:rPr>
          <w:rFonts w:ascii="Arabic Typesetting" w:hAnsi="Arabic Typesetting" w:cs="Traditional Arabic" w:hint="cs"/>
          <w:sz w:val="36"/>
          <w:szCs w:val="34"/>
          <w:rtl/>
        </w:rPr>
        <w:t xml:space="preserve"> بجامعة أم القرى</w:t>
      </w:r>
    </w:p>
    <w:p w:rsidR="002836EA" w:rsidRPr="00BB07BE" w:rsidRDefault="002836EA" w:rsidP="00BB07BE">
      <w:pPr>
        <w:pStyle w:val="a5"/>
        <w:spacing w:after="120" w:line="240" w:lineRule="auto"/>
        <w:ind w:left="0"/>
        <w:jc w:val="both"/>
        <w:rPr>
          <w:rFonts w:ascii="Arabic Typesetting" w:hAnsi="Arabic Typesetting" w:cs="Traditional Arabic"/>
          <w:sz w:val="36"/>
          <w:szCs w:val="34"/>
          <w:rtl/>
        </w:rPr>
      </w:pPr>
      <w:r w:rsidRPr="00BB07BE">
        <w:rPr>
          <w:rFonts w:ascii="Arabic Typesetting" w:hAnsi="Arabic Typesetting" w:cs="Traditional Arabic" w:hint="cs"/>
          <w:sz w:val="36"/>
          <w:szCs w:val="34"/>
          <w:rtl/>
        </w:rPr>
        <w:t>11/2/ 1436هــ</w:t>
      </w:r>
    </w:p>
    <w:p w:rsidR="00736C7E" w:rsidRDefault="00736C7E">
      <w:pPr>
        <w:bidi w:val="0"/>
        <w:rPr>
          <w:rFonts w:ascii="Arabic Typesetting" w:hAnsi="Arabic Typesetting" w:cs="Traditional Arabic"/>
          <w:sz w:val="36"/>
          <w:szCs w:val="34"/>
          <w:rtl/>
        </w:rPr>
      </w:pPr>
      <w:r>
        <w:rPr>
          <w:rFonts w:ascii="Arabic Typesetting" w:hAnsi="Arabic Typesetting" w:cs="Traditional Arabic"/>
          <w:sz w:val="36"/>
          <w:szCs w:val="34"/>
          <w:rtl/>
        </w:rPr>
        <w:br w:type="page"/>
      </w:r>
    </w:p>
    <w:p w:rsidR="00736C7E" w:rsidRDefault="00736C7E" w:rsidP="00736C7E">
      <w:pPr>
        <w:spacing w:after="120" w:line="240" w:lineRule="auto"/>
        <w:jc w:val="center"/>
        <w:rPr>
          <w:rFonts w:ascii="Arabic Typesetting" w:hAnsi="Arabic Typesetting" w:cs="Traditional Arabic"/>
          <w:bCs/>
          <w:sz w:val="44"/>
          <w:szCs w:val="34"/>
          <w:rtl/>
        </w:rPr>
      </w:pPr>
    </w:p>
    <w:p w:rsidR="005B28BA" w:rsidRPr="00736C7E" w:rsidRDefault="00EB2C39" w:rsidP="00736C7E">
      <w:pPr>
        <w:spacing w:after="120" w:line="240" w:lineRule="auto"/>
        <w:jc w:val="center"/>
        <w:rPr>
          <w:rFonts w:ascii="Arabic Typesetting" w:hAnsi="Arabic Typesetting" w:cs="Traditional Arabic"/>
          <w:bCs/>
          <w:sz w:val="44"/>
          <w:szCs w:val="34"/>
          <w:rtl/>
        </w:rPr>
      </w:pPr>
      <w:r w:rsidRPr="00736C7E">
        <w:rPr>
          <w:rFonts w:ascii="Arabic Typesetting" w:hAnsi="Arabic Typesetting" w:cs="Traditional Arabic" w:hint="cs"/>
          <w:bCs/>
          <w:sz w:val="44"/>
          <w:szCs w:val="34"/>
          <w:rtl/>
        </w:rPr>
        <w:t>الفهرس</w:t>
      </w:r>
    </w:p>
    <w:p w:rsidR="00B40035" w:rsidRPr="00BB07BE" w:rsidRDefault="00B40035" w:rsidP="00736C7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sz w:val="36"/>
          <w:szCs w:val="34"/>
          <w:rtl/>
        </w:rPr>
        <w:t>التعريف بكليات لوريت</w:t>
      </w:r>
    </w:p>
    <w:p w:rsidR="005B28BA" w:rsidRPr="00BB07BE" w:rsidRDefault="00B40035" w:rsidP="00736C7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sz w:val="36"/>
          <w:szCs w:val="34"/>
          <w:rtl/>
        </w:rPr>
        <w:t>فروع كليات التميز في بلاد الحرمين</w:t>
      </w:r>
    </w:p>
    <w:p w:rsidR="00B40035" w:rsidRPr="00BB07BE" w:rsidRDefault="00B40035" w:rsidP="00736C7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sz w:val="36"/>
          <w:szCs w:val="34"/>
          <w:rtl/>
        </w:rPr>
        <w:t>تخصصات</w:t>
      </w:r>
      <w:r w:rsidR="00471473">
        <w:rPr>
          <w:rFonts w:ascii="Arabic Typesetting" w:hAnsi="Arabic Typesetting" w:cs="Traditional Arabic" w:hint="cs"/>
          <w:sz w:val="36"/>
          <w:szCs w:val="34"/>
          <w:rtl/>
        </w:rPr>
        <w:t xml:space="preserve"> </w:t>
      </w:r>
      <w:r w:rsidRPr="00BB07BE">
        <w:rPr>
          <w:rFonts w:ascii="Arabic Typesetting" w:hAnsi="Arabic Typesetting" w:cs="Traditional Arabic"/>
          <w:sz w:val="36"/>
          <w:szCs w:val="34"/>
          <w:rtl/>
        </w:rPr>
        <w:t>كليات التميز</w:t>
      </w:r>
    </w:p>
    <w:p w:rsidR="00B40035" w:rsidRPr="00BB07BE" w:rsidRDefault="00B40035" w:rsidP="00736C7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sz w:val="36"/>
          <w:szCs w:val="34"/>
          <w:rtl/>
        </w:rPr>
        <w:t>الشركاء</w:t>
      </w:r>
    </w:p>
    <w:p w:rsidR="00B40035" w:rsidRPr="00BB07BE" w:rsidRDefault="00B40035" w:rsidP="00736C7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sz w:val="36"/>
          <w:szCs w:val="34"/>
          <w:rtl/>
        </w:rPr>
        <w:t>شعار الكليات الخارجية التي تتبعها كليات التميز ودولها الداعمة</w:t>
      </w:r>
      <w:r w:rsidR="008D0971">
        <w:rPr>
          <w:rFonts w:ascii="Arabic Typesetting" w:hAnsi="Arabic Typesetting" w:cs="Traditional Arabic" w:hint="cs"/>
          <w:sz w:val="36"/>
          <w:szCs w:val="34"/>
          <w:rtl/>
        </w:rPr>
        <w:t xml:space="preserve"> </w:t>
      </w:r>
    </w:p>
    <w:p w:rsidR="00B40035" w:rsidRPr="00BB07BE" w:rsidRDefault="00B40035" w:rsidP="00736C7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sz w:val="36"/>
          <w:szCs w:val="34"/>
          <w:rtl/>
        </w:rPr>
        <w:t>تحليل شِعار كليات التميز</w:t>
      </w:r>
    </w:p>
    <w:p w:rsidR="00B40035" w:rsidRPr="00BB07BE" w:rsidRDefault="00B40035" w:rsidP="00736C7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sz w:val="36"/>
          <w:szCs w:val="34"/>
          <w:rtl/>
        </w:rPr>
        <w:t>تحليل بعض الشِعارات الدعائية</w:t>
      </w:r>
    </w:p>
    <w:p w:rsidR="00B40035" w:rsidRPr="00BB07BE" w:rsidRDefault="00B40035" w:rsidP="00736C7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sz w:val="36"/>
          <w:szCs w:val="34"/>
          <w:rtl/>
        </w:rPr>
        <w:t>تحليل الفيلم التعريفي</w:t>
      </w:r>
    </w:p>
    <w:p w:rsidR="00B40035" w:rsidRPr="00BB07BE" w:rsidRDefault="00736C7E" w:rsidP="00736C7E">
      <w:pPr>
        <w:spacing w:after="120" w:line="240" w:lineRule="auto"/>
        <w:jc w:val="both"/>
        <w:rPr>
          <w:rFonts w:ascii="Arabic Typesetting" w:hAnsi="Arabic Typesetting" w:cs="Traditional Arabic"/>
          <w:sz w:val="36"/>
          <w:szCs w:val="34"/>
          <w:rtl/>
        </w:rPr>
      </w:pPr>
      <w:r>
        <w:rPr>
          <w:rFonts w:ascii="Arabic Typesetting" w:hAnsi="Arabic Typesetting" w:cs="Traditional Arabic"/>
          <w:sz w:val="36"/>
          <w:szCs w:val="34"/>
          <w:rtl/>
        </w:rPr>
        <w:t>الحوافز</w:t>
      </w:r>
    </w:p>
    <w:p w:rsidR="00B40035" w:rsidRPr="00BB07BE" w:rsidRDefault="00736C7E" w:rsidP="00736C7E">
      <w:pPr>
        <w:spacing w:after="120" w:line="240" w:lineRule="auto"/>
        <w:jc w:val="both"/>
        <w:rPr>
          <w:rFonts w:ascii="Arabic Typesetting" w:hAnsi="Arabic Typesetting" w:cs="Traditional Arabic"/>
          <w:sz w:val="36"/>
          <w:szCs w:val="34"/>
          <w:rtl/>
        </w:rPr>
      </w:pPr>
      <w:proofErr w:type="spellStart"/>
      <w:r>
        <w:rPr>
          <w:rFonts w:ascii="Arabic Typesetting" w:hAnsi="Arabic Typesetting" w:cs="Traditional Arabic"/>
          <w:sz w:val="36"/>
          <w:szCs w:val="34"/>
          <w:rtl/>
        </w:rPr>
        <w:t>إستطلاع</w:t>
      </w:r>
      <w:proofErr w:type="spellEnd"/>
      <w:r>
        <w:rPr>
          <w:rFonts w:ascii="Arabic Typesetting" w:hAnsi="Arabic Typesetting" w:cs="Traditional Arabic"/>
          <w:sz w:val="36"/>
          <w:szCs w:val="34"/>
          <w:rtl/>
        </w:rPr>
        <w:t xml:space="preserve"> لآراء بعض الطلبة</w:t>
      </w:r>
    </w:p>
    <w:p w:rsidR="00B40035" w:rsidRPr="00BB07BE" w:rsidRDefault="00B40035" w:rsidP="00736C7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sz w:val="36"/>
          <w:szCs w:val="34"/>
          <w:rtl/>
        </w:rPr>
        <w:t>كلية لوريت فرع "مكة المكرمة" من الداخل.</w:t>
      </w:r>
    </w:p>
    <w:p w:rsidR="00B40035" w:rsidRPr="00BB07BE" w:rsidRDefault="00B40035" w:rsidP="00736C7E">
      <w:pPr>
        <w:spacing w:after="120" w:line="240" w:lineRule="auto"/>
        <w:jc w:val="both"/>
        <w:rPr>
          <w:rFonts w:ascii="Arabic Typesetting" w:hAnsi="Arabic Typesetting" w:cs="Traditional Arabic"/>
          <w:sz w:val="36"/>
          <w:szCs w:val="34"/>
          <w:rtl/>
        </w:rPr>
      </w:pPr>
      <w:r w:rsidRPr="00BB07BE">
        <w:rPr>
          <w:rFonts w:ascii="Arabic Typesetting" w:hAnsi="Arabic Typesetting" w:cs="Traditional Arabic"/>
          <w:sz w:val="36"/>
          <w:szCs w:val="34"/>
          <w:rtl/>
        </w:rPr>
        <w:t>تساؤلات</w:t>
      </w:r>
    </w:p>
    <w:p w:rsidR="00B40035" w:rsidRPr="00BB07BE" w:rsidRDefault="00736C7E" w:rsidP="00736C7E">
      <w:pPr>
        <w:spacing w:after="120" w:line="240" w:lineRule="auto"/>
        <w:jc w:val="both"/>
        <w:rPr>
          <w:rFonts w:ascii="Arabic Typesetting" w:hAnsi="Arabic Typesetting" w:cs="Traditional Arabic"/>
          <w:sz w:val="36"/>
          <w:szCs w:val="34"/>
          <w:rtl/>
        </w:rPr>
      </w:pPr>
      <w:r>
        <w:rPr>
          <w:rFonts w:ascii="Arabic Typesetting" w:hAnsi="Arabic Typesetting" w:cs="Traditional Arabic"/>
          <w:sz w:val="36"/>
          <w:szCs w:val="34"/>
          <w:rtl/>
        </w:rPr>
        <w:t>توصيات</w:t>
      </w:r>
    </w:p>
    <w:p w:rsidR="00B40035" w:rsidRPr="00BB07BE" w:rsidRDefault="00736C7E" w:rsidP="00736C7E">
      <w:pPr>
        <w:spacing w:after="120" w:line="240" w:lineRule="auto"/>
        <w:jc w:val="both"/>
        <w:rPr>
          <w:rFonts w:ascii="Arabic Typesetting" w:hAnsi="Arabic Typesetting" w:cs="Traditional Arabic"/>
          <w:sz w:val="36"/>
          <w:szCs w:val="34"/>
          <w:rtl/>
        </w:rPr>
      </w:pPr>
      <w:r>
        <w:rPr>
          <w:rFonts w:ascii="Arabic Typesetting" w:hAnsi="Arabic Typesetting" w:cs="Traditional Arabic" w:hint="cs"/>
          <w:sz w:val="36"/>
          <w:szCs w:val="34"/>
          <w:rtl/>
        </w:rPr>
        <w:t>الفهرس</w:t>
      </w:r>
    </w:p>
    <w:p w:rsidR="005B28BA" w:rsidRPr="00BB07BE" w:rsidRDefault="005B28BA" w:rsidP="00BB07BE">
      <w:pPr>
        <w:spacing w:after="120" w:line="240" w:lineRule="auto"/>
        <w:jc w:val="both"/>
        <w:rPr>
          <w:rFonts w:cs="Traditional Arabic"/>
          <w:szCs w:val="34"/>
        </w:rPr>
      </w:pPr>
    </w:p>
    <w:p w:rsidR="005B28BA" w:rsidRPr="00BB07BE" w:rsidRDefault="005B28BA" w:rsidP="00BB07BE">
      <w:pPr>
        <w:spacing w:after="120" w:line="240" w:lineRule="auto"/>
        <w:jc w:val="both"/>
        <w:rPr>
          <w:rFonts w:cs="Traditional Arabic"/>
          <w:szCs w:val="34"/>
        </w:rPr>
      </w:pPr>
    </w:p>
    <w:p w:rsidR="005B28BA" w:rsidRPr="00BB07BE" w:rsidRDefault="005B28BA" w:rsidP="00BB07BE">
      <w:pPr>
        <w:spacing w:after="120" w:line="240" w:lineRule="auto"/>
        <w:jc w:val="both"/>
        <w:rPr>
          <w:rFonts w:cs="Traditional Arabic"/>
          <w:szCs w:val="34"/>
        </w:rPr>
      </w:pPr>
    </w:p>
    <w:p w:rsidR="005B28BA" w:rsidRPr="00BB07BE" w:rsidRDefault="005B28BA" w:rsidP="00BB07BE">
      <w:pPr>
        <w:spacing w:after="120" w:line="240" w:lineRule="auto"/>
        <w:jc w:val="both"/>
        <w:rPr>
          <w:rFonts w:cs="Traditional Arabic"/>
          <w:szCs w:val="34"/>
        </w:rPr>
      </w:pPr>
    </w:p>
    <w:p w:rsidR="00C913EE" w:rsidRPr="00BB07BE" w:rsidRDefault="00C913EE" w:rsidP="00BB07BE">
      <w:pPr>
        <w:spacing w:after="120" w:line="240" w:lineRule="auto"/>
        <w:jc w:val="both"/>
        <w:rPr>
          <w:rFonts w:cs="Traditional Arabic"/>
          <w:szCs w:val="34"/>
        </w:rPr>
      </w:pPr>
    </w:p>
    <w:sectPr w:rsidR="00C913EE" w:rsidRPr="00BB07BE" w:rsidSect="00716E90">
      <w:headerReference w:type="default" r:id="rId48"/>
      <w:footerReference w:type="default" r:id="rId4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E6F" w:rsidRDefault="00C93E6F" w:rsidP="005B28BA">
      <w:pPr>
        <w:spacing w:after="0" w:line="240" w:lineRule="auto"/>
      </w:pPr>
      <w:r>
        <w:separator/>
      </w:r>
    </w:p>
  </w:endnote>
  <w:endnote w:type="continuationSeparator" w:id="0">
    <w:p w:rsidR="00C93E6F" w:rsidRDefault="00C93E6F" w:rsidP="005B2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1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29182948"/>
      <w:docPartObj>
        <w:docPartGallery w:val="Page Numbers (Bottom of Page)"/>
        <w:docPartUnique/>
      </w:docPartObj>
    </w:sdtPr>
    <w:sdtEndPr/>
    <w:sdtContent>
      <w:p w:rsidR="00DA07A8" w:rsidRDefault="006E180C">
        <w:pPr>
          <w:pStyle w:val="a8"/>
          <w:jc w:val="right"/>
        </w:pPr>
        <w:r>
          <w:fldChar w:fldCharType="begin"/>
        </w:r>
        <w:r>
          <w:instrText>PAGE   \* MERGEFORMAT</w:instrText>
        </w:r>
        <w:r>
          <w:fldChar w:fldCharType="separate"/>
        </w:r>
        <w:r w:rsidR="00952CA8" w:rsidRPr="00952CA8">
          <w:rPr>
            <w:noProof/>
            <w:rtl/>
            <w:lang w:val="ar-SA"/>
          </w:rPr>
          <w:t>3</w:t>
        </w:r>
        <w:r>
          <w:fldChar w:fldCharType="end"/>
        </w:r>
      </w:p>
    </w:sdtContent>
  </w:sdt>
  <w:p w:rsidR="00DA07A8" w:rsidRDefault="00C93E6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E6F" w:rsidRDefault="00C93E6F" w:rsidP="005B28BA">
      <w:pPr>
        <w:spacing w:after="0" w:line="240" w:lineRule="auto"/>
      </w:pPr>
      <w:r>
        <w:separator/>
      </w:r>
    </w:p>
  </w:footnote>
  <w:footnote w:type="continuationSeparator" w:id="0">
    <w:p w:rsidR="00C93E6F" w:rsidRDefault="00C93E6F" w:rsidP="005B28BA">
      <w:pPr>
        <w:spacing w:after="0" w:line="240" w:lineRule="auto"/>
      </w:pPr>
      <w:r>
        <w:continuationSeparator/>
      </w:r>
    </w:p>
  </w:footnote>
  <w:footnote w:id="1">
    <w:p w:rsidR="00300710" w:rsidRPr="008E15B0" w:rsidRDefault="00300710" w:rsidP="00AA0919">
      <w:pPr>
        <w:pStyle w:val="a3"/>
        <w:jc w:val="both"/>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w:t>
      </w:r>
      <w:r w:rsidR="009F1420" w:rsidRPr="008E15B0">
        <w:rPr>
          <w:rFonts w:ascii="Arabic Typesetting" w:hAnsi="Arabic Typesetting" w:cs="Traditional Arabic" w:hint="cs"/>
          <w:sz w:val="28"/>
          <w:szCs w:val="28"/>
          <w:rtl/>
        </w:rPr>
        <w:t>هو محاولة الدعوة إلى النصرانية بشتى الوسائل والسبل. ث</w:t>
      </w:r>
      <w:r w:rsidR="00AA0919" w:rsidRPr="008E15B0">
        <w:rPr>
          <w:rFonts w:ascii="Arabic Typesetting" w:hAnsi="Arabic Typesetting" w:cs="Traditional Arabic" w:hint="cs"/>
          <w:sz w:val="28"/>
          <w:szCs w:val="28"/>
          <w:rtl/>
        </w:rPr>
        <w:t>م</w:t>
      </w:r>
      <w:r w:rsidR="009F1420" w:rsidRPr="008E15B0">
        <w:rPr>
          <w:rFonts w:ascii="Arabic Typesetting" w:hAnsi="Arabic Typesetting" w:cs="Traditional Arabic" w:hint="cs"/>
          <w:sz w:val="28"/>
          <w:szCs w:val="28"/>
          <w:rtl/>
        </w:rPr>
        <w:t xml:space="preserve"> أصبح يعرَّف بحسب الأفراد الذين يتوجه إليهم، فهو في حق المسلمين لا يقصد</w:t>
      </w:r>
      <w:r w:rsidR="00AA0919" w:rsidRPr="008E15B0">
        <w:rPr>
          <w:rFonts w:ascii="Arabic Typesetting" w:hAnsi="Arabic Typesetting" w:cs="Traditional Arabic" w:hint="cs"/>
          <w:sz w:val="28"/>
          <w:szCs w:val="28"/>
          <w:rtl/>
        </w:rPr>
        <w:t xml:space="preserve"> بالضرورة</w:t>
      </w:r>
      <w:r w:rsidR="009F1420" w:rsidRPr="008E15B0">
        <w:rPr>
          <w:rFonts w:ascii="Arabic Typesetting" w:hAnsi="Arabic Typesetting" w:cs="Traditional Arabic" w:hint="cs"/>
          <w:sz w:val="28"/>
          <w:szCs w:val="28"/>
          <w:rtl/>
        </w:rPr>
        <w:t xml:space="preserve"> إدخال المسلم في النصرانية</w:t>
      </w:r>
      <w:r w:rsidR="00AA0919" w:rsidRPr="008E15B0">
        <w:rPr>
          <w:rFonts w:ascii="Arabic Typesetting" w:hAnsi="Arabic Typesetting" w:cs="Traditional Arabic" w:hint="cs"/>
          <w:sz w:val="28"/>
          <w:szCs w:val="28"/>
          <w:rtl/>
        </w:rPr>
        <w:t>،</w:t>
      </w:r>
      <w:r w:rsidR="009F1420" w:rsidRPr="008E15B0">
        <w:rPr>
          <w:rFonts w:ascii="Arabic Typesetting" w:hAnsi="Arabic Typesetting" w:cs="Traditional Arabic" w:hint="cs"/>
          <w:sz w:val="28"/>
          <w:szCs w:val="28"/>
          <w:rtl/>
        </w:rPr>
        <w:t xml:space="preserve"> وإنما يكفي زعزعة عقيدته ومحاربة أخلاقياته وقيمه المجتمعية.</w:t>
      </w:r>
      <w:r w:rsidR="00AA0919" w:rsidRPr="008E15B0">
        <w:rPr>
          <w:rFonts w:ascii="Arabic Typesetting" w:hAnsi="Arabic Typesetting" w:cs="Traditional Arabic" w:hint="cs"/>
          <w:sz w:val="28"/>
          <w:szCs w:val="28"/>
          <w:rtl/>
        </w:rPr>
        <w:t xml:space="preserve"> أنظر: التنصير</w:t>
      </w:r>
      <w:r w:rsidR="00AA0919" w:rsidRPr="008E15B0">
        <w:rPr>
          <w:rFonts w:ascii="Arabic Typesetting" w:hAnsi="Arabic Typesetting" w:cs="Traditional Arabic"/>
          <w:sz w:val="28"/>
          <w:szCs w:val="28"/>
          <w:rtl/>
        </w:rPr>
        <w:t xml:space="preserve"> </w:t>
      </w:r>
      <w:r w:rsidR="00AA0919" w:rsidRPr="008E15B0">
        <w:rPr>
          <w:rFonts w:ascii="Arabic Typesetting" w:hAnsi="Arabic Typesetting" w:cs="Traditional Arabic" w:hint="cs"/>
          <w:sz w:val="28"/>
          <w:szCs w:val="28"/>
          <w:rtl/>
        </w:rPr>
        <w:t>مفهومه</w:t>
      </w:r>
      <w:r w:rsidR="00AA0919" w:rsidRPr="008E15B0">
        <w:rPr>
          <w:rFonts w:ascii="Arabic Typesetting" w:hAnsi="Arabic Typesetting" w:cs="Traditional Arabic"/>
          <w:sz w:val="28"/>
          <w:szCs w:val="28"/>
          <w:rtl/>
        </w:rPr>
        <w:t xml:space="preserve"> </w:t>
      </w:r>
      <w:r w:rsidR="00AA0919" w:rsidRPr="008E15B0">
        <w:rPr>
          <w:rFonts w:ascii="Arabic Typesetting" w:hAnsi="Arabic Typesetting" w:cs="Traditional Arabic" w:hint="cs"/>
          <w:sz w:val="28"/>
          <w:szCs w:val="28"/>
          <w:rtl/>
        </w:rPr>
        <w:t>وأهدافه</w:t>
      </w:r>
      <w:r w:rsidR="00AA0919" w:rsidRPr="008E15B0">
        <w:rPr>
          <w:rFonts w:ascii="Arabic Typesetting" w:hAnsi="Arabic Typesetting" w:cs="Traditional Arabic"/>
          <w:sz w:val="28"/>
          <w:szCs w:val="28"/>
          <w:rtl/>
        </w:rPr>
        <w:t xml:space="preserve"> </w:t>
      </w:r>
      <w:r w:rsidR="00AA0919" w:rsidRPr="008E15B0">
        <w:rPr>
          <w:rFonts w:ascii="Arabic Typesetting" w:hAnsi="Arabic Typesetting" w:cs="Traditional Arabic" w:hint="cs"/>
          <w:sz w:val="28"/>
          <w:szCs w:val="28"/>
          <w:rtl/>
        </w:rPr>
        <w:t>ووسائله</w:t>
      </w:r>
      <w:r w:rsidR="00AA0919" w:rsidRPr="008E15B0">
        <w:rPr>
          <w:rFonts w:ascii="Arabic Typesetting" w:hAnsi="Arabic Typesetting" w:cs="Traditional Arabic"/>
          <w:sz w:val="28"/>
          <w:szCs w:val="28"/>
          <w:rtl/>
        </w:rPr>
        <w:t xml:space="preserve"> </w:t>
      </w:r>
      <w:r w:rsidR="00AA0919" w:rsidRPr="008E15B0">
        <w:rPr>
          <w:rFonts w:ascii="Arabic Typesetting" w:hAnsi="Arabic Typesetting" w:cs="Traditional Arabic" w:hint="cs"/>
          <w:sz w:val="28"/>
          <w:szCs w:val="28"/>
          <w:rtl/>
        </w:rPr>
        <w:t>وسبل</w:t>
      </w:r>
      <w:r w:rsidR="00AA0919" w:rsidRPr="008E15B0">
        <w:rPr>
          <w:rFonts w:ascii="Arabic Typesetting" w:hAnsi="Arabic Typesetting" w:cs="Traditional Arabic"/>
          <w:sz w:val="28"/>
          <w:szCs w:val="28"/>
          <w:rtl/>
        </w:rPr>
        <w:t xml:space="preserve"> </w:t>
      </w:r>
      <w:r w:rsidR="00AA0919" w:rsidRPr="008E15B0">
        <w:rPr>
          <w:rFonts w:ascii="Arabic Typesetting" w:hAnsi="Arabic Typesetting" w:cs="Traditional Arabic" w:hint="cs"/>
          <w:sz w:val="28"/>
          <w:szCs w:val="28"/>
          <w:rtl/>
        </w:rPr>
        <w:t>مواجهته، لعلي</w:t>
      </w:r>
      <w:r w:rsidR="00AA0919" w:rsidRPr="008E15B0">
        <w:rPr>
          <w:rFonts w:ascii="Arabic Typesetting" w:hAnsi="Arabic Typesetting" w:cs="Traditional Arabic"/>
          <w:sz w:val="28"/>
          <w:szCs w:val="28"/>
          <w:rtl/>
        </w:rPr>
        <w:t xml:space="preserve"> </w:t>
      </w:r>
      <w:r w:rsidR="00AA0919" w:rsidRPr="008E15B0">
        <w:rPr>
          <w:rFonts w:ascii="Arabic Typesetting" w:hAnsi="Arabic Typesetting" w:cs="Traditional Arabic" w:hint="cs"/>
          <w:sz w:val="28"/>
          <w:szCs w:val="28"/>
          <w:rtl/>
        </w:rPr>
        <w:t>بن</w:t>
      </w:r>
      <w:r w:rsidR="00AA0919" w:rsidRPr="008E15B0">
        <w:rPr>
          <w:rFonts w:ascii="Arabic Typesetting" w:hAnsi="Arabic Typesetting" w:cs="Traditional Arabic"/>
          <w:sz w:val="28"/>
          <w:szCs w:val="28"/>
          <w:rtl/>
        </w:rPr>
        <w:t xml:space="preserve"> </w:t>
      </w:r>
      <w:r w:rsidR="00AA0919" w:rsidRPr="008E15B0">
        <w:rPr>
          <w:rFonts w:ascii="Arabic Typesetting" w:hAnsi="Arabic Typesetting" w:cs="Traditional Arabic" w:hint="cs"/>
          <w:sz w:val="28"/>
          <w:szCs w:val="28"/>
          <w:rtl/>
        </w:rPr>
        <w:t>إبراهيم</w:t>
      </w:r>
      <w:r w:rsidR="00AA0919" w:rsidRPr="008E15B0">
        <w:rPr>
          <w:rFonts w:ascii="Arabic Typesetting" w:hAnsi="Arabic Typesetting" w:cs="Traditional Arabic"/>
          <w:sz w:val="28"/>
          <w:szCs w:val="28"/>
          <w:rtl/>
        </w:rPr>
        <w:t xml:space="preserve"> </w:t>
      </w:r>
      <w:r w:rsidR="00AA0919" w:rsidRPr="008E15B0">
        <w:rPr>
          <w:rFonts w:ascii="Arabic Typesetting" w:hAnsi="Arabic Typesetting" w:cs="Traditional Arabic" w:hint="cs"/>
          <w:sz w:val="28"/>
          <w:szCs w:val="28"/>
          <w:rtl/>
        </w:rPr>
        <w:t>الحمد</w:t>
      </w:r>
      <w:r w:rsidR="00AA0919" w:rsidRPr="008E15B0">
        <w:rPr>
          <w:rFonts w:ascii="Arabic Typesetting" w:hAnsi="Arabic Typesetting" w:cs="Traditional Arabic"/>
          <w:sz w:val="28"/>
          <w:szCs w:val="28"/>
          <w:rtl/>
        </w:rPr>
        <w:t xml:space="preserve"> </w:t>
      </w:r>
      <w:r w:rsidR="00AA0919" w:rsidRPr="008E15B0">
        <w:rPr>
          <w:rFonts w:ascii="Arabic Typesetting" w:hAnsi="Arabic Typesetting" w:cs="Traditional Arabic" w:hint="cs"/>
          <w:sz w:val="28"/>
          <w:szCs w:val="28"/>
          <w:rtl/>
        </w:rPr>
        <w:t>النملة.</w:t>
      </w:r>
      <w:r w:rsidR="00AA0919" w:rsidRPr="008E15B0">
        <w:rPr>
          <w:rFonts w:ascii="Arabic Typesetting" w:hAnsi="Arabic Typesetting" w:cs="Traditional Arabic"/>
          <w:sz w:val="28"/>
          <w:szCs w:val="28"/>
          <w:rtl/>
        </w:rPr>
        <w:t xml:space="preserve"> </w:t>
      </w:r>
      <w:r w:rsidR="00AA0919" w:rsidRPr="008E15B0">
        <w:rPr>
          <w:rFonts w:ascii="Arabic Typesetting" w:hAnsi="Arabic Typesetting" w:cs="Traditional Arabic" w:hint="cs"/>
          <w:sz w:val="28"/>
          <w:szCs w:val="28"/>
          <w:rtl/>
        </w:rPr>
        <w:t>موقع</w:t>
      </w:r>
      <w:r w:rsidR="00AA0919" w:rsidRPr="008E15B0">
        <w:rPr>
          <w:rFonts w:ascii="Arabic Typesetting" w:hAnsi="Arabic Typesetting" w:cs="Traditional Arabic"/>
          <w:sz w:val="28"/>
          <w:szCs w:val="28"/>
          <w:rtl/>
        </w:rPr>
        <w:t xml:space="preserve"> </w:t>
      </w:r>
      <w:r w:rsidR="00AA0919" w:rsidRPr="008E15B0">
        <w:rPr>
          <w:rFonts w:ascii="Arabic Typesetting" w:hAnsi="Arabic Typesetting" w:cs="Traditional Arabic" w:hint="cs"/>
          <w:sz w:val="28"/>
          <w:szCs w:val="28"/>
          <w:rtl/>
        </w:rPr>
        <w:t>الإسلام</w:t>
      </w:r>
      <w:r w:rsidR="00AA0919" w:rsidRPr="008E15B0">
        <w:rPr>
          <w:rFonts w:ascii="Arabic Typesetting" w:hAnsi="Arabic Typesetting" w:cs="Traditional Arabic"/>
          <w:sz w:val="28"/>
          <w:szCs w:val="28"/>
          <w:rtl/>
        </w:rPr>
        <w:t xml:space="preserve"> </w:t>
      </w:r>
      <w:r w:rsidR="00AA0919" w:rsidRPr="008E15B0">
        <w:rPr>
          <w:rFonts w:ascii="Arabic Typesetting" w:hAnsi="Arabic Typesetting" w:cs="Traditional Arabic"/>
          <w:sz w:val="28"/>
          <w:szCs w:val="28"/>
        </w:rPr>
        <w:t>www.al-islam.com</w:t>
      </w:r>
      <w:r w:rsidR="009F1420" w:rsidRPr="008E15B0">
        <w:rPr>
          <w:rFonts w:ascii="Arabic Typesetting" w:hAnsi="Arabic Typesetting" w:cs="Traditional Arabic" w:hint="cs"/>
          <w:sz w:val="28"/>
          <w:szCs w:val="28"/>
          <w:rtl/>
        </w:rPr>
        <w:t xml:space="preserve"> </w:t>
      </w:r>
      <w:r w:rsidR="00AA0919" w:rsidRPr="008E15B0">
        <w:rPr>
          <w:rFonts w:ascii="Arabic Typesetting" w:hAnsi="Arabic Typesetting" w:cs="Traditional Arabic" w:hint="cs"/>
          <w:sz w:val="28"/>
          <w:szCs w:val="28"/>
          <w:rtl/>
        </w:rPr>
        <w:t>"بتصرف".</w:t>
      </w:r>
    </w:p>
  </w:footnote>
  <w:footnote w:id="2">
    <w:p w:rsidR="00040E34" w:rsidRPr="008E15B0" w:rsidRDefault="00040E34" w:rsidP="00040E34">
      <w:pPr>
        <w:pStyle w:val="a3"/>
        <w:jc w:val="both"/>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دأبت عادة المستعمر</w:t>
      </w:r>
      <w:r w:rsidRPr="008E15B0">
        <w:rPr>
          <w:rFonts w:ascii="Arabic Typesetting" w:hAnsi="Arabic Typesetting" w:cs="Traditional Arabic" w:hint="cs"/>
          <w:sz w:val="28"/>
          <w:szCs w:val="28"/>
          <w:rtl/>
        </w:rPr>
        <w:t>ين</w:t>
      </w:r>
      <w:r w:rsidRPr="008E15B0">
        <w:rPr>
          <w:rFonts w:ascii="Arabic Typesetting" w:hAnsi="Arabic Typesetting" w:cs="Traditional Arabic"/>
          <w:sz w:val="28"/>
          <w:szCs w:val="28"/>
          <w:rtl/>
        </w:rPr>
        <w:t xml:space="preserve"> وغُزاة الفضيلة والأخلاق والقِيم في استخدام شعاراتٍ جذَّابة برَّاقة لخديعة الشعوب، والحق أنها كلماتُ حقٍ أريد بها باط</w:t>
      </w:r>
      <w:r w:rsidR="00640330" w:rsidRPr="008E15B0">
        <w:rPr>
          <w:rFonts w:ascii="Arabic Typesetting" w:hAnsi="Arabic Typesetting" w:cs="Traditional Arabic"/>
          <w:sz w:val="28"/>
          <w:szCs w:val="28"/>
          <w:rtl/>
        </w:rPr>
        <w:t>ل</w:t>
      </w:r>
      <w:r w:rsidR="00640330" w:rsidRPr="008E15B0">
        <w:rPr>
          <w:rFonts w:ascii="Arabic Typesetting" w:hAnsi="Arabic Typesetting" w:cs="Traditional Arabic" w:hint="cs"/>
          <w:sz w:val="28"/>
          <w:szCs w:val="28"/>
          <w:rtl/>
        </w:rPr>
        <w:t xml:space="preserve">، إذ </w:t>
      </w:r>
      <w:r w:rsidRPr="008E15B0">
        <w:rPr>
          <w:rFonts w:ascii="Arabic Typesetting" w:hAnsi="Arabic Typesetting" w:cs="Traditional Arabic"/>
          <w:sz w:val="28"/>
          <w:szCs w:val="28"/>
          <w:rtl/>
        </w:rPr>
        <w:t xml:space="preserve">وراء الأكمة ما </w:t>
      </w:r>
      <w:proofErr w:type="gramStart"/>
      <w:r w:rsidRPr="008E15B0">
        <w:rPr>
          <w:rFonts w:ascii="Arabic Typesetting" w:hAnsi="Arabic Typesetting" w:cs="Traditional Arabic"/>
          <w:sz w:val="28"/>
          <w:szCs w:val="28"/>
          <w:rtl/>
        </w:rPr>
        <w:t>وراءها!.</w:t>
      </w:r>
      <w:proofErr w:type="gramEnd"/>
    </w:p>
  </w:footnote>
  <w:footnote w:id="3">
    <w:p w:rsidR="00300710" w:rsidRPr="008E15B0" w:rsidRDefault="00300710" w:rsidP="0083340C">
      <w:pPr>
        <w:pStyle w:val="a3"/>
        <w:jc w:val="both"/>
        <w:rPr>
          <w:rFonts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الزحف إلى مكة، حقائق ووثائق عن مؤامرة التنصير في العالم الإسلامي، للدكتور عبد الودود شلبي</w:t>
      </w:r>
      <w:r w:rsidR="0083340C" w:rsidRPr="008E15B0">
        <w:rPr>
          <w:rFonts w:ascii="Arabic Typesetting" w:hAnsi="Arabic Typesetting" w:cs="Traditional Arabic"/>
          <w:sz w:val="28"/>
          <w:szCs w:val="28"/>
          <w:rtl/>
        </w:rPr>
        <w:t>، د.ط، 1424هـ، دار الفتح للإعلام العربي. ص28</w:t>
      </w:r>
      <w:r w:rsidRPr="008E15B0">
        <w:rPr>
          <w:rFonts w:cs="Traditional Arabic" w:hint="cs"/>
          <w:sz w:val="28"/>
          <w:szCs w:val="28"/>
          <w:rtl/>
        </w:rPr>
        <w:t xml:space="preserve"> </w:t>
      </w:r>
    </w:p>
  </w:footnote>
  <w:footnote w:id="4">
    <w:p w:rsidR="006D4D41" w:rsidRPr="008E15B0" w:rsidRDefault="006D4D41">
      <w:pPr>
        <w:pStyle w:val="a3"/>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w:t>
      </w:r>
      <w:r w:rsidR="001B5085" w:rsidRPr="008E15B0">
        <w:rPr>
          <w:rFonts w:ascii="Arabic Typesetting" w:hAnsi="Arabic Typesetting" w:cs="Traditional Arabic"/>
          <w:sz w:val="28"/>
          <w:szCs w:val="28"/>
          <w:rtl/>
        </w:rPr>
        <w:t>التنصير مفهومه وأهدافه ووسائله وسبل مواجهته</w:t>
      </w:r>
      <w:r w:rsidR="001B5085" w:rsidRPr="008E15B0">
        <w:rPr>
          <w:rFonts w:ascii="Arabic Typesetting" w:hAnsi="Arabic Typesetting" w:cs="Traditional Arabic" w:hint="cs"/>
          <w:sz w:val="28"/>
          <w:szCs w:val="28"/>
          <w:rtl/>
        </w:rPr>
        <w:t>، جـ1، ص71</w:t>
      </w:r>
    </w:p>
  </w:footnote>
  <w:footnote w:id="5">
    <w:p w:rsidR="009867CA" w:rsidRPr="008E15B0" w:rsidRDefault="009867CA" w:rsidP="007649D4">
      <w:pPr>
        <w:pStyle w:val="a3"/>
        <w:jc w:val="both"/>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w:t>
      </w:r>
      <w:r w:rsidR="00F451DB" w:rsidRPr="008E15B0">
        <w:rPr>
          <w:rFonts w:ascii="Arabic Typesetting" w:hAnsi="Arabic Typesetting" w:cs="Traditional Arabic"/>
          <w:sz w:val="28"/>
          <w:szCs w:val="28"/>
          <w:rtl/>
        </w:rPr>
        <w:t xml:space="preserve">من خلال الإطلاع على </w:t>
      </w:r>
      <w:r w:rsidR="00F451DB" w:rsidRPr="008E15B0">
        <w:rPr>
          <w:rFonts w:ascii="Arabic Typesetting" w:hAnsi="Arabic Typesetting" w:cs="Traditional Arabic" w:hint="cs"/>
          <w:sz w:val="28"/>
          <w:szCs w:val="28"/>
          <w:rtl/>
        </w:rPr>
        <w:t>ال</w:t>
      </w:r>
      <w:r w:rsidR="00F451DB" w:rsidRPr="008E15B0">
        <w:rPr>
          <w:rFonts w:ascii="Arabic Typesetting" w:hAnsi="Arabic Typesetting" w:cs="Traditional Arabic"/>
          <w:sz w:val="28"/>
          <w:szCs w:val="28"/>
          <w:rtl/>
        </w:rPr>
        <w:t>كثي</w:t>
      </w:r>
      <w:r w:rsidR="00F451DB" w:rsidRPr="008E15B0">
        <w:rPr>
          <w:rFonts w:ascii="Arabic Typesetting" w:hAnsi="Arabic Typesetting" w:cs="Traditional Arabic" w:hint="cs"/>
          <w:sz w:val="28"/>
          <w:szCs w:val="28"/>
          <w:rtl/>
        </w:rPr>
        <w:t>ر من</w:t>
      </w:r>
      <w:r w:rsidR="00F451DB" w:rsidRPr="008E15B0">
        <w:rPr>
          <w:rFonts w:ascii="Arabic Typesetting" w:hAnsi="Arabic Typesetting" w:cs="Traditional Arabic"/>
          <w:sz w:val="28"/>
          <w:szCs w:val="28"/>
          <w:rtl/>
        </w:rPr>
        <w:t xml:space="preserve"> توصي</w:t>
      </w:r>
      <w:r w:rsidR="007649D4" w:rsidRPr="008E15B0">
        <w:rPr>
          <w:rFonts w:ascii="Arabic Typesetting" w:hAnsi="Arabic Typesetting" w:cs="Traditional Arabic"/>
          <w:sz w:val="28"/>
          <w:szCs w:val="28"/>
          <w:rtl/>
        </w:rPr>
        <w:t>ات مؤتمرات التنصير</w:t>
      </w:r>
      <w:r w:rsidR="00F451DB" w:rsidRPr="008E15B0">
        <w:rPr>
          <w:rFonts w:ascii="Arabic Typesetting" w:hAnsi="Arabic Typesetting" w:cs="Traditional Arabic"/>
          <w:sz w:val="28"/>
          <w:szCs w:val="28"/>
          <w:rtl/>
        </w:rPr>
        <w:t xml:space="preserve"> وحرك</w:t>
      </w:r>
      <w:r w:rsidR="00FC19C6" w:rsidRPr="008E15B0">
        <w:rPr>
          <w:rFonts w:ascii="Arabic Typesetting" w:hAnsi="Arabic Typesetting" w:cs="Traditional Arabic"/>
          <w:sz w:val="28"/>
          <w:szCs w:val="28"/>
          <w:rtl/>
        </w:rPr>
        <w:t>ات</w:t>
      </w:r>
      <w:r w:rsidR="00FC19C6" w:rsidRPr="008E15B0">
        <w:rPr>
          <w:rFonts w:ascii="Arabic Typesetting" w:hAnsi="Arabic Typesetting" w:cs="Traditional Arabic" w:hint="cs"/>
          <w:sz w:val="28"/>
          <w:szCs w:val="28"/>
          <w:rtl/>
        </w:rPr>
        <w:t>ه</w:t>
      </w:r>
      <w:r w:rsidR="00F451DB" w:rsidRPr="008E15B0">
        <w:rPr>
          <w:rFonts w:ascii="Arabic Typesetting" w:hAnsi="Arabic Typesetting" w:cs="Traditional Arabic"/>
          <w:sz w:val="28"/>
          <w:szCs w:val="28"/>
          <w:rtl/>
        </w:rPr>
        <w:t xml:space="preserve"> </w:t>
      </w:r>
      <w:r w:rsidR="007649D4" w:rsidRPr="008E15B0">
        <w:rPr>
          <w:rFonts w:ascii="Arabic Typesetting" w:hAnsi="Arabic Typesetting" w:cs="Traditional Arabic" w:hint="cs"/>
          <w:sz w:val="28"/>
          <w:szCs w:val="28"/>
          <w:rtl/>
        </w:rPr>
        <w:t xml:space="preserve">وأساليبه </w:t>
      </w:r>
      <w:r w:rsidR="007649D4" w:rsidRPr="008E15B0">
        <w:rPr>
          <w:rFonts w:ascii="Arabic Typesetting" w:hAnsi="Arabic Typesetting" w:cs="Traditional Arabic"/>
          <w:sz w:val="28"/>
          <w:szCs w:val="28"/>
          <w:rtl/>
        </w:rPr>
        <w:t>في العالم</w:t>
      </w:r>
      <w:r w:rsidR="007649D4" w:rsidRPr="008E15B0">
        <w:rPr>
          <w:rFonts w:ascii="Arabic Typesetting" w:hAnsi="Arabic Typesetting" w:cs="Traditional Arabic" w:hint="cs"/>
          <w:sz w:val="28"/>
          <w:szCs w:val="28"/>
          <w:rtl/>
        </w:rPr>
        <w:t xml:space="preserve"> العربي والإسلامي، وتأمل واقع كليات</w:t>
      </w:r>
      <w:r w:rsidR="00B6777A" w:rsidRPr="008E15B0">
        <w:rPr>
          <w:rFonts w:ascii="Arabic Typesetting" w:hAnsi="Arabic Typesetting" w:cs="Traditional Arabic" w:hint="cs"/>
          <w:sz w:val="28"/>
          <w:szCs w:val="28"/>
          <w:rtl/>
        </w:rPr>
        <w:t xml:space="preserve"> التميز (لوريت) في بلاد الحرمين؛ وُ</w:t>
      </w:r>
      <w:r w:rsidR="007649D4" w:rsidRPr="008E15B0">
        <w:rPr>
          <w:rFonts w:ascii="Arabic Typesetting" w:hAnsi="Arabic Typesetting" w:cs="Traditional Arabic" w:hint="cs"/>
          <w:sz w:val="28"/>
          <w:szCs w:val="28"/>
          <w:rtl/>
        </w:rPr>
        <w:t>ج</w:t>
      </w:r>
      <w:r w:rsidR="00B6777A" w:rsidRPr="008E15B0">
        <w:rPr>
          <w:rFonts w:ascii="Arabic Typesetting" w:hAnsi="Arabic Typesetting" w:cs="Traditional Arabic" w:hint="cs"/>
          <w:sz w:val="28"/>
          <w:szCs w:val="28"/>
          <w:rtl/>
        </w:rPr>
        <w:t>ِ</w:t>
      </w:r>
      <w:r w:rsidR="007649D4" w:rsidRPr="008E15B0">
        <w:rPr>
          <w:rFonts w:ascii="Arabic Typesetting" w:hAnsi="Arabic Typesetting" w:cs="Traditional Arabic" w:hint="cs"/>
          <w:sz w:val="28"/>
          <w:szCs w:val="28"/>
          <w:rtl/>
        </w:rPr>
        <w:t>د أن ثمة</w:t>
      </w:r>
      <w:r w:rsidR="00B6777A" w:rsidRPr="008E15B0">
        <w:rPr>
          <w:rFonts w:ascii="Arabic Typesetting" w:hAnsi="Arabic Typesetting" w:cs="Traditional Arabic" w:hint="cs"/>
          <w:sz w:val="28"/>
          <w:szCs w:val="28"/>
          <w:rtl/>
        </w:rPr>
        <w:t xml:space="preserve"> تشابهٌ كبير إلى حدِّ</w:t>
      </w:r>
      <w:r w:rsidR="007649D4" w:rsidRPr="008E15B0">
        <w:rPr>
          <w:rFonts w:ascii="Arabic Typesetting" w:hAnsi="Arabic Typesetting" w:cs="Traditional Arabic" w:hint="cs"/>
          <w:sz w:val="28"/>
          <w:szCs w:val="28"/>
          <w:rtl/>
        </w:rPr>
        <w:t xml:space="preserve"> </w:t>
      </w:r>
      <w:r w:rsidR="00B6777A" w:rsidRPr="008E15B0">
        <w:rPr>
          <w:rFonts w:ascii="Arabic Typesetting" w:hAnsi="Arabic Typesetting" w:cs="Traditional Arabic" w:hint="cs"/>
          <w:sz w:val="28"/>
          <w:szCs w:val="28"/>
          <w:rtl/>
        </w:rPr>
        <w:t>ال</w:t>
      </w:r>
      <w:r w:rsidR="00EA4BEE" w:rsidRPr="008E15B0">
        <w:rPr>
          <w:rFonts w:ascii="Arabic Typesetting" w:hAnsi="Arabic Typesetting" w:cs="Traditional Arabic" w:hint="cs"/>
          <w:sz w:val="28"/>
          <w:szCs w:val="28"/>
          <w:rtl/>
        </w:rPr>
        <w:t>تطابق ما بين</w:t>
      </w:r>
      <w:r w:rsidR="007649D4" w:rsidRPr="008E15B0">
        <w:rPr>
          <w:rFonts w:ascii="Arabic Typesetting" w:hAnsi="Arabic Typesetting" w:cs="Traditional Arabic" w:hint="cs"/>
          <w:sz w:val="28"/>
          <w:szCs w:val="28"/>
          <w:rtl/>
        </w:rPr>
        <w:t xml:space="preserve"> الأجندة المعلنة في تلك المؤتمرات والتوصيات وبين تطبيقاتها </w:t>
      </w:r>
      <w:r w:rsidR="008635F3" w:rsidRPr="008E15B0">
        <w:rPr>
          <w:rFonts w:ascii="Arabic Typesetting" w:hAnsi="Arabic Typesetting" w:cs="Traditional Arabic" w:hint="cs"/>
          <w:sz w:val="28"/>
          <w:szCs w:val="28"/>
          <w:rtl/>
        </w:rPr>
        <w:t>على أرض الواقع، فـ "كليات التميز أنموذجٌ حيّ</w:t>
      </w:r>
      <w:r w:rsidR="007649D4" w:rsidRPr="008E15B0">
        <w:rPr>
          <w:rFonts w:ascii="Arabic Typesetting" w:hAnsi="Arabic Typesetting" w:cs="Traditional Arabic" w:hint="cs"/>
          <w:sz w:val="28"/>
          <w:szCs w:val="28"/>
          <w:rtl/>
        </w:rPr>
        <w:t xml:space="preserve"> لذلك</w:t>
      </w:r>
      <w:r w:rsidR="008635F3" w:rsidRPr="008E15B0">
        <w:rPr>
          <w:rFonts w:ascii="Arabic Typesetting" w:hAnsi="Arabic Typesetting" w:cs="Traditional Arabic" w:hint="cs"/>
          <w:sz w:val="28"/>
          <w:szCs w:val="28"/>
          <w:rtl/>
        </w:rPr>
        <w:t>!"، إذ بالإمكان القراءة الواقعية بسهولة</w:t>
      </w:r>
      <w:r w:rsidR="006C7812" w:rsidRPr="008E15B0">
        <w:rPr>
          <w:rFonts w:ascii="Arabic Typesetting" w:hAnsi="Arabic Typesetting" w:cs="Traditional Arabic" w:hint="cs"/>
          <w:sz w:val="28"/>
          <w:szCs w:val="28"/>
          <w:rtl/>
        </w:rPr>
        <w:t xml:space="preserve"> ل</w:t>
      </w:r>
      <w:r w:rsidR="007649D4" w:rsidRPr="008E15B0">
        <w:rPr>
          <w:rFonts w:ascii="Arabic Typesetting" w:hAnsi="Arabic Typesetting" w:cs="Traditional Arabic" w:hint="cs"/>
          <w:sz w:val="28"/>
          <w:szCs w:val="28"/>
          <w:rtl/>
        </w:rPr>
        <w:t>لتعرف على ما بينهما</w:t>
      </w:r>
      <w:r w:rsidR="006C7812" w:rsidRPr="008E15B0">
        <w:rPr>
          <w:rFonts w:ascii="Arabic Typesetting" w:hAnsi="Arabic Typesetting" w:cs="Traditional Arabic" w:hint="cs"/>
          <w:sz w:val="28"/>
          <w:szCs w:val="28"/>
          <w:rtl/>
        </w:rPr>
        <w:t xml:space="preserve"> </w:t>
      </w:r>
      <w:r w:rsidR="006C7812" w:rsidRPr="008E15B0">
        <w:rPr>
          <w:rFonts w:ascii="Arabic Typesetting" w:hAnsi="Arabic Typesetting" w:cs="Traditional Arabic"/>
          <w:sz w:val="28"/>
          <w:szCs w:val="28"/>
          <w:rtl/>
        </w:rPr>
        <w:t>–</w:t>
      </w:r>
      <w:r w:rsidR="006C7812" w:rsidRPr="008E15B0">
        <w:rPr>
          <w:rFonts w:ascii="Arabic Typesetting" w:hAnsi="Arabic Typesetting" w:cs="Traditional Arabic" w:hint="cs"/>
          <w:sz w:val="28"/>
          <w:szCs w:val="28"/>
          <w:rtl/>
        </w:rPr>
        <w:t xml:space="preserve">الأجندة </w:t>
      </w:r>
      <w:proofErr w:type="gramStart"/>
      <w:r w:rsidR="006C7812" w:rsidRPr="008E15B0">
        <w:rPr>
          <w:rFonts w:ascii="Arabic Typesetting" w:hAnsi="Arabic Typesetting" w:cs="Traditional Arabic" w:hint="cs"/>
          <w:sz w:val="28"/>
          <w:szCs w:val="28"/>
          <w:rtl/>
        </w:rPr>
        <w:t>والتطبيق-</w:t>
      </w:r>
      <w:r w:rsidR="007649D4" w:rsidRPr="008E15B0">
        <w:rPr>
          <w:rFonts w:ascii="Arabic Typesetting" w:hAnsi="Arabic Typesetting" w:cs="Traditional Arabic" w:hint="cs"/>
          <w:sz w:val="28"/>
          <w:szCs w:val="28"/>
          <w:rtl/>
        </w:rPr>
        <w:t xml:space="preserve"> من</w:t>
      </w:r>
      <w:proofErr w:type="gramEnd"/>
      <w:r w:rsidR="007649D4" w:rsidRPr="008E15B0">
        <w:rPr>
          <w:rFonts w:ascii="Arabic Typesetting" w:hAnsi="Arabic Typesetting" w:cs="Traditional Arabic" w:hint="cs"/>
          <w:sz w:val="28"/>
          <w:szCs w:val="28"/>
          <w:rtl/>
        </w:rPr>
        <w:t xml:space="preserve"> علائق وطيدة!. </w:t>
      </w:r>
    </w:p>
  </w:footnote>
  <w:footnote w:id="6">
    <w:p w:rsidR="005B28BA" w:rsidRPr="008E15B0" w:rsidRDefault="005B28BA" w:rsidP="008E15B0">
      <w:pPr>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انظر تقرير صحيفة (اليوم) </w:t>
      </w:r>
      <w:r w:rsidRPr="008E15B0">
        <w:rPr>
          <w:rFonts w:ascii="Arabic Typesetting" w:hAnsi="Arabic Typesetting" w:cs="Traditional Arabic" w:hint="cs"/>
          <w:sz w:val="28"/>
          <w:szCs w:val="28"/>
          <w:rtl/>
        </w:rPr>
        <w:t xml:space="preserve">في عددها </w:t>
      </w:r>
      <w:r w:rsidRPr="008E15B0">
        <w:rPr>
          <w:rFonts w:ascii="Arabic Typesetting" w:hAnsi="Arabic Typesetting" w:cs="Traditional Arabic"/>
          <w:sz w:val="28"/>
          <w:szCs w:val="28"/>
          <w:rtl/>
        </w:rPr>
        <w:t>الصادر بتاريخ</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الاثنين الموافق 23 ديسمبر 2013</w:t>
      </w:r>
      <w:r w:rsidRPr="008E15B0">
        <w:rPr>
          <w:rFonts w:ascii="Arabic Typesetting" w:hAnsi="Arabic Typesetting" w:cs="Traditional Arabic" w:hint="cs"/>
          <w:sz w:val="28"/>
          <w:szCs w:val="28"/>
          <w:rtl/>
        </w:rPr>
        <w:t>م،</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 xml:space="preserve">برقم </w:t>
      </w:r>
      <w:r w:rsidRPr="008E15B0">
        <w:rPr>
          <w:rFonts w:ascii="Arabic Typesetting" w:hAnsi="Arabic Typesetting" w:cs="Traditional Arabic"/>
          <w:sz w:val="28"/>
          <w:szCs w:val="28"/>
          <w:rtl/>
        </w:rPr>
        <w:t>(14801)</w:t>
      </w:r>
      <w:r w:rsidRPr="008E15B0">
        <w:rPr>
          <w:rFonts w:ascii="Arabic Typesetting" w:hAnsi="Arabic Typesetting" w:cs="Traditional Arabic" w:hint="cs"/>
          <w:sz w:val="28"/>
          <w:szCs w:val="28"/>
          <w:rtl/>
        </w:rPr>
        <w:t xml:space="preserve">. رغم وجود تعارض بيِّن واضح بين عدد الكليات الواردة في </w:t>
      </w:r>
      <w:proofErr w:type="gramStart"/>
      <w:r w:rsidRPr="008E15B0">
        <w:rPr>
          <w:rFonts w:ascii="Arabic Typesetting" w:hAnsi="Arabic Typesetting" w:cs="Traditional Arabic" w:hint="cs"/>
          <w:sz w:val="28"/>
          <w:szCs w:val="28"/>
          <w:rtl/>
        </w:rPr>
        <w:t>الخبر  المنشور</w:t>
      </w:r>
      <w:proofErr w:type="gramEnd"/>
      <w:r w:rsidRPr="008E15B0">
        <w:rPr>
          <w:rFonts w:ascii="Arabic Typesetting" w:hAnsi="Arabic Typesetting" w:cs="Traditional Arabic" w:hint="cs"/>
          <w:sz w:val="28"/>
          <w:szCs w:val="28"/>
          <w:rtl/>
        </w:rPr>
        <w:t xml:space="preserve"> ومجموعها (30) كلية، وبين العدد الفعلي على أرض الواقع!، وبين العزم للوصول إلى المئوية خلال أربع سنوات قادمة!!!. فما الأهداف الحقيقية لذلك؟!!.  </w:t>
      </w:r>
    </w:p>
  </w:footnote>
  <w:footnote w:id="7">
    <w:p w:rsidR="005B28BA" w:rsidRPr="008E15B0" w:rsidRDefault="005B28BA" w:rsidP="005B28BA">
      <w:pPr>
        <w:pStyle w:val="a3"/>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w:t>
      </w:r>
      <w:r w:rsidRPr="008E15B0">
        <w:rPr>
          <w:rFonts w:ascii="Arabic Typesetting" w:hAnsi="Arabic Typesetting" w:cs="Traditional Arabic"/>
          <w:sz w:val="28"/>
          <w:szCs w:val="28"/>
        </w:rPr>
        <w:t>http://www.coe.com.sa/colleges/</w:t>
      </w:r>
      <w:proofErr w:type="gramStart"/>
      <w:r w:rsidRPr="008E15B0">
        <w:rPr>
          <w:rFonts w:ascii="Arabic Typesetting" w:hAnsi="Arabic Typesetting" w:cs="Traditional Arabic"/>
          <w:sz w:val="28"/>
          <w:szCs w:val="28"/>
        </w:rPr>
        <w:t>..</w:t>
      </w:r>
      <w:proofErr w:type="gramEnd"/>
      <w:r w:rsidRPr="008E15B0">
        <w:rPr>
          <w:rFonts w:ascii="Arabic Typesetting" w:hAnsi="Arabic Typesetting" w:cs="Traditional Arabic"/>
          <w:sz w:val="28"/>
          <w:szCs w:val="28"/>
        </w:rPr>
        <w:t>%5Ccolleges.aspx</w:t>
      </w:r>
    </w:p>
  </w:footnote>
  <w:footnote w:id="8">
    <w:p w:rsidR="005B28BA" w:rsidRPr="008E15B0" w:rsidRDefault="005B28BA" w:rsidP="005B28BA">
      <w:pPr>
        <w:pStyle w:val="a3"/>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صحيح الجامع؛ برقم (1879)</w:t>
      </w:r>
    </w:p>
  </w:footnote>
  <w:footnote w:id="9">
    <w:p w:rsidR="005B28BA" w:rsidRPr="008E15B0" w:rsidRDefault="005B28BA" w:rsidP="005B28BA">
      <w:pPr>
        <w:pStyle w:val="a3"/>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وهي تشمل التخصصات التالية: (إدارة الأعمال والخدمات المالية – المبيعات والتجزئة – سياحة وضيافة – أزياء وتجميل – معلومات وتواصل)، وفروع اختصاص تندرج تحت كل منها.</w:t>
      </w:r>
    </w:p>
  </w:footnote>
  <w:footnote w:id="10">
    <w:p w:rsidR="005B28BA" w:rsidRPr="008E15B0" w:rsidRDefault="005B28BA" w:rsidP="005B28BA">
      <w:pPr>
        <w:pStyle w:val="a3"/>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صدقاً؛ أخشى ما أخشاهُ أن يتم وصلهما بجسور تسمحُ باختلاط الجنسين في مقاعد الدراسة</w:t>
      </w:r>
      <w:r w:rsidRPr="008E15B0">
        <w:rPr>
          <w:rFonts w:ascii="Arabic Typesetting" w:hAnsi="Arabic Typesetting" w:cs="Traditional Arabic" w:hint="cs"/>
          <w:sz w:val="28"/>
          <w:szCs w:val="28"/>
          <w:rtl/>
        </w:rPr>
        <w:t>، فوضع المنشأة واقتراب المباني يسمحُ بذلك</w:t>
      </w:r>
      <w:r w:rsidRPr="008E15B0">
        <w:rPr>
          <w:rFonts w:ascii="Arabic Typesetting" w:hAnsi="Arabic Typesetting" w:cs="Traditional Arabic"/>
          <w:sz w:val="28"/>
          <w:szCs w:val="28"/>
          <w:rtl/>
        </w:rPr>
        <w:t>!، كيف لا</w:t>
      </w:r>
      <w:r w:rsidR="003F7D4A" w:rsidRPr="008E15B0">
        <w:rPr>
          <w:rFonts w:ascii="Arabic Typesetting" w:hAnsi="Arabic Typesetting" w:cs="Traditional Arabic"/>
          <w:sz w:val="28"/>
          <w:szCs w:val="28"/>
          <w:rtl/>
        </w:rPr>
        <w:t xml:space="preserve"> وإفساد النشء المسلم من</w:t>
      </w:r>
      <w:r w:rsidRPr="008E15B0">
        <w:rPr>
          <w:rFonts w:ascii="Arabic Typesetting" w:hAnsi="Arabic Typesetting" w:cs="Traditional Arabic"/>
          <w:sz w:val="28"/>
          <w:szCs w:val="28"/>
          <w:rtl/>
        </w:rPr>
        <w:t xml:space="preserve"> أولى اهتمامات عمليات التنصير، وصدق الحق تبارك وتعالى إذ يقول: </w:t>
      </w:r>
      <w:r w:rsidRPr="008E15B0">
        <w:rPr>
          <w:rFonts w:ascii="Arabic Typesetting" w:hAnsi="Arabic Typesetting" w:cs="Traditional Arabic"/>
          <w:sz w:val="28"/>
          <w:szCs w:val="28"/>
        </w:rPr>
        <w:sym w:font="AGA Arabesque" w:char="F029"/>
      </w:r>
      <w:r w:rsidRPr="008E15B0">
        <w:rPr>
          <w:rFonts w:ascii="Arabic Typesetting" w:hAnsi="Arabic Typesetting" w:cs="Traditional Arabic"/>
          <w:sz w:val="28"/>
          <w:szCs w:val="28"/>
          <w:rtl/>
        </w:rPr>
        <w:t xml:space="preserve">لا يَرْقُبُوا فِيكُمْ إِلا وَلا ذِمَّةً يُرْضُونَكُمْ بِأَفْوَاهِهِمْ وَتَأْبَى قُلُوبُهُمْ وَأَكْثَرُهُمْ </w:t>
      </w:r>
      <w:proofErr w:type="gramStart"/>
      <w:r w:rsidRPr="008E15B0">
        <w:rPr>
          <w:rFonts w:ascii="Arabic Typesetting" w:hAnsi="Arabic Typesetting" w:cs="Traditional Arabic"/>
          <w:sz w:val="28"/>
          <w:szCs w:val="28"/>
          <w:rtl/>
        </w:rPr>
        <w:t xml:space="preserve">فَاسِقُونَ </w:t>
      </w:r>
      <w:r w:rsidRPr="008E15B0">
        <w:rPr>
          <w:rFonts w:ascii="Arabic Typesetting" w:hAnsi="Arabic Typesetting" w:cs="Traditional Arabic"/>
          <w:sz w:val="28"/>
          <w:szCs w:val="28"/>
        </w:rPr>
        <w:sym w:font="AGA Arabesque" w:char="F028"/>
      </w:r>
      <w:r w:rsidRPr="008E15B0">
        <w:rPr>
          <w:rFonts w:ascii="Arabic Typesetting" w:hAnsi="Arabic Typesetting" w:cs="Traditional Arabic"/>
          <w:sz w:val="28"/>
          <w:szCs w:val="28"/>
          <w:rtl/>
        </w:rPr>
        <w:t xml:space="preserve"> التوبة</w:t>
      </w:r>
      <w:proofErr w:type="gramEnd"/>
      <w:r w:rsidRPr="008E15B0">
        <w:rPr>
          <w:rFonts w:ascii="Arabic Typesetting" w:hAnsi="Arabic Typesetting" w:cs="Traditional Arabic"/>
          <w:sz w:val="28"/>
          <w:szCs w:val="28"/>
          <w:rtl/>
        </w:rPr>
        <w:t xml:space="preserve"> (8). ويقول </w:t>
      </w:r>
      <w:proofErr w:type="gramStart"/>
      <w:r w:rsidRPr="008E15B0">
        <w:rPr>
          <w:rFonts w:ascii="Arabic Typesetting" w:hAnsi="Arabic Typesetting" w:cs="Traditional Arabic"/>
          <w:sz w:val="28"/>
          <w:szCs w:val="28"/>
          <w:rtl/>
        </w:rPr>
        <w:t xml:space="preserve">سبحانه: </w:t>
      </w:r>
      <w:r w:rsidRPr="008E15B0">
        <w:rPr>
          <w:rFonts w:ascii="Arabic Typesetting" w:hAnsi="Arabic Typesetting" w:cs="Traditional Arabic"/>
          <w:sz w:val="28"/>
          <w:szCs w:val="28"/>
        </w:rPr>
        <w:sym w:font="AGA Arabesque" w:char="F029"/>
      </w:r>
      <w:r w:rsidRPr="008E15B0">
        <w:rPr>
          <w:rFonts w:ascii="Arabic Typesetting" w:hAnsi="Arabic Typesetting" w:cs="Traditional Arabic"/>
          <w:sz w:val="28"/>
          <w:szCs w:val="28"/>
          <w:rtl/>
        </w:rPr>
        <w:t xml:space="preserve"> لا</w:t>
      </w:r>
      <w:proofErr w:type="gramEnd"/>
      <w:r w:rsidRPr="008E15B0">
        <w:rPr>
          <w:rFonts w:ascii="Arabic Typesetting" w:hAnsi="Arabic Typesetting" w:cs="Traditional Arabic"/>
          <w:sz w:val="28"/>
          <w:szCs w:val="28"/>
          <w:rtl/>
        </w:rPr>
        <w:t xml:space="preserve"> يرقبون في مؤمن إلا ولا ذمة </w:t>
      </w:r>
      <w:r w:rsidRPr="008E15B0">
        <w:rPr>
          <w:rFonts w:ascii="Arabic Typesetting" w:hAnsi="Arabic Typesetting" w:cs="Traditional Arabic"/>
          <w:sz w:val="28"/>
          <w:szCs w:val="28"/>
        </w:rPr>
        <w:sym w:font="AGA Arabesque" w:char="F028"/>
      </w:r>
      <w:r w:rsidRPr="008E15B0">
        <w:rPr>
          <w:rFonts w:ascii="Arabic Typesetting" w:hAnsi="Arabic Typesetting" w:cs="Traditional Arabic"/>
          <w:sz w:val="28"/>
          <w:szCs w:val="28"/>
          <w:rtl/>
        </w:rPr>
        <w:t xml:space="preserve"> التوبة (10)</w:t>
      </w:r>
    </w:p>
  </w:footnote>
  <w:footnote w:id="11">
    <w:p w:rsidR="005B28BA" w:rsidRPr="008E15B0" w:rsidRDefault="005B28BA" w:rsidP="005B28BA">
      <w:pPr>
        <w:pStyle w:val="a3"/>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فكما تذكر قواميس اللغة الإنجليزية أن (</w:t>
      </w:r>
      <w:r w:rsidRPr="008E15B0">
        <w:rPr>
          <w:rFonts w:ascii="Arabic Typesetting" w:hAnsi="Arabic Typesetting" w:cs="Traditional Arabic"/>
          <w:sz w:val="28"/>
          <w:szCs w:val="28"/>
        </w:rPr>
        <w:t>Mecca</w:t>
      </w:r>
      <w:r w:rsidRPr="008E15B0">
        <w:rPr>
          <w:rFonts w:ascii="Arabic Typesetting" w:hAnsi="Arabic Typesetting" w:cs="Traditional Arabic"/>
          <w:sz w:val="28"/>
          <w:szCs w:val="28"/>
          <w:rtl/>
        </w:rPr>
        <w:t xml:space="preserve">) تُطلق على ما اُتُخِذ مزاراً في أيٍ من أنحاء العالم، بخلاف </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مكة</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 xml:space="preserve">مدينة المسلمين المقدسة المعروفة </w:t>
      </w:r>
      <w:r w:rsidRPr="008E15B0">
        <w:rPr>
          <w:rFonts w:ascii="Arabic Typesetting" w:hAnsi="Arabic Typesetting" w:cs="Traditional Arabic"/>
          <w:sz w:val="28"/>
          <w:szCs w:val="28"/>
          <w:rtl/>
        </w:rPr>
        <w:t>فإنها تُكتبُ بهذا الشكل (</w:t>
      </w:r>
      <w:r w:rsidRPr="008E15B0">
        <w:rPr>
          <w:rFonts w:ascii="Arabic Typesetting" w:hAnsi="Arabic Typesetting" w:cs="Traditional Arabic"/>
          <w:sz w:val="28"/>
          <w:szCs w:val="28"/>
        </w:rPr>
        <w:t>Makkah</w:t>
      </w:r>
      <w:r w:rsidRPr="008E15B0">
        <w:rPr>
          <w:rFonts w:ascii="Arabic Typesetting" w:hAnsi="Arabic Typesetting" w:cs="Traditional Arabic"/>
          <w:sz w:val="28"/>
          <w:szCs w:val="28"/>
          <w:rtl/>
        </w:rPr>
        <w:t xml:space="preserve">)، فهل هذا الخطأ عرضي أم مقصود؟!. </w:t>
      </w:r>
    </w:p>
  </w:footnote>
  <w:footnote w:id="12">
    <w:p w:rsidR="005B28BA" w:rsidRPr="008E15B0" w:rsidRDefault="005B28BA" w:rsidP="005B28BA">
      <w:pPr>
        <w:pStyle w:val="a3"/>
        <w:jc w:val="both"/>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سألت</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مرافقتي موظفة التسجيل عن كليات التميز (لوريت) أهي تابعة لمؤسسة التدريب العامة</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فأجابت</w:t>
      </w:r>
      <w:r w:rsidRPr="008E15B0">
        <w:rPr>
          <w:rFonts w:ascii="Arabic Typesetting" w:hAnsi="Arabic Typesetting" w:cs="Traditional Arabic" w:hint="cs"/>
          <w:sz w:val="28"/>
          <w:szCs w:val="28"/>
          <w:rtl/>
        </w:rPr>
        <w:t xml:space="preserve"> بالنص</w:t>
      </w:r>
      <w:r w:rsidRPr="008E15B0">
        <w:rPr>
          <w:rFonts w:ascii="Arabic Typesetting" w:hAnsi="Arabic Typesetting" w:cs="Traditional Arabic"/>
          <w:sz w:val="28"/>
          <w:szCs w:val="28"/>
          <w:rtl/>
        </w:rPr>
        <w:t>:</w:t>
      </w:r>
      <w:r w:rsidRPr="008E15B0">
        <w:rPr>
          <w:rFonts w:ascii="Arabic Typesetting" w:hAnsi="Arabic Typesetting" w:cs="Traditional Arabic" w:hint="cs"/>
          <w:sz w:val="28"/>
          <w:szCs w:val="28"/>
          <w:rtl/>
        </w:rPr>
        <w:t xml:space="preserve"> </w:t>
      </w:r>
      <w:proofErr w:type="gramStart"/>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لا</w:t>
      </w:r>
      <w:proofErr w:type="gramEnd"/>
      <w:r w:rsidRPr="008E15B0">
        <w:rPr>
          <w:rFonts w:ascii="Arabic Typesetting" w:hAnsi="Arabic Typesetting" w:cs="Traditional Arabic"/>
          <w:sz w:val="28"/>
          <w:szCs w:val="28"/>
          <w:rtl/>
        </w:rPr>
        <w:t>!، بل هي كليةُ مستقلة لا تتبعُ مؤسسة التدريب ولكنها تحت مظلتها!!</w:t>
      </w:r>
      <w:r w:rsidRPr="008E15B0">
        <w:rPr>
          <w:rFonts w:ascii="Arabic Typesetting" w:hAnsi="Arabic Typesetting" w:cs="Traditional Arabic" w:hint="cs"/>
          <w:sz w:val="28"/>
          <w:szCs w:val="28"/>
          <w:rtl/>
        </w:rPr>
        <w:t>). فسبحان الذي أنطقها لا إله إلا هو.</w:t>
      </w:r>
    </w:p>
  </w:footnote>
  <w:footnote w:id="13">
    <w:p w:rsidR="005B28BA" w:rsidRPr="008E15B0" w:rsidRDefault="005B28BA" w:rsidP="00776921">
      <w:pPr>
        <w:pStyle w:val="a3"/>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في عددها الصادر بتاريخ 9جمادى الثانية 1435 هـ </w:t>
      </w:r>
      <w:proofErr w:type="gramStart"/>
      <w:r w:rsidRPr="008E15B0">
        <w:rPr>
          <w:rFonts w:ascii="Arabic Typesetting" w:hAnsi="Arabic Typesetting" w:cs="Traditional Arabic"/>
          <w:sz w:val="28"/>
          <w:szCs w:val="28"/>
          <w:rtl/>
        </w:rPr>
        <w:t>- 10</w:t>
      </w:r>
      <w:proofErr w:type="gramEnd"/>
      <w:r w:rsidRPr="008E15B0">
        <w:rPr>
          <w:rFonts w:ascii="Arabic Typesetting" w:hAnsi="Arabic Typesetting" w:cs="Traditional Arabic"/>
          <w:sz w:val="28"/>
          <w:szCs w:val="28"/>
          <w:rtl/>
        </w:rPr>
        <w:t xml:space="preserve"> أبريل 2014 م. تحت عنوان: (</w:t>
      </w:r>
      <w:r w:rsidRPr="008E15B0">
        <w:rPr>
          <w:rFonts w:ascii="Arabic Typesetting" w:hAnsi="Arabic Typesetting" w:cs="Traditional Arabic" w:hint="cs"/>
          <w:sz w:val="28"/>
          <w:szCs w:val="28"/>
          <w:rtl/>
        </w:rPr>
        <w:t xml:space="preserve"> </w:t>
      </w:r>
      <w:r w:rsidRPr="008E15B0">
        <w:rPr>
          <w:rFonts w:ascii="Arabic Typesetting" w:hAnsi="Arabic Typesetting" w:cs="Traditional Arabic"/>
          <w:sz w:val="28"/>
          <w:szCs w:val="28"/>
          <w:rtl/>
        </w:rPr>
        <w:t>6.2 مليارات لتحالف بريطاني يشغل 16 كلية تميز</w:t>
      </w:r>
      <w:r w:rsidRPr="008E15B0">
        <w:rPr>
          <w:rFonts w:ascii="Arabic Typesetting" w:hAnsi="Arabic Typesetting" w:cs="Traditional Arabic" w:hint="cs"/>
          <w:sz w:val="28"/>
          <w:szCs w:val="28"/>
          <w:rtl/>
        </w:rPr>
        <w:t xml:space="preserve"> </w:t>
      </w:r>
      <w:r w:rsidRPr="008E15B0">
        <w:rPr>
          <w:rFonts w:ascii="Arabic Typesetting" w:hAnsi="Arabic Typesetting" w:cs="Traditional Arabic"/>
          <w:sz w:val="28"/>
          <w:szCs w:val="28"/>
          <w:rtl/>
        </w:rPr>
        <w:t xml:space="preserve">). </w:t>
      </w:r>
    </w:p>
  </w:footnote>
  <w:footnote w:id="14">
    <w:p w:rsidR="005B28BA" w:rsidRPr="008E15B0" w:rsidRDefault="005B28BA" w:rsidP="005B28BA">
      <w:pPr>
        <w:pStyle w:val="a3"/>
        <w:rPr>
          <w:rFonts w:cs="Traditional Arabic"/>
          <w:sz w:val="28"/>
          <w:szCs w:val="28"/>
          <w:rtl/>
        </w:rPr>
      </w:pPr>
      <w:r w:rsidRPr="008E15B0">
        <w:rPr>
          <w:rStyle w:val="a4"/>
          <w:rFonts w:cs="Traditional Arabic"/>
          <w:sz w:val="28"/>
          <w:szCs w:val="28"/>
        </w:rPr>
        <w:footnoteRef/>
      </w:r>
      <w:r w:rsidRPr="008E15B0">
        <w:rPr>
          <w:rFonts w:cs="Traditional Arabic"/>
          <w:sz w:val="28"/>
          <w:szCs w:val="28"/>
          <w:rtl/>
        </w:rPr>
        <w:t xml:space="preserve"> </w:t>
      </w:r>
      <w:r w:rsidRPr="008E15B0">
        <w:rPr>
          <w:rFonts w:cs="Traditional Arabic"/>
          <w:sz w:val="28"/>
          <w:szCs w:val="28"/>
        </w:rPr>
        <w:t>http://www.al-jazirah.com/2013/20131030/ar2.htm</w:t>
      </w:r>
    </w:p>
  </w:footnote>
  <w:footnote w:id="15">
    <w:p w:rsidR="005B28BA" w:rsidRPr="008E15B0" w:rsidRDefault="005B28BA" w:rsidP="005B28BA">
      <w:pPr>
        <w:pStyle w:val="a3"/>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أنظر حساب بعنوان "كذبة كليات التميز". </w:t>
      </w:r>
      <w:r w:rsidRPr="008E15B0">
        <w:rPr>
          <w:rFonts w:ascii="Arabic Typesetting" w:hAnsi="Arabic Typesetting" w:cs="Traditional Arabic"/>
          <w:sz w:val="28"/>
          <w:szCs w:val="28"/>
        </w:rPr>
        <w:t>https://twitter.com/owch21</w:t>
      </w:r>
    </w:p>
  </w:footnote>
  <w:footnote w:id="16">
    <w:p w:rsidR="005B28BA" w:rsidRPr="008E15B0" w:rsidRDefault="005B28BA" w:rsidP="005B28BA">
      <w:pPr>
        <w:pStyle w:val="a3"/>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ولعلنا نذكر أن من أهداف التنصير زعزعة عقيدة المسلم؛ وزرع ثقافة استحلال المنكر باسم الحرية والتفتح والتحضر لوأد الأخلاق والقضاء على القيم</w:t>
      </w:r>
      <w:r w:rsidRPr="008E15B0">
        <w:rPr>
          <w:rFonts w:ascii="Arabic Typesetting" w:hAnsi="Arabic Typesetting" w:cs="Traditional Arabic" w:hint="cs"/>
          <w:sz w:val="28"/>
          <w:szCs w:val="28"/>
          <w:rtl/>
        </w:rPr>
        <w:t xml:space="preserve">. فتحدي القيم بهذه الأساليب في ردهاتٍ وأروقةٍ تُنسب للعلم والتعليم </w:t>
      </w:r>
      <w:r w:rsidRPr="008E15B0">
        <w:rPr>
          <w:rFonts w:ascii="Arabic Typesetting" w:hAnsi="Arabic Typesetting" w:cs="Traditional Arabic"/>
          <w:sz w:val="28"/>
          <w:szCs w:val="28"/>
          <w:rtl/>
        </w:rPr>
        <w:t>–</w:t>
      </w:r>
      <w:r w:rsidRPr="008E15B0">
        <w:rPr>
          <w:rFonts w:ascii="Arabic Typesetting" w:hAnsi="Arabic Typesetting" w:cs="Traditional Arabic" w:hint="cs"/>
          <w:sz w:val="28"/>
          <w:szCs w:val="28"/>
          <w:rtl/>
        </w:rPr>
        <w:t xml:space="preserve">وماهي منهُما في </w:t>
      </w:r>
      <w:proofErr w:type="gramStart"/>
      <w:r w:rsidRPr="008E15B0">
        <w:rPr>
          <w:rFonts w:ascii="Arabic Typesetting" w:hAnsi="Arabic Typesetting" w:cs="Traditional Arabic" w:hint="cs"/>
          <w:sz w:val="28"/>
          <w:szCs w:val="28"/>
          <w:rtl/>
        </w:rPr>
        <w:t>شئ!-</w:t>
      </w:r>
      <w:proofErr w:type="gramEnd"/>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سيؤدي لأن</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 xml:space="preserve">تتباين </w:t>
      </w:r>
      <w:r w:rsidRPr="008E15B0">
        <w:rPr>
          <w:rFonts w:ascii="Arabic Typesetting" w:hAnsi="Arabic Typesetting" w:cs="Traditional Arabic"/>
          <w:sz w:val="28"/>
          <w:szCs w:val="28"/>
          <w:rtl/>
        </w:rPr>
        <w:t>مواقف الطلاب والطالبات تبعاً لبيئات التنشئة التي تربو عليها والفطرة السوية المستقرة داخل نفوسهم</w:t>
      </w:r>
      <w:r w:rsidRPr="008E15B0">
        <w:rPr>
          <w:rFonts w:ascii="Arabic Typesetting" w:hAnsi="Arabic Typesetting" w:cs="Traditional Arabic" w:hint="cs"/>
          <w:sz w:val="28"/>
          <w:szCs w:val="28"/>
          <w:rtl/>
        </w:rPr>
        <w:t>؛ فيترددون</w:t>
      </w:r>
      <w:r w:rsidRPr="008E15B0">
        <w:rPr>
          <w:rFonts w:ascii="Arabic Typesetting" w:hAnsi="Arabic Typesetting" w:cs="Traditional Arabic"/>
          <w:sz w:val="28"/>
          <w:szCs w:val="28"/>
          <w:rtl/>
        </w:rPr>
        <w:t xml:space="preserve"> بين الإنكار والكراهية لما يحدث</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أ</w:t>
      </w:r>
      <w:r w:rsidRPr="008E15B0">
        <w:rPr>
          <w:rFonts w:ascii="Arabic Typesetting" w:hAnsi="Arabic Typesetting" w:cs="Traditional Arabic"/>
          <w:sz w:val="28"/>
          <w:szCs w:val="28"/>
          <w:rtl/>
        </w:rPr>
        <w:t xml:space="preserve">و الرضا والقبول، </w:t>
      </w:r>
      <w:r w:rsidRPr="008E15B0">
        <w:rPr>
          <w:rFonts w:ascii="Arabic Typesetting" w:hAnsi="Arabic Typesetting" w:cs="Traditional Arabic" w:hint="cs"/>
          <w:sz w:val="28"/>
          <w:szCs w:val="28"/>
          <w:rtl/>
        </w:rPr>
        <w:t xml:space="preserve">الأمر الذي </w:t>
      </w:r>
      <w:r w:rsidRPr="008E15B0">
        <w:rPr>
          <w:rFonts w:ascii="Arabic Typesetting" w:hAnsi="Arabic Typesetting" w:cs="Traditional Arabic"/>
          <w:sz w:val="28"/>
          <w:szCs w:val="28"/>
          <w:rtl/>
        </w:rPr>
        <w:t xml:space="preserve">يتهدد الأول </w:t>
      </w:r>
      <w:r w:rsidRPr="008E15B0">
        <w:rPr>
          <w:rFonts w:ascii="Arabic Typesetting" w:hAnsi="Arabic Typesetting" w:cs="Traditional Arabic" w:hint="cs"/>
          <w:sz w:val="28"/>
          <w:szCs w:val="28"/>
          <w:rtl/>
        </w:rPr>
        <w:t>ب</w:t>
      </w:r>
      <w:r w:rsidRPr="008E15B0">
        <w:rPr>
          <w:rFonts w:ascii="Arabic Typesetting" w:hAnsi="Arabic Typesetting" w:cs="Traditional Arabic"/>
          <w:sz w:val="28"/>
          <w:szCs w:val="28"/>
          <w:rtl/>
        </w:rPr>
        <w:t>شبح الطرد من المنشأة، ويتهدد الأخ</w:t>
      </w:r>
      <w:r w:rsidRPr="008E15B0">
        <w:rPr>
          <w:rFonts w:ascii="Arabic Typesetting" w:hAnsi="Arabic Typesetting" w:cs="Traditional Arabic" w:hint="cs"/>
          <w:sz w:val="28"/>
          <w:szCs w:val="28"/>
          <w:rtl/>
        </w:rPr>
        <w:t>ير بانهزامية نفسية شعورية وإحساس بالدونية. فحسبنا الله ونعم الوكيل.</w:t>
      </w:r>
      <w:r w:rsidRPr="008E15B0">
        <w:rPr>
          <w:rFonts w:ascii="Arabic Typesetting" w:hAnsi="Arabic Typesetting" w:cs="Traditional Arabic"/>
          <w:sz w:val="28"/>
          <w:szCs w:val="28"/>
          <w:rtl/>
        </w:rPr>
        <w:t xml:space="preserve">   </w:t>
      </w:r>
    </w:p>
  </w:footnote>
  <w:footnote w:id="17">
    <w:p w:rsidR="005B28BA" w:rsidRPr="008E15B0" w:rsidRDefault="005B28BA" w:rsidP="005B28BA">
      <w:pPr>
        <w:pStyle w:val="a3"/>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وكذلك بعض الإداريات يقمن بالتدخين في أوساط </w:t>
      </w:r>
      <w:proofErr w:type="gramStart"/>
      <w:r w:rsidRPr="008E15B0">
        <w:rPr>
          <w:rFonts w:ascii="Arabic Typesetting" w:hAnsi="Arabic Typesetting" w:cs="Traditional Arabic"/>
          <w:sz w:val="28"/>
          <w:szCs w:val="28"/>
          <w:rtl/>
        </w:rPr>
        <w:t>الفتيات!.</w:t>
      </w:r>
      <w:proofErr w:type="gramEnd"/>
      <w:r w:rsidRPr="008E15B0">
        <w:rPr>
          <w:rFonts w:ascii="Arabic Typesetting" w:hAnsi="Arabic Typesetting" w:cs="Traditional Arabic"/>
          <w:sz w:val="28"/>
          <w:szCs w:val="28"/>
          <w:rtl/>
        </w:rPr>
        <w:t xml:space="preserve"> راجع نفس الحساب. </w:t>
      </w:r>
    </w:p>
  </w:footnote>
  <w:footnote w:id="18">
    <w:p w:rsidR="005B28BA" w:rsidRPr="008E15B0" w:rsidRDefault="005B28BA" w:rsidP="005B28BA">
      <w:pPr>
        <w:pStyle w:val="a3"/>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نفس الحساب</w:t>
      </w:r>
      <w:r w:rsidRPr="008E15B0">
        <w:rPr>
          <w:rFonts w:ascii="Arabic Typesetting" w:hAnsi="Arabic Typesetting" w:cs="Traditional Arabic" w:hint="cs"/>
          <w:sz w:val="28"/>
          <w:szCs w:val="28"/>
          <w:rtl/>
        </w:rPr>
        <w:t xml:space="preserve"> </w:t>
      </w:r>
      <w:proofErr w:type="spellStart"/>
      <w:r w:rsidRPr="008E15B0">
        <w:rPr>
          <w:rFonts w:ascii="Arabic Typesetting" w:hAnsi="Arabic Typesetting" w:cs="Traditional Arabic" w:hint="cs"/>
          <w:sz w:val="28"/>
          <w:szCs w:val="28"/>
          <w:rtl/>
        </w:rPr>
        <w:t>بتويتر</w:t>
      </w:r>
      <w:proofErr w:type="spellEnd"/>
      <w:r w:rsidRPr="008E15B0">
        <w:rPr>
          <w:rFonts w:ascii="Arabic Typesetting" w:hAnsi="Arabic Typesetting" w:cs="Traditional Arabic"/>
          <w:sz w:val="28"/>
          <w:szCs w:val="28"/>
          <w:rtl/>
        </w:rPr>
        <w:t>.</w:t>
      </w:r>
    </w:p>
  </w:footnote>
  <w:footnote w:id="19">
    <w:p w:rsidR="005B28BA" w:rsidRPr="008E15B0" w:rsidRDefault="005B28BA" w:rsidP="005B28BA">
      <w:pPr>
        <w:pStyle w:val="a3"/>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عند سماعي لهذا الاسم، تبادر إلى ذهني ارتباطه بمقدسات نصرانية، وبعد البحث في الشبكة العنكبوتية وُجد من النتائج أنهُ إطلاقٌ على "مريم العذراء". وإطلاقٌ لإحدى </w:t>
      </w:r>
      <w:proofErr w:type="spellStart"/>
      <w:r w:rsidRPr="008E15B0">
        <w:rPr>
          <w:rFonts w:ascii="Arabic Typesetting" w:hAnsi="Arabic Typesetting" w:cs="Traditional Arabic"/>
          <w:sz w:val="28"/>
          <w:szCs w:val="28"/>
          <w:rtl/>
        </w:rPr>
        <w:t>المنصِّرات</w:t>
      </w:r>
      <w:proofErr w:type="spellEnd"/>
      <w:r w:rsidRPr="008E15B0">
        <w:rPr>
          <w:rFonts w:ascii="Arabic Typesetting" w:hAnsi="Arabic Typesetting" w:cs="Traditional Arabic"/>
          <w:sz w:val="28"/>
          <w:szCs w:val="28"/>
          <w:rtl/>
        </w:rPr>
        <w:t xml:space="preserve"> التي تعاونت مع مجموعتهن "الأم تيريزا" خلال مسيرتها التنصيرية</w:t>
      </w:r>
      <w:r w:rsidRPr="008E15B0">
        <w:rPr>
          <w:rFonts w:ascii="Arabic Typesetting" w:hAnsi="Arabic Typesetting" w:cs="Traditional Arabic" w:hint="cs"/>
          <w:sz w:val="28"/>
          <w:szCs w:val="28"/>
          <w:rtl/>
        </w:rPr>
        <w:t xml:space="preserve"> حول </w:t>
      </w:r>
      <w:proofErr w:type="gramStart"/>
      <w:r w:rsidRPr="008E15B0">
        <w:rPr>
          <w:rFonts w:ascii="Arabic Typesetting" w:hAnsi="Arabic Typesetting" w:cs="Traditional Arabic" w:hint="cs"/>
          <w:sz w:val="28"/>
          <w:szCs w:val="28"/>
          <w:rtl/>
        </w:rPr>
        <w:t>العالم</w:t>
      </w:r>
      <w:r w:rsidRPr="008E15B0">
        <w:rPr>
          <w:rFonts w:ascii="Arabic Typesetting" w:hAnsi="Arabic Typesetting" w:cs="Traditional Arabic"/>
          <w:sz w:val="28"/>
          <w:szCs w:val="28"/>
          <w:rtl/>
        </w:rPr>
        <w:t>!.</w:t>
      </w:r>
      <w:proofErr w:type="gramEnd"/>
      <w:r w:rsidRPr="008E15B0">
        <w:rPr>
          <w:rFonts w:ascii="Arabic Typesetting" w:hAnsi="Arabic Typesetting" w:cs="Traditional Arabic"/>
          <w:sz w:val="28"/>
          <w:szCs w:val="28"/>
          <w:rtl/>
        </w:rPr>
        <w:t xml:space="preserve"> واسم لإحدى راهبات العائلة المارونية </w:t>
      </w:r>
      <w:proofErr w:type="gramStart"/>
      <w:r w:rsidRPr="008E15B0">
        <w:rPr>
          <w:rFonts w:ascii="Arabic Typesetting" w:hAnsi="Arabic Typesetting" w:cs="Traditional Arabic"/>
          <w:sz w:val="28"/>
          <w:szCs w:val="28"/>
          <w:rtl/>
        </w:rPr>
        <w:t>المقدسة</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w:t>
      </w:r>
      <w:proofErr w:type="gramEnd"/>
      <w:r w:rsidRPr="008E15B0">
        <w:rPr>
          <w:rFonts w:ascii="Arabic Typesetting" w:hAnsi="Arabic Typesetting" w:cs="Traditional Arabic" w:hint="cs"/>
          <w:sz w:val="28"/>
          <w:szCs w:val="28"/>
          <w:rtl/>
        </w:rPr>
        <w:t xml:space="preserve"> </w:t>
      </w:r>
      <w:proofErr w:type="gramStart"/>
      <w:r w:rsidRPr="008E15B0">
        <w:rPr>
          <w:rFonts w:ascii="Arabic Typesetting" w:hAnsi="Arabic Typesetting" w:cs="Traditional Arabic" w:hint="cs"/>
          <w:sz w:val="28"/>
          <w:szCs w:val="28"/>
          <w:rtl/>
        </w:rPr>
        <w:t>و لا</w:t>
      </w:r>
      <w:proofErr w:type="gramEnd"/>
      <w:r w:rsidRPr="008E15B0">
        <w:rPr>
          <w:rFonts w:ascii="Arabic Typesetting" w:hAnsi="Arabic Typesetting" w:cs="Traditional Arabic" w:hint="cs"/>
          <w:sz w:val="28"/>
          <w:szCs w:val="28"/>
          <w:rtl/>
        </w:rPr>
        <w:t xml:space="preserve"> يُستبعد أن يكون قد تم تحريف تسمية "</w:t>
      </w:r>
      <w:proofErr w:type="spellStart"/>
      <w:r w:rsidRPr="008E15B0">
        <w:rPr>
          <w:rFonts w:ascii="Arabic Typesetting" w:hAnsi="Arabic Typesetting" w:cs="Traditional Arabic" w:hint="cs"/>
          <w:sz w:val="28"/>
          <w:szCs w:val="28"/>
          <w:rtl/>
        </w:rPr>
        <w:t>لوريتو</w:t>
      </w:r>
      <w:proofErr w:type="spellEnd"/>
      <w:r w:rsidRPr="008E15B0">
        <w:rPr>
          <w:rFonts w:ascii="Arabic Typesetting" w:hAnsi="Arabic Typesetting" w:cs="Traditional Arabic" w:hint="cs"/>
          <w:sz w:val="28"/>
          <w:szCs w:val="28"/>
          <w:rtl/>
        </w:rPr>
        <w:t xml:space="preserve">"؛ </w:t>
      </w:r>
      <w:r w:rsidRPr="008E15B0">
        <w:rPr>
          <w:rFonts w:ascii="Arabic Typesetting" w:hAnsi="Arabic Typesetting" w:cs="Traditional Arabic"/>
          <w:sz w:val="28"/>
          <w:szCs w:val="28"/>
          <w:rtl/>
        </w:rPr>
        <w:t>–</w:t>
      </w:r>
      <w:r w:rsidRPr="008E15B0">
        <w:rPr>
          <w:rFonts w:ascii="Arabic Typesetting" w:hAnsi="Arabic Typesetting" w:cs="Traditional Arabic" w:hint="cs"/>
          <w:sz w:val="28"/>
          <w:szCs w:val="28"/>
          <w:rtl/>
        </w:rPr>
        <w:t xml:space="preserve"> وهو المعبد الكبير بولاية أريزونا بأميركا! -، لتُصبح "لوريت</w:t>
      </w:r>
      <w:proofErr w:type="gramStart"/>
      <w:r w:rsidRPr="008E15B0">
        <w:rPr>
          <w:rFonts w:ascii="Arabic Typesetting" w:hAnsi="Arabic Typesetting" w:cs="Traditional Arabic" w:hint="cs"/>
          <w:sz w:val="28"/>
          <w:szCs w:val="28"/>
          <w:rtl/>
        </w:rPr>
        <w:t>"!.</w:t>
      </w:r>
      <w:proofErr w:type="gramEnd"/>
      <w:r w:rsidRPr="008E15B0">
        <w:rPr>
          <w:rFonts w:ascii="Arabic Typesetting" w:hAnsi="Arabic Typesetting" w:cs="Traditional Arabic" w:hint="cs"/>
          <w:sz w:val="28"/>
          <w:szCs w:val="28"/>
          <w:rtl/>
        </w:rPr>
        <w:t xml:space="preserve"> في شُبهةٍ واضحة نحو الاسم وإشارةٍ ضمنية للأهداف المشبوهة. </w:t>
      </w:r>
    </w:p>
  </w:footnote>
  <w:footnote w:id="20">
    <w:p w:rsidR="005B28BA" w:rsidRPr="008E15B0" w:rsidRDefault="005B28BA" w:rsidP="005B28BA">
      <w:pPr>
        <w:pStyle w:val="a3"/>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أتحدثُ عن جيلٍ </w:t>
      </w:r>
      <w:proofErr w:type="spellStart"/>
      <w:r w:rsidRPr="008E15B0">
        <w:rPr>
          <w:rFonts w:ascii="Arabic Typesetting" w:hAnsi="Arabic Typesetting" w:cs="Traditional Arabic"/>
          <w:sz w:val="28"/>
          <w:szCs w:val="28"/>
          <w:rtl/>
        </w:rPr>
        <w:t>يتهددهُ</w:t>
      </w:r>
      <w:proofErr w:type="spellEnd"/>
      <w:r w:rsidRPr="008E15B0">
        <w:rPr>
          <w:rFonts w:ascii="Arabic Typesetting" w:hAnsi="Arabic Typesetting" w:cs="Traditional Arabic"/>
          <w:sz w:val="28"/>
          <w:szCs w:val="28"/>
          <w:rtl/>
        </w:rPr>
        <w:t xml:space="preserve"> الضياع – من فتيات </w:t>
      </w:r>
      <w:proofErr w:type="gramStart"/>
      <w:r w:rsidRPr="008E15B0">
        <w:rPr>
          <w:rFonts w:ascii="Arabic Typesetting" w:hAnsi="Arabic Typesetting" w:cs="Traditional Arabic"/>
          <w:sz w:val="28"/>
          <w:szCs w:val="28"/>
          <w:rtl/>
        </w:rPr>
        <w:t>الإسلام- ؛</w:t>
      </w:r>
      <w:proofErr w:type="gramEnd"/>
      <w:r w:rsidRPr="008E15B0">
        <w:rPr>
          <w:rFonts w:ascii="Arabic Typesetting" w:hAnsi="Arabic Typesetting" w:cs="Traditional Arabic"/>
          <w:sz w:val="28"/>
          <w:szCs w:val="28"/>
          <w:rtl/>
        </w:rPr>
        <w:t xml:space="preserve"> والذي فلق الحبة وبرأ النسمة لهن أحوجُ إلى من يأخذُ بأيديهن اليوم أكثر من أيِّ وقت مضى </w:t>
      </w:r>
      <w:r w:rsidRPr="008E15B0">
        <w:rPr>
          <w:rFonts w:ascii="Arabic Typesetting" w:hAnsi="Arabic Typesetting" w:cs="Traditional Arabic" w:hint="cs"/>
          <w:sz w:val="28"/>
          <w:szCs w:val="28"/>
          <w:rtl/>
        </w:rPr>
        <w:t xml:space="preserve">- </w:t>
      </w:r>
      <w:r w:rsidRPr="008E15B0">
        <w:rPr>
          <w:rFonts w:ascii="Arabic Typesetting" w:hAnsi="Arabic Typesetting" w:cs="Traditional Arabic"/>
          <w:sz w:val="28"/>
          <w:szCs w:val="28"/>
          <w:rtl/>
        </w:rPr>
        <w:t>وأنا أعني ما أقول والله على ما أقولُ شهيد</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صدقاً</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ل</w:t>
      </w:r>
      <w:r w:rsidRPr="008E15B0">
        <w:rPr>
          <w:rFonts w:ascii="Arabic Typesetting" w:hAnsi="Arabic Typesetting" w:cs="Traditional Arabic" w:hint="cs"/>
          <w:sz w:val="28"/>
          <w:szCs w:val="28"/>
          <w:rtl/>
        </w:rPr>
        <w:t>يس</w:t>
      </w:r>
      <w:r w:rsidRPr="008E15B0">
        <w:rPr>
          <w:rFonts w:ascii="Arabic Typesetting" w:hAnsi="Arabic Typesetting" w:cs="Traditional Arabic"/>
          <w:sz w:val="28"/>
          <w:szCs w:val="28"/>
          <w:rtl/>
        </w:rPr>
        <w:t xml:space="preserve"> يعنيني أمر نسوةٍ أجانب قد ارتدين ملابس فاضحة عارية، وتقلصت الأُزر منهن إلى ما فوق الركبتين!!</w:t>
      </w:r>
      <w:r w:rsidRPr="008E15B0">
        <w:rPr>
          <w:rFonts w:ascii="Arabic Typesetting" w:hAnsi="Arabic Typesetting" w:cs="Traditional Arabic" w:hint="cs"/>
          <w:sz w:val="28"/>
          <w:szCs w:val="28"/>
          <w:rtl/>
        </w:rPr>
        <w:t xml:space="preserve"> </w:t>
      </w:r>
      <w:r w:rsidRPr="008E15B0">
        <w:rPr>
          <w:rFonts w:ascii="Arabic Typesetting" w:hAnsi="Arabic Typesetting" w:cs="Traditional Arabic"/>
          <w:sz w:val="28"/>
          <w:szCs w:val="28"/>
          <w:rtl/>
        </w:rPr>
        <w:t>–</w:t>
      </w:r>
      <w:r w:rsidRPr="008E15B0">
        <w:rPr>
          <w:rFonts w:ascii="Arabic Typesetting" w:hAnsi="Arabic Typesetting" w:cs="Traditional Arabic" w:hint="cs"/>
          <w:sz w:val="28"/>
          <w:szCs w:val="28"/>
          <w:rtl/>
        </w:rPr>
        <w:t>مادامت لهن غاياتٌ مشبوهة-.</w:t>
      </w:r>
      <w:r w:rsidRPr="008E15B0">
        <w:rPr>
          <w:rFonts w:ascii="Arabic Typesetting" w:hAnsi="Arabic Typesetting" w:cs="Traditional Arabic"/>
          <w:sz w:val="28"/>
          <w:szCs w:val="28"/>
          <w:rtl/>
        </w:rPr>
        <w:t xml:space="preserve"> ولكني أتحدثُ عن فتياتٍ يافعاتٍ في عمر الزهور لايُدركن ما يُرادُ بهن للأسف. فثمة فتياتٍ مظهرهن يُنبئ عن انتمائهن لفئة (الإيمو)، وهناك المسترجلات و</w:t>
      </w:r>
      <w:r w:rsidRPr="008E15B0">
        <w:rPr>
          <w:rFonts w:ascii="Arabic Typesetting" w:hAnsi="Arabic Typesetting" w:cs="Traditional Arabic" w:hint="cs"/>
          <w:sz w:val="28"/>
          <w:szCs w:val="28"/>
          <w:rtl/>
        </w:rPr>
        <w:t xml:space="preserve">شبه </w:t>
      </w:r>
      <w:r w:rsidRPr="008E15B0">
        <w:rPr>
          <w:rFonts w:ascii="Arabic Typesetting" w:hAnsi="Arabic Typesetting" w:cs="Traditional Arabic"/>
          <w:sz w:val="28"/>
          <w:szCs w:val="28"/>
          <w:rtl/>
        </w:rPr>
        <w:t>الحليقات بلا عدد!!</w:t>
      </w:r>
      <w:r w:rsidRPr="008E15B0">
        <w:rPr>
          <w:rFonts w:ascii="Arabic Typesetting" w:hAnsi="Arabic Typesetting" w:cs="Traditional Arabic" w:hint="cs"/>
          <w:sz w:val="28"/>
          <w:szCs w:val="28"/>
          <w:rtl/>
        </w:rPr>
        <w:t xml:space="preserve">، ثم عن الصبغاتِ ومظاهر الحياة الغربية لا </w:t>
      </w:r>
      <w:proofErr w:type="gramStart"/>
      <w:r w:rsidRPr="008E15B0">
        <w:rPr>
          <w:rFonts w:ascii="Arabic Typesetting" w:hAnsi="Arabic Typesetting" w:cs="Traditional Arabic" w:hint="cs"/>
          <w:sz w:val="28"/>
          <w:szCs w:val="28"/>
          <w:rtl/>
        </w:rPr>
        <w:t>تسل!.</w:t>
      </w:r>
      <w:proofErr w:type="gramEnd"/>
      <w:r w:rsidRPr="008E15B0">
        <w:rPr>
          <w:rFonts w:ascii="Arabic Typesetting" w:hAnsi="Arabic Typesetting" w:cs="Traditional Arabic" w:hint="cs"/>
          <w:sz w:val="28"/>
          <w:szCs w:val="28"/>
          <w:rtl/>
        </w:rPr>
        <w:t xml:space="preserve"> وفتياتٌ تنبعثُ منهن رائحة الدخان. ونظراتٌ مريبة لم أجد لها تفسيراً حتى </w:t>
      </w:r>
      <w:proofErr w:type="gramStart"/>
      <w:r w:rsidRPr="008E15B0">
        <w:rPr>
          <w:rFonts w:ascii="Arabic Typesetting" w:hAnsi="Arabic Typesetting" w:cs="Traditional Arabic" w:hint="cs"/>
          <w:sz w:val="28"/>
          <w:szCs w:val="28"/>
          <w:rtl/>
        </w:rPr>
        <w:t>الآن!.</w:t>
      </w:r>
      <w:proofErr w:type="gramEnd"/>
      <w:r w:rsidRPr="008E15B0">
        <w:rPr>
          <w:rFonts w:ascii="Arabic Typesetting" w:hAnsi="Arabic Typesetting" w:cs="Traditional Arabic" w:hint="cs"/>
          <w:sz w:val="28"/>
          <w:szCs w:val="28"/>
          <w:rtl/>
        </w:rPr>
        <w:t xml:space="preserve"> وأما شبيهات الـ (</w:t>
      </w:r>
      <w:r w:rsidRPr="008E15B0">
        <w:rPr>
          <w:rFonts w:ascii="Arabic Typesetting" w:hAnsi="Arabic Typesetting" w:cs="Traditional Arabic"/>
          <w:sz w:val="28"/>
          <w:szCs w:val="28"/>
        </w:rPr>
        <w:t xml:space="preserve">Miss </w:t>
      </w:r>
      <w:proofErr w:type="spellStart"/>
      <w:r w:rsidRPr="008E15B0">
        <w:rPr>
          <w:rFonts w:ascii="Arabic Typesetting" w:hAnsi="Arabic Typesetting" w:cs="Traditional Arabic"/>
          <w:sz w:val="28"/>
          <w:szCs w:val="28"/>
        </w:rPr>
        <w:t>Lenoor</w:t>
      </w:r>
      <w:proofErr w:type="spellEnd"/>
      <w:r w:rsidRPr="008E15B0">
        <w:rPr>
          <w:rFonts w:ascii="Arabic Typesetting" w:hAnsi="Arabic Typesetting" w:cs="Traditional Arabic" w:hint="cs"/>
          <w:sz w:val="28"/>
          <w:szCs w:val="28"/>
          <w:rtl/>
        </w:rPr>
        <w:t xml:space="preserve">) من الأجنبيات ضمن كوادر التدريس فالاكفهرارُ والعبوس ونظراتُ الغطرسة هما السمة البارزة في ذلكم الصباح!!. بينما الإدارة الأم في </w:t>
      </w:r>
      <w:proofErr w:type="gramStart"/>
      <w:r w:rsidRPr="008E15B0">
        <w:rPr>
          <w:rFonts w:ascii="Arabic Typesetting" w:hAnsi="Arabic Typesetting" w:cs="Traditional Arabic" w:hint="cs"/>
          <w:sz w:val="28"/>
          <w:szCs w:val="28"/>
          <w:rtl/>
        </w:rPr>
        <w:t>غياب!.</w:t>
      </w:r>
      <w:proofErr w:type="gramEnd"/>
      <w:r w:rsidRPr="008E15B0">
        <w:rPr>
          <w:rFonts w:ascii="Arabic Typesetting" w:hAnsi="Arabic Typesetting" w:cs="Traditional Arabic" w:hint="cs"/>
          <w:sz w:val="28"/>
          <w:szCs w:val="28"/>
          <w:rtl/>
        </w:rPr>
        <w:t xml:space="preserve"> </w:t>
      </w:r>
    </w:p>
  </w:footnote>
  <w:footnote w:id="21">
    <w:p w:rsidR="005B28BA" w:rsidRPr="008E15B0" w:rsidRDefault="005B28BA" w:rsidP="005B28BA">
      <w:pPr>
        <w:pStyle w:val="a3"/>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فقد سألتُ الموظفة المختصة بالقبول والتسجيل، وهي إحدى فتاتين من هذه البلاد المباركة </w:t>
      </w:r>
      <w:proofErr w:type="gramStart"/>
      <w:r w:rsidRPr="008E15B0">
        <w:rPr>
          <w:rFonts w:ascii="Arabic Typesetting" w:hAnsi="Arabic Typesetting" w:cs="Traditional Arabic"/>
          <w:sz w:val="28"/>
          <w:szCs w:val="28"/>
          <w:rtl/>
        </w:rPr>
        <w:t>- حرسها</w:t>
      </w:r>
      <w:proofErr w:type="gramEnd"/>
      <w:r w:rsidRPr="008E15B0">
        <w:rPr>
          <w:rFonts w:ascii="Arabic Typesetting" w:hAnsi="Arabic Typesetting" w:cs="Traditional Arabic"/>
          <w:sz w:val="28"/>
          <w:szCs w:val="28"/>
          <w:rtl/>
        </w:rPr>
        <w:t xml:space="preserve"> الله -: "هل يحقُ لي التسجيل عزيزتي وأنا على مشارف </w:t>
      </w:r>
      <w:r w:rsidRPr="008E15B0">
        <w:rPr>
          <w:rFonts w:ascii="Arabic Typesetting" w:hAnsi="Arabic Typesetting" w:cs="Traditional Arabic" w:hint="cs"/>
          <w:sz w:val="28"/>
          <w:szCs w:val="28"/>
          <w:rtl/>
        </w:rPr>
        <w:t>العقد الرابع من العمر</w:t>
      </w:r>
      <w:r w:rsidRPr="008E15B0">
        <w:rPr>
          <w:rFonts w:ascii="Arabic Typesetting" w:hAnsi="Arabic Typesetting" w:cs="Traditional Arabic"/>
          <w:sz w:val="28"/>
          <w:szCs w:val="28"/>
          <w:rtl/>
        </w:rPr>
        <w:t>، فأجابت</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نعم</w:t>
      </w:r>
      <w:r w:rsidRPr="008E15B0">
        <w:rPr>
          <w:rFonts w:ascii="Arabic Typesetting" w:hAnsi="Arabic Typesetting" w:cs="Traditional Arabic" w:hint="cs"/>
          <w:sz w:val="28"/>
          <w:szCs w:val="28"/>
          <w:rtl/>
        </w:rPr>
        <w:t xml:space="preserve"> وقد تم قبول من هن أكبرُ منك!!!).</w:t>
      </w:r>
      <w:r w:rsidRPr="008E15B0">
        <w:rPr>
          <w:rFonts w:ascii="Arabic Typesetting" w:hAnsi="Arabic Typesetting" w:cs="Traditional Arabic"/>
          <w:sz w:val="28"/>
          <w:szCs w:val="28"/>
          <w:rtl/>
        </w:rPr>
        <w:t xml:space="preserve"> ثم سألتني إن كنتُ أجيدُ اللغة الإنجليزية؟!، فأخبرتها أن حصيلتي فيها ضئيلة!، فنظرت </w:t>
      </w:r>
      <w:proofErr w:type="gramStart"/>
      <w:r w:rsidRPr="008E15B0">
        <w:rPr>
          <w:rFonts w:ascii="Arabic Typesetting" w:hAnsi="Arabic Typesetting" w:cs="Traditional Arabic"/>
          <w:sz w:val="28"/>
          <w:szCs w:val="28"/>
          <w:rtl/>
        </w:rPr>
        <w:t>إلي</w:t>
      </w:r>
      <w:proofErr w:type="gramEnd"/>
      <w:r w:rsidRPr="008E15B0">
        <w:rPr>
          <w:rFonts w:ascii="Arabic Typesetting" w:hAnsi="Arabic Typesetting" w:cs="Traditional Arabic"/>
          <w:sz w:val="28"/>
          <w:szCs w:val="28"/>
          <w:rtl/>
        </w:rPr>
        <w:t xml:space="preserve"> شزراً قائلة: (وكيف تلتحقين بكلية لوريت وأنتِ لا</w:t>
      </w:r>
      <w:r w:rsidRPr="008E15B0">
        <w:rPr>
          <w:rFonts w:ascii="Arabic Typesetting" w:hAnsi="Arabic Typesetting" w:cs="Traditional Arabic" w:hint="cs"/>
          <w:sz w:val="28"/>
          <w:szCs w:val="28"/>
          <w:rtl/>
        </w:rPr>
        <w:t xml:space="preserve"> </w:t>
      </w:r>
      <w:r w:rsidRPr="008E15B0">
        <w:rPr>
          <w:rFonts w:ascii="Arabic Typesetting" w:hAnsi="Arabic Typesetting" w:cs="Traditional Arabic"/>
          <w:sz w:val="28"/>
          <w:szCs w:val="28"/>
          <w:rtl/>
        </w:rPr>
        <w:t>تجيدين الإنجليزية؟!</w:t>
      </w:r>
      <w:r w:rsidRPr="008E15B0">
        <w:rPr>
          <w:rFonts w:ascii="Arabic Typesetting" w:hAnsi="Arabic Typesetting" w:cs="Traditional Arabic" w:hint="cs"/>
          <w:sz w:val="28"/>
          <w:szCs w:val="28"/>
          <w:rtl/>
        </w:rPr>
        <w:t xml:space="preserve">). فذكرتُ لها أنه ربما يكونُ بالإمكان تخطي ذلك </w:t>
      </w:r>
      <w:proofErr w:type="gramStart"/>
      <w:r w:rsidRPr="008E15B0">
        <w:rPr>
          <w:rFonts w:ascii="Arabic Typesetting" w:hAnsi="Arabic Typesetting" w:cs="Traditional Arabic" w:hint="cs"/>
          <w:sz w:val="28"/>
          <w:szCs w:val="28"/>
          <w:rtl/>
        </w:rPr>
        <w:t>العائق!.</w:t>
      </w:r>
      <w:proofErr w:type="gramEnd"/>
      <w:r w:rsidRPr="008E15B0">
        <w:rPr>
          <w:rFonts w:ascii="Arabic Typesetting" w:hAnsi="Arabic Typesetting" w:cs="Traditional Arabic" w:hint="cs"/>
          <w:sz w:val="28"/>
          <w:szCs w:val="28"/>
          <w:rtl/>
        </w:rPr>
        <w:t xml:space="preserve"> ثم أردفتُ سؤالاً: ماذا لو مضى على آخر مؤهلٍ سنونٌ عدة كـ 15 سنة مثلاً، أيحق لي التسجيل!، فأجابت: (لا يهم!، ستُقبلِين حتى لو مضى عليها أكثر من ذلك!!، فجميع من رُفضوا العام الماضي قُبلوا في هذا العام!!، لكن شريطة أن تكون الـ (</w:t>
      </w:r>
      <w:r w:rsidRPr="008E15B0">
        <w:rPr>
          <w:rFonts w:ascii="Arabic Typesetting" w:hAnsi="Arabic Typesetting" w:cs="Traditional Arabic"/>
          <w:sz w:val="28"/>
          <w:szCs w:val="28"/>
        </w:rPr>
        <w:t>Miss</w:t>
      </w:r>
      <w:r w:rsidRPr="008E15B0">
        <w:rPr>
          <w:rFonts w:ascii="Arabic Typesetting" w:hAnsi="Arabic Typesetting" w:cs="Traditional Arabic" w:hint="cs"/>
          <w:sz w:val="28"/>
          <w:szCs w:val="28"/>
          <w:rtl/>
        </w:rPr>
        <w:t xml:space="preserve">) </w:t>
      </w:r>
      <w:r w:rsidRPr="008E15B0">
        <w:rPr>
          <w:rFonts w:ascii="Arabic Typesetting" w:hAnsi="Arabic Typesetting" w:cs="Traditional Arabic"/>
          <w:sz w:val="28"/>
          <w:szCs w:val="28"/>
          <w:rtl/>
        </w:rPr>
        <w:t>–</w:t>
      </w:r>
      <w:r w:rsidRPr="008E15B0">
        <w:rPr>
          <w:rFonts w:ascii="Arabic Typesetting" w:hAnsi="Arabic Typesetting" w:cs="Traditional Arabic" w:hint="cs"/>
          <w:sz w:val="28"/>
          <w:szCs w:val="28"/>
          <w:rtl/>
        </w:rPr>
        <w:t xml:space="preserve"> تقصد المديرة الأجنبية-، شريطة أن تكون في حالةٍ مزاجية جيدة!!، فقد تراكِ وتقبلك وقد لا تقبلك!!!)، عندها أدركتُ أن ثمة ازواجيةٍ في معايير القبول تخضعُ لمزاجِ الآنسة الأجنبية التي لن يروقها بالتأكيد هيئة حجابي!!.</w:t>
      </w:r>
    </w:p>
    <w:p w:rsidR="005B28BA" w:rsidRPr="008E15B0" w:rsidRDefault="005B28BA" w:rsidP="005B28BA">
      <w:pPr>
        <w:pStyle w:val="a3"/>
        <w:jc w:val="both"/>
        <w:rPr>
          <w:rFonts w:ascii="Arabic Typesetting" w:hAnsi="Arabic Typesetting" w:cs="Traditional Arabic"/>
          <w:sz w:val="28"/>
          <w:szCs w:val="28"/>
        </w:rPr>
      </w:pPr>
      <w:r w:rsidRPr="008E15B0">
        <w:rPr>
          <w:rFonts w:ascii="Arabic Typesetting" w:hAnsi="Arabic Typesetting" w:cs="Traditional Arabic" w:hint="cs"/>
          <w:sz w:val="28"/>
          <w:szCs w:val="28"/>
          <w:rtl/>
        </w:rPr>
        <w:t xml:space="preserve">ولعل مما يجدُرُ ذكرهُ أيضاً؛ أن الفتاتين المسلمتين في قسم القبول والتسجيل لم أعرف هويتهما إلا حين تحدثتا </w:t>
      </w:r>
      <w:proofErr w:type="gramStart"/>
      <w:r w:rsidRPr="008E15B0">
        <w:rPr>
          <w:rFonts w:ascii="Arabic Typesetting" w:hAnsi="Arabic Typesetting" w:cs="Traditional Arabic" w:hint="cs"/>
          <w:sz w:val="28"/>
          <w:szCs w:val="28"/>
          <w:rtl/>
        </w:rPr>
        <w:t>العربية!.</w:t>
      </w:r>
      <w:proofErr w:type="gramEnd"/>
      <w:r w:rsidRPr="008E15B0">
        <w:rPr>
          <w:rFonts w:ascii="Arabic Typesetting" w:hAnsi="Arabic Typesetting" w:cs="Traditional Arabic" w:hint="cs"/>
          <w:sz w:val="28"/>
          <w:szCs w:val="28"/>
          <w:rtl/>
        </w:rPr>
        <w:t xml:space="preserve">  </w:t>
      </w:r>
      <w:r w:rsidRPr="008E15B0">
        <w:rPr>
          <w:rFonts w:ascii="Arabic Typesetting" w:hAnsi="Arabic Typesetting" w:cs="Traditional Arabic"/>
          <w:sz w:val="28"/>
          <w:szCs w:val="28"/>
          <w:rtl/>
        </w:rPr>
        <w:t xml:space="preserve">  </w:t>
      </w:r>
    </w:p>
  </w:footnote>
  <w:footnote w:id="22">
    <w:p w:rsidR="005B28BA" w:rsidRPr="008E15B0" w:rsidRDefault="005B28BA" w:rsidP="005B28BA">
      <w:pPr>
        <w:pStyle w:val="a3"/>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ولعلنا نتساءل: ماذا لو لم تحضر سوى فتاة واحدة من أحد الأحياء، هل ستستمر</w:t>
      </w:r>
      <w:r w:rsidRPr="008E15B0">
        <w:rPr>
          <w:rFonts w:ascii="Arabic Typesetting" w:hAnsi="Arabic Typesetting" w:cs="Traditional Arabic" w:hint="cs"/>
          <w:sz w:val="28"/>
          <w:szCs w:val="28"/>
          <w:rtl/>
        </w:rPr>
        <w:t xml:space="preserve"> خلوة الطريق</w:t>
      </w:r>
      <w:r w:rsidRPr="008E15B0">
        <w:rPr>
          <w:rFonts w:ascii="Arabic Typesetting" w:hAnsi="Arabic Typesetting" w:cs="Traditional Arabic"/>
          <w:sz w:val="28"/>
          <w:szCs w:val="28"/>
          <w:rtl/>
        </w:rPr>
        <w:t xml:space="preserve"> بينه</w:t>
      </w:r>
      <w:r w:rsidRPr="008E15B0">
        <w:rPr>
          <w:rFonts w:ascii="Arabic Typesetting" w:hAnsi="Arabic Typesetting" w:cs="Traditional Arabic" w:hint="cs"/>
          <w:sz w:val="28"/>
          <w:szCs w:val="28"/>
          <w:rtl/>
        </w:rPr>
        <w:t>ا وبين السائق</w:t>
      </w:r>
      <w:r w:rsidRPr="008E15B0">
        <w:rPr>
          <w:rFonts w:ascii="Arabic Typesetting" w:hAnsi="Arabic Typesetting" w:cs="Traditional Arabic"/>
          <w:sz w:val="28"/>
          <w:szCs w:val="28"/>
          <w:rtl/>
        </w:rPr>
        <w:t xml:space="preserve"> طيلة هذه المسافة؟!.</w:t>
      </w:r>
      <w:r w:rsidRPr="008E15B0">
        <w:rPr>
          <w:rFonts w:ascii="Arabic Typesetting" w:hAnsi="Arabic Typesetting" w:cs="Traditional Arabic" w:hint="cs"/>
          <w:sz w:val="28"/>
          <w:szCs w:val="28"/>
          <w:rtl/>
        </w:rPr>
        <w:t xml:space="preserve"> وأما الأسعار؛ </w:t>
      </w:r>
      <w:r w:rsidRPr="008E15B0">
        <w:rPr>
          <w:rFonts w:ascii="Arabic Typesetting" w:hAnsi="Arabic Typesetting" w:cs="Traditional Arabic" w:hint="cs"/>
          <w:sz w:val="28"/>
          <w:szCs w:val="28"/>
          <w:u w:val="single"/>
          <w:rtl/>
        </w:rPr>
        <w:t>فمثالها</w:t>
      </w:r>
      <w:r w:rsidRPr="008E15B0">
        <w:rPr>
          <w:rFonts w:ascii="Arabic Typesetting" w:hAnsi="Arabic Typesetting" w:cs="Traditional Arabic" w:hint="cs"/>
          <w:sz w:val="28"/>
          <w:szCs w:val="28"/>
          <w:rtl/>
        </w:rPr>
        <w:t xml:space="preserve">: تم تسعير خدمة النقل من وإلى حي </w:t>
      </w:r>
      <w:proofErr w:type="spellStart"/>
      <w:r w:rsidRPr="008E15B0">
        <w:rPr>
          <w:rFonts w:ascii="Arabic Typesetting" w:hAnsi="Arabic Typesetting" w:cs="Traditional Arabic" w:hint="cs"/>
          <w:sz w:val="28"/>
          <w:szCs w:val="28"/>
          <w:rtl/>
        </w:rPr>
        <w:t>المعابدة</w:t>
      </w:r>
      <w:proofErr w:type="spellEnd"/>
      <w:r w:rsidRPr="008E15B0">
        <w:rPr>
          <w:rFonts w:ascii="Arabic Typesetting" w:hAnsi="Arabic Typesetting" w:cs="Traditional Arabic" w:hint="cs"/>
          <w:sz w:val="28"/>
          <w:szCs w:val="28"/>
          <w:rtl/>
        </w:rPr>
        <w:t xml:space="preserve"> وشارع الحج بمبلغ (700) ريال شهرياً!!!!. أفلا تلفت الانتباه تلكم التسهيلات؟!.</w:t>
      </w:r>
    </w:p>
  </w:footnote>
  <w:footnote w:id="23">
    <w:p w:rsidR="005B28BA" w:rsidRPr="008E15B0" w:rsidRDefault="005B28BA" w:rsidP="005B28BA">
      <w:pPr>
        <w:pStyle w:val="a3"/>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لعل تسمية بعض التخصصات تُسعفُ في تخمين مناهجها!؛ فعلى سبيل المثال: تخصص (العناية التجميلية)، ربما يمكننا </w:t>
      </w:r>
      <w:r w:rsidRPr="008E15B0">
        <w:rPr>
          <w:rFonts w:ascii="Arabic Typesetting" w:hAnsi="Arabic Typesetting" w:cs="Traditional Arabic" w:hint="cs"/>
          <w:sz w:val="28"/>
          <w:szCs w:val="28"/>
          <w:rtl/>
        </w:rPr>
        <w:t>التخرص</w:t>
      </w:r>
      <w:r w:rsidRPr="008E15B0">
        <w:rPr>
          <w:rFonts w:ascii="Arabic Typesetting" w:hAnsi="Arabic Typesetting" w:cs="Traditional Arabic"/>
          <w:sz w:val="28"/>
          <w:szCs w:val="28"/>
          <w:rtl/>
        </w:rPr>
        <w:t xml:space="preserve"> بأن </w:t>
      </w:r>
      <w:r w:rsidRPr="008E15B0">
        <w:rPr>
          <w:rFonts w:ascii="Arabic Typesetting" w:hAnsi="Arabic Typesetting" w:cs="Traditional Arabic" w:hint="cs"/>
          <w:sz w:val="28"/>
          <w:szCs w:val="28"/>
          <w:rtl/>
        </w:rPr>
        <w:t xml:space="preserve">مفهوم </w:t>
      </w:r>
      <w:r w:rsidRPr="008E15B0">
        <w:rPr>
          <w:rFonts w:ascii="Arabic Typesetting" w:hAnsi="Arabic Typesetting" w:cs="Traditional Arabic"/>
          <w:sz w:val="28"/>
          <w:szCs w:val="28"/>
          <w:rtl/>
        </w:rPr>
        <w:t xml:space="preserve">تلك العناية </w:t>
      </w:r>
      <w:r w:rsidRPr="008E15B0">
        <w:rPr>
          <w:rFonts w:ascii="Arabic Typesetting" w:hAnsi="Arabic Typesetting" w:cs="Traditional Arabic" w:hint="cs"/>
          <w:sz w:val="28"/>
          <w:szCs w:val="28"/>
          <w:rtl/>
        </w:rPr>
        <w:t>ي</w:t>
      </w:r>
      <w:r w:rsidRPr="008E15B0">
        <w:rPr>
          <w:rFonts w:ascii="Arabic Typesetting" w:hAnsi="Arabic Typesetting" w:cs="Traditional Arabic"/>
          <w:sz w:val="28"/>
          <w:szCs w:val="28"/>
          <w:rtl/>
        </w:rPr>
        <w:t>تسع لتشمل القدَّ والقوام</w:t>
      </w:r>
      <w:r w:rsidRPr="008E15B0">
        <w:rPr>
          <w:rFonts w:ascii="Arabic Typesetting" w:hAnsi="Arabic Typesetting" w:cs="Traditional Arabic" w:hint="cs"/>
          <w:sz w:val="28"/>
          <w:szCs w:val="28"/>
          <w:rtl/>
        </w:rPr>
        <w:t xml:space="preserve"> ومدى فاعليتهما في الرقص!!. تقول إحدى طالبات كلية التميِّز عبر تغريدةٍ معادة في حساب "كذبة كليات التميز": (وبعدين</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كل</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الدراسة</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رقص</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ولا</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حفله</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ولا</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أغاني</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والأستاذة</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هي</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اللي</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تقولنا</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أنواع</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الفساد</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فيها</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الحمد لله</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انو</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لحقت</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علی</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عمري</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وسحبت)</w:t>
      </w:r>
      <w:r w:rsidRPr="008E15B0">
        <w:rPr>
          <w:rFonts w:ascii="Arabic Typesetting" w:hAnsi="Arabic Typesetting" w:cs="Traditional Arabic"/>
          <w:sz w:val="28"/>
          <w:szCs w:val="28"/>
          <w:rtl/>
        </w:rPr>
        <w:t>.</w:t>
      </w:r>
      <w:r w:rsidRPr="008E15B0">
        <w:rPr>
          <w:rFonts w:ascii="Arabic Typesetting" w:hAnsi="Arabic Typesetting" w:cs="Traditional Arabic" w:hint="cs"/>
          <w:sz w:val="28"/>
          <w:szCs w:val="28"/>
          <w:rtl/>
        </w:rPr>
        <w:t xml:space="preserve"> وعلَّق أحد الشباب على مسألة المناهج فقال: (لا</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ونظام</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التدريس</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يشغلون</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لك</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أفلام</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ع</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اليوتيوب</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"مستر</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بن!"</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حسيت</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أننا</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بروضة لهشاشة</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المنهج)</w:t>
      </w:r>
      <w:r w:rsidRPr="008E15B0">
        <w:rPr>
          <w:rFonts w:ascii="Arabic Typesetting" w:hAnsi="Arabic Typesetting" w:cs="Traditional Arabic"/>
          <w:sz w:val="28"/>
          <w:szCs w:val="28"/>
          <w:rtl/>
        </w:rPr>
        <w:t xml:space="preserve">. </w:t>
      </w:r>
      <w:r w:rsidRPr="008E15B0">
        <w:rPr>
          <w:rFonts w:ascii="Arabic Typesetting" w:hAnsi="Arabic Typesetting" w:cs="Traditional Arabic"/>
          <w:sz w:val="28"/>
          <w:szCs w:val="28"/>
        </w:rPr>
        <w:t>https://twitter.com/owch21</w:t>
      </w:r>
    </w:p>
  </w:footnote>
  <w:footnote w:id="24">
    <w:p w:rsidR="005B28BA" w:rsidRPr="008E15B0" w:rsidRDefault="005B28BA" w:rsidP="005B28BA">
      <w:pPr>
        <w:pStyle w:val="a3"/>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w:t>
      </w:r>
      <w:r w:rsidRPr="008E15B0">
        <w:rPr>
          <w:rFonts w:ascii="Arabic Typesetting" w:hAnsi="Arabic Typesetting" w:cs="Traditional Arabic"/>
          <w:sz w:val="28"/>
          <w:szCs w:val="28"/>
        </w:rPr>
        <w:t>http://www.slaati.com/2014/08/19/p221846.html</w:t>
      </w:r>
    </w:p>
  </w:footnote>
  <w:footnote w:id="25">
    <w:p w:rsidR="005B28BA" w:rsidRPr="008E15B0" w:rsidRDefault="005B28BA" w:rsidP="002D5C59">
      <w:pPr>
        <w:pStyle w:val="a3"/>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على سبيل المثال جاء في الخبر الذي أوردته جريدة المدينة في عددها الصادر يوم الجمعة</w:t>
      </w:r>
      <w:r w:rsidRPr="008E15B0">
        <w:rPr>
          <w:rFonts w:ascii="Arabic Typesetting" w:hAnsi="Arabic Typesetting" w:cs="Traditional Arabic" w:hint="cs"/>
          <w:sz w:val="28"/>
          <w:szCs w:val="28"/>
          <w:rtl/>
        </w:rPr>
        <w:t xml:space="preserve"> 19/ 10/ 1435هـ، (18741</w:t>
      </w:r>
      <w:proofErr w:type="gramStart"/>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w:t>
      </w:r>
      <w:proofErr w:type="gramEnd"/>
      <w:r w:rsidRPr="008E15B0">
        <w:rPr>
          <w:rFonts w:ascii="Arabic Typesetting" w:hAnsi="Arabic Typesetting" w:cs="Traditional Arabic" w:hint="cs"/>
          <w:sz w:val="28"/>
          <w:szCs w:val="28"/>
          <w:rtl/>
        </w:rPr>
        <w:t xml:space="preserve"> عن استقبال</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محافظ</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الأفلاج</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زيد</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بن</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محمد</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آل</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حسين</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وفد</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كلية</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التميز</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بمحافظة</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الأفلاج</w:t>
      </w:r>
      <w:r w:rsidRPr="008E15B0">
        <w:rPr>
          <w:rFonts w:ascii="Arabic Typesetting" w:hAnsi="Arabic Typesetting" w:cs="Traditional Arabic"/>
          <w:sz w:val="28"/>
          <w:szCs w:val="28"/>
          <w:rtl/>
        </w:rPr>
        <w:t xml:space="preserve">: "وكان في مقدمة الوفد </w:t>
      </w:r>
      <w:r w:rsidRPr="008E15B0">
        <w:rPr>
          <w:rFonts w:ascii="Arabic Typesetting" w:hAnsi="Arabic Typesetting" w:cs="Traditional Arabic"/>
          <w:b/>
          <w:bCs/>
          <w:sz w:val="28"/>
          <w:szCs w:val="28"/>
          <w:rtl/>
        </w:rPr>
        <w:t xml:space="preserve">عميد كلية البنين الاستاذ بول باتربيري وعميدة كلية البنات الاستاذة آن </w:t>
      </w:r>
      <w:proofErr w:type="spellStart"/>
      <w:r w:rsidRPr="008E15B0">
        <w:rPr>
          <w:rFonts w:ascii="Arabic Typesetting" w:hAnsi="Arabic Typesetting" w:cs="Traditional Arabic"/>
          <w:b/>
          <w:bCs/>
          <w:sz w:val="28"/>
          <w:szCs w:val="28"/>
          <w:rtl/>
        </w:rPr>
        <w:t>ريفز</w:t>
      </w:r>
      <w:proofErr w:type="spellEnd"/>
      <w:r w:rsidRPr="008E15B0">
        <w:rPr>
          <w:rFonts w:ascii="Arabic Typesetting" w:hAnsi="Arabic Typesetting" w:cs="Traditional Arabic"/>
          <w:sz w:val="28"/>
          <w:szCs w:val="28"/>
          <w:rtl/>
        </w:rPr>
        <w:t xml:space="preserve"> والأستاذ سلمان المشاري حيث أعربا عن سعادتهما البالغة وفخرهما بكونهما جزءًا من هذه المبادرة الرائعة ليكونا أحد العمداء لواحدة من 26 كلية من كليات التميز في المملكة العربية السعودية</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w:t>
      </w:r>
    </w:p>
    <w:p w:rsidR="005B28BA" w:rsidRPr="008E15B0" w:rsidRDefault="005B28BA" w:rsidP="005B28BA">
      <w:pPr>
        <w:pStyle w:val="a3"/>
        <w:jc w:val="both"/>
        <w:rPr>
          <w:rFonts w:ascii="Arabic Typesetting" w:hAnsi="Arabic Typesetting" w:cs="Traditional Arabic"/>
          <w:sz w:val="28"/>
          <w:szCs w:val="28"/>
          <w:rtl/>
        </w:rPr>
      </w:pPr>
      <w:r w:rsidRPr="008E15B0">
        <w:rPr>
          <w:rFonts w:ascii="Arabic Typesetting" w:hAnsi="Arabic Typesetting" w:cs="Traditional Arabic" w:hint="cs"/>
          <w:sz w:val="28"/>
          <w:szCs w:val="28"/>
          <w:rtl/>
        </w:rPr>
        <w:t>وكذلك ما ورد في عددها الصادر يوم الخميس بتاريخ</w:t>
      </w:r>
      <w:r w:rsidRPr="008E15B0">
        <w:rPr>
          <w:rFonts w:ascii="Arabic Typesetting" w:hAnsi="Arabic Typesetting" w:cs="Traditional Arabic"/>
          <w:sz w:val="28"/>
          <w:szCs w:val="28"/>
          <w:rtl/>
        </w:rPr>
        <w:t xml:space="preserve"> 28/08/2014</w:t>
      </w:r>
      <w:r w:rsidRPr="008E15B0">
        <w:rPr>
          <w:rFonts w:ascii="Arabic Typesetting" w:hAnsi="Arabic Typesetting" w:cs="Traditional Arabic" w:hint="cs"/>
          <w:sz w:val="28"/>
          <w:szCs w:val="28"/>
          <w:rtl/>
        </w:rPr>
        <w:t xml:space="preserve">م عن كلية التميز بجازان: </w:t>
      </w:r>
      <w:proofErr w:type="gramStart"/>
      <w:r w:rsidRPr="008E15B0">
        <w:rPr>
          <w:rFonts w:ascii="Arabic Typesetting" w:hAnsi="Arabic Typesetting" w:cs="Traditional Arabic" w:hint="cs"/>
          <w:sz w:val="28"/>
          <w:szCs w:val="28"/>
          <w:rtl/>
        </w:rPr>
        <w:t>"..</w:t>
      </w:r>
      <w:proofErr w:type="gramEnd"/>
      <w:r w:rsidRPr="008E15B0">
        <w:rPr>
          <w:rFonts w:ascii="Arabic Typesetting" w:hAnsi="Arabic Typesetting" w:cs="Traditional Arabic" w:hint="cs"/>
          <w:sz w:val="28"/>
          <w:szCs w:val="28"/>
          <w:rtl/>
        </w:rPr>
        <w:t xml:space="preserve"> وقد</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تحدث</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b/>
          <w:bCs/>
          <w:sz w:val="28"/>
          <w:szCs w:val="28"/>
          <w:rtl/>
        </w:rPr>
        <w:t>عميد</w:t>
      </w:r>
      <w:r w:rsidRPr="008E15B0">
        <w:rPr>
          <w:rFonts w:ascii="Arabic Typesetting" w:hAnsi="Arabic Typesetting" w:cs="Traditional Arabic"/>
          <w:b/>
          <w:bCs/>
          <w:sz w:val="28"/>
          <w:szCs w:val="28"/>
          <w:rtl/>
        </w:rPr>
        <w:t xml:space="preserve"> </w:t>
      </w:r>
      <w:r w:rsidRPr="008E15B0">
        <w:rPr>
          <w:rFonts w:ascii="Arabic Typesetting" w:hAnsi="Arabic Typesetting" w:cs="Traditional Arabic" w:hint="cs"/>
          <w:b/>
          <w:bCs/>
          <w:sz w:val="28"/>
          <w:szCs w:val="28"/>
          <w:rtl/>
        </w:rPr>
        <w:t>الكلية</w:t>
      </w:r>
      <w:r w:rsidRPr="008E15B0">
        <w:rPr>
          <w:rFonts w:ascii="Arabic Typesetting" w:hAnsi="Arabic Typesetting" w:cs="Traditional Arabic"/>
          <w:b/>
          <w:bCs/>
          <w:sz w:val="28"/>
          <w:szCs w:val="28"/>
          <w:rtl/>
        </w:rPr>
        <w:t xml:space="preserve"> </w:t>
      </w:r>
      <w:r w:rsidRPr="008E15B0">
        <w:rPr>
          <w:rFonts w:ascii="Arabic Typesetting" w:hAnsi="Arabic Typesetting" w:cs="Traditional Arabic" w:hint="cs"/>
          <w:b/>
          <w:bCs/>
          <w:sz w:val="28"/>
          <w:szCs w:val="28"/>
          <w:rtl/>
        </w:rPr>
        <w:t>سام</w:t>
      </w:r>
      <w:r w:rsidRPr="008E15B0">
        <w:rPr>
          <w:rFonts w:ascii="Arabic Typesetting" w:hAnsi="Arabic Typesetting" w:cs="Traditional Arabic"/>
          <w:b/>
          <w:bCs/>
          <w:sz w:val="28"/>
          <w:szCs w:val="28"/>
          <w:rtl/>
        </w:rPr>
        <w:t xml:space="preserve"> </w:t>
      </w:r>
      <w:proofErr w:type="spellStart"/>
      <w:r w:rsidRPr="008E15B0">
        <w:rPr>
          <w:rFonts w:ascii="Arabic Typesetting" w:hAnsi="Arabic Typesetting" w:cs="Traditional Arabic" w:hint="cs"/>
          <w:b/>
          <w:bCs/>
          <w:sz w:val="28"/>
          <w:szCs w:val="28"/>
          <w:rtl/>
        </w:rPr>
        <w:t>كوفرو</w:t>
      </w:r>
      <w:proofErr w:type="spellEnd"/>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عن</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البرنامج</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وأنه</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تم</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تخريج</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الدفعة</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الاولى</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وهو</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عبارة</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عن</w:t>
      </w:r>
      <w:r w:rsidRPr="008E15B0">
        <w:rPr>
          <w:rFonts w:ascii="Arabic Typesetting" w:hAnsi="Arabic Typesetting" w:cs="Traditional Arabic"/>
          <w:sz w:val="28"/>
          <w:szCs w:val="28"/>
          <w:rtl/>
        </w:rPr>
        <w:t xml:space="preserve"> 18 </w:t>
      </w:r>
      <w:r w:rsidRPr="008E15B0">
        <w:rPr>
          <w:rFonts w:ascii="Arabic Typesetting" w:hAnsi="Arabic Typesetting" w:cs="Traditional Arabic" w:hint="cs"/>
          <w:sz w:val="28"/>
          <w:szCs w:val="28"/>
          <w:rtl/>
        </w:rPr>
        <w:t>شابا</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تخرجوا</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هذا</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العام</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من</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تخصصين</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هما</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الكهرباء</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الصناعية</w:t>
      </w:r>
      <w:r w:rsidRPr="008E15B0">
        <w:rPr>
          <w:rFonts w:ascii="Arabic Typesetting" w:hAnsi="Arabic Typesetting" w:cs="Traditional Arabic"/>
          <w:sz w:val="28"/>
          <w:szCs w:val="28"/>
          <w:rtl/>
        </w:rPr>
        <w:t xml:space="preserve"> </w:t>
      </w:r>
      <w:proofErr w:type="gramStart"/>
      <w:r w:rsidRPr="008E15B0">
        <w:rPr>
          <w:rFonts w:ascii="Arabic Typesetting" w:hAnsi="Arabic Typesetting" w:cs="Traditional Arabic" w:hint="cs"/>
          <w:sz w:val="28"/>
          <w:szCs w:val="28"/>
          <w:rtl/>
        </w:rPr>
        <w:t>والميكانيكا</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w:t>
      </w:r>
      <w:proofErr w:type="gramEnd"/>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يحصل</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المتخرج</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على</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شهادة</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الدبلوم</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وقال</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بان</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الكلية</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حققت</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التميز</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من</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خلال</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هذه</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الدفعة</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التي</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سيلتحق</w:t>
      </w:r>
      <w:r w:rsidRPr="008E15B0">
        <w:rPr>
          <w:rFonts w:ascii="Arabic Typesetting" w:hAnsi="Arabic Typesetting" w:cs="Traditional Arabic"/>
          <w:sz w:val="28"/>
          <w:szCs w:val="28"/>
          <w:rtl/>
        </w:rPr>
        <w:t xml:space="preserve"> 14 </w:t>
      </w:r>
      <w:r w:rsidRPr="008E15B0">
        <w:rPr>
          <w:rFonts w:ascii="Arabic Typesetting" w:hAnsi="Arabic Typesetting" w:cs="Traditional Arabic" w:hint="cs"/>
          <w:sz w:val="28"/>
          <w:szCs w:val="28"/>
          <w:rtl/>
        </w:rPr>
        <w:t>منهم</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بشركة</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كريستال</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والباقي</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سيكمل</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دراسته</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وقدم</w:t>
      </w:r>
      <w:r w:rsidRPr="008E15B0">
        <w:rPr>
          <w:rFonts w:ascii="Arabic Typesetting" w:hAnsi="Arabic Typesetting" w:cs="Traditional Arabic"/>
          <w:sz w:val="28"/>
          <w:szCs w:val="28"/>
          <w:rtl/>
        </w:rPr>
        <w:t xml:space="preserve"> </w:t>
      </w:r>
      <w:proofErr w:type="spellStart"/>
      <w:r w:rsidRPr="008E15B0">
        <w:rPr>
          <w:rFonts w:ascii="Arabic Typesetting" w:hAnsi="Arabic Typesetting" w:cs="Traditional Arabic" w:hint="cs"/>
          <w:sz w:val="28"/>
          <w:szCs w:val="28"/>
          <w:rtl/>
        </w:rPr>
        <w:t>كوفرو</w:t>
      </w:r>
      <w:proofErr w:type="spellEnd"/>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شكره</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لوكيل</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امارة</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جازان</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على</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رعايته</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لحفل</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التخرج</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 xml:space="preserve">، </w:t>
      </w:r>
      <w:r w:rsidRPr="008E15B0">
        <w:rPr>
          <w:rFonts w:ascii="Arabic Typesetting" w:hAnsi="Arabic Typesetting" w:cs="Traditional Arabic" w:hint="cs"/>
          <w:b/>
          <w:bCs/>
          <w:sz w:val="28"/>
          <w:szCs w:val="28"/>
          <w:rtl/>
        </w:rPr>
        <w:t>ثم</w:t>
      </w:r>
      <w:r w:rsidRPr="008E15B0">
        <w:rPr>
          <w:rFonts w:ascii="Arabic Typesetting" w:hAnsi="Arabic Typesetting" w:cs="Traditional Arabic"/>
          <w:b/>
          <w:bCs/>
          <w:sz w:val="28"/>
          <w:szCs w:val="28"/>
          <w:rtl/>
        </w:rPr>
        <w:t xml:space="preserve"> </w:t>
      </w:r>
      <w:r w:rsidRPr="008E15B0">
        <w:rPr>
          <w:rFonts w:ascii="Arabic Typesetting" w:hAnsi="Arabic Typesetting" w:cs="Traditional Arabic" w:hint="cs"/>
          <w:b/>
          <w:bCs/>
          <w:sz w:val="28"/>
          <w:szCs w:val="28"/>
          <w:rtl/>
        </w:rPr>
        <w:t>تحدث</w:t>
      </w:r>
      <w:r w:rsidRPr="008E15B0">
        <w:rPr>
          <w:rFonts w:ascii="Arabic Typesetting" w:hAnsi="Arabic Typesetting" w:cs="Traditional Arabic"/>
          <w:b/>
          <w:bCs/>
          <w:sz w:val="28"/>
          <w:szCs w:val="28"/>
          <w:rtl/>
        </w:rPr>
        <w:t xml:space="preserve"> </w:t>
      </w:r>
      <w:r w:rsidRPr="008E15B0">
        <w:rPr>
          <w:rFonts w:ascii="Arabic Typesetting" w:hAnsi="Arabic Typesetting" w:cs="Traditional Arabic" w:hint="cs"/>
          <w:b/>
          <w:bCs/>
          <w:sz w:val="28"/>
          <w:szCs w:val="28"/>
          <w:rtl/>
        </w:rPr>
        <w:t>بول</w:t>
      </w:r>
      <w:r w:rsidRPr="008E15B0">
        <w:rPr>
          <w:rFonts w:ascii="Arabic Typesetting" w:hAnsi="Arabic Typesetting" w:cs="Traditional Arabic"/>
          <w:b/>
          <w:bCs/>
          <w:sz w:val="28"/>
          <w:szCs w:val="28"/>
          <w:rtl/>
        </w:rPr>
        <w:t xml:space="preserve"> </w:t>
      </w:r>
      <w:r w:rsidRPr="008E15B0">
        <w:rPr>
          <w:rFonts w:ascii="Arabic Typesetting" w:hAnsi="Arabic Typesetting" w:cs="Traditional Arabic" w:hint="cs"/>
          <w:b/>
          <w:bCs/>
          <w:sz w:val="28"/>
          <w:szCs w:val="28"/>
          <w:rtl/>
        </w:rPr>
        <w:t>ويتل</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فقال</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بان</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كليات</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التميز</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تحتفي</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بالإنجاز</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العلمي</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الذي</w:t>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 xml:space="preserve">تحقق"!. </w:t>
      </w:r>
      <w:r w:rsidRPr="008E15B0">
        <w:rPr>
          <w:rFonts w:ascii="Arabic Typesetting" w:hAnsi="Arabic Typesetting" w:cs="Traditional Arabic"/>
          <w:sz w:val="28"/>
          <w:szCs w:val="28"/>
        </w:rPr>
        <w:t>http://www.al-madina.com/node/553633?live</w:t>
      </w:r>
    </w:p>
  </w:footnote>
  <w:footnote w:id="26">
    <w:p w:rsidR="005B28BA" w:rsidRPr="008E15B0" w:rsidRDefault="005B28BA" w:rsidP="005B28BA">
      <w:pPr>
        <w:pStyle w:val="a3"/>
        <w:jc w:val="both"/>
        <w:rPr>
          <w:rFonts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أوردت صحيفة الرياض خبراً نصه: "دعت كليات التميز الطلاب والطالبات الراغبات للانضمام بها للتسجيل للفصل الدراسي الثالث في بعض كلياتها " </w:t>
      </w:r>
      <w:proofErr w:type="spellStart"/>
      <w:r w:rsidRPr="008E15B0">
        <w:rPr>
          <w:rFonts w:ascii="Arabic Typesetting" w:hAnsi="Arabic Typesetting" w:cs="Traditional Arabic"/>
          <w:sz w:val="28"/>
          <w:szCs w:val="28"/>
          <w:rtl/>
        </w:rPr>
        <w:t>لورييت</w:t>
      </w:r>
      <w:proofErr w:type="spellEnd"/>
      <w:r w:rsidRPr="008E15B0">
        <w:rPr>
          <w:rFonts w:ascii="Arabic Typesetting" w:hAnsi="Arabic Typesetting" w:cs="Traditional Arabic"/>
          <w:sz w:val="28"/>
          <w:szCs w:val="28"/>
          <w:rtl/>
        </w:rPr>
        <w:t xml:space="preserve"> بجميع </w:t>
      </w:r>
      <w:proofErr w:type="gramStart"/>
      <w:r w:rsidRPr="008E15B0">
        <w:rPr>
          <w:rFonts w:ascii="Arabic Typesetting" w:hAnsi="Arabic Typesetting" w:cs="Traditional Arabic"/>
          <w:sz w:val="28"/>
          <w:szCs w:val="28"/>
          <w:rtl/>
        </w:rPr>
        <w:t>فروعها- تي</w:t>
      </w:r>
      <w:proofErr w:type="gramEnd"/>
      <w:r w:rsidRPr="008E15B0">
        <w:rPr>
          <w:rFonts w:ascii="Arabic Typesetting" w:hAnsi="Arabic Typesetting" w:cs="Traditional Arabic"/>
          <w:sz w:val="28"/>
          <w:szCs w:val="28"/>
          <w:rtl/>
        </w:rPr>
        <w:t xml:space="preserve"> كيو بريدة-</w:t>
      </w:r>
      <w:r w:rsidRPr="008E15B0">
        <w:rPr>
          <w:rFonts w:ascii="Arabic Typesetting" w:hAnsi="Arabic Typesetting" w:cs="Traditional Arabic" w:hint="cs"/>
          <w:sz w:val="28"/>
          <w:szCs w:val="28"/>
          <w:rtl/>
        </w:rPr>
        <w:t xml:space="preserve"> </w:t>
      </w:r>
      <w:proofErr w:type="spellStart"/>
      <w:r w:rsidRPr="008E15B0">
        <w:rPr>
          <w:rFonts w:ascii="Arabic Typesetting" w:hAnsi="Arabic Typesetting" w:cs="Traditional Arabic"/>
          <w:sz w:val="28"/>
          <w:szCs w:val="28"/>
          <w:rtl/>
        </w:rPr>
        <w:t>موندراغون</w:t>
      </w:r>
      <w:proofErr w:type="spellEnd"/>
      <w:r w:rsidRPr="008E15B0">
        <w:rPr>
          <w:rFonts w:ascii="Arabic Typesetting" w:hAnsi="Arabic Typesetting" w:cs="Traditional Arabic"/>
          <w:sz w:val="28"/>
          <w:szCs w:val="28"/>
          <w:rtl/>
        </w:rPr>
        <w:t xml:space="preserve"> " منذ 10 مارس الى 5 أبريل للعام 2014 وذلك لاستيعاب اكبر عدد ممكن من الطلاب والطالبات ..". ولننظر الحرص على استيعاب أكبر عدد من الطلاب والطالبات!، وإلى التعارض في واقع الأمر بين مواعيد محددة للقبول وما يحدث على أرض الواقع بالفعل من استمرار التسجيل العام!، مما يؤكد صُورية الأخبار المنشورة عن مواعيد التسجيل!!. أنظر العدد الصادر بتاريخ الخميس 3 جمادى الاخرة 1435 </w:t>
      </w:r>
      <w:proofErr w:type="gramStart"/>
      <w:r w:rsidRPr="008E15B0">
        <w:rPr>
          <w:rFonts w:ascii="Arabic Typesetting" w:hAnsi="Arabic Typesetting" w:cs="Traditional Arabic"/>
          <w:sz w:val="28"/>
          <w:szCs w:val="28"/>
          <w:rtl/>
        </w:rPr>
        <w:t>- 3</w:t>
      </w:r>
      <w:proofErr w:type="gramEnd"/>
      <w:r w:rsidRPr="008E15B0">
        <w:rPr>
          <w:rFonts w:ascii="Arabic Typesetting" w:hAnsi="Arabic Typesetting" w:cs="Traditional Arabic"/>
          <w:sz w:val="28"/>
          <w:szCs w:val="28"/>
          <w:rtl/>
        </w:rPr>
        <w:t xml:space="preserve"> أبريل 2014م - (16719)</w:t>
      </w:r>
      <w:r w:rsidRPr="008E15B0">
        <w:rPr>
          <w:rFonts w:cs="Traditional Arabic" w:hint="cs"/>
          <w:sz w:val="28"/>
          <w:szCs w:val="28"/>
          <w:rtl/>
        </w:rPr>
        <w:t xml:space="preserve">، </w:t>
      </w:r>
      <w:r w:rsidRPr="008E15B0">
        <w:rPr>
          <w:rFonts w:cs="Traditional Arabic"/>
          <w:sz w:val="28"/>
          <w:szCs w:val="28"/>
        </w:rPr>
        <w:t>http://www.alriyadh.com/923592</w:t>
      </w:r>
    </w:p>
  </w:footnote>
  <w:footnote w:id="27">
    <w:p w:rsidR="005B28BA" w:rsidRPr="008E15B0" w:rsidRDefault="005B28BA" w:rsidP="005B28BA">
      <w:pPr>
        <w:pStyle w:val="a3"/>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للأسف يظهر أحد الشباب في المقطع الفيلمي وهو يُشيد باللغة الإنجليزية وكونها لغة العصر </w:t>
      </w:r>
      <w:proofErr w:type="gramStart"/>
      <w:r w:rsidRPr="008E15B0">
        <w:rPr>
          <w:rFonts w:ascii="Arabic Typesetting" w:hAnsi="Arabic Typesetting" w:cs="Traditional Arabic"/>
          <w:sz w:val="28"/>
          <w:szCs w:val="28"/>
          <w:rtl/>
        </w:rPr>
        <w:t>والعلم!.</w:t>
      </w:r>
      <w:proofErr w:type="gramEnd"/>
      <w:r w:rsidRPr="008E15B0">
        <w:rPr>
          <w:rFonts w:ascii="Arabic Typesetting" w:hAnsi="Arabic Typesetting" w:cs="Traditional Arabic"/>
          <w:sz w:val="28"/>
          <w:szCs w:val="28"/>
          <w:rtl/>
        </w:rPr>
        <w:t xml:space="preserve"> في رأيي أن ذلك بداية النظرة الدونية للغة القرآن الكريم، وبداية الانغلاق نحو لغتنا الأم وهويتنا الإسلامية، مما يتهددُ الأجيال والمنظومة التعليمة برمتها ويشكل أزمة في الهوية والثقافة.</w:t>
      </w:r>
    </w:p>
  </w:footnote>
  <w:footnote w:id="28">
    <w:p w:rsidR="005B28BA" w:rsidRPr="008E15B0" w:rsidRDefault="005B28BA" w:rsidP="00750748">
      <w:pPr>
        <w:pStyle w:val="a3"/>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فقد أوردت شبكة سما الزلفي خبراً نصه: "قام وفد من كليات التميز الحكومية بمحافظة الزلفي أمس الاثنين؛ بزيارة لإدارة التربية والتعليم، التقوا خلالها مدير الإدارة الأستاذ محمد </w:t>
      </w:r>
      <w:proofErr w:type="spellStart"/>
      <w:r w:rsidRPr="008E15B0">
        <w:rPr>
          <w:rFonts w:ascii="Arabic Typesetting" w:hAnsi="Arabic Typesetting" w:cs="Traditional Arabic"/>
          <w:sz w:val="28"/>
          <w:szCs w:val="28"/>
          <w:rtl/>
        </w:rPr>
        <w:t>الطريقي</w:t>
      </w:r>
      <w:proofErr w:type="spellEnd"/>
      <w:r w:rsidRPr="008E15B0">
        <w:rPr>
          <w:rFonts w:ascii="Arabic Typesetting" w:hAnsi="Arabic Typesetting" w:cs="Traditional Arabic"/>
          <w:sz w:val="28"/>
          <w:szCs w:val="28"/>
          <w:rtl/>
        </w:rPr>
        <w:t xml:space="preserve"> وعدد من المس</w:t>
      </w:r>
      <w:r w:rsidR="00750748" w:rsidRPr="008E15B0">
        <w:rPr>
          <w:rFonts w:ascii="Arabic Typesetting" w:hAnsi="Arabic Typesetting" w:cs="Traditional Arabic" w:hint="cs"/>
          <w:sz w:val="28"/>
          <w:szCs w:val="28"/>
          <w:rtl/>
        </w:rPr>
        <w:t>ؤ</w:t>
      </w:r>
      <w:r w:rsidRPr="008E15B0">
        <w:rPr>
          <w:rFonts w:ascii="Arabic Typesetting" w:hAnsi="Arabic Typesetting" w:cs="Traditional Arabic"/>
          <w:sz w:val="28"/>
          <w:szCs w:val="28"/>
          <w:rtl/>
        </w:rPr>
        <w:t xml:space="preserve">ولين ... وقد ضم الوفد الزائر كلاً من: الأستاذ </w:t>
      </w:r>
      <w:proofErr w:type="spellStart"/>
      <w:r w:rsidRPr="008E15B0">
        <w:rPr>
          <w:rFonts w:ascii="Arabic Typesetting" w:hAnsi="Arabic Typesetting" w:cs="Traditional Arabic"/>
          <w:b/>
          <w:bCs/>
          <w:sz w:val="28"/>
          <w:szCs w:val="28"/>
          <w:rtl/>
        </w:rPr>
        <w:t>ترافر</w:t>
      </w:r>
      <w:proofErr w:type="spellEnd"/>
      <w:r w:rsidRPr="008E15B0">
        <w:rPr>
          <w:rFonts w:ascii="Arabic Typesetting" w:hAnsi="Arabic Typesetting" w:cs="Traditional Arabic"/>
          <w:b/>
          <w:bCs/>
          <w:sz w:val="28"/>
          <w:szCs w:val="28"/>
          <w:rtl/>
        </w:rPr>
        <w:t xml:space="preserve"> جوردن عميد الكليات</w:t>
      </w:r>
      <w:r w:rsidRPr="008E15B0">
        <w:rPr>
          <w:rFonts w:ascii="Arabic Typesetting" w:hAnsi="Arabic Typesetting" w:cs="Traditional Arabic"/>
          <w:sz w:val="28"/>
          <w:szCs w:val="28"/>
          <w:rtl/>
        </w:rPr>
        <w:t xml:space="preserve">، </w:t>
      </w:r>
      <w:r w:rsidRPr="008E15B0">
        <w:rPr>
          <w:rFonts w:ascii="Arabic Typesetting" w:hAnsi="Arabic Typesetting" w:cs="Traditional Arabic"/>
          <w:b/>
          <w:bCs/>
          <w:sz w:val="28"/>
          <w:szCs w:val="28"/>
          <w:rtl/>
        </w:rPr>
        <w:t>والمدير التنفيذي مستر براين جوردن</w:t>
      </w:r>
      <w:r w:rsidRPr="008E15B0">
        <w:rPr>
          <w:rFonts w:ascii="Arabic Typesetting" w:hAnsi="Arabic Typesetting" w:cs="Traditional Arabic"/>
          <w:sz w:val="28"/>
          <w:szCs w:val="28"/>
          <w:rtl/>
        </w:rPr>
        <w:t xml:space="preserve">، ومدير التشغيل أشرف كمال، </w:t>
      </w:r>
      <w:r w:rsidRPr="008E15B0">
        <w:rPr>
          <w:rFonts w:ascii="Arabic Typesetting" w:hAnsi="Arabic Typesetting" w:cs="Traditional Arabic"/>
          <w:sz w:val="28"/>
          <w:szCs w:val="28"/>
          <w:u w:val="single"/>
          <w:rtl/>
        </w:rPr>
        <w:t>من جانبه أكد عميد الكليات أهمية استفادة خريجي المرحلة الثانوية من الفرص المتاحة في التخصصات المختلفة لكليات التميز</w:t>
      </w:r>
      <w:r w:rsidRPr="008E15B0">
        <w:rPr>
          <w:rFonts w:ascii="Arabic Typesetting" w:hAnsi="Arabic Typesetting" w:cs="Traditional Arabic"/>
          <w:sz w:val="28"/>
          <w:szCs w:val="28"/>
          <w:rtl/>
        </w:rPr>
        <w:t xml:space="preserve">، والمميزات الأكاديمية والتدريبية المتوفرة فيها، حيث أنها الجهة الرائدة في المملكة للتدريب التطبيقي من خلال كوادرها العالمية المؤهلة، وبالتعاون مع أفضل منظمات التدريب التطبيقي دولياً، وأشار إلى أن التسجيل متاح منذ الآن". </w:t>
      </w:r>
      <w:r w:rsidRPr="008E15B0">
        <w:rPr>
          <w:rFonts w:ascii="Arabic Typesetting" w:hAnsi="Arabic Typesetting" w:cs="Traditional Arabic"/>
          <w:sz w:val="28"/>
          <w:szCs w:val="28"/>
        </w:rPr>
        <w:t>http://www.s-zulfi.com/6075</w:t>
      </w:r>
    </w:p>
  </w:footnote>
  <w:footnote w:id="29">
    <w:p w:rsidR="005B28BA" w:rsidRPr="008E15B0" w:rsidRDefault="005B28BA" w:rsidP="005B28BA">
      <w:pPr>
        <w:pStyle w:val="a3"/>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w:t>
      </w:r>
      <w:r w:rsidRPr="008E15B0">
        <w:rPr>
          <w:rFonts w:ascii="Arabic Typesetting" w:hAnsi="Arabic Typesetting" w:cs="Traditional Arabic"/>
          <w:sz w:val="28"/>
          <w:szCs w:val="28"/>
        </w:rPr>
        <w:t>http://sabq.org/WVfgde</w:t>
      </w:r>
    </w:p>
  </w:footnote>
  <w:footnote w:id="30">
    <w:p w:rsidR="005B28BA" w:rsidRPr="008E15B0" w:rsidRDefault="005B28BA" w:rsidP="005B28BA">
      <w:pPr>
        <w:pStyle w:val="a3"/>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أكد أحد أعضاء مجلس الشورى أن أكثر من 11 ألف عاطل من خريجيها في قائمة «حافز»!!، أنظر: مقال في جريدة الرياض بعنوان: (شوريَّون ينتقدون أداء «التدريب التقني» ويؤيدون «التريث» في افتتاح كليات التميز)، بتاريخ الأربعاء 16 جمادى الاخرة 1435هـ، العدد (16732).</w:t>
      </w:r>
    </w:p>
  </w:footnote>
  <w:footnote w:id="31">
    <w:p w:rsidR="005B28BA" w:rsidRPr="008E15B0" w:rsidRDefault="005B28BA" w:rsidP="005B28BA">
      <w:pPr>
        <w:pStyle w:val="a3"/>
        <w:rPr>
          <w:rFonts w:cs="Traditional Arabic"/>
          <w:sz w:val="28"/>
          <w:szCs w:val="28"/>
          <w:rtl/>
        </w:rPr>
      </w:pPr>
      <w:r w:rsidRPr="008E15B0">
        <w:rPr>
          <w:rStyle w:val="a4"/>
          <w:rFonts w:cs="Traditional Arabic"/>
          <w:sz w:val="28"/>
          <w:szCs w:val="28"/>
        </w:rPr>
        <w:footnoteRef/>
      </w:r>
      <w:r w:rsidRPr="008E15B0">
        <w:rPr>
          <w:rFonts w:cs="Traditional Arabic"/>
          <w:sz w:val="28"/>
          <w:szCs w:val="28"/>
          <w:rtl/>
        </w:rPr>
        <w:t xml:space="preserve"> </w:t>
      </w:r>
      <w:r w:rsidRPr="008E15B0">
        <w:rPr>
          <w:rFonts w:cs="Traditional Arabic"/>
          <w:sz w:val="28"/>
          <w:szCs w:val="28"/>
        </w:rPr>
        <w:t>https://twitter.com/owch21</w:t>
      </w:r>
    </w:p>
  </w:footnote>
  <w:footnote w:id="32">
    <w:p w:rsidR="005B28BA" w:rsidRPr="008E15B0" w:rsidRDefault="005B28BA" w:rsidP="005B28BA">
      <w:pPr>
        <w:pStyle w:val="a3"/>
        <w:jc w:val="both"/>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بعنوان: "النشاط التنصيري في منطقة الخليج؛ أهدافه وأبعاده وسُبل مقاومته"، للباحث: إبراهيم بن مسعود المالكي، 1429هـ، جامعة أم القرى.</w:t>
      </w:r>
    </w:p>
  </w:footnote>
  <w:footnote w:id="33">
    <w:p w:rsidR="005B28BA" w:rsidRPr="008E15B0" w:rsidRDefault="005B28BA" w:rsidP="005B28BA">
      <w:pPr>
        <w:pStyle w:val="a3"/>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البحث السابق، ص620</w:t>
      </w:r>
    </w:p>
  </w:footnote>
  <w:footnote w:id="34">
    <w:p w:rsidR="005B28BA" w:rsidRPr="008E15B0" w:rsidRDefault="005B28BA" w:rsidP="005B28BA">
      <w:pPr>
        <w:pStyle w:val="a3"/>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المرجع السابق، ص427</w:t>
      </w:r>
    </w:p>
  </w:footnote>
  <w:footnote w:id="35">
    <w:p w:rsidR="005B28BA" w:rsidRPr="008E15B0" w:rsidRDefault="005B28BA" w:rsidP="005B28BA">
      <w:pPr>
        <w:pStyle w:val="a3"/>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نفس المرجع السابق، ص414</w:t>
      </w:r>
    </w:p>
  </w:footnote>
  <w:footnote w:id="36">
    <w:p w:rsidR="005B28BA" w:rsidRPr="008E15B0" w:rsidRDefault="005B28BA" w:rsidP="005B28BA">
      <w:pPr>
        <w:pStyle w:val="a3"/>
        <w:rPr>
          <w:rFonts w:cs="Traditional Arabic"/>
          <w:sz w:val="28"/>
          <w:szCs w:val="28"/>
          <w:rtl/>
        </w:rPr>
      </w:pPr>
      <w:r w:rsidRPr="008E15B0">
        <w:rPr>
          <w:rStyle w:val="a4"/>
          <w:rFonts w:cs="Traditional Arabic"/>
          <w:sz w:val="28"/>
          <w:szCs w:val="28"/>
        </w:rPr>
        <w:footnoteRef/>
      </w:r>
      <w:r w:rsidRPr="008E15B0">
        <w:rPr>
          <w:rFonts w:cs="Traditional Arabic"/>
          <w:sz w:val="28"/>
          <w:szCs w:val="28"/>
          <w:rtl/>
        </w:rPr>
        <w:t xml:space="preserve"> </w:t>
      </w:r>
      <w:r w:rsidRPr="008E15B0">
        <w:rPr>
          <w:rFonts w:ascii="Arabic Typesetting" w:hAnsi="Arabic Typesetting" w:cs="Traditional Arabic"/>
          <w:sz w:val="28"/>
          <w:szCs w:val="28"/>
          <w:rtl/>
        </w:rPr>
        <w:t>نفس المرجع السابق، ص</w:t>
      </w:r>
      <w:r w:rsidRPr="008E15B0">
        <w:rPr>
          <w:rFonts w:ascii="Arabic Typesetting" w:hAnsi="Arabic Typesetting" w:cs="Traditional Arabic" w:hint="cs"/>
          <w:sz w:val="28"/>
          <w:szCs w:val="28"/>
          <w:rtl/>
        </w:rPr>
        <w:t>415</w:t>
      </w:r>
    </w:p>
  </w:footnote>
  <w:footnote w:id="37">
    <w:p w:rsidR="005B28BA" w:rsidRPr="008E15B0" w:rsidRDefault="005B28BA" w:rsidP="005B28BA">
      <w:pPr>
        <w:pStyle w:val="a3"/>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نفس المرجع والصفحة.</w:t>
      </w:r>
    </w:p>
  </w:footnote>
  <w:footnote w:id="38">
    <w:p w:rsidR="005B28BA" w:rsidRPr="008E15B0" w:rsidRDefault="005B28BA" w:rsidP="005B28BA">
      <w:pPr>
        <w:pStyle w:val="a3"/>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نفس المرجع، ص414</w:t>
      </w:r>
    </w:p>
  </w:footnote>
  <w:footnote w:id="39">
    <w:p w:rsidR="005B28BA" w:rsidRPr="008E15B0" w:rsidRDefault="005B28BA" w:rsidP="005B28BA">
      <w:pPr>
        <w:pStyle w:val="a3"/>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نفس المرجع السابق، ص417</w:t>
      </w:r>
    </w:p>
  </w:footnote>
  <w:footnote w:id="40">
    <w:p w:rsidR="005B28BA" w:rsidRPr="008E15B0" w:rsidRDefault="005B28BA" w:rsidP="005B28BA">
      <w:pPr>
        <w:pStyle w:val="a3"/>
        <w:rPr>
          <w:rFonts w:cs="Traditional Arabic"/>
          <w:sz w:val="28"/>
          <w:szCs w:val="28"/>
        </w:rPr>
      </w:pPr>
      <w:r w:rsidRPr="008E15B0">
        <w:rPr>
          <w:rStyle w:val="a4"/>
          <w:rFonts w:cs="Traditional Arabic"/>
          <w:sz w:val="28"/>
          <w:szCs w:val="28"/>
        </w:rPr>
        <w:footnoteRef/>
      </w:r>
      <w:r w:rsidRPr="008E15B0">
        <w:rPr>
          <w:rFonts w:cs="Traditional Arabic"/>
          <w:sz w:val="28"/>
          <w:szCs w:val="28"/>
          <w:rtl/>
        </w:rPr>
        <w:t xml:space="preserve"> </w:t>
      </w:r>
      <w:r w:rsidRPr="008E15B0">
        <w:rPr>
          <w:rFonts w:ascii="Arabic Typesetting" w:hAnsi="Arabic Typesetting" w:cs="Traditional Arabic"/>
          <w:sz w:val="28"/>
          <w:szCs w:val="28"/>
          <w:rtl/>
        </w:rPr>
        <w:t>نفس المرجع السابق، ص</w:t>
      </w:r>
      <w:r w:rsidRPr="008E15B0">
        <w:rPr>
          <w:rFonts w:ascii="Arabic Typesetting" w:hAnsi="Arabic Typesetting" w:cs="Traditional Arabic" w:hint="cs"/>
          <w:sz w:val="28"/>
          <w:szCs w:val="28"/>
          <w:rtl/>
        </w:rPr>
        <w:t>419</w:t>
      </w:r>
    </w:p>
  </w:footnote>
  <w:footnote w:id="41">
    <w:p w:rsidR="005B28BA" w:rsidRPr="008E15B0" w:rsidRDefault="005B28BA" w:rsidP="005B28BA">
      <w:pPr>
        <w:pStyle w:val="a3"/>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المرجع السابق، ص419</w:t>
      </w:r>
    </w:p>
  </w:footnote>
  <w:footnote w:id="42">
    <w:p w:rsidR="005B28BA" w:rsidRPr="008E15B0" w:rsidRDefault="005B28BA" w:rsidP="005B28BA">
      <w:pPr>
        <w:pStyle w:val="a3"/>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w:t>
      </w:r>
      <w:r w:rsidRPr="008E15B0">
        <w:rPr>
          <w:rFonts w:ascii="Arabic Typesetting" w:hAnsi="Arabic Typesetting" w:cs="Traditional Arabic" w:hint="cs"/>
          <w:sz w:val="28"/>
          <w:szCs w:val="28"/>
          <w:rtl/>
        </w:rPr>
        <w:t xml:space="preserve">نفس </w:t>
      </w:r>
      <w:r w:rsidRPr="008E15B0">
        <w:rPr>
          <w:rFonts w:ascii="Arabic Typesetting" w:hAnsi="Arabic Typesetting" w:cs="Traditional Arabic"/>
          <w:sz w:val="28"/>
          <w:szCs w:val="28"/>
          <w:rtl/>
        </w:rPr>
        <w:t>المرجع السابق، ص620</w:t>
      </w:r>
    </w:p>
  </w:footnote>
  <w:footnote w:id="43">
    <w:p w:rsidR="005B28BA" w:rsidRPr="008E15B0" w:rsidRDefault="005B28BA" w:rsidP="005B28BA">
      <w:pPr>
        <w:pStyle w:val="a3"/>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ص620. وهذا ما أفصح به زعيم المنصرين "زويمر" في أحد المؤتمرات.</w:t>
      </w:r>
    </w:p>
  </w:footnote>
  <w:footnote w:id="44">
    <w:p w:rsidR="005B28BA" w:rsidRPr="008E15B0" w:rsidRDefault="005B28BA" w:rsidP="005B28BA">
      <w:pPr>
        <w:pStyle w:val="a3"/>
        <w:rPr>
          <w:rFonts w:ascii="Arabic Typesetting" w:hAnsi="Arabic Typesetting" w:cs="Traditional Arabic"/>
          <w:sz w:val="28"/>
          <w:szCs w:val="28"/>
          <w:rtl/>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ص622</w:t>
      </w:r>
    </w:p>
  </w:footnote>
  <w:footnote w:id="45">
    <w:p w:rsidR="005B28BA" w:rsidRPr="008E15B0" w:rsidRDefault="005B28BA" w:rsidP="005B28BA">
      <w:pPr>
        <w:pStyle w:val="a3"/>
        <w:rPr>
          <w:rFonts w:ascii="Arabic Typesetting" w:hAnsi="Arabic Typesetting"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ص622</w:t>
      </w:r>
    </w:p>
  </w:footnote>
  <w:footnote w:id="46">
    <w:p w:rsidR="005B28BA" w:rsidRPr="008E15B0" w:rsidRDefault="005B28BA" w:rsidP="005B28BA">
      <w:pPr>
        <w:pStyle w:val="a3"/>
        <w:rPr>
          <w:rFonts w:cs="Traditional Arabic"/>
          <w:sz w:val="28"/>
          <w:szCs w:val="28"/>
        </w:rPr>
      </w:pPr>
      <w:r w:rsidRPr="008E15B0">
        <w:rPr>
          <w:rStyle w:val="a4"/>
          <w:rFonts w:ascii="Arabic Typesetting" w:hAnsi="Arabic Typesetting" w:cs="Traditional Arabic"/>
          <w:sz w:val="28"/>
          <w:szCs w:val="28"/>
        </w:rPr>
        <w:footnoteRef/>
      </w:r>
      <w:r w:rsidRPr="008E15B0">
        <w:rPr>
          <w:rFonts w:ascii="Arabic Typesetting" w:hAnsi="Arabic Typesetting" w:cs="Traditional Arabic"/>
          <w:sz w:val="28"/>
          <w:szCs w:val="28"/>
          <w:rtl/>
        </w:rPr>
        <w:t xml:space="preserve"> ص415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5B0" w:rsidRDefault="008E15B0">
    <w:pPr>
      <w:pStyle w:val="a7"/>
      <w:rPr>
        <w:rFonts w:hint="cs"/>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-222250</wp:posOffset>
              </wp:positionH>
              <wp:positionV relativeFrom="paragraph">
                <wp:posOffset>-247650</wp:posOffset>
              </wp:positionV>
              <wp:extent cx="6096000" cy="677545"/>
              <wp:effectExtent l="44450" t="0" r="3175" b="0"/>
              <wp:wrapNone/>
              <wp:docPr id="27" name="مجموعة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8" name="Line 2"/>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29"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5B0" w:rsidRPr="00EF471B" w:rsidRDefault="008E15B0" w:rsidP="008E15B0">
                            <w:pPr>
                              <w:spacing w:after="0" w:line="240" w:lineRule="auto"/>
                              <w:jc w:val="center"/>
                              <w:rPr>
                                <w:rFonts w:cs="Traditional Arabic" w:hint="cs"/>
                                <w:b/>
                                <w:bCs/>
                                <w:sz w:val="26"/>
                                <w:szCs w:val="26"/>
                                <w:rtl/>
                              </w:rPr>
                            </w:pPr>
                            <w:r>
                              <w:rPr>
                                <w:rFonts w:cs="Traditional Arabic" w:hint="cs"/>
                                <w:b/>
                                <w:bCs/>
                                <w:sz w:val="26"/>
                                <w:szCs w:val="26"/>
                                <w:rtl/>
                              </w:rPr>
                              <w:t>تساؤلات واستفهامات حول كلية التميز (لوريت)</w:t>
                            </w:r>
                          </w:p>
                          <w:p w:rsidR="008E15B0" w:rsidRPr="00EF471B" w:rsidRDefault="008E15B0" w:rsidP="008E15B0">
                            <w:pPr>
                              <w:jc w:val="center"/>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8E15B0" w:rsidRPr="00EF471B" w:rsidRDefault="008E15B0" w:rsidP="008E15B0">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3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7" o:spid="_x0000_s1026" style="position:absolute;left:0;text-align:left;margin-left:-17.5pt;margin-top:-19.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Jqmf8BAAA8A0AAA4AAABkcnMvZTJvRG9jLnhtbMxXzW7bRhC+F+g7&#10;LHhnRFLUDwnLgU1JaQC3NRr3AVbkSlyE3GV3V5acoMcAfZUCvfTQQ9/EfpvO7JKSZclIEANtBUja&#10;3+HMNzPfDM9eb+uK3DKluRQTL3wVeISJXBZcrCbezzdzf+wRbagoaCUFm3h3THuvz7/95mzTpCyS&#10;pawKpggIETrdNBOvNKZJez2dl6ym+pVsmIDNpVQ1NTBVq16h6Aak11UvCoJhbyNV0SiZM61hdeo2&#10;vXMrf7lkuflxudTMkGrigW7G/ir7u8Df3vkZTVeKNiXPWzXoV2hRUy7goTtRU2ooWSt+JKrmuZJa&#10;Ls2rXNY9uVzynFkbwJoweGLNGyXXjbVllW5WzQ4mgPYJTl8tNv/h9loRXky8aOQRQWvw0cOn+z8e&#10;Pj38dv/3/e8ElgGjTbNK4egb1bxrrpUzFIZXMn+vYbv3dB/nK3eYLDbfywLE0rWRFqPtUtUoAqwn&#10;W+uKu50r2NaQHBaHQTIMAvBYDnvD0WgQD5yv8hIcitfCoN/3COwO+knS7c3a68lg3N4Nw0GIuz2a&#10;uudaXVvd0DCIO72HVr8M2nclbZj1mEa8OmghCRy0V1wwEjlE7YlMODjzrWjhJEJmJRUrZmXd3DUA&#10;nbMAdQWh7gpONPjiNLxkWfHmO7z4COgdYsM4sF6laQf3uB9GDmubEjuwaNoobd4wWRMcTLwKDLAy&#10;6e2VNg7X7gg+Ssg5rypYp2klyGbijYaQpiC6biDGTMnFDWTaeytCy4oXeBxPa7VaZJUitxQyNc6y&#10;OM5atx0cg4wQhRVfMlrM2rGhvHJj0LwSKA8sAwXbkUvFj0mQzMazcezH0XDmx8F06l/Ms9gfzsPR&#10;YNqfZtk0/BVVC+O05EXBBGrX0UIYf1lstATlEnpHDDtgeofSbWSCst2/VRpi1HnXBehCFnfXCsFu&#10;w/Xfituki9sbDJRLuSX9R7GLVEDMFpa7QNOOEXYhfKGU3KCjIK0OYtixSGfl6RhG37UUEfWDNtcH&#10;gyFqsI/c/jgGLS1LDA8T/Sh2FVSDL45dfMYjn/1Po+ogNw5SaG4/xyn0bPg5SG3N+piEURxcRok/&#10;H45HfjyPB34yCsZ+ECaXwMtxEk/nh4liic2VcYjvr00UJIxkEA0+Qw9QGLA2YEIAcTxmkZobaCcq&#10;Xk+88e4QTZ/jil2eo/pdBnb/pzLRbBdbeCwGrktKoqSxJQx6IBiUUn3wyAb6iYmnf1lTxTxSvRUQ&#10;/th8dAPVDRbdgIocrgJBesQNM+OalHWj+KoEyY7JhbyAKrrklnn3WjxmhobnKXxb1oLRkTM+31TB&#10;LbNG3Z1H6y+SUVP1ft340Nc01PAFr7i5sz0aeBOVErfXPMdqh5N9cewDMq443v8FPcef2HPYWt8d&#10;c5cgm3lu+409u+gGMhqh2S8dEc6hlB5ODxRZQKHsahCOW5MB/Sct1gnUXPs2lfm6ZsK4flSxCqyX&#10;Qpe80R5RKasXrJh46m3hXHiqMEXjiyBIoks/GwQZFKbRzL9I4pE/CmajOIjHYRZmXb6tNQMYaDVt&#10;+Msrkyu3XSodlSGaIiRIhVrlPwHYlnq1UczkJS4voT6265iK3YaFeY8sgv58r4JyWp5P+iF0oQc9&#10;HRYebAjDKBk6nj/q6F5C9Ke88V+2CQds9jJCB4d01ll/oAeAKNAZ8LWUYV8rLN+1r0D43vJ4bk/t&#10;X9TO/wE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E21PP4AAAAAoBAAAPAAAAZHJz&#10;L2Rvd25yZXYueG1sTI9Ba8JAEIXvhf6HZQq96SaKWtNsRKTtSQrVQultzI5JMLsbsmsS/30np3p7&#10;M/N48710M5hadNT6ylkF8TQCQTZ3urKFgu/j++QFhA9oNdbOkoIbedhkjw8pJtr19ou6QygEh1if&#10;oIIyhCaR0uclGfRT15Dl29m1BgOPbSF1iz2Hm1rOomgpDVaWP5TY0K6k/HK4GgUfPfbbefzW7S/n&#10;3e33uPj82cek1PPTsH0FEWgI/2YY8RkdMmY6uavVXtQKJvMFdwmjWLNgx3o2bk4KlqsVyCyV9xWy&#10;PwAAAP//AwBQSwMEFAAGAAgAAAAhAH1ZXsWCngMAYBMfABQAAABkcnMvbWVkaWEvaW1hZ2UxLmVt&#10;ZuzdZ7dtW1Xm8UXpJ6j6APqyPka9qWr1plqraiqYxYyKOWHGnDDnnAPmnBNGkgkkmBEVFVExJ0Kd&#10;38KHO+9e53I35+xzuKf5p7XBjKOPPvr4zz6eOdY8+z7udDo9+VbZ/57zX06nZ94q+9//fsLp9PLH&#10;n05v+T//z/86nR53euJ/e4vTm926+LjdsO2b39q5deF/3Lrwyp3b9qVvfnrq09/s9P9uHb/kv77F&#10;zp6utrULz73V/rNulf9768R/v1Wecqs86T/qveXpuaddd+3Z/3Hv405veevoofvOB//xf6997WtP&#10;lWI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Hwn5mBf/7nfz5VikEMxEAMxEAM&#10;xEAMxMBjgYHHki5/LMQjH3ouYyAGYiAGYiAGYiAGMJBOjoNyQQ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tfl5J/+6Z9O//iP//j64lhR/1/+5V8eVv7hH/7hfJ9r//qv/3ou9o82VnfXt716H1t///d/&#10;f7LdPW1fF9PiUBxiIAZiIAZi4N4wQNtMf9A/dMtVvePc7bTNURvZn7bZ/VftPNLx6t6vbTr53uhk&#10;43cc43Gw87YYw5ti37l/+7d/O/O1+4+s0cVXy/G+9l/3bBaH4hADMRADMRAD94aB6WR6ZGuFi7Xj&#10;qzrleM9RF9E8irq2x2tvaH/17tc2nXwzOnmMbLw3fhvrvds6dg+O/u7v/u70yle+8rx1jkZ+9atf&#10;fT52beXI5JFL7E1nt33d+0ZxKA4xEAMxEAMxcO8YOGphcZ5WeaSte6ZdbqeHr+ql6aZH2u7++7VN&#10;J9+9Tj5q5Ks6eUw8kk7+27/927PWVQ8T//7v//6wdzE8zqbr7NDTiv2r720dX665F5NiEgMxEAMx&#10;EAN3zwBNQnvQNrTJ1fU6MZ7usT1q5KOecW2FnemcnXssbdPJD43VGzsuG9ur29vZ2fOJk11fPece&#10;rRzvPe73znzv3pmLbbGNgRiIgRiIgYczQM+IydX1Y+dco1Gu6pzplm2PmkedozZa3cfKNp185zrZ&#10;GG7Mj9vbje2eMzy4fvw9Qd0jd/YfqczOtlc57fih71WKRbGIgRiIgRiIgZtlwO/gx7L4TifTL3Tv&#10;URcddbH9qxonnfza03X0+O305YN47sjG9vGDJVvnjlrZPmZc33cY08HbjsO2N/u8F8/iGQMxEAMx&#10;EAPXZ+Bv/uZvzv+2il4Rt+mUbaehXbudJp6OnnaeTrru9n7rwuvo1/t1z/3u+922tzXhq3aujjUW&#10;3Os++9g58jVWtv2rv/qr01//9V+fy5HHY529i/VsX//ZLlbFKgZiIAZiIAbujoHbaREaWVz9bQIa&#10;5i//8i9Pr3jFKx627rx608m00v7NFY10VTs90vFVzXWvj++XBr5OO/e6rzdtfzp5Gnj2j2M77eua&#10;8/jAylVe3DftOzu2bONoLPn3e/6t38r+TV/b1/3bxuJQHGIgBmIgBmLg3jMwHXLciju9Ml1E12yd&#10;ee8njo9aefpoeunRtrTUUSfd6/3r6Nf7dc+97utN2380nXx1rMcLVsbJNLV7naOfx5Tt7t25I2dX&#10;r+2etg//NwfFo3jEQAzEQAzEwM0wMB1y1CBXde9RH9E5NI571Nk64e3qX9VNtztOJ9/dv6u7aS38&#10;huwdOdi7k/vHxHF8x8Z0sHvU8e5lix+/V/id4g//8A9Pf/AHf3Auv//7v3/6vd/7vdPv/u7vnn7n&#10;d37n9OIXv/j0ohe96PXFuUoxiIEYiIEYiIEYuB8MvPCFLzyt0CO//du/fdYptMtLX/rS05/92Z+d&#10;/uIv/uKsaV7zmtecf/+2xkwfeVehdXxT6vtS32gozh010xvaTye/aXXy7TTuxuSqLjbOirH33wfB&#10;gbGdFp42xgIbx28n3Oc8nmhhbGNtvNHGlWIQAzEQAzEQAzHwoDFA11jve8lLXnJ62ctedl4DpIno&#10;IN9pbI1wuplO3vqydUPFtelpeom2uroWSVutuLYyvbbju9ner28qrtPO3fTjpuqK9/E95mr8F3vb&#10;/YazexwbR+O9cbZ1bjZx4N2JPv7jP/7jM0dHjWz/QXse8rccHgMxEAMxEAMxcGRgv4PTy1tnpn/o&#10;IJqIbqOlaGdaaVr4ql6eZp7mcjxNNf1le9SB02rHc3e6fx39er/uudM+3GQ9sX5j4u9+Y7Z3Htuj&#10;LmbLmCuu+S3ij/7oj85a2Nqx7ygU+hhTypGz9ss7MRADMRADMRADDxoD9MxR30wv//mf//lZE9O9&#10;NPKrXvWq85rwvr+goVyjrei7aV56yzqka2+MTrtbjXi/NPB12rnbvtxE/elk22O5atu4+d3AeeNG&#10;//o7KLSwes5PIzvnu2O/Pfh+5wUveMHpec973un5z3/+eX8a+UF7BvK3vB0DMRADMRADMfBIDNDK&#10;xzVB+/Sy39PpZfpp68XTx1tbdExL7e9p0F3WnF1PJz/0jclVfXqvj4/a+Lh/u3Zd915DAyv2jaNv&#10;lY2h8cQBHuhj3+uMGazY3zc8uLH/SKx1vjwUAzEQAzEQAzHwIDHwSLpm2sf3y4p1xq0/0la0sPVl&#10;64z01DSY43Tym04jbxyubo96+bjvHcj7zn4rUG/vPcaSRvZNDo1szXjrxuPDeWUa2flHYupBei7y&#10;tTweAzEQAzEQAzFw1D54mM65uvVvtmgq32HQUtYdrTXSV3SWa/TX1pxbT34wtLJ3Gr8Z0MQbX99i&#10;GMtp5LFw/Nsp3p18o2xLIx9zSTq5vHLkof14iIEYiIEYeBAZ2O/nWyNcH+icq+uDfneniWkpGtiW&#10;vqKVbekt5+jn3eO+49rlcY3T2rRyPHen+9f5bvh+3XOnfbjJeo8U2+NY2N84bryc27jSyEf9Sw/7&#10;lt23Fjg5foPhvL9DeLw2ltqWG2MgBmIgBmIgBh5EBo56mP9081XNTA9tzdD9/h3X1h5pO1qLNqaT&#10;j99bOJ9OftOsKU8nX30POerkjc+2xtI4ehcyxjQyHnBhHwNX14mxQhvTyfv3oLv/QXwe8rk8HgMx&#10;EAMxEAMxMAboH9+eTgc7P+0zvUwbKVt7ds+f/umfnteRaSu/0dNa+/2+9eQ3jTY+rkcfdfJRK08n&#10;TxvbWj9WXPPNzP7m2zSyscfJyrSy61fvGSvjq225JgZiIAZiIAZi4EFlgK45/hss/TjqH8fTPtNH&#10;1g/V8bs8fTWdTGPtb104Py02bWZ7Oy13PHen+/frm4rrtHOnfbjpetPKs7tx2Lhsa6y822wt2TuQ&#10;8fWeZMyP+vjIyjSyc75T3vuWOuo+qM9EfpfPYyAGYiAGYiAGMEDrbN14TBy10VWNRA/5fV09uogu&#10;psNorH2r/Gj/jm96+aqOm567k+119Ov9uudO/L/pOtPEtnSwtX7jctwaM+3uvyHjvQcDxn9l31MY&#10;b9+nOz9O2pZDYiAGYiAGYiAGYuB1DPg240/+5E/Ounramo62/kiD0b3+npi/H0cz02d02n73t35J&#10;m9Fqtq7flD68Xxr4Ou3cVJ/uxs50sphvvVjcVxZ/97nH9+bGdmvEe1fy28HWhl1PJ5cPy4cxEAMx&#10;EAMxEAOXDPh93ZoiLTU9RSc7Z12Z5vINxv7+BS1Gg03vuT7NZnu8tnvudHsd/Xq/7rnTPtxkvas6&#10;eXGnkxd78Ve80+yb5P29iv2OsPch+jidfPlMlCeKSQzEQAzEQAzEAAboZN9aHHUy/eRbDGvIdLHf&#10;8K0t7zd+moxmmwaky446befvdnu/NPB12rnbvtxE/enkY6zt791lY+Kcsds3Fb6zMNZ0svE+vg+l&#10;k8sDzQUxEAMxEAMxEAO3Z4B28u3F1fjQU/4bJH67p/FoL+uWtDJdNs02/bfjbXf+brbX0a/36567&#10;6cdN1V1sjcX2bY2HNnwL453GWrLvZoyttePjerJx3Vh7H/KO5D77lWIQAzEQAzEQAzEQAw8xsDXG&#10;xYSG2nqj9Ui/3dPGdBidTDc7toZMo02fTQtOv+34brb3SwNfp5276cdN1V1s957CrnPGxT6NrLzi&#10;Fa94/VryficwvjTydPLG2PHGvu1Dz0WxKBYxEAMxEAMxEAMYoJW3pjidTEdZZ7Yu6b9RQY/RZ9Yq&#10;t6ZMK9NnV//GhXtvQhteR7/er3tuoj83YWPjsBjb7j1mOtnvAL6bOT7fex+ynXY21hv3473tlxdi&#10;IAZiIAZiIAZi4CEGrCvSTNPJ01B+l/e3xWhiOpkms36p7Pf/q1p5Gu5udeH90sDXaedu+3JT9cV2&#10;68feTxxb47fd3yAxZlsnnj7e+GL+qk52T6UYxEAMxEAMxEAMxMAlA7STtWOxmU52blrZ9xfTxbQx&#10;vezYdlr5uKacTr63/+0+sV+8xdp6v3Ggxb3P7JsKY2hMje10szFVds26c8/E5TNRTIpJDMRADMRA&#10;DMTAGJhemk6mq46ayjevtBh9RotZV97a8rTy1kzTyfdGJ2+9+KpO3tiIu7Hw9y3295HpYWN51MnT&#10;yPSzdyDXxkHbckIMxEAMxEAMxEAMPMQAnbS/ezBtTEPZp7eUl7/85WcN5m8p02O0mm+VFevKR218&#10;3J92vpPtdb6HuF/33In/96KO2Io329v3t629u9DIvsHw9y22pozz6WT708jOeTeaTt49/5m3i4/v&#10;u8XF38yzb+s7/Ze97GXnY+fESYzV8ZzsfcR2MRbf1VPX/vGYXedny5a9ldnZmGhn1+yzb7vz7ue3&#10;Nlybv7bO2yr7W4BH+2wcj4+25qd+rzinrK35xdf9frFzs/uGjt2j3jHe9tm35bd9Ra5y7+wuPo71&#10;w7F7Vn/9PsaAHef5NDsbz+O57e8e7Yot++prQxEL511Xjs+f49XnGz+O8daGc4vpbK6vzrvO/uKr&#10;zmyx7x71FqejLffOH3UU5xRtuHfxWJ9sF0P2F9e169xszKZ7FkN1+cvu+nHs12K4mLGl/voyP451&#10;ZkcslbWrrnrOad/WvYvbbGy7sRNTdc1v6qw/27LvHvUWV3Z37NzOs6ne/LLPl/nDFh+Pde3PT/Vd&#10;3xiLBb8cP1I/+Ka+wv78nh98WV9dn+/HdseJ9hR1+MGGOsrOsaVNddZ3thTXjm3Nl9v5pV+uz95i&#10;yLb+2rq29vmj8GPFsXbd4/75YXuMl3bWr/m07dV+iQ9fjrbm09rSHh/ZmH/bd55fGzvnHSsbR/b5&#10;tzbWd23Pb/fPtq1YsMWuLb933b5zK87v3NpU376tdrW5dp3XR4WNI6+Lz1V/1vZ/xq14bQzEx7Ht&#10;nnVxpcP8t/noMzp5a8rO02nTx9verU68Xxr4Ou3cbV9uor64Tg/bekexlmzfv+EzHp4F44ZhfFeu&#10;F4Mj769+9avPsfQ+gg18Gz/viI5f85rXnOP8/Oc///zMvOAFLzjnMLH3vJgHxN13/cZMPcUYOX7V&#10;q151LsbN8+Te3/qt3zpvPYPLP953XGNXeeELX3i+Znz9ZuBv0dg6r577McBX17TDV1vnbbWnP/NT&#10;Pbb3N7a1LRZs4Ystz7p64rL+O8d//dHW/GZLvmeDLee1NR75vnlS35x3bA5QTxvi7rcTvm/Ld/va&#10;w7x7N//J8dpl50UvetE5Zu5Zfb6rrz/s713fdu3zyxhsLprPju0r/DWf6a9vndTXBptiepyD2BJT&#10;dvnKN/t89S7LTzbFR+Gbfovp8pG+egd23nXt8kEuVkefjSuf3LuxNmYbG7a0i1HFuChrF5PuVUeM&#10;9El/nNdHNtnH2MZUH5xjg23nnWNfv53nN/6N2WyNHcfWXdzj77zrDzvixS5/jJm2V0f/NvZieXw2&#10;1FXPee27pg1jItaLp62+aZd9DKv767/+6+e6WFCO/RJ3foyZxXkcOb/+scUHsWDnec973kmOMM5i&#10;xEf1tK0ef9Q1vmLtupi5V7x/4zd+4xynzbXHftjnm/pijIWj72KgXc+B9lx332wsPtoWJzyOSbyy&#10;xQ+8sYNtPuJNHfX1ZfZcE1fn1RMLRSxs2VP4pV/21TE+e7bHuC0u1r62N77qi7Fjbe8ZsD9/jNHG&#10;Xdvrl/1xb58ttvnt/j0DR1v667nDAH8UY8R/ba+v4oRp9nD8m7/5m+d7HONbHXHWV3zzlU3H2lVc&#10;13d1xI1tbYgFf9nlv5ykPdf1wbHiHufEh3/8xg4G+Garb9ocN+7Rpv6r4/kZr2zyRay1V7leDMRc&#10;jI0nfmwxuflruXnjfrdbY/pYKXfbl5uoL9ZirOyZkms2Bnj3XHleMB/X1+NanOQEOcgcIW8+/elP&#10;P33ap33a6SM+4iNO7/u+73t68pOffPqAD/iA04d8yIec75N35JjlruU0+U3uEn/55bnPfe7p8z7v&#10;804f8zEfc3rKU55y+sAP/MCzzU/6pE86feEXfuG5LXY2t7KjnsIfdoyp63x0vFxpay6mT1xXRz7+&#10;1V/91dNnf/Znn97//d//7PMHf/AHn/3+uI/7uNN3fdd3nX2We907XuyrL6fzR0zY/Ymf+InT53zO&#10;55w+7MM+7GyD/+/3fu93+qqv+qpz38RBDBR15FV5lh2xxOL8dt2x6+PTVl53Xvvyt7iL1cd+7Mee&#10;Pv7jP/7cD8fitXlBnPjM9mzyQX/4pP3nPOc5p0//9E8/feRHfuRJDNaHT/7kTz59wzd8wzlm6s5v&#10;9hZb9mkVcdUnfrpurnH/D/7gD54+8RM/8TyW/MTLr/3ar53vE78V9oyHOvptzhZX7Xp2aQ79/qVf&#10;+qXT937v956+5Eu+5PQe7/EeJ2MlDk972tNOX/3VX336mZ/5mXNfp09mT1+/9mu/9vWs4vS93uu9&#10;zn3+yq/8yrPP7hUX7dgfQ3zjx9d93ded44xvzChihiH1jKM4KOJvvPa8iBM7zuuXe/Vd/H/2Z3/2&#10;HCex/ozP+IzTu77ru57jpU/f9m3fdh4fY8Yv+RGTbP3yL//yebw+9EM/9LzFnDH7sR/7sfOYbNy1&#10;zT/94Zu69sVEbJ/xjGecvuiLvuj04R/+4ec+eXY/6qM+6hzbH/7hHz7bMp58ZUcs9IOdMWqeE9/P&#10;/MzPPPPIF/H5oA/6oHNfPuVTPuXM/uzwSdEnPtDDbDinX8ZELD76oz/6nAv4Jj94Lp/5zGee+0Gz&#10;yPHqK7jyvHkGMKxt4yyn/MIv/MK5v8Zkz9HGWz/0y1iJuTFVVx+UT/iETziPPT7FYGzwXYydE1cx&#10;ZcP7hDHA5uyIqXhg6Fd+5VfOY+i5wTl/Nib8YMuWXZwYe8+N2HqWxPKbvumbTj//8z9/rkdX0NTu&#10;0/7G2TgpbCyW4qjwx/No3LWl6NeePT7oG9bWL5r2p37qp87PkLpyvvh4HuQ+zzqf9Uuf2FRX3/jh&#10;nDbkYrb4yr5n29i77yd/8idP3/7t33760i/90vO4yUdiaItJecqz/83f/M2nn/7pnz6/XxkHHPB3&#10;LNgfY+vbjvnAL346hyO+iOd3fMd3nPOn3C1On/qpn3r6mq/5mtM3fuM3nn7xF3/x3A99dL+62rbd&#10;WLFduV4MjLnn/g3pZOOK75vQhY8VjcyPm+jP3dp4QzqZbc+FZ2e5Ka6vx7U4iZkcKr+J41d8xVec&#10;c9i7vdu7nd7zPd/zXOiXd3/3dz9rFvd6LzEfiLkir9BU5lo25TRaTe597/d+77O+ZONJT3rSOQ+b&#10;9+Q1dRQ+qCf/y1OO5eGdc6+iHe07v/lIHe2xYz7W5ju/8zufnvjEJ5591of3eZ/3Oedp8zFe6Blt&#10;sMHesX225Pzv/M7vPM/NbIkF/9nk+w/90A+dfeGTeWj9l2v5w6Zr6wN/7bvuvGNtqmsrJ/PLvMFX&#10;WsBcok3HzpvP2DVOYj5tMLt8oFnEj04zL8xv+3xn1/xqnMRLu3zhMzsK23v/2NiYq7RHs5o/2cOD&#10;sTXPmePMSWxhaHY3j+qzvpvHXNMHbRoP+olOMG++4zu+45k372f6byw/93M/9/T1X//1px/5kR85&#10;j5f62pBvzXd0Fz8U9cWL/pKztSEu2qc59M+x8/qGdfqCjhVrW3bE2/3uw4OtusaKrTHv3ProHdP4&#10;PPvZzz592Zd92emzPuuzzv6L+cZRn/Ajht4BfuAHfuBsU3/EWHxofc8Jbo0ZzWKup0U8d3vGtMUP&#10;vvFJYYMfxp8+1K5irNa3b/3Wbz3bklPHkn5MJ7OJIZqbhuOzmGLJs8CesRJ7fXefWIornjHAD+f1&#10;x/vmF3zBF5z7PW2pf/pJ+3oP+PzP//zzu9KznvWsc31jZ3xpRde0u1z0Tu/0Tucx+rmf+7nzmqF2&#10;Ny7adqwPfHKMBf6LpTjoB32LKzrJGpj+Hsd3NsRYERvtGcs9UxjVD+P8oz/6o2cmp2v5oxztaENb&#10;YvbjP/7jZ40stux4np761KeevvzLv/w8dp5j47l+8UH9jbf4eo6xoU/6J0bYtQ7hWXOPPKdf2BEL&#10;zw6e2WPf+IiB8Rxz48+zZ4zVYY8v6ukTm8ZaXxy7zr42xV1eZdc7IQ73Xm0Mx+TyshjQr55j78df&#10;/MVffH6X/+7v/u7z+we+PR97BrW19ra/rb4p/JOTPGfioS/v8A7vcHqXd3mXc6wca8s7o7Flf8+Q&#10;fuirbeWNi4H8ZD3Ds4t170vTxUcNl06+N/+O7xhjsTce5gPnlc1RyyvxfX2+5Qc5yLymmFfkW/OR&#10;/C0Hy53mWWs7fp8yj8kvy93iLSc7J2+yY43F+oR5xVzAply8Yh1R29Osxm7zyvKw68vN9l3Xpn25&#10;UR2+y8221tGsxZkz+GsOWTEfW7f0jLpfG+YJNuT75V4sWWeyFqjfb/u2b3vuA/83z1pn87uynDy/&#10;tG9fLI79GIva08bu0e50hT5pl4ZanMRssRczcyhb7mOLz2vbefamP2kTvoqDrfl98aBNvE+Yi93P&#10;jrrKfDPfTy85L+cZL/qP1jHXzZ71J/OOeWls6D9bGyu2nNN/cyl/6UlraBgRZ75iBXfmM37rv6IN&#10;86i1RzGTA6xbqC9m/KEZaCHxsx4sXxsT/qvDN3GbhpJDaFW8aGvja/7WHgbci+UxyO/FXH/Y1idx&#10;9EzgydoZm56dPTfibwy1o38bE/qBxmJfn2gSfmzc9Yc/ePP7jDlHG3yYT+sjX/iKDxrFuqJ4siU+&#10;2nVM+1inFR/365M+iJH4eDb4IV7ioO6KMeKPsfCs8cP9xpmdvYuIB41rPdJvIfqkiAGuFTEQH/7Z&#10;9/uJ/IJd9jyn+ko3vc3bvM3ZB/XFBHvad497jYX2V5zDN9/011hgiu/asqWfrBGLg/vEwLMgh4mF&#10;eIrtdKX464P2xYNNZVxaQxtfuFHfGNlX2MKs9QPPEX04Jthk27NpfZoP/FdPn9RdkS/NecaXDf3i&#10;x9u//dufffOOt3cqzxqfjMX84ZP4sOece42BmI4X7xG0q3eJ5RT1VtgUI4WP4qctMfCO7f2Pf55t&#10;fdS3PQvaMAZi6JziWAw2RvpDu8vBGFjOMEZiY5y0a7vCF88HH61L8984K54/7NLKY5h9zyp/1RNn&#10;9hVx2db5yvViIPdY7xHP6WRMeE6n4XbsvrstrSc/PIbiLr5ibT4xJ5nnxNl5z5HnQ96O6esxvTjJ&#10;M+Y3xdxo7pbL5C350py2XCe3bC11uZ8decXcypb8a/6VK/0+KufJU+ZcWkbOtO5njcn6kXnIPCfP&#10;LedtKx+z77qxdQ8/5bblMee1L39aH+Dv8q8cqR/z35zGpjr8N1+ou3nWNVzRhHSp/G3+4P/mNbGx&#10;FkEDYNEcMd/s849vs704a2dtaW9zjX2+mA/4x38xMmfQpPbpBPmdNmCPfUVd7Yi9drUv/uYJ2lXs&#10;zUfmQbbEhV16RNyto4gpW56fzT3s6pOiPd95WodkxxguHrP5hCc84cyN9Wa5ki8K3/STT9rjn/lf&#10;P2gFfE0Xbz7TX8WY8Z2/+m4c/O5Nj9P5bFuvmk6mTVfX+MgNmFD4gCn90h/9Ms76ZB1vXIq9wpet&#10;X/PZuIkNO9bKvCMtNuzJQeKHP/6Ix7jzzGz+Z1tbinNv93Zvd963XsxPz41+i7NiH4P0ijHFm/a1&#10;qS/b1zfxdp6u8Z2A2Kw97PJDsYbumwXjtPiMpTHkvPHhA2b4wWfjYez9dm08caff4iMeYuScfnzL&#10;t3zL69c8xcNYs2Uc2TFW+OTj4x//+PP7qJjxVRy3Fio28sW0k+ti4vcL84Ex0f5iwg9smBMUWtiz&#10;sHjyXzuLBQ70QQzUtRVXzyPb65Ocw3915QCM4JL/mPSMsKP/496WX/PRPfLGuOeDffFgi47DuBzr&#10;2dQvY2HrOeWfuPsGVHxpYr5gnw3FvvrzWz2+zweseB75iW1FH/TL2NhXxNn7prmXL9rFHLtixC6b&#10;+ui655p/vmcQb34ZV3aNtX7KF8fneWy5bt+46oPYOmfOMM57nxNfbSg4F5eNvWueD7lF++vP4sqW&#10;sWfbc6evfsvy/qOevhz7pJ/LF8aw8ugxwABe5F4xVaaL08kP17R3+45wu/rTya7RyIr3Fe8ptp4Z&#10;z0ksPzrLV2MkX8qBm5f8jmhelOcUeWvzJE1jvdlvkHKjfMve8pVcI++yZx3Hd4By7uY5uZBNOUzO&#10;NB/KRZ4vW3nKHGV7tGmfbffwd3OatuUz7bnOnjbkYjlXTtQWH7Qr9/qeQm43P+JGPTbkXnMStnzj&#10;oJ9smV/lV0Us2GXPtwLWYsQNe+ryjz22ZnPxXj5f/tUHRQz57z7z5trUlja1rx/GwLqidVjMby5m&#10;Y/OH+UT71lk3J7Cj77NtLhZ7mpZP6swPvplH2bOv2Pdvb+gVNqe9zTPsioW1LN+A0p301/pDaywm&#10;i7M52zoRPWls9ItdOsy+/vNZMV5rUxy0TUeIgzVRa7E0m3oKf8TKtyDW7rCofeOhr2KmT/blbeNs&#10;vZMmMJ+OGXb0F4fyPBvGSV37YqLMNo7oWMyIy3Tx+NOX9cszJGb6srG19kWXfs/3fM+5f2LhHkW/&#10;6H6/1RsHfdAuXvikj/q3McS1ffpQ+xunxVNs2DKHsaEue3uG2KMd8DI/+MBf9vaOKL7qqI99W7oU&#10;T479foOzjY19PuBPnJ0XE/7RLfpKyxgLWo+PvsvxvrK21V/svMsaw+UKfTA++o41x4pvULBpTLVL&#10;r9nXN+8f5pbFcDb0BSPiK96YNt7eY9WfD+xg2Jr3niN1Fc/Rxootfor5933f95376Znhj8LO9LI2&#10;PL/6ps1xq08Kn1yT66yJjzVxND7iTLery+8xL2+Kj7FZv/iMb3rbeIivWBsXhd5kxzivLn8W4/lm&#10;LtA/udUYbsy3r3/LyewrYoh/99ru+bb13O/Z8fuC9vmhL2PWuY093xT94gPf2TlqY+OtXefXprUQ&#10;OpwtcVH0TTsbR+1VrhcDc+F0Ga7s75h286x5BvyGczud98aeaz354dp7Opkunk42DuJtXvC8e47k&#10;uZi+HtOLk5jJoRi3nkz/yTPL33LWcpo5Xu60VuV++WRxNy/ILc7LO/7dhnvlJN8uyFlyFNvysTwo&#10;T5nvzK/q8Emekn/lvR3Lh5v7tOme5eq1Kcd9//d//9m+OUMb2tKOff3RPl3FrjlEv9V3zD4bWKO/&#10;/BsbfWfjWNhT/EZqzjPH4m/ziFwtJuyxOya1s3nYdn3gAxu+iZbH2aYN+Szui71ja/3W6bd+M5+1&#10;o01xNA7mbXFXRzFHsaM/YqM/1pTpEM8P3zbXbB5kT18ciwndZe0VA2yIJzt8dc787ndM7zx0o7r6&#10;aGv87OuntUy/JahHY9gq/GOTHVrOPfSw9y3fqNLHxk/x/oVBWlZM9NVcrOgvjSYW2l78+SBO+qpP&#10;8odvg6wpaZt+U1eMbK27eh7cp56y8Tty77y2/LssPoqFuPDTWE4P+W3F+hxdzrb+edYWB1oZc/qv&#10;Lh/UZ4uOMf8bB30y7vrgmeGTMbcW7Bo2jJ04jwHj5T0ABzSjbz/NX3zfs6VPCjs02J57W+NirPiF&#10;G++He0/mBxu24sCmdzA6e+2zQb/Z6o9vLOQH370ofqP3Hat+aouv/m2XmGLKs6ae8WVDoaOxxuex&#10;a4szvmysrK3jRSzH/rij+cXUMyimyuzph/Niqh0xlTuMl/b1jU9sej9au/hSZks9tsRIzuE3fbvx&#10;0F/2pt+Nv/fNjTVbfGBffnJsDvTs7l2eH7MjzpjWrvEQB77YKmKzfuGH5vats/eT5Z7ZE3dj7X72&#10;Ns5srCw+vu3gD/6xK5fJ+fbZsy/e1sF9P+WdUC5T5G1M+ubEN8XGSz88EziWT+QO/osDP+xvTcW+&#10;ceMTXnC6XCC2yy1seubkFe+l3sH0z/iKq/psiYv+2jd2levFQNzMJ3QZfuUYrE4XTzvv+I3VxVfv&#10;Tyc/uk42DuItX9Nmnld5Mravx/SefXlH3DAu95rrl3PlTe/hyuYE+Y5uMZ/KTcu5jtmkGdmiA6wZ&#10;qkcnWyMyd5oP5C7zBO0gb8qB5pDlQnbYNpabH2zlMflsuXLnpvFpCT4r2pUv+S5nmtfWj+V+9hV2&#10;5V7FOpncLZ+qLxbmQvneXLL5UT/MC/zhu1xLV+m/fpjT9GM8us++/Lv53PwlVti17qU9sZnP5hr7&#10;ini5TmOxJf/Yaof/4uVZcGzem59iMY2z9RR9Mh/7Xnt6Z88OH60D85NNc5F5yjcyNJJvQOitze3i&#10;wJ540Vfu1SdcqK9vm1/lUO8WdAK/xFXf9Gvjpn9+m6ZhtW3+9W/m6WUazzjoG63lfYC2Mtb66Bo7&#10;9LzYLOb6Ji54UcRd/HDgd2L++81jzLBBE/mWdHpSHfaM6WK1fbb4jQ/jJM7iwk/6m7aiXaxfex+i&#10;3WhJWp/OV0cs3Oc5WWyc45MY6T/OjY94jh371uiNmVhjUfytt/NhDNMv+kgz6LOxYMtzKzbq0lXe&#10;W/nKB/EUG7H1DNMtxgbr6uq/mOCPP+rzxb+75Pfq2+qbuBhD66Via3xpfL6ySyNpV8x820pXecbk&#10;EbHkC+5s6Srt6y/O9lzxg2/64zz/vH+Ig3gq+HWMIetb7sMFX8RuGgnDbIm7Md/7nfb1adx6/9GH&#10;1VNHYXe+sS837G9/6Ac/2BEX/eMbnzwjmGKP/7bqG6fFma+eR3GdH2xgUH7mr3HChzFWf7bkJ9f1&#10;zzyK3eVqvvBNzmTLdwxiqY54s6Fv9o374uw+NuQHY4g9rOmfsbR2T5eqI57GTdu0D/3kGMPWj62H&#10;64N3Jc+LHCV26ur3nmWsOeaPcdNPz5Q5yjOFd2PFF79ZeH82R8jTfpfDn9hqWz/s2y5/OdbPyvVi&#10;gCexpMu8f6WTH65jr+r8mz72HMln1pPldznEONA0xgXX+D7OX7F9PbbFTN4yx5nH6Sf5lqaVM2lZ&#10;udu7uHwsh5ov6Vt1F3u5S8zpJPZoNflJ7p92oAnYkjvlUrZoJvpc+/K6fCwXG0/5b/OXHKmNfRu6&#10;PK89edS/uzI/a09ulKNpDnpHn+Rqed+3kuZpeVIb8i9bfJcXvaNa7/C+YA4y3yvWVswncrAiHmJE&#10;76iPUXl6+pC//N+cok/uG6fTjtrXrrlRm2LLT1pB7Gk+WpBO4Ydj84jnQOzZZ8tWHMwbNCt/+WkM&#10;jdv+BtXGVeytbdKKnqdpAnGYTuaX63zXhrlQv42n+myJs/kRD+7hkzjYxwF76tsXW22qRyMYJ6yN&#10;B+tIxnjPN1u48IxPq9Mk2uSDOKk/3eK8MTMf6oPYalfMcWRMVnbet5ziqq4+8QVDjn1fJM/gUizE&#10;WF/Mr/SKvomb707pgGNfxJ2+9QxY46KN9UEOw4o+8oGf1laNlz65X3z0TX3nHWNP+/qinr7Z1x8+&#10;8Y+fYsW2c5jXN37NF/v0lXvV1wdb7PDNGq42xcIYeU7xIyY0hnHVX/bHOC3Ijhytn55pdfRFYeut&#10;3uqtzs8jve9eMTgyzAfcYAz3tDlts/V5Y3xkbr6IKXtis+dLfLBjbMTJWrX+G9OxxhYftbuxNabq&#10;Ocee+mzLSfpoDdTzKSbssIk3uc46sdhrW73VVc8+2655Pn2j41nnj/FhS1/Fyjh75vjBh/mhLr8U&#10;Y+fY+uv6wScxspUvjJP7+K9/66dj+/xhGyvel+UVfuBDYdezrs98MVZiaczZW84Uf9qf38v14iou&#10;jj2L3mloWs+SWKrPDz4uV/AFg9PO7qWRtWlf+9rWrpjqAwYdsyn23lW84/Ed+/ISlvmCZe+AGN04&#10;saM+u3wxNop9/vHJtnK9GIxNusyY0cnGbevHy3s7vlud2Hryw3W4+OJ768ebR42HedRzsjwQ29dj&#10;es++XCN+cqr3fZpSnpFbzNvynNxDmzlnnUE+lodoD3OAXLPcwo7cJlcv324+MUfKp+YGc4Ktecca&#10;gNypHl9opc3D2lDmr5ymTdcVuU5+9U0lncx3cwXb9IU1IL/tmgf4bf5d/seOOYD/uOGDZ5eO4J95&#10;QzGf0fi+x5jutGXPmqa/L2C+wCANxUfHbI5HvrLvnsVr9+mD9TSx0JY+iLP1NRqKttTe5jG5X5zH&#10;/uIlDto3NnxzvziIh7lKLJxjW6FHvDN4tsy7fGWLf5uL+KgtxRj4/gITYsinrQ9673DP9IF79dd8&#10;zIY401fq8c0cetRuxgoHxl/s+GDcxYsvbDln3d1vpmJ07KO4KZjDsPXoq2yyzdZ8k8d9n6ievixW&#10;bONEX+V5PoiLfthX+MKOmNGX3sfUx405Wf/Emi1rp+pqXz/UEe/lMfz4Bkls1BEXWoMPfGMTB+Lh&#10;OVtM7PNj/jimO8SPffrNu9KeQzEWM2t1/FH4woZCn2FE2/qiD+ruuaeB57+2jK0YiCm+aRx95T/f&#10;1WVLm/a9S4gpTjzr/FaPDecwwq7vabC5MdY+hhWxwK5nnY5STz/GmX19Wb88z35nxyl7/BBTPr31&#10;W7/1+b3bveNWjNniFzuO9Y9vdJY8Mj7YYoce48/4FyPFWLCtPpv2l2+8F9Pv/OKPZ1+OlccwN3/U&#10;W12+KGy7x3f+eOGD2IjL3j+NlbbEGAtizM7q659rxswz4N+lsGHc9Wssy53iQFvi13vduOGH+HpH&#10;8B6OF+OtsME3aw40stjM/9Vnlx+Obdkby/NPHxQxZEc/+OE+9Wbr/7N3b7ltJDEUhpcYOICRBc3D&#10;bHvyefADlHJxS+rYgc2HQl/UxSIPWeSp6naSj8QODIydf+w50MleCi5BBkyaj8bSn0w+oifdNM9u&#10;O4YB/8k98jyeLL+pSXjb3B9YnnzJbx9dL9TfXBbfruUH+LuHJ/ODecRHmjjfdhsGcgbOZd+r/WR5&#10;Ut61NyR/W6urV3KyHOQcr8Yf9JVT5Cz5ULMfhnuoAfXzXt63aPKxe+qNuud7VH3lLU3ekqscy1vO&#10;Nc/Rt3O5TTzYh/KeTj6kO9l4gfe29nxxA3mcTZ7xTSQuhSvJkWJHbTKf42FqfbK8A8ZB6S3/so0s&#10;ePlOg95qf3uN8kX6k20M+XbmXzbCym+wh4XxNBjjLPb3yPcb3OBvfDWbvvqrXeSqZfbbcaNqHhzI&#10;wmP7xoAMDZ9hFxkwpWe404l8+MOYbZ5hn/cO6ryaRDe1nV/YTEY2Onef3fqar3QzNuzYxBd0xBf4&#10;sHH0wzP01VwXG7iyumyPnRx41MiyRrNnR286xDNcd899uRyvw1H0h5NGJ3LZ2PP4Gyxg0j3X5IgZ&#10;nEesa2TozweuYSYWwoUtZLBVPjOHrMH4W794cvWeDGsm712MrxmXTsUujPjOfhisYWVdinvDZM45&#10;2OFG2UKGHMqffctbHOon1q0D4Ehu/si3dCELnnSEX+8cWn+YN/SBt5xtTPglg850cM83Pp7Flcnh&#10;m/QhW/O7mCZr6kNHWIe3usEu/JZfyMlH4gcOMAtT580B/qJPc8Fv5JDBT45iWa6DqbH4lG/p5Hnn&#10;ZLeucM5WaxJxbH1sb9wRtzWmmNCPDfDpSC/20UfOtfbtnUE+po88Zy7Rgb+MyY5w4S/XxiBHfBZ7&#10;MCIrnPidTnD2vDlJJ/3JMafhKw/KlzNP8ZO6YXy5QV+YzPkYxnTVshVe8WPjaO55hh6avp4nz306&#10;ykditvUCLHx/Ie9YV4lRsvR1TA6cwopM8ti47TgG/Cye8GR7L+qyhhfD3fxwP1736HH3ky/5Now1&#10;3FgOgT3MzVE8R24Sz2J/220YlHNxLPwQx5Df5Be1zftBHA7eco3f1Bm1XA7F1/AEOU2+kg/xLrXN&#10;82TIvdb06poaKA/Hazr6ZkzeKl+pCXKVuScvu5Yn5Vn+9lu/m3ven+PbdCOfnniy+iXv4fryJ7vo&#10;Lq+rDWJI3TIOuea0vTt1Qo2uptqbE4NkuhenNZZ9HbrI0zAwHjvK3+WPbGKne/gR3J3bTzQmrGDi&#10;iNv7Xg82cDSWZ/xOd/2NaZ+lMdRa3ETTx5Es88I6he5w0MiCBXzpy4eeIzdfuFZHXcPHc/Ib3DR4&#10;mYPxfTho+qlBnevreZyUHeq58R3pxx/s8Bw99Ksmw5HvyROHdMErn56eXvgKX5PDJrLFsHjwPH3p&#10;orGTXDHvN3aonb5T0Rf3oQvMYOzvqWDvef0dySPDdX5kl3cuYoOM+tPLHIAn/cNZrhIjrtlGLtut&#10;O9khtshwTh5d7OF7B07n1iP6w4o8cujErvyIM3j3wDZ2afxt7eudPZ+xR/zzoft+D0exYr7QhW5k&#10;FwPGikM4F4fmh3fw7DZ3HLOFDO8LYCGHww6OGixck+Paub/fspb1PQIM+BUOYoZN3vl4xtz3PF30&#10;hYl5lkx1m+7yAFtgkCx2whRnNX/4QV8yyApL952T1TqCDLpocKKT/4+ZbWQlgy80sTz1gr1YNn/w&#10;CjlUXeNb4xUj6cG/ZMJIXz6zXrUPYJ7DBt50oRPfm7f8RQaMssM5e8KNPPkHt4Q1XMggk/88yy5y&#10;6AFb53ShP18YV3/xA2fn1g9ky3HG1idc0mfqlA+bG2Kze3SAazHiurkNV8049rZ9bxdPbg65Jzea&#10;P3QSh8ZJbvKaO9lpvG3HMBBr8oh8KB+IGfNTbLvvHIfT+OHRtjz5EsPlycfi9J75LF/JG+Lae1H5&#10;Xn5UT+Q++yf2LcS6XIqDyKO+G8R51D57mMaW8+RvOQsvVks8q2Z6N6ke2fuU2/1GvtxuH8K7UXlM&#10;riOLTtUbRzlN7tLiKvKu/EY3e390JbMahqPYh2Ojb02d00sNkP/tV3nnLRcn07m9QflVrlXfyfF9&#10;hfndPhcZcZr23P27pnSiI72Myxbn8i+uRD6c2CRXs9O1WhMXDn/c3L6ovn7Hw/jF2LBX4+EpB5EL&#10;e2sRz8xap3bRw15e3COMPOvbC/VLXvNctdq5Ri67+JUunuUPY7LNM/nHM55l+6xz+vFTNtIPvmzR&#10;+AIe+pBpDDL0cw07Y7jn2hF3hElxxhZNffa+GMbpTkf96kt3vAQ/9eyMGzFJpnWjdSB+xCZ908f4&#10;4SM/wRDXZ5fY4kN2kYOL659t9EoPvhdXOBP74AAjfdkS1/Tdj7WeGsQmz8KITHrkE3qRaTwxH3cn&#10;j430I9M+pD1Mcsw5eOASxva7Z+M61mt8E0fWx3rV0XgwcYSDdXAc35iaeeJIf9wN7vQrfvRtbrMF&#10;b3TPGtFaHJZ0IgMHY4M557taPC0s9SWXXmTDge/62zm28Y0j+8j0vbu/FRX7MCTD2LOR5do8kyPF&#10;F51wSrbxsTnGLvOZT+hAHl+7Ni9cZ6ejZ4xHf7oaIxucs0XzOx38Rh5/GWt+ayZW4BLe1njsktfz&#10;kzHISq6j39ju7wvkueZSsthp7sExndKFLP9WodwIB3m8OQhf88EYYttz8RrrCT6Gp7HpqMFOLLHR&#10;WBqcjA8/OGrGde23/Awb48hx6gscmoP0op8awQfGdcyvxnENC41cemcn2dtex2B58iVvfXQdcGv/&#10;5cmvx+i981gukJ/kK/tqcqX8Il/KNeqz/CKv2b/xHZtc2F6ra7/LX+q3nIPvqrFyJTnOcVR7c/JR&#10;fzslF5Pld/zbfqf+5MQf5Sx5kX10lb8847w8hp9690dGYxoXR7DvKu+q83iBnNmeidqG+xtD7VFH&#10;8CY2Zb9ncBffLIhb72ntW7MfPsZTe3F0GMKheuQ8vcvtdPa7Fk/2DD3Vb+PWcATfjIh/fN7e/sz/&#10;arx/C4JvqoV8xEbYariAemVc2Ntv8e//87Hf4O9378vVqLCHMazpHS9Tr1zDi6zpi+pLNUZ/uHtG&#10;Ixunwc/EGNzac6QL37Wvp686CCOcnRxy2eDod7XOew79cKf85chn1hj6xnH1rQY7p5Pf2eSbWfpo&#10;xT45ZIhVfmcvP8GCPnBIjvqMs/GXfvxIDmz5wjtwfXEB47JLXzI1sc4edUac4av8rOGcmnWm79T5&#10;mh36wYIe8Eiea/Lds4aCNz3oIx7MNfFPpvluTnj/7/secQwDcaFZU+Kj9ibhSD9yYYYn08F4cOQv&#10;OJj7fGI8+jfHnfuGl4/ZGieBCxm9j3fudzZY81l/wJQ8OnXsPZe5n73hkEzzD7a4Od6oP7sd2clP&#10;YgW3pzt7yNLoQU56km09wwb/3iUZYdk8g4HY4B9+Llbda36S6bf85+g3/qt5hu6eq196uEc3ceib&#10;BvsU/IsH0gPOYs43aNYHsDQG2eRmE900cj0jDuQwduUzcjXc05js0D9ZcMJ55VD9+Ka1Q7zZnoO1&#10;OS6Nv9LL89b91k1iy16A/MNPxjFPzDlHWBpTfGS7Z+hezLjPRjlcfPE1vdPJOb34DmZhoh/Z5OUP&#10;sa25z+eO245hsDx5efJHnStynlpif6K9LHVJjpHrqpPqkWe9X1Zj5B75VB227yZvmyfyru9+5ev4&#10;ghwlP/YO2z6H+kSGnI7nGG/uKcuP8hR5cphcprlXfuMTOsnVcq5vMemW/vbGcQuy6ObvOOwF0Ucz&#10;pveo9JKTcQF7f3gyORruYK2AR8jdaiFb6O13drLD2PbV1TdjqSEwoR8bHOV2OmeLfCy3+x3O5MFU&#10;U8/xLhwGN4KBtQaO6TeY2VO2D0SvxlFz1G81K86GD8EMn6Ej3eMbPWdv2rvhWZv0YQfZzrXOHfnC&#10;746NT8/5W/34wF6ouolHiQ16soUO4shaQC0mkxxyYemea/fDUK2zZlHb8e3s4FM+wyv1hW86uOYf&#10;eLsXF1E79Ye//vCHnfkAX7HfuHyqHx+SQRZdrFfwAHLSRVzQDYf27ORirmdNppuG2+CAyYAPXfhd&#10;HFprwNK46QQX+oQRvDTyxDdZ7BLzcTv3yI67xJE85zdxbf6b2/iq/FA809tYdDCucdxjH25uz5Uc&#10;etfIlDvIgpcYIUMjI94N2zDGm3xbQBctnR3FvnwhptgqVopDR5iQJeadW8vTRV+Nr4tB65h00pc+&#10;mrmaju5br/Jl33fBMn5KNr6tDzwc5QpH47M3P6WnGKh5brawNr77jvytOSdL3vL3HuKMHjCih5jz&#10;dwew8667MToWO2S5x3brcX4rB5GZXPv6/MsuuLBFcy73escmn8O1/X660APGWnEsLpx73hyFpRzt&#10;nY69DmOpH2wT5xo/wsB47NayxTF7YCaH+SZLjsvfxY9YlmPEsj5w1J+8MOYzthYH0yd7fhmj13iI&#10;D7G03128D1/e/eTfx+d1vN5yLd/hh3KHfazqm1wm1+Bv9hpwNe/N/f1ye4Jys9zo/bccZZ7IvfY0&#10;1XV8hTy8A7e01le35L32Rn2/ETe0f2cs9Vb+KhervXKZfnJltUMu85z3eWomnaf+9JSD6UUmee2H&#10;x5PtOcvL1griDIePJ8vv5LHPtydkwAl3Uk/YqC7AgRz7m7CHp9otx9OvfCw3+706CSt70I5kwYFe&#10;5OHzaoh357D3XHtZcPWMOsA+2BtPfvctpvqkDnmOXvg1HdRMOvEzv7EtG7xbN9asq/CCuz12ehuH&#10;rvmCrMbmF8+wV7/qDJtdew7HUwvxf75iKx3pQk9cPX5HVmMZjwyx475zY6uJYoa9bCGHX4oDOvGF&#10;PvTQn3xyyaju+h0nSAa9yOID36qLL308Z1wyij1yxYT9MP+Wi358ozaTiUu5792B/Uh1mD36uccG&#10;8e0+fego/sRedZ4+ZPEVGXSAsz7soI+5QaajJubxe+8cxAJc6EIOHZvfxQkMjafRnQ192yN26EXv&#10;xqWrseFgvOLL0Zoy3Y1bHrCvaN0HL7Jgih/DlS2O9DYGma6t68iit/lB747ewZiT+cPz+tKJfPdh&#10;Ze54Z1CemXHi34nEq4oN+ieDHNdwZS/s8Ulzjl2TE9LR3PO8tZnn84/zdKJXutGv5p5n2KDRB77k&#10;OcJKIxNmnnVOH3bxmfill/cAch8Ojbd4lg1kaexzrRmr+MVVyQgnR7HHn3I3u+ipv0auGLNHYU+C&#10;j9QMOogrvtJcp5u48oxYhB/c+s2z5Pi3Q8WtMY0jJvjQGt45zGCaz9gBC/dgJJ/3byeHi/kkx1nP&#10;kqWPZx3JE2/sgQ9ZzrX8scfXOQjfLE9+H45sr2x58usxeu88llvkP02eqr7JKzisPSzvxvhBs/fm&#10;XSiu5Vl5z16qvQtcSN5RC+NycidZ9hHtD+Ha+JLca19RzpTLjI0r4Qi4g3wsd9EPn2Cfe+VC1+Ux&#10;61d7BfK6nBsPkHONiwOrcfSzd6SGGJP+mneA9oLMcd/84cVxEzXHviIODCNj2ZfWx3jsYytOoR6o&#10;W+qanE5HeRcm6eqe391zNKa6B4fqkvoBU/zW/rC8Tn/Y27vxnLEc6YbDewZuztUgtuN5/GSNot7g&#10;FJ5jC7z5zjPOcTAYqhG4BezhTU/1it7V7mp2NZcdmjE05+zlq/xEHs4qBtQrY8dH+YI9cCebjvDD&#10;+5NFnvHpRCa92OMda9iTR5bm/8Hzvtiz6qDn2UUOG93zm3t4Aj/qlw/EkGt//yXus6N+rrtHXzLj&#10;h/0ffMWXPV3fI8hj9Ji4iEmYuc82nNy+K/9lC7vEh7jwDJ3pAX/4OO+afRq8yfKOW7ybF+SJVVg3&#10;b53T02/kh4Nr7/T5qxgll830pTc78judzDP3xAt9jQFHnIlc/AenYgPM6MzH5JHrvntiQM013xz7&#10;jgMOdCVbjMM1XxqXHJjQ03VYyDnmd99LyEfNH7LMZfPeGrHYDtd8TC8x6X2TNTm76GLukOfIb3IV&#10;OfBvfpBBn2Tz9Yxrerp2vwbf7mULme47GkNcst/Y5Tz+FX/852816c0vjuSFF6zJ1cwr+7dyh/jX&#10;2Eamc/PVPqw40A/O2WAOyv14LW6qZjQPZ1zxF1lisfd+sPdsMed5cQpP+ai6YQ8fruaPOJMvzadw&#10;g3OxAx+6GUs8i8Hk8r91+nwnAw9y9INR8V3suN52DIPlye/HkeWC5cnH4vSe+Szn4i+O5X5HdcQe&#10;E55sX0I+NA/kSO+7vTOr1jjKpfKTuucbWDlODpSvcDF7SXISnonz4av2AuXzcpl8b58ZLzeWxia5&#10;3LjyvOvO5TL5Uc0gX76le824eI46gAuxkQ79LQ795FI2ysXGUU/todOJ7jBw7b0tGeq7emd/Sp6n&#10;s5yOC5CHB9gDE7P0TVey6Uv/7rtWe+3X0l2NMKaxycOT1SD+UaPob8/Kbz3LRmsL9QM/wdXUJPf5&#10;wNrDPpFx6U8WG/mvMfkPZr7PYJfnqq3wqibS1zjsd1996jc21Yyl5Z9sd3QfnzAePauRrunsuwM+&#10;pYP++tS/OmZMTSyJtX+/77urhcnrHHbiMc5BrvHpzw7nfhPbcKIDffiADOd8b/zqMB3yqf7uw8rR&#10;t8ww799oIA+2/s07fw/Y2onuZLBPjIcLGWq4daj1j7lBD41OYhWf8VxzEebhkz8c3ReDvnfGT8WL&#10;+BSvdGIb3kBf581BY6W3WKCn+cXfxjVWY6Y3e+AoPt1znVw6k1lMyhM4ThwYhuTBwrnxjAVnseo5&#10;34bgVvCguyM82CVejEs3ffmWLI1cMuGA39p/pkvxDg+24nhs9ZxcoS9ZYiRZYS6evE9KF3bippp8&#10;xj/iiU5kGJ8MuPBLPvKbBqviIX09b2zXnjG2czLh7FosqY3um8vs4mP+jauy1/sx8Sle9IMtGfCl&#10;k7HIdd9cEgfiIXnwMQfsw7JLn/Q2Nv/wZ9+R8wts9IONeYUbizX5RVybD9bv8lj+NK586kiG/q49&#10;Jw9WE8pL1m9s0PKRI//BztqZDckijy7eyckb8PM8u/kENq7ZpCWT/7Ydw0CMqVPhq1bKHdap7jtX&#10;+zWx+2izD/C3tEdtOaO//KXBF/ZqqDnLH/DnH7G98XwsnidOcib85Gr5TW6RU+RcNU6OxJPFuH7y&#10;lLW92oIflovUMfus8jK+IF+Xb/Efexvyqzkjt+KG+JJ+xpHPyHKN88pTdDOmo77ymaPfHP0mJ8qN&#10;aoIcS3eNLfIwDsk+Nbfaaz/V95jqpPrNDrrgt74Zsa+pv0YmW9UQGBiPHLbGkdXI8LJ/3fcL5VpH&#10;eXji3j26qTN0Ji88ySPLfjK86C/m7ZH6bsHv1QCY8YlvP+2vskmNIhP27eGpDc0VNtE73B3VM3vK&#10;xuLn6mc1H/6w/lltn7Z1bk5Wx5zrB7/+5pKefADnfObfksVp6Gks/dVmMmFGRnEglrxj7V0CeWFC&#10;pm+E+JQ9ZCSHjBlb8oo4h4eYpQs5zq3b7OPTWx/66F8cuoaPMbxLUNd758uXfKo+++5SDMRVyGBT&#10;+BQP8pl9PZyiGCSDTuaJNSosjRfOju7RCU/UnIsb6ztrRXzEmo+ceKI4sldrnpBtHL+JLfFjTSau&#10;GoudxbHx6KwZ32/OYezcHCKLT+DYdx24rW+rPMvHcNXfdTESb+F/Nohf/IrudOvontzEL+ToX1/y&#10;YOCeeYtX4bflCL5xzmY6+U3MT45LLjk1trNPjIoPfbW4Mr4qVozHr9lV7NEnnaatxbPnPauv5hnN&#10;uWf6LbzFinP8HCbiBT58iWPygb+N5g9YOooNuE8/pp+1nPkIl+Yk++QFPjNPjJcNzmFkf5cfyif8&#10;rT9c/I2wfG79The+9O9oavbl5W3fUvOl/vlF3LCBHHNKvrIGYYN4NH+cw4b+dNLY6Xfzh7wwKe7l&#10;Cv7BIWDQfOHja9tcbzuOgbgSk8uTH18D3MOblycfj9Vb53W1H2+NY1SL5Du11FpebpGbcC191F/7&#10;Ap6VWzW50h6e70zlyGqufOU3uUh+oqMcRy758eRymryMh6oRnjOec7VCXpMb4xlqG3n2iNO/mqH+&#10;u0+GOSyfssN+av9GcjwNl6C7fRM6qQ/ksMO7a+8d1VB6qMn2IXBwHLvx5Hjvy9VcOtHb2NVXedx9&#10;epDhPkzsicEo/lKtIB/nVp/IcYQBLOHOXjWNn3A0nNq+TvXFfTzZ83RRP8jhA3waPyDDc45stg+D&#10;G8FYHzirPXRnczWW7j9r1Rs46UOOe12z21rEN7vFDb/DkA72humr9sKbDvWHHfs18thjXcYWOJAH&#10;O3bwvbUPX1tbkwN3srR4lSNcvXtnOx34gjzn6rx1H7vFWrHHNvLgSRe6Ggum9IBp8SyGcF+40qM9&#10;LDLEM4zJIM/vYtC+a3HQXDJPcH/92cQOfciBiWuyXMOKrrDGDcSW/1eDXs7FrX063+SId7zEPdj5&#10;3dHaVvzZQzXvYZU/84EYcN+YbHANq/ldFSzFpKMx2GZ+05cPHemrkWEMDRYwNy/pWIzARfzLP/zm&#10;GTGqPz3oQw/n7uHaMLPWtdcKAzLII8c6Bl/Dw9SnZLGDPjWy4IAzhmMy+Mi579TNr3zTHLm+5rf0&#10;nf4XT82xxoWF+ZA9bNHCnZ/4LLvYJlbwS99S6+tZsvmNfGM7F3/G4QdryuZRsoo9cacOe1bf7KEb&#10;XXBgucZ3app1kfjH1eUl8u39+ffh/O2fhk+R45sXcwyftm7T7/n5+SVW2GI+safvL+DLlolhfFfM&#10;8DdZ9g/4t5gmSz2gv2foDlP4k8W2MA57z247hoG4Wp78PhxZ3lqefCxO75nP8qecYJ8SL5BXtOoI&#10;3qIutEdSXVSn7cHJQfrhh3idnK1GynXlbjnTdxbykf74gr//8D2tvUX1Ba+Roz2Lp5CDA+Ef6rQ8&#10;JofFNcrv6pY6IP8Zk970J1OdwBH0lVflZHNZXZXX/a5ux4fsb9DHdxh0l5vp4ptgXFYOhpcjmWq9&#10;5+itnqgtvg20Bynvy+fG0odv1CVHusjTsKC7vUY4Go8N9IcD7PGc/r0LfekPezXJs8amP06Ii9mn&#10;cY8ujrifPUh66AsDmLJHH/aToxbhMsblP+smtY2t1Q59xQo/au67ppffaq7d93t9HI3Pdg2fKHaM&#10;D0c2wcD+mG/c7Rd7tjGdwwz2ahwd7BPCGgZ8zv8a2faocCO5W5zoo79jNZJMPNnfcuG4dFFfYeF8&#10;cjEy0odO6SEm5Sjxag4YW9984CiG8IFqPCxgK7bhJUb4yD3vF8Q/e3AOR/JwPPHcN8MwzY74D/vI&#10;IIuu5knfCcAWTs0RaxXj+17HXBYvxvG7c7GBP+KpOE3Yh4ExnbPJ3yLCg10a7tTfu8GDf8OEPXOv&#10;v1jRn+7lJPfZaI/WfiK9+IUN5Ilt61vzgW/0b46ko3vkkcNO8W18tulvfQAX+cs7ef3ZqeHLcUk4&#10;ijf1qO8TyGlNRB++MtfoIvaLM7KM7142dS/bjdPvdNBcO9K/HMiuZDWn+QfXF2cwMo+c001esk9M&#10;f1gYjzzX8q/mnjkiF8EWHhoZ8h851qLmCZ3IYRs5zvnfHBDj9jjkVePyFX3sm9Abnp7X2E+Ge/qT&#10;7Rm5UNzIgeKFHOfyqtg3h+QlMQYbsvQjy7X7fvet2cSEDPbI7Xzk2XRgh7hznUyYaK63HcMA9suT&#10;348nm0Nqu1qEr/GFa9/yuZYv5I7m4B7/z0VHcJAf5EdrfjlSLqmWynH4p9wll5kHyXQt/+EW6rc6&#10;IT963jeR8qw6QoZGvvquv7wml8lP+Jq87pnGVldxRHtZxil38bFzObG8LzbUAftN+sut9Nfog2/o&#10;Q3e2Gl8+xNPUxfSjg28xPO/9aVjgC55Tq8vHjmRp+rCdHHqzWw32zYT6bVzjqbHsLU7joLD3bWR5&#10;3LhsIMdeH3zIYW91Rbzj9Oo8m+MM6oj6oLbRh+4wwDnpQBe60wMm9vPVEmNnr6M9IPbCXq3QB27O&#10;q93sqBUT89hvxslm+hu7/T17gXQ1fjqorexiu7Wb8fTTnLPDubHIJd9eOlvZLObIggnZbJQr4lH6&#10;6V8ddM2P9oJ7f60f/kSmc+9w6cxns3ZmI44AK/Hdd5rFPv+Q099k4v76FUP8mo3FCk6E24oBsSCu&#10;yDPPfOeJj4v7aYv4gs11o7d3P+kBG7LoJM7tIbIfd8Bx/O7Z9McfxbL1Gr3pqDkPC2MaP30cPSNv&#10;+LZYTJFXjDnHy3EvPm4uwIRv9OVXjWzj0IHOMKEj/mSeiW/zQzOuZ/WZ+ok5NsIZhuTQQX+2wtg6&#10;HYeynucT8aLOkOcajyUHT8ZLi9t4smu6eRdQfGUPfdyjk0ZP9xw195on/d59x+R13m/08Zt1FT/B&#10;1xwQ+/Rip3P7996HsV/uqF6yS+y6Fpeu5UF46KvBhVw5kD38nB3pLcacG8N+MN+Qkb99V+EdUX4i&#10;p3UBX7ODTTC3vrKG4hd+FvuO5qN4FYdqvvHoUoykEz+TaR9EPJMDA75x7m8//cZmz8Jv4ssv5MKK&#10;bHptO4YB3OXBeJlzPpd/+Uxzbg6d0f6Wb5PpcYY9j8oIZ3LizO6Z247yrPjedjsGsLOnYE+u/Cif&#10;yLeuvb+Kr5oH5UY5TY3FZ6oV8qI6rjbiO/qrR2oIrta/76av+mMe4QQ48czxxpb37Y/KYfYc8m05&#10;VT51T0zgmfgqvbOBPHuB/VttZGjGlfeMK+d6Pn4lJ+P5aoUa4T478H62Zr9x5Vl7bHhpvFrdZa9+&#10;+CesysVqUHHqPjtc41ZqiD50YUM1DmfH38jQX32hg754vvqjnzpCT3Uen6CH+2TBUe1PF33VABwA&#10;B9enWkSOxl+4p3HrBzPYuc4XR47VMc/Wl//Jtr4RL8bLb2x3zgf2p/B1/dhNb/rrSx9HPvWNcvED&#10;/+wgR80VZ8UcG+iiTsdNHPEFcVtfeNIFjjDkKz7Xz9h00vQVS7gCH9mXLnbokk+tPXB2753ZQcbk&#10;C9lDN/fFvtrON/ChF51ciwl5z7PmBz3IzDbHeKua5TtjOrEHZ6CXc00MqF/qmXWL70zYrPldDOFK&#10;sPHdOD1hTsfGNRa/5GO6kAlTHF3//EsPNvCXNbbvVdlQXJNPVr7hY77r7w/oBAt2ONLP8/yjbzjo&#10;DwfXdPU7vcPB+OlRzJAp5nznTx9xQzeyNP3Jgaf4ZBMfkcVHjn6Lv9FL/3zqeHbLZrmOPmzJd/SB&#10;kfvWXfi0GGZDcwg+8Rn+lbfyVb4nDy5iv7gyLnw1WGniQS5vH9f4ZMDVPoZ5Iu94lhx96eGoNjRP&#10;rUP0o7vGJn5zz36L/TL9wzldHMkjX34Uy/rg7Xg2feQb6zPzBxbFLN3oL1bMY/4m72x/fWR5cOdD&#10;OYeP+NrcdYR3DW97lBPqvzz5cr0BX3l3efL5eVbMypV4snxUk5/kFd/x4jOwl5c8a66bD3KStbm9&#10;oZ6Xl/STaztXj/CdmVPJMofUkt4bqjVymnej+uLoOIE5Zyw5rNpjH5Yu5qA9HJyR7sYuN9ILb6mf&#10;PKiJJ7XCtwU4kBys3ukfx6R/nAJfpb8YZAMZcoLvIXA0/9cUG/EBR1g4x9/py055GG7pj+fjJmqy&#10;veH0poecjg/4hsK3HXSN17EFJ1N/8Rr6tp+f/fq6R6b9E+8q4afJ/7AnE4/B3ejrWwOyYGGPTl2E&#10;ve9j6ArrOfbRfB/22R0O8IOjcXr/bb1BF++vv379+hIL1jkwoDu7q6WunVs3e59OZ/7ie/aznS/8&#10;22bG4QP1jy3xHvfVQjrC0/teGOIFxa5zuFSD9TV2feAgJsh3tC/Lh3Qggzw2iUXvX8QM/DXPw5Ue&#10;xYbazSZzQgyxQ39NTJoj1j1xVXrrTxbd0od8Opu35ih9/H0hGWTBim1ilC3WfJ6HNz/4Pxvxcs/R&#10;gy18JRd4jp7G1fhWLJPjmk3yCpzsF3vPIa7EJJk4Jl3Eubijg7jQXx+xTgbb+BwevSehB3xr7MLv&#10;sp3ddKCje3wOG/rKFWJNjgkDOpFBP/rwdetT/fhV0588c8n3KuwQp475mRzzqfkixmHDJ+nn/MxG&#10;vnnQv53HtnIQ/4of3/ryaet9sUM32IoP5/IbLg0P/14Lu/QnS8zAn19g6/lsc81v8ok87Rs9ew24&#10;sm8lYKOR450KfzSPHcmBDf/DmT1iX1zwCR3MITL4zDsKsWZc8QFLvuYr5/SAh3cuvrsiAybi2NF6&#10;wjc8uBw5+tJJy0dk0YNdZ/rqo8viS9gvT77kr+bYW7Tlyefm1jlf5SY8w/tiOVVeKr86+obVnpP4&#10;V7vkEk0uMS/UTXVDjamWy03qeXLkKJxMbjO2fKvJUeqifGntL4/Jyf7eSI5VT3Hl+jnSwbjO9RV/&#10;OD4+KJcaW62TW9UG3xKqcZ7VVw1zrtHB+0Qcy9je06kT5MBC3ZPf8VV1RBzGS9KdPf7+XX+1xbj6&#10;sJ9N+snHanS5mB72keUT+9SwV/eNaWwNdvY9cAD83Dhs1oztHr5kn09dUxPgTA4M6aG5bx9JH7o7&#10;1tQB57gD39Ef7s6tH/B3+E5eV22aMfS78+qNIz/AX+yo1Tg4HODnfQDeAUf+w83YAUe1zX6U5/AU&#10;48EOt3MUW9ZJ7GCzWISDc+u89l/ZwQcwFEPkwCC+gAcal/18qD8/uIYhv+mjb3PAEYbxVu9m+K9/&#10;S5YMuLLJPBELxhd7dNGXDLLd85u55v0Lu1szwqL56e+Z8IrGTIYj/eAbXxQn9tZwFPFBhkYv2PoW&#10;XQzSC5b6mjN4ChvY7zlzkm+8w4+r4CTigR3NZ3hqfA1XOrLPew72wLUYJ884jniVuS6m6WK+4Mfi&#10;j15s9v0LH/OtecrP7LBnLY6MR3/jize6wTV/09f3zMZil75iDh6w4WdyyaeX3MDv9jrNQ+sNHFC+&#10;4BfPyFH05x9H+53GlV8cjc1+R745u4lF7yhgI8boAJdyCJvYRl92sV2+9I6QbfTib9j3nYJnmgf6&#10;sM3aAbb018c5n4szschG/hIL5IkT8SMfw5lu/O/7fWtX32jIBXwmRjVy1RPzkN58ZGxHNohh+wrm&#10;B3z5WR9j68+/jvKCuGMT/xifj2FCnnj2rHwuvqxdxRie754j+7L3bJ99VHlicXny23BicXvdlief&#10;n1+bq+JaDVAT5BM5SU7BEeUq9+3nqVtyklqsqT9ynPqkTpWXydD0dU+elOPkT2OqHfKPPBd3ktfw&#10;PTXQ+PK8fmqqd7N4TvWXnOqPXGjfqj0wOd2Ycjwd8GQ1vT2hxnY0pzU81t/deV4ujxvQOVne3eM/&#10;ntc37OABF3uIeNrkNPIx/X1TQWcxXT3RH4Z0l/ftt7FZn5rxvZNWy/iI/eqBpi8ugR/6u0M8LL4B&#10;P75zZBPb6K4f3Sd/cA4b+6hsD7+wt++CQ+E8jc/m7D9y1I++no3HiB33q2f2fnxnoKap0XATg9Vo&#10;WKht1kKwggt+x3axh88Xc3TnB5jAUl22X2ksYxbDfCkOXTtX461LxEzjieH8gbfCG4bk5EP9w1U8&#10;wjSuwqfO8weuqK/YN7a4SJZrnEN/uogLuotBerCPbTCxboMZPPWH7/QLX5NVnHhWHxjShQz4unbf&#10;WGSJKfwBL4QpP4Sr52FhjuKK5iR7PW9sPoVD89rYbCEX78CL7Elat4lNtmjkujaWdaU8gEeZ0zW8&#10;zvwSH+IUJvrBxTUOJ07hRheY0IUOuBw8+Jgu7G3vVX8+YqOcYQ6RRxd+844e1xJz1ltxZGOLMf08&#10;Sw5byPV+yThw4VO4OMLiyHy59Rl4i23fpRgfRnShP3tg6t/r4Wu2wg6HFYvmvbmEf7ZPwZZ8wj6x&#10;Qo4cyN9whCdcNfqyD9bs9rv3dPaV+Tp8yKUTfH3r5Xs9+wO+U7G28J2X/Wy66ccGOtOFzuT4nZ/l&#10;LP6twVbsenfh/aH1tHwCDzGrP3k1c4B+3u941hrM3Hf0LV77IWy61R+f+Xm+X578I3+95rN/6np5&#10;8p/jybDFk73Dl8vkRrkJz3Atl6mz+GB5yVGujL+ps3FcfeQ3+Uk+KmfP+qUveeaV3Gs9j/P88/0b&#10;Tv2NL6fiK/K+3+Qfz6r/8jIZrnFN9dceD53VXP3YIfe390VXz9Nd/jM2HdxX//Qxrv0k58Z3zRY8&#10;y/hs0L86rE6IeWsFtT0OQo84nvpqP95zdKc3Geqoe/bP1Cw1jO41dQH21ijqj1qgb/1ds0FeV8fC&#10;jN5kwZ8s+7R014/eOK9rurhmPx4CK330xwH0tUbBR8UIfeEW/yLjSKMnf8FuyqCPse3/0AmX9+7C&#10;9wlqKR3iIsUETOHCPzCGN//4/cuXLy+Yeyb8xZ51ghro36EKR3rDji3hIBZwbvty5LefBld1Vg31&#10;3oU9+uMn8INJMcUOWKnP+tCPLWQ4Z5u1Ej30Ez/kJQcm9BLTuAauShc2i2cy+BZv6x1PfYtNupCD&#10;nxnDWHgv28iBDxmwIVt8isG4h+fZZt8eFuafsdnhyC5489Xc0zaufppzuNKpOQpf60m6W4vAxFyz&#10;n0seP2an3zQ68qV3G2wvHsSpZ+km9s1f88SeIN/kDzjAmB5wZZu5bE6wxbjZQxZ+hqf73bXxjeto&#10;TGs4+tDDMRz9To51jVzKVrFu7MYXG/Q6MmdueUb8WB9YK4gvOsKO/nD2HkZ+tuYV037rWzP6h3l4&#10;8AOf+I1Nmrzs27bygPnMLjHGLjqwTSyKIz4Xc/KXHEIX+MFSk1vooln7WgP5rrmc23N+Twd24dLW&#10;lsbkW/FtbNd82/wV45535Cvy2E0H8tyzBgoPtntfAgvrDfo3v2/xxWd/1hyT09ubNw/Eg6PYqclv&#10;Z3DF/T75kpPDVz2FrZww8XYuJ332GL3X/vau5FE5RK6SL+QVtaB/O1jeMIZcKDc5Ny/gL0/hibiq&#10;2qM/OeTJTe63VyWfqq9kqKXtqeFJcn0ciRz5S1O/7CPws3woR+tLJ3NObjOGseQ+eutv30JdNJZn&#10;5VXjx9vK67g0+/VTI+RVtU8+lWtxUePoq+bq51wtcCQfV7ZWoIO+8KOLmmvPQu6FgbF9W81u3x3Y&#10;p/TvLMBK/XA0Pg4TT672qA2a8b2zJBNuvjv0DaJx853+sMN1jMN+ja/gR4ZW3NhbUiP1sadODnu8&#10;K2UzGx3Z6Vi/145ihM7sNp4j3WHQNxh8am6b47DGwXoHXCw5xkdgxC/8RV++9ht9xQHc+cHv4tA6&#10;RO6GP33EASzoQjf3jI0v+tacTI0P86V3wfar4Kc/W+AAS3L4kxx7e3ibOk0GjkAH+sISv229wH6y&#10;wtC5ucHf9q5x8+KpmCRTvOMM5i6/6JePilF2kUtfsvr7wuIMnriQ+MQv2K8vu+gnZnwnyhb6F5P6&#10;47euzVf7xOznP2MZ09wkK11gE3dks328vsFgH3lPT08v8w1e5kF201FOoK/Gt8amh2f4SKyEh/HZ&#10;oBk/DNjEP3gs7qivcciEqTHMFXy7f4dF/PB/z3mGru7r4/63b99e7vG3PVdxnX9bK/CRGE8fOp3V&#10;yOY730WzS5zhfI7mhfUvPmH/37xqXQlD+Q2+vkV3DhM2eoaNvucyn+QXuJg/Yo1drcPkIH43n9yD&#10;u5ogNsWFNbi1B7/5m4PyEv3kGbHF58alA7+6h8sXZ7C1z0webGFpLNf5l43WA56Tw8nhW7YYm0xy&#10;jJXPyyfGLu/j9fK6+fQn/HWW3/9GOebX8uRL7nrGeuCoDPNOLvD88uTzcqy5hj/4fhGnnN8cqAPy&#10;lm8q7S15Tu6QB+VmOUpNlyP5x/6XOqNuydPyYXlOTdTfc/Jq3FgeknflPO9mcUb7CvSQx+V5eU7+&#10;VgfUIDL0k5fNSXvR9iM8JzfKeZ7XX47Xz5jyK72d60sGexrf9xF0VjfYYGz5VL3A3ehX/S9XwwAf&#10;kbfhgGvKw/IvOb71VUvtM3m3iHt4Vh98My4CN+MZ13hwZ4+1h+8u8CZjpu+0RW5ii3019qs/7GA/&#10;/O0p0Z3fyq1whB0s8BZzq3fb+tNBf/Lob62BD5p7+k1ZyfzVES4TaxiyH+7kuHbODs09+uGTuKn9&#10;YDWOTnCt9oUXPWFdnaO/BksxzB++SeVz4xhP3Io5cdj49IS199D6kqvFk6yjfDuJ74mjMCATju7B&#10;Bk/2bh93o4dYpis55gEsw37WYnJca/IcLNT95mEcgm/thfkmwXMTWzamFznOiw/rTP6kR7jAzXzB&#10;d+nkWXY0t+gkN1iv6QsPthTj/AIX3+3qJ7bFKjnNM3Ehdsjkd3jTy/oOd/ddA/5CrljT4K/Rld/N&#10;Z6373WMHvXAq8dtYxuBfLf+yRXPdulRf8UQuXK0ZxIE5gXdbM8GHHvCHV7HleTrDwD6udxbiKfyy&#10;mbzmwK/myCP3jScnylHWT/BjU9wQNjgk/L0XhFP7zvALW+fsgQk8nIth88Hagu/IsOaCKyzFHpu7&#10;pgvfOooBecozvm0z7sQTllp+hatrY9PBufxtjSsP4vnina3k0gdujsY3Dj3FMlumbPFCJmzYpfmd&#10;X43vvmfoYEzfV6f/I775bH1hJo+o9WrO7ie/LWc2N5Ynn8uPm8Pi2vtQNWLmE7lDHvFNg300MY8X&#10;yoPypTosP6mHfnMfp7anp57iedVVa3TPVC/0m7WUXPu19iz6G45qlzqEa8iX9vtwNXLKY+JC3lcb&#10;Go/u8h+OiCdXu9hMdy1+wQ55174YDKoTci0b5FT4GCeb9TW+WlF/MuRze9/60AVPJc+eDhzFMR4B&#10;K7VY3sfPew8dL5Cv4eibB5hkq3E1+rPJ+I4wwQXxF7ipkWTAwbrDPhDb6aquqG3uxZOds9+7A7rr&#10;p46kv/01ayU8yLP0L35eO1Yr6epZvnZkEyzo1G9087xmDLb7jtB+Fj5lv8x7WnxTXPA5P8OteGE7&#10;7Kw9fHfpPX//NpwxjT1rbOP7jU/EC5n8p/Gfa3611hHHnqUzOZrrYgJGvhOiZ/WaDI3efuMz9hm7&#10;fnzaPTKcq/v5NF34Rlyaa/MdB1nFBZnsLO7h6Xe+jRuQ4Rzf43e+MK/I0Nfzrh1xZdwcxmTgjnKF&#10;GIE1jHGhsBBXdJiNHHLJL4ZwZbLxbPymbx5wO3bHYWHHbrrSG38zV8W8PuYWHkVfY/BNzbid04du&#10;1rNk8WtzlW3G9Wx4mfdkWwuwnw7xSf3we3nJPLWmkSOKXXycPq7FR/bT78wmTviO/fzYvIAdG/E+&#10;OtDFs/TynsKcpjsc+ZM98GAffK0l/G0Ku+hPhniSO+BYvMaT3RO38GUfez2fr61NfbttLsPf3oa8&#10;CEN68jHfuqdemG/Gt64UW+SpVewwVjXEud/og8Nbr5BDHgyag45aMWQPw7V8YR6YX2JAPMsXdGfz&#10;mb766LLEyfLkt+XGOERtefK5uXXOV/lFPcAp1HF5VZMvfGepruMr+vzH3nm/53Vcd/78Iflhn8SN&#10;EmmJIkWKvYEgqRq5xnm8LrGT2En2sR05sZNN4vWTdbTxem1ZllXYADZRkqXEUlQsWaKoQpFiAQmC&#10;RC8vgLd3vACraGK/n5c45hUtmQBNGIXzw3nmlrkzc86ZO/O95545w9jEWOtjIe8FxDnjITYD/B2x&#10;TTP+8jwp4yJ5wEhu3/E5hOvMTYz1zJuMi+AhxknGTMpgDCcFU9IXfOylLZTDeE9ebKq0HT6wQzKH&#10;4lPBWOrt55gxkHPGV84pjz1rsQPyLPMlcwVzIxicuZw8yApbJ7YinqUMnvc5AxwPr2AknocoDxnw&#10;/5p88EsKz2Au/kH7fMGcASF7MACYjTmCepAz7aY+nuUacxTYBJkwP/h8jvyRA1gRexAy4hnyogNS&#10;2kF5Pt/ge8v/d/hlnmLuZJ6h/dip4I0yXHbUPxqibvIhL/TFseuNdiMLeOI+/FA+subdB/8zV9Fe&#10;9ANmxmeXvop+kTOyg+CZuRedgwHgBVyL7uhXxARA3pTnfdb1RptcHsQBoL8xzzJvOiEL6mceIK/3&#10;ZeRH+zl3og9jO0PvyA9Z0hfo1+iJZ8jrz9L3wRi0y8vgHv8c4Ale+ZaiX6BX+gg4GbsNbUc+yC/a&#10;R7xfIk/aTPk8B1/gAjACuA9sxDcIckFX5Kc8MAfyQWboC3zDOwkftAWeIGTP+8d7xv9q7yPw4Tqn&#10;bN572ufy8z6I3QkbPDpC9ow3yI6+TF+kfHh2HfPdh/8AcmS84b+DvyOU5fqlLsj7FzxwTB6wL2MF&#10;OoV//yZCJnybUAbfIDyPDZZ2gZ3oY97n0Ku/o/yHQN70MZ51nfi7zj345frVJspGZ7Sb73Qfe+gr&#10;tJE28/1HHnA8/7DQBd+96Ixn6GPolf7B8+BtxlrsI8iMfsazyBD9whfEOXy5ztEtfZlzxkj6MPKg&#10;D/m4zTvudTPe8i6jZ/oWOuf9pk30A3iiH9EvKZf+xDnthxyXO2/c5x3lfaE8eGEsR79gZ/TNdwTf&#10;YPjLIB/GSPoC+ehjfB+wBhA9of+rra/pXB7yog8Ee/JF7OoY9veR8o7xnvrcyTnEWEbqY9N07oPj&#10;xRtzFHMHYxH/5+jjyBnZInP8GrjP+MS4yJjE2Ix9gHeCcZI5jmOeozzmC1LKAOswTlI2zzOWMebx&#10;TjFmMoajP+ZY2sA47vVSN8SzUd0zPjJOUh73KI92e71cgzj3+mmz4zB4YCyHJ44ph/bzDP2JNngZ&#10;nNMGeEEHzA88wzFlcg5PzAs8Q30Q/FMOz9I2rlEGeWkHvLK2zOXt9fEceeGJNpGSl7qiRNs5R47I&#10;g7wug6jMaH90DRt8wy86o820n3Jcd+RHbhDPOU/c5x7tH0tfpH0+r3EM0We45mVRP20ihS/HFPAF&#10;//QP2skxsqEtEO1Dphx7O+lryIJ8HPtcCvaGX/ot8qcO6qc+zqkf/sBF4AXsThDYCds8vkRgM9qP&#10;/sEP3nc4Rq60n3Yif+qH0Cfl0kbO0SWypT3UD5agbu+P8Mo1yiEfZfMs5fAeUjZ8cw99+3OUxTPe&#10;JlJvK3UhO3A6eAisAP4HL/PPAJyEHNCr80F+2kEZ1Eud3pepN9pf4c/ljrxpMzxRHmWA97nONeqJ&#10;tpX60Av3qBN9UpfLi7Kpn3fJeWZ8QMeUiTx5DrlRL2UxplAPZbpM0A3toVz8SMBE6Nnt1OgamfCN&#10;w1jk8qNcr5/6aAdlUCcy4D5lu+7hlzZwTh+jb0G0bSzvzWjzIj/eJfoH8kFHpK4v2oq80CNlkh/Z&#10;+TtCXsjfF47hF7nRfghe4Isxw/ssMuYcGSMryoZvUupCL1yPvm/IgOvc55g2eH9GluieuiHazfO0&#10;g/zUS320n2uklIGesV3QDmQQ1Q1tB/OiW95h+jvfReBljlmbSF3el0nRLzqlneOls9HqdqrlQ0/o&#10;lPEBuTIm8J6Q8h47+ZiNrn4Xiuptoo9/Fz6u1rPIl3ed8kiRO+Tn9GveE8jHrJC+G1e9nzx8HEJ2&#10;jA1+7mOZn/POUobLmHHLxxHGI455hvzvVQ7XeJ5yGP8oh7EO4pwySH18ohwnrlG2t4l8PEd53OM8&#10;Wi/XnPwZ8vozHHtb/Jj28wypl8W580RKXuffn+Mcnijb8/sz3n5SrkGel+fI7/c4jp7DE20hhbw+&#10;T6P68Lzebk+pz/m6tAz0R5udH2+z5/f2kHrbuef1ejsul1I+9XhdUXm9V1lc8+vOOynPkXpbSKNt&#10;82PaCHGfNPosbXC+vR5SrsMHYwp263/V+v4vy+7KnAqO8vmV/8BgKMp2ufGc8+Tt5r63Pdoef462&#10;ct/bQBl+zHWXFfkom+e8n7huucdx9FnyXtou7jN3wRu2dmyz4AQIOxs8gp+xmYKnaS9t8bZy7nVH&#10;eaF+b4NfJ3V5U6+3zd9tP6d8byvHLn+epV7KJYUok9T5JvX6vC5SP6YsiHKpz+XhZSMH/KKxgfPf&#10;gO8gUgg8xZpb+gBzCmVA1EebKI/5h7mfY9ri5XtdXj/nzhvXovm4d7XI64jKJ6obl2G0fpcf9zyv&#10;53PZk9/5p63wwLvj9XGMXrnnZZPHz/1a9H3jWpRoh7fb66UdTtGyqJf6SL1sUs6pA/36Nxrnrif6&#10;Nf8/3B+ZbyF0jr8FOJl60TVtoTzKoY/4OW0INDoZIEtk57iM8QRyfIxOoICTf7fvg/fD1ZfDyW6r&#10;8Pcn9OvR9esgpyCn0Acu9gHwJLZP/EwcGztOZm7FDxc/DnCSz9HIz8cdxxCOlRxbTLSMmauYv8D5&#10;2JPBg9iU+RaAL/5P85+b8Ze5Dj7AC2AFUvhzXki5P9E8jbV+eIAf5grWvOEfBv/o1wlZ8N8fHyTm&#10;c3h3nAff2C7BVOA4rk9FOYxVblMpP/pyPfGOYiPHd4TvQOzJ+NT7tyE4GR8NsDf6hE/0CzEOUNZU&#10;4n0ytJV3g3HGbcmOk9GDY7iAk8cHIzN2u4z9OwVdRL9bAk6+ONdPhvcltCHoYyr2AcZ1/hOzpsxt&#10;yWAn5lYwFb6U+DwzHjGPvhdO4lqUmLcnWhbMX+AG9nTA597tp/AGRgQ78w3AP3DGUtoProRH/waA&#10;D8eMfn+i+RpL/a4TvgNYm8Z6YfTq/uek6Jh1BPgb8w8fWcA3WAr8hF+B2xm55rIZSztC3vEZG9GT&#10;65hjdAdew8eZNSPoFx8jX5tM38ePiv9DvBv+fYheeV+Cbseup4CTxw8Dv58NOXp9LDiZ/h0oyCD0&#10;gdAHxtoHwMlgQbAw86gTdijigrGWlHWR+H7yvxjMw9zMvOz4hzr9mHSsbRiP/OBd8B0+pqxTgi/s&#10;5azDAz84VgYngxkcb0T54FoUJzuGHo/2jkeZ3n70hj8v6zz9+4dvIohz1r+xrhkfS2wxjpE9pW3I&#10;BVlgh5xqchgP2U6GMv17Br2ga75r0DU+NMQjYZ2e69j/H4CfWZ/MNxE2T/KjZ8rgXSGdDLxNlTYE&#10;nBxw8lTpq6GdAR+GPnBlfQCMCO5hLR82V8dP/s+WdfLst8taJ7c5Of4iRe6X4qZLzydCN47XwX34&#10;KMMbOBl+wMkccw37G3Y48kftc46XuebX3a46EfxcSZ3oh7ZjN0R3xGqHZ/jnu8H1jd82cerIw/93&#10;x03IAF2CjamfssBVk0G/VyKP6faM91n4QkfgXHSI3rEpg5XxO+KfED4X6JlYF/gboUf6M3nRN6n3&#10;+ekmp/HkB3kzxgS/i4nBy8GefGXz/ni+E6HsoJPp1gfAiOAo7I3474KTHUdia8Svl1hg/OtiTvC5&#10;1W1YyCOKH8FQ0fOJkhdzPnVjLwbnEyMLbAxecBsb/IEXIPJGMbE/79c4h6+phBFpM/gH/WI7xPeC&#10;eBfwD0ZGtxD6BjuBl8DJ6Ba+4ZdnHRtTlh9PlF5Dve8eg11PvMfgZPTFty+4mW9f4tGxxyQ+6PgZ&#10;ER8QH2Xy0T+8fyPXqda/J0NfCDh5YvCx+16MBSczdgcKMgh9IPSBsfYB5lf3VfSYYfisgqX4V4vd&#10;kZjIzLvMCaTMr2AqUurjGinzVvR8rG252vmZ9/EXwS+XmBfgQWxq8MQxNnPia8EHecGBUfxPe7gG&#10;liCP83m12zle5aEP54319tgYibEL78gAWfD9wPcC/un4rbLmyGWATOgf8O1lgZMdT41Xu0O5oxvH&#10;0C19E53wfQNORjccu6857zY6xacGPRJnjj5PLDj/5kHe3OPZoNvRyd77aMDJASd7Xwjp2N6dIK8g&#10;r6nSB7Ar4aPMf0Niw2FvjeIo7I7E3WXfHeYEcBPzs+Nk5lXKcBxFOhnwJO0CB8AX8WThzX0OonZU&#10;4mQR6xe+aDu4g5Tn4QNewcqkUw0juk7AvdhdiGvi67v8W4h/CHwvsM8J+9uBp+i7UTsjz0ex81Tp&#10;29O5nd5X0Qt9FTzs6y55N7lGvyUf/Zj+Tf+lr4OTOeZZ+jX3eYeRF/mns9yuNm8BJ08tnMx7ESjI&#10;IPSB0AfG0geYI5ljwUdgJfbrwo4c/TdPLFb2omBuBVMzlzIX+xx8KU4eS/3jmRfesKWBhe+7774q&#10;Tsb3wnEyWJHYwezDh48hbQFbMJfyLPxGcTJ8jmd7x6tsdIXewEfs+wb/8I4ssCljT/7+979f3asO&#10;u7PLwb8ZeN4xleOo8WprKHd045djWvorMnMc7N909N8okZ/+zH23QXONZz0f1+nvQQej04HLPfgn&#10;TxxWHqvfRejbo+/bQVZBVqEPXOgDzJXMsfyHZc824gpjdwVHgZfBVGBn8BXzqeNJsJPPvdhUwE8+&#10;R08m2fIPeu/evdV9n+EFTAh/EDjR/Q0Ybx0X036OwcWX4mRkMJn4+21tcR7AuOgYH3T2bfaYH8gC&#10;mfD/AN8afJSxv/Oc65PywU/olmscO776bXWHe+M/xrqe0IfbNZG7f8twn/7KffTneNivRc95znUc&#10;dDd63fFeBZwccHJ4Z0b/zgRZBVlNtT7AnMocix/vM888Y/fee28VO/EvHqwMjiLW8MMPP1zFh+BJ&#10;5lewVxQnR/HkZJABbYM37KhNTU3V2HbwAl/45vINQOw79t4gjhb40O3itJ9jx//wBnEN3icDf6Np&#10;A+3nO4G2M5+Dg/Cf4bsHGbg9mWPXMfJyPuGV55AlRJ3820euo6k/5Bm/8RDd+Der42L+nSBzvmVc&#10;TxzzrpKSz7Ez30z0C3+W6+ga3Qe9jV5vASdPHEZmLZ/bkxm/eR8YvyDWLTP20Z+j/Tz07dH37SCr&#10;6Sur/nzCeor9VYoXFAs0H7dsLm6lbOI3KJ/VP0ZRKicfVCgru0tWdhVRJq35QpRNCS8liiLF5Rfl&#10;4sINcfnj9mltU59sN3Hhh4T+0Wfk46e5pqD30nFFNU1RFjYd2ehU3q8pJRusykv0DY5QxeJ9ZVFB&#10;lLd4v/wH4xlRqkp9SvsS8gtO6jwl/1GVG08qj+ru7VdMqF5i5Ga1L0TGksI0pQoYUTwXE1aUTAri&#10;v5CJWyGdFMmGnNa/WrV5sFiyIY0rpMQNu1+xIb72zb+1P/3CZ+3zX/6ifemvtZbvm//DvvHPf6d6&#10;+qp+DMypzLuMP/DInM18Cw7jOulEv2O0B2I9E+ubWOOPn7Xv5Qs29NgX7FWHv4HjYtrO+ArBCzjD&#10;vwsmmq8rqd8xFfzgY+L7rvCd4Os1ibWL7zL4CVkw/4O10KdjqzDfTK5xE71G+0P03L9ruB899vzv&#10;dc3vhXT0esZnDazGO8N3CtgMAsOB3bgHMQ6Rx+M0XGk6PDxsk4WulIer+VzAyaPvq+G9DrLyPgBO&#10;7i71VamKk4WVs/l+KwsnXkrg5OxlcXLhAkYWPs7HhZVFuaTiLgk755IFywlHQ1nhziyYUQSu+DVl&#10;dS9DjICLGDmZwu+1YEmVFY8JJ/cOVbFysr+ia/L/TULsE6085BXFk5kqRgYnx1VXXNg7kVasVCil&#10;PdSEufv7S/IbFo7HDjggfsv6PtA3Q1HfCuDkIpRJibTuRxi5nFU7VV5B5Q2VylWMtO/Afnvh5Zfs&#10;5y88Y8+99II9t+tFe+61l+zZ1160XOHCunpkDW6M4mTmXXCpYynXx0SltAOMh10B/Ms6f+JjsT/f&#10;Cy+8YC+++KLt2rWrmoIHfc8FnqPNjpO9HMqK4pCJ4mus9aIXsD64FzsL8zr+2vibQxxD+GPs2bOn&#10;mo/5Hl6RCynyo96ozsfajpA/jNHTsQ9EcTKY7VKczLgScPL42ZwDTg7jynQcV8abp3g+aTFhQyhR&#10;kC+lMGIul7AB4WGonIFka82mLC/KilI52UKhEVsyaRpsiz1ZVEgqNlZcMdGElcHI+cyAcGdFRCrc&#10;LKyakX03JcyZlM23IExSKEAF4S1iqWlvBpWXEiXBt8qbEO6Nx4V/e7Epl4WPByydHFCdA8LVomxZ&#10;dnAwb6FKST3bJxxatSULsyRVZkr3UzntE5LTs2pPKiOcrefT4PQS/9plQ9Z3Q1628rx4LojXgngr&#10;6tmS8Hs5J4zdK7zbF5dNuaLx/ITs0ANWFA2ePWmnzp2xwXe0D8dZ4aaTRRsYrFRxFNgLzAT+4tjt&#10;ja7byYAnaRs+1OgA3AcxpxFPGXsGth7sO9h5OPd/2FGewMpR7E9Zk4E3l/NoUvSDHMgLjx4PDHmw&#10;dhN5kPo/S47h078PHFt7OchjNPWGPGH+uhb6QMDJ44eBR2N3/m04mTGNsYwxi/GL/sj4HSjI4Frv&#10;A5mcfCnzei9EOWHCAnZT+TwMjlBFuHdAdtqisG1BBMZNZ4QXhR1/TTn5SYy8T3mlUEp5UsLEUCYv&#10;HFuoVInjZEa+n9h8E/hJyKYsbJzJyW9DeDWdE36WP0cyk7BERn6CacUOSPcI83YL8/bouV5hW8WO&#10;0L2M8HyuIBxS0Ds9Qkk9jz9IXNSfIdW52pfMCycX5HtVVLtKwsuiZEnnUF7Hamc6jW/pBcI2zXEm&#10;I1u4KC8cDqXUbnxBCkXxI1wI3+DsQqVcpVRBdsV0v3XFeyynOsHEYCiw16WY0m2wjicnsi8yLtI+&#10;bKK0l7Ywp7GvIDYfxkyukw9bK8R4it2Ya/AJH+TjnOfBjP5NMJG8jbZubzs8ua6QAbqDV8ohD/fg&#10;jXkJ2SAXiHvMNeiVY57x89G2IeQLc9J07gMBJ09OnIwdBFsA4zrjN+PXdO6Hgbcwzo6lD4wXTs4W&#10;hK2EidM52X7BxcLXcflbOIGjM1nhUKiKkS/i5CpWlk03mZVPb5WEMbPCb7k+YVPhEeFjUj9O6Ryf&#10;6arfdNVnesRvWvgYjByluM77qyS/DH0jQHHVnxIGBhNDjpU9zQgvZ0coI15oc178pTSW4NsMVs4P&#10;CE+X9P0gO3uf/JoTfHcIJ6ML8BLYynGmY0pwpdNYdDYeecF2zGG0zbEgvrd+Tp2O50mjtmPyk8/x&#10;oZ9PNZzsuB8+4BF5gHPRHfd87vDvBvA018gP/8iIc59nPP946CuUGcb5qdgHAk6eXDjZ/V4uxclT&#10;sW+FNocxcbz6QE7217ywYlFU1jw/IHtyJWJPHozYk/PCtlkR9mT8GKokfJAS7syOlFNQOVCuKB8M&#10;2W4zwhBJlYnvxIW1dLLHCS+nq3iT/WKFN4WhL5Dyyve36meR0jrBZFx+xlp/nuytUjwpnCw7czql&#10;9YY6TiZ6LdGve1Xqk21TNuiEMGlS9mjVR73VuoVdErItJ9QucGxcmDou/4p++WH3yx87ITyLL0ZG&#10;bUkLL6eFlVNqH5SEV8kgKZlA8JBgnSE+GGnVpXJTklu+jD+H+JS/RjwtO7f4d/wEXgJnOdYCUzk+&#10;dsw5XvodbbmOc2kzBKbv7u5+l63UbQ2eFzzotmO/Bq+ODx13j7YNE50PXuAb/p0P9OO2YtqHDrnm&#10;OuUa+Ul5nvucu36jz040f6H+MI9MdB8IOHly4mT+jbmvHWMb43mgIIPQBy70gaKw3YBoSPP8kHx6&#10;L1Jex3kbFE6syJZaEmbMuf1XaQobrAifg0weW6PWuxWSViooZoQIf99M8YI/R1Lr4aqYUhiiimGT&#10;+LHi1yBsmRqwhPyY4/2yN/fnhXmJpSWbbK9iNcX6qoRdE4qJkn2KKRCTH0Z3l8U6O6ynvdO6RN0d&#10;3TqXj0aP6tLzyX5hHvl1QHFh53gKP44R+7Twcaoo+3Q5VqVUEdw7WKWU7N8QfhgJ+TrHJYO45NIv&#10;/N6nuBmxpHwThOHx54gLE+PjwXdCHj8EjS9J8Qhe4jvdMTB9jbGH66TMVY6jwFSToS9G2wcepo3u&#10;K+I+CO5rQXsdG5LPz0nh0fmEx8nA22jb4BiC/NiK8Sn37xsvw/8LcI48XA7w7N9B2NHRP5iAMsK8&#10;E+Yb7z/Xesq7gY8sax1I3Z4JTsOmGdbxjS+OvtQ/OSp/7vk/wMkyL13r70vgf3LMHeOFkxOZmHCk&#10;/CWETfGHSAtXVn158WtOsAcseFi4s0f4UzHaemOK1RZLCw8nrFN4t0O4t72tw9pa26v7Bzc3N1uL&#10;qLO1xdqbj1vb8WPW0nTUmhub7PhRjlt0rcO62oSpO3qtp7PXujpj1t2ltFupsHVMPsP4OydzimVc&#10;En4Z7LfcCcVkk49yinV90AhOrmJlrftzrOw4OSFcmJadPK+1e/hZpBXTIi17NDgZf+W8sCFjDevd&#10;HEc5XgaHRXGyj0WTBUfRDnAg7WfM9DmLd5W2cx1yvmh/lMjjuBLcyPlUes/d1gXvrhu3iZNCUf2h&#10;V+zF7qPNM+SJfgN5OVNJDqGtk2Nsno56YPzg/Qo4eXzx8Put6UP2+JLxTULqOBl9MN6jH/qdz1nR&#10;8T0cv3u+C/K4duRRki14MJ+pUkXpBUpbRfZhqCwqaY1cUfnyrEvD/lnFR9gU9T5hSy7KZ0N5BmRP&#10;rihmBJSTXTWnGBU5+Snkhb9yssdmdZyWT0S8LyF8LPza1SNM3G1Hm1tEzdYo/Huk+agdFjUcP2KH&#10;jjXYwaOH7MDRg7a/8aAdEB0+st8aDh+0hoYD2gNivx1qOGQHDx20gwcP2qEDDdaw/7A1vN1oRw4c&#10;s+OHW6z5SKu1NLZa67E262jpsFiHsHK3sLJiVmQVb4O2EaMu4yQ8nxVPOa3HyxR0XZQWb0nxBvWm&#10;e0XaW6/EPdZAKr+wcnlA6/gUsyMrX4+07Ndple34lzEHbMn4A3aEOHe8yflkeec8thltc2wIdgYL&#10;0n7a6Xxw7OMp1+A3ak/2/JOFt8u1Az3QfueFFBlE/ZDhl7mF1HnlOc7Ji9zAztiRIdfx5eoO96+d&#10;Mfda1nXAyRODjx03vxdOBi87TmZsY9zzcf1a7quB9zAmex8oCxM6Th6oYl3wrqiouHCisqhIzDTh&#10;xYKwY16YECoKI1dJ14rCyTxTUd5BYWSoLH+NkvyOi/LtzQsfZ4UdU/3CW4qr1iv7bldnl2zGHVXq&#10;7BVehvq6raNffhSJbutKdltnsktxI3QtrryiTlFM92N9sg1Xqdt6+mQr7tE9+WBgewYPNze2WdOh&#10;Zju8V3h531Fr3H/Umg7K7txw3NqPtlnXcZXRKrzcJbzcI3u3MHMqoTVZ8qfIKA5eVj7MOfGbExaG&#10;smX5SwwI94riskXHtQ9LpiyfY60fTMgXOSX/i7LW8ZXLwk/yW87oWyBBmfpWcAwFXmL84RxyHMp4&#10;xHXXx0Sl3h7Hw9FxEtwHcc2xYfQbgDbDg+NkUnicKF6utF7a7Py5DwVy8XgXPn+4Ll0GXHcdci9a&#10;jmPqK21TeC6M1dOpDwScPPlxMv0tOv5Pp/4XeAnj6ZX0AezJbkeO4mTwMVQCI1+CkwtVnJz/NVYu&#10;FTPCybJFyx95EKws/+RBxYOoaG1ciTgRCeFG4eO+npj1dHXLF0K4tqtTJD+J7k4rDulfPnRS+zqc&#10;KdnAuYpVzouGFaP4vP4TDQ9WaVDp6fOKY3v+pJ0ZPiVSTN/zp+3k2RM2eEKxihXrLas1dinty9fV&#10;FrODb8m+vFf25X3YmA/bYVHj/kY7JszcfLjZ2pparVO+Gr2yaSfk95yK449KDAPF0xBWzpdkJywL&#10;7w3IvlyRXXxQNmQwszByflB+y7Irx+Ix7fsnu6F8MAYrg5KZ7MqKtQxWJj40WAq9OLYCQ0Fuq+X6&#10;lejtaj9De8B0tNftot5W54H77p8b/QagLY6TyctzjimvdjvHszzmBgje4JOU+sDJ4Gfn0zE058z7&#10;8Ms1CNn5/0zueayl8Wx3KDuM/VOlD1wOJ2PvhMJ+fOODp5EtY5LHt2CsutSeTF8KOPnCmOI2kNGk&#10;U+UdDO28gvlCPrh57b1RJcUXzmMzFt7NDsgvIUJg5YJinRXx0ZB/wZDiIQ8q7tug/HlPCA+fKZ2w&#10;U4opPKTyisLF8e6C7MZFxUwoWEd30tqFkbuJSyFbbHG4KNyruMzDwmTDsuEOa33ecIf1D7dYbLjJ&#10;jg3vt4PDb9ieX71su0+/YLvOPGevnn3edoteO/WsvXn6OXvr7Av29rlf2vHht6xnuFHPt1t+OGaF&#10;4X6VqXaKcsMJGxoW9j5XsqRwbkt3h72xb7/tfu1t273rgL3x+lE7sKfZjh06LhvzcUsIv8c62rU2&#10;sK2aZrVmr6B4FgWt1ctpz5XBCvHgZGPOyw+lJL9k2ZGTWh8I5fS9kVG+tPKDmxiLwlhzBf1RY3R4&#10;j4MMJroPMC/SBv928neZ67zffDfxj8W/ISe6vVOlfr618YNlfx5Sx2n4Bfh6CMZO/ADcV+B3SSfL&#10;ntW043fh42o9G3Dy2MZW3vUoOV729y06PoTji3Fup58stO4oLxsopPVpBeG/guyluYqw3wjlK7Ir&#10;l7GVCdcKR5e1Fq+o2G74VQwoDgY4+VRh0E6ojEHFiCjJL7m3XfttCCfH44OKkXbSykMnbeCU1jef&#10;0Z4/wwWLDXXYsdwB29P7sm15/SFbv/tH9pOX77Uf/OI79r+e+Xv7x//8uv3dU39j9/zsr+wbT37F&#10;/vapr9o90ON/YX8PPfGXoq/Yd578ut379D/aj5//37bx5fvs8X119vSBx+yNjl9a94lWy54Rvn9H&#10;9tyz4m9I9lD5RfT2Za2jPWlHDvfY228cswNvyu95715rbmiQT3OD/DaOWPvxY7KBx+QrIlui7MXE&#10;oStLNuBkqDwgf4kRbExMvFJZ+wkSC29kDuV9mn59ZTq/B4G30F8v9oEoRuafjxMy4p7jZVKfM0N6&#10;eQwScPL42IlHi6PHgpO9r1/L/drfc+Z1jp2QCfLxcSGkF8fI6SiLgmzC+ZzW90MF2ZWJ5SA8mKvI&#10;HivKyye3MKB1evJBGBAOHNDedWDjUkr+uCnFP0iXraJ9o8uKO1zU9YJiqOX07z2WVFwxYeZkSeWf&#10;PmGpMznrGuy2xuxh2xV7yZ46tt3q9j9g97/+Pfvmz/7S/mbn5+zPt37KPrvxDvvYg7V2109r7I4H&#10;VtmdP11ttz8I1djtP11lt/9kid31k6VVuvOBpfbxB1bYpx9aY5/bcJd9pf4z9q2n/sq++/Q37b5X&#10;vmc7Dm+w51r/w3YLix/I7Le2gTaLn5U/xIm8JcRLu9amNSqmxuHGRms48LYdOXhA6X5r1NrA5qNH&#10;FXuuWzHoFDuOPeqEl8uytxcUAw6/7IriJReYL7XuL0dsvYr+tw8Kiyt2Rka4OS3bcniPpve7Mx3H&#10;g8CTxrARLHzpXOj+SH4/YOTL4+JLMVbAyVMLJ9PXr2Wi/0axsffnqEx8zIxeC8fTq9/ksoOK9XC6&#10;SulcRfEbFNNY70ZauDgryiu2cEE0oL2lK/KxGFSc4aGs4lxmzyi+8mntaX3S8kliIGufu4RI/sEJ&#10;2Z37fqVYyMOKASffir7zads3uNee7H7MfrjnXvvrJ75gn9/6x/YndWvsE/Ur7TNP1trdO5fauq3z&#10;beWmG23xhlm2eNMNtqR+jq3YtsCWb1tky7YutKVb5tnirdfr2ixbuX2WrdjxUVux5Xpbtvl6W75p&#10;lq3eNNvu2r7IPr2zxj6xdZXd+sBC+8K2j9k9z3zF/v3N79qOjjrbe26PtZ5vVdsUj2A4bn3Daess&#10;xOx4e7MdaWq0/YcOKH7GIWs6clSx5bRXdlfMEoqPkYolbEAxlbGhl/U9gN9JSX7IrFEkZsaAfDJO&#10;npIftXys8V1OyXclD66+xseZwP/0Gi+uBX1G50bHwvDNfBjl/73mzOj9cPybfT/g5ICTp9J7wTvP&#10;97F/I0cxsb//nkb9M8Lxu/1Vpro80rIJJxMnqpTQvh8JxakgRjD7LqdEGRFr2oqKdwZGrGQUQ6Z4&#10;1t4pD1exclF+FYke5VdM5Kxs0yX5VwxpbV1cPsiHB1vs+dgv7f/94if29c1fty8+8Dn79A/vtrvv&#10;q7U7f7zMbv3xLVZz3022+uGbbOXDN9iyh2fZ0kdmCvfeaMu3gJHnCQ8vrGLkJfW32OL6m23JtplW&#10;8+iNtuaJObbuqXl2x1Pzbd1jN9ua7XOttk5lrZ9ttQ/NtXUP3mJ3PLRE9Sy323+w0u7491r72P+5&#10;3f58/ZfsO//5L7Z+33p7OfeKtZzrkh9zyc786qyVBweq8TOOKz7dof0Hbfcrr9rul16xvbvfVKyM&#10;pio+LiQv+Jzgmw1Ozmm9XkZ+ishoUGsRK6dkWz+Fjwd+GRfjW0z1fhLaP73e+6DPy+vT7UieRmWG&#10;XzLEvak07090WwNOnlo42XFhSN/9jfxe79Gl39c+boT0or/KVJVFNlOWLXmoSinZS1Py300J36Xl&#10;h4z/bV5U0FyADbUsX4tKSjHKc6eskh1SbGRixWar+9KlT+i504oB8U7aOs532PbuLfaDg/9m3/7l&#10;1+0zm++22+9fbuvuX2TrHlpod2xeaOs23yz7r/Dw+uttZb3sw1s/aiu33SAb8Wxb8egcW7Zjri3d&#10;JlwsG/LC+hHaMtcW77jelmwfIR0v2yFcLbvy8h16drtI5ayqu9FWqewV62+w2g3zbe1G1bdhsd36&#10;yDK7Y/1K+2T9bfb5xz9pX3vxL+y7b37bnujabo1Dh63zdIf1DWmt4UCf9eV6FMP5oO3Z/5rt2bfb&#10;Dhx4S2v7OmVb7rVsv/y1Fe+uLFkVZD8nVnQmHb8QH6Mif8UhxUiTrwo4ear2i9DuoLtrtQ8w3zku&#10;8PkwOgdG8XI0rz8T0vf3two4eerg5NCP3zsWlY8JyMdtzaR+PaS/+R9pqsskrzV4OTCvKCMbaUY+&#10;yhn5KOfkv1uU30BJ/xtL8kmuZBXnTXtMV5KKaSFcXRRGTqdzlhSOTg8KF54vWPfpXmsoH7Hnks/a&#10;N1/9qn3h5x+3T+yotZU/Fe79ibDsg7Ns1cYbbO3W2bZ6O7hYPhRbrxMeniGcq+Od8qN4YrYt23mT&#10;Ldo22xbUz7b58qWYt3mOza+bawu2zrUlj82yBdtn2PwtH7Kb6z5g8+o/qOszbJGw81I9v+xR+WOo&#10;7OVbZJuuu95WbZ1jtduxN8+32q232MqNNwmbC4uvn2NrZKP+xGM19g+vfM3qjm60X8SetyPFBus5&#10;3WnZXyWtJ9dpx3oUU655n+1veEN7mLytWHLHtUaxS3GX++RzIR9k7U+S19p3cDL7jmS1BjJTkQ90&#10;OSmfleB3MdXfj9D+6TfmXU6nzH/gOWKYQf7PlefAxVHMzLWAJ94fF18qG+JbhHgXE4eVx7KO71Ld&#10;XYvnfBMT2yYa75T3n/eecYHxgbEiOl5wLdD0kkGpKMxbOFWlfElr+coVrd3TmjztmzGgtWoV6byi&#10;tXgnCoprmZH/rXByOS6/giTzg+aSkycUe+2UpRXnbX+6wR5v+Jn983/8k3188zq7c/Nyu7Nuud21&#10;VbRtqd22dYHV1t9kKzZcZ8vrZtiq7TNt7eOzbWHdB23xlg/bYuFl8O78uutszoYZNvvhGXbjgzqW&#10;XRisvFD25RVPKv+O62yecPKcTX9Ypfn1H9a962yJMDI4efk22ZS332i1O+cIj99cxcm18uEAJ6+u&#10;kx17s47rbrHbti+2Tz1Ra5/ecKd99kd/Yv+w5Vu25e06ezP1mnyXYzaomHID5/KWLMasqeWQ/eLZ&#10;/1J8jDe1Z8lhxV/WOj/Fgs4mFF9a/1/z8rvIKo50duAiTi4qBkZ4X6bX+xL0Of31yZzneAJc53Ng&#10;1HYUPb4W8cOV8hxw8sRhZGJieL8eTfxkdBzt59ficfSbOPp/zb+Xo+nlvr/D/alrcynK5lnSOr2S&#10;9s+oxn4j/tsIDQj3DWpPkSF9PxEXeSClOHCiwUxJsSCH7IT2Aymcz8jP4pjt7Ki37+z6tn12xyds&#10;+Y/m2lqtwVultXVLHvqQzb//vyn9oK3YNMNWaw1erXBszdaZtkpr8FbWX2crhJlX1M/Qsey/+GDg&#10;NwEJU4Nr12yR74TW863dNt+WbvpwlZZtlg1a6/dW1d+osoSHhaFXax3gatmIa4SBa5Su3rJQdc6z&#10;FfLxWFk3T/cXyIZ9sy2TH/PiTR+1hRuvUzrTlmzEL/oGW/nAbLu7fpV99ed/ave+8S3ZxR+1ttP7&#10;LCc/kso57SMYa7KW5ret4eDrtveNXdobe791tjQrJkZPdT+/FPGTFTMuLZtyMqzjC/+hZHMIY+PU&#10;lAEYwXXncyHnjg/5Xrocfr4WccXleA44OeDky/WRyXqf999xM3ZmbMzYmtlfiljqbnf2tQshvbCG&#10;YzrIIau9MnJZ9snoF/W9iwrZuJW0j3NZfaGckp+y9rkrab0e8ZLPnTtjg+fLFjvZaS/HnrX/+fN7&#10;7L/Xfcpue3CVrX1ksWJXyK9hy43CubOEW2famq03yPdB/sLyiajiYuzJwsngZrDyBbqAk1dvucnW&#10;bBPWlg0YjFyzee4Ff4kNWusnnEzeGvlV1G7Tej7lAyevEi5fKTwMRl5dv0A4eYGw9i22bMNc0RzF&#10;w5irPPOr6wOX1s2WT8aNtmzLDbZ6p57RGsCVYPJH5tja9Qvs4xtX2Z/V323/+vw99szxemvKv27F&#10;8z3aOyRh6VSbdbQ12P63XrO333zdmhRDrrNV+6N0a48S7aHdqzjLvZk+i6W1v59kOx36SOBh+rzv&#10;QZeX1yXznc9/vs8iKbJjfmSuBC+DlSfrnD5Z2xVw8sTiZHxeovvx8a0Hsa8L9zimf/s34WTtR7+v&#10;dpX1b32gcoF8jwTWbbHHWCKpmFlxrWXS/mm9mvs5jmuvhdEReQNNFRkkEooPnOyR3rUnXlbr1DLt&#10;2o+5zfqFB9Mp+RUkey2vPXxzccV06Nf+dIqDdqKs/5KKEdF5osVe7n/efvTa9xTD+E6rvW+pLb//&#10;Frtz+yr5OAjrbr3R1m2/yW5XPIo7H59nt8kPolZr9ZZt+ohsvDOqWHfto7OFacHHF6hG9uQ1226y&#10;W7WO77YdNwtvz7Oa6po8rdd7RP4am2fayi2yRwsj126fLewtjKx6VtbLHqw4GTXyY16tdX81dcSY&#10;m6dntB5Qvsjg5RXyt1gmPL1Ufs9LheFXqO41T8rODFbWGsF1wtW1G+Sn8VMd3zfPPrv+VvveL75h&#10;P2t62I6Ud1vpnT4rnui1RKrDmo422Buvvmr73tyjmMsHZWc+bu2drdYea7H2/mbrSLRoP2utCdR7&#10;UyXeqZT27haOjun96NF+16R9up7Qt4jno98kIMk9XiW9f0lRaoR0PFX6VmhnGAenYh9gvutVzHT2&#10;K+/v17ynOOtQYmQvc/AyOOL3NVdPp3rAyfzzZz8+fAA4h/AJCPvxjT+Gdhkjb/Cy42SXv+Pk4HNx&#10;IRZcQTFuC/q/XtS6/JL29OU4W9BYkO6xWH+7dfe2WpfmfNIxUf8x7U8caKrIoCt2zHpizdp7uct6&#10;i0etI3vAmhNv2bE+7QedOipM2Glp7d8c7xM+TPfJ/zal/aYL1jD8pt3f/G/2pec/KZ8J4U7h4oXy&#10;gVioNXo1Ty6Sz/EMWyJaKf+KNYpfAdUKM68WPl1V99GqrXmd8PBtwsO1m4WNdW2tMPK6LTPt1q2z&#10;5Ms80+6QrflO2Z/venSm/fHOWXbHo8LY8qdYIry7WNh50SbFu5Bv8ortH7aaHR+xtY/OEG6+3mqF&#10;o1fLZlwjnFyzQXblDfK/2KAYzBsX2RLFllukNi6Qb/S8xz5YpVvUzkWPqP5HF1ntY8LbKmf5tg8J&#10;P19vt++8wT73dI19+/Uv28ulp6397DFLs1dJqWC7Xn3d/uvpF+3Zp19SPAzJre2wNXW+YY09v7TO&#10;7FvWET9uHf3Czv0t1ppusZZsmzWlWqxB78e+rgY71HvMjqc7LKb9wduUp6Ovxbr6mvX+HbNYvNF6&#10;koetK3XI2kUtGWFxUWv6UHi/wvgS+sA49oGu3hbr7OysYmVwMvgYctzMMb6KjjGmE44db17AZmCy&#10;s2fPVnEyMsQuD35zDAd+5v7V2Ls67Fv9buztMg44+QIOvlx/d5wMRi4Pyj91BCtn9P89mdHeCsLL&#10;Tr1xzeXCzqOihOb5QFNGBj29x627RzEc+lqtJ3/EeoqHrbvQYG2pA8JpjVWcnMsoroP2nDtxSv7I&#10;pzPWWj5mDx/8oX1x56dsyX032Mz/+weKZ7zQap9abCsev8XmblTsCsVpW6V4beBk9gFZuklxLeQP&#10;vFz3VgoX18r+S9yLKlbGfsyx/CDWyq5cK1tzrfwrajcKq274oI7/yNZs/oDW3skOrf1Glm9ZINKa&#10;PtmRVwkXrxKuBSfXCi+vAjdvFD7fIJvzKHHyQu1dsmzTTVWcXKOYGVWcrLJWbv+ILd/wR4rvfL3d&#10;JV+Sf3n6HvtZ46N2NHvUTvzqHRs8ccq6O/vtwL4j9iq25QOv2aGWXdbU+4q1Jl+35p4j1tzdpPSY&#10;NSePW6twcmuuw5oVR6Mx2WKNsjk3JdusRVi5I9FmXfE22ZlbZYdulp25yXpTwsoZxasTtWWlk1yD&#10;tWs/w/B+hTEm9IHx6wM9/XoPe3qqtmTHyNiTsTFDYGf8MMK/6dFhjSgWCTj53bgVvPr7pPfDyVG/&#10;i+i/Er5hrmUqam/iotYblQf0Xaz9w6ByRTHTZWfOFeSzWkiOkPyycgmR4l6NhuTjmgk0dWSQ7VdM&#10;s37548lWXIlZdiimOG/d1i37ZyzVrj1Heqt7MZeGypY7l7MjhUO25eB6+9KTn7I7ti4V9p1l8zb8&#10;oS2VzXe57MUrhF+X1cl+vPMW2ZBlz5Xv8DLFglsq3+LlG2bLF0Jr7uQTsRo/YqU1m+cb8dlq5Sux&#10;Ws/VyHcCHL1ys3yWN39E6++EV+s/UKUV9R+SzXqW6KO2SOli+Tcv///snfebHNWZ798/4/5wn2d9&#10;bWO8BkcQyjOaoIwCYDBcg8MuDru2uTY4YPOs196LbYxhwZJQHOUskYOxwQYRhElCGo00SjOjmZ7U&#10;PR0qV3Wcvp+3eko76IJXgMbSoPrh+1TH6upTJ3zPe77n++Ir14BPRiNoxh9u5ka0y/jBNaOL1pjy&#10;zHVfkCa8Mho5dwOo2/h5mY5Wehqx6sn4ZkyGZ08n/tzEe/O2Ensmz18jrylm71SNyEUyfflFUn//&#10;JXJTyyL5N7jypjfWSmu2VewKPnr4Wxzv6ZBXXn855Mmth1+W4ydfl8QgMeFe5pd9XeTwZo0mjd4i&#10;1yfdrNt04xt3kmNHtp/4fa+cQMvcl+nHu3ogbGtp2plqxYfIE5jMMV8FCbMrRK95cvzUrbgfiO/V&#10;OKwDSdqf6pM1ZqycQaGazUizrEd9fiHzh/f732Oe/Pflxadz8L/Fk1UPoxqYiCe/33v8Yfqewbqx&#10;YdLWLXKsOfh/jUCfj4bm431PcPBEiDFuysC28EbG/83EM9nNG+IWeRxkJMFetD6dF5G72vTIPVd2&#10;5Yh7TB48ukO+t+Nmmbwcjwq4ZvNucns8dIlcsekj+Efw2mq0FPitzds2DZ3xZHgre+da4KgtE/G/&#10;IOa8fjox40b4cD1786ajH57C69Phz2gj4My6324G/HYG3LVBc1RvIQa95RNSvxm+uunjMmHDR+UK&#10;fOTUC24SmLbhk+iN0Umwt0/3Bc5GszEHPw3FLDQciiZi2hrXDmPb5CGpB3VgKp+ZCm9uYA/fbHTL&#10;8zT/H/sD9XPN6D2ufAifDDyep67i9+7/mMxdOlmuWzFXbt31bdnc2iJd7lEZLPXJgN8nhzsOyr79&#10;r0hbGx4Yx9vI0QfPTaLpHmLvD54hKZM8LJT1AO1skPJMkeO63zGlF7+R7iQ5rtkvYIR7KsgNzmOF&#10;jTefSfvLOjnmL1kZ8vC15hi3r7gM4jowdnVA25yO9crpVAMQ6WhHe2BojFTfV17xYeIFY/1ftCyV&#10;u8W6i3PDl0/nyZE+PNK4aJ2O9qiOdV0YF+dnzFY+rBw44sijj5qDN4J+Tjn1GYH4tBFj3JSBaTBX&#10;giMrV/aK7M9TnuynZRBfM6foSJ4c1IVqUbJFW3bs3Sm3b/mRXPf7BTJx2cVofYnl7rg05Ml1uz6J&#10;9gH9xOapcuXW6TJt5WdC1K3W+PAENBbT0SI3yILtzWgsmuHGxKJXTpYpy+CiLeg11k4GNZ6svLVR&#10;NRVbyUtCnLoBTYVy5Tq48pStF+Ox/KnQZ1k9k5UnTyfuXK9aaK5HefK8rbp/EG+NM+TJjeTInsM+&#10;PuXK6jen52piDrDwkYkybzexcXIE6l7Ca9Y2ybzf1cni38ySbyz9imx8eY282Y9vXCkl+aonHZ2H&#10;5MD+v5Lz+iXpPN4OV+4n7kRMCh/lIdpbIpMid0lSujJJ6aPd9cGDeyn7HnQtaco/x9hrAstgbgpM&#10;uHWOdpe2iGWRyyXM58Ixbl9xGcR1YAzrAG1OuYJqZ5VHRBpajSFHHqoacxsX4/x5tm4e8+Rzw4+j&#10;uPK78WTdV6mf0fujc8Co3kca/Av5aNvaD9R8Qd6xHPQ9YDBma78R48NXBhnWFtMp9DfwtWzWkuSQ&#10;gd9FhvgnbaWUxx8Z77dip+w6vFl++Oi/yPWb5hIvnkJclxgre92mbkMfvBMtBVrgOcsny8L76+X6&#10;++bKdXfNlhvvWSzfWPJl+fGa78qdW/9Nfvfgr+X+x/9Tlj61VJaA34dYIvc9t1R+/eRv5I6dP5Pv&#10;rflX+cqS6+T6pQvli8tmy9UPNMpVyxvkqpX1sph9eLN3kCNkuwJfCvwzmreg5SA23AAnnrFRfZjR&#10;J5ODpHHTRbz3iVFgr98W1WdoDkBy9qGFnkEseQacXH3o5ob66M+TL5D3Wog94/1cOzd5S1TfgZ5j&#10;7g486NBVN6zktfsulRvXzpV7X/y5PNf7OHsb0StZg3jGHZN9r+yTN/fuk85j+If0ks96CJ8dw5Yk&#10;ea77yWGYwGMvmTXJ3YcHD8jm0PkBMxsBTVjGIQ+iI9mMTTya7+Zs5i61Y9wOP3ztML6n59E9zdby&#10;1eo9Gc2F9Xmkw1AuEb33jmNnuDb0N8bWC/T9mCefvzxZY8oxT357m9X5wjutG41u81E/8J6O5G4z&#10;Y4ybMjAYEzQ3tUO/nUnDxZImXI4xgLmlw161hNsvLyeel5899AO5acMiWbAePcW2y+UL6B8mEN9V&#10;ntyM59vMlZNk0coG+Qoa3jt2fVfu++MvZNVz98rGl1bKo69ul2f3PynPtz0rLxx5QV4+vldeOv5K&#10;DSdekWe7X5Cnjv1JHjn4qGx7bausfPH3cu/zv5JfPvMTue3hm+Vr666WLy2fKQuXTQ3zUDfCaxvh&#10;uOoHVwN7BuG+yoEbN7LXb+NFPP448W248ikoZ0bvrJ/Rz8KTNW6tmIlPxxz471y8OGaFmmZ8n1Un&#10;zfnr2Veouo76TewT3PlZaSbfn+ZDqVv2CZl17+fkO9uul5Uv/1bac/vEyqONSA5J5+FueeuVVjl8&#10;kD2SJzrJQYKvjMF6FsgwF0llTMnw2LBdNBTkMwSa8zAEOQ7tHOu5WV8sYIBMzkf/UsOQ4Y2buhX3&#10;A3FfOB7rgJEjHymcOOLCOiaeHl/T5xFGj5nx47fzjNPLI+bJ5x9PVh4Y+Yvo/VG+F3HD0+/fhfZc&#10;y0Gh/1v7gwhaRlFZ6GPDiJ7r+tMZgLzHVoxxUwaO7YhPPQjw5ckSv0ylHfIvoyGrDouF5qJ1sE02&#10;710r19w1RxYsqZO5a9iDRwz3C2s/KhPhjnVoEubuQFOxqkG+vuVa+fkfvk/suUVa/Zelo9IqPdVj&#10;kqqyF3CY/eHDePQPE78ezsjQMJxyBF3VXjlZZZ8bn+uunpRj1TZ5s/CyPJt7TDa2L5E7Hv+efGvD&#10;dXLt8iaZgf5Zc+fVrSKH3mrivMR9m+C4zfgyz9qGJnkr8W31vdhyEbqNUSC23DQST454suYWUTSt&#10;57vsHdSY8jzylszbrL7Nl8O9P48Go8aT6/ivzdvRO+/E025b7fP1v/2kXE38/LYtN8tjbdslEyTF&#10;8+lnKMP2A8fkwJvkt27DS6SL/w8/tu0AjVMezXEA2DOBX4br028Cl7YVgrbjmK44Bp8FFsiZAboM&#10;YAXomOHPcfuKyyCuA2NYB2pjoo5/UTxJx0rlEKcjGkOjMTM+xjz53bzoIu3DuTy+k+5C67DyZNVe&#10;6Ptah7We6+vRXPBCPTrEsBzGaosxOccYrjBY19Xn+nqE6P0sMbAzA2tTmRjjpQxs1vvzjAdF4iNZ&#10;YpxZN2DPXkky1YK8br0lGw+vkVsf/zp72MhBveR/yYxVH5fFO+GSaxtkLnvarlp6vfzLkttk7R+3&#10;yqvHX5Mhp18qaHWrwxWpVqo1lDkWqjLsV6XiDkvJGpaiWZECKPK4WuL9ItBjmedw9Gq1BPIyXPVp&#10;u2gRjT5p73xDfrrhdvnOhn+Wr67+oly7bJbM//1EmbsS3QT59ebjQzdv9yUy50Fi3LuIAW/DpwJt&#10;cz165vrN+NOF+gxiz8qrgXrTKRrJXaLedU34YMzdOlHmb5uMb/IUdMnoO7ZMgG+jz9iBHmM3MeXH&#10;8K17nD2Dj8DFt+KxsRqf5+WT5FvkInz86HZpNw9IBr1yItkt+956Vfa9+bocam2TRBf6iyTruOgo&#10;bOYhBjkNzQz7A9jjZ7NX0jLwpQamgZ+55hEnxp/NGPhe4DMCVKehSIHxUrfi64z7wfFYBzLoozTv&#10;nmqRT89NFuljIg8MjS9dqBzi/fxv5V/KE+N9fOcmrvzf8eTI8yLmybX1IsdmrdfSNVzVQLLONMKT&#10;9TXPJYfhCFyHWNd7Qm0dWdeSY5z/ZaC59XzWGAvMITXGaeWLYlXK0lPIyfb9u+WOR34k1z7QLFe3&#10;XCGLyH03D4+IppaLZdGmWfLDl34oK46tlWd6X5aDWfL4ef1iljLsBcxIOfCk5JJ3iXqWNx0poBso&#10;mgUp2WUp21Wel8XPFsXLFKTsDfO5ovhmTX+gGhAfr+Zi2Ql5crlsS6nEmge+EnsGn5etJ9bJPX/9&#10;pdz2+M1y/bpmuZIcerNbiCWjj1CdRSP8uEE58pnyZDzklCdrnr9ZxJFnb+J8oEn1HeRQmQG/no6H&#10;3LRtH5Omh9F1PHSRXL7hf+Abdyl5UCbI4lVTZf7/nSK/fvAOeebwk5RDQpyChS/1MTl2lDx9R45J&#10;T2dvyJOtLHEpUzUVrOWgR7bZR+myTy/v50IEXk58/DB8V9d7KA/ansJQ6BzG8eN2FfctcR0Ywzqg&#10;a2waU4t44Omx5CiGHK29Rp+Lj/+lRXm3soh58rnhx1EM+73w5He7hxfU6xY5I0d4ssaRFcqZ9bXR&#10;vFjjyqOf/7eP32FtSttGjPOzDBx0NQ7x/xJc1mKdxSx4kilbsjf9htzz57vlm+tvknl3T5JrVk+V&#10;GzY3yFe3z5FvbL9KfrXnF7Lj5G55xSE/XAm/hhJ6gRKxgjz8zs5KoHoOyxGP/WsOej8Xza2Ptjaw&#10;8pK34MQGewbQ3ToZ5dNlyaNF8Kh/FjFUC820+qIFHlw570ml4ANPCvhx9BYTctB9U/YMPC27Dq2T&#10;O5+8Tb62aYEsIu/e7FVoIogbq5fyDLTIDds/JdM3ow1Bk1wPv68n13U9ef+a4L6z8biYB8dVHXID&#10;r9VtIKasnnBw4+YN7A8EjWiVFQ3EnPUc09FjN+y8WOrJ4zdxw/9Eh3FJmE9wQQv+z7+5TL658npZ&#10;+txdsqf3j5KrDpIHvBsPjONy+FA7XLlLUn14i6SpB7k8/xvdBbFhlz2yPr5vp3gyfNmDJ3vKk13l&#10;yXwOmMw5DJ6bIG5L52dbiu/Lh+O+OE4tn7Ly4dM5st5jfU25QqSxuKB4wyhd9vv538rTlLONzlsd&#10;rfNHHE7LOPIpi/jd+z2+mwbiXLz+fv/D2fxeVMbRnr2ojr+T7mJ0HY/q+gV3VF6ExuKsw0bPHGPc&#10;lIHu4zPxuKiif7VcfMiKabhot6w7sjr0t/jfK+fLnLuukGuWoj9eQ56NXbfI5j1r5Ej2qPQ6SRki&#10;7pum7/P8Mny3IhWzJH6SccQYXbdqmnU71N6q/vbtKPl4z8ED88Sefb7n4u8QwYNfayy6ZObRaMAv&#10;GaMKZT5bZV5XHJSX2p6WXz58q3ytZbEsWjaNOPdUOC7clhhw007NpU3+bPbt1aOpnrHlcpm+diSn&#10;CN7OV+2sl+YW9M7ok0MvZbi05iFRD4zG9fDlESiv1n1/6qs8A949Q/XPcHDd26f7B2fz+flrrpB5&#10;902Um5lD/O7Vn0nH8D5JOQnp6D4hb+zbL2/ta5feriHJDjAGp8nZmiqIw75Jj3XbvIsnn0u+Q+C6&#10;mvdH/RrxvCCmZaBbVmR5rsjFbWvctK24HxzHYwFt74LjBH+H/6w8LeLAEWeL5h6j55n63tngh+eC&#10;D7/bb56N//NBzxGVecyTz7B9xzw5Hm/hXIUADXAejgtny5eJV1azctQ7LD986Pty5V0NMv/uafKV&#10;dVfKXa/+WJ7IbpT9lRckUT0uQ1XyOVbhwsMF+GqROPIw+okaT84PqX7izHmyiR7QRoPgEnsO0F4U&#10;2etWcgvhsUCcuUDcOZ9V/YaPZrmKZ12/JP0EGuo+MdgDuL/8guwaWC2/fOUWuW5nI3rjz8p09t8p&#10;T55GrpIp6z8FLsVrGQ8L4sWae6+JvIDKkWetI68J3PhMebLu5ZuJ3mLWLvTK6J6b4dZziE0vWDtJ&#10;5tx7uVy7slFueehG2Xl0tWTy/WJ5pvQNJPFVPipH28irdyIFVyYmDE/2ssRNiM+UmGvEPHkcc6p4&#10;7vLh60v/DpzxQuThMU8+P3QXMU8+1zyZdXM7xngpgwBdTdEsijGATraUli7voDzdvUtuXLFIrrmv&#10;Sb63/uuy4i9L5JXUi9LpdUiGeLNL/hHH0/VH9GjheGJIkbWyCpx2GD1FAW2BwTwsRxw0Z7NHlPoQ&#10;wSAfXQ3EsYmb2sA00+gs0B/w2QK6gpIX8eSC5DmfB+92iVH7KVeqXllyKfb15dLiBfB89gym8NI4&#10;ZLfKs11PyX/86adyw9pFMmvZFGlcRQ4TYsX1cOQ6vNzq0Vaoh4XGimesIafICjwtWibz+uWjePLn&#10;iCfXPqPx5FnkvT4FNBhzNrNncOtlMnfb5WiXPyPN6iW3ifwqmybIjAfI47fys7KIXCu3vfBVOei8&#10;iR6FnLf8pwPtJ2TfvuNypI0c8D3soR1En402W7m/lp1HOShc8o9YaE4sys9krmGgVVFEZWmEnCxu&#10;X+OlfcXXOU7rasyTxySeHvPkmCePr/nhWOkutF9krI8xLsoggKcV2E9nDsHNyv3y+uAzsnzvnXLt&#10;75vkO9tvkKV77pKXOl6S/mJSrALa4gCvCvQVXg7uyv5PF88Gl71oJXIwV9DxVIj9Fobgx2grMvDe&#10;DK9n0N8qsq4CHweFR35HfCwsdAY2jz3eC1x4Mvy7iF9akX1rBXQWAVped4i9pEk0GYNolbPKm4k7&#10;o8cosq/Nz7O3reRIMp+WDkvzoWyX2x+7Va7Hx7lpCR52a+G8GzSvCPlFgPotK09uaJkg9SsnSeOa&#10;qfDoCaN4MvlHNO48ormYDU+es458fWsvrwFOrbn7whzXxK2b8NkI85RsvRyfun+UaavQL5O/++pH&#10;pslTJx8lt3WCvY1laT/ZK6+9cVwO7u+V/k7mGAPD4qdL4TwggBN7tBeFq3NM9fyCG5voTYwc/0+B&#10;1tugPM2QJ8ftK+5f4jowdnWANhjz5DEpg5gnjx+eHOnw348O/UPznZF9fLpv76yCeOHo/Nfx4/O7&#10;PJQnl/FnU982Y7hXnmjbIj/c9E9y48p5svzgnfKC8bQMVAfQWRD7LeBPAUd2cwUxyEViD8Ht0DcH&#10;cLsyfLiEbqKId3BArpIcvC5LvDkL982iv42Qw88hhE8c2c/UOHLewEPYRKdrScB3AvJvBNTLAJ6o&#10;PDmAxxcyRbQhBSkQVx52ilL1S2HceXAoKb02e+YK5MNDC3Ko2iqbO9bKj575rsx6YEqYb7oJHwvN&#10;Q61oIAbcFO7Tm8wevrqQJ9etHx1P/ts8WXn3zHXsA+QcDWidVePRDK+eC09uxIN5+upPwpXJacJv&#10;LvnzvfLayX1iVyrSQ1nt298prW8lJHGcvfT9lZAn++QRcdi76NNuFB482KbsbO6LeiebxNNDUCYm&#10;Gg3T4btxG4vLIK4DY1gHar7JH5qx/gPuvTub5aC+Y7E++dxx5feiT455sq6Xq7fFGCAcx3UsjzEe&#10;ysDPs+6PD1wRz+LX+16UVX+8V3607Fuy/bmV0mm8JU41yfs+mlqDOHFRhoeqUk5WpUTcuELct1IE&#10;w+pzMRILxcPBwD9D9+q51K+3g9fosxUemgx/BC6eG/8FvB74rs88LiCnRiHUKsOJ3ZKUXbiy7uPj&#10;e4Hu98Mrwxgg/zPXlkO/7KGRDqr42g0bcqDvNVn+1N3yT6sWswexXuYvu0IWrp9EfJkcfsSAmzaR&#10;a3vHFPbloZdAn6yecDWwX0/37EVAa9E0EluesxZ/DPKczFyD9mIdOQhHNM7Na9E8c7569BfT8GBW&#10;rfOMHZfJTWuvljWvPiBd5U5yrLhypK9XWo91y+H2Pkn3EUMmTqzzlFCbDe9xgaMxY14zDXTfo6Be&#10;VVHZjYd6FV9j3P+N6zpwHnHLs8lTz/W5Yp587jiy7gF8rzw58sO4YI+Muw4xqrMO4oGOG2O8lIHy&#10;5KBUEJvjw69uk+VP/laWPHqnHBh4QZKFY3gpD+AFTKyTuG5+kLhufwnAq+GlJTxMS3kXvzYTv2P0&#10;F8SUIy8L5cce9evt4DV4rsKn/tW84+DM6uF8ijfr627Ikz24sMLR3BzsM7Tw5TAGyQE9MADQKMOR&#10;Fan+nKSSlqTRgtgl8gnBkxPeCdnb+ye5/ZFvyo0t5BJcNkkWrJuI1hhOTAx4Bly5YcsVNcBv35Un&#10;o1UezZNnt6j+YoLM38C+vfXkIWEfYDO6DN0fqF4Z0/Gem74V3cauCXLNA3Pknj/9St7EYy9bdaU7&#10;m5EjXf3S2npSBrvhxVm0JXae/6plYhKr13yhur8A7xG8pi104xFcLUvKzY3bV9y/xP3r2NYBbWO0&#10;tRhnvwxinhzz5HHVrsaKJ8d9+Nj24We5fD14rlN0JekMScsfHpCWp5fKk/t2wut6xKwkxCj0S85N&#10;4mUBR04Hkk/C7VLss8OXogBP9n24G/vpbF/1JfBZvN0c/H4jPlzjdsrv3g6P+ncKvBd93sW71CGW&#10;Y2nOdDQdGXJiDQ4MSn/fgPQleqUbP+Lek50y0NMrqURKhhJDMtCdlL7ulPT1kRMb7+aMhwaj0Ee+&#10;7E5Z9fJv5dadX5frV82UhavIsUcMWHlyPblFppPresY2ePCWz4U6ieZwXx6a4yiWrEfd0xdyZbQW&#10;8OG5aJnnbbhC5m+cJHM3XlHjyrzWiA5jOpgG556+FU3GTnj5kga54+EfyBNHH+JaMjLgm9LRPyhv&#10;tZKT5eSQOOQaCf3wXP6/h+YCuGhPLPZWWpbyZOYvI9Dy87j3ivEyB4uvM75X47IOxDx5zOYIMU+O&#10;efK44smMu/H1xmVgEwvOlFNy1DosKx5dIU/sfUISmR50GMR0C+rjOyDZdA95pc0RWBzZr1eEC5Nz&#10;z8DncghenGZPXQafCoU+Vr6n8dEwRjqa243UOxs+bEUI0Bn4Hhpmh3OZ0m8mJZHrlZPpk3Ji8IQc&#10;7m2XtsQhaT15UPa1vynHuo7KyZ4u6Ul0S+fR49LRdky62k5I4shJ6evslkRHh6STfXjIebL/+F7Z&#10;+JcH5Pat/ypfvK9Z5q1Ae4GWYgY5pydt/weZtvtj0rztk8SHL5X5eGPMJaeI5rLWvNYN8OTR0Nfm&#10;4ncxfzM5StjPp5i/caLM2zgZzfNEmd4yUSavvUImosmYvH4K+bSnyje2XSX37PmJdFaPSKoyREy5&#10;T946cii8dpP81Jp/L0Cn7QXq34GXCLptzfeiXNkmruyMICzLkEtrzDmut3EZxHUgrgPjrw7EPDnm&#10;yXG7HX/t9kK/Z2bRkHQlKZ3+cdn14k7567G/4nuBlxv+Fjm7H76bkkoJbkwOjBoyeLOx7w4OnDNz&#10;kiTndX/OCrmy8uUU8WR97ozoCM6EJ6fxQRtEk9DLnrzOgV452ntCjiSOypHeI3K076gcT52QjnSn&#10;dGW6JAFnTwz2SHfvSens7JBj5Lpr39cmh15rlbZXD0j7/oPSeeSIJHpOSDLbhdfEAB4ez8mqV34n&#10;1/xnk8xcclmYi2/2g5+Tqbs+KpN3fEQat3zijHnyHHzg5qDZaF5NjuuWz8GViS1vIk69ZarUrZsk&#10;k9BlXIaG+Qsr+Z0VU+TqpXXyzdWL5RVzj/RzLb1WUto6jkmit4f5xyB79fARMQdinhxz/3j+E9eB&#10;D30diHnyueXJUU6X0/Mh6t5KfU01zMqJIh3z6NwvF+JjA8/WDB5cCn1sARv4xPRqYC8VMUGFS64E&#10;B1isG5s++4w8vF35nKnfgxvZ+OY6wCP2lWctXj1wdU2+wHt54mLq0avwT4OncUf8v3Sd3oJf6bks&#10;XrPYH6bIcY4s6/M51sHcPF4IeZu8GOhhPfZ3kb8tYK+X7vfy0HfqvY3qQLhXgdfdUN/K/i48tkLg&#10;W+aig3XwIFOontZl39R4gGoRTMqvBjzDiMWalIv6Hxj8D/XVVc8wE85povfVHOQun9cyrpUzHmOq&#10;ZbAMvsP6PvcxKKBxyGfJp9cnnZl22Xf8NXwZuiRfofy514ZZ0xwXyRud59wFvlfAu6JAXfCIg1p4&#10;veXU743XjZH6YHBdWd1nx/UWub4i96WoWmR9jftU4L4U2Z+XBz771RzuTTKJJmEwLX2DKUmkBsOY&#10;a8JM4GPRI31Ot/R6nZLwO6Qv6JJ0gJ6C6x20E8Sde6Q/0y99yQHp6eU/dCSk/WC7HIIrH25tk+NH&#10;j0oRvfKg1y3PHX1KfrD6Zvb0NctifC7mbZ8oU3Z8XCZv/5jM2HQxmopLwafxsvg0emO8MUAj2ozR&#10;0NdmkuN65jo8M9bgldwCVybv9Wz2+c0M/S/QKMOdp635jExd/Vni05Nk8Zop7OebKbuPbZEuvxN9&#10;S1q6u/vl5NEuyfSi/U6Rhy9DXNlPo/HGR5p4skHe6ixtK0t7yNKuFLXyJc5MOY9FfXVU78E9D9s4&#10;8f9a/aJN0qYjmORsVB8OV9s67dajzWp7cvHQ0qPPvQ+45jzvaR5ybfsu9c/WNs3rLp/X7/gg0PyL&#10;I3XT0T4AnbbFuRU2mh4Pv5MQoS6bds65tX+K+qmxKIOxOqdFGzUpX4Vev/Z32u95doEywfeQsnJp&#10;D47+7/C9Ee2R7unUNk4fbeETYPvs7fTwmiEHj+HwmLKxVT/HZ/T+hRp3nrth38e9Ue/GHOfCQ1H3&#10;hypsYJ0C9YnPWnzHoj9UmMCgjYd9Cv2KqeDzpmqh+JzN5xUu1xrwHwrosQIbHxzqiUf90GPAteW5&#10;xjzHgP/n8d9UT3UhjrPxf377fY94sh6j8Toau5WbRdD3P2juOf3+u+XGOxevn43/80HPoWWu/Cji&#10;yep/aMIL9Lyjc1fHPLlWbzXX8ABr3YoMjw24rQ3yjMMhGKvz8CGFF+TEBiaeBtk8+XPJH5b1Gcf5&#10;nokfgUU/6VjkKyZncYWxr4a8VOgny/STJcaDIlA/3IIeRxB4fAcPA4dzGIwVei6TftfE80uh6/ca&#10;n0zrun0xK4US/mNwu2G/9hsF+uo844B6H0RzIL2/+thRTo6fQB6/3RC6D019xujrPV3nBj7jQehD&#10;xjhzvh9Vy2tQzoocZapziBz3KkdcNxtyVcY35a3w5JwBd0b7qmOwlrHC415kyZGchfvmyGfh4MVW&#10;qFAW+QzfQfc7cJh9cH3ca0sqlVI4jmtO87AcGZv1WBvrOC91w6U+vA36mnI42qGixBg+zHhaHUER&#10;j+CS+iuPeCwXM/CkNOdMo9voz0pqgNg03mkpIydD1LNMGa1xZVCSpYT05A8T726VDu+A9LrEit1j&#10;0uMdl0SATjmPRhlNiObPHuQ3Ojt7pL3tqBze3y5H3joBT8ejGJ7fMdguKx67V7669Cq5ZhX6C7QS&#10;U7ZfHKJu0z+Sn48cJGcZ8zdfLgs3TJAvbaiTJS/fHWpbsswv0v2mdB3okGwnceT+DD4iOSlQH4OA&#10;XC/shzTQe6d9W1K0x5SbDzFEW8gAEx41FnXV1Tkw+zUVBppz7Q8M/T2zHMIwSpLLsa8wC7fTtk65&#10;qh+JS11TrxLdi1mAC5W43jJ1rUI9LaOxdql7lrZp2rbypdDDhLYe5Vz0+axDf2Bzzsjfw8bnI4Bz&#10;5ekvlGvX5t7KE+HtaHRsMBZlMFbntD24LvdTYTHH1/7Oo3w8qxzC1/KkrDxyswe859O2db+mzn1z&#10;8N8cfa1JvMfOV3g8TH89LGmHx8wlQu4KD3fCNR76M/oJLbsA78Ygw7nYU6Degx7nUyintuhPQ9C3&#10;hlp4PVL3FCbIUQdz9Ps5zmlwNPi8ztMsrkv7AdUC+fgVFm3t7/FTt/CZMYr0t/wmx6JNfk+uT48F&#10;/lvA/QznVCN9Q9RHxMe3c8gLoTyUj2nsUnmw8jXlaXrU/66vjcYH5YT6/XPBh9/tN8/G//mg59By&#10;jnnymbe7seLJVWIew2hUFafz5BK+t+rvFXp8kVetEFRCDucwVipPVuQYJwzGVSsoi1Ws4F8wHOa3&#10;yLqDxNqG4PBG6A1WhH8pR454ctTOtA3qvKhYqHANw2gFqjV4HBljhvEALsMPFZUS+eOKXO84QInr&#10;tlzKRKHlQzkrZ7ACxi84osJRMKZqvErHMuXGOg+JuHItHqdxLY0Z4Rfhp/C6yEmxjPbC6ub72TD+&#10;OjwMr4bvKE9Wb+3osRPGhM6MJw/DsUKOjKdyeKQ+VDnnsJ4PTmwl4IO9XMeAKeWgKsV8VfJFxls8&#10;6iy00UPlIekh/tqaeUP+3PmYPN62TXa/sV527V0nj7y6VZ586yF59vAf5K+dr8vhwePSnUuFPLJU&#10;qnI/8a2jnOyUL8mTGcmi6RgkNr0/tVe+fP9CmXUPWuJln5b6By+V6bs+hecFseGROPLZPDauukSa&#10;l18iC1ZMkF88fru0ZVrhIcTzmB/0tSck15UMeXIxTZ0uwJWL5CREB2MVmIfmmb+SUzztF0Nkud8G&#10;cIKxqa+FEpyXNqFw8PpzWINz8iXqUpV+lTZoVUK+7MCXPfhPoPMP2mvNw0/XCohR/C2eTHxRY5C+&#10;xiF1fgtnVmjsOEfcM8u8yYNz+bTTPKj4tF9y2mhO9eFCCU18mbzq8EmQp46MhzYbXWNxuCh54Ffy&#10;3D/ix7QDF17swCmVK+eVU9JXhe2A+EDBhy/rnED5qc5ZeGww5tdiBxViB2VJwj+ztE8zXEtjrsI8&#10;p5SnX+P8ZfrWCv3eMPcuBOVapo9TFEEef5sQBX6bfjKvx2HiIyAAHh6GXhkujB+kr0c+75f4D9wD&#10;7VeL+C8O+7RZrt3H2zzIKRfmOMKVXe5lBA9PF/XKiXnymY/NH2a+rDwv5snnTnsR8+T31g51LS83&#10;gnAtUOdzoEDcQHEqrsxjhzV6CxggyzgfgthIlj5cz2MSe7KAS7yhWCSuREwqIF7p+egbWJPXvEkm&#10;uShM5o4Gc0cjjI3qGqp+Dy0BR5PfVv1Hjliwxkn1sVPgnHBZHbc15p1jvumAQEFcRj0AHMYJ5XM5&#10;xtwcsQ49ZuFiJuOveooF6A8CfjcgzqrwuQ6XuKtyRc2pnCHuOR6QJeaja60h4KAG5W5ojCqgXClr&#10;izIPQbzfUi6m90bLk/+nMLg3NnF4m35K43Em/Fpj0UHRY87AurhLfB3vixLj4XBlOIxFm8xDLMpR&#10;14jD2DLl7RIb0zH5bbFkjS1rPDlELTagupsSfL3MtZbhdj46GuXpOWJkqVwG7kfMGF6YJa/z4PCA&#10;tBfa5CXjL7K7Y5Pc/dK/yx1/uEVuefDr8s9br5ObNi6WL29cKDduulJu3r1QvrZ9Ho9nyZfWNcp1&#10;LU185ir58ZPfkvtfvVP2DD0lx/IHJFnpIU8fOgZ+IxcMwTmTkiml5I5dP5abVl4n8+5vkGnLrmC/&#10;ngL/Y/QUZxsNG9F0bPwImoyL5dtbb5C9qb/IABrlDGXY03VSkt1wZfwvfHw9CsxRAqBrNybxZFP5&#10;Udg+qffUfYt7bWs75LtjUV9Vi+N5QzX9B/dXfUy0nfnMb3Se5HAfQ00UR4f648LjHTRQqtNQTZbH&#10;vfeZoxW4z0U4cZE5sa4buQXaJ/F+jVN7aEoCLyt5jkXqrSLUmZCfMUfecl3rMNC82yDPuoKiwOMC&#10;7yk0p7dN27W41rEog7E6p0E7MIG2wwx9UNrMyJA5xFH3AJCTkragujKf/i4gv2RAO9X2opoVhcc9&#10;8OHOmnvSpd3alLlFrDdLWeb4rkm9scgn75RYJytwL9Cnedwbj77Vox1qP6k5LyNYlLeWYajFYH4T&#10;HsmN6Wh+TKDn1dyZYT4gPSr4vEL1GKEWQ7VeaLgUDjo8n729fonfJKe9TR9k673VaykxfypTj9jz&#10;+2Hmf/F/OzP+EfPkc8eRtezfC0+OtReMb8qzRqD8xQMBiHjyaK7sMkb/fzyZ2GWNJ9e4ss259B4E&#10;eCT4rOXrer7DGp6tOlb62TCGqeuIrBHm4MqqYc3Bl5Ujh9o7xt6Qv9Hn1tb5ajFSmxiJevvmAjQH&#10;xLe8POMvsa5oTqpjga4F5jQWDbIhT2ZcQufowZ9DXSx8WHPGKWo8GW5JXFrzxaVV1zEOkOEao/8Y&#10;rolrOcGblCOrHuYUT4aP2AXWYdGn6BxG9d0ZylqPJnMLa4QrW/Ack7E0YB5SImZkocVwOWcYjyd+&#10;p/HoiCeHPIkyDscC6sI78mSuZTRPzsMJinCDEmN8njFf416qM8/x/RxjfabC3j18NrqCLvnTiadl&#10;x6HN8sCr98jPn75Vvrbxarl25WxZSH6QuUunyvzldbJgdb0saqmThWvJFwIWkHf6yjV4Tqz6gixc&#10;PUluWD9TvrXjS/LbZ++QlhfvlycO7JbW3jfErA6JiYbDLMMNqqYs3XOffHfLN2XxkjlSt4R8fXhU&#10;NKMvPtscWc83cxt5+dA/z2Sf4JdXz5Nneh+TnmI3sWJHent68FBmL1//APE2I+SOypNVdxHyZPiw&#10;ofd4pI1acNEaP4JnjUF9NcKc2YPw2CE4mXpwECOGn2v70vmvA7StKhzlyNQvbZsW/M5hXubRH3in&#10;eDJrOhFPZt5ssWZhoptSP488fUKR+lqGOyt84uihpku5GJ5+OqdWPlyEF0co8VwRwJFdPmfTdsei&#10;DMbqnDp/N5lrhgjbLRxT+S2adNU6OJSBS1l4zCm0DMPxibaj7U6hc5VAY8z0gz5t26PN6zw1i1ZH&#10;NRJGIUMZD4lNPdd5oaM8lfZY82mkH6XftfmtEPDgkC+P8ORa7hptu3itjLx3Kmcmffepx5R5bgTa&#10;dyr0fmUtfpu66XCfHfb7Kiz+j5lX7s61sFYVxqjpa2IuGZdBzJPHF0/WvuhCRqj107U94FIWPsiD&#10;IuOyojCCPEeX2JINtwljkMQqcgqNR4bxJI0pMWZynrA86fdrHldoLekrVe/qAlvBGGFqrFhjxsrf&#10;0DTqvi/lyW6BtUjV4PF7pvIp+nbti7UP1vMrRzZZH/SLJbQB6DdAyJdZZ9R4i4FeI+KRejRVd0Bc&#10;Oc/v5DlfnvhHXvkyPF21f+GaJr8d7pViTDrvj3CjDLw/S3xXOW9W5xuUjY63RhiDhCtrXBnYrNu7&#10;+LZpueb0P8JRM+S408fKc/R1B82uIg9P1jV3Q8c7ysfj/YDytNhfpzzZZt7ho08O44p6j6kLek91&#10;rH4b4FVeCN6nHgVcb0H3+QCb387gi5HlHljEr+2qT1w1JYftdtnT/7z8xyP/Lj/a+X/k2xu/Kjes&#10;uFJm3ztZmn+HJ/E9l0nTkgkyd9VUuXItXHndNGl64NMyl3x4C/AsXrRpkizaPFEWkPfjypUT5cql&#10;U+RL982Wr9xzlfx07S2y7fl10um2y2AxIbnhIcnhYbzj0Bb5ycPfl6sfmCfNK+vYjzeBPXufD33g&#10;1PftbGIOmo7Zuy+WWfjOLbqvXh46sU2OB8fxEmFfQF8/vs8JSbOXzyOHoU+MzwO2xlZDDqJtQFFr&#10;Kxrv1X2TehyLumoSF3RNYtv4aPvwowCervPmkCMz57HCNYla/bFHeHLIlbWuAQ/OrD6BeeZiBbhd&#10;gbUP3cflFGlr7CtQ7qS5aIrUmzJxxuGS6p6IWcOvXJ7XYuXwLfS4une4TP1WVEahoO8Rt3a4trEo&#10;g7E6Z8iT6ZNs4uwe/ZxHe/OIvfpwSk/5cQgew5NDv2FdJ6O8dR1H212NJ7NeTXvV8vIpL5/5cK3t&#10;18rWJpbsMBfUnEA26xEW5RTt0dF7q3H7U+D+aj6bmn85vJzf0n25CgeEmmTtW0aDsjdGEPbJvJdj&#10;7qI8WfdFROtaOm83+C2NcYfzd7iyi39OGN+mX7iQx9z4vzMuxLqLsAy0HM4F3ms8+UKvsz58VDlw&#10;xItPHeFJRaCeFXmg5eQw9tnABDm4kkI1cxqPDPWwcGaXeFItBqXrqqyTEtMolNm7RayyUGF/B/DQ&#10;xum6f3geOFv/EDkkMlkZIp6WZS+Q5jvO8ZqBB4CZTIlHjok8/Er3CQ3CEVMal4Fr+/D0POt8BbwM&#10;FAHrlSZ6yRyavzT5lAdSVoj0EJyDc/w/9s7zS87qSvfPn3DXfHAYMCAhCRSQhFLH6tzKAoSEwYCN&#10;PRh7POME48EEXxuMUZY6Z6lbGQEiG2NjGwwClNU555xzrOp0f/stFZLD3DWspbbddn941ltVXV3h&#10;1Dn7PGfvZ+/dw2v2tJKj0sLrN5Mf1UhuFOjkdncr+8I0QFcruW4tbQ5aWlvVTA21lvZWtXa2fIo2&#10;NLptncRNydez2sSm+/ahj5y+bvPh29kEHUoP+6SdWwYvx9Yd3zHc2KdrtroGTr4Oe7sbjaidSSx2&#10;+uc8mX3eeLP5wXzABzk0iLa814M2eIDfmJw89s4ONBbtk9RqnizUS9VH9fMPntKDR7YoNGaFQhLp&#10;Y5dK748DCxVyFO3w8cUKPbFYIS8uVMDRuVp5cJZWZM6SX9YCLw7Pk98x7h+/Qf4nrqd2xXUKfuF6&#10;6h3PpV7bbdqY5qd7ksP11Ovf04nyTJ0b/pAaxoV6u/yk/vvkd7QhLlj3vbhWURn0HTlwVZ/qQ9fu&#10;dtQLtyryhXmKOHKLIrb74S9P1Nn2bDi7W43N3aopa1ZdSYvaa9EyNZKPCTpAewO9BQ2X73c1cGZs&#10;9q6JHubAVMzXPtaKb725LSePuWIw/XEfuXo93LZcLov59KLP6XV8ydy3OLsPPGZ/d3QZxC0GLHaB&#10;D7QPfmfc2mrUeEyXAUbxj9q1Hy5uMaZ29BVt3cwR1nt3J7yug9hPGzalFS7dCqds4Yzdxhnbh2mw&#10;Zn2/U1sT362Z37YVnZSNpVN3BtuE9qKji9+/m744oLMX22f6NM7xVl/cfPmmvzCt8gg21rRsQ+52&#10;wFmGq+XpWg6C+QkGHV8zY27jbb+R2Wv8BN12tqZOYyt20Hr2dLah12fsepr5HI2cexqxnQa7D8w+&#10;tjf3O2jj2upDC3azFc0U/9va3uGgg+9hMSLTkrRhc8yOd2CrHdvD+9vvP4B9sXil+WL+2ffcme8/&#10;w5P/Ftz46vf8rDz56rzKf8bbZnvdYPRPgX0bBR5g9ddsbJz9DptnMftubLChB85ksfsB051hwweB&#10;2fJRfEtj+JBGwQjatGHr94af0WqHtXZ1Uvu2RdX40iqttxoxZ7tdQ02vGu7XVtEjAt1mg6PdrFUP&#10;/Yn74YQ92OU6cp3qO8weE2dkP+kj/mo53nbtwa/RzJ7a2NLDa7WrrLLRQXU1tXarva/XQP+Jhso6&#10;1ZU3qbK0w0FtBfVseWxaoIrPTg86Q21dHd/TagiDhhrVNl6FBsaVv1cR06+vh0e3snfR97kbDmw8&#10;2QF+SvOn2xln2PIezU9Pvp8PvvoYtgcPkzNoPNlyI524L2cjO6d4fVr4tTgPOfeZB8ajh5hPtrcP&#10;kkfXTz58H3n9lgPUN059Nk8zPuR8ZZ3br8dP/lAPZmzVutgwrU11KTrDD766zNsn7/BCetrdppAX&#10;ADw5GL4ZeGwefJn6FIdvU8ChRfKHe/ofn+3UQA55dbbCQMQrsxXJ49Hw5PXJK7Q53qW7d0TrseP/&#10;rrgPd+qN6hd1aeBjbf/907ojMUzr0ukPkn67wuHJ4QcXX3NEHIMfH5/LZ7pVa/e69Pw7z+ndij+o&#10;c2JEDXCn0vwaFV2gBnR2tZqqWh00cm2obPOC23a/uZLfsYb+g7V1jqZ5SuZreZUaysp4r0req5Y+&#10;h/X4uqnBRx/E1ibOYpw1jQ8ZBzNdvDeWYTF2ON1VPNniU32XbcbQCOc0N1wZnmy2wupWXA3j4J3w&#10;4uYOvq/VA2xkfjc0qLG+kV6LjeqobgboyhkDQxO3Gy5jSsZgimxBZWmtKkpZk+UNqiWGUFtXC6qp&#10;ZVjJeamW8y7fFc5smuMu48msT+PJto68sNumjcBnPNQCmp2rb71avMfssK3nbufM0a1mbGZ9Qwvv&#10;g41l7lRiB2sNVdjEyno1lFNPsYzxLGW+Gew+MPtYXd7soIprpQ/YyspKai9W2WvR3wdUmx1qbFBF&#10;bY3K7THmZy32vAO+bLWT7PcfMbvhnLH5LnYmn8E/9RiYrs+nmZypd/HX9yl/Fp48s1aJtzs8GL8O&#10;ttjHlT2c+Y0fOxwZezZy2aYZT+7HZ9GHPe69jD78Qf08Pmy2nOdZzo8bTLCPjoNR42Dsp5Yj0gm3&#10;bcb3WdvcoDL2h2L6DhdV0kuiqkLFFeUqKi9VYUmxiosKVQLKi4tUw/2m8jK1sG83wncr61tU1QBv&#10;gGe340vtJhesDw1jL+ji9Rvxt9axn1ewDxWw3xtKy4pVXl6kijJDCXtVGTV1K1VYXAvquE2vitKK&#10;aYGK0nKVlZc436mknP4bFUXArqDSUAJKVVJeoSKeW1BUqrLSatVUNdDvGZ7ThB+pnVgoe1g/fiCr&#10;tToEV3ajWzGePEJ9kRFy7Ycvw6u1gCdTY2Hksib8Ck/2+vQdfmyc2bgzv/0Q88EBc2UA3j1A3v0g&#10;HHt4ckQtY43K6T6j18uO6kcvP6KvpK/TpmQXmgr61mUFU5fYX+FZ+JXRQARlLVbwocX0lca/fMw4&#10;8y0KxqccdJgruuTA9OUKgAv7Zc2DL89T8EtzFHJyjsJenqvwY/hws6iFvH85euZgrdkdqK1J6/St&#10;4w/q5x8+oVOed7Tt3BO6IytEQYnzFZKxUGHUTp4Knhx5dIGi+Dyr4f13JESiLXlMJ3NeUxs1BZra&#10;u1RcXKW87BIV5JSqnLlYwe9l17KSmsuw+1WqYs5WM399mIo5W15cqtLCQlWUlMDnyuFJ9p6Vqizj&#10;/am1V1uLTqSlHR8omh/8zZ1w5m7TL/Hb93EWNn+x3XZ4Muu/n5yzQadmBlyZOWb2w+q8udEfWJ0M&#10;q6c+gB6oHZ7cCE+ubWtUSW2FSqorVFZFTxlQWwGvK+cMWM77g7KKGpVexlSMwVS9ZlERdQqLsG/F&#10;9MzBppVgh0pKWKvcr2C9GnduauJMwPrsIL7WxRq1nOd+/PcDxPwsb8CpX48mpwcNcQ982XLxrO6a&#10;p59YDzWELPevn+daXchWYkr11BSvhL+WYWtLsLVF2IxSUMY8KuP9K5hTFfSvrCiu8V7tPjD7WMKc&#10;MxQ7wF4zJ4tLuY+tLMauFmOHDCUVhlLsTTH2lMdKKrCztWqqR4vRxuemdtwIcT63Y1NmePIM74BT&#10;zPDkv4newudTnuHJn+2s7mbfcvLSLTf9Mje26wj+IMOw+QYN8OAB81cY78Em+zCI/TN/hpOvY7F5&#10;MAom8B+OUwfUQ63iwS60lcTpWqx/hPkd6rG19ForrIXHVpUqt6xAecW5yi3KUXZBjnLzs5WXn6NC&#10;UAYqci6p/FK2SnPyscXYbvbMmmp8avibulrJWTHOR5yvx3QZHfhE2vB31FcovzzPQXF5Lv+Tcxn5&#10;XAud/SIbXp4NFygqK1c5nHI6oKwUPlVySfnFFxkzH3KUV8L4leSBfB4vUl5hiXILSpSdV6z8XPbm&#10;fDhYUYXq2L/a8C31omcZ6uigjgD7LGcMN2ejkWH2MvisXYepQ2bc2MkbGrL8oStnXmc++ObF1Vfj&#10;yMyRq9GHRnUA/j00QX22iS4VDJ7RqxUZeu63/6E7k5ZqddItWgc/3XwyQKuPokU+tBKOvEJB9LML&#10;oJ9d0H76dVCrLTgLnnxojoIPzlbwgVsUQn+7YDQTAQkrtSr5Ni1Pm69VaC38j811aiEHvzBfoXDr&#10;qOO3a+OL8OQDAQpLRFuRuFJbjq3Wkb4EPZn7HW06GaQlif8q/wM3y5U1X2H0FLnWiD5CHxL83+uy&#10;lmhL6lo9kv517T+1X00TxK2JgZTWViu/DJ4Bd8ov5vf6M9AzpbgQfpUPsi8jd0rmq3G3AuaYfZYS&#10;1kZxCeu0sFy5zKF85lAJnL66olHNDeikLEbRiX6HmL7Vq/HVUenBbhh6mRvmQx4YhR+TfztAbGGo&#10;b1zubngd9cw82IgRqyFMLYcO9NdNzMNatNF5Nczd6mLlgUJ6k5dWlQO4M30Xi+F6edzPAblgOqxZ&#10;32csLMMelWWrsCwXfslvCmfOy+O7XixR3iXGNo/zCOf2uopmNRMDakdb00UtQ9P9mha4B5hW2NGt&#10;O/mdphMf0mQPtS7BODX7PBYPwn739Fk9mTZ6W+KTaGDs6suwt/yG5dhQBwVcvXawBDvog/FoHwq5&#10;7QX+C+aDF3Ybvs//FmJfDUVlZpdtbnLF7pTk87vkERMsRmdViU+8HtvRwm9O3W3rSTLDEz/bHv2P&#10;OF4zPPnKfurjrn/N6wxP/mxrcKp48iAatgG0l/3NpgXuUEcLmlTzk1Djyeoz9BJ/7yfuPDiJXZ+E&#10;XwMPtz2T1KwHE5Njmhz3aNI0HfhEuojlVeMb/eCjszp9Dh6dU6DKkjJ6UzTjk6JeKLE9q2Pm4f/s&#10;tUYmmYfkiRlGJ6l5Ri1eL6hP5rwftRwmxwH1PyfYZ8anBybGx53vY9/J8ynwz+Gr9X5v9BET1EId&#10;m3DqUNc1tqm0uJJ9uECXzmYr+/QlleYVqo5zQWtNtTobqLUAuk27Te08q5N8NSx/y6krRfzU1pZp&#10;6xxNxdX82Hf7L/DkIfMj81n64EpF7XnK+iBBTxz/lu6LQ+8Qs0DrUslxQ4sche839AD+44wlCkhb&#10;Ir/UpQ5PduFXDjuMJuLoUjS+C9Av3Krww4sUlhTmIDQtCC0znBoO6odWedWRmx0EUFvCdWQ+3Be9&#10;RtoibTjk0saDoVq/3+Vw5XVZgdpwDLwcoI1v+Ckgc46C4N+hcPZrjfCD1GbmtSPSbnV48uZtG7Tn&#10;rT1qnERjylzv88AjPTb/J/htqfn8Z6DuLXN1kudO8jtPMred6xTM2THWkNUlthyCHvLIWlo78Ok2&#10;ODz5woU8XTifp5yLRSrMK8e33Kw2dFCdXehtmSemhTWu/Jd4svWQ66f2hdUJHuujnq/VMade9iQ1&#10;rsfHqJXMGhxg7fawXnv5foY+4LUNcCy+v42P21mzY/ydc5djI6bHujX74pkgR8NZs8Tq0KZbvkd7&#10;W49qK1voG1mhPPhy7vkiBxWsWdOfNaKfstwDqylh/fGsD6rlTQ6ynpwa0qytsQ7qGHczDtRJnnQD&#10;xtLmi9nSEWzdIOM4wLgO8N7D3PZ8CvwYPMee64Pd98HNbS842zhj7x1/72Nms4kdAns9s6k2P8dG&#10;sT2chwba3eqCH/fUEU9owq63ez+f287RTszps+1TM//zjzVeMzz5b8+TrQ+b5RvZnu7TvtjvMjqK&#10;DfBwpiWHzNbdX5O//92+l8XCyLUyDOFDHCI2avU5B8mJM1gtTwcWM7WaqeSMDKE39fTDSc03RMxv&#10;BN+Q9fKwngDW96yf3mrd5In0oYno7wPUfxpwapZRv8jTQu+IejVO0IN4slxVE8XKGTyrnIEzyu47&#10;reyeT1ThzlHreLV6qKc7MI4ucaSKnME6tfWhiWurUXZhkS7lFCo/r4x9hHoa+MQt1ttGLLJysFz5&#10;veeUi/403/2Rg8LhT1Q0dNpBAdeCoTPKHflE58Y+AB/qkvu08obPTROcVf7wGeUxZrmMWc7Aaa70&#10;2BiC/3oKVDVepobJemL6jDO1JJqHm+jZhf6wu1ZVzRbrLSCmWoB/ORe+nKca4qQd6E/b0IC3ogG3&#10;WhfDxMtNW2HXEa6eUTgccFstEmLAI2hNB/EXWlzYPUKNPmIN1sO2mzyhUXoQjNIXxvoQmG+6b4ya&#10;DmMtyu3NUeoH+/S9Q/frwdQI3Z26nJpu6HWz5ioiEx/x/hvRJC9QyAE0Fhnk8qWtcBCGtiJyP/2g&#10;wWq49Gp472r49OqkIAdRKf6KSF+pUGpfBOF3DuQ5gTwn8OAidBuAx4L2L+Y9eB34dAQ6jDBHi3w7&#10;vajBIXB0iVyZCxxca45sr+fKuhluf7PWoE9en75KWzOi9dSvv69XG47p3NCHOjfwoS4MnFI28zSX&#10;uZjrtvn5J7A56v7Emc8F7lPOdSrmbKEnV2XjxB0m0AYzf9rIFWulr09rn/USR6NUgx+3MFenT59R&#10;UUEReQQW18H3Sbyosx1fp/mXObdafXPL1bUeOD2co3qp0T1gdbrRDlhfkXFiDGMeeBzn4L7xblX1&#10;4yfuyVbO0HldYm1ecn/sIIfvnMt8z2F95gxdcP5+buSszroB16kYg6l6zYuDpxy7UzZ5SS2TNWpF&#10;g9TmRj822KqWPrTZaE5q6tD4omnIzSaexvosx7ff1NRAHqxpXfA5oMMwezdkMRr3BPkgduagnwj8&#10;c5RxdnvIPWC9VfYWKq/rnPKHwDi2Yuy0ckY/UTbjmnMZuTa2f4Js7nvxMX/7yIsR5qRvPto85PfJ&#10;HzH7eop656dUPnpGVZ4LKu08T02TVs7FXv1VLTpnyz0daMGOtHG+42zkIa7wd7sXMl9nPttfZwyc&#10;HmBwMR9HM57m66Vr/hgfrhVP+5964/0tHv97mGM2vn+JJxtvHhtjD4crG2e2z+o70/wzX4eHsLfY&#10;L8MA8fYB/LID8KABD/5DMAiGDIyZ2WcnpwtePI7vYty4cg//Ty8mdw8+A/jzSA/aZfLSe/EbD6Cd&#10;GxyhFizx9s4RckN6y1TUdlEfV7+rXxW/pFcLDul4brr2X4hTxvlYpZ3Zq5SPd+nI+US9mXdc7xW/&#10;qdMV7yqn9ZSqyPtqdtfAsdtV3dyEHq6OmHCdGhqt/tGoalob9XHhaWW9v19ZpxOUeWGfMnN2Oci6&#10;uFcHL+5zkMnVkJ69SwmFzzlIzt2ptOx90wLpfM4Dl2IZrziln4thzPjcZ2KVeS5JRy5l6ETeYb1e&#10;eFLvFL6pU1XvKa/9IlyZHCFqorVw1mhqp15vC1pEtNpFOWhRsvPI2yF3i5ytpuZGeDJ18zgbuakn&#10;Z7DbHqe2spcrm+bC4cmcQbu76P1lvfM4X/l6kHg5Mj59OLL9rWeij5y9Qr1Z/qoePfxN3RsXrrsS&#10;VuiujMXaCEdec4i8u4M34su9TiFZ6CmszgU+5ZBUNMogDD4dmQpPBmsy0BujI16TfpvWJPo7iE5a&#10;pciUlQqjfrL5oo0TGwLg25+C+y4Qwnv64ELX7AU8lvf0wXl/+wzXEMFZN8HFZ2st/bEjUhZqI3mD&#10;//bSZj3zwaNKzdutlOydSr20U+k5u68gm9vZey7jyuMZOTu0P3eH7DoVc/ZAToqO5B1hbb6h9yp+&#10;r/MNZ1XcVazOMevR0q6WniZ6mxOf4JxVkJun4lzyCArKnZww0wp0wJctR9TytyyPz9srEu0VNcpG&#10;qNPgcfc6NRrH6Svp5jzewzm6uqtUvyl4S4fPZCjzUqLSGAcfnDG5tFdpF5nrF+McJLAG4nO8mIox&#10;mKrXTLm4SxnZe3WkMEFvFZ5gfH/F+OIX6C52asB0YSs76TfSgi0rLWZ9FqBjAA5Xxq/c3oYOgzoZ&#10;vdS67LUe3+a3Nb88vvpxO8+SSznoaVdtf5HeLXxVhz9Jwg7GKbMwRgcK9ykjf4/Scnd5gW28Mt/s&#10;No+DFP5uSMUmpjPPHGArP52L/Db7mZuZPJbJHDwEjufu0YvZ8TrxcYqKmy+oY4gah55+VZURr2pk&#10;H6BWyUgb+hDr3QdP/mfeb2e+uzd/z3iYwXiyr2e1jyfb1YcZnjw155YZnuydh//b9fhZeLLT1xRe&#10;PQIfNp48QU9UNzzZ+gJ3NZLL04qWoh0/UhtcivnvwVa6x6gPNNquivYCnSr5rU6cytLzx5/Sf8R+&#10;VQ88f6fu/tlq3bdjk4MvP79edz8Tra0/idZDv9ii78V8Qz878JiOfpiiD9hTSnvy1DlJTVdigF3s&#10;FU3ULzL0wdPO5l1S7KEERT8Soa9uu1sP7b1D9+2KcvCVHWt0//a1Du7jarhnZ7Q2xbgcbN4dpS07&#10;104LbN25Tvft3KAvb9uorb9Yry3PrdXmZ9Zq67MbdO/P79L9v7hHD+14QI/s/LqeOfS0TnxyRLmt&#10;51WLn70LP5NpNSaIk7azF1eYDvbcRRVdzGFPK3N4stVYvZonD1G7xGA1W82nPDpmMQer7eTNwx8b&#10;RScAH3b62OJDNm2z9UQw3mx/65ro0anaU4r77V7du4PPS72HzWiE74Szrkm/yeHJUUdmKfTQjeiO&#10;58J156OTQI+cDO8FIcloLpLRXIDotAVgPpx5oaLjVzmISkDTnLRcISlLFcj/BaQvcuAHn/4UPBYE&#10;TH/hQ1D6Qh67DN4zyN53iuCilp3x5DXU6giKnaOAHfQd2bNcW5NX66spd+m+mPW6dy/zct86bd3F&#10;/Pdh52ptNfjuc/3ybnoPOoicmvm6bZO2PrdVX9v+DT2+/0eK+2WMXs9+XbX0gekes7XHGcq0EZyn&#10;SoqKdObUJzr9h9PKzy5EP1D/KU926g6y3xlPNn3A6AS5vROD6Js4f1HDYdziVtRkaG6t10f572nn&#10;0ef0yO6v6v5dd2nLrtUg2oHz3XewNrczd7ZvcLCJNbBx11ptAtNl3drn/PKedfx22B5qrzy0c6se&#10;z/iBEt7cp3dz31bjQBPaJOrwoc2w9dfZQU5jdRU5Gnk6d+a0w5sbqAFiPLm9HbvXwrXTckasJzUc&#10;FN+G1RbqH2mlr85pxb2yTd/e84Dux7beu4/33rdG9+xlXM3WXcaVeRXFHPPCbKHh7t2R2so8c2Dz&#10;76q5+GVs5307zbZG6EHw1e2R+vq2tfruzgf05sfHVdKYR12TbmIN9Q5P7qeWn8OT+awzPPmz7c//&#10;2318uj1vhidPDf/93/qqZ3jyZ1uHA/DeXuyXA2Lovfjdez34K4idGfqpS2w+ZVuHTl+7HuzxAFpJ&#10;OJBp4ayHQGeH1Zm3OvnYePSTQ5PU3pysovbWe3q1ar+e/eUP9ZX4aG3YSS+H7YsUvW8R9Q0Wa33m&#10;Yq2jnkHkAXhDJr62/fPwC5KrlXizguOpXxBzi4J2z1PIvoVam7BK92et05Pv/KfeaX1FhcP4lyfJ&#10;U5lsUnFPuX5X/QclfZKi6F2BioyntlfKrcTX6RcMwpPRhybe5iCM/hQuEJh6q1ZmXe8gYP9NCuZ5&#10;0wGhGcTus/y09sBK6gMvp4/cMnQHSxWeznfGzxoB/4w6sNSp8xCVtEShe0wTG65vHr1HP/vNY3qh&#10;+ABaF3Tdk8TKPV0qa2vS+xc+1vn8c9TQK6CeE3y6t4XYArl91L22um/Wt8v6DhhfnpiY4KyPfxAN&#10;jukgjRcbRx4bnUCfSFyC51g/viFqnJiG9jf9J/XM6Ud1Z1qobn96liITl8N1l/P7UKcicRZ1juej&#10;SYCjHoA/Ztz4R3ClzcanzG+YMkcRycwR6lI4SLoVvyx6DRAOQlPmKTSJ10iG715GAFcHzIOAVGrJ&#10;gUCeF2zPNSSjc7bXMfC6htDkW+Tib9caQVmcA6gLF/UyupLDc+XH+SAg7WZ81mg99s9nLnI+SJun&#10;8Ez0Ilx9CEi7hecB5mpAKt/H4HuM503JfE1m/cUxXjt5/V30Rtm3FD7v0qMv36/YPzyp10vTVTTy&#10;IXyZul+9ldQkLFB+IVqJnHMqpd5BA7m1pnO33pj9nJUGOcO6OUcZhxvzdNNThP57aKQm0NdOkJ8w&#10;Du/O7zinZ154TBufDVLIzxcyRxbQR8aLaK6GqMRFikxYTC4m8YJktDX45W0NT8kYTJEtCEqjVkv6&#10;reiKqKvCuS0iCV1+HPr8mIX61qGN2vn7H+pkSZLysJsdEzVo1Brx39eR72eacHRS+RVOzUCrr91N&#10;feNBePI4ercR1ts4+qYxxtJsb9lAnn722uOK3hYov+0LGCvmja0DEMgcMgTZ2KVSNwYEps9RYMbN&#10;DvzSqUcO/DPmUktmthfOHFzA/OO1+N9g7ofwXUIYpyjmcUQ8MaHdc3XHzgAlfLhNH9MzqGOcmpud&#10;1IdroT4Kei7bIywneITz0XTjdDOf99r/ZjM8eYYnT6d19Vl58hA82eoQjQ+x9xH3M55suV5D5P1Y&#10;D5Fud7cq2kp06A+J2vP2T/TjE4/oa3GbdOeOIG3aTc+02FW6M3UVfYbhc9jtkCQvlw2FE4WmzpYr&#10;mStcJZx9MAI+Gx5HXHwvPHfPEvK+AvRA2iY9/cqjOng6Ux/UfaTyMfLv3fU63X5eB3MPa82eYPoY&#10;+8ET6VFhrwnC4FBhCeR+gVD2WxcISLmFfhXXOfCHnwXxvOkAF/tTeDJ8gbEJTeK7sNc64CzgghuG&#10;pMDFQDh/j0i4TVHx9NqIC9Rm9A4PpW3Rky/+QG8Vv6bC7gL0kR1qGRlQRWst9fnQexddpN5TruqJ&#10;qxtXtp5fxpWtf5f1h+tHX2r2beAqnmx8yOpbmE7ZdE2OTgO9xugofsOxPiVc3KZvvnSPovaRa/fc&#10;fK1JWUX/u2VyJcx3eHLYQfjpQbhg+qw/4sjGmf9RePLK9Ovln3WDXEfhI/RIWZV6I3mKaLI58xiC&#10;4LwhXKM4MwbAmb2Aq8DtvaBGNGvFAbzGHjPePxXzNRyf+pr9t8NN0bok3K61cejIY1YRBwjWt1Lu&#10;1LMv/aeOn4lXScsnaJbLOEORY4sWo7Sc+geF1DwoKqGuDTVomBeDzAurkWNceWQYzQW6AutV7aFW&#10;g3Hlcc7gxpMrhwr0/MkntHlbmFbvQmcDT7ZzS6TvXGS3E7AHzOVQ5nQg8z6A+W68byrGYKpe04Ue&#10;37Wf9QpPDkvjPHCZJ0fuvkV30nfy4ZT1euLoN5Tw9s90tvr36NRKyfEkp6OnQ2XF1Hi8RP0Jcv2s&#10;xrZp24a6yFdG7zbQ2+mcQzxw5D7ibbWjpfrFW09r3e4Qevcs4/y1VCHYwyDiMZ/yZexfEHbWEAjf&#10;DUiHE4NV2BeDH9zZP2OWF/Bif7i2wf4/mLnnYp7a+oxkHq9PX6C70EdtxvZuf+cpvVv5lprGG1XV&#10;Va+qJnJRmpvRrdO3k9ocM3rHa885pxPf8H3WGZ48w5N9c2E6XI0n98F5HcB1+vAn9+EX7hulFiow&#10;jfIQMXf3MDYZ/9AweodhNMjD1EAdsl7GVkeeOOHAJHWdhhqU3XheJ88d07fTvqIH4tFR7A3Vuufx&#10;f+5YrvUxy7WRvg93ZKzQamxraDI+jIQb8EvMwubehO3FrwtCUufAmW/Fj2h8D61oPM/F5xK+l/yt&#10;PSu0JSZSjx6jZ8T7+/SrhrdVwr5wYfCiXqw6gV+D/sYZKxWNPtX8HYYw7Hs4e6vB+GUIMH/Kqswb&#10;HJgvxQVXmRZgX3N87fHscwn4ghLxCeETDcIX+um+h481iHprofDmyBQ0vQnL8Quu0IY9Qdq6d41+&#10;+srjeuHSYZ2B61S669SKprGquYLaY9QRKbyoiuoieh7U4VPuduLlgyPWRxgdOLWW3ehKB/AlGze2&#10;+iKWv+eck9Cimp55lDkzTmzdQwy5pbtCj775Dd2RFqyQPQsVtm+x1pLHFplCbeRY9t4Efmf8qaHw&#10;h8CUm/G1cVZhLgThbzWEsA/b2SkMn7L5jiP5Tj6E4182hDEeoez55k924SMOvoxArg7Y1wP5uyEI&#10;uOy5BsYrHPhez65h3A/h9a41VqXSKzCDuU0+XwDcY1XKTXBdvm8GnwnfXSC8xMXtyENwQOc+n9fx&#10;G+MDpEbGH/uTvY/Z36divkbsX0Bu5RKtpubI6hR+L/y36+NYd9sWaNPzy/S1mGg9fexhvXgmWdkN&#10;76ttuIoYUjc10anXUJijC5cuUh+jhvwE5gU5v5b3azkNbuo0eNAoj45w9iKHxOAhh28MDVCdu1w7&#10;Xvu/aCiitG4v88N8yTZ3QbQD7nO2jeCzXPEne32bUzEGU/WaIcx1F+eQAOZYEH77MOZhJPM0inW8&#10;etd8bdiF7353kB6O3aSM9/eSX/BrNQxWML6D9F2pJ2+5SOdOsz4LTfdL3Yt2dBcdrEXqWI9RA8Mz&#10;js2epDbmZJ12/eY53Rm7mvOFnyIPokuCJ1/xJeMTxi/swgYaguHEQdhAg7/5kh2YP5n5anDmIP0w&#10;0TtZTCOIuRecbnMWPRHrdQNxkM3kyG7a468nX/6uXi18UbXj+JJ7qXXfXE8NZ+p1ULOz3/wp1EOZ&#10;DvvizGecWj4/w5NnePJ0WmODxM376S3hwOmbZTWqqGth/BgMo3tzo7kYoy7GBDWIPPiG+rvQVbTT&#10;N5eckz43viPqW9VNlurXta9pz/s/131JG+SCF4XG4hfChxuVhO84GZ4EF3HhPw5OgjOkwY/RO4RR&#10;68CVCUe+Cv4pN2hlIr7ehOvkl3SjwohPRx68jb4R+GLgGBFwp6jYRdpE/dzvvPygft//S52d/EBv&#10;dJ3QsuepC4YGNBCu7crEloNw9qdItKiR6FfD2f8Nofh0AjPhKCCUGGgkdcimA8LhvTZ+ruRZ7HXm&#10;A4fjEyMNQtvrg7/1dT4AFwMBIOowuW/0mYvER+9v4/PkHG2Ji9aTb31Pb7QdU/04PVx6alVTS28S&#10;ajCXlBWovpF6I30dGh03vSS+Qepb9KMrvVJbmbxN9BaWbzGAf9A4tWkjJ9inJ/Fp9Q9V6zT5hHcf&#10;9Hd+cxdammjy7KzvRwRa4mDmhsH8+3Z2cfzjcAZHE4HOIszhx7MVztV+709hGgx4hhMjsDiBgf8z&#10;eP/Xq6u4op1gzvE3H0IuPzcM3h2RjBbCAEc32P0w497XGOH4Di3OHs6cc/x3vE+QaS3QGVnM23zL&#10;hkB+x+ADcBh8jsE81/yO/xNCMlgPUzBnw/BXu1KuV0Ds5xSc8EXe4wZ40BxiNPO0Nn6O1u27VXfF&#10;3K5/S12v+A+e0fsNb5AzQH7oQLVyKy7qo/PUdCjIoz8z/eHbqTMIj7Nc3wnsxiRnrMlRarzR23GY&#10;uNQwOnY3dbVr+qu1/bVn0cSuUfSelYriDB0FnzSsNqArj061+NNSByHoi2xcQsBUjMFUvWYI2no/&#10;1u7SfZ/Xkth/wX97PT0a51DDe5E2vkAfGtZwROIcRcKZH0hfrW2/e1xvV72ojknqYgy3qrShTJ9k&#10;n9WFczn0W6GOTR196ZsHNNmH5mmEWnBon4YnRnl+pxLej9e9qVvwwQdQb3GpE4tYwbk0mHkTyviZ&#10;RivS7J7Ny/2cGdG+GVyckww2DwPRwjlgnAPTl3ixn9vY4yD+5jp0k8IPYsPRZ4QlsWbReHwr634d&#10;unRAleO1anX3q7q9RfXt9MmmBorTm28mf37mnACfmOHJMzz5H5YnU4fI+LL5lSeo0TtKzonVeSvt&#10;zVXmh0n68eHv695dGxX4Y/axPcT/Y/AVxsJj0OCFxloOE3wg5ktaue+LWsUe7Jf0Rez3v+Jf+6JW&#10;Jn/BufqnXYcvDX5HbDrQ/MvwiEC40fLYL+n2vTw//jqtzbyVHC641S+WaNUT8/X91x9RekW8Xus/&#10;rvtf2YAvdb5WxN/Ia/JeICAB/2Q8vus4fCRxxPjBKvb8Zck3OPDjb0Gx+GSnA9CO+nhyUArcCn5l&#10;XNkf36tfmsX0b6LnxvValnqdgxV2jf0iPefgnIn0qIul9sMzxLCfIY+M3J6fvP1Dnek/RQ2wBvzB&#10;g2ptJ15aU+b00rXb1mvP6luMUBPO5rXl7FktC6txYfl6jr0bw19osQdqiBlP7h+uU2H1B9qb8Ri1&#10;35bDefnM8OQQ3t+0ImFoxZ34OZzLfw9nGeIFqzOW4+P1cd1/LJ4cnAQfTqAHStzNWhF7I3MPjQmx&#10;lCB4semUfTw5gLm+ImkW58PZYI5W/v/A/J2K+RrKGSHyAJoQ1qdxZVf8F+CmX6LONXXt+Pxr+L3W&#10;7VigO5/311d2rtFTh7+rUzW/pl5Dk5r7iLM3Wh/IYvr3Vau+qlntaGkt53eMGITl7hlPtprJE8PU&#10;kcSeWF3k9ok2HfgoBY71AL7rQOIl9v6cA0GIgfcNjmEOxeD7BLZ2nbGZojGYinG11wyEA/vz+65K&#10;+tKnNm9F4ue0PP5ftCLm/8g/5vMKiZ3FGCxV2E8XasuOSP1X1rf1y8JX1DLcTP28fmpJ9FA73mrV&#10;lKu+vEVD7dRuIn96jLrUo8PjTk+XNvwWWRcy9fCRh9CZL8UWztWyuNm6nddewTxcxX1/G7vLCEgk&#10;LyCJmEei+SdmO1ieeBO28UYvmIfLiF85sNs8ZxnPX5n2BeIigLkSGHOD1uy7XQ9n3Kus8xmqnqxX&#10;96RbNR30X22jviD+5F7rwT3jT57hyTM8+W9ef3Amj++zxUuG8SEP0Y/YMAgfGiR27oXV//LqLUbh&#10;RGPU6HTTO8tt3IjaPhP0BOkZa3VycE7mHtJ3Dz9EX+BoRe1drqCd6CUcDa3pgeHLcehm4+FA6AzD&#10;iKmGEUt1Ya+DsN0BMbMcX2Awe2EgPDooFv8oXNCVgF+Q50WRnxaRukj++9DO7b2BXD/jutcRx8f/&#10;txN/yHb6EsdH6buvURvjox/pzqwo3oO4Pu8XkGD5gOgu4vBBGmLxLZMbGM5eG0rcP4j9IgAE8n5B&#10;0wQuuH4E+11kHDlwjFko90Pg/fb5A4Af33Elj6/g737sZxYfXbzrc1q25/OMNf6rxHnaSDx9I7mO&#10;dyWu0NePRCot/1kVdJ5BX+yhZ0QHHBmOQ++RVnL8BsjHG6Z+1wjzxM0cMR+y+ZRNd2E1Ley8NMZ5&#10;yTNO7t5YC/OCnuKdl/TehSP67+13aVMaOYaWGwY/DOO3CCfGHBGPf5+zU9hefKc70TvsJa8zaZUi&#10;9i1RRAx+7xh8XbH4/3lOJPtzZKJpLtBCEmeITLkRvy+cn3iCA54TnkBOHt8rjOeE4Wc3mM7dG7tg&#10;nqFNCUogTh9P7hcIAsH8j4vPEsL/hfBc53+JdYTDZa41Iu3z8RuFxuAvZs6H8h6WmxhOzmoInzUY&#10;7hQMbw7Fl2tz0n7jEH7LK7D7f46pmLOhrLsofIORcPUIfJ+RxG+iOYtFpTDfOHuGxRDP2TtX6/H7&#10;roMrPxh7h+J/t0P53RfRCDBn+q2vPD23i+nDXEb9C3yeE/QVcaPR8qBrH0O/NT4IT0br5SGONcD5&#10;q2uiUycuHtIPXnhYUbtvd7ixi7NtCAiDJ9v6DeOcHca6NTjn3ctrdyrGYKpeMwybE+EA28ZaCDH7&#10;xBoNTL4JXwB+AbuS2xrMd/PbwXzYuVib4yP001/+l95v+p0qhis5j3SrvK5BeQW1nEXa0SlTS6QJ&#10;DVT3uJPT5+Ec0o0/+Y3ik/rx69+Xa/sSx3b6Y1sDGMdg3t9sXzjjGQmiOX9ExRNzSrjRgdnIMODi&#10;uWY/Df4835+eQAY/8qv97DHifAFpn0e38XnW1OcUiA9jXcwi3RuzWrG/3U699Gx1owOpaqtVNXUo&#10;27pbqKHd/f/YO9M4O4sy7d/f5sO4AQmBsOk4LyNKSE6ffT+9JZGEhFURxhEEx1EERUBIp/d9S0KA&#10;ARFfGfFFNmdUVBQVFMVhBNRBBEIgC+l0utOd3vfldL//q845nSYT56fzNgq+/eH6Pd3PeZZ6qu6q&#10;uuqqu+5ysXLeSjrSYlr/OD7xh+bXop68qCf/obbyZrvOxUlGU8wd5W+R48jiyaP9cGd48jRtsdZ3&#10;vdL3W3v4+fvwd73W1jaH0I/hIvBfzXFrXi+JP1sMDVG+qLHt9HHMsRfevtLNnebfwpzyFn4jnkXR&#10;9pVwJfw00KBziBOnIcnzitnbeM0XPRbfCofY+l4XG8PTssQiLadaMfzqnFui6KMrbf3WpF3ylQ1w&#10;4BB9fID+lb0jeG8KXqy+YA0cxYHnrNnKXC4oAAmgviMKD3krIIFPyZotxBgDxVvgM630eeSb/Fyi&#10;HMMgCP8MKr8YK2i90MrmZbaq+TjGGUvx0T7VLvjambaRudZ1cLO1cJFrv3u2/WTXv7m9eXp7e+HI&#10;bcSlZh+wrk78kuHJ0oAU9xR+LC1ZHFlastZqzRKjb2oGf1O4zvjMAdZltdmOfT+2B3/YbJ/YzH53&#10;Ghehn0a3wNHhXoVwgEL64cKt9NFb4biNcOamFbYW/+kifNgdmvKsCF/NohY4M9cU0J8X8IyC208C&#10;y5mbPtVSrfiqClvx56GMHZdCF0vddopDjGtiaGJR9fXiVPi3h+jHg8RaEcLMdYTR+ML0+2FxE6dd&#10;wpfRMhcaaxgnrobfFfHN+v7VaLar5W8NP0/egv8RZZBEb5c/rr6lEBTNg+y3GPudjyLy8I2w1yTP&#10;LVJdwXbWMA+wGt/pYq0XgBfFbz0FDkd6yaPV2/OsoD7PPlgfsyvvuNS+s+PfbGf/S9ZPPIsDvR32&#10;8ovMSezYxz6axLjoJyYDPHkCnjyF7Wg/vvSw4jQw1ia+YF+6zx5+8SHb9M2rLFWv9QjiyOw7Q764&#10;cndjXGyA+QdB4+gY9VV4I/LgjXpmEW3a2hb2oKStk+0Xaq6NfHY+QfiGRRjTBhiPrEIH8PHtga3w&#10;2tYz7dzbC237L1vtp50/tXa0ifahQXtuZ6e99DJ7h++HI7cTf6gH34thYhCh1Wst3xNtP7Smx8ut&#10;sBHNgLYijv6QwtaVf8VgDTibNmL9FsC4e/3208C7bR3/r+W87C+BLQhx0hqjrRWc1i4dGnuI3Xk8&#10;c0XMOdy6lGuW2Tq+Z31N0Kr+9Xr7edvj1s/YeffBV21v5yvW3dcGT2b/SdZvvtn6vcX0vDFc+L/L&#10;10WevMiT/zv7eDP/luPHueORPHlyGF0ZnpSeTlvXwH57+KkHrPKeG+y8iiKLlcN7xTnxQRZXDmxj&#10;/m7re8y/hXnGFuaRm95tvkbQQPvfhIbSQj8HxxNXls+sdMV8+Mua2/IcZ/bVnGaeKuK21aF14N9c&#10;yFy9dDbxvRjzgYVogWvQHtegayUqV8HTo+ijheapkHbnczw5spV2Hu2rED5ZvAX/WIF542K4udaY&#10;p3i/0qDrwtvgU28BxEjjYZ4MpyH/Cuh3U1tZn4gOG8evIoZWHCcuQBQdU3P9UfhwDK0qir93qHUp&#10;MbZOob9cbvHGpeavfLt9CH/tbzBX2tfXZ52d7N0HR9aeI13dBx1P1lypYjrl+LF0ZCHHk8dYszcy&#10;2Ulc3Q7WHO22Z4in8aWHSuzjNwUt1YyfdDNz+C3LWRfPuiy03RTjnTi2sHb7CsqE+YJGfE1r4cP1&#10;7I0nNKziHOeZL8hvgetzfUp69G0nghPo70+2RDP3CC2MdSjjBPaW2H4KHIu5BhDhmsj2U9HQ3o3G&#10;jm8DY4cAYwh/FkH4QBDeGmTcEUQnjcATYjfDz94AiB8XbcHmSGcReu0a1m8VST+Gc4Za0Pm3ngTn&#10;w9eTvNG35ANptjnIfgux3fko4P83wl5jcKr8VsZgjE2K4O4FaN0pOGuM/BRPjvO3eHIBY5QPbg3b&#10;2rqoBT61wmofqLBfvPIz9qMnru8Q8Rl2vIpfAPvW7B+0yR7WNozib8EecrO0H5P9abd/5wQ+XH3s&#10;7zgwO2A/afu+NTy2iXIndvbNjHEoyzhw5U7ZpsiDVCuaMojCHyPUA+GNyIM36pnJBvzgG/DzhisX&#10;wpljTdhlE+1c88n4XpxmXtY055HHK7aegFYrP3u0Bta+rrzhb+wj2y+0L+KbsmP8VfJrxnYw/vjd&#10;S12266VDNnsAjnwIjjzA/tWjaeslXuaz/b+wO3+91dayLjK+jbzD7grQLJR/haAYyIfmbNrhs7ee&#10;xhrrU8CpxMhgHMf5AvI7Rr0ToqQ1QpqFsNpKeHVY9euOJcyHLCE20YmM+95t59JOF2xaYdff/Un7&#10;wY7vwNeHbH/vPuaX9lrfUMciT0Z3ejP3/3/KtC3y5D8/T9YeiNp/Tz4Y2utF/b9sQHGrhNyeiYtH&#10;1tNo/9PxNOu00HdYBzJMOzs4gg/yND4YxOUcJ5bP1DD7irCvtXxUR6YHmPvbZ3e/uMWuuO98+lOf&#10;hZreZz74UPDmk1hDt8w8LcdaiH4+DDcQouKrrWhS9O0p+mEhCYdO4XORBNGt8Gb1efCZMLwlJF7D&#10;/G5wG3N7HKP4EMSBuFBM8ZThOskW9OcW/Dqa4YfokcnmsyzVwn5szfh0wB3jcJNcOx/jPvlGR3Uk&#10;LVGlibY/yjMiQBpsmP+V1gjvlv/HfKhfFp+OterZaCscI8SWDTfDr1rwoWYskOK+fHQvfWOsmTnO&#10;BvQwNNTU1gySHJP4jSS2oMttYR0eiM1DlN+S8I8U/n9JEGw9mfEEftwg0gpfQIcsgEcVMD6Ii2fO&#10;gfWKSt980C/GspAGL26dgb6fvCQf4uS50h1tRctEP6x45Bp7fNf32ROmH57cYe2vdaBVsQct2tU0&#10;5T6BT84gsZHHptGR8cMYxQ8jrXWd6INT7Ac2yTWj7D+xb/Y12/LzBlt3Wwr/G8ZNyg+9C0gLj5MW&#10;pV3nE6RZaY+rTwZxbOYwMufd7+5bSbPSDWQTZ8ItV0h3wxcjqhgS2F0STdhp1U3YSOkZdnad19ah&#10;eRZVnWEXEONsA9y0iDlib+1fMZ5YgoZ7Iv63p9pZVXA/xlxxdN+5cuc9EfJQYyhnL7IZEMtC6XT8&#10;3B3xnyD9Qor/j8Ta/w3fZ91eYMty84kXw0eifEMM249jaynGlUnNwzj71xq61yMCh4lu5Z6s3WTs&#10;Bw2c9MWl982H8lf5CdeJw4USslnsO4adH4mI+E8WuboaJv365riDeLu4lXxGSKdAeaXIg5TuayCd&#10;9ScwljnNPnxn2G57psSeGf4RsXP77dWO/ban7YAd2N9t/b2sB56EI+CfM5pmvor4F9P476QnaYvZ&#10;h2SS+IFd4zvsB8/dbedvCtj6OvT3JvxSsM34Vvgy3x6n3iRb8f1opgz5rbiJMQdHtRELjUAL/sP1&#10;rCFuZG1DK2MEvjuJFpvEzzxO3ZT/dITxVFjtlupdzi7Is5jshXOOx4tPMv4KY2NCinIvhJMWUQeT&#10;XKO6GebZIcaAIcZJYdq4CPfILpLSbCnvUNMptDGnod+fYTc8cql967W74Mkdtv8A/lG7Dlnbq+xn&#10;fZB9TweGyEu05Wn2VWW9ZOfkAfs+Gv/qzSH4uPIR4POjdAuqg/mUaxF6QRG2IhSCpMoaqMwLaGuF&#10;fM7nY1NCnHGr482MM8OqH/pG1o6EGZvmM6YqYNz6qXsvYh/Am61zivF2H/GTDxAHeg9zTSMqb3y3&#10;2K84x5PUL+f2Rsid0+86pz58sY/O5NdfWj7k9kZe3I/vz8OXxY0XefIfXrdGx4mHy/qPkdFZODNz&#10;dsNp6x9ib4A0vAff1Em0xDTc2fkT4r/aNdpuv+l80sp//Gn2Hk7Qz55heY2s66BvCW5fzvqQZfjC&#10;HmPBFvowtAmt04rgS5xoQT9Dp0rR9wlJ+r1EljdG1B/QjgeBPwf6vwD9Sog+MiSeAByvRHeOsY7o&#10;qMAvWvxVWrXeGaFfFcL0S3q+A+eVphD9Q4jrHeDWQdp/l97512bvCcPpIs1waMYD4uFCmHRE4chC&#10;TN/DfeIR4slJxgT63ny4cT58TkgJ4sLuu9Et53FkfVcEXiwtU1xZel2I/0PNy9Fh0RrFE3i+rhOv&#10;zX3XQh4/++A/2EO/vofYJYNoyt3WsY+1N23w5MEB/NEV95T9RcdY0zfD+JN4KKP0xWn6ZPmsa23n&#10;5CRxU+DJL4ztsNIfltDHe80LlwlT5guZTj0rSD68j3neM1k/5LlDXHm5ndnwNsrvRPL9PfhusF6x&#10;DF+cmoCdU4sfbfUK/APgVi3ME7e+zUKNf4Wee7wVE28gH519ZSX2IVuAV8oGM9B7GK9RliHZMQjL&#10;rpoziPF3DBvPAN5Pecf5P9H8X6H4h6HtJ6MbLjUvaQhh1xGN/1Sm2EyC8ZXjyHCyEGPNIyG/cq2T&#10;Uj2ZP7ZSXkgr1Nx4Uv7M4suMQWPkeRQ+GYfjyI8pwdx9hDpzJMLNzDdQX1QXZPsO+l5Xd7B57tde&#10;IwlsPcG7MqAukwdCjDofxy+1GC10Dfy65JGP2sN77ibewoC19bF/8oFO27evE50is1fRKPvxDeOz&#10;Kp8d8eQZePI046+04pml99gTL91nF2+O2sYa9hVqhJth6zF4siCerDojnrya39aAYseTT4UnLyxC&#10;rfDaJvKbcXC4BVAumTYq2x5RH4Nb4NKcDzNXFqHcHcg71+5gNyHGoCE4sdou6QdCcpvaglPgm+jl&#10;5GfEXSM9IJP+EDYRxv5UxvIjisoemtDxaQtTPOvK+4rt9qfLiC+yl734iLvYNmjtuw+xtybzPuhB&#10;E6yTnEnP2giafc/0IXvsle/Z+vIEbaXaDmLE075oHbUQ5d1JyjCfOpqvI3YrxFSuQOXrftPv2HaK&#10;eiXEsQW1sc5m+N4g9uaeeTPzU2jhSZ5x2d3rbPsT1daV3k+M7U7r6OiwA6+02xSxnic0poYH53iS&#10;uPDv48l/adxw8XsO85Jc+S/y5EWe/FaoFyOM74fgOaNjtK+gf4C50AHWbMGTx9mDYgrdUPvuKe7Q&#10;VHrSdna/YN/41b/YFfdsIE4Ue0fQZnrwpchrlqZAfw538W9dYgH6swD9WIC5xTD6aqwJPtCsthld&#10;CMTxLxZiQH2R+hw/8NE3OtCX+EGQPkt9kjTVKNdF6R+jDfDVoyDCubC4mXsn/BgOKwR57hxo64Ok&#10;J6g+thF+AAIOp2fSy/vnrs3eFyLd4UbWtTSijzugpXCP+jrHlZvR+vh+fUuc54snF+DflyTd0pSF&#10;xBatPeR3npmD+sEcxJPFh2P0iVEQ5t4okJYm/ix/bH/9iearZU42+10Lefz4V86zLz2+Ha7LfAF7&#10;Ahxs74Yns9cIPHmCufERYr8NMG4STx6ZpG9TX8f8g+PJY+LJk+hcQ+z38rRd9/DnyNMV2AV8n3mG&#10;hUynnhUgL87cdqKt+ueTzHPrclu17Xg7o+KvLYS+uRo/7Qu3R+2SLWvtYzevt8tuXmcf3cZekFVn&#10;2uo6/E0a0ZGbjsP/g2uJDSIfYV8dqH+v+ZvQpSkTB/ce/petYMsOsqssIhyj/PY6YOPxo8APf/c0&#10;LbWz6o/l2cwPiCOjGUawtTAQZ9ExgHYYZDwVhE8F4cY5hOBWYeqCrtE9bqwku0YnjKLxJfCRSLJO&#10;MM68QAT7CzOXH6RORkljgvFfQvPlDdjsEQhRV1w9UF3IfqO+N6BncAxzPoK9x6lzccoxA7gSdUHI&#10;5xuK8KNdDeI1J9mV/7LG7nyqHp7cz3h60NoOdtnuPfsdTx4kRtgwaxqG2ePT8WTW8M3A59LwpFli&#10;KA/P7LMnX37I/r4y386poawa0OV5p+qAg+qN6hbfVMRvxaCoAU5Pviw0xImlyQtuXEb99jUQN6bh&#10;BMZ+y82Pn0SQ9sjP+aDaBuXV60Abo/JxbRfX4uMkxLcsZ5wGX26hneT3kGxM9sY3ZsC3ZNuEJHMv&#10;4sth2hXx5AT3XMT+TGXfvsIOpF+2fuLW93aN2YE9PY4nD/b3s37gME/une6xJ3Y/ah9qWEtZaeyU&#10;aVcCtEWC2lyVYcoBHqx1g0A2I8T4O/Mb81vUiyRlIaj9DWETQWzHtfH6Bj2TmDoRxgKROuYWbi+w&#10;uu9+ATs4YIdGuu1gJz7V8OSRbuYV8NcSN87xpEWefJg7vhX4wkKlMVf+izx5kScvlE29kc/JxLvQ&#10;GH8aLgRP7ocn97N+b0bxL1ifxf6yaWKcKq7BCP3fj3/3Hbv2risshgYXz3JST+0p9CEnoY/BB+nj&#10;o60nON7huAf8w/kf44Mch4/E67gPxOYhVI8fcwMxi+BVXq4X9LfO6bdIFmGO+t+BZ+m5RyLA7w7w&#10;hEAjfZAA/wigyzgwlxo4Av56caXTM5APNfcIc9fpWaRJ0PvCaJNR+grpW+LHQeaevdXHmafyGPNV&#10;oxfWoQHTNwXq4f45NMBzHehf4XMO6nPxqxDkw5tDsElceDl5SXwPtGX59ErLCzEX7KshDhPpX2ic&#10;2xqzinuvs/5Z4t6ODhMfm7362IN4dID9yPuJjQxfHuD8eHrKxtiTbwz9eHICjBDDAG15YnqCdTt9&#10;9u3ffYs9si+1VfiXr4KXau56odOqMYP4rXxnNTYJVZ5sxVUr7Mo7L7S6hzbZA4/dbT//zeP21PNP&#10;2pPP/cx+/B8/si99406rubvcrrr547Zxc8q8V8NxbkKrI41F+IUWyH8bv1gfHChX/kce/Tl74hjE&#10;ryaURYTjkYhyLpaFv24Z9eF4uAV6t+YcND+PRhesZ58b3h/ALnz1xD2sWW5e/s4hj/sd6hmHZuHF&#10;7nPw1cETmeOItDK/wnpGacM+eIqn+iQ7q0I2ScxFni8foLn0NaKTUiYO1InIEZB+6eze2Tx1DJuP&#10;YPOxBsaBAmnO1d1C/ETWEBujiDWW/pIl+LicZSX3f8IOEpdsAL+t9q4ue3nnbvaYGMIPecAGxxlv&#10;KZ7OIOtBh9CSmbtKw5dnZ2l70gft33c+Ylc2nWdrys+yZCW8vlbtAX67Au2F++5aeFo1czsgVkU+&#10;1ik9Cwz4d7xlBRruKuo4Wjz56iffVZelGycUd4M4K25tMfx4Lm/n5/Pc34fzO0Z9j2MDQq5t8dM2&#10;OZvD7tQ+Kf8FzVFl5qvgs/DkODy5EO76kVuS7Gv9C+Lbs89I/6i17+myLtYUOJ6sub/pjJ48MNVn&#10;T7/2M/vMFz/KWlnNC2TGZT7mqATVS7WraouTrAHJIYKdCVEw11arzLPlL1uQTfiBl/bZq7aSOS//&#10;lhMYF5zAegfiXjTm2efuvgyevN/62au8+9Ah2/cysU/a2NOzf8j5QMrHQlxJfVvOLzZ3TkedeyP7&#10;vcVn/3n5+SJP/vPw49zczaLfxR9n/xO0SZNTxPaannE8eXBQe0fQh81OoVmw1yiacjqtvmyG/ahf&#10;si9//1a7oLTIVl2/lP4T7gYfXEm/vKpObf8y2vilDurX8mppR0GghjYaRGtof+FPOUT4WwjUqh+E&#10;E9Bee7he0N/q8/VbaB70fwaZ5+rZc+A+H787cK+4hwMc3tdA/yCIax4Bl9Ya4oIK9Al53Od192av&#10;pR/2uWfzLvpux5XpS8XRxJNDPNdfy5w6XNlfs8yCtfhL8H5pekHmPINwb2l/GXCeOV2HZnRD+hgh&#10;gY+iYkKIHysfxZWjrZqrJQ6a83tGE9I8MBxbvpMLjeIqj33u9ivdGqBhfEkPHeq19r37DvPkIfrl&#10;cfwv8L0Zo38bhyeP4w85jYaVnqK/Y65BPPlLj91pF9+xwVZUaexEWdUvfHqDlGeYPllr4AJwUPXn&#10;m753uf2fHbfazw8+YrsGf+f8g7pGO+zgaKd1DnfYrr5X7ZmOf7fvolne+pNau/iWQiuogf+ULeUZ&#10;78L3AX8HNP+8RkDZHw0Zm8jYVIBrHMeFh4aOgjDnIlmE4Efyn8nMD1AX0OXEkf21cCLyKAyH0ZyF&#10;7MOfhVv3io7nE7AhH/XMgbVgfmxPY9C8Go3vmLNBWw3ikx1A6wvAXQLYnThdGLtzejfPmEsj5aHx&#10;lgN2K9udD+Wtj2t8snnyNYDdh1R/GftlwHdl620CPVVzJXFsNl59sq2teb995q6LbffYXvwo0Dq7&#10;u23Hy8Qyw0egd5D9HOHJ8m8fgx9PDBLvd1iaMrEa4MmjcOtn9/7IPn/Hx+yDlR7Lr2bOiG/z8+0O&#10;GjczPvXXiz8zl1ODTk75JfjWhUZYdb1aWjr7aTgfq9PneHIY3T2K35agPJINzOXt0f6el99R9Oho&#10;wzKHuTaI/M5rXO7g5xigPAR/HeUCl834WWXWNiRr320biIP5RNt3rU97yePP0rarwzoPHMAHvNfG&#10;GLPmePLgNHGWD/7Sar91A+th8RHDrsKUV17jCQ5+0hWmrVRbHHdgrquGMWdtBrnfXFvt7DhT/rIF&#10;2YRsw0Mb58GOPfD+PPyJAqqPVcstn/jsH7t5ox1gTe8AbUIv64P2oyd3vcb4qXfA+VmIC6fTaceF&#10;pSmLF8/nyTq3yGX/uL78rZRfizx5kSe/lew11zYphsXoCFyZeE2j+CtPz6bZQ+kQe0bgnzrDWq3Z&#10;EfvRcw9b+T2ft+Lrvea56Th0VdpU9IQ86WC064FaaalLOX+845VeOKUPBOjPIyDquLL4coYzR+DN&#10;gnivX7wWbuzNwnFkzrn2Wu050N8B1zepfzo6/Jx3EA+By2SQ1W/pG9Q/HAY6iDgz7b4Xjuzg9Cvp&#10;e7o/ey3p8PMdQgiE0ZbC9eKt6D5zgAc1nkwfCHfmGVG+w/EVcRaBfMqA52p+3QG+0gTngy9rTWNC&#10;GhIcOkzfGapD6yP90iTjcKMY74vSN0V4bpB0LTTyy1fYP91yiXXM7EXbG7WenkO2f88etOR+4gEC&#10;/P5HWKs3NiXtmDWdzD+MEgNjGr+cGXizbGRwps9avlln58NBV9YwbmJuN4gOtdBpDfH9MbhEtIr9&#10;U0rZ36A6z+79z9vs2d6f2d7xl+3QxAHWHLJX5Hgf+y6gX82w9lBrxSY7bdfwTnuq/Um79YeN9ukv&#10;X0IMYK8FS5aR14xXKD8v4xDx4cOAM3JOmJsH4O/MN+nb4ElZhDmKHzuOTBojWUSlxaHjxijbKHYQ&#10;Yv7FgWtj+EjIf8f58FD+Qa4TAsDP9RnAzaU7OmCbnJfWHayHHzvgNwF3DsKXMz5H1Dd4t/NTghtF&#10;uE82JUQEvlVpiwqkIUqdyUHf4uqMq1+kRzwZfhaRPToc5skx8isGRwpT5wvQH8WTP/HPG+1XB58h&#10;tvqQHeztsV27FYe713qZlxjCx31imni/tDPiyZOMx9NZnjw2023P7f+pVd93jZ1dtcpS0ozRO31w&#10;xQwy3+xjHBDkvH6Trh2nvi00wny7r4bvxNc2hq92FH8PNy9CuUcZq8bwNYiIczJ3pHFapAGfA4fl&#10;mbzN5Wm23YpxdKhfjt2e4DDXtvBML/xYCKjeZ+Gn/kQo4zi24a9f5vwuxJPX13mYs7nHOgeJHzEw&#10;bO34fx9ob7feHtby4YshnjyKP8sw9r6z97d2589arBgfqCjtRwib8jae6KDxa44LZ3gy71Iby7cL&#10;EfhyTs+IYq9Ryl4IkwbZhN+109L6yQe+PQ99JNDCPBj5lip/n324sdh2jv2n9U2zb+tArx3YfcAO&#10;7uuCz9OWsMd9jifruMiT/3L58O/jQos8eZEn/z7beDOen2beK01bpaM48jgceXKSmLizs8R36rIB&#10;uMYEHHkw3WG3fbfeLt+y0eLX49NbhZ6M9hZmjlDah1sfXnW8hUGsFl8CxyvRvmqZXwaRGvobEMsi&#10;yu9CBATF/cQrxUfhmEKIv+XrFgMJ2m9B86tBcRQH8ZqjIPc7/b00u8MQrxBy5/g9e630EX8N+3MI&#10;89Iwd63Sl/2OsPwu6J+lF0fpc+LiuPhIFrLuu5A17Pmsh0rKf5N+ycf75uaNc/Pp4mJw41zaxV2i&#10;QGtkEvJtpf+PipdUw8WreE8Ffoxl9HEgXE4+Voqj05ctMFIVH7ArbrnAXp18jrVWQ+w30s1+artt&#10;uJdYMew5O6EYytjImHQe5h8mJtn7S7Fw8bmYwRdjenbchonbqnHUOVtD6LHHEwtAnH/h0ypOV8D4&#10;qqAErf36M+zCstX2q/2/sO4x9jIY77eegW7rO8T+ZQN9xLMbzey3Tjonxe9niOmCbf+u7QX7ymNf&#10;tqvvvMLyb2QNXwncFA084xsDP8U2csiV1fyj+Iy0/SPhuKfjoJlyVdnG4RziIrHqjI9IsIJ7qzNj&#10;oCRjCfmtZ9a0Kr8yz5Svde59AeYW/OwVI2gdoODD51kx8eT/Iz+gIPVI8xzOb5q1ZRnfeWmSzPGA&#10;qOYnBPhYDJ6suuTqFfmYYAybg2wvU08ydTCM7QtR7M2B+3SNoLl4aaSBimNYU0cs7toz7GPb19ij&#10;O77NWKXHeob6rJ01XB2dh/DlGmStMOPtqcweI1ODtDNDjMcdT8aPJ91lLx78hd36aAU8eaUlq+Xf&#10;BK+Dhx8JH+eC1L0wOJzfWd6f4///D8ewNF1014z+z1iAtYph8j7StIxxMXWevI82UQbV72SMdCzn&#10;lmQAV4zBGWPwyQT5k6AO6ztSWSTQ5BP8LuTaFs1L+GnHBNlU7nuCtZQR8wAJynJVxbsYZ51oKcrh&#10;nAaP3f3zLfZaz17irA1ZF74t+/fvZ/4HTYP97qbJX7e3PPtjtg3utG/Cqc9Gg46hA6hNzb1L4zuV&#10;a4x0xpXWLOaXs37L4LBfS84eQtyba6u9rJvIa1iK34VsizWI5X9n51fH7enux617Yj/78PVY575M&#10;/Jw+1j5ozld94Qx1UXxpPk/O6TZvxr5yMU0Lx+cXefIiT34r1SfFSB6HS4yNsBYdfWdiXG3XLPvJ&#10;zjiOPDI1iCbHHF7HU/aPjRfb6s/7LQWvSKBRReB8IXFV9enq3+HH4sgpaUDVaLRZ+DmK80XmIVxN&#10;/5uFn/k+wQe8aBdCAF0iJE0HxMQpQKQmw8nFy7Wm7ajQbw70PcxrZ0BfxDMzyJ3j9+y1itXsrcLf&#10;ToDT5NIwd7/SxzcI8s8TTw6SrkDNEviJ9HP6T/keotdIT/GXLzdPCXvg8c48eIUD/ZKbyyefMtqR&#10;9KPMnHcYnxVP6bHm2bzE8krpf8vwVa4kf0AInhzYnIHjyhW8m+9aaIgnX7btXHty36M2gE9hX/8h&#10;a9+71/q7uvElZT2n+DF92qj8BrM8eYR9GmfhnrMz8tPJ8OSrt19OLII8dFD0MHhyEM6w0GmVP8Nq&#10;9NO1lf/L1m5aaZfWnWOds3tZg8j6sQH2UX/1RevYvwe+MMI+25M2TMys2RniueArMsh3DDDf28d6&#10;xZfHX7QftH/TNn/7SuJ/4wtLuXlJbwaZORLNkxzNzgKcDx4FYfncOL8b6awZSKcTT46Ih7uyhdNp&#10;7Cd/CNZleuCZK8vfaXlVx875RAThsnNz8PBcHxxMyCNmhuCFs4kb+4hp5yk/2VaWsp6xjDn8qpOY&#10;F8G/iHqYV81zK95BHPJ3wb8Zw4IIvvQR0q265OoV98eq4ENZhKvhUtm6EsDug1mEsTkH7DsM3xeS&#10;6Kop1rOJJ6f4nsKKv7WLGmJ2xyPbrGO4E1/kMTjSEPvWEPMCnjyKn4548izrhaeHAOshZibZcwQf&#10;jXH05NeGfmPffOEuW1e9yhLURfkz5PwE5h99cFjx2BAc/bA/SMYvYCH+D1Fu8if3opP76o4FxzgE&#10;65ZQPtR3OKF4coz9e6JNS2gHj82ggb+lL4vjkj8x6m+cdRyJLOLYRYzfhVzb4oM7i2cKsqec/cTw&#10;mdF64DjzAh8o+WvzYxsJymI98cXLvnqVvdT2Ij5xxJ2h7W5ra2M9AfMnjGe1r7x48vj0iHVPtdnT&#10;fY/ZukY/cy+sr6Bcc+/y816VbUTpnIf55azfHChz2YuQswfZRq6d9NRhw/VLGMedYAn8g/KJYb+h&#10;PGwPPXu37R/cZUMjfdbTccgOsi649xA+ytiEuPEs49Wc70XOHznHk3V8K/Wji2n94zj0Ik9e5Mlv&#10;qTpDXKaJcfbZg1Nof6wJ9OSJiRnm11lbMyUdmf3ZRnbaXY+12sayiMVvYF007X+kkT7XYRn9Bryu&#10;+gR8FFnPTVuaL64p/1TgrYQzV9LfVqClgXAWWnsVwpctyNy5D5/eDOSvkUGwhudX06fwe4q1IakK&#10;eCg6XAAe4KA1SrwzwL0BuGqAPs0d9bfA/e53Xcd7AlX4yZKWo0HpyxO4Jq8afsGcpxdozZyPe32k&#10;VdcIYfS3MJwnyLX+yuPMVyHQR1SwTquCfqQUPW4zGnkJHKhMWjC6nFDO94NwOX0OvEaIlsH/y+in&#10;QJxrwptI443wshvRq/RbFb/RH0Xx/YzwrVG4T5S+NuC+fWGPMXGc1ny771dfxKe3nX0BuvF73GeH&#10;8H0ch2cqNus4GrLibU9OETcZrjxKfzwD55ydIR7q7DA8tcuuaCCmNvPvIbhEWFxO/hcLnF7ZTKR0&#10;mRWVvsfW3nSW/UPNucTa6LIxuHoXOviLLzxve3busP6DxOvo68VvpNulMc2c/wR+IgPyIZlhv+Q0&#10;+4UN7bEfPP8du7z5I/A8L+VNWWNjPuzAlX9t1r5ydiU7y9nanI1hh7JFEJR/ugP2wD2COGQ+Y6xE&#10;BX5DpWiGlZrjhkMxrsorO9ZWbnqH+RgnJeGFMb4pUUKcihLWi2URx6ZizlZkOwB7iXIuUYJ/bglj&#10;1pIPOMQ5RkuJ21WGrlyO7cGXQ6RfvlDSPR1IT4h6pboXqmAsWi7bpD5jq4LqaSYPVF+wZ9VTEK5E&#10;Awchh8w5+TtovBymnkSpnynSfm6N36q+fp3tG9jlYlsMjI7YPtaD9vSxHnRE8eBmbJYYlNqPLz3C&#10;vhjY0pTic+NP2z22y55uf9Q2lgSs4Avvt/im0y1Uik4+B+oU74iAKFBe5erPQh7j5fhzlLNecBN5&#10;UsJ4ovRk2iDGBIxR46Vo6CVw8s2ssyUPo7VLGCczDgGh+mPI7+PId9ou8lb5GS3LplPpph2L4Ksh&#10;+KgTGWBnlJGgtkztqMomivYbQ7ONwG09jKH8rH2IsQ5kNX7blzWdbc/tfcpG0TDGp8Zszz58W4gt&#10;Mkg9Vf5q/5ZJ1lEOTR2yPYO/tfNq45YoYw5QbRxlJci+gypT0hmdB/d+lwbGeK7cD5e9yl/2IMg2&#10;XD1RXaGOu7Wq8P8obX+y/G/t7HKv3fK9KtvV81v8bXqIzdFjbXv2WTfj7lzc1hxPFide5Ml/HM98&#10;S3EMtIoj07vIkxd58pE28Wb+f4o1W9O0tVNTrKMYh0fAk8fAMHxiFJ2nLw3v6HnWrv3i5bb6xrMs&#10;fhM6B21hoPYY+DH6iXQq9FR/2XEWF6eFZyTgix76zRy8cEJ/Ge0rCGURKIc/VXBfZWb9m9bAeauP&#10;hZ9mEKg6lnaa+Uz4Z345KIOHo8VJq3Wo4O9K7sf/w899fu57HbSmTr9VMmddAdx9Soc0vdcjjzR5&#10;yokxRj/mqTp+Dl7+9nKv0xn5Bn1HjjsE4Ox+0jfHk8sZL6DJJavZh7l2JZoqe1y0eA6jdZWtA+tb&#10;V9o5rWc5bGhZZYfhsWL6wAT9aehG9Cj65ngVMaHQ8eLS/+iPhXBN9pv0XQuIMH36OQ3sFfFYrR0Y&#10;RkcmnlN3F/sDtLGWr4/YcHCcMfweJ9CrpjTfAL9xPHlGPBmdcIZ4GDMd9vcVZ8M34Rj17JONjbgy&#10;WsB0ZsoTPlGy1FajAa/5wgq7pHwdnJc9tqdGrZN56BefF0/GTxmdbahLXLkTnj9ALHD8Y9HfFIto&#10;WPulwJV72EtwZ/cr1vJQk128bR1ljL6HbXlJsyv/atkXtuQwz8Zkc1WMjyrxh5gP2ZwDv2XvS6LH&#10;peDGsVLmJTZRlnDTOOOtOH4Lns3HmBeOnKCcz7v1LNvQ5LfzGoJ2fn1oDuc1+uzcZo/DRmxqQ7PX&#10;NrrrInZBU9IubM63C8CGuhhxPzzwlDMcjwwzvoriE6s6Gqh9ZwakO0CdC2DXAfTnALwvUApX3pyB&#10;6qmXuiv4qDMBEHJgLEydDare5s5rvMK4Td8Rpm6KJ2+o9tr1d11pe/peskH2JOofHbK9+4h1gP+O&#10;9nCcGsVepCMPZ/wvxJMn2FNCe40MTLXbK0PP2OWNH7SL4Hbn1bPveVMwiwBHv4PyaA6vq0Pz69P/&#10;/O9z2ePzvNYo+9T40G9XuXy/aFuAY56trWav9VJ8yG6iTGnnotVozLXvcHB5XPMuxuRwZbVzmxkX&#10;4xsUKRHfZtxSDgcm7wVnX7Ix2jAvNibIbgLYUgD7C9OOyj9Hf+fGW1G4dUHFe23DTUH79a4n8FXp&#10;R88YsV379lonMZQHiSWRhidPwpOntF6S3w+N77YLa/LdvjuBctbcZds3vddPWSqdYRBxR96n97s0&#10;UMeOKHuVf67s1Z66ekL6AvDkIHp4HvUhVIk9YAdry1dZ1b2ftZcPPsv6X/xuWBe8+5VdxIjDN0qx&#10;nicO68mLPPm/8sg3M2dYiLQt8uRFnrwQdvSnekaaOAXSA7XmfFb8Z1xxL6ZtcJRyhEccmuqwp/f/&#10;1DbcELfC699vqc3oyfDkvMq3Oy4UZh5S7fiqm96BLsF6E/rXMOuiVsJrc/AwJ+xDf/GDQBa+MjQU&#10;Yg34ypeY4qnNoepdtLfiV2gz5cfRfi+1ZCnYjLa8mX5lMxxGR+73wp+l5Xq53st9rwP3e9F6dY27&#10;lvR4SYd3MzzoCCh9K0tPZO6bdPO8HDz87SmDN3OvrhHyStFisnw9iC4kSIMJo/XkE795Pf3ph+4o&#10;tMu/eo59+oHz7aoHs3joPLsKfObBc+3qBzfa1Q9ttGsePM/h6gfOtU/es84+clvM1jeuRPvBdxsd&#10;K0o/HCMurXxZQnCuIN8ZqGQcoW9aYARKTnHr4Wr+9Tr8GpkrHWPtVS9rhF7ba8P4FCru6eiYYqMQ&#10;RzvLk8WbFQdldgaeM9PPmKrdPlxSBF9i7SYcWTbiLYcDLHBa/TwvRp+9toq9Q7DJ828qtLbJXdY1&#10;zNpD9O8dL75o+3a9agdfe8362X97rI99GLr321BPNzHJ0NzwH+kj9kI/sXz70cF7Z/vsRzsftc/f&#10;f2WmnLEtD+/wVCzFLrEh2ZLDPBtz9qWywP7mQzYnqJyy98WoEzF05NBN2M8XGE9pDgH/BvHLPDhy&#10;FN33nFs/YJ96cLVdc/9F9rmvf9g+f+/F4CMO197HOWxJuEa4/wK7hnOf/drFdt19H7Pr7r/MruV4&#10;5ZcusAu2pGx1rQeuwroA3hvBdlRHfdVvz4A0qc74sGsfdclHXfBR9oFNGaieOnt39QVbx94DDuid&#10;aPh+oHNC3mbGD5RvPr71kTLiHDBu2VjjtatuudRe6X3e+qZ68VEesD2voSOyzmxwkDmrYfxSxZEF&#10;/C/U5sjvSzx5ZPYg/jM7rPLr/2Q33PNR+9y9l9pV91+cxYc5fsjhao7XOFw0V4dydWkhjp99gLx9&#10;4BL75FfPt09/bYNd8/Vz7bqHLuLvc+zSWxOMJ9lXHb05H302CjcMVL/NweVx1TvJX8YiaueYHwrC&#10;p0M3MZcEgvhUBWjTBGdfsjHyTzbm7Ezlwv+ubSR/PZvwsWE8qDUQbi0EY6kk8wipT59hz7zyuI1O&#10;M/YYH3Q8uYMYxQN97J05jt93lidPzA4yx9NuH6otsMTmM5w+MNe2qV5i50pnaB7UHgsuDowrd5V/&#10;pux1zJW9V+lTPdEzNG+BD9nKcmxrM3o5vv6rS8+y6+643F5o/yVp7LF+2pCdL71sHQe0/pB9XsfH&#10;nd/FfB9l9Xk5vwvV0T9VH7j4nj89T1/kyX9enix/LUE+UJrf0VH6kcavKhv5Q6lu6pgrK9XN/1+R&#10;ThOvAD1wdpa9Rgbpr+BCU5PwZOamh9Kjtnd0p/3glfut+Atn0vfCgWnLg3AAv7hslrcFORelvYzR&#10;dsbgm0IemkkOPvhzEA4apO/NQX4KfniIEIBresrgyqW0s7TRH2SviOLqv7PCEvZqvv50K776dFt7&#10;zQqOKy3wqQ+Y9x/ZO+8zzMtex34E5R4rJA5RfDN+u3AQ/42sq+F98arjndbzf9k77zg7y2rfr8+5&#10;SpOmHhtiOYiCJJPZvcykEIoVRQ/ncA/IAVFAUibTayaBUNQEMRSDNCkSCFUpBilSQo8QQkhIz/Te&#10;Z8/sPbNn9ux9v793z47xWO7wcbxezPyxPnvq3s/7vOt9nt/6rd9az2zpBeF9Q0sYN3hbvY8C4IMA&#10;udM51NQHWdN9YC4PfyN9qA9NZ9r42uGLwRPwQNKVyjwV7Itcp+pefOiJ/bxnAAwf4v1msRedc9NX&#10;7ep1l1h9ao/1Mq+RJLXnWAw8KRtkngf4eYy4RF/LInzf3N9ue7pq7Pltz9i1v/mJ5V6cbf551EEW&#10;kBcFV81WvdSlxBDVh4NNxI9ProXRBMy55Dg7dUnAtnS8gYahDz+AC9z5DpxsJ+eNcKbakHqawv+B&#10;lWNxnW9OXZ9wJz1xkym0wGh+868+z751pRstJVjeGat4q8kdq3xH3F12xfvY4z9ip68I2p0broOL&#10;3GJt9IKrbWu2l1593TZv3GY7Nu2y7Rs5l6GV/r2d9FyA14zQhyGZHHViwyTzP0I8OISe86bfXc1c&#10;f97xDR+xnpeewN6qD3M+DjEevu5ecii45gPkm7kH8n/wjePD+LY/Y+M+7fwOf5KudBZ5CuVCFD/6&#10;y8AUYNLQYnIT+NH0osNtNnn+0gfPtk1jT4Hb2+mvx1nPYMxIPEKdAHsYehLV0o6m0PEy3miCXtXg&#10;/M4hzm6g71bMwUPw+bzu7t5lj2962C57sNSOO+9fbUYeuKcyHWPJr72YdMuOgfHEAabtQ47/e5lb&#10;HzxzEFwfZMyZ5zXMMy0LYemfwyWTc89BI6Bn4CR6wJyEdufkii9Qw5Blb7b/Dn0segv6Ju+pq7FW&#10;eP0+el6IO06hSU4Oi09GfzFAnAW/nMKvkmNgI+7FMHWkMUz1pJEk2i/isAhzEEnxPPHcDHDvotgw&#10;NiaN6wQtobqxCVg0MWqdw+gWeN9+5j2SYg9Jsqcwv639LbZx9wZb/bvbzP+d4813EfqKcvhYNAlu&#10;4iM/+gnVYgaot51W+jHLYk1SLJJLnUEO60wYP5FpTUkbX+MzMq2R4uXDzL2/Ir1GhbgXOT9EzyAt&#10;NhxwTsXH7KSiY+3hjbdYXf9mzsjstcYOesOhT+4Bi0Z76XFO7icxSn02/qJ+e0tuW2DfvmymBUvp&#10;KcTauNcYg+5zGF9Mm7Q1yuNhjEfjSBvr/vj9z/hDgLVcfIHMC35WXYXMX8WzWQJWLviEnV7ht9dr&#10;nuRedtpwPGq7du1yzuYTTs5g4kwNn/ZimX4uDK2f76978v5w3cJfMt1r1XXKhNPU39fJ943/LNPv&#10;9299lcbn/xf7W69lMv5/Cie/W8w/xPoUw4dYnwbRXqA/TYxypgj+qt5OWzo22N2vrbLcheI44U3/&#10;DjhZ+caMrjO0jLW7irU3n3W64Gj76uIsy7vhdFt853ftkjXzrBiuaf4vzrNzr/sW+ekTbW7ldAuV&#10;oBcuFV+X1q2Gq8l7grkDS45w1vxA9ZFw2XwPrlWNv198dAX7DtpBL7jFo3V+gjjZq30AfJO7DN01&#10;7+dgZX4WJJ8eKjvWzlh5ol3xRJnVpXZb9xga2JFh642z546xt6foTQ1334+eRVjZwczMu/b/nhH6&#10;lsXRDHRvtrXbH7azfvgNm1sKVi6Ah+K9c6V1BZv5lnItk407eb8wOdlZS7+A5tdvG9peYXxdDk6u&#10;37XV+ts66A8HVgAnqw5LOHkIXDM4xL4WVc9WzjcAT8ThZatvXmBnoBPIBUM68RR7/2SPNwBeCP9I&#10;+oFDzVdBDVXpMc55Cms3/8p2du+wniFq/Vs6bOfWGtv65nZ7542ttnvzHqvdvsfq99RYMxx5W3sz&#10;fX3h4CI91DzFLA4Wu23ddfTRmP4nOFnnQviIUTI42QtP7iN/MVGcPJM5mImPZXCyzjcJElfJj2aU&#10;HEn8+Rk4yzPsxd4HHZwsrVNPvAuM2Q1uJBYZI0ZBSz3CueDD+EuMn0XxrT56bkWTnAHDvPemuh2c&#10;3BZvtY30zV2z6WZiHg/agC+gcwfzyncmGScHiI2FkT2Vik3RW6HdOJH6hVMLp9vLDb+xtngDOG7Q&#10;6psa0jiZ82riQ6w1++Bk8cr/EyfHwcZDSWnIo1yb8OnfjpOFj0fZlydiUfBaNzgzQlzbxzj6k9Qg&#10;MgbhZJ2b0dRfb6/VvWDnXXmGfaXKg46aejdwskuxvmIn9L9e6g2ml3F/y8W9o8FA3xIGW04UJyuO&#10;l0bHx5rrUw4AC7CuCSfPLfyc3f3iSttBPBtjjW5ob2F+O+jlSMzUR2+4EbggYo4MTr7qoUo7a/kp&#10;Fi4jtv874GQ3HLKLmFI4OYhPh7nm3MJP2mmlHlu389fWM9qEZmvQ6qgLbhvXXeyLk4WJM7gpg5Mz&#10;v98fMOP+eI2Z+z2Fk/8xvPIUTn53OHlkhJz5aNQSYLd4TH2+WF/pYTA0AmeFdnN93Tq7/reXmv9i&#10;8WHwsuQUg1qz4U5kQXKIITjgXNbIXLBALhhU5gFPZ8xHfjHInuoYfxPElK/NmPLWIfQF0lOG0ABn&#10;L0TDl49etjpo+avOtrvWXW2PbbzDnth2v/1q6xpb8+YddtO6a+xHD1fb/FXfsW8tm2VfqsqmDwfn&#10;61aQ02Z/yamE960EJ7N3+RdTJ1V1GFzHEXYi/aICcJCecn5fRY65FB4EvOthf/NoPxKeyBjXoLH7&#10;2N/88CkyccfOXgA35CPv7K2Cd+azghXwakWfpR9v0Kp+tdBqUrvIOw9ZDziyW7mNYZ3RAa+coP8C&#10;2Dk6OgzPAocv/AzuGWD+I8kBaxlpsrf7Nljx7RfZ15eGLECs4C9nPtA9Bi8/HO0j+Ez4ZJJN2vEc&#10;+s7NBVu92PC0dY80g4k5e3jPduult9cA5wM4dVjkyTM4ORYnL8MelyQnMeZguB67+r6ldvZVM6lz&#10;wieWkZMVTp7ksUp3IU16Lj0J/NxLV/7H7OQyl/34kcX25LZHrSHaYD3D/dbQ3Gx7dtXZ7u21tumN&#10;zfb2xrftnc1bbM/OHezZu+G2Gp2+HiMJeHJs9cs32WlXhYhL0K8TR/kq4PmqqJ+iR4RfXD58smcJ&#10;fDI4Wd/7xR/Kj/e5Pidvjj87uvVxfBOuRlsOlhBO9hGX+cvByJX4k/CF8h/oWH/wi6/bo3tuxgc4&#10;iwEuuVc9Arp7iFXgTeNoqsUt408jo6rRIrcODhqC5xyWXoEauD7OXxuA8xSnXD9cYy93/M7OvfY0&#10;zsjz2my00UHG6nN8nL4q8IVpk+ZJeX+9widj0sj44RFDcKAhME+IZ1UWJgcjC2Hyf5lP2Ig4xVPB&#10;OsC15XBds0s4C7zgOO7D3VY/uJNz4zgzDu1Le2crc91tw+DmP4uT8aUk15VABzaqtQgbwmIJci88&#10;M1GuO+YY9aOjnHODqZY0OQYvPQFTX2Gdsz4RG+Z9B3j/CHgzMsrcO3EUz218kGcYvMy62Birs8vu&#10;KrezfnyKzak6hro99Rw50tEeOHqdxZ+yLOpxXaxF0nz7uN9a90L4iiytO+NV6wv+4tcaiBYmzLyG&#10;mfsw/x9gTfGW4yPVh1n2YmJCYn1xFXMKP2s/W7vENtQ9C6fOMwqf3II+uRsN8FA/cQjXmkrC18HB&#10;x+nVeBs12N+/9nTLJYbx8Tw65visNBXE92DycBWcsl7pXeKYxjOux8jce+f+j/uDriWjwZA+JLuc&#10;tZC1MYz+JpdrnVl8lH21JMvWbr7TmqI78N8Ba2puot6QfAn92DM4WBhZX2dwkzDjFJf87vbw9yLO&#10;ztzvKZz83sDJmXzP/voaB7MNkROLjdDTcgi8g+ZC+9UI+C3CfvDs1sccHte7QJq7w9lvD8N4ZY+X&#10;hbAcsIpj8Ko54+ZZyv45bl5q/DJ/n3kVDyXzYdnstQFq69QjIlDMGb3f+6z972Vft8vvqLLfvviI&#10;dQ7Cm9EPVJxON7n9ATSlffBrzQPNtn7by3btfctt4VXftW+WzLI5C463r9C37uQKNJNl5MzRf4YW&#10;01ep6iD2qgPREIM50QN4K9h34ME85WhO2d+89Cj9YyNHzbi9GiPrvx+OW6a8qHBDAN2gvwpMXQle&#10;Aieo9s6T9ymbU5Fli+4833ak2BvIKUV6ObO3vQec2ceZCmgzFYeIhx0kJkELPgYvK/5+gDyvcMEA&#10;+14nvap/unYptUyzLbAIjFYOPr7iAGplDkQLzrUw55NtPsUAcMoz0bCs3X6/NYFxRrn/LXU7rBu8&#10;GelCo0y+YYz+avEEvadUf8V+rDNG1BdOe/IQ3OaaZ260i376NcstRpvC+ymumOyxepn740sO5/xf&#10;+jqQH3AR8xxzwfvt9B8H7bLH8u3Jhgc5C6yec3PRWOM3XcQpG8HHr2/caG+8tdG2b99ujQ011tfb&#10;yR6tXIp0+cP20Gt32TmrvubwbsESsCx58yA6m1nwgyHwg38JPHL1Ic4zEBCvj384fuxco64TrQbx&#10;ouM3aDUz/hSoohcC2ocwz4byF44JhxNLSNcxC3zy3evn2q0vXQ5XTF8IONeBbnqq1Q9YMgIPGgE7&#10;RMhDD9JfJKNTiAsLoTmQFmYQrdkgmgzx/OAj9fGoBSsX3Xoh/SdybSa1t3ruNDY3en/XuM0Al6Xt&#10;I5xzDXbmedXfiMcMg9E03jDPtmNgnzAWAqdlnmEPGN9Vxv/AcbpLeMbJtwsfzS38jK1Zf7Vt66KG&#10;KxHjnJEWzi7mDGN69g3T3zrFODO6C4dPRn+RFE7mWUjxLKiXu2Ociz7K70bhnNVHbgzbq20e1zin&#10;0G9MtmlsCbTTg73UrQ7QGzyGjzPmaJfugcaHhgo8f/vjN9kPVp5JTusLlksfkhmLj7Ss6iMsCzw7&#10;g/mTecC8AWJ/d5nWi/SambkXjq+wvjjrI1yx5jmH+c3h/xQ7aU3xlrA+gpGnVxyMvxzJM8Xvij5h&#10;S+76Huc+rQEn0z+5s82awZ9dnd02BJ+cIm5IwZ+n0KUk4cN/+9YaK7rxXJtddLzjo/LTfS1UCT4m&#10;xxGu4JXeGrKQ1mzWO1lo/N7r/ofxI5nW/cx7uHn+srn/Wh+VV5hJLDWz7KN2SvGxtvqVq21r13r2&#10;kj4np9De0W69vb0ONs7oLISTpYXMaJX1/f66H+8v153Rvk7h5Cmc/J7wedbS0bG4E++PDBPbg5VH&#10;46xTaARi4NHH37zfCm48m72Aeu0l1HIvPRQ7zMGJwopBTDyzY/AK4XFz9MbKQ2KqVdLf7msZzYJw&#10;wjQwj4tcXTbr//R5YO35x9vVj19qrzY9i0ah09Ep6jy1Ptba9kS3tXMmQQ+YrB8NbR/6gKbEbnup&#10;8Qm75fkV9t/Lv2S58+krMJ8cZemH6OVJDSDcY5hxu8veR34UbWkVnGAFeJ89SubTGNW/9o9MWmBw&#10;tINl4HwqwTVYDvuU9jlXCf0DFotLFk6GL4SDdC2gJirvGDv3Z/9ubyTIicKV9Hf3Wwf9Yztb2tjz&#10;hx2crLN6hyNwg+y/wslJcGcX2s2eYXBdgnw7GtU7X7vWvrPiFAcnh8Dj/ssPQFv6v+DoD4DHE885&#10;ueaphFeHXw8vOd5ufe5a6m9eZ6/qp+9pnXXS86K3rRP9OvoKsNko+/AIJpysM2qSYIYxdAvD3I/1&#10;tU9Z+e3fcXCyv5Qx4g+TPVadBfm5/IPR/qLdBCfnLPu0ZReC8+aDzfOnca76l+yaX11lz21ZZ3U9&#10;zYwrxRnsUWvt6nR6aG2lzm/jm6/bju1brLmp3qLgaNmTW35txQ+eD97Df8B7aZyMT0tr5OBi+GTi&#10;LT0DfjQ96uXm+DH4xzduHrCO4zc8Kxl/8pbzvJTD0/E3wsjuEmqgwBHSKwTEIeL7p1/uYt7Oxdc5&#10;Vw2cHOmKWsfOLhvrSfeHSAkXC7/1M+eYg5fhmhM6g41nVn0jpIOJwjP3pQasOdlkl9xXZF+/JGCe&#10;Rem4TmNzwW1nj1sWvp+2f7UscL10A/obH/qlEFxoiHsXUg5JBq6XBSvT76Vn2UseRfdXvQ6FkwPF&#10;9BXmGZ696Ghb8WCBvbzjKfBR1NG3tHc0cHZNM7UjPU7P5P+Jk53r4xqEk51e3cQtWotG6B0Xj+Bv&#10;XPMoluBr4eWMjQyg356AKcYYi8GxTsASMXpGoJke4rMS4PT02NI4eRjsHIuMkCeK2IMvrrEF159t&#10;M0uOIT/wcebvQ8QdYGVw8gnEDA5ORnOxFyczV5k10PET+YpyWVofWUs0z2HmN8zcC7cGlXtQzQUa&#10;d/eSw9GQUTNJH/kgmvNzLptrdz55NbmoVuLAPnByGzVy6Ig6etM4WfEr63oKPdSWrhdtyer5NrPg&#10;83v9NOOvelUuTJg8RE/KEJ8jC2pMXJMsOH7vHR/gvqvXjNb9zHt4yHcpDtD6GIafzuEacnn2Tyo8&#10;xlY+XGEv73rSwckd3Z3ETO3UB/c4nLE4xQwXqlg1g5P1s8zX74k9lLmeGue7m4MpnPyPwccZbfO7&#10;0V1kuP/9+XUEnBxjPe1DHzsCPo6zN6nH7BjaPGkEH371TrsQfvBk8oBheNgAeedA9aGs4XANjpFH&#10;JD8dArsEte+D6WRu9AguMLCbvdSDeZXDxvx8LZNeQebhb10VHwSHoKEEa3rZY0/O99jqV2+23YPb&#10;wOoxehh0cd5UxKmXH4T3jpFfjibQLsbhlYeoz6InWQu59rcaX7MbH1th5y77mn0JvJQznx6ncIJz&#10;yY3PYv/ylh4EFyyMz/jRYITJeQaFCxinxxlLejwaU/p7fl4BtoEv85WnLUc5Z/7eVfIB9hLiBnHs&#10;/O9MeCPvIrjChZ+2s1Z+zZ7ve4b8cAzOssdamxvJ8Tex70fBM3An4JsR+L/RGHs39XBJ8OYQc65z&#10;GQa4rn5wztp3HrSL4KpyFx7LnsNey97lrTqE88KF8cEnk2zZvF8W+5ufngU/emiJvbbjOfAwc9vd&#10;bB2N9eDlNhuMcN4X+DiDk8VfCss43B/5celKazo224r7S+zLldPAZ+T64Zome6xe9mVXKTltYU7w&#10;ppt4yFvK5xSjHS8EY6Dp/o8r51rpbT+wG5++2tbV/Nb2RN+x1litdQ02WWdvo+3ctcm2bnsTbnkz&#10;ve9andqnV+qesyufLrMg+hk/+spAsfCidAdgGMWI8HreyoPRD6G7gNvzcd+lufGO+4henXgD7lj9&#10;3tz4h8xTyt+X0b+FWMTNuLPBydnkOrLxQ2GgAM/OqUuOte+vPBX9DTVPYMvBvkFr2YGusxNNFPGV&#10;g3mY41HqBkb4fhQeORGPcVYHvcD4Osm9GB6C5yfmGkTv3k0cuerpFXbmj04xfz45fK7Dg7nxZde4&#10;ZYN/0kafFz0DjFvX4NNzzTjFpQf5mWPgNdXJBtABZJ5h3Vc/16R+zt4SsDTzL65zdv5RVnXb2fbU&#10;pgfRLuDPnFvc0Q5O7m6yWLQb3AkeBvOr38WYuGTyKsL5KXBTijxWcoy8RYKYbJRnROtRlBhsAN0S&#10;taQxzmqORdALY1GsP0L94oSM9YNYaCKm2u9B4o9R+Gw9r87cEwuORuGSwdnqJxFFP/Lytmet7Jbv&#10;2cxC1i35ILGGtFviBqYVpe91AK42B6ws7VSA+QrgLzKtiXsNPwqwdob4fZh7FNbclxKPlxCroXEO&#10;0utG9bshtDNzlpH3WXQENXJu+/kjl1LzAE9PLkp8cnNTi/W20Csc/XcKzUgKvKmxN0a22A/vKeG+&#10;HO+swVqHtR57we0yP/c7oM/TfdfajgXwbz9+IpPvBDMmnxg3v9Zz/MGHX/gYpw98H+D9QuQZcko+&#10;aHOLPm2Xrr4IP3gAvoMzgMjftLaB67u6nPot7bsZfCnctC82Fm7en/flf/Zrn8LJUzj5veTjqhmP&#10;kO/vBifHhZPRBujVwcnUiNz33I121mW56AmUa2P9JO8cQMcQLAbXykpYW8EqQfRpfrhVH/hT5mLd&#10;Vz7cxTrqGTevg5nATuACD3/rIR+tVzc4OUQPqxAaOX/+0WDcgD266V54Y864oL5/2ztN1lwLd9zO&#10;PslZrU5dPHuA6sr66LcwxF42nIS7Hemz13e+YCvvu8S+f+U3bfbFn7PwQs55YO2eDW4JlDH+SmFk&#10;etqxD+So54aDc9izWPvTJmycMX7GtXmdfUB7AZgJ/iVQCbYvPXicd+G9qj/o9PjwFwgnH00/25Pt&#10;4boHwfL0HuvvspbWejSa9eT2GTs62CR6S2GbsWE0LvDJ0hNKPynd6RA4QThnfdOLVrjqQjtxYZbl&#10;5tPLg/F5S+G84d4d7Km5nESbwf07gc9www2W3DLPnn7zUTjjPvBJh3U0wCmjvRjojzg94TI4WbV8&#10;Q+T8R/GZBPdjlHvQO9hst8FznfXDE82zUGOe3HGmr5l7UP5vls18T1/0IZuej4aGuQiK05UWoIDc&#10;QR73vex4O+cnp9oVv15ka3fcbW+1PmfNkXfAoi30B9hte2q3gJPftroddfCHI/Y2dVE3/H65BQv+&#10;zXz4ob8QnxRmwUdDi49w/MZL/jtIrOXHd1VDqM+Vj3jwDedVvo7/uOUj/I3MXcLflxIL8gzNKPmY&#10;Y1ng5qzFB5EnIH6rPIJasKPs25e60RO1OvFGDKzWuKPW+lu7wYn98ILoelNgN3xqBC3JCPhT/UgS&#10;MXwKX5IuYATcKY4/hg5GPSLuR8d/3k9PtyD+E+A6PFg6vlCMoa85w88xvpZ/yZ+4Fp+uWc81PhHk&#10;Gh0j3gxiAfGGXJ/My+994D/1SlDuIFxMnxkHJ3+C3nBftodfu8P6iWWHwJSdwsmdjfD2XX/AyWDl&#10;MeFl/Cg5JpwEB4rvp4iDpRcY07UO0ftiAO11P73FwFk91F52E7t1gbm7eG3thkedoLVwlvlErL0H&#10;zpPnVn3lx8YGGRtzn0TPwBxrrNKmjY7EbHfHFrts9QL0DNTwFaHJUc5BtQ1oWKYX4gfEWcEy+jqi&#10;qxGXoHgoY3+03rBW+jXPZeBk6iXCzL1iNFlQOFna8cX4EJqOHPQQgfzD6ClynF3zYBkatHpyEAlr&#10;oY6vqYH+Io3t+AOxNzmrJONMoWHoGa63lQ8stZPpQ5JZM3SvM2PwlqLt0v3GN4PSFWmNr9I6o+eJ&#10;Z03re8bkE1jAMTA/4w0IZzsaEbAyOpwA61S4mFqQoqOs6Odn2q9evd3ByZ3MaXNri6NRjsWI8eBh&#10;xR3rdQonp/s/vJeww98y1imcPIWT/xb/+X/9v1GwTd8YudG4evWAdbQHUMMinDwY77U7OIP2tNIZ&#10;6AnQxYIR/IsxeM0Aa6Bj6FAD7JEB1kdfxRHs+fCemDTH2azF2eyrysnJPKytXnCMzC18DD5Q3+UT&#10;Cg8BOxxhM/I/ZFk/4GyRC6fbI2/da52pVmqVRmzjG7tszzZ6+dZ1wc3Cy8KfjLE36BzlXrBb7yD9&#10;/9BYD6Xgb/mfHQO/t5uevsK+Tr8I9wWHWZjeW7lofEN8ljCyg5XBPWF4ZhdruhvM4mZsaWNsGp9j&#10;/Ixr87AXeMfNz9/5yvmfUu0n0m6MY+4qMEQh9TpolL+Jrvim9auo1xOH1UNvhUYHJ8eHIg5OFmeW&#10;IhZRLyztvcLJCV6FP4fRlwon7x7aatV3FsCtu+gPB7fJ5/rJ3fsYqxcucrIti/v3RT4ju/qTdu6V&#10;Z9hD61aD13rRicADwSd3NNF/uB8fGR+nNMrqDRcbiDqcsvQXCe5VHO3FE5vvsbLV/21BuF0fOHmy&#10;x+rlnriLODuxmHw/2MxVDB7FpIfJXQqfSW7CV0Cvge+j7TwP/zz/s3bBj8+wn9y/2Na+ebc1xbaB&#10;6ekNwPkHPWCsxt2NnDk4bLsjW+3e3beAQz5r3jxy3oxfONlXxj0GNygP4Sk/yLnn0ts4vsy9UC3o&#10;XpOv4zuuCmq68G+ZcLKvFD4aHDS9CC0weGR62ZE2rfKAvTg5hA5Ves72RD2xIbEffZEattdYR10L&#10;HCocITGLcHIyNYQRazHX6ludGga/oe+RH8XhZofxqRj+FeHvnm963H5ww5ngZPhxaT0wF5goO2Ng&#10;o2yZvufee+RXzK2XvwvoueZ76UUcQ0egfl/Cw3ufYbC/u0RcfhpLCSfnFoCV0dSfc3nY7nn2BvpU&#10;Rxh3wsHJne1guv4OB8OlxCGP42TnGZCeFq2XcPJYgniMmDdOz7NB8HEPNYDt1Fw2NdZaPfWXtXXb&#10;sW1WU7vN9jTWTMh2N+yx7TU7JmQ1vGdrJzE6GD0+3Atv38Ozip5Bz6oM31fP+X70Udc8WmknE7PN&#10;KPgANZ5ousDJ6oOSxslaG8lvSMMinOw8w2DizNrC9846A0+gZzvIfIeYyxBz7y/SPaAmAl8RRs4q&#10;O4j7dDBzDUdRcLidkn+sXXVfEb2/d5NzS4KTOx2c3NPUgTYF/6C/Z0o4Gd+Iptrs5seX2zerg3uf&#10;Rd3rzJrnJf7x6Z7zWQHWd5m/kt7n+LJM99xZ4/UqHDxuft7Dj08E0Wuoh4uH+++hf4u/GI0Ia+4c&#10;np/zrzwVfci19Azpo565h9xgk9MbTn3AMjg5o7PQ3qevZVN88j83bp7Cye8dnJyJYffn1wFyud1w&#10;I13wU3HVTwgjg0HH2AcG2ad++fhP7Zv0Tg4sJN9fRi0JWNlXjvZiETVamD8fTAJ34mN9dJUfajMq&#10;wbxYdiF7L+ukzM2anzbwRAnrc5nww8Hkeg8yF2ty8DLW1mreE0yRA28xi77Bv954q3WM7aFnbNTq&#10;a9qsZlu9Ne6spbYGjWN/K5pE9i/yz9L3jrHnDqM/HOinvwTnGvQOtdtL255wco0zL6KG6WK4xjz6&#10;I7AfhFjjPazhriI+Ex4kuwAsVUjeuShjH7Vs8sf63i3jdx5yqN5xc8OTeNirfFxjcAljxwKLD+G9&#10;4HvQZ/rh074CL1h9f6F1gYu7BiLW1N5q9W2NnN1Cf320GOJdU+Rxnf2WfVfXoLPKhsjzRkfhZEcH&#10;qD9rs6vuvdROK8k134X0AYH3k441CL/jJac52TYdzHMc+/c0any+XDjLblu7iv2XHDncXgca3nZ6&#10;e/XT10tjjMP9Kb8fJbc7PPiHHilxePIR8Nm2ljds9QvX2jc4m01c1GSP1at7UHAQWhfy0NTvzwEb&#10;B8Cd4tqFN9TLe+6VR6FLp5/3EnFe5BEKDgbPHGXnLA/Z8gfm2Wu1j8Atv02v3k6HC08Sn7TFm+wp&#10;fh6kB6IPrXkA385h3t1F5CDwzQDYwY12J0Cs5XViJeFE/HncT/SajZ+opimb+cyWn2NeYkA/eNIP&#10;Fp6e/2EHJ09jvMfT/9l9Gb5I/sVbjMadGGt93WvOeSnRWNyadnPuRj393qh7GqamUn3hhsivDIEn&#10;h8FG6mmQ1PNKXiIxKN0s/YU5I6if+KUPbLqp7Q1bdMP5Fsr7nHnxYy8Y3cPnuNFIyDyMyVescfEs&#10;VBD7YsLzGV/X14oRfGVwi3rGZfy/V3+DuYupVyuAF8/n3GbV/oGZQlxfeOGHia2PtZ8/zNmOnIWo&#10;3uwdrQ3W0VJvA70d5FLgD3lmHe2FdNfCnsSIzt4Jpxwn5o3F1Pu+33p6qUmgN3Az/cQamlusrqnR&#10;ahrrsFqr5bWZPMdErIk4r76+fmLW0GANfE4rmt++HmqIwXfCzGN9YJd+tALMdQIMGiOeuZ2e22de&#10;GUBzpXib+QPTBsgvuenBIg1QDj4xizmbiQWYbz0LbszxD3zEpVgDH/ERrwe4F6Ei9CvMs2LMAGuo&#10;rxCfKT3QsaySA4kHD6ZGjrqLRZ+y6l+cZ5tan3Vwcitz1NrcRq0h+rkeMGgMfRd+kSJPMpLstode&#10;utUuuOb0tL/iny50IpkxaH3z4R8BPjdA7Cbzlx+Sfm4Zj28fC3DfxRf75QNah/Q78LVyEMLJXq4n&#10;gL+Hi46w3EUfsW8UZ9m1cNl9jGGA3nDqeaF7obMNhIczfS8ymFnfyzJ65f15b/5nv3bFRVN1fP8Y&#10;vKx8jmwi54z8s/vhRK4vCvfUix5QNgz3oLUrkSCmRx8Qg0tc8/T1duZSH/2exC2BDzM4OQ+cjO2L&#10;k7P5fRb4V5ZdIAzKGU2Ym/XeMdbjP+Bk+JGqAx3zLJHu9gCwyOGc5UaO8oJP2e3PXWU7ezfAjfVa&#10;W3OP7Xmn1nZteseaajZbV8suzoyAa+4FO0TQDUZUl06fLLByVPxJoo/zFjbZo2/dYV8pzLLQxeDX&#10;+UdarvgS7e2LGOeiw5x1XeNyYWlcz6uDddKYWRjZwckOxkhj5exCsBLaZGlPAtUHOuavPAjMQPzA&#10;niEe6NQlWbbwpu9aB7i4C51IE2cs1IET+gbhMIlHRphr5wxEsKbyuKOq64P/iVPDJJwsbj9CfeLP&#10;Hl5u/7nkVMbPGQVlYOUy8VPi+/5+OPkE6nNmz/Pajb9eyfkoXexXQ2gu4JPRWAsnx9BRD0kfovw+&#10;mlJpNdWvVb0Ehxn7MFiuJbrbnqFnxjnXnASPxt45yeP1sRfnglvD1McFwXDat4PgTmENaVN84A4/&#10;+hqZ8gdhLFhyEDVmR3J+36ftv6oDduVtefbI87+AX/w98w9HC+bsSrTZC81POjjZuw9OdhVyr8mV&#10;CCe7wCp/gpPH/US+8udwssbrLyUPATadhk5EfLJw8nHgZNcy3hOc7CmGS+Qzf/PGWqvtaLTBaNza&#10;G+gN14JWdgBec4wecMSMUXjkQTBwjPFKz6saUPWKGEM7q7rQAfSzfeDkXv6mNrrTFv8yz04s4Wwe&#10;x4fBxnyO8wzyPOu++HkeAuDkAM+1zK85HI8JNZ9pnAxWBkM5ho9ncLJwtuonp+UdTszCeRtcVzAP&#10;XpRn7ZS8T9rKexdbLRxyAn9vByO3N9dxxsv/HScnpMMe1VkTnDmApmQgSp5ogHMT0Vj1MhfdEbjJ&#10;SC/f9zE3nFEwARvgfyP95HcmYB1ws7Vg6hr6/fZ0tdtQlDN30GAk+5hr+o8kqS3UvMfQwqx5aZWd&#10;v3Iu6yD1e8Xg2HLWAXzTA04OknMTTs4tIEbHtPZozv8YJxNv7MXJ6M+YXwcnkw8JYMLJJxS/n/zc&#10;Ibz3IcToh9iJPKOz5n/CFl3zbXvyrXucc4yEkzuotR2FSxZOHhNOprdOUt8ne+zxDfdY4a3n7L33&#10;Lt07/FL27nAyzwF+4fiJnmvG63HiLz3njBn9TohYNQefCi34oJ087xhbflcZOcsu1oxhByc3EIdk&#10;zhrJ4OIpnIxPjWu094fXTL5gCif/43CyznPZFycrx6OejHoWFcPIDzOv+4NP/rVrHHK0jKOsY2h8&#10;mSNxys7axZo2SP+FB5670b6L1lRcXAjtgrhkbxkaDPSbAc6K84OHPQXk36RdoMZMPLELXYaLfVn4&#10;U5bGm+KUwcnwKm64CJfWfeFp9uassgPADu9jjQUnL+Es3/M/bpevKQBrPeycVdDRzZmnO2ps04a3&#10;bPOGV6yOPgVt7GGqWYlR5xTthGfrAy9Tp56gH8MwWsLuRKNt6XvJ/r0qTD0feUwHJ5M3hkvOXnSI&#10;ZeWRQ2fv94rv1jjZz9JGLwvGKXPGy6v2AXFxsuwC4WT4SfLw/ippUMSvc81F5ESL4OZ4nzn0ifqv&#10;5V+xNs5R7o0NWht1K/XgzN5+zstCqxlnbtUjQnttAow5Ar82Su2NdBdDcLI98Qh7X7f98nc32oUr&#10;qOWbfyz17+Rg0bGIr5ls3Kn3y+J9v8g9nEYuOOeiaXbN/ZdzJlkd+X345OYG+GTqhbgPQ+y/6i8r&#10;Plm8smqdlIMYJbYaUo9BtACRlM5LeZUz4cBo1XCz8Khe4bNCdCPgM5mXfdqDVsLHZ8v+8jWJt0rz&#10;l8LAMnHGc9CWe4vxt/yDiHuE78B8yhXwtzPQJ0/Lf59NLzjAwRW51OHNVK6iCBwyj3jv3I/aNxb4&#10;rWLlhbZm7U1W07SDerNea6dHxCsdT9uc0hPMM588SZ440k/yGeif+Vzxqk4ugbyJh6/dfKZ0B278&#10;ImMu/FsYxCUfB//I9GwE4O/8zIH01NnwbtInH19+gLnos+gSruJ3gYUft9ufvNW2Nmx1sGFvG3Wq&#10;bXCrqikb01koMTAyuJF8xKD8R/lp1rOUauCo4VNeIgZPG+H7fnByO70Qlj9ETmJpruO7niJ4ROYg&#10;WzoVcLv4YC8mPtkHF6o42OEJuQbx22k8jI6qFBM+ljFOD3Ph4do94H4XOG7aQp2VQv9t5eXBzIH5&#10;5Nznf9SuvDPfNtVuwk9i1oZuor2lER/qSNevMs4kXPKY+GRiLvVAHmNdVl/oiPq+RNusY6CJZwhe&#10;d6DBWvi6ZQBd+SAWJXcf5eeDnIdNb8hOfv6XTb9PW0cETTP/L9PP2vup6Yy0YvSjoWddex+xN/me&#10;/gF6bzc22Y6du6ybGHcYblvnMKUGmGvikZS0v8x7jLjlkTfutEU3f5vrJk9QSOxfcjC4lxg8nzWH&#10;tTFYII6d2AEcrZgkg5PFI6ftj3FykHsUxJ8CrJ9+Z336sGUR47npY+nB77y892xwcnjeR+y8H51k&#10;tz+zHL19wjp6eqyrAy17P3F4L9y3wycTvw7QMwTNzrp3HrNl9+al/UDPIv7o4jnKgvuV73rQy/jI&#10;rfnKDyS3gGmd13MHx+1lTJn7L3zsxx/0PHjwcSfuwgdcGqs01awfYfJSuXoe5x1msy46ypbdtsCa&#10;h2qJ8zh3FH1yY0OT9fagq0F7ptpx7Tf74uRR1TorV/Jnbf/Ck39t734v/24KJ/9j8PG+/S4yOFkx&#10;q/I7wsmKW/Qsyrd0j6byOun1Js7+NMD+2qkereII4aIGh/ka3UVrz250qrfAW4DVLqK3Jmu+H6wj&#10;rCiNotMHlLX2+LwDyHXDh8HfhdEjzFoibRvGWurgOtblDEe199XZi9lzWYel7VN9i/RuLvaUrIs5&#10;N2Kx30pY19f1r7OGVLO91VVjr+zYautffNM2voDOcMMea9pJP4B2+uPWcg5GSw89s+BpwZ1D8IPC&#10;PY2D2+0/yk60E+lPlFPIuRes6wH2nJlg3Fmqm6HGL7CAvCFcz1/GaX8Nw/3137VE0I1Qbx5nz2rc&#10;2cq5dmio4XcSnOEyGofnYa8dAWtq3uNoNaVRHgN/ps956bZXtjxrV919CXN/nM1AozK96v1oWg76&#10;u4zVJxwHXvWjfTyx8DO2dPUF9krdY+T6B8nnUv9UR/1UI3VVfYwTHXsS/5CWVDoL5+y0BOensecJ&#10;OytW0XOm5+3sFV+FWzqWvPQnbNpF4EX6rUnzKw2C8Kc0sKoLkpZC2p0/Me3J1F/64NKcXAZxlZcY&#10;Kws+Ngs8OgPM7egciGccLnf8NcOZ+tBXOn1/Kzj7hnhuxnzyCWCMANqKnEUn2FerZlrxnQvtmc7H&#10;bdPoy/Zq31r7/i9ON9f8o236ReQf6H3hyoP/nQe2pH9HbtXRdsIC9ELUbWVwu+Pr8vd9TdjS8X+4&#10;bvpdhGToQgLgEZlyD+IRMybMoXjh0tV59vs96pXCWQy9aKIaumywc8BG6X2Wgh8cAiNHqHHrS5BL&#10;QZ+gM16Um3DOeiH+iiveJfaVLqOdeOuOxx+wC1Z8z+GFXehPjss/wI5dhB/x3H6xgF6/xHaKXWcs&#10;ZGzoJqQ99QqPKRZQDMDvZNl8/wfj3Avm3QVf6qKXhnsh9bzcjwBxi/Qt4cJD7dTKj3FWzn/aQxvu&#10;cM7Ta0c/0dpJ34tOavIGiafQBMR5VmXqNTiCRfGdHtafp7b/xu5af51d/0KVXfv6Qlu5fr5dt77Y&#10;Vq2vtp+/UmU3/77Sfv5qqV3/YpH97MVy+9kLlVjVnzf9Hrv+hVJb+VyB3fJ6td34WqVdx/crnsi3&#10;Vc9fajc8d4VdTz3DVY8utS3db3E2Jv3OwZs12/eQS2mxKPFtCk486dQXcv6kYpbRKHM8aq/ufM5W&#10;PFBhvu9xvga1nHqGZuSjpVl0lJ2A3mvaAuIiYhMX65yH3010ndFaqDjSjX5BfVK05s7geXEVEucr&#10;Vufnp119glX+9ixyUGigoqPUSXbbnpp3WG9YC9FDJXUeOHHICLHsVvJwdzy+ymYv/AzPOGst663O&#10;N/kCseS0QnpzgpG/SAw3PY/cHvpiL3HgH/yAePAv+gE1JfhzFj7gXfQpy84jZsUPZtGX3j3vfZwp&#10;+mEruv3b9sSu+8lxDFhHV5+1NfVaZ2uEHjOsEew9Wu9UF5OSlghNkc6Uj6MFHMPXpcNPG2sO850k&#10;/kvqb5y/m8LM71WsPIWTp3Dye8l3hZMHWWe76Z8vvOacVcDaNcKaFOVc3Be3PmJX3JNnORfCreWj&#10;XwAnu1mrhZPVK8INFvjiogPpfSSsSd6x4F/gX/+FdZa9dgI42eGnpN/U+7E3qLeXv+Az6EM//3/Y&#10;O/Pwqspz7T9fT622Pe3V75zTftaxDiiQZO+dPWQnIQyiiKBV29pRa0WQKQkQxoRBKGgd2jpW9NRq&#10;69RqB60DTtU6UG0dURQVmUJC5jnZ2TsjnN/97qwkUEFQ/A70yh/vtTNn7bXetd7fez/38zzUfj3N&#10;iu4rsqcrn7W1sWJ6YBE7rU1Y5YZm27S2xNavWW+l64qtZN0mvoZeW0qt5Xr4AX0ivp0+Va3v2YQV&#10;X7fT559MzJ0a/vyf8OzPoHd8Hp2Qj6dRvwjdJ0M62T6sYXv7sxsr38LPS20CvAlleE0bK8j9x0Mt&#10;RnZDnAwf6LwnyMGSpixdTf0jOrc3ocW9ZDc9cBXn/iTHySlFaKRokHv7//fp56TtMjLRvEZSV63g&#10;lu/agy/f7ji5qkI+2RrHyYk6jpn6FlrDdsfJ4h6Pk2995WqbcOuZnO9j4YjjHCeH0J+CxOtHLWNd&#10;Ze33z/w8/gz5HPc/J6fDJ9KxlYskTk6fwbWGYTJnnGjBS4639ImD7JSZ2Tbztql259qV9lzsAbv0&#10;8el25uVR1vrBHPOJeDaOgXvQjGfhc1edbzglKJbo4eCd+Nhj5Y/IydOv/Z49i/bX2llv3fiJxMkt&#10;1XhOtb9qhS/htRbiJU3dynWjLkQ/TtbHHXByAs6IwxM11MX44/OPWcHNM7i/0L85tqHEPQYzAtR7&#10;G1qA9q49LHuWwAzpndzf+8DJPnwB/vyj6K9zFHsBeE57ARhJnHwqPvopN5xhtzz+M7RtakHjd6iE&#10;kSur8Fs3038b5u9k3mt4nBxn7jeyV7x51fWWe/355J1FbNyKE23M0q/ZaQsH2WkLUmx8UZqds9TH&#10;SLOvL0mxsxb57ayF6Yzgbgbf52fGFaba6Nkn8Ds+ht/OXOSzsfNS7awFUfJ9s2z87Bw7b9FYu3/N&#10;fbYRfSCO72UrvRxryivo2V6PZq9+NORNMrrh5Y4u9RDvtLfxgN/29NWWMQlfFCwZwtvjn0kcgTnm&#10;Iz7gY96IkcXKwR49eW/uywzFjngmiYejhT1xLD52uXPSE3gGn3rZcTblnrH0K9Q+mxhCY5NtLVlP&#10;fIrcDThZNablAdfeu6R6i92/+k6LXsI1m878JZ4RWYqnYy65JORtqO6Jn/xBx+DMbdUy3FtOTp35&#10;FfYDxOVg5XTuZe2XcvDvh/MOpRbIl2zKjWPoN3KT6xFVw/O5urwJDw79dNBmOtkXqdaJjlHsq5xP&#10;cbJ8f8qRGeDkf829wAAnD3DywcXJ5JDByY2qra/nLetUO5938MzqYP//xtbVdvOjl1n2xfSHyoNh&#10;0XuDaGlBrbv4Q/14dVPIqcqmR10Q7670hAC+BherdRyh2N3u9OSkjqs6a9Iv0ucQg0bjis6Fn6ah&#10;Uc0YYmcvH2s/ffpKe2D9I/ZG3TvkKKH1oE1VkmezZeN7tvkdct7ffte2ov2UbyJOW1Lp1rgYuXDb&#10;Yhtszo0/Yp2ktho6Y1S1m2YfivbFs1z+i8nUhnN1cj8Zz+9rG/+GJ7kWruzEJ1ILJ9PPopE1Fr3b&#10;cTJxxT5O5pyj/UhTdn3WYItNVevsjidX2rBLBuNn+RyeiEMsZd4nw8lB1mCNLPSfEbOOskt+Ns5u&#10;ffQKWKDRamqq8F1Qw3obsZka1Q5kDXacTMy0V0/GH9CO90Wepn49A16pes6ueWwpvQVH27BcmDMP&#10;poKvMtEu1cMxdcZn0KMOdXX6grCldFXpbornat4oz0w6q8s1g/Mi0pZ59aFf+ojtavjRPf38bMAN&#10;vAC8Ok+EYtvo1L6ZaNFwQUh7AfRT1TzLmXe8hXKPttSLv2ppFx1jZ+DPmXvfRFv5+gqb9+cJNu6y&#10;MNxzPDWgj+B3pJuyJ4Sz5SEJ8jeVm9fLyWJi6W/9h8fQvO6tniwu+i5+9FWv3Uvv6ipi591WU0Lv&#10;iCrq8zWhYcKXcXEyXhhpyp3U2+7uQnOTBwNG1qv6aCbwwMTw7zTAGk+uedGW3r3E6b3a06ZReyMF&#10;Bkpyss4d+xNqLIiTXWydc9bHRx+kJ3OPc+/rnPvgIz/eFNU8j6CVi5OzGeLk0dT2OP+KHFtxzwJy&#10;CpvZhzdbdR21XypqqO+mGpT42uFiN+S3YG+VYDTzDLqTGNbkn3/HhuedwDXA11vA3ESXTZ9Mf4tp&#10;XLuZR9hw8h6G42sYjmdqON6p5OdH8uqNnp/BvzCckY1eGsn9AvWdv5wc+ASyqcsxLJ/n2pRj4Nxj&#10;bezcdPvtmltsfeNb7p4t24Ivg/5ALfV1+ENUq06cLF2Z+xdOboeTtzastwf+cTtepRN4NqIZ8/wK&#10;zIKV+duBmV+FZ+Fkrqtf9xfzb28YWT8jNlaMR7+jj8XF+rq0ZfU/F89mLzrcvntTlGuNxsEzOxaj&#10;lmDZRvz2jY6T1ZNFmrL23nXNVfb0mocsZyp7vmna4/E/ln2F/EC8S7r+cHK66pGzd9L81r3YNw/6&#10;68m6/oot9MwDjjGNeyN1OrkcefQfxPMUxZcmTo5y3w0jPnX+lVn28weXupredY0tVlvJnmlbvTU3&#10;UgtcuYYcn2Nl4iBJvRgvl+Zzr5YsXh7Qkw8mrviwYx3g5AFO/rA5ciB9v429vDi5Gc+dan51iJHZ&#10;23ewdnUSV99Q/Zbd97dbbfiEQXg78dzNYB2FN9OJffuUh03uSiq+vOwl6EqsPf5cGCUf7uzlhD1w&#10;MmttGN7JvlRc8zlqAXzGhuaRb42+4ePvpExmPZhCD+uffd2W/LnIfvfmnfZ+82t4KvA5xrfSL2Kj&#10;FRevs434MTa9+z41MTbbxnfxLdfju8AXXN5SbFfcM9e+tSxsw+Sfw98RIt8uwtoQgulTJuFZncMa&#10;Sf7R3q5f+/JzT7/+ILVdS2HiThizwRqINcYa8CcnqB0q70UPHyT1ZGLleEylKYuTtR5Xtmy1+1+4&#10;20ZMTqWGHr1r8XGnzPlkOFm6VTo8kk09XHHId5cNs8vvnIUuSX/ABmooV9RZzTZ6OlTT8yGRwFuB&#10;x4W1q4PjTKBvxumP0oYfo4v3tL0fJzd3Ndhf1j5iS35dYMMvHmpZ1B/JIVY/ohD9quBQGzrz3/BO&#10;HELdENZrrb94EZI+Cq4JfCOfTpjhcvHhBOWciZm9WhLuFbb2M5Qf1Tt6PA0B1uy0gs/g2WCPxNoe&#10;Yf1Wz8iRS46l/jeaH7HxQRfAjVMOt/ErQnbxbV93Y9SiFAvkfdVOnsT+jThKAAYKUNshCGcnfbv9&#10;OfmDPmbec0waUZjjA30XOuZdxpj8kP2e+622vZQ50sW+r4K64fWuH3GcuSNOjrE3kaasvVY3Xs5u&#10;mFg+GKfD4VVVPfFmvtfMxy9teofaZdfAr9xjMJfOkzwX6fR+S5EfAO5XXXD5nYLE3+Xv7uOj/pws&#10;LuphI10jOMvHefGjmUbYV4WpCZLFPkF8JE5WvP3sRQGbcf3F1C5j7ieo/YKHtgLulM9dvtTkPBcr&#10;E3dn3rQxWhlPvPegzbjph+QVHOv2s1FxWx77nUvY5+Ti950BK8K92RzvMP6nGzxvhnH93eA9ymPl&#10;BnuqYYxs9saZPK+G8dzKxsOTzTMgB8bT3whP4zxMIvewcJDd8eZV9l7LK5zTbuq8VMHJ7FNq64gJ&#10;4XFxcx5+47W7G8Zj/tfFy+3ZtQ/ayKlD2XdxDtGSFSuRjhycTe6GtHr2VD5pC/vAydKTxckeM4uT&#10;9bnYePilRzoPhv7e2MtPtgbyAto5h8p9KKvcwrn1OBlfA6wsDo1Ta/vV95+z02cN4Ryy7yRukClO&#10;Rk9OI56m+oBBaj1rfuvv7pmTe+ZCzzxIo8ZJKn70dOaC1gbNdV2TbD7Oyv+8nUNe87xbp1ptNzWw&#10;ybmsr+HZXEruRh35qeQvJ/tsoxGwx+tGS9Y8dmOAkzkPA3qy56n9OK/i8gNlfJz3sb9+Nx6nV1tr&#10;Mo9vwJ/84feYfBetaDgx+KydIVZW3YWWhPKk26wstsmeevdPdtassOWgG0XR1FQbKLL4i72cnEYc&#10;N2sxeU/E7VS3Nmve0f1Y4sM5WX06gqxj4uSTpv6bW7Mj1O4PzzzWfJOPtSEX4sOYTKx0/um24Ibp&#10;9vxbj1hZ/To4XvUY8GrWVlvJxi227nX6Eb/8lpXxDFZ9uLqOCrvruevoeZHt6lUF8g5zjBxlvQ+j&#10;Jw+dqDqf9CpD29wX/t3bn71r1S32/pZ11oWe3FzdavXEG5tqm8ifp3cBmp+Y0tOTpSW30SdCrx4n&#10;K5fv6bcftnEFUQtR79lXeBj5dp+MP1mcLD1ZnJydf7iNoyfBjJ9+j/oKNeQ1NVhtFTHzrfWOkxNw&#10;fiecIL3H4+QEnk1xstOS+3FyDC2xpG2DPVvyiE352Xk2Ej9NdDpzhBh/YPZh1AagzgJ9DVSX+5Pg&#10;ZMU9xMhZS9AlyZcLSyeDu4YvOpreHl+DpY4jbnEsvES+IdpiiFqH4y+PsM4PYr93hKVMVf7dV5kv&#10;yuOEI+EIPxyoGnR9e8H9x8lZE0622x+/1rY1bXD8UF68zeoraq21nprKjexHejk5udcSJ0tH1p5F&#10;MetuYhTi5AbmWAy/52bqFd/zj7vw438F3Q8dXnuMQjgOVpbvQpwcwUsiRk6fJUbivbBf0djZn/zB&#10;nCx/QXT2MeiIn3N8JF+q42T8y6Op8fv9xV+32h3UBMO3UN9Ef+Vt5NFV1aAjyledXLvkk2pTHijH&#10;HmfurCEHdO6tEy2C10txn1GLqe+Hpz2Kxz2HfW02GnL2LFiZYw4Rj3Aj/1B6/OBd18jnHvEGXuwQ&#10;I4M40kieWTlF+EK4hzLZL4+ARdWvM5N9fXAyDDrjSFv+0DR7ftMqp282sD8RJzdQ/yLRoly+pNdI&#10;r2JlcXKCPcCa4me4X8IWIlc4zF5KvTfkS/Y42Y+PQazs9iCw/N4+P/RzYuP+erK0ZI+T5SXOZr+5&#10;ledfjH1RLE4MrWKzqzst34UYubMJzy/P+E72s++Vv2YXXX2qDafPn3qSR/FdDMaffBI6+xC89z6e&#10;3y72p2OEgfvmwa568s6c7MOP5MslnpjPfcJ7lZ6cTdxiBDEccfKp3FsXLD/H7ZdiCfpBoWOUldRQ&#10;U5u8YPwtHid3MG/lt5CW7PwXA5w8wMloMvuDDQ8URtZx7I/383H/xgAnfzgb99+jKueqg+doAn9b&#10;O5zWBad1UmequVl9+bqsPlZna4tftfk3TrZxc9KJUx4FW1I/YDmaxCJyPqj14Jc+y9rgw6Pmm3o0&#10;z0ti2rB0L0fouSsPsGMNmBR90OXToyfrZ4KuLrPWZrxy6NM+dEb5ldWLKsSa6JumZzD+P/qKjSo4&#10;wSb87BRb+tsJdufqn9g7jc/Qb2oT/avp0dVUbhs2b6a26larbKy2pq56e/KdP9qFV4ylhjIx0CnS&#10;vNCv8WaqPsLgKdSq4JiS9Rf2bf3am7XuyjsK7eV3nocfiZc3Jay2gjz+mnrqWNFvBP2nPyd3sVdp&#10;4xp0cO6T/KCeHTF7CQ3oItaY7IXoqqxdjs/2ca3dm2P1fiYTHVD5jaNncJ5XjMNTSD27drTkujor&#10;3YLHulZ1F9HSOtHU4IUu1l/VYWiDm9tVy5fngBvylMgDoNpe9Bqvj1fb6++vtlk//aGNmZ5m/h/+&#10;h4299Dh8yZx3cVkRsXxenWYpnYq5EYClVXMkiK4cJoatPZiGdGbpohqqK9GrIfM7yfw9XvV1RpC/&#10;FYaVsxZzzeUVgo9S4abgHOrGMQdc/wT2SapPHaKWl3L2Ri05iRp81HKBj0PUL4nO4//KNw9TZrCP&#10;SMOD6XKd+PueZtz72v/a4BlQvYAM2DwDjS0Dtt4pj6/nGL1j1WvWlBPtuj8vs7fLXoIVyKXdWkpt&#10;uCqL1VEfoFnnmXqN6MmtnHOnJfdyslhZmrJy46hfQ40M9Z+oYe49unaVjV002FJzv4i2zn4LVk6F&#10;P1PkD5CnFj1Z/C8ft+Nk9Fd5rvtzsrzNycE55JzqnKvGQTqxhyh7zQCxmgi+qWzeQyY64ijm0fC8&#10;Y+yc+SNta/dm9uJN1tIsvxT3KX539TtPznM0TxivnfeRQP9W/uHmhnW29Nf5lj2N/TF/c9Sl8HER&#10;eQTy6qg3Mv87Aneq7oI7pzqvuxs8mzJ6RpRnlUYIZk7H6yNPdfZ8+ixzjTNmcJ3xcUy9/Ry7nz6G&#10;naoDxN6khpo6tW6fon6I2osk4//SPTvYlyTYB7617e9w4DhqXih/g3xmnlspeIDl01Gd9rTZ9CDh&#10;ubMvtWqkH0vXFSfLa6HPtZf1PpfvQnl9qoPz9/dfIfYEz8frrKRiI34G9O8W/CHkyXVST1vnWT2A&#10;Nle/a0W3TcDnTf0czmNk8VdsyMzPwslfdJysfuqOk7kvHCf3zoM+Tu6bB5oP3jxQvIV7hX2MvE2a&#10;B1HGcJ7hmTP+3Uagr5xbOMIqdtCPEc98Cx6ibfiJqjivCTz3vfslcTKjy+37FJfyvBZ67cnd6//6&#10;L6q19l+f/1U/Fi8O1E/eP3uAj8LMA5y8b5wspnF94MRo5JKpTlM3rBajHrFyQ2JohyW1W+y2x661&#10;8xaPsGF5R5OfQazzx/jPiJWHF7IGUM9N+dBp1NJKRf/1UzMzWcurR2cTO+yBk9W7IUxNOdUxCBAb&#10;TSEXUD3vFHsMsu4EtP7gEVX/vxA6TTZx1/FFJ9uka06zXz61zF7esMpKG97G04k/oKHWttFLq6aF&#10;/KfuJnul/BmbePU5eBDxhUzVukhtT2LOyusfOp16pPCBamN5nLg/X+dcO8H++uoqfLvUiSCXr4Z1&#10;obaK42pqSnIy597Tk+XTbOe8d5BDqXVD/l/1lVhb/LLNX3kJ+ifvn2OWFro/j7H/35IPWDVeM/Lw&#10;KOceaz9YcooVx9fR9wRWaGAN3qKYueI1yvfHG9vDyR0wW/tOnAz7yN8OJ6v2k3LZ1de6OVFlv1l1&#10;rU254ht4rr9mo4k7SNcPzGG/xZqc5GR5L2Bm1moxnOrzBcXH8Fh4pmIMR+KfoTY3PPbPnIwmio7p&#10;Bt93/Ak/6e9n0D8vQhwhqDjzzEOclh1kLU/mDqLboRWno6n585gb9GNPJ66vvL1kfZbkPFT9Y88b&#10;6niS/9HLx97HmusajpGTHmvHc3vJydnTB9mKu2eTP/s4TNbu+oXX4VVoZn/V0dLHyfEeTlZcIqkn&#10;i5HFnpx39itNXCNxsuo9PrP+GTvvJ5mWlgsf4wtIYw4NnaXaeXgw9L7hf8fI3AtO8+zloz7fRR8f&#10;9XFyOpwcxCesPpQBNHZ5L6LoiVmMkXDysNyj7Mw52ba28TW8XfX066C3I/UjHCfH4SM8X6px0N3D&#10;yW3MF1enI15Mr7mF9Ccc4jg5Bx97pnwI+M61rwmiVwbJiwjrnMK6exz42dWvPoKvS3nGUZ4zYdVu&#10;wysmBo/gPcnAQ+z6ejDPvn/dSLtj9Y3sR6hTjX5fg9+otrzOWuvEyWJOzjejG45WDkccTn6n8hUr&#10;WHkh3i4YnudckpOpTYGXxY8/13EyOvu+cLI42PMkS08WI3usrFw+7/vZcPKfX3zYttRsppZejZVW&#10;babuRbXLF+4m56QbP90OeFKcXFK/wa764xw7fcHJ7Au5p6gvl8qeZgjHqf6B8ie7nADuPfnhvPzU&#10;D94v9XGy28syD3SPKial86pckBzpybz/4flHorFEbWPbu9RWamIexIn5VeHBoa5nq2qXJ+MKrhef&#10;4mzMgyQX69UbA5z8r8TMA5z8v8fI4uoBTv4onLydWADrq8fJ+C+8+gtinSbqJL24+XGbcOVZlpN7&#10;DD5B9e7F77eEdXEJWg6+iQDrrY910UdPDN/U41iTtC7sHScHqd0qTVmM7JvzabQNc89o9WfwUY81&#10;SL5Q1oJjLKcQTynxVv9EcgfPP8yCaJLfLhpmN9y3GC/GQ1bF+hrvSqCrNJLv10QN4ibb0LrGpl37&#10;badNRab/BzFX6cmwELXIUqmhnMxb+WQ4+aLFZ9vDz/2eemnox5zTKtaF6gp07oaGnrVrZ07u4Gc6&#10;e/L4lE/fvr3V1le8adfcfyl+Wvwh/x84OYzeKE4eNu1oO29Btr1R+TfqZFVbXVO9bd2MV9bjZHLI&#10;5FGWnuxxcgeezqSe3MfJrg86nNxJbL2D6/Hmtmdt5SPL6F2Tg5cGjsj9LLrYYTAxXOH0ZHEyzOw4&#10;WXocXOT05N1wMkzapyf/Myf7Ybeh+cTe+ZvSk8XK6eJycvLFya43o7Q55pmfHhniZB97sSHEHlKm&#10;8zVqZfnotebLZy7DaTlLYAE0s76azprn/cbH5OScvJNt7sqJ9uAL98BlbdZYU2P1ldV4lGutM8bz&#10;jf2I9OQEQ4y8Aw1W7CYtWZ5Z6cni5GY0f3Gy6ii/uOVFu2TlePab1OIlz0xa8hA08VT0ZB9s7Ofe&#10;Ve6Z2zPqvt1LTg6iw4bIg42QO6fzGCpAU4aX5QsegbY/LBc+mp1pz2x6wpoSeBdiTeizFY6T2+Gj&#10;HcwXcfJ2vPodeKy9enbqB/3fj11p31gWRTfm+aLniDhRdSQ4fn8BzwquYYg6d4rz73GIpxnKSwgS&#10;qxq2mLoc8qpz/eWlDeSjnXON1dMjQu2bsy4L2conr4Lr2Wc002NnV06Gn7dzrB4nx8hzXV/3ul11&#10;/wIbNZ/nE/NVnJyKl8HNG7wuabM5VsVNmNP996V7+tjjYPGxuNjjZH1dH3uv2UVH0BPol/ZO6TuO&#10;kyvqSuDPMur+0JNPtZ55pqjGdif36ramTfbfT62AkwezP2CPg94bgGX95GeIkcOFxAKlG+wjJwf5&#10;W33zQNeK/QtD9YWG8TwZjp/l9Fkhe63mH/jU8dqjIZdvq+Y48Yu0sN9GIxA3qY5kF/M56VNWTp/H&#10;yB4378LKA3oy9/u+rfcHys8PcPIAJx8oc3FvjkPa5XZi/l1ox52wsnoVqO5/t56veuX77WgnjYla&#10;u/Z3P7bz1R/uYmpR8OzPQNeJwh6ZC1ljtfbQiyRE/S8/62aSHfbAydKX4Q6tFRn4JVXzYOiMT9mQ&#10;fHNDHowQ9duG5lMLbQYcxfrrY404CY/x6CtPpCfxMcQcybOe+mlXz/685fSKvutCW/XW7VaGBtpE&#10;zeXG7ejKia0254ZJNjrPTxz4ZHyL+CzQ+tQnQnmIQfyKLsbo8c1+fB2Tn253P7WSGl5V+AN3WDmM&#10;oFrEDeQxOc1YawPPuU7WsQTnvY0cyk5yKPW9NvwK8vxua9piq17/o51eiAYEL4bwP+5pff2434sQ&#10;J87Ihxum/peNKRhs9796q5W1UEcWfX7LtgpX/7aZXBzVI5f+o9pN8hN2wg6dqu/Ee+qGfTw92fUb&#10;JFcnARe14DcRy5WWb7THnn3ALph/tp01M9NGTT/ZolO+SvxbfhjmDLysPFGNgLRlmMvVRqa3jZ8c&#10;QM2vXt3Y049Zq73+iXp1OYC8ppOLn0b8Q3GJCN6g6AL8qIXU22DoY/XVlk7s1Y7LKqLX8ELqW7C+&#10;i0cU53ZxDcfGyXoD+tpO51nzeNfh4ifSo+nRCHsmNU9e0e005PdxNWmZb/KOeHmJGdSg/c6yUXbd&#10;Hy5Fr6yzOPlv9eiD1cybRDOe43ZqcOPh7IR/NW+UM6mas9Ke24lbuJ7zysPFMxXj6y383Nryt+yy&#10;P86j7sMJ/F/qMDD/xcvKl/TpY3zKaeJF3kOYc927v9V78t6Ht+d1r7C0fpb34bwq7C2inBPVOkin&#10;1k0O96V8xfIyjJnvt5uf/jk+qGL6ddCPHW9yPfpsO7XOt1MTTJyf1MRVRxnvF3OnBc/v71b/yiZe&#10;dy76NJpnHrVe8OIO5W+fnHcIjH8IrH8oeynu3X7Xurc2u7itdySvga6/n5oemfJtoKWGOHb1zEud&#10;xt5hGr6G3CMsdYr6RR9vKzhXNV3l9HpptcpK+s+UN7p6lK6+r/Ym8rqI6TjeOPmrpc2b6f15j41f&#10;lOb28WE0aj97hgB7ND+eC5/2Zew9VMtlp3nzIc8aj4c9D4b2Zx4ve9qy5u+8ldPt1U0voGfU4Uuv&#10;I7e5mJoSaLXo4a6HC3unTvw6NfRneXzdvXZOURb3+JHMA3wditnpfEhLZqgHuXrnhLQn9665YiN7&#10;mAeq86h5EEFPD6EfR4hXZIq1mQ/KwVR/wREFg+w+/CzbGraSh0F/RvZ+yulsbqI2OD4hcZOG1iyX&#10;18mzxfUZYQ4P1Eo+OFl4T/wxwMkDnLyn+XGgfc/jZPkt1Pe2nXr17XgE5FPWM7YL9lE8NE691odf&#10;vccW3z7Fxs/zufpPqicfYg1QLNtHLDNIrk2QPJs0+dS8Z6xetR6456xyobw1rI+T9bM+crrkTZau&#10;nFbw6aQPA05OkZcUTUn6XTpDWlgGeT2KDwfQxLJ4Ho8iV/tUai6PL0ix3KvOswdfusPWVb9E/hD9&#10;UbsrrPCWaTa2IGyj+b5fue3qA8Cx++cTe10EH+Dx2Jf1a29/NmfSYPv1Y9fjW6h0nFwG6zhOrq3f&#10;iZPVbyQmloSVVU/W4+R4d6tVxEvRA592nJxBDn062ube/v99+TmtwYqZOt8F+lp48n+Sc3e83frE&#10;la72VV2sjp6ClVZRWUvPWXLKiN3sxMnobB/IyfQa3E7st1uaMnwRR+dviFVaae0Ge/SNe6mH8AM7&#10;cy6+99yjPxFODtP7TmwUwduqGsoa4mIN73O9ivvEytJVhy2Cw9kviEmk5UlDFhvrc49TdL56z694&#10;ctfhcQWv+8LJQXIcz5gdtOW/muk4uYt9RUNtjVXQwyxGn/am1iZ6kHDud+FkeS7a2tiHwHGqA9al&#10;Gjbcty3scd+pec/10Ti1cAj8gvY7D80cNk7HmytOlq6cmodHXOyrPYB37+o9ee/D+5p7TXJySN4U&#10;9p0+xWngLdWQCVAXcjg5YmKkDPxRp/GsWHFfEdd7o+PkBnTxhop6x8ndzPkd4k6nicNHMFIbTNey&#10;o94eeOVum/mrC+g9h6cD9lKtjiDHllqgZw3cyV4qVIhfn/hSciju8EGD3EsY2fUvYr8UhruVJxGE&#10;3TLx/URmHwXTSwc+jrrCPLfy6bFz7yyraCvtx8l4q+tU3wVeYQ53t1MXEY4TJyfwv1S30cdx2xN2&#10;1pKARfLZc/F8UY1LPbfSyWdT7Uz1eHGelg9hY29OyWuhOSYPctoMxT6SXmVvHoqTpSkHYfIpV15A&#10;HsPz9GlhbtDvZ/PmzfjAK6yFnOEdLj6lfSv5c8SFXqt+2r7741PI9TiKvRLaNMfj53x4PXrUgzzI&#10;/imM1tw3D/bMyUH8SZoHyh0I8t7FyVnE64LsazxOzpl5gt381DW2uYp5ACdXs1+qxKcuTpY3S+ti&#10;f1ZWbqc0+15fMt8/0NbOgeP56NdkgJMHOPlgun/EZE5zUMy/Dc8da5eG9GSnM8PJ0pPbiPO+Xfmy&#10;/frJa2ziFWdS9wlfoniTvHIf+k469SrCheh40iS0LhFH1xoRJPamZ39Y+UI8j/s4WWwiXknWotLP&#10;B1lLInidFVNVDS/Ff32si6p9q/VBz2/1XwuwvqeyJqeRgyIPxUi0wWzWp4xJ/2ljcofawtsm2V2r&#10;r7OXyp6wqh3v2RV/mGPnLRtuOfknWlj1mmAEF48n11vrrXK9vPVpf75mTzrBVj50uavj3MEaW4Y3&#10;sxLWbKxt4PySxwcfJ/VkdCn0vwR1RtSfT369Njyb0pPrO2rs/fq1dmaRjz4v5LKpLt9errX78nNa&#10;h8XJ6TBJZgFsB/sMm36kLf3NdHu/6g1raKPeRT09DnX88Foiju/CaT7SlBkwmfZUnp4sjlNvuO3t&#10;cBvvVT26Xa9fWC7RQf3c7S30JN9sv3n8Opt/0wTyoE6xUfQ3GTYLjVf5ZGhxmg+6NuloWwFYVn0Q&#10;fNTa8qEh+rmGmg8hmC8E8wbImUrnuENwcYT9mvhYngl5jLMKjyT2gR+TXLwQnBSE/YKOa5O/G/b+&#10;huYFcfLMIvLadD5Y7+X9yWZf1p9PkvqergP8oLErI3uf9zCmq/0MX6ontLywGtKTg8x/aXfyWft4&#10;nxr+3C/bcGqCzL3xInixDE5I4HWpdZzcSL+1JrwLcXle0Nl0vpPeTunJ+FrIl5TOqfoB3ey3YvBn&#10;C9dmc1Ox/YmaiiMLhsCE1HBDg3T3EnsBack+XgOcc52HnTnZ4yOdZ+4RRphjdYP3GBaXcj/58alI&#10;T5bXXKw8fKF0ZvLnqBs3en6Kzf7VZPjoXfKEY+iyjVa3rc4SDcTb2Zfv0PHKf8F70ftJMKeauhvt&#10;6fWP2or751Dn7Si4E6aXpklN5jRptMyLdOJXQThZ1zw55E3whvY03sCXA0sG9D5nKDcu+XXNgcwF&#10;zAv2DVF4OdlL5nD2oUfY/Lsm2/r6N6n5Q3+UGvpiUO+3if5GquXY7QYMhwaa1L/b6Y1YZ+tb3rRv&#10;LI1Sk4O5g1av3vbKsVC/DtUDSicusi+c7PUZEQuLlT1O1r5NH3v7NfnGvrVgjD2Hn10ekHZ4eEvx&#10;Fji53JrkaXd5cnrOtJNL2WDFibft/BVnUC/ka+6cBPGR+ziHAe4X6RxDiSsE5jC3d9ovefNA9wt7&#10;pP5zgXkQpC5cOl6tEP446cmq3ZjJPau9UoT5EOY+VN30pffOtXdL33L11+vIC9bzUL1R2tl39O+V&#10;q/VTX5OufDCtpQPHuvfc3J+TW1paXM9k1SmLx+PuY/VQ1ueKW36UPLVdf8fbgx0Ir7se2//G5zrP&#10;A3Xh9mG+yhsmDdPpmIr5J4c0KQ2tBWI5xUPj1F944e2nbcUv59pZswOWNRWv8GT8ElMt2beaPqjh&#10;JegTxMtV402Mq7oAWnul5zlOQU8Osr6Kl8UyEdUu9rhCa+HuGJCfSYctUvFEaqTBLz55TWFp9Z3I&#10;YKgvsOpF5bDWXXBVjl39SL6t2/G43fbyMpty83jzX0wPuEJqgFEHS6xz7CSjfi9eR63vu/u/H+Pr&#10;OXnH2VV/mmtrKlezz6AnH+tCtTx55NG3k4/uctxYC1wuJTFH9Ydohxv0eQKNRblE0quauuvsvIU5&#10;Npq4+TDFmT/GMe3udx0f8XeHTKe3IjUdsjjfWTDQ95eNtjdKVrMGo6nR02Jj8Varp19EGz4KacQu&#10;Fo0GqPwxrRPu+QfDuZpZxHq3s8fq5j2pFrDiqxr63P0e56S0fL09+/KDtvK+5XZ2btjGTB1kOZPR&#10;b6eQdwcfZTB3MopYgxcSNy+ipzn1zFLhBOVgShNW3FlDvgFpwfp4xKXHuNfBUz5HTZO+2Lx8zr3e&#10;DDGqN+Bt+TiCzCmPAXZ+FRv0DO/ca672zluObw8fJ9kyyZjK89KIMFzvao5BvVLSYGQNH76aMLrm&#10;lOvOtbId65gLzdbcgPZWWua8Fy2xFvw5MIS0zZ57VPFpcbIbsKZ3PytHtJX9SlVHra2tf9WCPzqJ&#10;XsLsb+fjcWFvedI06pXjZxCrRxeiubPPDcNhfe+17z16vRKdNg4HZfB+M7gfI2jKYbwtQXhOfJSN&#10;5yIHTpYHIwNuPWXhiXbxL87DZ0/vDvg+0RS3ys3VFq9Vf0GOVc8ftG/to7rYJ7a1ddCTr8Xeqn3T&#10;fv3CL6hrzH6HWuo+WEw9tpV/mIo+m4bnwkd+Xp83HR7mGrnBefT6ge/06n2fa9j3e8lr3+vj4T3l&#10;3fYdasM9Qi27mNXhXaitYb9azRre3ORY2dWqYf8njUH7lbYdbfRkrrfvLT3VcohrRd2ejtpzrt7l&#10;v9tgvGPqXerdY7u7Bz/S15mHmRNPtFVr7qWfS63LgyzdVmI1leV428mFIBax3e1h8eXgEYlxnBf+&#10;+BwbPnMQ9xb3TiF1gHgWRwqPspylxxO/g+vhfNXp2NM80HzQ9dY8CFFbPD2PvS1+rQj3pr7uacrq&#10;OZU2jTpGxPEuuuGb9tqmf7i4Ukus2Yq3brHGpgbqs+hZ2MfKeo44PVn7wN45vvdr2gCvHvjnyuNk&#10;MaI4uT8ri5E9Tta82B8ceSDwsXcM++P9fNy/McDJ+3aPuHVqLzlZtXDrd5TbptjrNvGqsfh91cv6&#10;S3bGT47CQ/xpG5T3f2wQHuOUuWLkw3jWEi9U/SbWXnFyMt6pGkKsTeh8Hi/3Mcb+4+RTZhxnZ+GN&#10;vO7JOXbpHybYRHqnjig4znLmHkmNKY57EcdTiFa4lHpTrGEfaY3ymGk3r9nTv2YLb7/E/vL2A+wx&#10;2q2iopJ+rdRWq0ZPxo/QhY4mj6lGG9pfnJiu6siKk1VjrZ31Tfla8mtOv+6bdubCVLcP+CSOVX9T&#10;OpVivFE0pkyYRJz8jcJse634Wfq/NcANbY6Ta9E14y2teHPkK9S+6oM5uQ0Nq4v35GmcLnYBWzjO&#10;4L2pxlYXc6qxfattbPi7rXx4sc268Vz8k6kWmAgD5SpPi/Wa3Pshsz5rg+j7mCLWUUya43N9z8jt&#10;cn2CYWSxckouXh2GvBQjqTs3fPFxvR7Wg4GT/fSoCE073H54+Rj725ZHmA/qW1brGLkOT2csjjcc&#10;Thaf9THEnjm5nj1O6Y5NeJOieCGOdftVebNTqG3rxd7lWR5KXqtyAPbER/05OZN9biYaf5R9a5hY&#10;RBTeV7xdrJyWe6gNuYS+OJOoWTzDZ29seRk+IuczRq27TdQwKyMm0YCXQc8eYik7XLyBfTlcpD4q&#10;G1vft9+/8Rt6gB5Lvxf0TjTPdK6pODkNPVmcrNc+3t1/nPyj68fZb5+7hT53rdZALp84uboc3bM1&#10;5mrx9XIyx9rFPlD3qDh5+vXftjFFypFjbuJDi1DrUHG2VOZtyPkYFIPYz6OHk3/34i+tJL6J50yX&#10;iZNrqyrx6dRbZxyPMjEF5RB4nFzwi4tt7EI/z2POK3uZoXncOzyPlV8iP472SxlFPB9794b/vF/q&#10;z8lu74ePxe2ZmAeKKWifpHkgXlaupG/ql+zc5aPt7+8+73IZ4mj1W0uKrb6B2EIbPUrxWfTn2wFO&#10;3rd1vP+5Oxg+HuDkAd/FwTBPe49R+3XWKg31KOhm/XVDOiCji6+pxnInox3ukU+5Fs/svX+5yS5e&#10;fgb5cSdYlFjxqEXELFWbdvan4RhqKsPI6ei0QWJ40lHkuwhqreN5LE7emZWTnkHny+DnXG3lXV/R&#10;eYIMP3FzN9D//Kw56gnr9SjWGiR9w/kG8vifeAcuuSXHpt020i64Pminkp+VAU9loTkqTzxK3DUT&#10;HSXC5/t9/dKx0M9t2k3fsLvRxZphleq6GnKCqqy2DI1HOZPoJWLkdti4lXhuHP5pk++Ra6LaER2c&#10;+3Z0wsSOmK24I58aEVmWnUfODX97fw8xsobiuSF0+WRtp/9rp89Ls+eKH7JqPAANeB83bi2x6mpq&#10;fKELivWT7CtWljYIu8H4LocPBhYnt6Ejq8ej+MflnPFzXbzPjjZ5BFSfgTWSOHtze4WtK3nRHvjr&#10;bXblbXPth4vG2jB8K+o1kT6Na07tKh9cpFoYAfTCID6BNDy1aXn4zIlLKxc0A605iNfHR4zATywj&#10;ArOp3nEQvVQ+i179mLklDdUbAfhOQ32de3tP98SW+3RleF3nHS7pX/PN7fH4W70ejJ2ujX5Huhx/&#10;lxFm9Oqw8l4wFCPxwSOp5MNq+OR9IYb9zeVRu+fFGzgv5KPSK6QGL2d9dS11tFphip6YtM6pBvdp&#10;bw8MeRjkSWXonKuGRDN1U6q6K+3cBWMti/s1oDxNtESfavJyvMrl0msKtW7Fza5vOJ9750312FzN&#10;QL4W5X5ODjRoGCvK/ZzB/RzErxLi72Uwh6Kcdx864tCph8HK7JVzj7bV65+0lvYGPF0dVlbM+9lG&#10;HfE6etzBx4pLOF+OnkGMBKxXnign5+xBelT4LDAdTwCxgDA6eAp+Dh91k33MA/Xg7jtW5i/n1w15&#10;HIg19Q597n2P6+F+h+sY1ND75NonR/J7512ZZVf/voi6kg3WyPmuraXPXWkdec7Mee5VcbJ3zLp/&#10;E3BoI/Uklt45y85dluF8BiHq0AUZ6gfpFyu687n/71vVtIxS8/Lmv1xmb1a9TN/vDrxR26y2upJ7&#10;tJ7zqp4detbgpyP/s3VHi11212L71o9H4JFg/nH9Uqjzkso1THqUFb8h17FIOSCaA/88DyJ8rf88&#10;UM+gLO2ZlHsiLzl77QBDfS8VD0pnL5s67Qs2mjzHp9Y8RN9AfFfEFkrLxMnMaZhZuQtak/Q80Wsn&#10;OoF6WffuBb253v+Vn+tdxwY+PqjOxQAnD3DyQXXv6rnTw8nO88gzNfkqrY/Rw8lJVoZ5eNYmyMV6&#10;v/Q1+/k9hfb9JaMsdNH/s1Ok0VKjNlzE+rBAWjJaD7G7IN5A8UWQNTX4AZys53SfZ5nnrJ61uxni&#10;ZI91ArCO6uu64ZgZ9uZV/yvC2hFAK0uZcoiNRS/+9jUn2Td/ejzPaXSevEOJC+IpgJHlSQxR99Px&#10;Ob+3v9kzhB77g5+OsusfvRS9iVz0lkZq65PnXVyBN1Nrl2pXw8KwcYz6Fo6T8SSoJ6K8muod3g4z&#10;tKNX3frIFTYBjTFbuUafwLF6jKw9TYBaJkHyHDOIBeTMOt4eWX+3be3cQN/ZJttUUmpVVfRXa6Af&#10;XE8Pg15WFj/AyZ3MIfkuxMlx1fFQfqLek1sDmV/EWTtYK7vaYWU82Du2UyOM0c7f31zytv317w/b&#10;ynuvsh8UjbPTqFMSmUwuF5qiPDYB9DnlRInd/PhNfbBdAO0qcyG1KBgZhazT7NfUq1q5munKpVIc&#10;nnOW5GIvzq7Pk8OrxSwPqVcTzWPb3lfxrniY//tPo//18DQ4uKz3d/t97DgZPo6gv6lehGrPJjn5&#10;C3Ayg3paAWI04y9Ns6v/NM/qElvoh1hjdTByPTp+IqZ+1fSDY570MoTjZOWZMfAuuFpgyi9gfim3&#10;IAbD1bMX+dHy71GjazB9e4jxEN8RB4uRI6rPy3tIZb/hsbN3vuRj9jhZbJTZb2TgEVEfe410roNj&#10;ZTgpIjaCmX3oiOptot4tq9b83qqay6jD0eF6FlfDyc3UJFZ/aA2Pk7uYJ6qhXNfRYKs3/JXYQg77&#10;JJiNmtkZ3LMp8Jef86n6IOLkvnuhbz/irqHy/Lyh6+pdA10rt9fpuY6916vv98cvS7PZK/GH0w+z&#10;BTau5TiL6bHT1ca+Dp5zNTo4z9s5buWuJhhNzP2bVl2J3+s0V+M9gt7tn8NzUPl8PXmT0gz6jnc/&#10;fczfzGAfccWfCuz5DU/gWWm3sooKaijDyc11LmbjPFHEqzph5tiOVrv54RvswqvPpB4ee0h8auqn&#10;Jz3Z+ZR5Tqs/Y4R4g3d/6L7pPw+U69t/HmTxHM7G+68RcjkrvHeev5nMq6jqaaBRp0yn9gXP2z+/&#10;cDd9GTmX6NvllSVWV19jsVZqXsD3ffEmnhU6v1qb9jQG2PigYuP+XDTAyQOc3H8+HPAf6zm0l5zc&#10;gZbSyfOtC26LU+P0hU0PUrd+lp2C123IhE/RT5U+sCv+C8+vJesisWYqNu7qBMxi7VSuFc/j/iMI&#10;M+yOi3f9+r5wcga+6Aw4KUpt3jFLvmynLdGznPpSUz5FjBg9hBoZ6TMOtyGTyd1ind/v65fWY9ah&#10;s5eGbdk9+Y6TE8Sda2HM0o2l9Iygnpo8mTzrxcriZNUVaRc3w5Wqx+c4Ga3qf9g78/i4q7Lt3wrI&#10;8z6++nz0VUDAylJsm30me5oCZRNwoSiKjwqCFLqm+5q2lgqIsliwsoOyFhAUZC3IqqxltxQKLd2y&#10;TyaTyWS2ZJL0/V5nZtKkFCyPmQ/UZ/44n8me3+/M+Z1z3dd93dcdp9/IA6/caFPRrFZOygxOdu+R&#10;cuecbQXkiT1g5XKwYdnkA+22l66wtR2v45UVxBuuIel50cbZFk5qND8IJ4sLj8Ilx+ifEmcIU/Rx&#10;Xovj6u0G78U7wcx4maFH7YOrTsB1JdBhRPp81pLYYFevutAmLv+uHUW/idwJcFJoeeSrIrxcib62&#10;nDxAGRqREvC8+k4Ug01K1FMCvOm85eTJDE7ZnXByLv6H6h99bO1INCg/trYovexiYMp2+rCDlSOd&#10;aNvR9PU6vi2FI/4JTo6An4PM6+wrp+KdW+Rwchn9mtMYWThZHmGFvP96/SB89D6cDJ4XRi5DnyqM&#10;LKzs4VX1oMLKZdTblsMBV847yG594hpbX/+2y6+3NnfQuyNonQFpAuC+NdiHeoWR6Qka55kIkUN5&#10;uf55O+3CE5M4ebp8/A50euoidDgOJ/P+bn9ut+PcfxUnj6Vf3WnLvum0vOoBHiAm3LC+YTtOlr6e&#10;Z1fXrTUdBS8LJ//p1Zts0lUng5OZE9ZhPnXCWn/SMUjzK8+O7dc7RHsOmLV0Et5w1//U7nvpTnqQ&#10;dpvP73c4uRO9jushyL4tbK8+d0HyWnc9v9ImXXmq25/kE1hMTbaHOlfxydJhJLkIxZPpWPLDcXI5&#10;WiHl8EZTa1ICJtY6EE8hjKxRzH4rP2nFS7esusrqGzeRW0pYi4/ejAGfhTo7BuFkzWtvSoeTxcn/&#10;npx5FidncfInHhsPiMNd32r2JdcXDh5H9XrJoZw/fEmKXxYn0aMaLJ3P/H5XV8SCUb+t2fySOwOP&#10;nlxs3jOHWd7PwL34MshrIDmo68O3VL5MOv+9aPfSvlzp1/fxc+Ls0M7tOErZwyvBRBriNKTPcHwc&#10;+3u+avv0Ku8D+I9S8vBVi+GYZ+wBv/wZ9u896R/xKfyL/sNGs3ePhjMpRJtRhE+GV5pQ4dohHl7u&#10;d2ztITb1+lOsBS/n7j7OXGrQt7y7hZwzfQA0l8x3DyMGduwCE3dznnXDpTiczFnRhVdEHP3mP+qf&#10;tCXXnYVX28FDfp267yKwjXCSMFPebPrVzdubj+EXJ33RLnxgrj21eRX34Lc6nw8faM7hFnKnHTp/&#10;kxjH9VYDK4hPVp8y1S1qiE+O4QsXjydjgKRGIKlN3sZ8bBPGA2tohIPqW0j8wP1383V/JGCvrFtt&#10;dz1yky1ZUWOnzKOWEa/lsvF4XpwNHzoFXwvWWhkeGOqbUKzaIzhG1XWqhqrq52hwFhOf8XmyN1/6&#10;3GdNwiP2D7hJ4a5BfDK/U0x+f2cazfet135OUroNfi89+vnM7X/L+e6Js3O6i2RdYR64Lwf/Bo0R&#10;s4hR0F8cuZh+iOcdbU2Rt1gb7U5v0YKHQQjv7Xg4ioeIcI/yDmCKHXGyPB1Tvo7qvxwjXgmDla9+&#10;8Dr4zm+hlcAfZsH+TmtQSDyZDx8/aiqaKfjkQuYwXdPmld6C4TjwFIdYxWt6VIJ/qriXMWDuanL1&#10;0jOVwtXKn8F5grCuSqRRJf9+4R/n2TNv/RXuNWz+YJBYC41yQHyndAHJPoLCRuKbO9HjSCuytuVN&#10;8N94K59Mzode6uofLj1HUhvDeypPCekxNMg1qS5S+pB0zeH2V76me9H3HY+f+h33u/D6+jrXLV2M&#10;xujZ+9t3FpTgK7kRLj5ibaGwrVu/mRwIMR19wJ2WQesefqGH9d2FD3Qovg1/nSds8coJVlHDepR+&#10;esZeYE5iT/B9HnuNfDeGeo+R7sKD38jplx5lNzy+3OH1UDRqbW1NFvBvZT7bXf5GHtXSXkToX/Tc&#10;+hdt4Y1T6KvKMwOfXDYP3w+4+hL8LoSRVUuqsavroJS8TjG1BNX0dSzXPKOJKoYf0b2m81QFaJYL&#10;0OH9ZuVSe+PNlxx+97fjb891tgfRtAzgk4WT09xN/yvz/T7MPOAc253O3Oy1st9zTsjPJFvH9/Hg&#10;5Wwd30eLP6U7FkbeFZzcB35JUI8ur4MecF0cDrApvMVeafi7Lb1tpn1ncTXcxtfgKeAnUtq3pBYZ&#10;HCacLDzKPjrQt1ZY+X24g5/ZESPr81K+rh5PGuK2tuNkYeTUSOHkErSq5fQ/KaEndhIn7wEm/hSe&#10;GGgJwIJV0mfC+5TCp0g7PeTnF2dEMf54Y+gjeNbvvmmbIviGwsW3twUdn9zhU+08WkcwsrwLHEZG&#10;YyFNsnqNOJwMFxvnDI7h17c5RM+vldPtuJkjMnKt4rqEk73wgPnUYQonl+BfLW/c2TeeYfe+cYfD&#10;yU3UBgkn+5uCFg8qB70DTubs6uY+BuJkxyWD98WP9/E91/8XDO38GbjfJE5mDYKRu9GjxBnhGD5W&#10;zFdzR6Otq3vdnvzHvbb8ngU266pT7QfnVVkFdZqeiftZ/jlfdFyzF8+FMnzDyomP5C0oPrkE3FnM&#10;+B/jZJevF0+pM/8DNBdaqzvDyWmMrFeHm5OYux8nC9eB0+S/MRAnj0QzIpws3+BxtZW2KfQK89AG&#10;zxqzxi11eBjwMTWUHxUnh8gB3f3CvTZhxalg2wPQHYGJyBc4nAyHLd8Lvf8DtSk74uTKARhZWLkc&#10;3WkZft4OK4OThZUr4JDTXmbykVF8UsQzN/fa8bZq9T1oecMW6AxZfQP+HT70R+whSd2NdCSse3Gz&#10;5Bo6wNPvtq2zX9+7wEbXDAMn6/mH7wTTF+O1Js/AQThZ+PeDcLIwMO9TEicPxMj6WL/He6Hvp3By&#10;5cz98Igvsk3RN+Bn4fFD9MXcQH+MCM8s/EAf2gbHJ4OTe3lG1WteOPmt0Mt24b2zbMysYWB1zefe&#10;5DnELR9IjSn8LBxBJvYZr/Ts55XZ5fedh48k9Qzw3cLJvmZwfqiZa0SnQ/yteCqGBmdtyzo7n7il&#10;fBp+93j3iWsohk8uxdPTC9ZVLWkhWHeXcTL6Gu/kzxJf8Pwxj4qrVMsojOx8ntHgaA1onHs1+pBn&#10;H2Mf6KZGssXh5AB+Lt3uGpMcfRYnf7QzfHfE3Vmc/PHg47RPRhYnf7RnLCFcs4s4WT6nCfBLFH5F&#10;+648OcN9aG77ttqDa/9oC2+eYuOWHWGVM4dzpqEPAAN4wctF5GWFk5O8rXAyZ15qlJA3314bJSyS&#10;Hvr64CGuqlo4lyF9nM42aTHyOT/7BzhZ/dtU26c+exV4rJZxZpXOBPfh8zwGfquaOqNy/lYBucAK&#10;uDBdSybOL11fJfqOH18y1v7R/BoahBg9q0Pok5utvTnoPNLko5+se5MOGT6ZsyzNE6r+LY2T/Yl3&#10;7Yp7FtlJCwozcq1pnCysVIi+3LOAM169xOHbz/jNt+2mv1/jcLI/3GkN4GRfQzt+BcILg3GydCQD&#10;cbJ6p0hv7bTYqvHj/sRrqY9fL3lg1UUl9an8jH42Sh473IMml32En1OvlXBfgHxxvb2w5SG78/nf&#10;2a/unmmn/vIYGzs7D28IcvHjicMc30gtETGQ6vkK0dgUoh1xGmXwrqv11LpIDdWAut7YrJN0L7z3&#10;88nSGKdwsluXg9dj//pM/ww4azCXjBaEWMN9Td/j5/4ZTh6FrkT9uyvRh35jZpGtaX3aOhIteM7S&#10;d3jTFmtHe6G+fL3kGNLr5MP5ZNWZ4fHLPD6+7m82/boz4IMPhJvdl7nhvYZP1pAuuVjevDyPH4SP&#10;dsTJpXiIiUcspTdFFdcrnFyFxiCNk8UhFsLvy/N4/EXftbueutmi+GYHo2HbgidDY5P4ziB7SSdY&#10;WbkF4SS0vvhAd4CfN3ZssBueucTGzjqU/8MzStzpRb/tfLXhaz3oLpL8cArrwm0nOWR4YfaI7UN7&#10;BVhZ33d8Mj+ffnU8tH6Pn2GdaKh/3HGzcu0139Pmj6MLJy5Zv7GOddkOT8De53Ay8Z30aqztBFrw&#10;EHqRLd3r7PJVi+0odBtePJNVxyefvbK5B5JTS3q0ZGKf8YLBj1+YaxesnGfN4TDP3zaHk5sbNxCX&#10;18HNKu+D3pdnLw4+3RppsN88sMyq6Qklz+N86joL0cOJT/aiWy8i3nD6C7TpWgs7xkvae9M5Bb2m&#10;14FwsrwAhZPL2YeFk5VbKCAOU41sEWPWRT+zBx7+M9wAfU/CrQ4n+9t8zhsurbVQ7N3PI2uONbJ8&#10;8m6rRd4Zjs/i5CxO3tm6+KR+TboK6Ss0YuDl/qH8OZ8ndRfJPLnqvFVv4/KNeB30geMSYOdOeL+3&#10;G9bbMxuft2sfv8bGLTreRs8bDnc7DF4BjoLcnpczzvUVET7GI6mEXLNqa1yvPYchhCM+fJRTkzUW&#10;vZ9GNR+Xu7MQ3wOwTh48aB57c3rka68nt129EC9duOYy+MZKuJMjFtCHC56rBN2yd8ae4BF5iPF/&#10;OSeHeqgmThz4uAtK8YZ71ILoccPgvwDazI4WtLn4qrk6dHCM8xuG6+ly+JH6K/LmXdL10k88hjdG&#10;LNFotz50EbrJ6iG/Tt13GieLV/TWcsYv2hu89hl4/X3shNoyu+z+X+J5gZYQr4WGxjZrqgtYrA2c&#10;DE7ox8qsjTTmT/PJ8oPe3qeP9UUNWhTM517pyxWhD0KM/o/CGvEIPf1c7z7xdHwOvxwjLouTi5ee&#10;Q7x7DD6v3rfJbnviZjv39/PszF+fYsfMLzPvhGH4IsCR1iiXDEcGHyZtvPpLpHFfkbxSuB83ONOT&#10;daD48rJ+NNQ/evAaFI+cWhe8j4NyHPo8PfR74p7FG6d5ZDzEi/F9cUPf08/wt3aKk/nfOXDgOQvx&#10;Bmbu8+Yz96zR0RMPtSfW3W3NoU0OJ299D7/ZVuHkiPWSY+gBP2ioV7Wr4UNb4er40roLsIX8z2PE&#10;I21oBl6tf8vm3YguYCY6Bp5H8XvyK3PevmiR5AVWgj9Ier4G4yNiPjBQFTxhGiOVU39QTE/pwoms&#10;E7hlYSPxyekeGEU8o0Xw+fngxZMWVdq1D1yK7rgND49O29S40epa3qPGEy4RvrxXtZypXEM0QWwE&#10;n9wY22qr3qMfdG0uWFwaaHxNtGcQA6lW08NrUhMibIYeWnp6uGZpgwcN9DNJr1/mn31h0NB7wjy4&#10;3+P9KmNUgO/G4iH58Jsr6UndYIFIFK/fBjxe28D1aOmpM9hGLsitfdZtD1xyZ2Sb+brr7NrHfmUn&#10;LCmAF6BeWDH6fOZ09lfJr7EPar2k19NQvipvBYc977pzbIOvJYWTG+n9+S465c3s2cL02rvJVzHH&#10;gUTIrkOj8Y2f57JHE2dORvuP54U4Ze2Z4pc9PCsftA7UX145hPQ6qKDHu8ZoYlDpk/WeVOq+lZui&#10;7jJ/BmuE56KAGtwza8fZLbdfz3sets5om8PJrf5m5w2X9FaH58ni5H8rTLwz7JPFyVmcvLN18Un9&#10;2kfByeIknO4ihEdB6nxQzVkUHrQt0WGbu+rsleDLdv/Gu+zopXk2esEhyd6w4pY5nxxOVv08/fWE&#10;j+WJoTEYm3wwVv6f4OQqtIEenbFT8IMDJ1fDl5XiLVWKH+/ohZ+DV8PnlGvJxPmlc8ILVjt+Sb7d&#10;+bc7rKm9xTqZu7A/OYSTVYMeJc8snCztYJQzWNxrVD3EwclprNxNbdvdT/zWzrno2Ixcq/LDquEa&#10;QZ+R0iV4eYGTC+btBX4gnz51pF1wxyKHkyNgsoYmcPJWPJT9wmUfjpNj5IHlced0y5zTEfQDwsji&#10;neXpkUjlrbvBdj263yhYOsz9M6T9dLWO/Fy3znj4ZdWRRsmFvxd9194MrbZHt/7Jrl79azt9xYl2&#10;+IKvg9fwJ0Qbn9bzCJukz/vdAScXLkEDMXcvPG2J4366v/0JX9zNPnrZEVsIJ3f4pbvAn+wj4GRh&#10;ozDx18Zwg+vJLN1FETUD4pGFk8tqhYng1ZVL+EB98vtx8tja/dDfo1uiZqsQjz4vWLkEHC0+2dWF&#10;SvONh7Aw0hFTRtklty+lntXncv/1/jprbtvKOoCjJV/QS62qfH77eH+7iBejfO5LNNnq9oftu8uK&#10;0XhQiyCvMXQ1HrjaIum4ec0ETi5nHg6fNsxufXqFbWzbZO1RPMzqmy0U8oOTxSfzjBLjbWO9Sgee&#10;xsn+3gb7w9OX2km/KMbrY6+U/4o87dD+gpXVNzIT+0wpmLZ8yr429fKf2Jotm+E8tlkg0GTNjeu3&#10;42RqIXp47kJcvzQttz53lZ1ycTn79Ai003gC4qHsxdtNeFk9XQrB3unnZsd4aUecrD11DJonvXrR&#10;KkufrHyIegq6vtspnJyL/8f3px9rV19/Of6X1OvG2x1O9rU2OW+4ODFxt7gD9oQsn/zR8sKfVHzx&#10;QdeVxcm7D07We/W/fYijUx2ZRoL5GDh6UhyetAHy4FROVHV8wsrp+nTnX8b3lM8LkVNt7fHZlth7&#10;dvXDF9ica0+3H5w7Bl7sEKuc/FX6VuDFNlOYWd5jyvXiG0VOLh8+pxDsXMSZ7UUT4XX5X2FpcXDU&#10;1INjS/kZ4eQq+CKNCnFEDGkK0zk98YGqhXdDH+t3xW+JUwSvqg5QnnDFfK5RSm9V52/r/s/Q88nl&#10;qvenDvyERTl2JZ5RjcFN1HaHrL01bO1N9C2gJ5/mUn64XdQHdVG/1A33Jz4lAUbsotZeuj15i8bj&#10;AXvy+XvR901N8vPgGq/64sLXFcLXeeHpPdIWco+qxfE6nYD02eLKGLp3uCLXM1nf4/eddhQsUwTf&#10;WSgfK/Qp8l1Tr2jvfHGkvCdoZkbP+JotWTkJ/eWr9DxBd9FCH+V6/G9b4QCpJ3P6YtaG1oRqE9Uj&#10;JS4e2WmtVZPInq+1xGs3HngJvqfP3df4HcUF8s3VffcQfwkzazheiZyGejPrd5P+3pz3YL5O4rJA&#10;vNXqOt+zf/hesntfus3Ou3mOjb/wZDtxttdGT/qaVU7Z36qm788ZPgyNDTVqnOHqz+ylX4WHe1Md&#10;Xx5rasTM/2M51ISJ7/LOJ1cOr1vEnHpYZ9K5q0+OvNqK8HbwwlUXM4/yEkzWjvFxaj61lvp9euGW&#10;vamhuS/ndzSSflr4A+hr/A31tPMqRtH7gC65CD6zAH14IR7QxWfva5f/Zam9tvk5i4BvGuub8B32&#10;E2fR44Vedl3EDxryS3Gcsnhl5XvSsYubOz3Xva7/RGOi3S75yy/tGwtLiRv3Byfz3KGLUB/oIq5V&#10;Q8+S802GG5Qmu2TAcJyt423FwX6BOPjLbpTAJarfuVfPFXl4YWTl3L3Mr9aR/mZFzTBbeNsEWxN5&#10;kfiox3wtrehnwczUJMbjEe6DXAq5eGHkHhcP4ZVIPLQVjfBPlo6l3wjeyTVwvYt47+Sdp1w+r9uv&#10;D90E8++0Fvy/tNa4/9V9L6W/4B6cDkOv3If7Pf0O969RSqxQBed+3t019lbjGnrKd9GDMki/EbBy&#10;EL1RBK8W1n2C2oEkpuN94PNQr9/uX32H1fz2x6wV5pI4RDqfIrQM8nzXvGYCJ5eIewDbnnnZifbI&#10;2gfRtqABpzbO19yM77b0yXDJYHrFVqoXbmde//LKnTb1yv+20dOHwyPwHqG7kQZO/d8LWOeF1PEN&#10;XAcD18KO66ACPqCSZ6Sc+/OyFrQGytiPxBNIn5zUqbPHsNaOnZFvy26Ybk2Jt/D4oS94i48e2/DJ&#10;1PDGOvC8iUtLrbNGHDjnc/9aTn1N+4wbqX3BnVHZc3x3xDHZOr6PDytHo7vet3p3XFu7yzW3tm+0&#10;B565CVw32b49ucKOOmekjZkEXq45kDo/8RXy+fq8jQIrj+A8yQG35IGRC9FFeIRtxcW6M0ye9mgs&#10;GGVgmvRZNvgVnSK5Vo103tsLh+XREKelwZmd9DkSjkQznc6/uxxjZvKhTrNJneCJC0fYL26fYI0d&#10;b1lHpJ36JeKJujaL0GchQX8y5cpdLT1cWjIeYd8H43TjLdyNdrOPnHQ03Gn/eP01u3blCvNOPYB7&#10;AYPUgsWW4HU3jxpF+JtCtNB54Djn70QtjhccpHmqUFwBXq+Aa9Vwuu4UNsvHQy0fz+s8uOOCeXta&#10;1S+kKeSM5LpVfyTf02r8nubccqo9seUedML4XZD7b27A14s+ZX1d8GrCZzq7hHPR43QxpKtWLWJG&#10;1qv+LrnunhBnP3pmaYG60H6/8sZzdsufr7T5l5xt46ZV2nFTcuzoacPplfJ1+qvDQaIR8LDevFpb&#10;3Hchfh455BMOoYfkKF7zpXdYuBe91/l4zl7gR/VUY/2BB9XrLx8vYNU9acgnIO21sF2PIQ5O9U/J&#10;GMStOdad5ryK2tYqvDnSueoqMJrLXQsvO+wpzYDwJRqGOWjpybOUTNnH5uP38OTah9DsBq3VH7TG&#10;91ot2ACeCMG5M+caccfLMycOU+h9EJZIriG9irtXnzY/HO21j15vp543Dl33oS5/IK+9HHwZiuaD&#10;y2t5ftAKZALLSb8z8ZaT7cGWlQ7/tDeGrHUrPbl9aNA7yTMQD8qTQ0N6Lt1Lr+LD7habsPRkq5oy&#10;zL4+dW8rX0K+gPmSrsZLvJ2Ra3Xvxz42/poTiFHUZxnvFmqXG+vrwZ2t1Bjgy8Jaj/Pc9gjTOR5B&#10;9XMhe+HNZ+ySW89njeCPSWyWK5xI3/UctGKK2zNyvaw3xSU/uKzSbnjh19bRR0+aUIe1ou3y1bej&#10;ZecZQT/dqwGuDCQC9tTav9oFty4mZ3EQ+bWk7qSUuLtEeyPPvzRLmbjWcjjrqX84ydbEV9F3hnip&#10;qd1aNvks3gpObqNOknyT9Dd95BbUz7wfJ/O1pC5H851c3y7OzuJk5iND+2yG/24WJ2dx8u66dofq&#10;uhPbAtaaeMdea3rErnrgF3bKgio7fPIh5j2bHgvi5OBAisAr0oUeOv0/7WD82g6BLzoULJMjr3o4&#10;CdXAOA9OMHLJDOqhyN8NxsdJ/ieNkT9pOLkCnyxpPY6ZdbBNW/E9qwusoW9BEG/9qNMoh/3U3MAp&#10;b8MLog+cp7zzznCytKfCDFs2bbQ7H7zZ4WRxgR54z36czP9yOJkapCLOIvFB6oe4qzi5gLo9z0Jw&#10;yFJ6P9f8F5wSnDRYuYCP5Ys6+Zpv212vXEfevIV8eYDzTRgHXjMmnyyuGyzm6m/QF4tnk59dpnFy&#10;bycYMAxHDS7vRbeSwHO3s6/J6rvX2O3PXobHwg/Rynus5Kwv2XFLDsJrbX/yEl+wg84yG0VNZxGa&#10;AO+SLxCnoTGpJb+xEC53/h7mqaXf8mx8BOfQb9hpTNEywycXkpMWRs6fTIzCayZwchl8din1k8X0&#10;syw85ws24dJTbNWr99BnjTxEMGzNm9rAyfCvwSRG3lWcHGFtCSff8cKdNvF3ZzqcrHhBXLI8qYWR&#10;vQvFp2dIgwRO/tkNJ9rKd69y2Ke9kVhxC/fUBI+M1iYMzxni+jTSOHmbajzZR+YvP9OOnjuS9wxP&#10;b3Cy9o60/jwTWM6Lf5sXXvVHy4+wF999mpiPnA55n4a6OvzP/dbZgU4KnKyhPEcaJ3dvi9ibm1+z&#10;Gx68grWxj+WRv8gHvwonj5LGjI8zcb3SN+jvnvQrr11432wL4EEZ6MSj2hdO4mTFksxxGid3bgvZ&#10;q3Wr7dpHLreys4bjEyj+VzwDHDhelpnEyeqvM/6qb9hTDbfRg7TX2tkDg41B62ln/wtLx6V8GnUK&#10;UfgBvp/FybsnBt4VHJHFyVmcvCvr5N/5Z+Qj39UTwS8pYE1B6nGev8fOu2q+fQ99WvkZw8mJH0z/&#10;gC/bSHi+QmrpCuGzChb8h+WRd86D18zFwzd3xt7034IDZO8Wz6EeYtI4J4c44GRuOOlJkNI1s9er&#10;nko5b+cH5l7TnLJ4ZXF9DM6VtPeBeOt+XwP4v6H6uJTzvAzuvLpmfztlcaW90/oCvCA4R7V8Le0W&#10;au2gJgutqXAyZ0PaT1h6A/GAid4YA9+slL9ssD1gT7z4MJ5oh4KDuRf48uLF1MmgZy1ES1BIHU4B&#10;mNaLl4H6PBfxM8o7ywuvQjn/FJ8sTafyzeLZCx2vit4CjKj6vRL+3ih8QHKnkHuFE/POVM3Ol+3H&#10;Fx9ul963xII9LeYj9+zj2gMteMOFVI8oHU6S41GON8H9yAM6IS1FJjgJYRNpf5yOEQwgTg//1UQi&#10;zJoL0aciaL7Ozfbq+qftnqdvsovhzcbNHW3H1OTZ4VOG2+EzD7GyGjQPYCFxueVodTzSHxB7FEgT&#10;pHpQ8h0F4BoPWiAPOKdoAdipFi3vz4lHwM6FcG8FzF8Ba0n99Nwrc9rvocHalO+K815h/tSf2iON&#10;Pu+HG/xs2s+3GOzgBUdqyPdbNa5edAy54/+vnbyo2u567nprB/t0dtP7nL7n7c3kIsBqEe57O05O&#10;8uqKVQZyyWk+OQzm9JOX+Os7j9uyPy6ykgnDWQNonNAuecnDlC7WveIhQe4hE1iuhHV56hVjbfmz&#10;58Jv4nXgC5m/Hiwnblx1cD1x7hE9Euvd1QqLG0e/sw2dzyW3LLCTl5UTP+PvXbs/a5q5hE8u5PNM&#10;XKt0WtJvf2uZx/76+n0uB9SLVqh+K/3j8BsJ43+R9ghyOFkaAdXfEs/WtZFHe/lutErDnE5eXu5e&#10;tCIjZ9JHkvWVieutUP0lMc+xaI0nX3kKfTO5zjA6ETCoryHg/Bu76QmUIJ5M8FzGWAebgxvokXi3&#10;VZ+dgz8RtdXk6rxw3v1e98xvJq61nDX+k+WH222vXEwOgX7fwQgeLkG4ZHAxMbarN2QvlAeffEid&#10;9kL6C3HI6ZHKlWT5ZM3L7juyODmLk3fn9TsU1y79vp4DaRHjaA63+jbY4y89aFfcdTG1aD+wE+YX&#10;k4seZoXUWovLKoLPLJgPNmbkLfg0H38GjPGf4BYwLxhPedsSeNL+Hn0OL4OVwXyDcO1OcTI6QTBN&#10;v/5CGgwNYUWGdJSD/sZQfa78LTi5asp+duy0HLzhnrb2RKuFougdfe3W3hKwKOeE+DPlGVXD1Ic2&#10;czBO5vucvzojuuib+9LaZ+yIObkOI3ikNVmMvhucXADmEUZ2OHneruFk6ZC342T5XCRHDvoC4eQC&#10;rl3xiTQb484ttgU3TESD2WqBMBiHc83fHLBIO/52aArTOFkYR7V38oB2OFln2lDv5Q4n8z/lOQB+&#10;cX150XjHYyFqBEPwfOrth0aTurX1jW/Y39562C6+q9ZqLvsh8Uq1HTntMPQ/9FmHE66AS1OuQl5y&#10;XuYw3+lW8OJGt5IPr5gPthEXmAvfVriQuGMp80z9Zz6aDadZYQ7zNVgzyo0MxsnoiPib/f3VWavp&#10;dehiM+FmeSfi1+tJDdXVlfB3vMQ4eed8zo6ZXmA3PrHcWnrewwMC7QWa0wDa3s5gh8PJwsrSXfSk&#10;Yoad4WT5jaRx8ouNL9uKxy51ONnxpsQHiivLFksjDZbT5zwTQz/2sZMurbAlD0xzfe0iAfBRU6e1&#10;bO0gH4CvGvmUAPUN/TgZnbrTvvM+/v4BephfdJTl4NXsZW2ncXIBeaehv072BOFkNLtHzR9Bn+WV&#10;1kJNXB9YuH7rFuri6LP8ATi5h+fUH22yZ9b/1Y6cfajTXigWzzROFp8snHzEwoPth+ePtZbeTfib&#10;4PtM3qqlvs3VDXeh7+ohzyNddRx/HV9Xoz278TE7YmIBOBkOgpydl5FpnFzBHn7qRRW2fNVc6pYT&#10;1gFPEAAnd1Ab3Eftsp7nPmKOBNrlLE7OwN451Hvxv/D3sjg5i5OHHBv8C+vx47iWHvY7PQcJcF8E&#10;XjlKrq9jW6ttjrxtd7x4jU387ffo6VxqR84/xMoXweHRDyR31p42chYYecGeVrwIT4pF1NotBEuA&#10;1TxgNQ/c5s5x8gA+2PlziSPbCZ8srCx8nB6Zxslwk+VgsSpqkEaP/5qtrn/E/IlmC9Obrg2M3NbI&#10;mYvW0XEm0uTBqUlfoZo2xwNS25TA97aXHhFJPUavrd38mp348zJXV+ZRrnSR6s8+Qw89cB0+0h8J&#10;J8Nt9uNkeHzVkBWJ04dLU/8waS/U31h9iY+bN9LOvugU9KN+64hHqBOKoNX00x8ugOexNMpJPlk4&#10;TXV58vaVb7Jq8IZ8/TmcjI4Vz4E+8LHrNQZHGYFDC0fb8QyhDy591Lr6OvB5aLW2bXX2dvh5W/n8&#10;CvS+Z1BLlIufwUFWTY1fBbFA4aS98T6By52Llyzvl7ByAbrhPPDSKLxRDpq0hw2ftpfJ27hw0X8R&#10;y32WWO7DcDIaDYeZpWsQp6wYJomZVasnn2atwWL+h7hk9RpJ42TnQSEdKxi9cBI9PM4eblc8dJ5t&#10;jr1JP284QuqeAuT+OwLBwThZa2YnXLJiLuFk+ZS0wSO+1fmO3fry763knOEu1nJ+Mzwr5Ut0rfKb&#10;JkeRAZzs5Rk+7oIim3rLaeBi3ptOdBatMbzE6S+Ip1pHdxInd0h3QYy1jTrWNE7+87PX2vgV36IX&#10;CvNKbFFCvaq0yZnGyZXTh9ktj15jm/GwU5zqcLKPGAWc3KX1zdoeyCcnmN/O3gDx8It23IJRxF9o&#10;fXkuPbVfyqjuQu+XcPLouV+14+d4rKkX32TixfaOuDXX+S3YTO/MTvQMxFJJnBxnL26zN3wv2FFT&#10;POBk9VFUzEEtKXko1zeVODET66CSWH7c+V6rvfUMh5NDnTH2QjTKmxuthzXhYl9ykdtUq6F1oHWt&#10;0c8l87Usnzz0e+rHgC+yODmLk4ccG3wM6/hfugf2sk5y8u302e0mR97LWS0v3Sj58TiYsDnYZI+/&#10;8IhddPW5dvyUShs7JQ//MTAzPF/SDwMcgu4ip2ZPy1NfK3wdShZu54DTXHDyVfVTOw7OpxQOHvg6&#10;mDdO5cDTufChfuUsr6QHbjV+EeVnf8VWrbvF6iLrXc1Sa7MProf6+UAoiW+YkwSeF91dMdd3I4mT&#10;4VXQXnTjF+fqvzkrNjSuo6faD+FBDwBjwW+imxAPWMC5VgAvpBo+D3ivCK2KeDHl+JN+F9IZUJvH&#10;UB2fdBeaC9djA/1GgerY8FkomMtcC4fA+3jB3WXonj3kt6umH2jfRQPQsa0BTrkTrrbTGhuaHLep&#10;Gif1UnPnVwqr6XOdyRnBye7MpLYqHoZDJgcORnYYURwkOfw+9JgJ9cmGt3drj2cnQU1kvCeItvo9&#10;e3b1Azat9of2/amj7cRJuTZuRqGNPp35OQeuknmVh2zZInr5LqbvApoL1fkdOn0POwwd84gFn7XD&#10;0A+PYN5H4uUwkvpTV4MKLnacMl/34J3sXYi2GZ2zRg6635FoyUfymrOYfMki+P/avdFv4Cur94Dc&#10;SNrXWbVqwsplzj+A/mYTv2zn3THZXtz6KH4yPjh8sHIDGAhteBQ+Lgb+7VLeZqc4We+JfELwUGa0&#10;8+w1xJtt1Zv3U1NbYHkT0ItMJV/D/ysnJi0iDlDvjkzgI2lOxiw+zH604nh6LTZzvXhng5HqqOEK&#10;B+EVyZWEwJnymHT5FIeTpdeP2LPr7rNZ151m+ZOIA4nfvMQXmdRdyL/ES0zupY7y0ruW2ivvPkes&#10;Kt/wrdZCnNJObBulNq5fnwzX3AuuiyU64fY7bYv/HTv13KOJwfCk5Dn0LiBPwRyr9jYTcyuPYv3d&#10;Cup4q2sOtQ3dr1pbLzEsfnaN9dpn0OmEeEZZI/JGiROLdG7rsHWta+zkuWNdvFiOBqkCXZviDzeY&#10;g0xcq7RGR9UeZqddfBQaLrRD7Hcd5KTq6HcYbgvx3Cp3lqrZ016SHilsnMbIes3qLhQ/7L4ji5Oz&#10;OHl3Xr9Dce2RDs4M8FMCP0zxQ514vnayb0eUH2cfDOGf2RjcYmvrXrL737rVLnlovk2+dpydgO+y&#10;cFwZOs0KeObKxXBu1Fu5nDD86UDMu/3jHTGyPv/4cbK8p6rmHEAPgIOsauKBduszy+3tltfgO7vg&#10;BfHFasBPmbPB1aqguxBOTnTDkaYwp3rWJTXKzCNfl/fXVv9GW/anWXb4vIPRt6JjVV8y4VzpBOip&#10;JaxcBM51OJnv7ypOzofPz0MTLqxcDM5Wb66SuWBqtLrCyeVw4ifOKbEt8bXgraC1R8LWUN9obeB9&#10;vc/955k4IM423UMP+sJM4mRhE/X0c30U+J89EfAKYxt5fHFn0n13EaN1Rqg3BIN1k9ePdIM1O9bb&#10;6+sftdseu9gWg7++O8tjx5wzzKom7Y9H1n729QnS6ZKLXkRcsWRf54WRM4/6UvljLMKjBZ+RkQs+&#10;nxGcfNiUJE5W/eroBfvhp7ivzb76R/aX1Tfje4s2GV+AQBM6XnByhNzDP8XJ4CLh5DjnaZDcjq+n&#10;zZ5+7zH75vxqNE/EVsLJaJtKecY88hfMkO6iUFrw+QdRa1ZtvraN+IKD86nbatgC3+kHK8WF3eSb&#10;PBgn96G7WNP4lC1eOcE8U/d3OFnYUzjZxYGK94Z8JPVGxVP3tSXXTbcnXnrY4WT5/Aon+/1oXtDS&#10;xsmXSGOU7HXXDeaj3gB9fH37Bqu58r9tzJyDwclo24mlCuBqkz6XQ3+9efQG0hyUU3dbOfkgW93y&#10;uDXH0LODOZsaWukJ1IqeXTw918taiKAD78C3en3gLaeBO3I2cXwKJ/f3zoF3GPp5RdtDrkox/rdq&#10;Pebv6SCuYA1HouQV6OPCvHZH4QR4rpVbczmqLE7erbHwh2GJLE7O4uQPWx//G74XC1NPFcPPgXyq&#10;ehNH2AvD7IEReCN568bZC6M9YfBymzX2brK/b1plN/3td/bz22rsR788it4c9Cmh36uXfbVoJj4X&#10;5KtLFwgXct4MHHA00nqmvT7dKzjb6wbciLihAWPQ3q/ctxuZ4ZWF9x2fPOtrNnrKgfS0W2CrNz3p&#10;+okE0CvIYyoETpaXmuqAhJN71OtLXAnng3r19aC96GGuEsyb5rG5o96u+9sldhw9ysrEedGbuZi5&#10;KXQ4Gd4KjYQ0A+o7q/vux8niSPv55KRvrPx+nW+v809GC46/Qz6cqReMWDIPjMxw/ezQypbW7GtH&#10;z8izl1uftJYuNLKRkG2tqzc/9xCP6EwT94POWthYr7p+9QETD5QRzoP/Az8qnUof9V5OF03fwt4Y&#10;uAXvZeVqxSnH0YREiM8Uc3SjYekC43f1+OmHXW/rmv5uD714g114XY2dtfA4O4k4oJqe6yPOhJ+f&#10;ypqC5y0Fr+bQHyEPnJxLPKKeeaPAy6OY8xzq7XLId6sHZIE4Yd7vItZiiby90Y6X412hId1yLt60&#10;6hkpD74ieGTVzDl/Za1fODYveQCN3Gn0F6GmqgKdcjVakKqp/8/OvuR4u/5h/L56G8k/oOttQdPZ&#10;MgAnM88fyCc7nKx+m+R3iLMCaFFWb33WfnL+d6wU3OnFK7dY9WVcr4eYK2M4WXn82QdQa+ax9XWv&#10;wikHLcq6aaLOzI9PYgd+YGE82GPE0MJz0l30oT/vg/vcHHiNXuVzwVfD0Q0rBhRGZqBNGfQ8DxFe&#10;Vn2jqxkmZqq57HS756mV+Msz58FWa/H5qGFFly/vQ65RdXHqcycONBzvIAYO0T9xs11w5yy0F8T8&#10;+AfK170wgzg5zSfLS6J04gH20Nt32CZ6foe6otaMRqexTpx9EifLFy6Kfj+E1n1TcL0tvXG6HYcO&#10;W/ow1dgJJys21hxkYm6lfy6p2ceOnHmYNaCRjqKPivPe++pbrKOVZ5Nzog/vE6dPZu32x99ZPjlD&#10;+2im9ud//nezODmLkzODDf752vvk/F+4oRieDp30pe2mhh2+tAuv3QjcXjwG/oPv6wLHRMIxcAtc&#10;VyxuW3xN9sq61+zqlZfZ+PN/YIdPHGXDxn3aRp75KRsNXjlyGZoMeTz0D2qO+rUSA3KaYMTtnrbo&#10;m8Eh/YNzIMmZDMgrZggrl4CdymZ9hfP9QGoWD7BFN//UHnvzT+CVkAVD1MKhUQ76Q/jHwiEzPz3U&#10;MvXANQtbSqOsfguOL9X3wMnS4QYiPnvwzdvtpCUV1KHtR62QfMTAu+RLC8APedQ65fGqXL60KIoD&#10;XM9eh5PRGs9AWyAsl8IU/VptsHIRfH2+ep3pe3hYq4dxHr2C1TeiGK1y9fRD7f63b7Et9PbwRwK2&#10;qX6r0ygncTK4BrzQQ/89x+86rA9mzQhG5jng7/eAfxPKWaCvEHfc7yElnMUI07cgEoq4s1Z1pd1w&#10;8jF6h8fj1Pp1tzO31NnHffbeptftd1deYDMvON2+h7ak4HRq8s74nBWcg6YFvnVUzafxwUU/AV4e&#10;SSyhkQsWTvdKL1QNnvQsLg7Zlx4VzBXvxxj8MjSK0ax4qFn1TP+qwx6leB6WM5I9R8QDsk7AOBol&#10;sz+L/8bn6WeGHx9xYTW97U5d5rVfrZyGN9xW7idK7+oYa0e9G+XZm3D9DvU8OR2n8ER6ztEDyNta&#10;fiDqHxTltRNcsqbhNZvx27PsyBmHsTbhzF3uBQ59jnByZmrjtD493N+YhV/Ha+0RdDvN7A8x+Fm0&#10;qQzhZHk8x9HU9EnXrnwA66mPGmA/3iVX0B/lqNle+mmgi0n5+0ofkAksl8bJXvyuT7vwm/aHVb+l&#10;X2aH871o8uGLiEY5Rs8O9SLtZt2pt470s+EYzzLaC3+kwW58fDk6pdF4zByIRpnnk+FqN4cIyw+8&#10;b/XycJ/DCXsmfMn+8Pfltoa8VXt3iBrENvI+LfRHIafCvAonx9FxRbjOxtBWu27Vxfad2mKrJF9U&#10;Nj2pu3A4mT4hA//HUH3slY+G6h6mHGAbwmstmCBmhU/xU6sRpLY5HsX/B5wci4bcunVxtta0i8OT&#10;z31aq5zVXQx41tPP/G70msXJWZzcf1btRut2KK+5B12hetEma9DAfpyB0g2ovk+95oQDHRbkVTnM&#10;KBykPF7D/E4HHr1rI8/bX9Zfb8vuP9uOW/pVeC/y3pP3GICRhZc/+Ti5mLOnmJ6y6ic2/uLj7Z7n&#10;b6S2DE99eWMF0G/jryasrPlRnbf8LnQ2aI56wEDiQd330KsI83SC71a3PGbfP+9wq5rxFfAXvXvx&#10;avCA//Px+M0B1+Wqd5w0xvSS3VWcXLLwi3huobEFJ+eCjQvQNku7MnIKOlvO9lJ4scqpB9k1j//a&#10;3vGvdTh5Y90W9LJt8MnKk/Keqtce9yV803++ZWr9a45SOLlHHnHCxuiT++JcRxR8qM8ZfeL8xNdz&#10;Hb2sr15q/Z3PHvl8eXx3UVvauy3IaLPX6x+3a57+hf3kksPtG7UjbAx1URXSeku3iz7eU4sPnHyW&#10;GflokzOBk6sXkYMAH1eAlcvpEVg9/XN2wuzDbO6KH1sEbXg3MWZnoJt5h09mTTicLM44db9u3tNz&#10;Dk7uY83ouRNOlvYiTE3oOt+bdv7K+XbCwkL0O8PA5NK1c4/CyeD/ocJEA/+O1mchdW1laJAefuF2&#10;awxsBldG0DCA5VI42T3/0tGg/XUxD3uC3qs4taM3Pb7CvrWkml6cB4OTqfulD0amcLLrr0jsUkK/&#10;6ZMXH2Er7v4lPDfeNMT7za0t1oRmSjWqboCTpcMXdov+f/bOPDzK8mz7V3u01bbHe3xt37auaNWv&#10;KpA9hJCAuIBarVrrrlitirImbBJAQBR33HfBre617ktF0dd9AxFFWUSEAFknySSzJbNl+X7nPXkw&#10;Uvq2+mWq6PxxH89MMvPMs9zPfZ/3eZ3XecUj3A/8gOM+e37lQzbi4uE2eNLuDiOrJniB1kxpwMme&#10;f3JeGb4rZ/3MLv3bVHt3w5vmJ5+1KUhtmho01fjTRNvo//SBBDGqWGeb+TnOhay5T7xosMPJheNS&#10;11U4uShNOLlk+k5WghatcPSO9n7tO1aN9q4l4LdGjtHDyfLIjEXxiROfLIycwclu/OrN+fmbsK8M&#10;Ts7g5G9CP/w6jyEB7vNaO5rDDuHkTjXpD4UJmcPh+BSfl8ZP/gjSziX5XFwxTnwhNoRW2fvVr9rt&#10;+EJNm3+WnXDhAeT5kV9VvoMVlcN3ljGXkdczAP50IDFY1dIdALbIR6eRNxFvgonbM96jvYRvHQCv&#10;WkB8WXVui/GWGjQN/gT9bS5x5wK4vQFoCAuU762auKoJ4Jpeg4/wFVUNWnFtOXiI5U6Ce+N9kTy8&#10;+J6wqN57/9N39T4fDjdfHE35jsyXu9jh0/ranYuuIF+pifk0xvzlM18tfqxBuGKujZrL1+NaKPYs&#10;vCmthavjwVb/i5OPVhVbayfNOcT2K9+dawGuwR9L+Xbyy8qFY5PPbBY4Isfpl/EMIbbvalbDJW/J&#10;J6c0K+gGOd5caltkc92yqFmnWolq/eEzcyZSgwIOr3TybtTyLbflde9ac5x4bjM1yitrLehHXwN+&#10;SxIvcMfLfUx33xOXpDWX81VBd+B00OKchI3Freq1rqO7lrxnrnX9TRyrq5+mmD6YHk1sJ/F+vW4M&#10;V9uKmiX24srHbM5d4+z48/azwtN2gLf/JTpzsAPXKKvsRzZk9q/pQ/Q94tQD8MwYOOY3NnjsPnj/&#10;5duJUw+yKVedZpfcUW43/u08u+O5y+z+1+6i3WP3vHwn/N1VdsOjs+0y4t0zbjzdzpp7qP2xYpAd&#10;UpZt+529lx18LnUfRrPvs/8Lb7Ff2f7UI/7dpD1swnV/sIbOlXCBeJKH4d/8AfAO+JdrrdrxwslO&#10;ryBMwbVJcW7qT6lnrZ2/R3nOWsFIm4Ib7RHWaweTvzhwDDp0PQNOl8y6k2cgHViuENyV57Dnznbb&#10;U5fY+nr8O/Bk8Le0WHVNvfnJZwgTi4iCjdz9E+53OJmYU3uDPbX4ARvLWqEI/W0+9yOduosC9Er5&#10;xKQUIxg2OccuvHeS1SbXulrptWiUa/Hma0PPEyMeloBL1vVXXb4IvGgrsYpQtNFWNSy2P190BPgT&#10;70ueoYHTGa/Q3aTj2opPlpd0AXxyyeRdbNS1x9iLq54hl89vLeDNTeQLN6FpaNN6ln6gcTgBTy8v&#10;92V1r9uIi4ZZ6dg+blzV2sOtP6TZSgOmd3oO4i0F6GceXfoX+4w1W2s0iN4eT3awciiA9gL9WYLm&#10;xkPl7KpPqz+4PuH1beYOxR66W7rHm8z+dd17t2VwcgYn93af2tb2J+4q1YhNCiO7JrysHHY1cTAp&#10;vsDF6V0+TOo5bAdLx+G9ovCukY4WW7n+A3v67b/a1Y+db2dc93s74vx823/yXjZw7E5WNAZdHfNm&#10;MfrHgeJsJm/PHEptOeLk+ZN/aIPQkw6CBxw4XfM/mBJOpwjMMxB/ooHnouOYJB0CmrxuvCus7DCu&#10;cO5WWgo3sx/pGchjF1b2cHLuJDx2afqMw9zwZ7kT8PxCHzFkyq62H5zyjc/McvWy5GG6aVONy0dv&#10;RXehuavTXY8eGE/4T1gZnjZVG5oYL3hOtaPPuOQYGzZpbzAcOL0MPSvYfyC1q/PBI6pn2B9NcTbX&#10;Q7qKAeDkoq3oLjzthebDXLBwFtrYHGoe5rCekG9wFvX88irQ1MIv58JVFcNfl88/wd7b+DK5fI14&#10;xQbss7XV+J+iZcCfNSFtCNhNHgspTMq59PLY6u1PvNiWbTP3pHl1a+1fHEuCeG84ju9se609Ay6b&#10;e1e5HVcxmOu8O7VJwMZc1zz8KIZw30vgR4fAix0ys7+NuHS4jbnuBJsxf6xdf89ce+KF++z1xc/a&#10;8tWv2ydocasDtVYd9Nkmv/ycV9ryNW/Z2+8/awtfvc/ufPwyu+Lec23m/HNs8nUj7LRLDgQX72P7&#10;j90Zj/HdbCj65IOIUZ992TDi1G+Cc/G+i5GHFQlx/uBjXQdhHzCEw8paH+jchS/cM5bCyfLqi7J+&#10;aEXT7Wvz2RvrXrBDywutaCR6kXFaR3Y/H+nCyawrcoU9WTfOvbvMVpO/25YIWHOwBRxXY40tQfCl&#10;+HHhffqP1xgrIvS1l/HomHP/JPzsfuO89ITl0pXHp3WzdCK5HOvgsr2t4vaRtiayFN1LwOqa6qym&#10;jhy5kLxW8FMRTqa/J3hWW2NoYbg3rfEWq4+ts9GXHY+Hzx741zEGoTVPF04WDs8t5/7xjA8hPnD8&#10;nP3s6Q8essYOcCcaiw3VddbQgKYajZvLEaZvJBl/wu3k8oWX2xmXHs7YtAf9G38Xd13Tp/123tTw&#10;Gnms/25ceLF9XL2YfsDagthaXVW9tTQ3o2mJsO4A07t5Quta+vNWcLKnv0ht1eczbVu6BhmcnMHJ&#10;21J/Tcex/ts4WVyY4uaKXTr+qAvOFG0zGLmVnKM2dIFtxMXrkutsRetbtsh3v533yGl23KXFVlrW&#10;x4rRNAzBD2mQ8tbwR8oa/32w8I+tmFyrUrwJBs/C02zWz63kPHA0+oQcPtN/LLlV1NIQRj7g/P9r&#10;g6bjgQY+EO4tmflrcDX1J2h6L/zsNX2mdNYONng2eeV8zsPJ3v+FmfU3r0mPmQv3nS8+GZ5HOPna&#10;p2dYffsG1gEJq2b+Uj56mFz0reHkVL53CitviZMn3nQmOeO5aC/4TeadYuXe0fLA/MLI8uxVXfB/&#10;FyfnwSELIzsenbwz4eP8aZzLLLS3rC1yxsNZjf6ZnTh3f3vz04XklFFXkDh05fo6tCPUwWvt5pOV&#10;VwdW1hiYBN8LL6ejf22JkfV+q9i4J17+F/Oo1nJanwXQ/dR3fmpL65+3e9+8Ai14f/QPv0Rr+n8c&#10;Ru4/6vvUDv8vO3jWXnb2gsPtvmVX2+u+J21tYil1vTegj/CxRmxgX+RP0UJokELsN0yLEL+P8rdo&#10;FzlMXZusuesTq+1abhs637N1ybftyqcn2ITbjgJ7D7Q/zmEdNAqt8pk/txNnFNk7ldSvhgNMgHES&#10;0q5/CZysPL8YLcoa1M8+PvC9ZUdNLbWSMeIR6efKjSVuophLOnhEaeWlC8om/jPpmlPtw0owfxJd&#10;Mni/pq7e4eQAeX1tYHkXA2Arzbl0R9I8LK582a555gIrHsP6eMpOLscgbfX4wMm5xKfyiL8MHv9b&#10;m3TL6bbM9xp6KTQiLdJd1FswQE0bOOU4uYbCyGpx1iDCn0nud0tXtU254c920JR9zcuzS8d19fZZ&#10;oDzJiaz/4cCPml5sj7x3j9Wx3mtlXb0Jvl44OYy2PeXVCP/N+KPxdUNslY299lg7iDW3cLJ4emla&#10;lL/r7bs3twXuunJ9y39hFz4w2Rave9UiyYCFWyLmkz6kGyd7erNU7CeDk9Mxhn7d+8zg5AxO/rr7&#10;4Nf9+61gkghN2zaaPPmlrRCv5WLi/M2Lf3ehs+gi/t2zxdH6yRu3nXwZxWHVEnCrQeKF6xvX2UuL&#10;n7ebH7zKTpt1pA09c28rPbOPDYWDGz5tFxs+81c2FB65aMr3wMLfY+4HO1OzbiDeA8LKqnfmPITx&#10;URpUsaubc5WrVnIemHs2ddrYFuFfq3hmz6b5TpyQmv7efzz5XOOptw1fJO2hdIL6nuYV7S8bTW8/&#10;9CFZNHmTDoZDufiR0bbS/y4ce9KqqdNRXd1EjS9qPwv3uBh5Tz45dd7S2LprBuYUH681xK1PXmNn&#10;XPY7/FJ/aUPxOR7QHS8VThafXAj2HzADjO60KOiLe/DJLq9PHLP0JoqF0xzPwznp2JWbLx8refsO&#10;Oh9MQq2XbOoo7ztqe/LKdrNnV95nPjBekNox69fjk4VHWTTM8aMlUWsHL0hbnRRmTgNOVqw1yfyf&#10;amATrknSYUZdH7VUP1Nf+0IT7+o1fWaLlqCvRUNxML88+BLgHvQNwSq755Hr7bTJh9sBp1Dj97g9&#10;7Zy5f6DvXWgLX3+IvNM3rDnmg+cNu7VPgt9XTl0HGttOvDeklY7iE9yGL2JUOavEvtulE+W3tDZM&#10;eXVoXUHj/rehq6gP1NiqymX24tt/s3m3zLDyC061srmn2KMv32rrq1dZiBzKz+Mz/IbOCQzsml67&#10;8+rBJ7Nm6ZC3NJ9xvmDt+OriyXD6BUdR76+/DSbHtMDFYtKnoc1DA9Sf56cva9SjK0rstU8ew3Oh&#10;ClwcBHfiIYEnWAv6oyg144STE/hJiq8V9lSdu8rm1fYY3nhDzu5vpRV9iJHgMaJ+Tn/t7ZbHc5El&#10;vEgObgHX5vTrD7cnV9zNeBa2QMRvfr/0vk1ojTg+cHIMTjnBGl9aIJdLwPFGWdtfc/eFdvysoWBC&#10;NFvKX2O/vX2s2p+46iLWyAXoLlTfdCga8NtemWerQys55rhtxLuxDpwcaAHbR9Az0B86WRMmGUv9&#10;8Rqbc2e5HX3eIHIoyJEEI2v9kS6cLA9p+YNnoV/702WH2cKPHiI2VQPXTU0UvHOauK6h1mB3/+aZ&#10;4DjVHJ+MJjw1d6hvb9l07TNtW7oGGZycwcnbUn9Nx7EKI3vtn+NkjXXS3eJJoNYDL7cn4T7QuyoH&#10;K4kfrloc7BFhzPTH8Fpo/MyWrn3LHn57vs2862w74/Jh9vuKfZjz8SxGn1xy7nbkJ/3QSqf/CPz6&#10;I7Dtj8CyaikNpnCy+OR8/JA0NwjXar7xMLLee/jXm9sU3/ReCycLN+szei3s7NWP9b6bxb5TOBld&#10;CFrTUvKPzrv3NHtz3UKHk2vxu6ipIYeF2hFJ8EAKJxNn9NYS4BqXz+TNDw4ng+XIQXvsrftt/A3H&#10;UhMb/zDp/ZS7x1ws3m4zTp5OjZCvgJOlT+7HPKYmjKw6CcpDyhoHRw9ueGjpLbY+uhreNehwcmN9&#10;xNpC4pGJlapJg44OWNgvHX0rXTi5XTl/8mAGq8XjYNok55VotlXr37EbH5xjEy8fYWfOOsIefuNG&#10;W7JmoVXWf4hPX6WrJ92K11Yr+DNCn42Dj9vpr53dTb5/Wu+pad/Cz13kG3bBl6Yaf1f8nnVgOB62&#10;UIxaIpFa2+D70N5b9aI98+a99sgrt9nS9QvNH64Bl0W68UM3p/wlcXIUfNSS8NnYK0+xw6fm2xDV&#10;w6APO6zMes/r4725zWX/wsn9xv3Uho3NsheW308OQqWry1FbL462Ba0ytWC4Bx5Ojka5lt04ua5t&#10;gy1a/YTDySX4RQonp4tPFqaXvj+fGkH51D064fID7fZXrnA4ORwNWIC8syZ8L+LwyQnWOsLISbf+&#10;4tjp+8pdbsWf+I7HrrM/X3Y4Omd0LRpv0oDptU+tzQeSb1rIOCCcPHjCrnbVs+fbe7VLHE7e5MND&#10;2ee3ZjTtbWHqQTucLA+UGGuVBrvmkVl28kUHEpvbOTUWMo6I903H8eZp/Q1OzkGbdtT0Unt8yV3E&#10;N6rwPmq3ulpqojSyBgl568AMTk7H+PlN2WcGJ2dw8jelL35dx9HGet9r0mB4fLLmwBQ3ylZcIxxa&#10;FzUgusi/1lY+UOKVhbfkjZuqq8b328DJYIso+KsVzZ34uyA1p6riq2zRygftpqfPs/Lr/2CHolse&#10;UkZ9EvBrKfn7++FTUEorxh92wLnUUWB8dn6xylOBY1Uen+Zb8akDyfsvQkeZzzyZg89ATjk1APG9&#10;LebvxdPkmSQMwfdoep1HPTynkYQn0vfU9D/9PbsMfYeHk4nZFzOvl6IlnnDbMfbUe/eDk9GJwqHV&#10;1jaTy9eMzhGeUZwyc9gXcLKHlXXdNuPkVnt99SKbfvvp5N/8N9gVjUSZ8gbJVezWJ+fj61bAcW/G&#10;yZM5t+48vq3yyczluXDGmhv7g4/3KdveVBsuW/MaeZC5xONz0XPIY2P+a5fa8qbFFugM2PrKJmuo&#10;i5CLKD879DOuCR9rDaTGcfdyE06WTjvVxDfim8ffNnPJ/N4XeGSu3eb3Ds94nOsWW651J97LnXCv&#10;sWgbXCHxDNZuMbww3lqx0B5+cb7d8cSVtj74PjhzA54BTfyPWgnE2aPkV7biFR7B3yyOj3O76gJq&#10;X9p2x0NcfprWPPJ3Zs3nMLJwM1irA14ySWuJUI8aPUuMWhBt7L8NP47ayBpb519mvugnaJLC1J6B&#10;S9e6ynFt/5pPVh0Mj09WDesY96gVvnPGbaPtjzNL0OB+jpOl308HPsoBJ2ejgc/mmRo8ck97YskC&#10;amGs4TmgXg26i5o6sKfyQbk+DieLp8U7JUFcQvfZn6yzNytftKHn5BCbwS9BuiL6YzqONZdnuz/P&#10;QwG/k1e+kx15YTFxoIl46oVYB4UsCI7zoVGOtVG7RlwyfcrhZOFP4WTGsdaOFnv0xXts/PUnMM6k&#10;4lepsaP38afW5eKTi1iL543/mZVwzBc8PMle/vQlh5OrGprAyYpbtbCexaOzGyc77QWaljtfuMrO&#10;uuoIKyYeJ85Afh/p8k92+cLkieQzpgwrz7EH37jZfLFKYk+djIU+ciTrrKmlscc6UNezJ5/sjStb&#10;bnt/nOntcSuzvy/eowxOzuDk7/ozkYqFKx4uTgA8wlzi8vGFE9SE/7zG/4SpVFcjiYdwJxq/FM/M&#10;+Kg5XvjF+yzfVew6KW5OuX8OL4Wsqn6Vvfruk3bhzePspGlDbdgYvPPPwoNo7I7Uw9vZ9p++qx0w&#10;u4+VnqcYJXyJy9EDBzNeiztRjS95LBdQu8P5s4JpBzDvDD5vVxsys4/b6v2WzfNl1ve0D++78tPv&#10;Rx5fX7Byf3SD8twYBEY/4+oDbf5z88BWUfMHiLHXE3eGU47j7euwjzhY71y9NYXOH3zj8uPI9Ytz&#10;zmvqPrZL759A/WHy98aA18fjk8f8Lk5bfHI255QDZs/lXB2WwE9Z/gzOp1f+F053wXyIhlotD6yd&#10;Qy6QePEsfC/2nbC9/RZvh33h5vtRyzgbP4R8PMNKWTdc+swke3Xdc9aS9NuGqqDV15JX5leOkIeV&#10;OQfnK6H7o3vb20379fJBvZzQHr+h/qSm6+ddS22966mt95nuvucwvV7zuXZ8CjvArp4PtMbzOJgt&#10;Rn0zYVl9N1VLRfdki/16v9H9d9VdcRoU8aL0b+d5Jg2EWs9nQa/BzyF0mrFW1ofg6Cjv5eemZ0na&#10;A6dLoh+oFncbPuTeWkTaFk93IV+L1He0bpCnB8erPiVszm+oLkYc7Jlgf9f8dY6NuPBgnpE+rBXp&#10;P2DknrmdvYlBc8kJFY+oddugc3a2e96YZ+sCS9GBBK2qhjzHamLu6I/ceXANk07zC8fevTYMkkO3&#10;dNO7NnzsQDRE5BNwrGq9eYzevoST+4IX8yp2Ym34axs2u6+Nve0P1tLZTE4hfH9rC141G8HJeMHT&#10;T6T7FlaWP027amQQV4iBp19f8iL1Hke7/IG06S5Yo/dDyyJPeOd5w7Zk8g428c7T7NElDzlNfDVa&#10;hlrVEQQvx8Qna9zkeJU3LP+cJ9+51ybdPMKKR7FeEuYWP8044l2P3tzm4EeUi5/ngFm/IEd1L7vr&#10;5cttEz7Kmh+q8OVQTqe899R3VSvcNa299XzomXFjPv2ZeeWLjf/1+jiT2Wc6r2kGJ2dwcjr717aw&#10;76+Ck1N6ZcZEuFbhIPloyo9X9Ug6FI9lnEzCKwtrJIhlq8Zfc7AeLs+PrtOHb+kGqwwvthc+udvm&#10;PVluJ188mDwcOJKRaCNGUx8NTnfo+TuTt8ccAD+qvLUi6ZXhprbEucK83t+EebPGUat4FJ5pbLPJ&#10;aduy5eAHIYys7whLD5y6g8PJ/Zhns4VP+Z1BeGEcPTvfZi8odzg5GKF+dRP5K/DJUXLlHafMXLsZ&#10;23mYSxiPeSTFJ1MvF4xTG9loNz8zxw6bupcVnoM+uoy5B9wgTjsLXllYOQte+9/HyeBqOGnNj6rR&#10;l0vLoWWBjR1WBjvngpcHwLOX334yWtH7mIPByI1xh5P9Pmp3xPHMdhrl7lgAGoR06JNT+LD3cbJ4&#10;zHb43Qjrl4449wFMKjzc1ga3TD+ULkLvpZ3dXGtQeEM4CWwdQ3ccB+M6bbI4ZOb0dj6r+6o1kHCy&#10;m+t74mTvNbxzV6t+X98RFu60UCRpQX47BOZqRcebhGN2XGD3cX1pnCzcjdYjxrG0weM+/MZ8G0MO&#10;16Ax0qUqzpI+nJzH86aYeyEYbMjY3ezqJypsyboXwEGpPL6amiZwMnwyx5jgmng+kR5ODnUEbXn9&#10;Mjt5zu/RMO3ktE5pw8lch348Q7n4RuaRwzCkYi875oJia0jUO2844eTqqkprDeNlR52bEPc9Co7T&#10;vXE+fIxf4pTXVq3Ao2eGw8k5PJ+peFTv8sm6Bnufg7cPnLVw8iA8b0qn7GinX3mk3fL368knDJsv&#10;qOe0yRrRX8SlT6ZfShel/ijtxZufPWcX3D+OnM7d3NojnTg5F5/OvOmMM+f/0vYbt6dd8/h0+2Dj&#10;Gw4n16C7EE6uo96UfOsyOPnbjdMzODmDk7cFLJvOY+yQPrW7pTwuU3OI47bEb7k5JYVDlDfuam+5&#10;+V/8G9/l/2rCJrE4eJmt+GNhEGkxkuCPuHg1/EGTHfS3ZMjCsSY4zjri4ivs1dXP2IK/X2njrjoR&#10;DWahDWJuzhslHa/yueE0qKuQfe4P0d+mcvMKwbLyKlIetrb53a+zxqGhoOWUKecN7QUcsf6nz7jP&#10;wRUXoN+QhkPbPLwDVPNY3+uL3qI/3FcOeXbFM+Bw4WYPOXdvK5t3qovVh6MJa0aT6UOf3ErOYlza&#10;i544WfjYa8LJ4tyJQUbRnfipI3ff/1xtJ80tsAGjwMjg4gHwYIXwwTnETeV5IbycK52INCboLrbk&#10;kwfyd1frFj65QOeMb8ZAcIyby6gHV0DdkdzpP7e+YOR+k1XXGt9o6pr86cpD7c6XbiSPrwWfgna4&#10;NWF9YrptQXLYqCkIp9ZODQzV1koPTuZaiK/e3Lp5XbeW4H9aX+i1t87437bed9gKA3eAb+Pclw54&#10;V+c3wt8T9L94TDXCiKdHVNeMvikvD3jZlA+4ak3oM+hp8cZzdVbUv2ny9ZPGNgYmSahPcz9Vb87d&#10;V37PPQfungtDwxs7nAyeZauctij7jaHVT6B/bnc6fmlbxKWxf5qeLXFx8rNQU/x/q3wyWukumtab&#10;SY6llVzQVz550ioWnA4+Qu9LXxlAf5C/eG/yh96+hJHzFG8njjFkXB+befdIW/TBX8FCQTSpTcRV&#10;6EsNaLwj4HjOO6k1hs5FYwD3OUJO5ZqGlfCeI9FS7e5wsrhPb/+9uVUeX38Xj1EeLLm+5+5mB5H7&#10;UN1ajd8I3gzg5BpwcgT8GYafDVEPMuawJ/fT8ZxawyV4NmpsAf7ZJTz/eWi70oOTf277jt6eMS3l&#10;d1ksrMyzfswF+9vlD891dcr98N71TX7y5PBhcXyy+qXGVmmWEvYR3idXPj4ND/A9HJ/s5Sr35jX1&#10;9pXHuJJ3HvdtNtq4cbva7L+MspeXP+X6cD0a6mo0OHWN+FOTz6o8Q+dvrviit57kOn+RR9azoEb/&#10;zrRt6hpkcHIGJ3/nn9me2IS5PBUnF08sTUW3roLxTRyMvEidX5FwMHN9HG5Nc740peKT4tIpg62F&#10;u7vAFAnwSLuLi6dwtri9KH8LRSJgZTSi4GZfhJp+m1bY/c/fYVNuOceOnrU/3qu7Wd+zwHxjtwND&#10;/sBypn+fMfsHcFzgS/BsXjl5MGXgX7bK78vBw6q/NA28LpnWxw6/PMcOvaS/HXxRXxs+d18bdiG1&#10;JXh9yMX9XNt/Np5VeDLre3uP/Inty36Ek3PhlotnMo/h7Tx0/K52+uwjwcnyWU1aIBizBrhY1SaL&#10;Ou0FYz7n/g8NzODh5NY458m64Il3bqemwIFOdzFQOAecLG11HhplYWU1+cO5Ot3/BCd79ZKL9H/V&#10;2QYnZ035SXdsFJ59JueA5qI/9ZRz0HjnTdjOjppdbNc+cRFcFRxgsJOYeRjc4LdIpJn7Bk6UfhbM&#10;n1ac3LN/be21rteWbWuf6/G3nloK77Wnp5fWQRg50BJwGKODe9XhNEIpXrsDL8Mk65cETXVLXDxE&#10;MRH0qjHiIlGtb+jLSX7PaYiEkdWf3Wc/93oRPhY3nQArOh8LzsHV5kGn0+n0+9LxS9+i35WmqRtP&#10;CiOr8fl/wMnC4cRhXAOja60lff/HTW/izTXOBsMjyn+8iJi9sLKHaXpzm4/vXC79KIeYypDxfWzc&#10;dcfYI6/N5/gD5O8FwMgh+E6ub7PWvjzjrFdUvyOO/lea6jau9Qb/OrvikVl20OzfOjyn/NnePEZv&#10;X6rbnsV1yAbf5k+lDgv5fEXk81UGN1gghvYCnFwrnEyNlDB9IsIaKsYY5NaEXFtXV5N7r/roD7x8&#10;g+03jXUI19bbf69uhenJjUzpipXPRyyL9e6hFYU2664K85NDEGTNWu+nfnVtHX4uxCTcOg+NCGsw&#10;adzXRz6ymxZeiG9l6rqKo+7VY+R6evvLhy/ImwlWphWN+bWV33iiPfb6X1xfV+2cOmqC1+EnohhK&#10;gv4unOz6ewYn87xrDvj2tAxOzuDkb1N//krn0gN/fB4n/0ecrP95WERb4eS2VvCEm895z7jgsADc&#10;mfNPIP7t8v8c3uBzcNFROJI4nJ8+K1+uQHvIAtRjCMFVNXZV2WvVz9oNL19of7ruUMsbS84bfg4F&#10;eMQVzYFTnvY9V0+kAH2E8K0wsjBzkTxa2RZP3cVh41MXHGDnv3SmXbl4gl393iS3veKdMlO77K1x&#10;dvHro23i48fZiPn7u88PIF7btxsn51XASc2SN9v2VnzOr+24yQcR9w7hpYDPXZgaxOgyN+Nk1RT5&#10;X3CyYqUheNtWYvCLPnrQKu46mppfv7BBmofByDmKn09Hv0neofDyv4uTBxFjLplGzQnmtH3KfgAu&#10;/rHjkwtn/cqypcOAB5KmsAh94QET+9qce861hq4684e6qJcStE0bmNtCTWCE1BpI9be1nkkbn9yz&#10;f23t9ZYYWe+39rmef9viO+qLqh++WU+vz/KZRCt+1+TsdUmPDc74fA2oPth9/mgqVSshhhYlJqxM&#10;/1U+a5x+nURbIG/gLvjoLvC1y2MlX1B+L+3ggUgIr2W8boWTU9hXOYvSIwubU8+X/MIuOPsvg5M7&#10;0XRsiZNrOlfZVU9WgI9+A+epeoPpxcnZxCX6lm1H7ukuNuKCYXbXM1dyvcTPop9qbnM4uQHvlFZ0&#10;DAmwnHBylOda3sSqy1PfWoOf9c122MX9HU6W14yHv3pzq3rt2awv++MfUTiNWkTkN+Sc89+21v+Z&#10;tbRRPzOSwsnh5hbW5+Qaqk/QtOZvZ32oWnKpOhlxe+ztBTb8/D3JcdilO8/3c8zYW8fseR5rW4g/&#10;pOoODS3rZ1NuHo8/N2MFY6KPY61G09CK73OndEPELpLgZ+FkX9c6u/PVeXZA+T6Op5evT7rWIBpD&#10;8mehY5tGbOrsX9hpFx1qdzx1nevrLYGINXKcvhbigm0tFs/gZJ7xbw8u3vJcMjg5g5O37BOZ9+KU&#10;t2xbGQOYb8QjuzrEW4wRwlzypnUxZvhlzUXtcMcdHeSmyC8DHOHqGcPTpepfd4BH8ZWI1duKumX2&#10;/LLHbNytI+yICwbBn/2GmiT4UEzbHc3CblY4Ck5t5B7UPsuyU2cdYrNuGGVPLJpvS1a+aKs3LbFK&#10;Yr6+UBW1jakdFq61Rny7GtR471qE2np4hFWST7iq8j1756MX7fL5c2zknBPtd2UDrHT0jpZzCn51&#10;5BaeNGc/e6v2WfPhXdoSC1pDkBrEHHMH56c4/tb0BO3grHbmNDWNLwk49iWfvob+cSbHja5Qug+0&#10;xQPwccuuwIMLPJtN3lQB2Ef4R3VYSshTVBsEB6Ua35qnpcvIFUZCU1LKuqAEDUYxviDFFT9G64ge&#10;WZwaXLN8mfPg3fNUt43rVn77sbYm/oaF8Xfw1TRaQ1WjdbSikWlGd6G6MRynuNTUPd/Kfd7i3n4j&#10;nw9hH5rjpXscb0qHumVf/sf3Tm/E/UzpjtgX+9D+Nu+T+/35MyFuWZyk+j9xFe6xron7vNaS/M99&#10;tmf/gLN015mt6jK4xmdTa0td89Q+XX9if51gOBdvZ/9h+k8LXOOChTfZYRWl5LbSD1g/5pFv11v4&#10;red+5JeSzb7lOViAfn/QlD42/YGzqLGyllyyhPmlu9jQbG2N6FuIl+i5li4gSLxFXggxjtcPj7sU&#10;j75jiesMIDaTN2m7tBxrAbmvuS6flWOW9zExpiETdsHD7AH7tGE1GC6M1oj82014xPmpRckz0M45&#10;iONPcNxtcPWqV9PS3sRa9nGbuuBUdF87swbl2WF97hrPaKGrgShsqzVud9xH61018gIK9ZkK1r1f&#10;aPoefK94f/dZcCeaCzW9L5lB7iEaseJJfeysW460JcGFHIf45Aj1wcH4wWZ0a+jv4ZLlvyINWyu8&#10;wtN4dZ8y6zD0Vz+BRwDDpqkf5E8lJjWVekY0eb4fMqufzbpvjPNiD+PF2NjQbPWbqMPDfe+gv8o/&#10;R17Pnq7I1WjnvVub6hmhL7vW4/n8Ro4lmePjnn1xHsjg5AxO3rJPZN5/8Rn5KtdD+DlKfpO8o6TD&#10;aIdjanecA3U64Gfb0Vzq2XM4klhzm7SdPJthtJ2+aK191rTC7nnvJpv60Eg7+rIh8Mc7M6fsQj3m&#10;veyQ6fl2JrkvFz1Ybnc/P486Jn+FJ10Gd0ROSQLfe+LpTm8KF9OpHC/p5MQvagv3pXoRXcyV4hnj&#10;Ueqwhnz27rLX7KEXbrd5D1XY5NuPtiMr+tuhE/ex488vsUc/us2qWtdZUNw3nKNi5ak6BcJOmgfU&#10;9Dp13YT71YSX9Ted4wqO744XrrGSkXuBGcCzwsnUWMlCH6GWq3mYuXOg5k/m4dLu5uHkAnByNpgg&#10;m/xGaZdLJ5IDpFbxUyud9mMrYSsvjAL+l8c+VHdErRAN9tj5R9jS5qedVsQvzynqpXSEyZ/3o7lA&#10;rynMts3j5O5r792Db9ZWfUM4mf7IWnBzzhP943OcrM+oqc9I4yR/a/oQ2CLC8xGEv77vlXvshLmH&#10;uZqTqZrs9JnuNVRvbr1a6KqHrjhHPjr/8r+cZGvjHxIDokZgXbM1VfotBk6OUce4HR8G6dyDAfoT&#10;nL70FwHw6Zq6lXbSlfms87YDy/0oLceawsk8F8L25N8V4jO5P7hz/sKr7aPqD6wlGkHrGwUnU3cE&#10;/CkPQWktdC+kFVAdoCjXtrmj0d5c+7zNe2SKDRq1C2tOMO70H6easO9mnAxvzfo1hXu7cXJPjMx6&#10;tdBr7ns9cbLyClI4WdqOQdNZj4OTC6nLd8r1B9rz1ffgT8yx+lvxk2iycKCJHGjGScZGxUk6lH9K&#10;TOOl95+zMfNOoa4KxyfvTGH6NPSDPPRbeecSq9LYwv4PmLGnTb7rNPO1U7syGSOmAE6uxJs6IByf&#10;Wnu4miiMtdIseXmdm3GyNw5/o5/V//+575s19vTO+WRwcgYnfxv79dd9Tu2MiWHyfIST24WHmZc6&#10;yPVI4Gsax18q3o4ngHKhmFPbqFEQCDOHMbZGyAkJ4mca6PTZquQSe2D5TTblgT/b4HP3sayzd7Th&#10;0wvsnJuOs9tfvdyW+l/Ak/lDvBw2Mu81wWeEafJ3httAE9FBDa4O8rzkfSudaSdb1d1uR//RCR/S&#10;hW61i/G+C14pjga5LrbOPmp+1Z5fd6vNvGeEnXbJAXb87MG24JXLbH3LJw7Dt8FDfVmcrHuxvvET&#10;+9vbd9iQUXszV4KT0Ra72nn4LuXOQFeNx0Y6cPJAfKdG3Xq4vVR5L/xZwgJNAWvBsyPRjI48wLlw&#10;jZKqyydc1gPrf93959v1+18eJ0sn4rQBPBNtcNkhsNxj7/7NRl53EpgI7CUPQbU04KOeONnVVAcn&#10;j73jeFve8rbzOWyGT/Zv8Fu0IfYFnBwO6XlmbYz2Isx6srLpU/vTtUXU0YT3nJwePlnedfKJyeGa&#10;yDN8AOvCoRN3scsenGXvrX8XjTL6gIa4NdSQw9eCJp2cCG/N4uHkNnQyAbyJ369+3Ra8eLGVjO5D&#10;XCc9OLkAvYWannX5KAsn55f9yo6dV2oPr7zBGvHSqQPPV1U3guupp856owPNhee1Fmdse2PFyzZj&#10;/li+tz3aKnnDpacfeDjZ4X7WIftV7G5lC062TW2bGKfx/2locTg51sJ4qmNkfNkqTta6RHxyBifT&#10;93oHt/6n95PByRmc/J/uc9+d3+vmyBS/hhdLgFnlfZHSezJegF07Iuga/XhqwfnEW7qI6UbAcqrv&#10;x//Qj1bVfGr/88YTdvENE230rBNs/l+vsbeXv2I1ATxR0TVLCyr87byc0RB3kVOVqp/G/sHozosW&#10;74Aoc3hbkLwjOK8Y/EeS1tECx9ecauI/4mD5KFg7lFxvry5+1G59+BKbcctYu/nJy+3DyuXUc2um&#10;/pryulMx9lSM3+MBPx//PD45SZ6Q88Tg83647jdXPGfDxucyl++MzhrtBZ53OdPwliX/rnCG4rf4&#10;bPwTPll4SHhAugv5YRTDHZeCt/8VnzwIX9lTr93fbn3pfPB9DH8sOHHmt5Za6gpG4dTQkMfRaCZZ&#10;L6RNn7yNzg2995x+BZysdSXYQv0ywfVTTeNXP3nZLnx4Kj4mqRywIrjedOJkYU+XYwp/esatR9hL&#10;ax+HewVTNtF/qputFc8Lj09WPmgUrbJwsquPgg6jCX3T2FuH2/7oi/JVLzINmF6eHKrbngdWLOD1&#10;QPQBQybsYKPnjbBXVi6yQJL+zjPvp157JAhOxv/QiwEl4Wbl1RBSTRLWyesDn9hzKx60/c7Z0+1n&#10;My/suGTWJvIX4fn8h/Yl+GRpkl2eIFunVca7JnsMmobZ2XbNomlWj46lPghOrsOjmjoesQjxN631&#10;GQ81XsbBnB9VLbNbF84jf+OnjBfK58XDJy3XFg9LuOSBeF7Id2gQeRwjbzjKPqhfamFidv4m+OQN&#10;ddYKru9QLkq3p4zLT2XMlweK8lVSvkmMy8LKTr/0+VjZe89YZp/pvJYZnJzByensX9/ZfWs8VO6T&#10;xknGS+keXK0zOAXnCUp8NhaMWlMV9bKI4TZsINcbrLxpnc82rKulnkcj/nFhPNgarTH4ma2ueYO6&#10;dk/Z6tql+GNUMf8RlyRWqlpaMeoJuFgqGLw9gt9XANxHbeZwY8Sa8UDzbWxkv9RHqKy3WnLYGjY1&#10;WaAGb7S6sCV85GA1xS0Qov5GDIzcwfzfuRF980pbWc9vVj5jr332rNWgbw7Bu0YdN/7v4+SEtIVc&#10;i7b2Fvu4+i30HCXkuO/qdJ/Cycq7y5uB//N05uA04GRpmY+8IM8qbv+Tw8ni0yLNIatbX+/iuO3E&#10;S8UnZ3QX6ZxnvxpOVhwmATYSTg6hoV1a+57d8sqVlouXYdG51HSjjkw68JHHJ+eCveRXmANOPvna&#10;4fbAm7c6740QXgdB1lnh+hD6ZPwF0V3o+UvI/wM8546ZNWKk3W8zHjzWfjd3t7TjZGmM8uE8i/AC&#10;GVxO/m3Fobbw/afRSjGGkGvcUAtebkaf3KbciJQePwk3GyNXIkBdlDC5tnWJjbakbpENHYUXjjTF&#10;nn6iF3GyMLKHk1VbVLkKWWN+bkOn/tYq7j3datGBNaGF8vnx4KupJu85RH121ubUjfRw8rrmNfbE&#10;B/da7hh0w/I+kU9OmnCyroHymnMnoL0g1/mUK4bboo8XWjDZSj5ngLHUZ6EGtG7wBw4na23HeK+W&#10;wcnpHFP+s/vO4OQMTv7OYtk08nyKGScV43S5TMLGjJ1wvXHi/GqqIxvGY6qhpt7qq+rMV00NKnJX&#10;Kj+tsrWrK+2zNZVg5Wo+Q12qKLnqnfw/uhEPIvAzc5/mt2hHCIxMvQP8zaTrbGe/bXAxQWq+Rvwh&#10;OCS8XlVnl9zxjRs32YYNG21D5UbbuG6jVa+tMt9ndda8vslCVUHqxIapuRe25kiLBePMT+g+Ah1V&#10;Vhtfa2ublzteSnW44+D9f80nc+4cj/hkaUuEk+PUEFjbsMxGzD2UHLw9mCt3tCK8LrKZg9XypCUW&#10;H8b8nMrjS+mUi8njK2IOlD5Z+Uq5zLMF4JaBcMolzLElaJtLyDfStkj5gfw9n894+uQCaqkMm7Y3&#10;GpKD4QLRuoCJdY2qPq1Gf8I1A8dLW5ri2P6zY+9357n7Ik6WRjmlU+6Zx6fPqIGHwHHyoJNnjLyJ&#10;5c8QgMdd1bLSHnr/ThswHo8X7rXDW2nAR8rhk95X8Yv+1EfPQSv/x8sH27VPXsDaFH+1AP40+IgH&#10;6lpYx5LXCicrjbt8b1Sv3uUkcB7q8/OeGWXHzcuyQjzD04PlwPE8P2rSbA9AezEYjvawshJ7cvFD&#10;1gxWj+FLUoPet4m8swj8rBsrpJ8StgcrB5N4K+N37e/w2Wr/Ehs+pj/1UeBovZw89u2OfXM+njhl&#10;ccvdbXMeH+foYWunTea9nuse39M9KyLHQLyycLLqHGWP/TnP8m8cV7up1W/NPJPN+ALVVm/iWQ1a&#10;IkLuIVy9h5OrWzfaq+v/bgPA14UTOAb2lY5rW0CdkQHowoSTc8DJBWi/j5k72O5/7S5rjqPfoh80&#10;1TRYS72fsZcxmDW309R3Y+SUPlk5KNLb06cZD1P+iplxZlsb+zI4OYOTt7U+uy0cr/QGra34fzo/&#10;LfAA8di2CDnxeB3J1zYQQINM/lxzCL+yYK014fPvqwXDflZp61avszUr1tjH73xs9Wtqra1B/lrg&#10;TfmzSiugOQO8urmBwfVatSW0b5/PR+08n/kCtdS3wueC39C2ugmcXLvOPlu3xtZ8/Imt/Witrf+o&#10;0jauqLbmmjZrqsUPol41sYh3doC/0YTG0GE0t/rA5NSmQDsShweXB5jzx2O7tXuRBO+4Bj5WTWXl&#10;eCf+H3vnHR9XdW7t936ht+QSAtjYgMFgq85Io+qKMZg41BCSEFoo7iousiVZrpRLJ5AQikMJEEzv&#10;YOAGSOBSDIRgTHOv6nUkjXr9nrVHIwvHgAFPfhDmj/0bW5ZHZ47OOfvZa693vehVm6o/ssybzrHR&#10;OVGuxj0t7zC3ZxxDTm0c2QKa61Lg4lTmPbGyhv6uGppEZV2gG2n0zcVIYy5Lg5H1mgI/JzESmJdD&#10;nOxlHh02Y6CdPNvL/nKZ+0xNzMGbPt1sbXWwAn5tsXOEk3f8u9zR7/erf20bJ4e8sXp1fUdYq2rd&#10;FWTkECdrbYWGSF6f+vi0cW37uX42Nm+059c8YSOyWGdlHUz9V3j4KMTJ3twD6b9DFjfX0/jLEi3/&#10;zinUDpRbQwBWrmJtWVJpdeRaNKMtijmVc9CiPGnude23d6KB3/3aQrvk5lGWilckHCyXAIeqH6V6&#10;tatnZyLHOwxWPn5KvD38xp+svK3Q6fGbt5Bxw5q5FrbTurWNc+vWsax9A2T3NbDuVh/BLTVr7bTs&#10;VPrkkTEnPnZjB54LeTBCa5Te7+P7Q2wtL0YvX4urg2N7TpZHWfsDKdMH2JlXjLJ1ZPL48bDUUT9R&#10;RL/tBo63JcD+WKM8vpxfuL6itcxWlC+nV+JAS8oI9mPqPZbQMe2C10T4PynvAEubR747vhlv1o9s&#10;/AKv3fDEpfio8U8HyNNWXXBJOfXA7CnIo8zzfluWOHlHPXqB269ibRJ5zoTzORO+945wcoSTv/q8&#10;F77r8T/rWKQjMx+ROdHSRK8z9g5djzPHl5pHef4z/4dGoLbSacLOi4cGVL2l2srXlljZanwQ69Zb&#10;yeo1Von2HPA39DJyWxN9IerIZG7gOQ1TbMsF4+fx/s34DjUa0Z41Wsilk/YlfaautNaKVhfbx8tX&#10;2fqPi61wA367UnToRvk5lGWqwTyFLtaGxteKtqf+YzvLydJTXJ8AWLmV/Kni+jV247ML7KQCLyw8&#10;kJw7MjyY56PId4rF/xcOTlZtfjpz8Jhpx9pW/JeN9ChrRp+SnhzAXypmblO+sNMwI9d1eO6/r87J&#10;7bCnONnlxrA2EycXdxXbG2Uv2ykLyJDIPhQm7MNqu4CLQqwlTpY3WZw8JGtvx8mj84fabxaMR+tk&#10;3drIvYSHoXxrqfnrq+nBw/3BOtLpyfgulCMd4uT/Xb/E8h4809Lx0ofef1e+On8yPBfPiJu+N97t&#10;fRwnHzcp1pY8d52tLv/QcfLGTYXUxpVYNT082qnx7eVkOK4F7b6e81vfRc/oxs029ZozbUzBoLBx&#10;stN/WQsnMsTJidPJesw+zMbkxFFL+CnZmPi/qDEuLtnKs451SD3rEHGy+j6ypvV3Vdu6xo/s1Hnx&#10;ljqdft3Z4vgw1PL1cHJyPnXG1DWKk4/LGWKZN1xoxeRjBzjOgB9/yNZicsrRROT95tyqj3mQlSOc&#10;HJ7nyb//OR3h5Agn/6dcy9+mz6HnZCvzZSN7iE08O5vg5UZyJWq7aqwQXeyTqn/Yaxufshc/fcCe&#10;+/Bee2bl3fbCynvtnU0v2Pqa99CtCunRUco+KZpVDf1RCzfYqhUrbPPq9XiaK6w9QJYFmotyk5rR&#10;tNrwGLaRMVvfWeq8Ep9UvW0vr37cln241J5nLPvofnt51cP2zpbnbX3te8w3ldZE7+z6ukp07BL7&#10;9P0NtgFWLsErXV8foK8zfN3axGdQnylpJMqCZihXTpwfGiHvSujvvHbwNQ2dg25pa7C1er9VN2+1&#10;J9+/284gQyM9+0iyj/uZcq3i1ZubfgFJsElyj/ciFf1JIxktz/Vd49WLhqWhGn/5MJKlPVPDlMZ8&#10;lsar9ORkRiLfG9KTfdR6pc3sZ6MyDrd3t7xEbVUhPpYGfIUVVkdfteYGOJn+afJeRPIuwjX/iJPl&#10;pfjs+KyerJ+9zXPRIt8vvxNxchPXTwCNsRrv/Mqyf9hF155M9tkgNMjw1PHF4bXwcG0l5h5kx9Jr&#10;JJ61XPrsI+yk6UlW2bmR48HbX4fHfSsZ5axtA3CycpW116L85HbWq+qxIz35n2Uv2JVPTHWZxuFg&#10;uQSue/UOTEBTjp8JJ88gI3HWfjZ66rF29UO59tbal1kvt9nWkmIrKim1SnpCt7I31cZ+l0arBuc9&#10;wD2grJ3q5gq74s+5Nn5R3DZfhbRg9nY+k5ssLuW8BEdId9ardOQeLXkHenLIc+Hq+eS/4L3lUfZl&#10;97OUjCPt5bWv2BYy3+uorS0uLcZTzbmmdsLlN5Kf3MI1EWC9X9iw0S68+qew9dEwNscWFk4Ofh7p&#10;yvqcidP/24bjD/nVgpNsU2AN9c74ugPkU+NpayWvqEseZWUY8dzr5WSem+pnHqx/kJ6sEa77LPK+&#10;4Tq3EU6OcHK4rq3v8/vqOdmMX7EeRm7AmxZgH7m8pcLeL37Xnv3gUbv9r9fZoocybN7SCZZH/crs&#10;e861RQ9cbNc/Mcvuefka++uKpbaqaDmehy3My1XUjJTYmk8+so2frLESvMWNMF4HvNcOT7S21TDX&#10;VZGBscr+uekVe+af99ofl11mi+6fZgX3TLAFf5ls8+6bYIv/MsmufzzH7vv7Dfbxltet2L/K6shq&#10;bqJ/yMZPimzTJyVWvB4upx9BAK9yUyP18T11eOrV7fp146HoZWRxcOiZrz/3jFAmbpCTmTPQgdrh&#10;7bq2Ulte9IL9avHx9OU70lJm4lEmHy5hFvU8DHGyY2U4V7kXGtqn1ZDHUXzshuYshr7XcbJYWXwN&#10;I2voe0OcnAQnp5INNzyjn7340YNWRL5dKzpQbTlrikr0dT6jeEyZF5G8iz6/z9DvdZe9fpaRxcw7&#10;5mRxBD775hqYU94L/EpwciN71vV4gdZUfGwzbjnfxs0ZyvrnkLDwUTy+BS/XkC/vJ3DyHs7XkDyr&#10;nw2fcKxVdK3jvq5x9WUlW9nnqaG3I9eT+n1rr0V5z+1iUPpOdOBlWBd4x256Ps9GqT9QGFguxMm+&#10;fGXBqOcGPXd4HZ0x2ObfNdle/Odj6MUtVlJZbiX4sSrg5BZYThnPem0WM/M7DqCFNsDKtS1++9Mz&#10;N9nplyfDxfIRbzfcvdjDpTvk5L7MzJ/1mUP/h1dxssuFQ0tOySUfUhlxqivIPsTiJxxiT6183Nb5&#10;N1htG/sHZSXmr65xnKzaC/UzFSc3sidW1lhk2X88x8bnx1ja9PBo9Y6NZ6Mjs+5IzmO9Ts1gWvYA&#10;cuVTbF39h1aH5tGAnlC0abO1oC10ku8pf5w4OTjQFT7DyWjiEU7eNmfssmdLOJ9bwfeOcHKEk3tZ&#10;5zt03X7bjznEyU2c0yb0mtr2BltFhvDtz91iGddeYuOmpJvvvCNs1JShNgrtZ/jko2xcVpSNuWSI&#10;jZ+UaOflnGT3PHmTrdn6HlqVn2cL/Z/QhLau3WhbPt1oNfSUaydbtEs1RPgiGujL/NpHz9jvH7rU&#10;Llrwc0s/Z4iNuGiIjZkcYz/NTrTjqc0ZdsEgG/3bY+20jHS7+aHL7NWVT1sh3NjJPBpQxurmOita&#10;Tx5GCZ67CnRlNLMW5cChhzSgu7YwD4RYuPc1dM18Did34R8JcXIjtYhrmt6x31wxztIyjqC34MGW&#10;Qr8RsXISunI4OFl6cgr5t2lTDsavebutL1sJz6Aj16KfkefUxvwrH4p6Nkc4OZzzzVfj5MamaueH&#10;ESc3tpAxrvwIfEQb/WtswX3T7OSCOHrR0K89DOwZ4uQk+qkfk7m742QfWWuJ5w608s617MXgBQjU&#10;W/GWzfSOK2OtKT8T/ieOU3vubayNW9jraaXetrjzY7v9lUX0Tz8iLMcqTo7PgeMKWG/i0ffl7NPL&#10;yTNvPt8ee+0ex8lVdWT9VtKLEk5Wf21xsl6b1MuaezjEyXX0KXr8zb/YWVcP+1dGdmtQrVl3DSer&#10;z4hq+ZTzKE6O+u2B9sDy++yTSvoItqHTllNnzPFKT1bue1sj51TnmWdhRUspGe+T7fSFCdQFHxqW&#10;c5uk9Tic7KHnX+pcnlPKoKPf04iJMba6bgUZLGjd5D0XbtyE962+l5OVCxjiZGnJ2/TkCCd/2+ft&#10;zzu+CCdHOPnzro3I178+N7Ths6gKKG8JL2zzentl3eN28TXj7cS8Y8lAOsLSqZM5esJeeA6kkfZ4&#10;CfLQSFUHw1yXkL07/QL6WdaS0+2et6619Z0r4IQaq6kttTLqW0qLNjMPV+Af3mIbat+0Sx+YaD/L&#10;i7H0DHrOZh5sYxYOot8Vczt1+/Itjlj4ExtO/trwXOraZh+MvjXQzlicQBYTOatbn+S96mBhPz1u&#10;C+3DD1ZYVXklWiu+XbwW3WjJqtVW9lVnb82b9EC8yq5eCRZmru0dMLPq/JR/14E32+XhsQ/dhk+6&#10;muO9+LIz7LipUTYiexDZTuzd0qMrKYfBPq0bnI+QjrztdZsXVXvMHurQNdRnQH2tnf7MPO5q+aQ9&#10;M8dpJMHgKWJl/i13yUX2j7UvwTPVZLPSU43RUBdAk2ct4PppyR/w9X/nkf/7Redue04OZgsG96d1&#10;7civT59z6rRcb3fyLbRX3ck11IwHv4U9mQb2JEoCRfbs+/fZqXNSLHlaePhI96NnFj3uZqIr5+9v&#10;sfRkUx+5keyB/H3Nw/R8XwO7+620rMgq8F2o914DNVxNaIni+g44uUM1XXyeAHV/j7x2h52ZP4Jr&#10;G08u17l3JuyFz0iv8dPpR5m1j0VN29N9LTX/JzZs3s5/ruQ8ru8CstWoM5OPNpmaVk/WD2xsziD7&#10;+dw0u+K+HLJC0JEbqq2Evh1l+JODLC+eD3qp29A8mzlm9QQNwH2bStfb2VeNs5gpHC/rg/S8gXx+&#10;amjxASehB8dRKyiNVQypsa3eT1pyyIuxY8+wFy52A83ewx5SGp/Vy73pZc08fPYx9IWebq+teQnf&#10;WZ35GxusBG2gDk25UzzPOr2d54hYuY49sKffu4f8nOMtlWdeONZLPn5XGtrrisrYg8+qZ83B5qHf&#10;0/Orl9rmOnovNddZIeulWur5mtmDc32deIZoza1cQ61HxM3BHoi6JlQz/EX3SeTfvo3nJ8LJEU7+&#10;Nl6X3/Vj6qCOXL1NC8mZeGnlc3b9o/PslNk+G8n+azIcm5Ap7jsURmYfkhzYJHRVLz64hNnaO93L&#10;cXLylB/ZadS8zVpynj3w9hIrb92KZ5kau3rxHXob+clrSt60x9642S655iQ7LutIS55M7+apvJ+Y&#10;kfx96bTSQ9Kp2U6FwVOpR3G5azDGyOzD7ReL0+yqR/OspGI9nFxjgfpa27xxA5l0eATJB21jr1M6&#10;Thd9EzrZ82zHnxDymX4ZJyvHSYzcjabc1YeT5/zxEjtlTrINzzzCEjM5VsfJPYwsVv5KnIzf4gs5&#10;OehvTmSOn3r9WfbWp8vYa6523pIQJytTWVwT0ZPDOUfvJCfjpe3Cr9AFJ3fDyVpvteFnaOV+asS7&#10;VNFSbq+ue9LOLBiOnzU8erIXb3K8cpPh5IS51MfNYd3KNTqCPZCHX7/ZNpR/4Di5opI1q78CbxR9&#10;Ougz0QwTqZ9QJ74L5Q3qPmlgD+Wp5ffaeZeN6+XjECOH2C7EzvIfaW9Feyyhf/uyV/UW8cJvIU5O&#10;gZO92bvZmJlH2Kk8bxbdlc3alHuZLHZxcmFZKZ6WoPbt/NTco+qvKVZuheuauc/Laovtwt+dSg4F&#10;zymymNNyBzhO9k6nfkD5FNQTKIPu63CyzmOIk70waDLrAi/eZw8/J3XGIMu+9SLyiZ8lkxJfFPdl&#10;WWmp4+R2GLnTeRrwtHBdNLA/98rqx+y3V55kaZmH7fT5+rLz2ffflbOjIVaOVY9s1gDJ5NiJkx96&#10;9zZbW/kh10G9FeG/8aMrBDlZLBzh5O/6/L398Uc4OcLJ218Tkb9/c17oRGttYX/w7XWv282PX2GX&#10;XHEyHovDLZ0erYnTmHun7mcj5w9iriHvF1aWFzKeOnsP2pU3Z098e7tbwhT2+6YcYqfk+2z2HZeQ&#10;H/u++eGEDnyE4tVAR5G9+N5f6OF6oY2fQ+bptEMsgd5Wnkye61nkR6ifKxq1Z/Z+ljpP+g7P+pn7&#10;wMr/bWlZzIGTeJ020M5mDn/jg2Vk+29CY6LPbWWZbd2yxSrLKtyeZzOZEPqZHeh57e1iGGV6of3x&#10;GTvQAXvr9jQ/uDlCXMw5ZA52Q94L9PVWMlprugrthkfnowOdYOlTD6cW62A4mflI/uRePZm/s7e7&#10;/QjOYejEZE7F5+/nhrwaylxOZa5NZW2gobq/kJ6sOkHxR3zGvnbu4rH28spHqFkqJ+eixenJAXL6&#10;WpvJHUFTjnDyN7/uP//ZoRq9bUPXibTkXi9nj56sXGV5jMTJ0pN1HSkjpg1Obua687f7bUXxq2RP&#10;yOM+ICx85HGMrP4iXGvzuFfJ507gz8MzBtiNj+bj7X8L7ZX9iJpyeiyXuX0jMV0L9XuqcVXuTCf6&#10;rD5vEx7WF9971Kbe8CunF4uRNfoycch7pOtbzKzRl9e+6M8eWD4me1+07wNgTu4F9lgSZ+xho+ld&#10;fdKMWMu/faKVdmxk36nZiqvLbWMhPYrIx2mURs/6Q/0O3e+A34fu43bOc22T36be+hsyqtGReU6k&#10;zqEv0Az1FAzmU4iRE3LEycHxmbq9kJ4svtzBECc7VpZWz73rY3/Li1fZQw+PBHj3gqvPQCd+mOdE&#10;tdPoy8vIssN70UodgfrZdXJ8ymZvoib6H9TlTrzmNBuWOXCHP2tHP/+rfC0Z/T+ZNbuP56WHz+y0&#10;cp5L8ZMOtlv/ermtLHqbOu16twfnL6Mu2k/NCD1SlHHYpeN0erJeWTuxF9eFlqzx+fdIOO+/yHt/&#10;k/Me4eQIJ3+T6yfyf3f8/FHP6Vb2O+984XKbdPVYfAb0Wp6yB3uLezP/4HnMwlcxD98B80Mc9dqe&#10;WQdbdBY6Vu4+9KfbwxLy4OTZe9rQSf/PYiftZ8fnDbHn1z9MLfh6/AvoQfg5NjavsGufyLXRmce4&#10;Hq7aD42lhicWTWkomnRsHvMnPKmRtBAGn0NN0uw92KfdH32Zn5exlx0zgf3eaf3s6qXZ9t7aF+CR&#10;KmtgT3PDJnLoiovRrunNi5bTgh7VTh2V9g3b+WztMIvrJaK5tWdonu31LYuR2dd1o4U5uA1NEM9G&#10;fWeZPfn2PTbj5vMs7ZLDbcTM/pbMnq4PDundv9X8qToqmLd3iJuZd8XSXnoZxM3dxw19nzwVaTMZ&#10;sLKGMjJCnOxyAGbty772bjZ+dow9+u4tVt6+wWUSVJZWOc28uRGfMpwT4eQdX8u75h6Xp2XbkEdH&#10;fBbqXaa8ba291F8kyMnKHoctdA3BcmIN9RtpYk+jqHqNTbr0DBudfVRY+CgelpMfygO/eefrWsN3&#10;gfc3nTVd1g1n2fJVz3Mc9LRspHa2inzy2hrYkmxGjjHEyco6173QRm/oNz76u82/Y5bTk+W1ECOL&#10;18TH8llopM09uLemVRy9szwXj49hyJT9eE/+fz73Qp78vvvYcO6p0fhEMn//K1vb+E90berN0L/X&#10;UXNWWYUfjL6dLXiiVHfo1rTie4bWLuLnvHsz6LcdbZ6MQ1iHwqEz8IJQb+dq79iTcow8B+8Fw2Um&#10;c186jtwBG/f9LKrhc6ysNQhM7VHemvR7jjd6ykHU5aXa/W/eRr1kMdp2p1WwVq/BV90UqHfXj/O1&#10;cMyt+HA2V3xkM64/z0ZlDt7p89X3WL7sz86vhX7ucuyok0xEc/DKxzbth1bw4AR7bd3z1Gn7TfsK&#10;1XCyejupd6Bq9Tq4jts4xhau3zaOt0N+ItYqGrvmfgrnvRp57+1/RxFOjnDy9tdE5O/f/DnRTs1R&#10;bfdmm3TZqXb6zFg7Mbu/jWFuGMEe7nD4NZ38+pgpB1gs/osYcvaHZuCBQwf2zUNXXYD/L3c3G7aA&#10;PCqez6kz4cgph5KHMcveWf8GWfuqTW+wR16/wyZde6b5LurH98CV6B+u54B8u4t+YtFz9rao2UFe&#10;Tl6k/mLi5N0teS5a9iJ8zGg5ibz3sDmD7fTMJLtv2Q1W1rAWHlHG/1arYn5SnZv2klW734HG93U5&#10;Wf6LduaOhu4K+7Dqdbv6kRxLu/hw5vN+1PMxB8EP4eBkL/N3PJwcS77XqKlH2p0vXWkb/CsdD5QV&#10;lVOvSK5XXW1ET9YaJ6xjGyOLl3eGk+WF6YDZxMmtLoObtRYMonrQWTecbyfOjgoLH6mfo/MCwHSx&#10;+Xs5TvbBn6NyDrPTp6fYS+89wjqV3AjWjYUVRVZSVWHVcJw43mUmwnfdPZzcwZryoy3v2+3P/85x&#10;sTzKGmJk6cZiYnmUxc76ul7F0l/GcKF/98D0MTw3UvMHBDMZ8FYlsVYeNv1AS5/U3357xXj7+9pn&#10;6Dlfj0ek0jaz9q2gX6f05DYyHpW7p6xH+cDFoOJk+TGuf36xnXHtCIufxn7PzMPY7+E+zYGZyahI&#10;Yp9KverkEfuqnCzmDHFyIu8TR48h+c4S8DMMncS+0MTBdsv/XmOFbRs5v11WiZ+hUppydRXXJ88h&#10;jlW5e21oyoHOElv4p2k2jvVv6HzsytckehppT0vHm1KA3u2y9/h9ZfzIzr92nD373kNkGVHX0UjP&#10;mVLlTPrJvWC/jQzDvpzselhzHUQ4OdzPmPC9f4STI5wc3vkxfNfut/m4m7vI+GxfaWfmJdkJ2UfY&#10;WDKsxjAvpMzaA5/w3sxr+1vU1H2p98ZvgU4VnfFjGzoNbp1LniieyOgZu1tS/gE2fB4aKZ7FmMn7&#10;2S+vOs6Wvf8EuUj0XuZZfMW9efbL+aMtbWp/x9NJ1PHE5+5r0Tlo1guo7UGriWHOjUcDSZ4rfYw5&#10;nz1ZL5p2CjV9XmUeoeWkF8CraLs3PJprqyqW4xdpsjLm/hoy9Fvo/ye9qZ19zvZO/Am8Ss9W35E2&#10;5q1W2EpDNfO9ejLfL7ZxWjJ9F7rRk/XnTmoBtQ9d2PApPRCutBMzyODIYv4lvz+RzFqfengx5LlM&#10;RBNOpL58R3qyJ39fiynYyw2fatBn4qFE6wpqyuyV8pmcnsy85lVdE2sTD+dk+LT+dtOzc21l8ZtO&#10;Ay8tLLPK0nKr99fgfWS/FI/mt/ma+k4fm86tO79BXhZPflZPlodHmcPat1ZGX4PzjLfT307XUjPZ&#10;ua3sSUija+2us8W3ZeLdTwwPH6EhJnBdxVFrFpX7A4tlfyep4AA7vmCAjZscZc8uvwfuLOWab7at&#10;5SWwchmast/dD/KTqP9kt1iZV3mUNpZvsMfefMhxcMhTEfIgq4ZP+zp6DdX5hb5nZ5gvQd5enh/J&#10;cwZy38i3AXfirRqGPps+pZ+dvfg4e+TtO62mvcrK6YlSSDZcKf3sG/AHiJPdvc0aJMTKXewDtbM2&#10;uevNm+2C206x+KnoyPTpSZrFvs9s+oVTE7uNk/fhft1OT9Y+0Pajj8aciFaQiK/FfUay1sTJPvmx&#10;5xxi0XjGvBf3t2ufnmer6lai2aMnw8nKd6/mHMvHomNrI2eyDa5vIW/iuvvn2hnzU8NzHcD0PvYV&#10;vNk8P6nv8LIGiWPNHZd9gJ2yKNEeXL6EPPwqziMeLnoz1paRg4KnpZvns67jdl2rOp+61vl7B9eL&#10;xnf6Ptb1/T0cEU6OcPL38boP92cOdNTYJ4H/s5NyjrURmQfZKLSp49CGfTN3Y05g3oX1NA8nzDoE&#10;/ag/z95+7J8q24k6EfYjldsaT+5F+nx8tzDtkCm7w4GH2dLX72Svj37ScOrEK862k2Z6beSMAZaK&#10;lyKpAM+uNOSZ1Gbzf+KZQ+Ono40x5FnwUBMfN52MjZnUCaIFuWc+HsPkeeRiXPxjW/SXibacPiQN&#10;3fXOc+mvx8fYyB6invV4JtQrxA3mfuk5rXByC89MjR1ysrwXYuQeTpZnr5meX3566T766hI7e95o&#10;G0YtVpJ0dO01Mw9pKBvZZYB8ASdHz9vTNMTSKaxB0mYw5L1gjnaczOeV/uNFu0/Ip5/vXDR89pCv&#10;eDjDXpe/hGMuKyYHgN4LtVWVcDz7/RFODt8cGOLkECv/CyeTC8D6q8P5N+VN/iwnN9HPUj2h26Un&#10;sq/x+/sX2m8uHxkWPkrJo9cfdQMx8NCQOWYxc3ez5Pn724kL6et4yVH2yKu3WGXTJo6j1baUl7lR&#10;WkNdLfeD42Q+m/ZgHCuzNiyrLbe/4b2QVtzXm6yaPfHx0Kl7uLyLkNa8M3wc+p5EMtUSZvSHPQ+j&#10;Xlfvr5pD9qz4uu6tsxYOs1ufv8oq6fVc2VhDLV+1FZWxNmxivYvm3ZeTlU+jeoJO1iNPfrrUspae&#10;DyfTCygLrXrWYY6T9XOT86Qno4Gz/vThgdrmu1DNW09uXN/Xz3ByMCtda2FfDycn4TtJ5pzHZv7Y&#10;4i4+yBY+lGXvFL9GvkmHlbPfU0bmRWVZMfcnXi96mrY1sTYXK5Ofs+Spa+28q04Iy3Xg45mt+l9v&#10;Jut36jukQcSy3hbbj849yu549Toray+CiTusqrjS/KXkatf24WR+9yFODnrV0BoinBy+Z0wY+T3C&#10;yRFODjczfh/f309fqze2Pm0/y42y5IlopBN3tzGwa+qcvZiD8R7zOnzhQOY16r3pF5ecO8iOoa4u&#10;lmdzHDpwFH21oqfv0TMHoS+jOfmoP//zK7fSMwudl2fzaVljbDj7lCPgZG8ObAwPeqg5Uo5VLLpS&#10;whxq9dgrFScnOF8kDMrXQzwax/5sDPlOHmrdUicfanPvvtD++rFqaPBe0sOklvq9ujrqk1rY7ySL&#10;SRqJRttX5eRmWBk9WZzcAoM3dJfZq588YfPuvthGZDH/4sv2aa85TJwsRk5dSB0W2vXsJefZ028v&#10;dZxcwz5pRUmZVcM6neo5G+Hk8M1hX5GTu2FhZfUpe1vs1twsTmb/AoYTJz/00i025Q+nhIWP0uaS&#10;M8a9E5O9vw3N/S+Lzv+BJc0LcvJY7re7n7vGNpDDLfYpqqywzWRIFLPWUiZHiJOdpkw+g2oR68jr&#10;/qBopfNXKP9NbCzeHD4fBsV7ob/HZLIHBDd/ZVbGryBGjpl2EO+Dlzp7L2oe9rKRaL+jZgy0n89L&#10;tUV/nuHyhqupOyjz+21TYZH5A9QdcHzyULsem6E9IK1tGW9UvmSLXphO7UJ/V18X4mR5QsTJCXCy&#10;9qWS2fv6qpzsstbgZO35xFMfl0QNszjZy1rXM+Fgm7HkAnt2xaP0rm6jprjaykvxgJcW4lVHj4WT&#10;W+Hk5uYgJz/+xl2Wdfsvw3IdhDjZk8FzsyC4Vxc3W3tTB1gqPrrfPbPQ1lV/6ji5spj9txKynv1f&#10;zMlt7JV8H+fD7/pnjnByhJO/69fwt/H4y5uoV9v4CLpDNHV4B9nQiei25LQloPt6C/Bb8JqAjjuE&#10;zLYodKb4vH52DPt7Q9mTjMY3EMs8GoceGse+Ziy1fbF4NVIWHWT3vnmrVTXVkS/aZD+fNcaGTTrc&#10;UrPYH6Tuz4eXMgkmTJ6rmnr8jsyfKTP077yS459KzXoqemsadfFp7CMmFTBXzUVzxd+RQi7TrLvP&#10;sac+uNdK2/DttjaRX9pidfX0v5J+wx5i0GtBfwJ0M41gDxW0ZLeviA4VWs+HmEiaGlkX3eJkZcOJ&#10;k7sC1N6X25rS5fbY//3RTpg1mD1i+o1wDnbEydr/lvciCW08hfOSgt/Yw3oget4ebnyZnhyfR35I&#10;wT74tclqhccvuvpEu+PZG8iJpRcZn6+6osLKi4tc34gu6tO/jdfSf8Qxha4J98r18Dl6svS2DtZS&#10;3WiFXazNuvDKdnL9daAly6usetBOdOe3Vj1n85deGBY+SslDn83BC4WOGDdvd4st2I39iL2pazvI&#10;xk4bbNffP9ve+fSvcHIL3Fnj9OTCinLqzrT3EsyGc7nj5K8py6wZ3t/kL7LjLj3c6cliYunKoxYN&#10;cD5l6czyKH8d34WPdXAi9/iQidQm4KNNJDPHm42ezH0zivv/Z7nxNvHKs6ysqZB+mAGrqq+39Zu3&#10;WFVtHV4WeY24b7nuna865JViTbuqboXd+PKlljCNY4aVk8jP8FErGEe2RlKu9nuooZB/C378qpys&#10;vS3pyXEwcizDw9+96Pce+oV4yas8j5z525Zdz/F2Wp0/YDXcozUVxdZO38MO+o20NpF30ah6h2Z7&#10;fc0yW/zIlLBcB0nUbiTRGz0xG88FPjkP2rmH57HyO5P52uIHM6kXeb2Xk/vqyV2soTrku1AdH+sO&#10;1Xy0ck030xPqP+J+Dj3rvyevEU6OcHLkvmXe3sX3ewU9qp8rfpp8i6HUjPe3+Cz6ssLAYt6EBQdY&#10;0uIDbTA+iKHou1H4h4fihYtirzKK/gbi5BjyiDz4NJRdoVq8KLwa+n/3Lb/N/K0NVtHst3Pmj7dR&#10;GUfTS5XeIYvQj3PRqXP3RJ/Bf8GesW96f0slrzmdnOQ0/pzCMz8ZflY9fBJ1hD4YWfmwev6n4nHM&#10;uecce/rD+6xctfzkCtTTXyzQ0OE4uYm5Xj3HxMpNfRhZrBziZKel6TyGmCjEyXBONz7lLuaN5s6g&#10;nlzS+Im9s+FpG58XbSNzDoXf2YfdgZ4c4uTkr8vJrC88MI7yPpLRhX45P91+98BisgrI7cCXqVr6&#10;sqJCC8ijHOHkXX4f9N5XoWviSzkZbw++U3Fydw8ndzTgZ0BXFjN3qeaM/YxPS9+wK5/MCAsfJeeS&#10;aw4TRmdyfyxinx1W9ubtSX+eH9rYjMF26Z+m2ivvPu44ubzO7zh5aw8nt8PKnfImy8MgTmY91oK/&#10;oThQYT//g8dlW4g1NUYswPOLhhziZGnM+rNGyFfxZa9JZLAnzTrSjp3AWhnWTMHLkEDuTTp1vSOp&#10;kT1x5lD7Vd4JVty4mbq3RvM3Ne2Qk8XLoQxH3aubmlfbbf93rSVmHOk42Ye3w0cdgNPClTmDJ+yb&#10;cnIM/gWNWPwicRyvODkhs7+duXiUXf3AfMfJDXVN5CdX443CD44+0NmK5wstubER/wWcvKLoNbtu&#10;Wc5On68vO599/z0Z74pqH8TKXmqjxcrSFBwnU3s8956J9vcPX/wcTsZD1IeTW+HkFhi52a0BOde7&#10;eL6JvF94z2mEkyOcHLnHdv09VkMvi9eq/2YjcqKpUzscbXcAmtEPYWB8F/Pp67T4JzZg8g8shr3H&#10;KBjx6Ez2TOmTG0vtdwzzZaz2JfOpcyH7OJr6O+c5Zr/zAWpy6tl/LMLzOPXac+ykWXEuk3n0ZfI2&#10;k/GG/0LzVwx7sF405CRqcFLZf03RPCddRHuzeJ89eC681Mx5qeP3oI8MzxpIL6yJ9tLqx83frT6C&#10;bdYIk2h/swnObWjlPpFHGc9dUE9m75NnfTPzq+Nk6VKaaxnSjTWUd9qtPiO8R7c4B62tmV6+DV2V&#10;Vk+O8pbAe3b+1aNt7Bw0b9YQvjn7wsrwfk99oRhZvboS8R2rb0oaOdPJrCk8eI576/j4uvzJqWjS&#10;qXyfsqGTe/Z0Xc4ynByfT67XPOqbpu5vP8vx2GV3zraaBnLuYJoa9stLlSlbVRXUAuG4YD4cx8x6&#10;IDh2cH30fFbHF33/HJn/dswAn8PJ2/KTqSWDf6URtnbV8h7sXys/GT2uAyZyNaHocq7HI99XTC3o&#10;H16Yy/WA70BrLO4jDfVM8+EjStTgPgrVlClT2+UK6mtcH9u+X/8n+L2hVx8917xcS7Hs7yRdSr5B&#10;AfcV91YKTDc2a7Dl3HiOPfbyneiDjfj4qdelNm4rmQxN9BppJzc5yMkcM1kxTv+Uz5Y+3BPvPclG&#10;LzgSf4F6ZJJjjj6tjHMvGnAsbJvItRvi5NCx6jXEbtJgg0PHS50rI2nOoeyxHGlD8GzJV51ecLDz&#10;MOl+GkaN8HFZg+xnmam2tWEdfqdG+lO32qathVaF/6KZvEetaXW8QT8117myzrnfyzq32n3v3Iqn&#10;i2w4PMq+6Xi20Vdjsnh+8dzwwMke1tvKbHb1ty4XbttxhY7Pnf++n4H7V72P9Dli6FcSO3N/XtGV&#10;0cI91Gr48DP8NM9n+Usy3Fq9iR5HAY61rrLcWhvqWC/hY8d/09Sk2ogmW+f/wG7926VcB/JF61yx&#10;Xuh5/9DvU8fivs5xBM+r+gpy3H2Pq+d8uv+j64jh+lSzXkphxMtngraQmI+/Gj09lTrJmUvOtWeW&#10;P8x122pVZEzW4E9urGEfhLo+7YVobyHYy0WZhuTwcf6b2U+LzLc7eJ5+y5+bEU6OcHLkvt31921z&#10;e6Nt8a+xX+SPMc+51Oj9ej87+fJoGzb3EKclDZ5MhjJzXDTP22PZ3z1q6t42hLkyeT59YukxnUJ2&#10;m4+5VFrxSGr8jpt+pJ07b7y9+O6z1givVgX8dsvj1LAsGG9J5+OroB/AyALq0qkdj+L/HUstTwx/&#10;Hgp3H02WxJFZ+9pgdJuhzAcxuTAAWkkMGRFxykWdPsjOPHesPfjIEqv2b3GM0txSQ61MHc961Wcr&#10;1xZmFPeiwWpODQ3NsRodaGah0Y72rNFB/q1y5Do6qMvi786DwTzcQV2ftNwm/JKvfLjUfsm8mHgh&#10;/uus/4KRqc+jDjGamn0vtfVRGQdaLFkgvumH2PHzjyanivlqOlp4zxwnfg4NV0OkORJdWrV7bsiD&#10;ghYkv7YXTX8YWdOzbr3Y6uhRVtFSbKXk35biUa6p9vN5g5wj1ukgT8T1BoDVQv0Hgzo510pof1qe&#10;kr4DpnP/Jm7uZWyxtv4eGbv6HDzy0r02NjPeYrkmfGh9CfhronPZd1mIj4F8iniuhYRsOJK9lDTW&#10;UcPYkximdRTrLHn5vaql5dqIg3viGaqf1YiD29RT2YfWq9d45+3n/1FjO3oOXoa8OFv852nsq5Sy&#10;x9JOdlmVlWwia7waRkLzlg7eTY6irv1ONMUOWFS9ra96YJEdPzOF/aVDLW0RWZDUKcRxn8expxPF&#10;etgLK4r30rlnpV1rpDqe6/Hy6ljd8cKpsJuGj5y2VLLQj5m6m8uyS5rTD9amJyc1Zyl4aUdwf4yb&#10;Hmtr6t+2ui6y7PD8VpfhY8CT38xaUV6j9kblVOu4tcYloxp/SzPX/5srX7UZ/zOBPB28HXi1Pexr&#10;xc+ndnYx541ji8HvlQCLy4+h3BkxpjxRwYG3jH0qZT2qrtZ5psSxPXtGLgPSsS35Ppxz1dxqyGOV&#10;zO/r3OvGWWk3GZXsKzT566x2c6W1V5KDgk/drb05VtXiBliPP/nuozaGXn6qt0vB65xEhlsUdRcx&#10;nDvpDh5+b0msp5Lh/DQ4fRjMq6Ge93qOJJD/FofPRkPXTOgzxNNLRT0D9UwdSn2Irgsxt7LxRnEd&#10;XHDdGLuJbI4mfGT11HNUVdRa+ZYqa6ri2SFtAJ2hm7V4F1k67hkp/4WeF5FnwXfuHEQ4OcLJkft2&#10;1z+7pB/UdJTYvHun2an5KeRJMJ/hbZCuJf1LeQ6+uQMcr3pyyVuaPwDNeH9yLvayodm7MzfvRs4y&#10;89Bk5vQJP3TzwB0vX2MfF69Ak0DrhZWXvf+I5d0+wY7PjLLYS/ajb8lAG33pEZa+qL8NppZnEPVB&#10;YuQh/Kwo2PgYMpmOnr6/HQUzR5GvGgsne8jaECfPvWyq/e21p6y+sZRnWCO18GJk5n3y8bv5ea6X&#10;Wg8n/4uGytwa4mb32qMnd6o+ndyCLvYcNV9oP1daVUNdq7Uolwp+XlH0gmXdeDIa0uE2dgH1hPi2&#10;Pczx8WjciejrHrRiTzaaIf7pYbPxSLLfqfqaneVkr/r2oVHHkOckZkpj33zyjb+2DyretKp25XmV&#10;0xu3nKxoGKIFLwaM7DRBPnOw72CEk7+tz4dlbz1mv7n0BFiNtZF+z/jzh87ezaLz2H/Rngp8q7VR&#10;Kt7adGrEdpaT42HjBK3DejhZrJwA4yWxnzFi1qE2LifK5t81kX2Xzfjt2+GjaivZXGwNVXAnntod&#10;cXJ9a6Pd9fItNn7uSHiOvHPqSqPxSMUq4xCeDHFyCj9jGHUMO8vJru89mvSx03bnuQIL5spbDddy&#10;DyWTzZBGXsPISUfb31Y/YUV1m1mbtlql1oXbc3JPvaQ4Wb0xWrjv31/7jv3PHQWWjmc4BT9YIuuL&#10;2ALYntqAGHmL6Y/k4/4MByeffc1Y1x+lpTPgONm/qcJay3mWNPA8QlOWr0WcXM865Nn3n7TTFsTT&#10;O1BaNdzNc1OcHAvzipPjOafi7xTOTxrsvLOc7HH7WtKWD6QHFH2N4OTQdZBO/fUvFqfY5Uuzrb67&#10;2HFydWWdVWyptsZK1kfUG4Y4WVk6EU7e9XPsv/O5FOHkCCf/O6+378vPUs58oLvG7n/1VvTLC6in&#10;SbDkqWif7Lmm8PzWnmvyXPZ3pWfwHPaRmxw9g/k9ezdqwPFCUh8zjhyqNDJFh0/pb2ctSLG3Nrxg&#10;hei9jeierTDrB1vfsVufvtrOv/SnFnM+nucs5tj8fjac+iDlWAzO3htdmTxl9Jp43j+O+VR+jlj1&#10;wmKPM5E53wdDJGUMsrsfuNk++uRd5lE/Wio9RciA60RT6sZn0cn+obRU7Xl3ojU5zVSa6vZDOqob&#10;aCn6fnhZ9SvKyJA3WdprBzpLoJZ7Dk6WZrvFv8Kuf3iW/faakXZiwUA0O+1v4ilGl0rEPx3P+RG3&#10;eNlHlm7sQxMM7uX27KWiSbmvO21KX5OeDNfAHhryFcbTE8FxMuuUtMxBdt6V4+2x9/5MpixZFwFy&#10;ZcmTLS+rZB8adkfnbkcbV9ZzsD8cn5cMvODQ5+r53GhDzgvQV0/W13RO9D0RPZlzoPMQvvH3Fcss&#10;8+Zfs3bCcwQXxsGd/5+9846Tqy7X+KuggOXej16lNylp2/tuKjWARgQBpYgYSvqml02FYIIiXUF6&#10;Fy5FMHSJFJEaQiCQBHZTt/c2bdvM7t7v85s5m0nIFRAW4eP88fuc2dnZs2fO+ZXn97zP+7ziaAfS&#10;BuBTPkS4Jo5PLqDvFAjvfgSfrHrKwkYeThZmdrF79rgFaFWPmXGkzbn5PKsKb2DPSsy9sclqyqst&#10;0OCPjY/tfHIP/Uh8chCt1BPvPmo/vXg0cRPiP9QQSnEYmfHJPm4I/ozKvfVwcgFcp1ou1yKdiPOG&#10;2AWfnA6Pq98NmgLPi16kDyejYcpBG5GPdkR1Lx985SZyZzdYoL0Nz3D6PR4dbeKTGaPhNrQi5El2&#10;K2eSPiwvs072icXl79ntj1/HHISeA+1zNrz3kKLdbfC83Yj3wIMr34HcgixiU8Kh8jz3uFh5nO+K&#10;T1asxzXpNHbFJ/Oe+OQzLjvKVtc+T4156leju2gprbe2GvbufjQN4pS5VuFkH3z+s+uesvOuPAr/&#10;Op4TeD6N+yWcnEIdpWSeY4q4CfTPeXyHfObeAuYYtR35ZGJr4Oh4Plk1ivTstU9KJs9SODmduVP7&#10;pezJ32Fvn2Rzb/mVNfZuw9MkYE1N4OSKRnAyc95OONnphbivCT65/+aD/pxrEjg5gZP7s3/9p547&#10;4vLd4Eu3vGy3P3OFTb7uNBs6kVw68uvyWf+G4hGXw7qnloFmOWnqV5iLv8pa93Ubjn75pOUH2cmX&#10;HmHHTT/UTp6dbjOvP9Nq/Vvxc0Kr55f3aa/V+Wrt2bcet6V3zLCs8/a3wb/AE2rCty1/HhyPvEnJ&#10;SU8m9prCmuk8LRayRiwESy/c14bPPciGUZtg+KxDqf872F5d/Xero2ZCFzHCzi7Fi6OaReevqhw8&#10;5vhuMGHYxROZ66QxUON913bGzPwsbjnMfVCL6HzEdiNwQaEAGlTlOPFeoL3OHnv9Tiu6bSy1WAZa&#10;6pQ90U2TN4XHQAb5U0m8TiaHKlU6YzgsxUgzad4au8ORNc3h5Lg4bjqYWdy0cHImcde8KQdRl2Co&#10;LX9grjV3VuN/hzdcc7NVVaIvDYGT2QeEWYN3rGENPna4l+8q3LczVo6/Fwmc3K/YOH4+WVX8d7vk&#10;vsmWTbxBelnhZHHJA2btbgOk3VGcfBqei+iWpF93dc0/Bk7OAEsJJ6sJIznMrJ+JA+VSE2fk1B/Y&#10;1BvOtOLAG9TNabPG5kY07tXmr1eeGf1c9bad7kK10NEkgZND7AnfrH6DPdop+CCSr4AfbxrakCTw&#10;/RA0F0lgsjTyFxxOJo6iOUItipOlDWC/iD52Z92Fh5OT0FrJy044WboLeRvnMu4L0HLkXXCg/fHx&#10;ZfbO1jfN1xZEJ6L6OtWMQ3xFuLYIuDMCVg6Tt6u+rzrLYXByReNmdF4P4RnJ3hs9Rx4eOaq7MmCW&#10;OZycin9OLu8LI39cnJwBTlbL/Gc4mfzDU389zJ4tftiN0UBrk7WU11ugutnCrWgvQtHYVBQnd9nf&#10;S563Wbf/DB92ecWDaYnLKTaXOg9/anHKPDdpWvLRXwgn57NvVtsBJ4N9U2hOfxPTjqhOte678LG0&#10;N2rqD5pz0sdT07TwUGJTp1pVzwfmC/tdXab6Kmq41MMz4MkhPrlHcTT45O04WXNJbB5JHL809yKB&#10;kxM4OTFuP/t5SzlJAXKbW4nJvVn5V7v5xaV22qVZzOXEAyfsZoMnfMVSqY038hK0bku/Tz0R+CNa&#10;Pvlm2Wh0kyeapZ6/u512cRr1qsfays13ka9eZx3oLTrArcEQOsKeEN4U5bam4QWbj0fW8GkH2OAL&#10;9rQjL9odzgbejFp+WWBjeb/lLMZXbYFyhr5ph1/4FTvil1+z0ZcMsqn3/dTufe8qvC2aYnpcvNvI&#10;2RPGFR4UTu4ib0Y42eVUqWYI/981canxGFGYOQ4vezi5DY1ze4f8nDin8DZ/0y3MDG8b7vXZ5sBq&#10;u/Mfv7WTF2bgb8V9mcP1L/q6ZS3ew46cbg4nZ6DjFG+WjG4kTTl/rFUfarvAyRmsdarl7fTJxOeF&#10;k4+bnmpnLfohtSIq4PnwnfL7bcvmUvNTS6td9XzB8gmczLP8gq/j6ytW2w0rL8FLDCw0nb0UcYis&#10;i8kPI29zCL4yKfCK8kbMnEwuFjraj42T6UfCRx5G8nCycuxypvy3DZt8sI276if2yrYnwb94SFCL&#10;r6G63tVj6xY+EjYiHzHawMnssaSVKu8ptfHXnYNW+tBovGMR1xrDySnk6MqjJqpPVs7qx8PJmWDj&#10;3AX4TTI2stFvSXORQk6Di0mRc3YUuX0jJx1uy++eZatKXiGPFh8brrdOHi8cozkHjEewcpjm9omM&#10;+zDzV3N7rW2ofcOyLmB+wo9Z88egOV+Fr/+K012kg8dz8NvoD5z8o8U51Ji/2qoDWy0YID+uttX8&#10;VU3W2YyvdhC+njnI4WR0L2uqV9kfnp/rdG2phWBkvESGkBuZVkQeBrg4ieeme1sAf1AAx/zxcXK0&#10;D0hzob4grbLTK4On08YxT1+4D/UOj8FDb5W1ksvR4vPTD5rMX0uNnCD9gD1Hr+JocTg5rPnyCz6u&#10;Etf34WeUwMkJnJwYFx8eF5/2nog/DaEFFK6taS23tza9ZDc9fJlNvvoU++nCXBs15TDLYZ4tmHiA&#10;5U+A87oI/e2kA2w4beSkg+zoST+wcUvH2C2PXGavrnva6vB10hqnOgsdrMUtrBfyoPBHfFbN7/62&#10;9hGbf8sEO2PJMTZ84kDWNvhicvML+D9Z4w6wjAvhsscdZHkXHmK55x1qJ03JtVnXXmB3P3u9bWx+&#10;Fw6JeCb6AheH1bzudBNgWXL0lHPndMcO42ru53453lRYmvXANWkzvAZOYP3qQXvSheYiiO9poM1P&#10;jjq53uAF+V6EO/GZa5dXbpc1dzTayx88Z8v/NM+GTsCbA/1xHvl3wy8F385lv7CQHKVF5AehsR44&#10;Fe4NnCxe2eHkGDYWj6wc9qj+G103v3efQW+SUQQnRFxbsdNcNNmjZv7ARk/PsLLQBnw3mvGJ9ltJ&#10;yRZrIm4e8HXgq4zugvXMecq6NY19gu6N01/wncUti1P2eGXvfrh7Ens/obvodzywrbHYHll9C3UW&#10;D0Sj/F9gxW+jZ0BLSuwhCZycCnbMod5yxmTlhoE90V3kOz5ZmpyoLiAF74YUPqdaO9JAqYkz9Jr6&#10;jIeTVWNDuqmh6CZ+iQ/3o6tvs0Ck1XzBFvTtDfgdUJMP/WxPGL1SHE7upt9Ix9BAvtfsmybY0bMH&#10;E0Oi9iQxpRRiHcm0NHnbkCsn7X0efVc6WrUcrkd6hnRyDKJ+6lwv+750NAJqmeS65qDh0r44S/7s&#10;vJfCflA4OZ/98cgi8nsnH2LT8eh4ce3T5B1Sy5Ocs5rKUjxe6sHGeF6wZ+1mbxhhnLv61fRj6Y6C&#10;4RarDBRb/oX4SsLxyqciCX/KZHj7VHB8hnjkmBdNVPvEdXJfoy2qe5IGSt/By+PbgU/2eGh+L5zv&#10;msY1mufjFybbpf8707b5pBVptHZy+VqoDd3eEkQnAk5mLgozNoPMM8VNG+yRtTdQV+VgfOXYM+Hp&#10;k8pzTovxycLJKeDnAvLv4nFyNpy2cgjTiBWIS3Z8svpB7DuIT5YGZwj5HLrP0RqhxAHhpdOnwIlf&#10;9D3quBTYq2VPWRNzWGvAB1ffZL5avHQCzIVO8y1eWb4tUU1Lt/wCEzj5S3cPEjg5gZMT4/azx8nd&#10;8LHtaNQ64T1CrEt1LRW2ev2Ldu8LV9ny+wtt0rWn2ml4+f5odgY5+4Ns+EU/sDFzMuy0Bfl23rJj&#10;bfp1p9t9z/ze1nzwotU1l+JB1Y52GIwMtyuc7Cf+2EYNgzbwrS9Cja2G923Fm3+yKx9dgmbzF3bG&#10;4mNtzNwCOx48OGpSkmtjZuXbWYtH24Tf/tyuuG+xPfz8XfbWB6/gM9dMbJi5XHgXfKccfe/YRX68&#10;VztBWHnHeV5zvj6rJg7Na8IJqt0H9038ua2LnPVOv7XT5AGgWGSE83aRN9ctro049Zb6zfbEmofs&#10;x3Oy0YDiZ4dv3fClrMULdrO0RbuBlck3BycPwrMjGQ1iuoeTWec8jy8PJws/y1NOLXs+WAI8Iu3F&#10;EPTauWCOEbMOZC8y0N6q5t7iedHaHrCSjVutrhodZCP7Dx9+HTw3cekOC3ONHk7ejpVjv/Pw8s7H&#10;BE7mWX/24yr+nHWhcntp6wo7duYAfMGlx4GPhfMcKG0y9duF5bKpdZlJ3Xh5h3s4WbWWpV2XD4rD&#10;nmAj4WSPQ46PsSfBTep9eTkIJwvvDcW77OdLR9jNz1yGxy/8YVurNTc3WSM4rgNNVATd0g44mXEl&#10;nNzc22hL751jP1qU7eqBCNumShckPCbMDE7OBCerj/bhZF5n0p/T6O/y5YhiZTBlrH87DRIaK53L&#10;YTneT0OLK5yci9fvUHIRtQ8/Z9Fx9tQbD8Jrw3Wyd68GJ6sOZUcAn2p51qARUK6Z2w/HcLJqAjV0&#10;ltmxU5OoBUQOLXxqylx0UdQySheuZd+hHMp4vxkvL6Dv+K/gZHjqo+YNsMLrz7WSprfxsqPWYRD9&#10;b3UdvmtgUOFkrlE4OcTcUxbcan8ve8iOmXk4ORrcJ+6j9sip0ieDcz2cLN1FAffJ45OFk4XN9ew9&#10;nOz6Qax/COOLP1ZdxihOjmq+5HeRib4jc/z3bAxePSvW3ElsqtZ8IR97bfbd6Ki7/MynzNeudrny&#10;HYSTtfdO4OR+nxfi54jP6nUCJydw8mfVlxLn2Y4LupnHhZHlPdwBv9SJx3xbb71t63rTXq78s92/&#10;Grz8yGSbduMZ9ovlx9jJc7NsyvWn2qJ7fmV/eKbInlh3ozX1bnTeU/KTbWN9aw3gc0E8r5P6dsJx&#10;8i1uF1+LdiHAuat6S2xN84v2WPHdds0zS2z8taexnh9rpy85ys5ePtpm3nKeXfPEYs59j1V0b7Am&#10;PIyDrN1t6EO64KrFIUV1uFHOVN5u8oDQHOHy8sDJ4pu2P+dd4+QeYWFaBIwcjHBuvD8i/Czc7Lyy&#10;pN9UbiDnFU7ugm9r7W6xre0b7IIrfmjD8KpLnryb5S5UfZCvg5HxmZ4Pj6XcdXyf0uB2PglOzloA&#10;zmDNU65TDrhj+MwDbNj4I+wvq++2TXCSrR1B27K13KorGqyhllqHzdS6kNYkDidH8/riOeUETt7e&#10;D7b3+8/zvQB9d4PvFfvxonTystAcgJMz0PAePhVtAFg5WZytfA8L8Vn8BDi5L2fLYaQoThZWVg29&#10;ofQ/4eSfLMixX98znXg7etQO9FXSXlSRa9YaYmx6mgsd6ePCyeiThZOvfWyZnXn50WBOOGvqH6fJ&#10;j454h3CytAGZ6GiFxT8uTk6nP+s8wnvCzJnkqkmnnEbOQw75gbnsKzPGfteOH5dmDzx/O/yrvKnD&#10;jk92GuVWH3wnY1H4Ldbflcun/q76cc2RSjtt8TDqYB8Ctuea0e5mLeL/gTfTwePp+Gl8NE6Ofid9&#10;r4/FJ4OTh886zM665CRbX7vKgl2NaKjRgVfVgpOZT8gBjsfJNV2VtrZ1pY2eOxCfeL67MCxzRAr4&#10;Nx4n58EZx+uTPwony6dOODmFGIKHk4W/hZNzqAuVPXFvO3FWmt309G+sNog+nXhZc2ML9atb4b3J&#10;U27TfWW+FE5GgyGc7O5xP+8fP88x+J/yvxI4OYGT/1P6+uf6PVlreqUhrmtjziRvTXM7uFb5fdL+&#10;iV8KdbVbo6/Zmvwt6IMD4EVq3OLJpvWpG/5Ydcc6wantAThZ+GNp8tr8bWgDpF+I8Sl4XzSTj9NA&#10;7LcN39Z2/iYELq0PkfuCZs6Pt1sb+LSD1h4JWVuYn7vk7SreGKxNvDXoD5K/R64+WkvhWHHB4sPk&#10;e9wFF9yLNkJraw+55d0xTYbmDTVxzfJR60JH0YkGuQPPiBCx3GBbO60NnzlqzfJdhZMjfLde8H4P&#10;37uHz/ZIy8l36kXzrBzBDs718JN326RlZ1L3bBB+eKzz6CUylKM1k1g6eUmZC4l5FpGXzprnODVw&#10;hngfrXken5yt/HvhI1omn3NcG5zdwKnG672sAFwyfMb+NuvGc+359U9aC3x8DblCZaU1VlXeYI11&#10;cN9wVuLOhZWlQdF3Fd++nU+O7iWi+4p/D078XPvzF3BtDzNOavwf2DlLjrfj5hyOpoJnDYc8YOpu&#10;4CPqlSuuDm5Snl8uOWf5MZ5WHr4ZcMlpyosTl0hLp3leg6ngYeGjHPUzND7CSNJjJOMdM2Lxfu5c&#10;o2YcZuctP8ka2iuIxxCHCNCHKqvZY7UyDjS+0F8wDqM4Gd2vdME9LfaXN/7X5pCzOmL2/jZkkmra&#10;wQMXwcuKEwZ7SZ+8g+5CfDL6hDS+m8cnK9csXhOczndWS+OaHY6bv68bL6otnYkvRSo5Z3ljD7br&#10;/rLUNresZ56h3jZ5fPXURvHhJRFmDonuW2NYOdbnVfMlSE7EgtvGkTuQzV6DMcXYyWHfmSGcj9Yl&#10;k9zYHXByLE/P4eEYL6u6P57uQvtVNXe/Pd0F39Hj8t2Re5BFbb7hkwfYG9XPWDM1T7rII6itqDRf&#10;XQucPfcVzBlmTHbiN+KPNKA9W2+nzs3HP/MIao/ui9aDmk3k/aawh0jlWp32m/ubx/32tN+7xMno&#10;W5y3M30nXR4k2oPwN24/QhxL/UGaHNVRzEbzPmrGEVb4+7NtW3MJ++1W6oGzX0J/E2S+7mqX/ow5&#10;hHktAk6OKJ9De5Ev4FhKXNM/fy4JnJzAyYkx8s/HyL90f4STg+DiFuZIaj93y1cVbKt5vYP10zVw&#10;rbByCM8ol+vG+22s/R0xnBwCO7e3gZupsSxuooNzdQbBzmDRNupUdaKPELZUTWl/GPxMvlywm8b6&#10;5gMfq06tvztIfQH0wbR28v5UP1XcVgTMK244zHWFqQUrjBzN0Y/hZPm5oWUMc94oTgbXcr1h+WGw&#10;ropnbkdfrBYKoVUgfhsAb/tayfuGo1JramHdaKHmLHk4zb46a2qt5vs0WkfQZ8GmVuKTLXjOdlhn&#10;K9cAR94JDt1c9Z5d/5dL7ZeXHWs541mPqA+SxXqfThNOTlW+U8wT9ePg5HTWxgzWaa3vwskZxI2F&#10;k0eivfj5oqNtBbiltYc6Bp1ttm1rlZVvw1O5Bv4e74uIYqXSmsT2A+IFEzi5H8bKv4gbFKOp8K2z&#10;sxcfZ8fPPRJfXDAxPGcSXKrqsWeBP52/byG6i0+Ck9FXSJOct2Afh48cToYLlafEyCXUmoabHko+&#10;6E+Lhlt9W7nTKLeyT62uqIri5HbtNz+MkwPUuXxuw5O29IFCdAUH2cDxqp8JDuc607lu6YXypA0A&#10;l+/AJ/8TnJwFvylvG/HJqXDHwnM5Rfvg+cA9YMzI0yEHn+ORE460Kx9aZGsr3nDzQL08L+rqHE7u&#10;VJ4AOqgecZ/CcXE4OQROvvLRIjsD/4l8NCzZ8N5qaWDQVPQIqt/RHzg5Aw/HzLEH2ivlT1pTpAyc&#10;7LfqsnLmjCZrj3EGXcx97cxTgZ5Ga+gqsdPnD3ManAL2wLnEF3bGydlO0yLddzRH8qNwchpzT5pi&#10;EmBi4WPxyin40bs8B97LYQ82fNoP7JxLTrTN6N7icXKghbkWTx8PJ4fRKidw8hdn7vika3oCJydw&#10;8iftM4nPf4zxLpyM5kKcsuNMtf6Ak7vAycLKXeJYwV1qYWKcYfTBHeBX6Xm7qMcqjYJwcgfcVASu&#10;VvxJhw/MLZ9TYeNQG3hXdTzk4aR8+jB5N/wN2sM21mjpMdrA3SHOF4DDDdG6eB3ldVVvjv8PD9yt&#10;mCvXEOWQxSNHueNerjECRu7qgFOmheGgu7iWDv5vMAj+dpg4YC0tPlejo76uAY6q3mqIjVZW1dBq&#10;rYJjRXWlVdaUW1nVFiur3MRny62pvpp8+yqr2lqBL3+ztVaD45vhzDvA8L0+e27to8S0C200PnF5&#10;U1n38SxVTD0FjlB1vJPhh5LAv6k0xxmKS/5/+OQ04tjihISTh8z8KjUI9sQ3j1wscoVORLt961+v&#10;sS2t1PTlXpWXVVt5KfX5qhrA/Xxf9g/KY/T45Ai6ak+7Ha9P2fE1z/lfxH2Jv/tk905xlyryzKZf&#10;e46NWZhiw2bjUQYvnIqHROYC7Y2knyXPDTwTrWkuPpH3Y5xnGjl8qeBhNeXJRWsb8xq+MEs4eb78&#10;zTkHLQ2cnAw3O4x6mdJC503ez06YlkY96GJrCZPDR/ymEr6ztamZvSDxIParqtHTrf2oxilj20/O&#10;3+qy1+yqxxbZKPZpQyZG+eSs+cRGwLryCJcvXAH5eLpONfHLmcRHlLOnvESnZ+bo8cnZXFs2+WqZ&#10;+p10EVxnFtqQFGIwmfII5v18/v4o6lAuvWe6/f39Z5gX/FZbV4NnOPVGqNeuPIEIe22nT5bmgv2z&#10;+rzmivbuRnvgjRuoL388Y3F/vOHkwQdGpua0dCjyMxdOzuF/ZEuvzD31tBWeRjnKJ1PHjmtz179L&#10;Pln7WT0HuFsducepY/e2Z4rvs6q2Yuuk7lF1OTi5ttnamCvC5NqGmQc7wMkhfOpbu0vt/F//0E6c&#10;k0x+w/4Ovzsu2fHsUT5ZOZK57EvyeE9NvLGnT1Z8Ss31A97X79L5nunMO9l9ODmKlZP53jlon3PI&#10;CR469WAbMyvPPqh7x1q74AMCrWi/68zfEiSGGN17dDPPRuAjHKe8g27tk/X3xPzw77tfCZycwMmJ&#10;8dcP4w9M7HEz4hR2xFKxn2PcTd/nHJYWZgW7uublxQnLcj4157kQ/b24TfGdEfQBXXCfYY5h/cz/&#10;6wariTfuonV752LdFv6N5tuBh+GLe53WQu+L7461WA6a1s8gnHBzHZ5XeAwrpuxr8uO14acGmc9q&#10;q5utoqIOT7Vy24hfRPEHG+2D9SW2YcMm2hbb8P5m21D8vr1fvN4+KFlnxbRNm9bZ5s0bbOvmYivd&#10;tNFKS7a6VoU+WPV0dZ9q6svsmZf/bJMvO8dGXEQ8fZI4POX9f501mhytadRPIX99EDpE1ZbNID6a&#10;pfVMuEK4AX2jp7tI4TMp4BtpDTMX7ElNW5pykSbvZaPnJNn8eybYirUPOA+/uoY6q6ys5DsRS/ej&#10;vYBnk6bEGx/i0MWlR3/2nmn889Jr7/1+6FMJ/N33LPQMIvTlllCN3f3ctXbWspE2bMaBlsG+yPML&#10;TwMLJU36Lxs2F08Z4vDKj5MfcR+OA9MpP05NWLjPZ1AaDGFRmvd7eSJILyD8JI27YvsjJh5m76GP&#10;rurcavXBGvaB5dQ/R68MVupE897DXlhe5F3kJwgr+0Lk2zZvs1ufvcbl1mVOB5tTEzl7ARiTNmji&#10;ni6PT/lmnk5BeNj5IdOnlWPm1dbuu1auxdOLSMsQ/QxHdCWq55FN/qrONbzwQJv+x7Pt4VfvwMuu&#10;xe1f1c+lvXAev4x9l6fLPNIlTRTzSA977zD18N5t+oeNu/KnxHcOsFGXwINP+BqaC/lXcn+mwVmD&#10;F3NnSLMb9afrw8p9ugvhU3S9tGgeInhe97hPdxG9/24/onuuxjWnk395+6u/tfV1r1k7ucY1VZXm&#10;bwgQg2Kv3qQ4F9oLF5vzwwM02MU3T7ZT5+dZ7sR98WEHrxN7SleOpM7HPCCcnANOzuUZqkmvJZzs&#10;tOfKf6S5Oqm85z1/76jfuab+Evu908jgzz1i4hH2du1L5JPUgpXxudxSxlwZcFq7CHvtsO4nc7N8&#10;MBUH9OaTxPHLM0cmcHICJyfGaz+M188RJ0tHG4YHioCzI/xfYWQ1edJ14oexS5zM+z3oj9Ucl6xc&#10;w2DA/OTtq6ZtI/W6GmtqHEZuwxe0takJ7W6llby/0aqr6lhfyVdpRGfhgwMm5835rqpGB3y3fD5C&#10;oW5yGKnHF+PSwvy/MByb9B3t7eimWxs5P/ztplLbvGGjbea82zZupjZerQXbm63at8leKHkUnTIe&#10;WhfAL03+lp30u4NYx/YgRg2/PH8/1sB9wDxa58DK1N9Kh+PKUM4NXJRwsjzB0lkb5e0kTWV6ETmB&#10;s7+KH8DuaAvxnaMO4flXnGp/fOZqahCTp+7j/1ZXW2lpqdWCH3bGyh6vrDlzOx5O4OR/1/zRTewj&#10;2NVgT797n51z2dExHhF+mPw11dURPkotpLYOPHMefGx/4OSnNzxgm1s3UA+j0apqqxkTDdS584OJ&#10;hIcUjyBuwxhQXpzyWes76+2+l2+2UdMOdVjO+c9xndJdSEMr3cUwdBP9gZPPv3yM3fzEFcSaqBvH&#10;ddYwvuto4U7mCGIl0l3IJ93t25lHPJxcHFxlhX84i/3qIa5GUdIUtN/U8VAuosZcf+DkdHBy5tS9&#10;bdkj0+2VTU8TJ2vES6Le4eRQE2t2a3S/GobzdjnSaC9ufeo3ds6lR1veJDxO2IMII8vnJsVpRLi3&#10;8MV57Hf6AyevLHnESoOb8LhsdjnBzQ3kiwTQs4CTvRxJl+sgLoS5OdG+XPcggZMTODkxZvtpzAor&#10;uyaOUXhqp+bxt/FHj/tljd3OK4s/9njK2LnEUdMcB+Q0tNtzzsQzq8nrzfk08DnpirUeSofoeGO0&#10;zfJ57YHv0jEIFvajLXbNh5aisQ4dRaXVVJdTf4O8lDb45EC9NTSTSxNkvWqjPlZ7gwXAKSFis6Fu&#10;8AGcTpuO3U2sa01ortEi4xnbAc/S3kudXNfAwRFqgVELLxSiHl5rJfx0BQ1/tpZaq22qxBeavEb8&#10;tsp9m235bXPt7CWjbVThkeCgvS1pPNoLuOW0OeQqse652CoYOW0GGmaHk+UZAFc1/ftwR+hLiWUr&#10;x0mayoz5e5LftRvx6a+59TJnwn7E63Ot6O6J1FZ7B3yOzrGxyraWgtu3llhTM98Ffbg4Zem4oxyb&#10;eDbd+9izdc/Fe67xz6if+lRijWUsRO9tD2OkHf/wt7e9YOf/5kT8wvEHnyXeNVqvPAPOMGOa4v1w&#10;nXCZ8vFVS4dHjjZ4zTg+OZvPqEm78WEeURytNAVoeMC1uXCnw+Bob33+Cnu36g384Zrpu3XW0IAn&#10;Q9DnuGSNX+l0NAZd42c/+Wgr3rjfxhSl4uvMHk8eh+KB2ctloi/Kw/swH92Ed62Z8Jjp1JhXi+eT&#10;+671Q3xyjI+FT1bN9kyuV7zvMMbDGZcMs9/cN49xSI6vn3gQcaIa9oXSU4XJk5A+oC+2JZyMriGC&#10;3qo0tM6Kbh5nRxUO5v4Kg3IPwJ7ZxHIyqVskT/I+Ppn763wi4LLT4ZPVsnXfY/d213wy+Zd8T7Wo&#10;LkN6GJ4d3syFt5xuj6+9x1q6yZH0tVhrHbkN8MldfsXYVFte+cHSlLXaX1c/ZBf95mQrmHCg5cG/&#10;Z6CvSkWjnTydPGDiT9qD5JLbIB2Imrhk7aWk9fD44gxdJ7oPtV33A8UVov1HPL6+97DJh9pDa27D&#10;x/ld+kGLlaM3a6hvskArudnkkvRIawGX4Wqawtd7/Tdx/PLMkQmcnMDJifHaT+O1D0sJR0W1Eh99&#10;FD72mvc3+vt4DBaH07SeKUZK247Jo3/Xo3UkFk9VLFVNOXtaC109PP2ML0UXmuOWJnLZWtAJ46fR&#10;hr6gJdBs9U3g1npinUG84yLN4Nt6anShNW5YZ1vr3raN1MFaX/GKrdmy0lbB+bxe8oS9XvyErSp+&#10;yrU3i5+0t0oes9UlK+xNjqs2PmGrN//V1pY9b8VVr1pZ3RqraVlnjf6NYO5KYqjkivur8EttQRcZ&#10;ch4d/1iz0i67a76dsfAYy/wV6+g4+WeBhagDlsyalqy6W+iP5XMgfss18EYWefg5cIhp8MupfEY1&#10;AzIXfAOcvDtr5x42dAHr6ATysahBfM7vTrCVWx4mp5K4qR8+ubLE1n/wNtx2FXUP8Wt18VLptYWV&#10;6Svec/WOOz8b93M/9akETu7DGT2MqS76SXnTOpvwu1NsxBT4Tu2NhJNp6hNejpnqzwivqXmeC86T&#10;7RPhZHlkCHtGtRdD0V5cct80e33Tc4wNao34mxgv1RYI4r2G5kJj3Y0/jUHthekXHfDLK9c8Zmcv&#10;G+HqLEs/oZxB56HAMSfWvGtVrmqaMHIcTha283Cyvtd23UUMI/N7Xaea9gPSihTAz540L9nm3XgR&#10;eb51FgAb1zcQIyJPQBoRtQj75T6crH5Ov+/G466mfbMtu3u2nTQrC3/ifeFluU7GnDzO1XaNkxmX&#10;YGQ1XZ93vbvCyZ7+QseUWG3uVGFRvtuZlw+3P712nTX0lDsf+iZyf/317F2DmvOkF5MHZQhOwG/r&#10;St+wqVedbUPHH0w/wOuGc6Wi006ehvc6dVBzYzhZ+wY1p8fQvVLTfabpfnvX6u4rv9O+yPt9Gt/d&#10;u7fah+mzQ9mf3fzC7+ydqtfJ6WT/0djE3NHA3h9/uCC5JqrThN+FWrdqjyTG8JfuHiRwcgInJ8Zt&#10;P2GaPhzVvzh5R9ymeTiKk6WLlAeyqw2idU9NcVXlBFL7NQTf4SfvqLWhkXUy7DweAuSvyc9N2uYw&#10;+s9u8gHlUReAJ64Ez67d9ord/Ocr7Op7l9jSG6fb9N/+ys6ccbyNmVBgx41Nt5HnDHFt1C+S7Ohz&#10;k+y4Xw52bfSvUuykC7Lt9MKjbfwlp9uC68bbtfcusoee/6M9+/r9tmHbq+BieGnwRgs8dSvxS3nZ&#10;BXob7Kl3HrT5d45zdcWOW0RNloWHU8sMDUbRvk7XmU9u1YiL93deBMK/eeRBCR8JK6vmQNJU1soZ&#10;36B2N7ihCA1o0Tdt1MUHWPakvS1l7PdsFHUUrlqxxFpDFewRGq2uqdzeeW8VuYilFgiIG+zBxwMf&#10;Enye3L30nqt3TODkf8u6J5wcoW8GqQ0/7bqfo2U4zOHkNDhENeHkPHwP1A/6CydfePlptvKdFcRT&#10;0O6348lQUwHv2UQ/wTfGYeUd97jKvX35/Wet8KZTqHG3D30Vjw40ysLJueSLZeC1kU6eWH/g5FGF&#10;h7Gf+Bk+zhWutmdjE/X2yD1sp1amw8nEnHbGyT3EoFp6K+16fJ/PuPgoS5sALpyH1lt7EGFk1UDc&#10;JZ/86XCy6iSmwbUfP3eI3fy3y6yRa5Z+rLaCnMlqn0VC0vsqV5ImnIwHfGNnmc294XwroO5oPjyv&#10;cLL6Qcr0vfBj17XC08Mn9wdOXvbAbHu5eCU6aTRq5DnXkmvRWM98Rr5zVKNM3iF1wZWHnVhv+2m9&#10;7cf9RwInJ3ByYtz2w7gVhvKwafzRw1Y6xo/r+Pe91/F/572O/zvvczsfY+cV/6k86248isN4FIf8&#10;PfDG7eS5gwXFdwTQU3S2wslRE7an2hp7yuBttnDcapuCb9rzGx+2W//2W5vx+7PQ/VELpSjLRs8c&#10;ZD9cMNhOmHeEHTvnYBsBz5VXKO8pcsDR/OajcxjGuj8Cr4BRanBCI8ApQ6fhEYA/V96UfSx/KnU+&#10;ph/K74600UVDbMz8TDulKM9OLxph864/3+589ip7Cf65tPNdq+/dbBs73rbnylZQl2W2ZVF3e/C4&#10;79tA6m4dPunbNoD1T35Nyj8fBkYuIPc/F05OOENH5asr7jpwytcsa4G8DcjVR88sb1zF45PGw7tN&#10;+K6dc/lIW1/1HD7WpdZB/a9tFeQbbltvNXVgZ3y+QgF0kOTYR9Bia5+xw7P17n/880y83rF/98P9&#10;kJ93BC/EHrDyr2+fZifPy6Bf4VEBh5iG37ZqQ+ehYZcvcRZ8qoePvFw4p2OI8YiK+eeyt1JT39lZ&#10;d5GKNiKl6FuuSc8gjjafz548b5iteO1e/FKoyxfBp469VWMjde7a8Q13OE6xIbARfSSCV3m4I2Jr&#10;t7xmv1sxBd2GdNPgZPRDGejocxk3wsnykXA4Wf4Ryt/DS9g1rkvXLh7U0y8rp9DL6XP8KFy3+HKP&#10;txUvm8G+MB8PkKFT9rNfLjvJNvrecR6SDc3k85VTayjY7HzS5Y3ufInxaOzB6zfKf7J/xjfx4X/c&#10;SQ3RMy3lQumn96VeB2Nu9jc477cY8993uFRaFOXiOT2DcO4u+ORk8gnUdD/jeWTvdQrXmjIfnQS1&#10;o5PQU+XP3M+ufrbIqns34jvfaWVba6y2jOvF+yfqZRnFyvKwjJD/sOyWmXbMxAFWwFyTzTVkSSvD&#10;eE+GT86iH0Q1FTE+OXavXFzho/qBngMtFf44heev5vI6eSb5eOecf+Up9tDrdzJ31loL/kBV1dJ+&#10;1+OjTP5HjJtwR73uh7GQOGf/3tcETk7g5MQY64cxJuzkYdv4o4epdIyfL+Pf917H/533Ov7vvM9x&#10;9HJEonpl+WDQlLtOTl0bNVT9LWqqd83Rh68bnEewk9xxaiS0dtSgQXzfVpe/YE+/fb/dQV7bFQ8U&#10;EaO9wM5fPsZ+PDPTji0cZCPR4Q3De+IoPK1GoVMcwbpYIE0lfhK50inCL+Xh25bHGpKvmrlF/23D&#10;WaOGoYcogBvKBy+L58mFR8slTzy3EJ8p2tBJh9jIiYfbMZMG2ynTC2zi8p/Z4pum2DUPLcHL4A/2&#10;5IYH7W+lK+yRDXfYhJvOsOOXZqC32MeOmPxfdtj4PW3QpL1c/n0O/ycbjUUWOUaZHPPAzNnkvKdx&#10;DYMKvw5ewNsLT9Qh4GbVJs7Fbzd1Crhi4nfA/YNtxT9utG01b5FviH4zUG4lW961rWUbwT3UI8a/&#10;uqsNnbdqIdJ2eLbec4h/nonXO/bvfrgfyj2TX6Fq49zw6FL7xbJR+Nmip4FDTMU/OB2cpdppURzZ&#10;Hzj5f2z0tEx74OVb4Vxrnf9iRTV7zYYaNMqt7trkeeHhZOFO8YklVe/YXa8stYLJcN3sH4WRheWF&#10;kxXrz8STIYqThZs/JU4WTqSGXt7cb4Ad96XG3XH22ta/oaMN4Wfuc/4uPl8DcSfl9OLLAD7upOan&#10;9ta9zB897LPl577y3RW24K6JljZuH3zr2BuDk3M9nMw8oHGd14eToxrwT4WTueYk5pQcznvZ49Nt&#10;U+jtKE7eVmPVpeQ+NMufWs8+ipMjEb0O27X3X2wnz85EC6G6hOw3+P5Z5PIJJ++8X0r/l3CytCHb&#10;cbLqmeu7n7b4aLuDuao2QjwBrXd1Ta3DyX58L3rYV6u5/XUCJ/Ocdlr7vgQ/J3ByAid/GfvtF/6a&#10;hZ2kGe5r+pnmYSodvfkh/r341x42dsfouaQBcHlkivXHfVY4WZqAvvp45Ot1dVGbL0i9voYgNQXa&#10;0A7gS4QHhXxHpf9t6ayzKt9GW1/5qj1X8me7deXlNv+Wi+y0uaPs+AmpNvICeJmxYOOL4I2nHGoj&#10;px1io2YeZCOpJTYSD4Hh4MwC4piqBat1MwfuVi0LXKqmPJ98cGkBWsZ8+Lx8eLMC8u9ywdg58ETZ&#10;0/G7LYRPm7ifw8rHTB1oI8YebkefP8SOuzDVThifQQ2JE2zp/TPsrtevs6e3/cn+8OolNvaOH1v+&#10;kiPAvHvbkZO+CU5Wng5+seTxpaOxSKceRAbYPQ9P2lzl77EeDkGjKJ8MYeSB1K8ehC+ccLLLi5/8&#10;Hbi2/e3y26baq2+vYP9QRRy32TZte8+K8bErK4djBid3gpM7ife2B/QsYs9TR+85eM8zcdzet/vx&#10;XshLoqtTNR477MGXbqDu+09sOHsw+QZ7ODkHDY5wssOdaFLFKX9aPtlpbh2f/D82amKS3fnC760m&#10;gkaH+H9VLV5raJT9vmawpzBcDCfrPoCVpE8tbyy2p96/Cf8IuO8pXI88y7hG1XgTVpb+4rPDyXjB&#10;FO0FTt4L7LivnbFoFHmEfyLPgBrLfnQi5PE1N9fGcDKeF1xfp+oiSUfrsB2aanDyqtIX4cDno+kX&#10;B05ciHGeR92feD45D145yid/Cpw8P8onJwsnS/9M/uGiBy+y1TUvOpxcWV7vcHKgPoqRt+Nk/EXI&#10;W77jyavs3GXH2LCpeOHw9/LKFvf/2eHkeD5ZeRHCyd+3E2fm2A1PXm6VndvQqHVaTW2dw8ny0dS9&#10;dE0a5UQe3+cyN/StrZ/R/JPAyQmc/Fn3qcT54A/Asao7HW2sO8Re5dXWd2+EreKxlvfaw1wcPX+3&#10;bncunWPH1ofP9Fn4Y/kydKIxbCP3JkSejmqo1sCFVuJx1hKkHp984qhh0o4OeEvoFXt+8212+0tz&#10;beG9P7LRSw5E2wmOAG9mgTMLiO3mwcdkzdoLHkaew/g/waPkwhPnLICbKxL+/K6r+at8uiRi0EnE&#10;JZNnqmbuAcQnD6Th3QaXo5bCuppEG0QbgLZRbSD/YzBrWBItBUydBoYdAbYdCe4eDh+cD+bNwwd1&#10;hGqCLBxg515ztM1fMdYmPXSGnXnHcXbC1Rk2dMlhVrDwIPLywNpFysFRrV5qkc3Yw3Ha8pBN53u4&#10;ur7EhJPQaAwuhFOmqUaD4vHinrPB2GfPyLM/3rvQ3t34As+pyarrN9mmrevt/Q/Wu72GvwUfMvj4&#10;oDyp4vkhDyvHP9/E6+19vZ/uRbTPSyvQZa9uftyW/XkCMY4D0NSoRgTaCzTp4mddjWH61CfRXfR9&#10;1ou3o+FxegA0AaloA+TBLO1DwUVH2LWPXWrvN71jPvBkTRNeB3jF+Bh70Zo0cTm59Bnh0BZfla0r&#10;e8aGTTsA7zPV1GCsSR/C+BNOzkMT9Elwspd3tkvdBWM2bcEe3JM9rABNyk/m59vvH1lutWgtWkPK&#10;5ZM/XBm+4PCe8oYT540+RNfZqzrLXHMb+L+k9T3miqvxXDuUOuDSfbAHZk5wWDmmu8iDV3U1Msl1&#10;U/5gGlhXLQttiJdPuYPugnkji/sb33SPkxegJybnVjoXce0Tbz7NHn3rHuaudufbXlfRak2V5Eoy&#10;l/VSY7QXvUUPnEAP9ZieXnWfFd1xrh2FJix1erQmofQ3Seizcvr0yeoLwvJRjcr/p7vI4fl+qB8w&#10;Z3j6m1Turb6nfKFHThpiVz5ysW0LlaCX7ySXD21bLdq2BnRtbaqhipc23hedbcwd/TQeEueNW18/&#10;43ucwMkJnJwYX5/9+Pq8cHJUbxHlkbvgkNupaRdETxugJlgbmLkd7KzWgT9Vva/R1m5aYw88e7vN&#10;/z/2zjw+yvJu979PW5f2nL5937YeEbWISxWyTWYmK2FTUHCrS13auitrIKyBEEDcUUHsYlstrlVr&#10;9XU9rtWiVqlaRQVRIBAC2fd1sq/v97onT4gWPdWT+JE6f9yfCckw88wz93Ld1339ruvXl9qU6yai&#10;CY6xE/GPGCM/KrQIwsn+jG9z3omeD5whjCwdRQr5ZsLIfs5aVRsj3W8sWDcafk7+bNF4S0SxXo5k&#10;LR6JD8AI+JyRc/CbgFcWTpaPqfCwcLHwsYeVhZtH6rX4vcvU471TwKyj0E6MRkeRMJOz8xn/aSno&#10;mo9f+GM7cVmMTVrptxNXx1vSlcOdZjCe91aNjrTJQfhr/zy0qeBkXXfUnP3AxuD8LM634RY9H7CA&#10;eEbOuuPxuIrn/RJ4v/Hn/cjmrTjXHn32Drircvwvyq2kfJdt2YK/x44iconxWK6kxhFOOYKTB37M&#10;fP55SGcr0gi02tbq9XbbS1k2NhNvOPZx0l4IJ8dTHzeYODnxsuF2w0NZaJbWk38esio0DPITFE4O&#10;e9R8HCcrm7O1DV+M5g02Ietozlg4X0EbMnr54RZLdoeuNwgmHyycfEpm0K5auwB/8iq0+K1ky6NR&#10;LtzpPM274OfVrx3nKd2F0170gPtCVtC+3R7acAec9FH42bFHkHZ4EHFyDDjZtxQcC9f+i1UT7ffP&#10;rbbGrgbuK1i5JESOZ5XDyd3kjHZLc4E3R2dLq72R86ytfmqenbj0aIuavR+1CwdwtvAdG8mZk/Yi&#10;icxz7t4OME4OXDyMvMOF7Jc2kg1IHR/8REV5ldVVUXOI1kYaOGWNRPjkr8K88fmvIYKTIzj5869P&#10;n7+fff3egzkRPjnc4Gfgk7u9Pe6nccnwksqOVZZ0p7yEeL6a45OdV6heA/8KdHntHWTjdqLRkz8r&#10;XHILa159KEStNfXWnKk2tKM9Zg2p6qiwvFCOrdvyjN338m123Z8W2JRbTqd2LtrV4Y1SJtjM/dBL&#10;8IjW2Adu9IGXtV774FmV3RpAryD+WI8+NBSqg1PWWazDyNTkiGNRg1eJhleOmQduRoscMw8cyvPU&#10;PA8mZe/G0ISvwxhbrxPOxQrC+Uk7IcyaJE0zzwmSvRB0dYLSNnPmS3ZIavYwGwVGDiymvsnVOoXr&#10;cxLht4Ng7oCwMrxyAlxP7Hx4KXSOfumU4eti+IyxaKXd+TA4OY66wzh9ZlriJd+3sxb5bOkfLrZN&#10;JevIjii08rpiy8nLtc3kDObvotaxrM6a68lMaRGHBTeEhiXsY61aLX3n+r7C31kH3007HN3Xr+9/&#10;SfMD40W4o408h1J4vAfXr0Fnfhx7JrhC+lAM9XCxfN9+sJFffUv9iRYPvymf3HjpaamRU/NzZhHg&#10;3wE0BcJRnseucqu1t4rh/0dnUQ+2OFwjp/7s8timHmaL115qzynTEQ/fqlqwEX5gTbVkvIcYw9Qa&#10;Kq+ji5x4x9G2ov9tw5+8ZatdfPMEm3TlsfhHHMx7KhsbDpbmo+/7GY9+d33yAB/imvMmc8/j2rlO&#10;NdW/KQfPZeHJs4zrkgdxtNfYK8Yu+TbjF90Fz5+MDn/WLedYYe1Oa0aTrAz6ArIwm6g366TGULVm&#10;no9ZjzhlsoNa4ZOru4rshQ8fsTOuTLNAOvdpnvA84xTuXnOH80fmWvzww7puXb/zr+b9lV/tp+nR&#10;8cncy1j93fHJ2q/u4ZR94qC5Xh+8sj9b51nfszOvTbarH8i0BuoJaxl7lWWNrpavB15AfhxdZGR2&#10;M192Mh53VL1n9/5tlY3LONpi09HfZNAY29GcI8Vncn3cP7/4bZo0E/Fci/L4XH/gevx91wSnz3P2&#10;9APVUFLLyRwYDc+tFq7lk9aM15tyiC25+wp7s+BFcDIegXU1VlVOFlNpvbWj09KcLl1ID/0hMh98&#10;SfMD8/BA3esITo7g5IHqS5HX6T8uWWPQSexp4Zr3Pq2Ezur7N9V38G/hY/kctzXjK9U7zqVHVqZX&#10;2IMVP048qFpbVXsT4md8fcFiwsjlZOlVNNRadStYmbm6FK/jD6resqdzH7B59/3MTr02zq2nUbPx&#10;RkOvGCDDOT57f/QQBs5lDWAN+bTm8bDukfUinHmw90eXBct6rUfnQcprD+gj65dX4/+x19X79TU0&#10;n3DUAfCxH+9k8drRc8kcwJND/hjynJI/ayxYPppcEjU/WSVJPO/ka460O167jpy1zVbWVGa7ySfc&#10;sOkDMrd3wSmXWl1FDbWR1eCKELhC35P2KqzZbi9DrR86mXZ+18I+ppmaHu97jDz2Hx8D8DNjprul&#10;25qq0Bm1V9tzGx6wn16ZYgHVZqINiOE7jeJ7jgUfKXda2Fb9I8i5RxAds9PHZxxuAVr83KHubEL9&#10;WzhZ+dbhjGv2cQ5zom0nM28kZydRaPJjeRS+0znH1Fsn2T34wjT3kDGJd26IHIzW6m6rK2ZsogdQ&#10;35A3cRc1td3SuHPWU9W4y66+b6adf2OSpVEXN2LmAWRMyo8FTEeGh8PE1Kr6wO/xva3PR5nfq45V&#10;TX93dbHSZYODfdKHSIcPnleLoo5NmE44dRSaphPxU/zZVQmWV/02OgZqDfFTL8whM6gcrTeexKqn&#10;6GgV7mS+AiP3oBnook6ytbvG3tn5smX89kLqb4exr9T9ZG+5FLzO/dFYd/iTHMygGtfl9h383scc&#10;E7fsm7Rvuf2G5hjdP33GsM9FP6yMz0VgMVqN3pYMDp+0PNpm33YJupZ6q25oRc/QbKUFddYt/Mle&#10;pAsfmi5xtmjB6/Dteeb9B23UpcdaYAb3A1+c2LnsQTg/Ul+IYW/s631fT6+iR28eEV6Wr4Wafu/6&#10;AfOIMH5cLz4eyX5JLYo9gPye1aeSM35o8+8825778F6us4L5uIEs05BV5jdYc5V8h6S30FwgXfUA&#10;9P3Ia3yp9zGCkyM4OTJuB2Pe+tdxchdrUjvevA43wzU7zwrwsve9aIy2ojluIzuvAw+3LrSzPT0N&#10;NDJCOpqtiXW3pg5Pe/ByC/isAY+knJptdudffm9L75pnU9ecaycsiGJ9Qy88m3WLdThhCfrcpXA2&#10;Sw9g/mf9ghP5NIys3++rODmJdTyAz0UUHqoxqu1bOsRGXzXMtVi45Cj4amHkhCVDyUED22eAV9Ay&#10;/vzaifZ/Nz5sO+t2kiHRYbn5BfaPf7xr772z0Qp25qNRZp+CX243vmTeXqgLvqgDrNzO2YFwsloH&#10;P3vfY+RxgMeZ9pbws12NaAPIfnxtx5O2+L4LLOoK9LgLyeBbcgh6oO/bSL7nGM4SBgMnJ808iL6S&#10;Zr98bIk19aBHrcVHuQK/8TLGYSm+dW4ci0ukSceAV0qn6ge6yuz+11eTcZMKzoXP1PkN/U9+LFGD&#10;hJMTed3Rc39oZ6K12liKB2JnucPJRdsrraEM7WyIvqqzLs60esQt47HeDS7tANu1Ute6vWqDrX3t&#10;ZkueMxzOHr0IY8vlXA4iTk7AP2ds5lF22c3nWDXzXi24vaysyXbvKLf2Gq4Pb44e9krSUnewZ63p&#10;KraXtz1uF1wzyRLS4bbRfsVT7zvYOFl+hFNuPdHuxOu5pruUzFK4isomqylqiuDkfwNMH8HJEZwc&#10;Wb8HeP1284Jwss7Y+jdhX+Em/a33fJ51qZN1yeXkaY0STkbH1qXcPPdcaTfgoqhXkd6iq6sVH4s2&#10;sgzAxvVk5LXUkQnSgAaZNZrMqq3Vb9izH9xnK+6fahetPN5OyYq2sXMPN/90sDGYMAm8MCr7B+iN&#10;wYZwIgH8osQt6wzyMxscsju71jkl/Elf0xpJ25Nxtudnh0sGmkvW6/H+8nra08Qdfxp3rd/r+fDH&#10;aCpjqFGMzjjQ1fjIX1U1X/KO8snjKgtvK/SiCfg7p6Yfa3Nvv8L+9MZ9tqNhh+PodxYV2Zbtefbh&#10;hzstP6/MKorJBqtGAwNPqFxaaWY6wNTt6MG7pJvle5ZOPTK+BmN8SXPBGBJGAn+GyI3eVPKm3fPa&#10;Gou6+PvUoVKXugyOGG3ASPZIseiHwmfsnJGjDwiiDRCvHKD2TM2vGjTxtvCIqt/aG58cDY/smuND&#10;0T7AiQZn/sBOWRRjy++aanXkcdQ3wXlWoJ8taLSmSvqAxrEwMmdCri4OnCydQBv87Ju5z9qMX56O&#10;5ncoWiPt51T/xvhBO+TGV682wWksejlOj+uU14uaj98rO1lNmgFlMDuNiPQBatKJwIM67QN1ssns&#10;k0/NPM5eyflvK23MtVZ89Qp2krNZ0mgt9dIR0ZfhlLuo5esCK3frkf1fGxrlsuY8eyP/BTs+w0eG&#10;/BGcTZETiH64by7Q2OS+hhufR7wt+xQ/HLHf5fuwV2Uc/jOfzPP4TlzrxycHxYOjLU6efZidu+Ik&#10;20UuYC3nM6XUxuVs2805AhkeeHO4/Qd7JtVn1HWU27sFr9qNjyzGT+QI/HTI2eaawtnU7JWku+E6&#10;1cQhe1plj092Wgzdd9rHzhV6+WTdS6e7EE/PvdVZg14rlXvx06sT7cp7pltVZwH9oA6venyGihut&#10;sYL9EvqQsDdHhE/eF+fDCE6O4OR9sd9+9a9Z+Kg/RvZ+9rDyHpzcpXVJ65MwsjSXqvfweCj0yPKH&#10;7aGWvoc6oXa4qMZQG5moLXj81nPezLleJ/mzNR+Rn/u0PfDqLXblvZfZaYvIwpt3hKU53zX80mZQ&#10;16b6OHQIY5YfZKlL5AOAzzD4UC1c171n3fDWD6/eO4xNhTf7YWT93IuT99SO98PJ/M1bfwb0UXoK&#10;+T31tfDZ597eI47aKDXlN8SDk2PnsFbDGcdQ3xePl0cgkzNe9gnxZFn7qa1PwC8had5wi58yzCZn&#10;jrasO+faU+8+Dk/VYOWN9ZZXVGbvbdxhWz8stF3by600v8bqq5o4S5dHGXoZMFArWnE9at2WB8lX&#10;v68ODo4d7M/dh5PBy40dfDf1W+yvuY9bcCq5xQsPZ98TzrAeOWd/cDJ9QHs86SocThZW3oPPhKU8&#10;fYOyOz6Jk50utRcnh3GecDJebuk/ADcebXPJ4KjoymM8oqmoaLDiPLLX0V50oqGSj8QncXI7Ge15&#10;te/asnuvIHPuWPPP5j2zuR7OPrwxFcZzwmxoG/4lnAzOBrN9Gk6OBycrE+hk6mGfeudOy6vabC1c&#10;b9Fu9CJFzCU17MXpww4nc8alcy7pvzuo72tjn17bUWq5offt7KXH2+g5x1j8LHLkeb14YU/NBbx3&#10;H97VvZWeQY16P09H8XlwcgBsGg9OTph5CHkuY+29sretmrqLsmrh5DwLVTaAk7m38uVg3tR4a+io&#10;su3V79mjG9baaHwmA2Sr+PColl+6u5/99vmaL7x5zps7wjg5jKM19/X1g3/CyWGden+cPJnswPRb&#10;fspcUWghzppquZ/lRSE0LehvmLeluQh7Pu+b422wx/NX+fUjODmCk7/K/XPfvbbPxsl99V7Cxr08&#10;snCyPJCFk3vI0guf57NudcuHVb5NdRZqgK+CR2logJNC99jSRY19U4G9sulxu+mPmTb1+tNt8qxo&#10;izn3OzZqOnX0eFmIQ0pEl5vKvD8a34c0zktTsqhDgmsTRhZeHBScLDyrtXOg2ydxsuOWxRv/83vJ&#10;Vzkq/UD8U+VvB6fOep4AfvfjGxY9+1twy9+klm8/fO++Y8dNx2OZfILk+UeyNh9pcRccaafOO96W&#10;3r7ICpqL0Hw3WwlZv+9t3G6bN+bZ1g92W+6WQisk+0A+qU2hJnwDmvGoJvu7ER6Jpp/33T781V7P&#10;HU5GdyGPhhZqVivAJx81vmkTFsXh2X0Y3zf6eXwvovA8iOvjkwcWJyczvtKm/8iuuP5UK2zdCp7E&#10;QwL8VpBbZa01aAGoM3A5d+KTe3UX4pPb0QbX9OTZb19YbueuTLGoKf/LUpajNWZs9mFlx30KJ6vm&#10;MKyZ/Ww+eS84mb7exyejv09Gt31K5rF2/7o1tqXoHWullq+0sBb+m7MR8H17E/1Ve3bNQdK10KT5&#10;au1qdBnyZT25NvNXP7PjF0ZZ9FT42Qxhyr3gZA8jfwwn4438OfhkPxmCqskNzMAXcl6yvbTleStv&#10;5lpr66kVyOd6660jxPyoekNwsvakTfD0JW077L3qdTZhYSw1h2hv0tFpZ8hLWZid+9m719d8MVA4&#10;ORndxdjZw+2CKydwrlDs9kt1tdzbgno0LWhX8OkMa5Mj9Qr74nwYwckRnLwv9tt94pp78a+8Ljzv&#10;4w445j1NNV/M72riQziT7SAXuVPzPmu/8zpCe9zSgNdpHbUh9eVWFSq3yhbqbtALFnRvsRd3PGyr&#10;nlhopy6OtTRyC0bNwn8YLieNOptU1kT5WYzm38mc6yZQ0+JPZ52gJZBblqgaIHf+jA8segz5J6u5&#10;TBDOnvs/ejm5evTWFj162LQ/D+PV+PlYE72/D+Sjv3ed03rXn+f2uG/VqHvXe8bqkfaL3yXYBb9N&#10;tslXHWWJ3J/oS9FdXPptm7B4mJ2UfRSPR+A9p9pA6n74/MJUidnwZHjiBZyn88F23dPT7O+VT1lx&#10;Tw6+BtWWX1FkuYVg5bwc+3D7R7Y7fydetOSwNaEb53zgY75xTofz1cac+8R42st9lJZfNa/teIs0&#10;deNb21ZlS+6caRPmx1rMVL5D+X+zFwxrdML9xesnQXxWvDMJ588g3YXqz+CTveeI2xVn+Ek+2dX7&#10;gQHTMg+1FHJyzl+RZhvQ/DZ11uALx9jMJ7O4lvo3/CTCNVycGfXys8oCasXLrBm97etoL67+U4Yd&#10;dz5jNetHeJehB0EP5PGvjovVv9XneT/P58KrJVBNWhDNhZrq6Pr4ZMZetBraC/kyuM8pLze02pMW&#10;D7eVf5prb2x9npqGenJGGq28BJ+OytowTta8xXzUxRzUAbavawhZGx7V2gPUogN/5PW77dLrzrDE&#10;S8nRnD8MLTjziq6P6/Qy+JTtrXunOSIRTxovE7xvbnCakrBnh78frx/QtcLdOi6Zs54gmu0EsjtP&#10;WBBvt5Nnn1+Xb9VoGorL8ahGf9Ha0BL26ei95g7qmpv5THUdJTZl5dk2bvZIi76M+oQZ1OjCESTC&#10;D3ivH2R/HeS6PzaPsQeXN7aa7rk313l1fE53wTW6+9rbN/ScBDjrpJkH21nZiVbWs91lfdfW11v+&#10;7nKrLsPzokXngcLKe+qz99Ux93W87ghOjuDkr2O//1I+8xfCydIvsk5xlig/0E5wcgc+b+2cj8rf&#10;QufLpY0l9vbOv9vtz6y2zN9ebudmj7VRU8nJmzXExrHOj6OGKQmPU3kPJ3MumoZHW4rwMGe7/pno&#10;dGmqkU8mEyQJjWMQvcG/K04emz3EzlodbRkPnWzXvnihzXnwFPvZmgRyBdGETmdPkP5Dl92VNmcI&#10;mD6Mk2PBE0G020n4RSfif5FIDsRPrvTbTU9k2ovUCJXDW9biKVIZQu9SWWK5BTstd2eOFRTussqK&#10;MoeN5MOgmq1u8Z17wXeR3w3MfRFObmlEIw72bEbHXwlOvftvt9p5N4ynv0u/e6DLxwmCabw9lYeB&#10;BwInj5YOOn2o/XRpMj4LD1hDG3UC4KOSYva25GC2gDE7nDaVcyI0DM53TTiZs4mmHjQCoXfs7vWr&#10;bPTsYxiLQ+HAwZv4GA4KToZPTpzzHzZhweG24Ne/sBc3/Lc1453TSL1eVZn0Q2RiiE9m3pL+q5PM&#10;EeVQNuN/IY/DNvYhdWS6byh6hb3IdBsPBk1BW+081gYJJyeAk5PmHWonzPfZinsX2o7KHVbf1mjV&#10;3OOasmr895gX0Ty5GmhdM54XrZy9hbrLbeUji+ysq9Isfpry6RnL+JUkoCkeDJwcJC8meeYQO2NJ&#10;0D6qeRP9B17r9Q2Wv6vMqkqpIWmm5hdf5QhOHphx/2XPnxGcHMHJX3af+1q8X+9a4/TGnLmG67rw&#10;B8IDYU+DOwZDdfLcTub4DjCV+Bs9doKzWjmz13ldF54WXWCAFube/NB2W5//V/vdX26yi284zSYt&#10;CFjqtCMsMJXapYwfWCo+Z6mstQFymQOzvuPWxVR4qJSFeKzCeQTEKUsLCZ5OWqAGTsYrKVk8Mjys&#10;mqfJCz+qpon1RQ0uWdrNoGpceOzTH/L6qiHymjxn1VQLM5A8svdajvsTH9X/9R33E/bH9TxPVbOo&#10;NnHFMLvwthS7cd0Vdutrs+3ml9Jt0YPn2ZnLEmzinJE2dvrRNm7WMdwfcAp+AH44N+Vvj6KuKhVO&#10;Lkm5wpf/F74G46gPyrR1OU9YBdnWteSQ1DRX4MdXbCWlu6nDL8AXrIxca/z6yAfvJo/E4eUITh60&#10;vYJwcmszvi9gzxbqzWo7G+2V7c/YvD9cbBOzRpItyX4HTlVaG5djA1/Y/zHMJys/h/6EtkFN/UxY&#10;WvWfjiOFJ43lNbw6Ps//Rb5hozLx86ZW7Ixsv639y81W2VyAh3mtlVegDygFx4GV2sn+cZ6OjHEP&#10;J7eJ98TnrLw7z17Y9jBeyidbEvWjfukYwLNBfNHUAqpr6+U2nf4C/licsvyH1Xxcg/O5oybR45Nj&#10;HZfMuYk84vg5Vnw0Tb6HwYzvspceYpdcO8kee/0u8GQltXyd7O/AdVW1bo/n9Mlcazv8dzM5ch3o&#10;MLqYw3QO1gQGLW7Osd8+dZ2du2ycJU8bylzCNQgnw7N6GXw+ZRbyb91HxyVzfTq72iufzOfxdM3K&#10;z5SHnR9Nc3wm18t9l2f6uPnRNnPNhfZR6SZ8OhqsoTmEpqHYYfu2xlY0aWB79iHyz1TmaBPnbY++&#10;eTcakXMtLeMoxjb1mVyLajKC3FPX1Bf43T/xyby/+GP5Sn6MT+Z3yuCLVg0f16UzBvlVu/8/h/M3&#10;PAJPy/LZSzmP4Y9dQv1IHXvnMvKrq625sQ5vQDhl5vGvxfr3bzbnRXByBCdHxu3A73GlOe5i7naN&#10;NadLzc0dcErOA0GPvC/Pc1xI7zzfIQ4HjNyE31EIjNzKetpBLV8753UljTvtmR3327XrZtnZtyZZ&#10;/Gw8SGfhWwrfGWT+j6FeKQrN7chZ38DPYX/WU9ZazhaVv5GcdRAZs2gt5JdFfp1r8KcJve1j2IH1&#10;wXkPu0fwAmuBa+CHPmzMmtc/HyCg8+pPtl7M4eHbgXrUOa1Xc+XWV7CCwzZa1/q1ZM7VU4R5ZrOu&#10;XXyAXbB6tK19Y4X9vfox29r1ut3+5Cqbfe3l9pMpE+2ES1Is6fKj4IQOJ0/4EPYc/4Ve5SAbu/Bg&#10;Gt4CF5n5L/muTV5wnGX8+gzbXPNXzvg3sx4X8v1U8102wPfDG7WRvwV/qMyGTrg44eXI+Br48dX/&#10;nkqX2o6etpUWAvPtqtwJjrvZLll5iiWjbU1lj5hMH05Ej6+mseI1D4M6nNyLQcP9PTwGvDN4H/3K&#10;0zooV0f7QI0FjacUNA8nZ4+wK+9Pt90hMs7hlCvrwUj4ozTw2IZmPaxR1lhXzS6YE69H+QaGwMqb&#10;Sv5hvyL7etSM4ZaIl1kC/t6JYGQ14TmnReD9tS90WNntQcO1ZsLGfRiTn8O1f2FPiXC9YTh7RJ8p&#10;Hn2+n32DzpdOWxS0e/56CxrpQnAlXmuVFVZJhnVjg7wO6bvg4jausQlvHTdHad+v/T7X3NpeZ8//&#10;/SHL+tVllnIRNZMZ6LfAm36yTOKW7ueaj6zseLJCNB4ThZE5v1Lrw8lgeO+zaH/tzSve/e575Jql&#10;KRm14Bg8Lyba+0WvkzfCdbbX284d28nyqLTmEPcXrZpy77RfahOn3NNkWwvfs5V/zLLTFyXb8fPR&#10;XM0BJ5M/1HdvNVc4nLxnjvOzn4gn60TNz9+9Ocu7HuVUCx+rKTPJ8xqUFj4JLD6ZvdkfXr7ZCuq3&#10;s4eutkK810vKyqy+oYa5QTgZ7vvfDEN+HT5PBCdHcPLXoZ9/2Z/xi+BkcU2d6C3a0CgLJ7c5L14y&#10;RJqp7y7car9/cI1dcN0pcEKHWcwM9BPg5CBYNIncWz/1SoFMMp7RCqQshdtwOdPCjcqaU904Wrze&#10;dV1rezz8hx/fVv0uJYtcAOZ8D2PuwcjCCnvWELdmeGvaPoKTk/ClTUSnnTQTbnjmoXbW8kRbeOcF&#10;9uf3biOL9yMr7cy13c1b7I3Cv9rNzy+2uX88136+JgVdNxgo/T8slfs0ftEQG8/eInX6QZZG/toJ&#10;046xEy6Ktuw1U+zRdWstv2Yzvsk1ztu6Ez6zR/4GOmOXfiaiuxg0XNANjuvs9RNpaCKPshmOFhwq&#10;7PmXDx+35Q9MtxTOwlPAv0ngocHAyT76VvLcg+ykRT+2KTefZVtr3raajgqrbWq03Lw8l1/d2twE&#10;p4wulb2yaj2bm5odDhVOroP3zG/LsQ1V62x0+lHUFRxqaYvZzw4CThY/Lt2+6hWOTx9BFvQNVtmT&#10;73ByUWmJFRUX49VRwTWiRxY/Tz+u59qFk0MNqh3mnIRr7sJ7Z3vZO/bAy7faxJkj2VfipTwIODmA&#10;Z2PULGowqSmQZ/NJcxPt7fxXrAGf6qaOBtu8aSNcbRmZP8oSZL5sancakcbOJp5DXWJ3hd3z4i/t&#10;4pWT7VTy7v2z4IjJtO+7twOIk6XRTmYfcML8Y/DImW455ZvQZtW47Kfi0lKrqa102eARnDy4e+bB&#10;WucjODmCkwerb32dX9fh5F4e2Wkv+LnP8w0vC+Vd6ZzQNThkl2nLczrRAbZ0tFh9C94WrKEFrTvs&#10;tV0v2KrHrrZzrzzRxiwagT/DwXDH8ESsz+6sGAznY/2Lh6MJLgbfLaGmZCk/o7ENqGacM0z5BKuG&#10;JRFfOJ0T+tAp+jLINoBjCaDV8IGvfTw/Tg2+LZYzzxiwdww+/7FwcPJ986Pv88NNR+EhoSxYHxxK&#10;ED5aza/8aGoGlYPmauD52c/renzMQD76PwefnMD+IAmsmzbnYBuTMQxN5TF2WmaCTV19lj3y1t32&#10;bsVrVtiVY4XN2+2tnS/Za1uftpc2P2oPv3673fH0jXbTA1m25DfTbMqKM+yCBRPtzOmj7MSLfDbp&#10;fGoDZ022+Vddaqt+t8KefPpBe+PNdbY95yN8U6vRlON5jfes06RG+KNBwcouj4ex5PIr8SluxtOs&#10;ES+JFvJ3tpRstPtevM3OyR5rKdPx+uN8IIn6zGT1f/aO8fCKceQzxqOx8aM7iqcvx7u8aP4NfvK7&#10;/r6npkt8ssvIA3OHNUXojMBGPvjZRPT9Yxceypl7gn1Q/RoZzyVkx9dbTm6OVcAnNoUa4JPlDac9&#10;MD41XKe0Vh3ws6FOfM5ayEav2miZd1yCF3Os+aewv52DNkA6ZfTxqkH0c+1x9OV4xnkwEz86xrmu&#10;Nx6NlZ9rUgv7nsEbs7eNYz+r6w1roMLe6MqFT+RvyWROj0kfbtf/eY5tLHuN+4UvAzr7ktIicGep&#10;hdD+tnYog497SXaHPMBbqZVoEd7Hb1l+7iXVOfbSO3+2mTeeZRPmHoXe64ecW3F/r+KeZn8Lrcc3&#10;8Xf+ltOMBOGvE/CDkMfzXvlkePJAb5PORc2Pjjhp2Q9tRPoBLvsvNfMI9qlH23NbH7SCli1Wi65h&#10;W+4WKy6Bs6+rd+NMOLmFcddCHlMr528t7JdexyPjlkey7YysoCVOZ04kyzoB/UkC99M/H/907kly&#10;lrQsms+kyfiepa7AR24B74v2SvXJrkaZzxbmlKlV5P+oqU5Z91x/T80ewrnFwW6fc95VE2xT4Xqr&#10;bSu3srpKKyjOR4dTZKFQDeNAvqBhrCh+3nH07PeEw/Sz97fI41cLT0dwcgQnR8bkwI/JT+JkccVq&#10;3b2YuBvO2P2sf/Ozzue1FrV1tcKJhZz2dVvV+/Yc2sVVzy6zM1aMs/jp8Mj4UEWzBqrFwunGcqap&#10;Fl4Twc2s3X7wsrKa46kXd/nU4qaywxl8wszORzgDnEDuiPgwccsx6AmjOSd1jbPeKHzSovj/UeDl&#10;aP6PNI7KEvFx3jgyI5xt52OdDvJewsA6d/Sh43WvyaMf7BAAfwwkPvZe6/Pg5CDeycLJ4xZQC7Tg&#10;aBuFljvl0uE2+vIRtvj2mfbQW3fa+5Xrrax1FxxgMTgLLSH6x6rmcttZut3+sfkNe3rdE7b2odvs&#10;truut+t/tdAWXHeZZV87w5ZcP9Wyb5huV66cb3fd8xt7/vknbeP7G6yCc9Z2NLNdZBaL84yMr4Ef&#10;X+6eSgvAXrMNHln+48p3kVapHR1BVWO5vbrpBVv0m6mWevlwtKN4IaLDGYVHcQKYV2MgDizqZ+yo&#10;CS8rh0Z6WGHkPg9jDx+BLz2vCU8voMc4zmoSGAep7FVHpx9pbxQ9Y+Udu6g1q7WcndusuKjQ6mtr&#10;wzgZfCSviw7pGtgTd6C/aGJPLN6xpH633fvyarvwuhMs4XI0Uk4j8L1eH0P2smC2eHCdcvs0DoLs&#10;WYXt4tHf77ku7ZU17vv9jnnC02L4+fxBXkd6pLTZh1vm2gvt+Q/+ZI09dVZRV2alZejspRWpq7Nm&#10;/OJa2W+0gTc7yczpQH/Rzr1ta5V2AB48VGKbcv9mv350mZ22MBoNMLoK8i5TVjDnZH0T7fQ3yNX+&#10;BpmIYFH5XYCRk5RL0ocx++kuHEYOe+N4913zV9Kyg2zEbLzNmUdSFx1ugSuG2j1vrrIPKtmLtBTY&#10;rtKdVgROrqmu4drQJYOT29BTtzPu2rnmdvD/7pqP7JkN99sVN5yMf98h1Dfzuuzxxav72XckMH8l&#10;L4FnACPHsm8K8N2nXcWcOh+crPvLvXatrx/0+533Nx5TyflMIRs7Ge3FxLlx9lbe81bVVmSVjVW2&#10;uygPrp75paaC+SCMkz+JkSM4eZDmiAHiKCI4OYKTI+v4wI9RDyd3go2lUVadSZ9XmHzxdSbvvN/4&#10;u84MyQ4pLiqxxtYQ6xNepXiP3fGXX3KWe76NT/dbzAWHW8KsI/D8Pch+PPu7dhxYNBptgMPIaC+E&#10;k2Pgb6PgiUfC9x43e3/+vR/zPXrBBfu7pp9j5u7Ha5CzwXOEawNwPdJhjMg8wEYsOsCiFoOByZyK&#10;ywYXqy1Bl6naFXhlZepGgyUSlsAh47EkL1Kt2Vq7Vfvm78XGiZms82hB1DxsO5CP/s/BJwfYDwhz&#10;jF94mE3KGsEaNsLGTT/OUi4+xk5OH20Zt15mv3t2lb1d+De8RCpYW7n/7FMqm9AUUjcZwg+gCV4q&#10;hDdBc0+Z1XXuoo7pQ34u5ne7raY910pqt1tx6Q7q+PCsqip359bdrNVetllkfA38+HL3VGc0Gktu&#10;fHWDk/GGg0sUTm6RNqDiA7v/1d/YmKlHk9c8xMbQb8fgUZwAFhbuFL+auuRwtEfygwvj5NRl9Fk4&#10;Zw+vebrUj2FP8LGHlaVpEk5OoU+mTPuRPfn+XZZbu9ka0PDuwjcwP383fsqVZNCE67eclhoNdbs8&#10;n9GwN3e2URuH1zZnR89/9IBl3X2RnYZG4ISlh9nYZUPwOv8/YDA0P7SkLNXqoY2lT0ezVw1rosQr&#10;iw/9OJ/c97t+ODmWfYGPPMpxyzhbIU9v2pqf2N0v3oL2o8pqGiuttLzYCnbvdnxyI946ui61dtXG&#10;UYvY1gKf3CbPBtUiN4BVc2193uOccyXiRwm2nPktcLBRA/cN2jfNv2R/PKHBoZkHs0dB80/N47+K&#10;k3X/5SOtvbgPnOwHfwanHGpXPzybLMEnrBE/i/L6UiurKGVfSp4gdZPCyV2cLzhMQzaKcHJ9T4lt&#10;qV5vv3l2iU3EF300eH1MFnpnms7V1ISVtefQPY0l18Tzw9C5wr+Kk93rwBUIJ580P95ezHnYitvz&#10;rBGPC+Hk/IJcq6go7vU+od/2csl7e4zMF4M0X/x/YOYITo7g5Mi4HIxxqTM08YniusgxhjtynLKw&#10;sTByM3OlarzalFnNGSH1X214LtV359v7+LDese5aO/fGZBu/bDhz+Pfsx+RhBJbDfy070PzUygTV&#10;4IAT5HUEzk2cT/7YguHwWmgcFxxjYzJ/bKPmH0H7kaWRTTZmEWeCPG8U62kK604ymDYFjKzz0lF4&#10;XvjRTvioA4oFL0TDt0RxnhwFFxvF2hoNFoiFK4qjiXdxtfNooXV27ZsP30O9oB/uWRnYqjvyLzqQ&#10;9UV8DP7DrEMD3dw5qM48af31015NTn//ZHlAp/LZ0jLhe/CyGIWGMG3uUHDCUIu/DE8LvPROXxFt&#10;ix86zzaXPc9Zaa7DAMofq6D+v7S4zsoKwc4htLDSysAF6gy9E//bLvxku6gZ6pJnFvpTdx6g/DU0&#10;sj14L4TzGPecs0bG2cCOM5cTrlxo8HJLE98RHrXdvefa0go0wn3mV+yy2Ssvsslz/ZY4jT7AeYzf&#10;0wSBbRPRS/gyDmLfqDrYA9An7Z1P9sPR7qmX24OTlWOiM5ogOCt22vfs6v9Ot9d2PGMNXZVWgd/5&#10;dmrNCgsK0Pfie0FenFoneF7zQRsagTb6kryfO6nv2lm+2R5ff48tXTvdRk05Gs/CQ6k9I0cdHJ+y&#10;+BB0DfDXjMmRZGvGzDwQ/Im+Cr9lD7O7vMFePtmrqfWDC502C2w/cs6BjOf9bMxV1ArOOchOWRpv&#10;i9ZebuVuv1dpReWFtm3rVvQBIfB7I7oLcibxr2tHe6EcUPl2tDuPO52RSDuCT2V7id322HK7aMV4&#10;S7oEH74p+9u47INszFKuTboveUfAX/vQhygTb684ud84ln+EWiz/ZyTzTjCb12QOiZ4NV81nOY9M&#10;lnteXgmPQM4InH1xaaEVFxc5rVP/PVOH+GU0Ih3seRuaS2zjjldtxg1n2inzfPD+R+CdOczSlvyI&#10;e3owug7ej/uqswHtJZRtn4R2LcD97bu3/fhkbz5z8xDXJiwdg5ZD5xGJYO5xi4+1W55ban/f/SL9&#10;oNry4L1zd+VYUVEBdSf00c/QV3wSN0fmjIGdM77o/Yzg5AhO/qJ9J/L/PmsMo6dgLelG46ezNoed&#10;ejlleYV1UaenLKmuFnJHWINa8UUOdZbYu7tesj88d7394poJzps0ZTHrZDbrxOL9LOFqMOhyfCyy&#10;v2EBNfCoeDGt38E5WlOHuXqXVPSCo+Ydbade47ezb0y0s29OsHNWx9lZN0Xb6dcfZydfc5SNXzLU&#10;RsPzCCcno3WO5zV8nI/GwUkLK8dJRwHG1BogHYfOedUCqvOeR05Hb4ubR96zchwcRiZjFuwepO7d&#10;Dzftz4Tz4v8PdBNm8c6X/584mTPdFDi1VPnfUZennBFhJekwVNuXTO7wmHlD7azrfHYbfqsvv/2I&#10;5ZdsQZdJzmEVuWq7qm37h6WWt63MKvDEra2st/qaBjAZNU3ghx5qLaU7FY/VKS5LWWbSA/Ddd3TC&#10;wbFWR8bJZ42TL/43T5+sXL7GUD36WTJewMla08TbtrQ1oxOutTufW2MXXzfJktEpB8mTcTWs7BED&#10;6Jbi6QtxaDJ8eEz42O/Fg3vjpV/u016EdamfipPRJcnDLIDeNXrqd23ar8+0J9/9o9V0l4Lj6m3b&#10;9m2WRz1fdTV6nmYwp3Ayey1lbnaKV1bTPlpakeZCe7fgFVv74k02fmY0+dtD8DuHQwbTJlNLGhDW&#10;FJdMtmSAvaxwcmKmeORePOf2juGxsQcnw5Vz3qTnxKB3jmXvqjpfH/qDMXOPsStWnWm7W7dSe1hp&#10;xWhot4KT69BdhLj2FjL42skClSdxJ/ysPDu05+/ksYN9YnsX+RndVbZ+5+N29X1TbdIc8renkN+z&#10;/BC4cDx1VOMwj8xwaRrAyDFz0VhzjWo+cbi91+3/FJx8XAb7bnCyn/2BD0219rqTloywNU8thKvd&#10;7PRpBcW7rbCwwGlFVMvXBe+gPBe1Vrhv1dW2dVZbWX2O/fLRbLvo2gnonOXRMRScPIwzL3Kt+e6j&#10;OV8TV++Hk5D+ImExHPZecLKfvuHNZ/1xsjzX9bekxeIdjrQ5d1xoT7zzALWEeF5UFdjO/B1WWJRP&#10;VhR+OPr+PwUrR3DyF58PBnOejeDkCE4ezP719X1t5mr4xh5wsoelwnwyGLmFdbwRvqOxhXovOBoy&#10;RJo6qm1z0Xr7wzMrbfqNZ1rChWiRL2EthEtKXcpaBy+TsJQ6EzQRCfycuuQ/4W0OtQlLj7HJy+Ps&#10;jKvT7JzrJ9r51Hb/4qZT7cJVp1nWA1Ps6sdn2zVPzrJrn5pmKx673JY+fJFl3n+eTf/dZLtkzfH2&#10;8xv5f9ck2knLOevF22ps1tF4Bg+DnyaHA5/VBDSFiQvIIwFTJ8O9JKHBi5kNTs44EG5L2kEwsuPU&#10;xCWHWyAL/L4YnLxoMHEyZ6Kci4a9OeD6wM4en+zOQMH48nuWDjEJzJ8kXDQLfmuW/C/IKOS+poEf&#10;UubAe/HvVM5Lf74Ij+U759gLbz5kxXW5VlVbhRam3LZ9uNs2vLXFtm/ZZfk74a/ySyxUT3ZZKzVN&#10;4AbhNeEecYRd+lm4GZzcou8VPP31HQODvOZxn8UlCx/Jz6ylGe0s+5YONC+u7oz9p/S1/9j1si27&#10;e4adtCDGgtPgD2fRF+AmxdPGpFN7iqe483iDS47FD8G3V5xMX2MvqeZ3WoYwNo1TDYDOUKRLmv6/&#10;7cwrU+2eV2+1ko48p+/NASfv2LHDysvLXY55K/oL8cnOC5JrdziZ6+3i/KEFj4ZS6nZf2vKo/Wz5&#10;SeT8HUFNAnxqOmdA4Ll4sKL45LgM8oOEkenb8jH38KbHJztMP2+PT2O41pfrdZ8L/pvrjZ7BPMK+&#10;4Zzl421T5ZtW1U7NWXWJu9aKCnQMoSrnvdbB/ROG79b5iLS1vVrlVjzOWvBB7OiuwzNjmz34t9V2&#10;6fUnWOqM/2HvvMPjLK9tvykhJ9ybc3JPCAZsTDMuKqPeXMEGAgQccggHQg3GuEpytyW54WB6iymm&#10;hJrQayC0gA1xjMEYMG6SrN4lq7cZSTOjcn/rG41tEjjHDijhSeaP95lRnW++ecvaa6+99lE2KXOw&#10;jaM2Lo69ITz9CCcfFSmcjD5rL04mfg5e91fh5FHSj6M1idP/QuM1LuMYmzB3qC1/aoptpy+1vN/K&#10;wMnl5eDPFnk/U9/hwUcT7kF7rZc4qRvvix54786+entnB152D02x01NHWgLzIAXNcyLYW3yyapMT&#10;wOMa0VyrsPAXfPj6+eSvwsmaM+odKK1z4tzj7eerJuKnfZc19dRaXVutlVWW4KVcRuzdsC9W+hKs&#10;LJwsTBbEy6G9Y4D3kAPUYoRwcggnh9biAKxFzpM++oP0UZe3FyeLZ4RL8MPHOPXkaPy60CV60L3W&#10;dORY+ppf2FlpEeRcT7Az5gy3ifOH2QT8kEbPpoblWs73KegHpg+3c9OS7fKM8y3zzlRb88TN9twb&#10;eC3s2Gz51LRUgxeaOYfbWf/tYLZ2sJub89itr9mDW8F1TeSnKxtrrKi61HJLd9uOgq32xEv32V2P&#10;XGfLf51mV624wM6aFm+jr4AfuvgEi71kiNOjVv1MxqGRTk5Fa4h/RAr1T0loGqTPFF52wR1FzjvU&#10;Ihcc4tTxRC86Yi/3EuRgvpFH4WPOrX2Dcw2c/GX/O0ocFthCvnjSeCaTT5XfQST55zj4rmQ02CnL&#10;qG8C40ddc4idmzHE5jxwhr2w9Tbb49kGzqrGl7fe8qmtz8kBK+cWWHlBuTXVNJm7kdx0m85lOMEO&#10;sBmaiy7xhdxnn3CPHz0NetnQ+hqA9dV/vilG8XnAwx1d5GUCGgzp/bvwiRNW9oOb28jVvPbRS5Zx&#10;f7pNTE0wF95+CeCtlCVDybODi9AhJWUOsnHLjwMvyxMXPAefrOH0m5Cugu/Fg5E1gl6/eozO+C4+&#10;wQxiQ+Xrx887xW58eYFtozZUdXBFJYVWUFhglRXo2fGDc3dwrf3XKaws3tPx2hYXChfu5W9K64vs&#10;8dcesAuzzsLLcKRFXXusjaPHegI+0KqNVR3AOOWZ0N3HwIXuxZ6sAWFkJ15Ejx3fPxxuWdeO501s&#10;1pH0HqFOgWuNnvFDNLtR9gr8d7WnzFo6mtDQ1llhYSE+EhXW0tro6Iocjl76ImHl/vsuXrwLrZG4&#10;0R76eny2+31b+/wq+/m8FEu5hteehlcxfjrywglj7amHdtyyY5y+J9JR7NX98tzB9f0xr6O7IAck&#10;j+pw4tsw5bbQiycsI9alTmIsOYDZ959rL356LzUCbqsC25fiJ1FWXmot9Y3mbsKvul37LnOO3I7q&#10;BHq5VvVpanBX2XPrH7GpN1xkcb88ySKdPn3ED/hjiuuOhwuOp7Yidg4cPT2bosm1qT+57q906tpv&#10;nHnA5y4/zf3nQSy9R+Lpda/cXzRzahzc+uoXFlqpP4e6BzceytXg+XK47wonr+BVvMS9C97P4KPw&#10;WAgnD9x+EbzPB/sYwskhnHywcyb0+wewjvfHyeDiXnlBcUb2aM+Gl/Fz5nh6m/GEKrY3tjxrC+64&#10;xk67JtzGTQUbzzzFwcnxU+G8wMfCyhehy1v95gx7bufdtrH6Vfus9j3b3fiJlbXutj3uSmugZr4Z&#10;XNbCPtvCGdFMLrodTiU4WnneJtzMdXl47Xbypm1+6lx8bdbibbCatnwra9lp+fi/flq/3v6Y/6w9&#10;/fG9tubN5TZ37aX2s6Wj0fUNs+ir4F9no/MEJ4+Gjx2N1+sYOJSULDQMnBOJWegusuCTwQ5x1AR+&#10;GXb92t87CJwsTaf4ZeWrhZHHUKeVRH1QeNphDlaORy+SvJS6d/QiE+GszuAcPgdN95QbJtrT6++0&#10;z0vXU6tXhi9rmzU1NVpZcbnt+GSHleaVWk1pjTXXNtN/D85NfQ7QXajPgYYfzCOsLJwWWi8HsF76&#10;8dfB3CvH4wLM2S0PPu6947WILlU93+WDIV7ZA+evWrRSd769mf2iTfv1Lyxu1kkWhwe5tMlRaNbD&#10;0SYrr696roPFycLHAZwsnT55d2La1Ht/Yc9/+Bg5d/pXUxtXVgaOK0OjDE5uc3vMA65XbBWsV5Dv&#10;jeaP+gl1gTlb0QmUtefZ0t+m4/s7xqKnoU0G8yZQWyCcHEP9bRL6qHhwqOpnDxQnx1BTEM31Cis7&#10;ugI0HaOnD7Plv5lrOTXbwXPE7WDfbdu2gefgaNua9uLkbuoNpb0Ifj7CDdK2aAgnN3lLbXvVOrv+&#10;cWmrjyOml8/MD2zssiE2HJ3IcHHD5MXUH/BAcLKDT8ldDUeXHI6mIZocWhSx7Riw6yWrk+z6J2db&#10;I/FrG/WGdfhI7M5DO1JLb8FWN3XRgXhJOLlH+y6aauFkT0+T7aj5yH636T77L/yDIqf/yMJmoLGR&#10;jzwYOZoYKYp760KTEofnZjSxxYHiZOnUo/HgFJ6OUn4qdZjNf3CKvZf3Bn0iO6l1qHPmQX5+vqO9&#10;8Hjksbfvfuq+ikMWdnZij35OOXi/Q48Ds4cc6H0N4eQQTj7QuRL6vYNYq9rnVOPOOSJOoxvfVB/n&#10;pN9P7U4v52V3k+Xi+/bHXS/Yjc8ssvMXpNg4uOIx00+GMz7FTps+wq5YebYtvm+q3fb8cnv0vfvo&#10;V/2OFbTusHp/BTh4D3xxA3t/CzpC6m7QEnb0dDK6+J7X3JxrXeBxL3uvF9zcCU7uhFvu4rqc/iVg&#10;OB8ckRdtiGrW3OBsN3i5HZ1icy89pKhlL2jaZlvLN9gfPn7S7n15tV33SJql3XExOkSXTZw7HA+B&#10;oWgW0E2ib46T1wW1N+pzFoPeIgr/jKiFA4ST6WmwT5cs7YW45P355ODXeEBRU5SAN0ekvHLlcQAW&#10;1nBRd6Mhj1TpN6I4i8eDo8eiAU1Bx3x62mCbe+/P7P43Vtj72S9Yo7fc3Ghd6+Hb8rPzLG9HvhWj&#10;w6gsxpeqjlwqMZCPOMWLZrmDPEKncgb4BMifKrRuDmLdHAReFp6Qj0QPo7cfJ0vv79TJMt+7wUmd&#10;YCQPMWEj9VTb9my1O166FZ3SeGo7RzBnj2EO0MsCHWwkWgZ5JDpe4poPjg8icwN85tTp8b2/4pPh&#10;PWOICaOzjnB4ZfVyS5h1rF28apLd8sxyq/HQt6MZHwk8iUtLyLk3NVtza5u52QfkY9bHNTv9aIhp&#10;hevlnS7/iza0Auo/8sR7D1rqfVfZpCVRFjsbntOpP5SfGfwq15rI1+o5f6A4WVjOteQIi19OvVkW&#10;fGgaMeO0E+2ypZNtw651Vt9e63jrZe/cBf8Nn9xM7xz14yPm6+4BbzKfex08Jz2+sD1YWXEK1+xF&#10;f1HrLrBX//wbu+K6023SXPRbc49FHzbEhqUeaSejawgnZlVPbafmQTxy/whop5QTUp0fWJX7GsTJ&#10;o+DLw9BVRyzkPs87nBrk/2c/yRppM26fbLtrc4jxW+gP3WzF8PYN9Bzpakd7g+bb4ZOlVeY+d5Pn&#10;Ecb3UHNQ1VFiH5Wvt+XEIKdnRsAdk6fDNzIBfUcUupDINHAydQsJ89C5EDMfKE52UYvhol4kirjb&#10;xWeTknqKXX3rz+yht9bAe3daY3MjdXyVJpwsrXqbdEJo7oSNg/tDCCcPzD4RvL9f5zGEk0M4+evM&#10;n9DffvnadmqM0CGL23LOE/ZqL/ui/JHd8MhVnUX2Kt6lK59Js1/cdAa+CyfbxAWj7IyF4XbOwji7&#10;cNF4u//52+3P29ZTB19s1e34k3Gu+nWmOv9T3AM5W/Z/Px6sfniV4PD1UFvfS28DMHCvoy0EsyvH&#10;K36lfziaWs7lHp1/nHMdbfTIRt8nbZ+0ttIj9qCt9vd4rNldY/nl2+yTnPfs7c3PWupNl9jlvzrT&#10;zsuMw4eV/OU08pYzOF9SwRXz8A3AAyN87nfRJcIrcxZ+4wNN5t6c5/7/X3h57whol4UHEhhR9GsI&#10;J9ccSf2TahRjqX/ScIEzwuG9RtHbWl4H8fLwSMVL79rD8Vs+3n558wS78enZeGFssJYuYhM3/heV&#10;NZa3vcB2b8u3gmzqc0qKzd3aCBdHfwbOYnmCtcHLeYiP1Ps3tEa+fI183fvi5GWUq2EIb4qX7RZP&#10;28nryZfcWR/yiuskl9JpZW177K1P19uMB6bYWSsS4WWPduaq5qtwcuQs5s9c9MDCyeT4Nb4SJ4Pl&#10;NNdiloON8J5xZX4HLS25+VmDyAVF2cxbLseXbre1elocTWpJSamVVZD3ASsLJ4uH7WN+9KG70B7h&#10;aDBYdx5wZwvYvg2O9sO8D2zNG7fYlb+ebFHT4TvBXw5GFq+Mzj4FHKe+8weKk13U20ZmfMcSrkM/&#10;gD4gAQ1z0owTbcLVsfb8+09a0Z5C/Dd8VlJYbFXlldZI/Nfplq+L9olAfaQ0RY7XJfy36pF1v1WP&#10;2KO43NtMvdonduvTC+zKG89wNCjx84+xYfD1J3F/T5W+GpwsfPyFPQF8HNRQ7Y+Tnb7brNEw/ChH&#10;gpETluDxAWd/2jz6amYk2Ps71qP9rSN+pVcLvH1NeYV5qJOTzsLByR72uw6uTz3kuUYPcWwrvEK5&#10;p8he3PyEXXnPT/DlGA7/G+CTnVrDNHA6PHsS/kGx6NcPGCeDkSOX4EPCYwTenMnpJ9sFWafZontS&#10;ySvgh99G7nDPHqemU1r1pib0dnDKQe2FMHKQow/xyQOzX3yd/SaEk0M4+evMn9DffsWalj5O/m86&#10;A8G2fZyB8hPzgT2bqJnZuecTW/XbxdTrnWLhl6BbmMV5BUe77KWp9kr+A1bUt9ka6Cnb2gfHiw6v&#10;DU6niRqVTrB3D//X8UBSHVOfcBjnLZyFRi/naw/1Lf6+durRye3hueCDw/ZzTggby4th73D+VroA&#10;hq6Ra1VfQJ9br6M6HfrX8to+R0eN9q8PnUEfHGrfNnuv6hm7/4MVlvbof1H7dwp1f8c6fJe0kdLq&#10;RSvHS23TF87Dvzwf/9avDwInh8/h/IKPSl6uunn0FpzXYeRy48jpJmZSwwPOiCDv6ox0ag+p40oG&#10;U5/Gz8en4TM77Xi02uF262MZtqNwC3lzODZintbadqsspO5pV4Hl7txhtdX4VLXXwyW3wefjPctZ&#10;Le7efxD8aGgtaT4f7JDforhZHoNrzQ1ukxYGPYb+n/pDt7Iu6pnHdX0t9vCna+3qBy+gDm6wM09H&#10;rzwaTQ6aWnBj4gJ4RDxdDhQnxy6HR8w6HD+awxxMHT97kMVeOdTOnTXOPiv6BN2H28mzlxSjS4Cn&#10;ra3Hh5sYynmfyjPRF0M4TrhOsaybudVAPWIt2ouGvlr7qO49u2fT9WgYhjg4Wd7k45aiGSGHIw+X&#10;RDTLB4qTo9FZR2Uxx5fTT4jYQO91PDpa1wUn2V1P3mpbdm1GP03P5+ZWKy0qcfByDZ7uHfgmd6te&#10;Fa+9Hu6nl/2nR/3YNfoxvp8citfH2uCat1S9Zje9km5nLgmz8JnEz0sGWXjG0QeFk12s8ZHgzcTl&#10;Q+Bp/8NGzD3MTr8ebx5wcvLMH9rEGafaE68/ZiV1JeTJiPG7PJa3K5sYFqyMX4fij9525gW6b2dv&#10;4956mQdtzIF6ag4q+nbbre8vsZ+vGQuHzOcNlyzdRSxai4S5g/F7pi7jIHByTBb7nbTfaM20vyTi&#10;PTd2WoT9ZNYkq+2qsxbi62b6zQgrV1dXO7GT/PeceIl7+pc4eX+e+eDXxMGuodDv/2/3OISTQzj5&#10;f5sjoZ8f/D4izwMf/K/6bnXhDdbhbcKPFE9V3y5bv/0pu/nROfbjq6LsjCsibErm+XbHE8vt1fef&#10;s+yK7VbrqYFzpkYb7tlLrtNL7t7r+MGi3VCuNoh192IK5e6El/cN+cj28neBIX64HyPv/Zvge9Lf&#10;9v+s//86XDgYTzyS8/cOlwS/DPfsR1fgkaa5k3wyPcSKanbYi3980G56KN2mrzrbzps13M6YOtjO&#10;nn0s/gLH2LiVaEDxjotMh3Ob+z1LyURznXk8+PQYMCtezfhQxGcOpqZ9MJ5V9CrQEEcmz6h+X4E4&#10;nqtuRn29NFTjf6D4O9iLWFoL/U2gf5l0GeSs0aPGKneOb4CG03+LHt3KsycvpXYL/Ug8HFwy/OJ5&#10;q0fY4qd+Yb/dcrvtbKd/n6/CKpurraSSnsN5RZabUwi2qLDailprrWtBY9NKXKSYBQ0nc8C3dxCH&#10;qPaMz8PH/VUPBx/3VcPPkE9GYEj3Cd7rxybCJ5pTDk/G/3LmwF99lsHP9F/jUfdD66ub+9nDo3Cm&#10;o/klJnV6vOjR+T68J2tB91tYaXftbnt2wxO26P4Z9AY51WLR/yagH5KnS2QqMRVzJQlsFguWjOHz&#10;l+9bNHqiCDCaizkUTQwVTQ8dF1yn+vK40OJHL6VmFf3FmOXgODTDp8+lL/QzCyy7fhdrvtHqPHW2&#10;PfcT+scV05cNnrYNztPDuuzg2ol9u+E95dXgg0+Wp7JbfhLoWhvAWDuqPkd7daOdv5ge3LOprU07&#10;jl51aInwZoyiL0YSvHasU6+KrgIP4Ci0Q1HoeF1gvki450iwdVQGX+OXE4Gv5KjMw8Ct6PMXoxch&#10;fxI3Y5BdfuM5eLbfZQVdeeijOxwtbVEe/TEKqT9s7cZPBA0L16t8lnpuKwel+d3XG/D06eFvuvF3&#10;6cUfo5Fr/vPu9WhcVqPPSrCRUwfZsBmsddatfOni0PEmZKqWgfWcCTeOB1sMMaziExf3OdLpaYSn&#10;HI96n0nivtG0JINlk1J/SB9y4tcZJ9i02ybb+0UvWDU959WTrzgXr+qiYquvqrbOVngCN5526tXI&#10;PdW88DNPOuAM2nzkfPpabXv1Fnvo7Tvhvs/HS53PP5W6C/x9UvhcY+XNkUpuIZWaz3no2ambjGG/&#10;cMF9R4gDyOIeZ/Ke4ASGE1tHLaUucinzhbmQgC/mWN7fGLTv42eeYI+vu9OK6tBPuxutnHi6qCgP&#10;z2d6EjXWUdPXzrrWOg/UrGgf6CT/0cU+62fv0PcdHkN7O3O4T/kp8R3BIX5Dg/cXOqcH7h6EcHII&#10;J4fW1ze/vhyczF7mhtPydMEv+uGFeyts3bbH7bYn0mxKxpl22dwJtvSuq+2Rl2+1P2990ypqSqxd&#10;Pa+EoTjfO+F2veyBwlniJbtU4yG8+/fER0Fspn24f/il+wODyBe6R/nssm228dMX7KnXb7Rfrb3M&#10;frkowS5Ej3EWflZxqtuhD2Ac/llJnCvJnNdh6Uehc5BmmJ9nDoHb+pGFc65Hwo85A45MWDnQYyxQ&#10;V54ATk7k3Nc4GJx8oHhavxclHESOV15f8Uvh3cilC/skZIGX0R+edd0pNvM3k+3BjTdaYUc25/Me&#10;eoK1UMveaNm7iuGziq00l/OvHBzUXEvdfQNaG2qj+Aydwf3r4r51MS+6+BylE/cGdeJoypVrUL1R&#10;YAgv74eT+Rx69FkEPwc9/3vOg2/ha+l+OGuD9SHstjeO0L0JDn4WjC30c8UbzZ0ttr38M3tu42P2&#10;y5susDEzhzl6Cel/VceXRE4kXtr1NLQU4GRhulhhIjBS2Hy8UvBkc4GThT/DwHwu5kfsMvleHGqj&#10;V6INQAc8Ft3rlFt+Ym/ueMMKmvFPxvdxd8k2K6/Ks9qaKmrO2szfzBrycN3oF9S33tchbplB7ZlX&#10;fQWpH+giVq731NufcjfYwgdS7byl4y1m9hD4bq4PPBbL6yfiTxxHniRGvi7gO+mJollD4WiKRoLZ&#10;R4CbIzL+0yKW0o9eOHnp4RaWeQhYGV+axegZqFk7OyPGVjw7zzZUvQf33onfRZWVFpZZSR49PBr8&#10;eIbLe495i6ZF91CarB7yVX3krvrAxr0OTsaDTTiP6y5qLKIn9h/QV0+xcYtdFg7mHJEmfEz8Sc1s&#10;XAZ+w2BMBydTPxADVpbmIlKeywyX7quDp6mNxKcjiXufgDYqGZ326Jn4f8w43s7PiLLffXir5dR+&#10;xLW58aEB1+fTH7O0zNrBzV3t7KXUTIqzF5YUxu/CC0j6ixbyPnUd1bYpf53d/foN/K8EPCrwU8br&#10;QvdTvhZx6fhtp50Mdz+MeOkYYnfuIbmmUewFEVx/RCZarsx/t1Fo2F1gZHH1MRnsF2hbxi79N+qc&#10;/w9ezUfZsoevtc35f7I9bdX0B6+1woJcKy8rwiuwihxUs8M9qK5Bn7Xzmfc/7yIG6QYrSzvnYOUg&#10;Tlb8Fxzi8zW0L3wL1+g/yzWFcHIIJ/+zzOVv0/sI4uTG5nawL7n47ga8l3Js1X3T7PJ5E+zCGYl2&#10;zzMZtjHneSusR2PRWQoWFocg3oscIfteG/njLnSWwszCyRo6o/6u71N4Q1gjiM947OG8cep4wMnq&#10;o9LX14w/aalVtW+2D3Ifs9UPXAZHHmuTpv3Qhk09HOzxPRtPbnvS6qFg3B/YkKsOt5OnqZ8DfXl/&#10;NcxOmnGknTgdjWgQJzu88hdxsvjkRLhkjYHCyeo7GI4ndAT8dwxnXRx9dxM4/5KWUUeUdoiNuoY+&#10;vKnH2yX0gNlc+b6Vuyuot4f7IcdbUFBhuTsK0C3nWw16jJY9lWgzKq2tsZZcAjEPZ5mwsmoqvfp8&#10;4Yl9+qzFI4lzZuhM3IeT/4JPFsbTZxH8HPT87z0XvmWvd1A4WXEdQ3/TyTpr7qu3vNbPbe27N9lP&#10;l6VYwuzj8D/+vk1YcTwYGW3ybPq7zzrEie+S6b2cyIiEYx6pOQL+jFQst+hoatPwyiDnHrsMnLTk&#10;EDjSw5mj5E3oX3P+wgS777W77aPCzXgzwCXW5ltpRR4Yid7nZXXmqeNzp89jHzjZ0TAIy+Fv50P7&#10;oJq5QJ0tcTaakVqu98lND+OJdrklUyM3PPUwS1lJr8ll5EaYs7H4ucSB4RPEhWfBfYLjw/AFPhVt&#10;8CnoAEaBQUdlHGlh8N6RK77H80PBeoeCtb+DFhdPnbnUxt1zqf32w0esCW1CLf4MlWXkS/IrbU+1&#10;25oafPDK6Kfd4ua5l+Q9+riuPnRZjt4LfVc3eTOf1gOxX72vwXKad9rjH91vUx64CE+ckXbiNeDH&#10;lega0HFHL2S9w8PKFzmuHydHEqdGEJdI8xKdoXhEe4S8qfHQoc42kfxTcio4mVrJsTOGUGuLB9/z&#10;qbYx9w/E7D34z5RbaUGhwyk319bBKdNjxI0WHK5COjWfs5f2kqfzkbOrQ6vcZFXeYtuCtiXziSl2&#10;TmYk84BahllgXDx8Ri86idwAMVTaicT0xPXEIBHSSlNTOAJefBTXFg6Gj1nBXEBz4cIjMGrxd8DU&#10;h1oyfaGS5x7p4ORpN/3UXtn0tBXW5bHuO62kmHlQXIA3e5k1tzTSv1x11JwT5BCCe4GXfbUTDuLL&#10;cTJzJoST/677Xwgnh3Dyv/p5OxDvX7qzljZ6L8GttHbU2/a8D23ZTWl28bVnWMZ1U+2Flx+gXqeI&#10;vbAW7zBy9JzdAZ6GsxKtZRd12l3wSn7pH5zcu85N/Y7ycAOBkYL5PT2Kv9h/7MdhC58xlB/u5Pzp&#10;oMdYIC8ovCxuqRW/2C226cNX7eGnbrFJ01Ooa0rkbBthMVPxF7j2321s1lF4GaN5AGMMSzN8VfGh&#10;WNZft8+ZHUV/vCg0ghoxeBKob5q83eLlY8tw6uP5+mC44gP53Rj47Rh6n8XIP5UzUXVaKcuOsgnX&#10;H2OjybNGzj6CMxSukOu79MYJdu87K2xT2R/g38DE4JjKhhLLK8y1XTuzrbwYrFyPvzK1RK3UR3rQ&#10;oIpL3hfv6HMlP+Bg4/14Yz5bZx781aN+fx+ODvZnHpi5MBDz65v/n7pPfuaiRjfP5cUQuB+arwzw&#10;3N4YD5zU20VsAreo3/dyL93dbVZJP5n7XrvFpt50sU2YFkVv6+NtDBg4Ca4zBv/vaHTHUYvBlGCf&#10;4XMPJe9Bbzm0+JHzhpITAVvPOY4cPdh6ARyvPHjhbkejdRjPPB49/Ribfe959uKWe6yhtxA/iDrL&#10;qyi2nKJCyysusaYWenC2M0eo7+2D5xQv60MT4PWqryAYWniZNdYDvhO+b6Jfxbotr9qqh+bYWdfi&#10;rz6L/utw4KPhNuX/rV7xLnI3YfMOs1FonMKomwsj/xLGfNUYQd3iSOoUEzJPpM5Wmlz0DGD9ZN5P&#10;3Iyj7cyMUdQ4Tradvo1W111lteRD8unh8fnuQisnZ9Lc1unMYw/z2Q8n26tefXhz9NHbupd6YvVP&#10;8VLb0C0tCbGh9DBuahLf2fSOrX5whU1On2AjrgRLzgDP40+cjC4rHu8OeTaGp1H/lo6GRfkcOFun&#10;hxAccyR+F5F4tUVTa5c4l7pD9oMU3suYOYMtcur37YLro23t2yuIfRq4Jo81EJeq70gJvHJHsxt+&#10;nn2M63DuL/fQea54iRpPzQMfc8aD9rqoerf9+hn6oGaeYzEXHWuTwMcp9FqK4R6p3/ep6Waj5qND&#10;p07PlRXwgx4Fdh5OzmwYPR4jHO8U9i6+5yJuiZ+HdotrH5P2n3Zm+im29PEr7K3PH+P16qyxBt+/&#10;vAr8csrgvuvB8+haWvDjQIuj3pLaX3Uv5RvXSywdGJofik00eE/kovZqL/T+NNf3zv/gOgg9flP3&#10;JISTQzj5m5pLof+zb1/qYd9S7XhjS71t+uR9e+Spu23hymvtkRdutY2fvGJVe/Ar7SmDW6xjwMdy&#10;Znfib9UFnvLKbwms7Ogu2TN72Cu72R+94hfgagbmPmsfDo79MbKe77cH63rgNLu5PtUGai+XZtmn&#10;Hrc9reBA6v08FdbUnG95ZR/aIxvusWvuvMjOzUqyMdSAjwVPxMKzRKBXDmPEopkUTo6V3g+NRtQ/&#10;ECfHzQdDUNuUwPmtnlw6t6PgBuPIq6oHb7TOP7wxxvMeYq442i677ky7+enF9u72l+ELa6zV2+B8&#10;3iXUbOXuLIDbgouraoSbo4YHPxE33oDy6hNW7u7HyH7iqABW5uzm+189Qjj5L+f9weJk1dXKf02e&#10;fe30fmhBC9Hsr7Ete963RzessfT7rqSnz0mWJD9deE31lExYhj9yxuEWTu+cU+ccQs4D3epCMBo4&#10;efgs9MyK5YST5+uR2Ao/FeHsiYuOs5Rpg+znyxPszlcW2efV76P7bbOy+mrWRYnl5Beg16mltqvF&#10;OtzwiJ3ofFlDvWgZesCdwkLdXfjjwId2gkt9XLdqREuasu293Bct68FLbfJifCTxMYuVFwRaBgcr&#10;L/o3+O7DqYEDd6K5d5GzcS0a6uDk4ek/shEM4eQwsGeU/OW41gTwc8JMdLnkSs7JdNnz2x+y0rZC&#10;a+pqIfart83bsy2/tNJqG9mjwOzudvUQBRvjbyms3Au270X36/D11M154ch9cOTyxdB8L6gusLc/&#10;fc3ufHklvePR/s5Gi4xHcSwYMlF1B06dAFgYvUMQJ8fS2y5pKT3FwanRXGccuqzR3Hdheu0hE6iz&#10;E06ewOcw9+6L7Z2Nr/B6rDF3KzxtpW39+BP45Sr6jqBvQffd2cY1go17VDuJtkU1GNK3daBla0Pj&#10;0oym+qPidbb29dV2+aozbAIcciI9zWPkTw1uD1+IXoX7OoIYZPj8I/ha3PLR4GNikDmqB6YmFG8P&#10;4eRYepgn8fMx6DQm0Pdx7LXH0atwoj34+iqrbN2Fbtpne8gnFOeWO7qW9ka8JNvgRYip/dRGBvZX&#10;nQHSXIRw8l+u+3/E1yGcHMLJ/4h598/+moHa8G7LLdhlv3/rebvvkTvsgcdut215G6y+tRC828ge&#10;jV8pXLKPPghdnI8OTvYKewbOGHFIAS5ZvKOwqDyaBgonk8tjT97nn7E/Vg5+X7wFGM/hY7Sfc53U&#10;FfrByl7OTS/+GL5uOHTwQHe3vNH22PaGrfbIe/db5qPpdunqs/F0Gm4xM6knmolvHD1t49H4xWeB&#10;lclfRjtaZmpn4Gai59KrgBEDbo6Fn3P4YHHJA8gnx6LTlAdA8uLBcIRwRPi+RqTBcZEfjgEvR8PR&#10;xYOf5TMQfiV+y3j5XbrqNLvut7Ntc+k6q8Q/tpV8c21DrWXn5NvOXXmWmwsXV4GOuU7euejU8Trw&#10;CSuDj/3kVjWUc1As9NUYWfMgiJOVU5Dfn2KafXHZv+Lzr8bJ/fN1Pz5ZXLJ0wNKpesFK7fhQtHQ1&#10;028HDwLi1Y/L/2SPr19rV9yAV9jcE9GlguPgBJPgDhMyyf/jSRYGV+sCM0WhVXXhTTYSb4socFoM&#10;I5avY8F8UegcktEGTQCfJs/AlwHNa+q9P7WnNqmHcaPV4IlSsqfKsgsL6PFYgv9BPXoGeE9pA+BD&#10;pfPtRauumFX+Zj7q0LrgaH3UKvipnWsH21e277bff/CQLVxzsf00I8LiU7+P78V/MG/xVIYHV92h&#10;8KYLnXWk/FyY0+GsKWHkkYy4JScQo4KhHd9z8ifUCiTDiyfMOsYS0TSsemmWban8Ez20q9FGt9in&#10;Odlcb5GVVdN7uxPek353Ph/Xiu+6OPBu+O9e9BZOnRnY2NtO7sRD/ouYX3tFS0eLFdfn2wd579jU&#10;287D/zjaRqcNtYir6bEHFh27+Fh0GfRRUY0A+opY9C2JmVzTMnAqWD+GtRiPFiuFdZnAfpCyEB6d&#10;9xCJTiaOur4LVyTbTb9ZRJ9Rerl0USvdUGXbtn5mxdTXNlTjQYP2rYs6AvVCledQN3yEfO27ydV1&#10;8SjOu4M9q6azBL3yW7b2lV/Zz5bEozE/AU2L9h7qDNGCqG4hAg3ZqPmKQVTLwF61kJh5ER5yDOFk&#10;Fzg5gZrEFMbYxeSiFnK9035k5y+JsKxHrrR3dz3DntmJ5rsB7U2lFRcUWx3X2NbEGQB+9qumkzOg&#10;mzmqa3V8PYmZAjoXzQvmCZyJfDtVYy0+RiPkjzGwe2EIJ4dw8r/iGTvQ71k8gPDMuxvetOdffcpe&#10;fv1ZKyzOQcsKhkTX5wfzejrxBQIz7fU0QLuquv29w9Fb6OfCUfTyYwwYPgL/BmqfxB0HeWU97o+X&#10;9TX7srQgwspgjh7y2d3wdH54JF8ntfod1B4xOj0+eGV6xZJTbkS7uDH7A7v9d6vpNxhpiVN1Jktr&#10;jGdUOnpOzvWkJQGdg3yRY+F1Y/DocgYYOUbnFBoIedlqxKrGZgB0F9HwWwmcdaOXHA9eBqvzdRR4&#10;yZWuPtfyXsZfgCHvuPHLB8Etg9tnfZ/6n8F262sLbGPZa/iO4aWM9iSvqsQ+3kl948dbrCCvxMpL&#10;q612TwO9G/BY9gZ6koiH7wYTqfYp6EvixEaKj/YfXzoPBipeGtjz5ptcdw5OJlYI8PPSzGru7j9/&#10;wcua12C3Hri6bmmBma/Cyl3gzzY0D22dxKfomRo91NlV5NoDv7/bJi8cbwlTh9IHD74T3cK4pYNs&#10;7HLxsHhvo0t1oa1woV9wgS3j5p9EP7cTyTWAlZg74TOZo3C8yfTLS+YxZtr37Mfwt3MfnmwV9Kxr&#10;8OOd3oZ2t6zYPv5sB3661dbcCN7kmsQf9xBHOf6/QYzP93XN6sUtLzbpbJWTr6ursd+//ZQtvusa&#10;+mSio00Db4Ihx+PLMGEZXDbaphgwfRi5G/W0i5D+Akwalsa8XjDUqauLpLZOng4Rs35g4zKGUs9H&#10;/EfdwEW3xdhzO9Zabvvn1tLbYnmV+ba9INtyiwvpl0FfIw95LeLiPvjkgFZEcbF0yvK7I48G5u+E&#10;c5Ynu+NlzXsQl9vl9dgr6562xfdOs5/MT7aRPzvKkqYOtkkLT7azlp5sY9CAxCg2oeZQfTNTlv6I&#10;2IN1j09GrHhv3psLrl/Pk7Pg9NG5RLAGx8DlXrwyxXbWv2v1XcSqnfR1qSwmRsX/oqTSWmobqJdE&#10;y+JwDKwb1lwve6/6vOzt29iBlhmuotWDxzFe8YvuuMLOXRhLf0U8+OCEU6RXzuKRIX8OF9y3+vXF&#10;8topXHv84uO5tkHE/vhz4OGRvITen/T4G483yug0+oxT13nxDQl2/fPT6DuCNt1HP6dWelmjVy8q&#10;yrU6ajs96HB6+vtR6bGPvEfgnuq+KjbW/q9zQPV9xNfszT7ut0Y345tcW6H/9cV9MISTQzg5tCa+&#10;uCa+ifshfYTb12wVtcW2p7mCvbvewbk+6l786HgDemQ0vuT8vGj7HC5xf4ys5+x94h195DYDf/Pt&#10;wMm6P/Lg6ub8U55QQ1hZmFn6OuHnbp77eHTzuy3g/EZq/cq9+fZG4VM299Gf2+Trw9EnwifB00TS&#10;Q9oFt+z0CPlH4mTOOPHJYzKOxwvuOPDyEOrWj7fxK4ba2BV8H6yUlCGeMYCTx2dybsLJRV5FXfuU&#10;U2zGrf9tD755p+XU7aR3eAf9Ev14QXksZxcalNwiKyospYarwurq8Y5ra8KXFv5dPJwTlwjnce/2&#10;x8fB58yDgPfF/vFSCCcfDE7uxadB3hLBerlesLMf7OYmZhFO7gR/uKlfq+4ttRd3PGwrXppu/3Vz&#10;goVNAxfTdzlmvvzh8GKYd4TTRyISrUIseFMYOSp9KGMI9arH8rvEcPR3k/biLOZOMnFW0swf2MT0&#10;E23ti/dYTnWetcAZa24IJ2/bttuK8tkfGjz4wqnnMpgIHlF60258zXqJPR1sz3rqgqf144shTK05&#10;I03uttp19sCHy+zyNaMdnOyazvXOxht5ifxb8AonvhNOjoazla46PD0wXHPQWAsjo62Vx/FpS0+y&#10;scSH0kO4ph5pM9ZcZE9vepT6QThk9qvd5YW2NXun5ebl01OH+N7BmWBPtCBOPR85sT567PSpfx8x&#10;tFNvyjX3OH4ewqPSD/jxY6u1TeVv2Np1v6Jf3fkWf/UxFkluJuJq9C2zpW8SJ44WmRFLr8wo1VSi&#10;8xU+lv/NiJn09cP3Ig5M7fSZJtaOT4O3nX6i3UC/0E15r1sDno1+cGT2rt22nXuctyPbPOR4vNTM&#10;daPL6COX4AyuSdcpvUi7W7XWLfQNb2a/baDGc4Pd/W6WTVn7Y5u4/GQ79Vr8QWZ/l/j8BzZmJfER&#10;WDmCz3nUbO4fr6/5EAa3PXJWIN6Ph29O4tpGs8eNn0eeCl+8lOmD7Ky0UfbRtnfRsBTDmTQTq9Xa&#10;1q2bLXvHdisv4nvEbn56ewonq89kCCd/82fz33K+h3ByCCf/LfMm9Df/8/oV7xvgjJvhjdEgkpt0&#10;uEMnXwZHzDnZhSbRT35Nw9uFThW9b8Bvjb0bjBTQpoGNOMe74W589K/oATcPyL3nvNjrpbC3LiTI&#10;z+mRM8UZ0oSQ84NTFlYW3ggO4WM/mhG/kzcMaKzVL9vD37VzbjWjXy5pz7N3d7xsd760DN/Ssy1+&#10;yrGcIcdaEjxXkmqM+r2RYzmPNFTP4wz8U6Odoa/lf/zN1/HFo4VMwlMrhb4Icfg6Jy6gbmgROowl&#10;8N+cywnwQzHkt8PT8MvFd3bMUviiZeTXyQnHTP2hTZofZlfhBXbnq9fZxop3rQgdRkMXNTtl1BWh&#10;WS4uLnH6cZVXlOMJJW1qs3XQk8vP/ZS/r5NDdTCxcPGXDf0Oc4QR4E7/5zk4IPMELP9t+b+KK1S/&#10;pyFditbLF3VDyn/wPeapsGawf5y/QxpVfl9ztV9j7wXfdaGx7SCOLW4uZI6+ZWtevMUuWXGGnTkv&#10;HP8KPL5ng8nmqFaPucc8jUYPEMU8Ea8oDBcrfT18aDyPY7IG2el4ZyTjHZeInkd1Z9NuPs9e/+wJ&#10;K2neYR3iaUvR5tDPMWdXiZUV7bFmfLfVEzNQ04fPRRteCPSn8OGH0Md+0Ql26kD30Eltmjwn1HO+&#10;vqPGdtV+ag+9eovNvv2/bfKieBszg37yqfCv0lmD12LhlePgaGO4LnHhEeBO+cZFEuON4j3pMYG4&#10;MB49QzTXGnbt/6WeIMFWPjnHNpa8TZzbYKX1Jba7KN925xRRh9ZkrfX0FWT+doEve7kOaar9aL69&#10;eP/Kq0PzWbqGHrhvP3jP7+RQOtG50Du6vdw+K/7Inlv3mE27/kI7Ny3GUq4eTJ4JDTKvn4JuJQke&#10;OR7OVvyy7qkLvByNlmEEWqhRfAbRaBoi2R/CwaLSZYwhRrnspiS7f90q21Kxns+xxUqq0LfAKefs&#10;3G319NBsI5/jqa9Hg9HocMp96Fj6yOXo3vr57N2d1FV20CevE42Ur8Y+LtpgT773oC19eJZNSg+z&#10;JHTGMVPRgDh5J3A8uuko1UNyP9WnxOXw2/jZ4eWhvIN8OhKlIeH6omfzXmaQY5h1gq15doX9eecf&#10;8F/PtXZeJzf/c9uVs9V252Vb/Z491tHCfYSP95PzcLQsqtmDa5DmQkP5RdWriE/2Mr81/OwX35Z1&#10;+c94HSGcHMLJ/4zz+h/9nuQd7++Wfk95ddWHB/vicYbAY8hXzcs+2I3usJu6PdXhS5cW8FsDIwmH&#10;OpqHQO5N9TJe+lFLyzog700cVXAIMytfrQEGCYx9mNkv/ltYjbPQ6SMFHxOo6yMHqBpE531wTqpm&#10;CizSCU7x8H7aOZPae9EBtpXbhuw/2l0vr7bz54/+/+ydeZycVZ3uf84dxplx7nW53lEBCYoYCFl6&#10;z56wiwuiIigKIlvIns4CZCGEHSIgRBhBwDAoWxQYgUDCGsJO9q3T6fS+r1XdtVdX9TLf51S/TREb&#10;kGt6JFJ/nM9be533fc/ynOc8v+dnx80cZhPYOx43+2CwKXM7XqleHttsPDFUhJFHMeco1i97EDCy&#10;cHcec91ofn80cUVZxDnlwgPlsZedB17OmoMeZAG+tNRvGPF9ystdsAhu6XLmdfZkc2fyfeK6Js75&#10;uv3o6hPsVy9eYy+WP22VaNH97eRkaWxweLmsrMxUxCs3N+FN1ZGK31RuiXe8TQbCyMKC7/DN73g7&#10;ePfn43d0/LvDyB5OFp5QEdfuFZ6rHdMOe9B+Ki97Ak1QMkJfi9KmafPqd9IMyWNGbT2KFqq6rcle&#10;3/G23fqHa2zKcrDcgiy8MKTjxV+CtdRo/MycFgcMp3VbDtrgUeCikfMV/4fuYjHtAqycz2fz8GsZ&#10;XUjeHTjlO55cYG+W/sl8aGEb2+ustAI/wd01VlKE9wGxXdKpJlg/JxIdxKSRuw/clkCrJSwaBYMq&#10;FjQsfRN9VCXm4tAitnnX63b/M7fb4rsuttMvG08uji+x10FODrDkGDzW5K+WRRlFGU5ukhy82EaA&#10;mZWvXZh5OJ8dSXvPRm80YjrectO/YueC6+994SZriFdaA322rqnWykpqrKGiyRorm6yljpzR6IgU&#10;P9flcDIxh4xz8jRzhf6udb0b+9BpKPYvxDnEwKXt4P/SmmK776nb7JLbfm4/vHQcnPAQGz/j320c&#10;muBxYEvnC01MXDaaZemWsxfC33K9jyGWMmshOV44t2E8lg57tDQO5CMqXPkje+itu/A2Zx8v2GFl&#10;9LPi3cTUllRZS1WTdTSAQ/0tcALSt0gPLl218GeX298JRwIuF2kcbUYrfh+7qnbYk6//weat+Jmd&#10;vnCcTZx2uOVOAfvCJedrvcR/Z83Fu47cIyq6zsPn4ylIySJPkbQ6iu8cOZsxDB346NlD7IKrvmP3&#10;PXOLba16mXxSDVbfjJ9k+U7bVbzNKhgb/M0+i+DVIe8Qt8ZjnHX+Fg4ra0+JOaSvZHDy/8y4l8HJ&#10;GZz8Dhb6n2lzH4f/E5YMhFvd/CYuoIf5QrkDQvjhR+GMkuBj8beeZsHjclOcLHEw7L9qjunp4xC0&#10;/5aE69IYOSjXz8PIOn4ATnbaa3ByF3hCMdlxYQzN3cTtCCe7sR1srBgezekR8HIHnFIbHqFtXcSs&#10;EMPY0lNjuyMb7JYnF9tpi8fiGzfkb46Ts+bgQQtvlQ+XNQpNcp7DyWgm8YsbDu+mvd68hWgm4bUU&#10;dzhyLjmxZ+PFNftf7bjFQ5in0YmSfzzrp4faj6/5lt30p2vs5b0vuvVOMBhw+WqFkYuLi8HK5VZb&#10;U4fOlOsRDsNhyYdZc+BAGFmvZXDyvu3+w+DkHtpmDzyyWwvCLSfRMHR29D2nvSfAyJGIdKDohDqj&#10;8IlRCxCnVhLebL954Xq7eMV3bMKsL9k4fBcmLvqC058eNR08VEiMn/Y30Alo7TScNuHytbMPMnwW&#10;GoEZvD8bHhGcPObcz9q8235gD7xws+1qfAOfhXZrxUOitsZve8HKlegvmuta8Sr2oQOuZa2sdba0&#10;VtpLYtwAY0bZe5IPtzy5VYL0K/lSxOFPa+NF9tyeh23p/RfZxJlfdnhzDDhSOHnojE9QN3wNwXHK&#10;456LhnakW/N9Gix3sB0x5V9t6HTpGagnMWnZFxxsJ8/JtcLbzrUdTRutNdaAlps1bp3PyndXka+d&#10;/JPo7gNt5PMAx2u/S2OV/H+jYOYwMYlh9MjaQ0ut9xWLhu6CaysPDPnyxRnPGhLF9vS2++3ah6bb&#10;qZcQuzAFLh5OefJC/N+4rtJfKOeHNBj5rElHsT4RRs5FM+7h5OH4Rit/3ogL/sG+uyTPlv1+rr0F&#10;BpW2pZH6le6ttO0b0DUUV1o7ufo6O9qsN4oPBli9C8/iFE4Ge1JXFysAZg5wrmF4jhCxBm34Pj5X&#10;8pDd8OhsOOtJ+IJoj4D1NLhcftWj0IDnET+pvIGjl9AO8MUYgT+GcqmMwe9S3jnyzRhzySF24pLh&#10;Nv6sr9mSX02zNW89wl5bI9csYI2tVXig7LTtW7daXWWttTdzXeGUMzj5o4FJMjg5g5P3nX8yz/dH&#10;31QMMphR+2GKyRGnBXaUFk46BQ8XuyOvv8Pd8lm3hzbQse/3mMv3+z3y+OO/5NhfP9VHuH3gonkx&#10;5XkGhwfvFYO3i8HpJbgGnfDLYdYS5S019kbpK3bDA1dYzplfs5MXjCCXAH6uM5UXjf3gPjx6NHkV&#10;hlLE2eWgfRgM3YXysI0RN0Vxfs3imD3uGkwhPw7lDHNF3Lbjt8Vx83n23fPYfxe2LiBmp2AeHq/z&#10;D7czrp1gT2/+T6sO7MILoxFvr3Z4xAYrKi217fhh7CwiL1dLyBqbAmAm4WV07cRzic9KXTt4T+63&#10;cu4myGciPjSJb4PWU/u2Acftc101pqeXAykWXnXtoq2oeOeg1wY6B4eTaa8pXxj6lmuX4pNT+9Pv&#10;PtJGHS/X19fUB3UN1ff6iuuXPFYe6QR5muMdXG/Wg5FkB/66u2zNK6vsfLjAk6aPtIKfE99Fvuuh&#10;5+JTTOzbqDn/x+0vjL2cPDjgJeXKGIYvwtHog4eRm2QkWO6Ehf+Oj9un7AfLjrErH5qK9rfc2tlf&#10;aehot407dtnrG4psd0mdVdW0EktG7jZ/u3Wgy4mgCYkQ0xWFExdGTlB3l99Rj6UnYc3dQ05peZ7F&#10;O0NwtfW29pWH7fp7C+3spSfY+Au+bPkXwWWC70YTk6a8g9loBrLQjoykHMNjaZi/Ppt8JNQzi/2R&#10;AnBqHhzzqAv+zS797YW2rmK1NffUsS8Usx27i23Dpp22YeNutAJ1todYxMoG8ii1B/FXi1uAugYp&#10;Yert9knQNCTB+Akwsrdv5nxy0IdLRxzuxH+utdze2Pq8XXnXLDt97kQbc/YQO6nwKBvPWDB2Nhwz&#10;9R5PneR/MRLcqRi+kegzXOG1EWhL8pewhqUPHrd4qE399em2JfAqOJzYySg5ZSor0QCXWWlRDXn7&#10;mq25psMCvgDaFrwwiEuUH7y84tQGFGfRyV5DJ+sq9bce9Ts0by3+Ctu8+wW75w9X21lLxttx046w&#10;vJ//O/sMeFDPQZtFHF+2rhk8vdbSOcQyZC9Cp4VHxjCK8l2P0mtoso+fkW0X3vgj/AjvsPpkBfGS&#10;beZn72Av8Z0bN+6wPWhxmqp91lbHvkIr9WNd53Tqare0UTePSF89GHNB5jf/7LpmcHIGJ2f6GmPP&#10;oIwNfVjXw56ajzXO7Vv0uj7j6jAQPk5/zfvcfj56dfxLjh8CJzvfM/h04eRO5vlOYv4U36e8dFHw&#10;XHOk3fb699hTW/5ol983x76xYJQdR/z7OHleMG8LJ0vfkMfR6S+0v/m3wMng5SwPI+vo4WSHleET&#10;iT/M9XAy82Uefh0FzJ3HzzvK5t70U3t83f22HU1mKzn8AuACaSd37Sm3zcRxlZK/b28peYKrm60N&#10;D6uQcDLayU70OjF4zSjYQ15mzo9PGp0oXD1z+UBt1sOU6ceBPvdRfU319vCxjt55DFTfD42TpVX2&#10;2rfXF3Xcp8hDritEW+0g/5x4frjcDjwUKpt22OMb7yIHXKFNufVUckiPwv8NvRA8YQH6Crfvzjou&#10;C/8WL6ec8jFniQNljTWevYqxM/+ZHBaH2I+XTbbH3rjfSlrL8GgI41Pssx17amwnnrp7yIFXVdcM&#10;F+qz1o4OYkFDrgTwkYmgq45z75XfMUJfitMWXO7rMPiOdWgXOgL5mFc1bbMXd6yyu9ZcaTNvP81O&#10;uezrNnk+emna5ciZeIPP/DewptZ41HsRHhiXkYebdal0DMLKOZeA9wtp08T4fW/hJFu+6gp7Yeca&#10;83W2E4MGR1tRbzvAcjuL4EHLG6y0ttmq0As0UN/mEPWNik9mD8yt2fA4E1eL1qEbzCmPCecpyXVP&#10;amwAe4fjfmv0l9varQ/bnauvtkvuPMe+OX+4jcWrLp9YwzziC+W1LJys+D0Xw8fa9Bj8zIehVx6G&#10;liQLz2V5Qo+eeyjec/nkWrzJ3qhYZ/XhOmsNwttXtTicvHsr+eVL8GqsbzZfCx40frBoiDhKNC1J&#10;6ca4rp3qY6xH1Rbku639vFgCz8eOEttWvtbuenaxzb/7TPvhstE2Ae5+7BzaAHsGueD5bHhmacFH&#10;oR8TRv46nj5DyfF5DFx+Fj7xY6YNsfxzj2C9NcZmrbjAni8itzljoL/Tz+/7bOdONNU7yvFXrrPG&#10;CnwxGvCT9HEtw7Rf9Xs3f1A3cHKX9FrsQ+k4UB/JvDbwOPlhr0sGJ2dw8odtM5nP/6V970DCycIQ&#10;cBaOc9Nj6u4K5+phC+/4F+NkzYGM7+hHNF8mxX8x5ziczFgfh78JoGds6myyPeS4Xc/8c9HNp9v3&#10;rxhtx87/Kj7L6BvgZsai9ZxwBZzNUuYfPAe0BzsofDJzsPPg4PgOn6yYwVTJYv93lFc8vXQ/Tib/&#10;LvO4OGX5SOVRCgrxmGMOPf68o2zRbVPs92vusA1l68yP9qQRzXIZuottRXtt20645Z3oMfZWW01D&#10;i3XgkRGGe4uwbx1ELxmM4K0qTUYftns/nHyg9810nOxhZB0HOi/Fuvb7g7DGTPHJtN0+Heef8cnS&#10;LnvtmraXymdG+94HJ/eCjeTTkAQrh9DERBMhNLUBYu981tS7x16tetLuW3+LLbzvfDt7+Yn23avz&#10;4DCPJMcIvCZxZiPgj9VWCpawL0/bzUUnIG3GGLS141Rm4Rl28Vds/u0X2uotT1p5RzV8YtThzD0V&#10;dVa0F11Ddb3VNLZYQyvYyc9eAzpg5cML4Uscp37S/Ufw8IjDI/eAn3qE69COJIiXk495p+oa22Nb&#10;Gl6wh9+4zebeeSZaoIl20iVHW8Gsg23ExdQVHfIoNA4Fi/BBXIz/M3y3YuOGkk8nC4yXR50L8Lcr&#10;uHCInX31t+2WP15j2xu24NcRxMPHbxW1jWgFqq2oHH11TT2ce5PVECfX4PdbWwjdAuu9VK4kcbXE&#10;VYCVe+GQ5Ych7rZLOJnXk7yeBCsn4Nbro8XoPNazbr7P5twGDr18tJ08j3wqM4ldwFdCGpZs+HCt&#10;SXPQUg/Hc20YntXKOT8cPckouOZcON2xMw+18276rt393E22oXq9+dnH8fvJ01LO+nQbMQJ7avFq&#10;rCMnSb01NjSSx6/N3WvlGO3UWgRfkW5p44RLGbOE8ZPEh3R2t6KVqLZtLWvtjxtutxv+MMfOvf5k&#10;+8b8Ufhufx19zeGWM4d1B1ot5REchiZr6MyDyIOIJofcNdmLP00+T7RZP/ui5cCZn1I4xm5+9Ep8&#10;lZ8klmEv/thB9hNq0YpUWOnuCquraLTmWvLhNOHH0c46I4p+iHuvtYZwcpKcrQnW0ToO1Ecyr/2l&#10;c/X7fy6DkzM4OdOX3r+P/H9dH2HKfefffZ97uFPHgfjs9Pe9777XZwf6/od6TVpIeaDqKJ2m+Ant&#10;YQsvU7/00v+7wi/6jEq69iL1mrzwlX9EY4z3fcUpOqzM3JNkDkpyXp38doz/iYCnN5a9bfNumWEn&#10;Txvn9iZHnsucOIM9Yzi5sUsVj/RP4GR8iz09xH48jkYzMQZ8q73pPGFeflvaSC+mMAvv5lHpJQ0r&#10;u/qwh63vifdyR/aFx+KHMB7vqAnTvkRutjHkr51i2wKvW3NXIzyi36r9zba5GP+qPRW2C3xUVFpF&#10;rkZy+MFx+dA0d8CDyTtQWnDvXmh+dBiv/z68R/s5QN/38PGAfSL9nNQmB+wX6W3S02AIR3ht1Hu/&#10;75r2r/tSbb0HTlF77d5vyw84GoVPFCZRO4Xrbw358VsusWtXwNdef5H9eOmpduz0Eeh6ycvHPnwu&#10;mE5eF7nSuqN7HzH7n+34aw/BWxBtLa+NgKedCK6a+Zuf2n1v3mHlvcXm7223FvjairZGe337dttd&#10;VmfV7Lu3tnZawN9twQDa3xBYOKbYAOl9qSM8Yk9UuUkUC0w9g+iq0RNIU6J1hNONJMLknt5g9zx0&#10;hxVeNcV+tOhbaDGo6zmH23DwWhb5tZUTuoC8GXlwobnkwM5ZdpCNWkYewiXSYB9kExYdamf9crJd&#10;v3qe7YptsMZutL5a7wVb4Fd34Qdd6vKntKAhaafdBuGUI6z3xNEm0FwkWfd1y7fDxc1xL1iTCysr&#10;ljlBTKW4W1dnXtMeSnuE324rtz89/zu74e4Fdt7Sb9rki46wnHPwgzsXfdMU1qDERY6edYiNniNN&#10;NdifnEB55JUuWHgQ61VjLWD2g2uH2dWPnWeb2561ABi3jf2rWrB8TWOjlVVV296KCnKIE1fbUoWH&#10;NjlfwKnSV4fkRUQ7cD4p4OVohBhFeSzLU47xUT6dgVibVTdX2KtbXrbCK2bZGbO+ZydNnQj+HYrX&#10;3WHopfEPmS6OWTw4Y4fz3v6kjVvEuIIeJ3sauT5pB99dOsqWrbrAniq6F9+8anA4+0qhOnKFV6Bn&#10;qbRa8gs21jVZK/muI2izusLcc/Hc4pUHbP9/X+PBB44D6WPCID3O4OQMTv4otMO/uzqkz+HeWLbv&#10;UZ/xykD923sv/bf0eKDP/tWv7X+cLPyc8rFL4Q+dq/R/0l64Im5Zz3k9xpwfgQdsSTbZ23Wv2B1r&#10;lhNHlI+e83AbMeV/29ApeCzP+18OKxeg8TuQcPJEMJNyGI+74DA7dspwu+j6n9jKtffahnK4Ofj2&#10;dvBXVWMbOs96K4abK94rD64K+Loaa4Ob68Q3LgFWjoOHIiFiOfEyU96GgTS86Xys3ne5b9+Djx2c&#10;djRY7XOA333PfuHhYOHiD4+Tk+gbuhTzJy6RPistaJK1SRztSxT+M8Z6LoL/hPJQ1wWq4BbftqdL&#10;VtkNTyyws2463k5YfLTLBZ0Fz5lNHuscvNly4Wez8cIYCa+Yg67B+XPPOsImzRhhZyz9FnFsV9jW&#10;pq1WG21mvyFGzGvcGn0Rq21AQ1HlRzPQbm0taJWD7CuA25w/ILrfHrQNvWhDxJM7jhGusRt814mn&#10;h7hR58+uuiZYe4VrrMy3w9bXrrZb11xls+4+2067aoLls+cxcio62ml4NcxUXCKxiEv/wYZfbjb0&#10;sk8Qm/YZm7CQXNGXHGnHF460xSvn2n9tesRK2ossSKyhLxngt/1oR9A1VFdZeVWVNYBDA4GAw8Ly&#10;/nEebOBlxc15+QbdeCANBuOBirve3NME/hOxHnTD3fDSsXKrDG6yLS1r7MGNy23uvWfY96/Mx6eP&#10;WMOL0ANfzFpkBr40rG2z0bUIJ49d/Ek79gp4e673GGITTyr8ml1yx3n2xp71VtvRYGHWFPIJERZu&#10;I09fQ2sTda+xJt5rI/a6Ax9P7enEAsQI9OmChemT6oPovyPoI1wOVeoYJv+ov7PVqtsr7M3KV+zB&#10;t1farDvPt28uHocW4+vgZDTVeGMIJ2fhF6eSh6fkOLj6ieQgmYQXX+55n0djMsJm/epM+9PG+6w6&#10;sgvOvhFNesB8YR88uB99CNeiyW/tePKFWlk7d+Axwvoig5MHGBf+6rnwz38zg5MzOPmAny8HoV/s&#10;l2uieby/CCvuU8Rj9b+f/tn3eTxo5yqehDwBjlP+ID6ZevdzcB4m0RH+xek2vPNMPXde0Mwzmmu6&#10;Kc5Djvkx2Vc64b6iYL8g+7Qh9p8b4432Rtkr9stV19opc/GDnUm+qxnsucIXTcCzeAyeVoOBk5V7&#10;bTRFxzy0mik+GUwuTpmS8qeTR116Sfk6S5vhPg+n7P3GaOcHRl3RgubjuZo3nfmc2K9J04fZlFvO&#10;shVPLrd1e58n/0otnrLsWfvQKTeIV0aLsbvIdu7ZbRVgDsfPwdGFwR0RSjdzvPhDjd0e95quTdDr&#10;Kh8LnDxQ/+lvm7Q/1mrv7Hd4j/W6V/ractrvdEnvSQxaN+uTbtqzfK2lH+hkbRIHL0d5PwI+DcGR&#10;KvaqMdpo5YESe7PiJXvs7fvszmeus6t+P8MuvuVb9r3Lc/HV/hr6GzzC4WzHkrNvDGU0e/O54Lz8&#10;Cw/BF/FoO2vZ8fYfa66353c/YSX+nXDL6GbjxMWhX/DjHRggRi4MRxuH0+ySnxkahR5iy3rwLO5J&#10;ik+Go5WmgT4lXrYLzjlOPsxYFH01dZUGOAJXKkxXH6+0TTWv29NbHrV7196GP/A0+/mNp9hpS3Lt&#10;2MKvkrsajQj55EYvph9wlJ4klxjAPPZECqYOse8vPhasPMMeWH+n7WzaRL5NMDH5tDu4Fr6OFvP5&#10;qTu8cjiMpwTXsQs835VkTwSe+B0fNq1hVFfGBdbLPR5OZt3c7daA0hnFiWHEq5n417bOcivxvWVr&#10;dz5kK/Gqu+7BeXbxdT+0H14yidwdo2zC9K/accTNjkNzMYa4hglg5pMWftEmsUadNO1g+9680faL&#10;By63pzc8bnuai4mLaHTccQhf+4DqHWZ9EsKnkccRdCtx6h0Lcd3CXFeup8P0zt8Hn23OI0EMcoxz&#10;inAvgmBnjVtNsSaXY+jJjY/bHX+6ya5YOc+m3/oTO+PqSfaNS4e7PNj50/DyuIycRexdyf9uItqs&#10;ggu133SIfefSkTbvzp/Yqrf+w7Y2rLPWpPI3NtIOuAZROHo0QOEAayWK9g3ktd3DuOnyuoiDGbS5&#10;IfPbGZycwcmZ/jXY40DfXNw/f6c99+bnfblmPffe03HQx0BhZOXW0vEvxcnpOESPOS/VdZ9zkTdD&#10;l5v7Uh4GHrbT2KO8JAnmyBj8XTDM2M/3o2CYVuarotptdtENZ9kPFk8CaxyFDwbzCd5sygUyKDi5&#10;TzPhdBPSXPQVlycQ/icHnYWw8kAlrw8nK0/KGLzDpN9QKeDxCPSe2fjAyrsqm7ijERfguzz7SDvr&#10;hpPtylVz7eXaNVYR3mMNsVqrwG95b3U5OoydtnnnVnTLO62GfVeXl8TnszD4oxsvgW7mbF2/dHzs&#10;tRG95uFkYeWBPuN99oA+pveP9Mfv6iteX0tvq95rfcf07/LY5XGAg02C05RXUzkz5DficDKYLkJb&#10;VU72EPnyfIGgBcGiUXBTHO462t1h9f5S21L6sj3y3K/sqnum2fTlp9mPLx9v3748x05dlmMnLzza&#10;xqIRzjkf/e8U9hqmknMarcY51x5ry/8w157afB+xrRuJh6tyeTzjXeqTcLHw10l0tslkG/e0mdd8&#10;lA4es8cAB90Drnd578SDS9NEPYWl4hF0rfS/COvQADg7Dl+runbE/OgNyu3VbWucn+819820actP&#10;tR9cNsq+s3SEnXLFMXbi4qHk78ZX4kLi0uSZMQMt84WH2bcX5NmMW8+0361bYXvg05tCZfjGNbGe&#10;kNczemMwZBydhYp0F155F7+vNTV5SKQHd/mtubYuZk64WY8ZN+LoXeIx9BtoxOWLGeK864Iltr3q&#10;dXvkqd/a8jsXWeF159hPl5xo515zHPU6yibD4Y6d8hn7ziLyYc8/1I6dAS4998t25qWTbdm9hfbI&#10;+pX25t51VtuO3wh1joDxI13tXJ92+HeusXJDs+7ohKeX5sbTg7i8SoxtXdoDo35RvAbDcNJBNBlh&#10;9C9RtDBR2oyPsau0rtje2LHOHnvp93bjA4ts1s3UcSlrkQUFdtqVw21y4aE2Zurn8Y2HU57F+kne&#10;3BcJ0x9ms27/vt23brltbHjOqqK7rTlebx3c96g03PTnTrwAdV2UP7wb332nEaJOB3Rfflef/eid&#10;SwYnZ3Bypn8Ndr/cZ15Ox8veHL0PtnRY03tPx0EfRwYPJycUF8N47jyhwXbp5+LlvpZmWVrlKON9&#10;hH3acC86Szi1Tf51dvmDU+2bC0faKZd/1Y656J+I18f/FQy7v4vwsVc8jKzjX4OTx13yRTvhuiEO&#10;K4/ATzd//ucd/lA+kvwLj7Dcs8l3fdO58JAPWxF74q3ggDg62tag38prK23j5s34CuyyyspKa2mC&#10;tyPeKB4m37Vid5ibNX6nX8+/p8feeso76lzTi/Yn3rWW9PrLu/qK1/d0nTw+2Xut7+h9r+8onNwN&#10;jkwVeFm4xRCYxNeBn24YbzbaqmJRk7TVBN9J8H/SLQt7xllrRmm3ITx3fWiO63s3W1XvG1bUudZu&#10;eWmBLf7juTb1nm/bmb8YbacuPca+cdmRduxsPObOw4/wZ3gWXzzSzln4LbsGTe7Dq1faG9tfRk9b&#10;Sd3RVrjYATjknnYet1B8FLTIeh1s2g1v3IVmJBniXMXP9mFNp2OlnvJNScfJcfpYjPoGexuIT2Tv&#10;Ivmm7Qqvtbf9D9k1T19k5915op2+vMAmwtOqTCK2dvL8I8mheajl/BR/h7O+Yieel2vX3LXAHlh9&#10;FzrdZ+Fk68DKqqv4Yu96px+1Bud98GSPOHvykCr/Sy9xiK4QP9lN/KT8Rjzdi9MyO00wfGpvK+NC&#10;AzkC63hM/vfeGnyjt9mmtqftse232nWPn28X3jYR35zD7LjZX7Dj4e1P4PqecPGR9o2Ls+yEn+fZ&#10;KedNsjlXX2wrn7jL1m97zipbit196+J6dFG3BNxwMOBDn4yuBb5buRvlDy9veDdece+Fk9UGEoxZ&#10;Sa6tD/++ADGUcdpOlN+Icl1DtAM/9SyLb7ZNrS/Y+prHbE3ZSpv6m5McVj5u3pftWLTV37j0cDse&#10;j47xU79gw3+EPuPM/2enTM2xGeizntzwiL25+1XbW18C5+13HpHan+vnI/A46SV+s1e88rvaPZ/J&#10;PN9v1yCDkzM4OdOfBmNM0RycPj8M8FjjnYePxQcw7r6r6D03Jqb/lh7z+n4v7C8yz6e8AvgPpxHh&#10;f7z6eWOz+9/0c9F8qCIcou/xHZ1LX+kWloB3UV5u8SApblPnoM/Ch4oTRf8p3bL4mhjjfZh97TA+&#10;GGH4o4YofNfuNfarx65CrzzCJs85gn1rYmMGAycTo1dwGblmOSp+L6WjYN8ZjzqVHHQU2X0lF11G&#10;Cj+nNBn5fL4ATnk0XhnjiN8bTw5uFfnb5S7+El66eHERf6g4wBHkohg2k/h3PMJyiIefPP8w9mbH&#10;kSd4mr1U+kewMt5xXegS0SZWkvO6gpzXNRX4vpbzeE+ZVZSUWVM9eXiJ8QuzF6v1R4JrJu54/7eL&#10;wWhr7/+bHi7W0cPFOjdPR6L1Qf8awWuX6ce+Nis8ke6H4eVw8XJduyOfke9CeonSLiOukG8CLrQj&#10;FobXBaPRJjvhGROs4+Jw+kG8d5PE+3WpgFdcPk3ab7fWL/DLwouJHrhQNBJR+Mr6APrz2t22rWKr&#10;banaaFtr3rRnNzxqq56921Y+/ku767Eb7eZ7ltqNty+x2++90W5feYv99uG77bFnHrXNO7bgGegn&#10;llAct/YS4C4jeHHgv9ap/6I/OW8J+pL6XGqdTb/iPOTJluJ1+a72F4T90LYm0DrHA3gOkvct4c6N&#10;XHTyc0BH0eCrsr3ky9uyZ5O9tvs1POHW2qOvPWi3P3K9XXf3pbbs13Ps0psvsgsKv2dzrzzfll5f&#10;aDf98kq7/3d320svvUh+62Jrxz9O8abKsR2HNw7BwXdy3eRhJu1Qv7eOYlTTS58WQ1hf9ezC46Mb&#10;nNoNHnT+4ej5u7gPSbj+CHrnULwDTrgdHFmPhzN6ZnBvcf02e23nC7b6tT/ag2vusTtX3WS3PnCV&#10;3fCbhXbVL+fasl/Mtitunmc3/voK+82DK2zday+iA6+wIL4iPeBi+Uq4vS5hYrj5BHVSLIWLp+Cc&#10;4orp1Ln0xVOmcnVTR+oknUs0xhpE/ZLPSKcRQUMTJIbQB/4ubSuzbTVb7fU9r9jzm1fbIy/ea/c+&#10;fbOteGyZXb/yEpt1wzk2ZelZNmXR2Va4fCZ1vsF+++j99swrL+DBV0ZOklRuoiR6+dQ4zdir8Xq/&#10;zwnv308/Tv+XwckZnPxxau//c+eqccvDkAMdNU/0zWea1zW3vS9O9n5DeHQwxi/v9/uwloc7+jBH&#10;Cq97/6vPeMX73nvjZGGJJPihi7nS4WTG9B7pBtgn7hUfqrmUz8ThwrS3HeNz8hQIw5O1E9dX3b7b&#10;1u9+0pY9OM1OW5pvky4dMkg4+V+Jlf8XCvm1+nEyGg88Z1VyKNl9xfkl93PNYOR9cPIEMLLKWLQX&#10;I/A9GCaPA/KiZS35Nztqzifs6NmfIP79IBuz6FN4SX3WJs4+zE5fMtYW3nU+vrdPWknDTrxU8cRA&#10;a+Hz4YOAX1wdOY5LduK3XLTXaiqrnRajrU1aUOU4DhO3pb35lB5D47qHNwenvXhtYf8fvXp7GFnH&#10;fTFy/7rAa6fpRw8nc3w3TpamAv4vvfA97WOklwivhWijITBmgHYYBCsLI8fQYnSKb4QzFF521xu9&#10;cndf7Fy/126f7sHxobRnYUCtB5UbJIgGop39gLYovsjs99e2lYJHt9rO8rdsU9k6e33rWlv/5tP2&#10;2tvP2UtvrrV1b79gb2x73eWf6NA9ph8JqwkLa48mpvWnfpv/iPNep/qae1/6f60ntO8g7QOaWvTU&#10;SbCb6tmNl1xXACzYQb8M0h95rQcdcTcajwSeG7Ewa9UgWqggMYURvIdDDeh6d9vbxevs5a1P2fNo&#10;m1e/+YCteurXtgoc+qc1v7e1zz5qr4DldqEVqsPbLISuuodzVn2jcLEh+rd0A9Jgub2AvrVyL9dS&#10;eaR7ucYu3o/+77hwOGbVszsi3Mp38MToEt8srlznyH2KsfaOxqN9vjrsA4BT5cmse+UL40fRUmFF&#10;1dttY8mr9mrRGnt5yxP2wluP2pqXH7D/ev5+e+Klh+zZ158gd8o2a2luthjn2ytPwAD4WL573MsY&#10;3LGOiqNw+cJpGzoP5VxVDj+VpLyhOQ/FLOq6d8qjD35AOUu8cb2b35Evc5jxrp021YI+o76j3orq&#10;ttrGqvX2Wukztm7nE6xH/tMeev5e+/3qe2wl1/bRlx63595ex7Xfji92o/PBiaD3cOMp971LOnqN&#10;pYMyL+z//n0g1jODkzM4+UBstx/9Oh9oOFm4V2OtjoyNzEHvwvHeczcWexjZ+46+9944WXO6uGL3&#10;e+63xXmh+2TftYf5RjhZeYOD7GtrD1M4RtqDEHxymL3lYG8TebVKbEPbMzbr12fYt5eNIGceMUbo&#10;JHLnyUuVgi5YJccVxZeTDwscO1DxuGgXq8fn8/pKPlxvPnyyirxjneYCnUQKJ8Mnu5h6xdXDEfMd&#10;56sMPlaMXwonf5p6fZZYLfhk4nTEJ4/heAz1G059svCDyl36GfKfHUTu4IPIofIpm3wln+U/xs04&#10;2Eafd6jlnnGIXXXXfHSND9i20k3kmWhhfmbfHx1sMxzy3uIS+GRyEJThh1FRaTXgkcbGJmtr8+Ev&#10;AG8JVhZvn2CuFrZ0/GEf16S8HOn9xsOj+76e/pn3fey1CR33+e19n7v1kXDRPp/r30PW6/yOPpeK&#10;4wLHgZeSlHSMLHycKuATtZ30OniPPwAni0fux8p8Jx0jO+0P70dcwQOO/hCnKM9yp9NVgMk4Jvv6&#10;icvhR/t2WCgdH4OJHG7mPjicDOZWbhDhrBhtP4BXW6CrA0/mdn7f77Qagd56/o/7zfOk02+wX4De&#10;N0y8Xhz8lxA+49yE17T/r37lPIi5rlHFlOGxFpU+ANyudan2GWLw4AnizBynDP8cAbsm8BXrQpsh&#10;fJwk76CKeNukuOmYj7bWaP5W6tcOFwpPHgH/teMf7Ydr7uhuIJ+3NCWVaAoqqG8deegbOAcfPnWK&#10;BQbzUk/nxwLfqTWE8gvJ71lYWeuUd+457YFr0UPde/AK742h/QLz9pIbz2mWwatOt+xpSLim3WDX&#10;dJysfH/CyaGw9CesRyjya490EeuAViPGWjuMNiWIXqNddaVE0G3EKGFyRofQbmiMkc+71jJubUPO&#10;llgbYxCY1sPJ/ViZa6624/LIg4mFkcXFx6l/kjVVahxMjXcuLqMPJ2u90NWHk4OsrYJg7FAPsZXU&#10;L8j/+3prrYXr6eutIk+jjuSuZtxrpp5t+H600wYC1DHOvZbOR/+vtq+9iwS6c2lE9u1bmedcI12n&#10;/VAyODmDk/dHO8r8xv7pjx/n69iP2zTPvk958MkVdua8XDQYX7GcC+B4L8Szfxq+tXCyR0//kh1J&#10;TPlXp33OhhZ+3o4Ctx5F/r6heHMNI5ZuBMdsuF3h7PFwwxNmE+Mzg9y40+CLyZ+XXdhX5uLnhGbC&#10;6SzAsdnC3GBnz/vC81R+1xHvL6fF4LOpo7A7WN7hefyr+D35V3lF+UhS8X6qy+dt8oIv2smLhhDP&#10;g7cuMfo/vmqc3fns5Vae2AQmqWI+x0uAeb2isYK8bXvQLhfZFvL57dqNB2xpLfkJWqyxpd1a/eQu&#10;DqCxDOEfQhxXgnlZe98JeDw3vzNvKO9LCE2lNKvixrzXvevu2iHzcL/uRtgTjOBxYzp2sTfdzR61&#10;8h54OhsXe+84VGHi1HpKPtriM3vAL95aTP/j8C6YSPvbzgMFPJQABykfWhQ/rgicZpS9er3/bk5Z&#10;vKEw0Z/j7o9f/4HDBJ86jKp1A/dFRfekm/veI5wuPpz9/kArWLcpYs2NIWuoD1hdHfmi69CD4OFW&#10;34xmobnOmjg2t9VaQ1O5NTaXW0tblbU2N5GzjlwX/lZraq3pi3cLwI+TdwP+OSmfOv1v+lrYrbml&#10;U1ZJ6bnUDj5+94frsh9wWuY3/rbXMYOTMzg50wf/tn0wc/1T19/DaB90rGjdYKu3rbC5959O3PgR&#10;lj/1UDxgh9ikJcfA8R5BDqxD+nHy8Mvwm1iUKlmL/i85x8iRhteVckCMnUOZiTYCjDxmKnwxMTV/&#10;S5w83uUR+5xNpk4Tpn7JTpx5JDHyx9p1v1tgD75wJzrtZ62+s9raictvaSdfQj1aR/KLFRUrf3C5&#10;K3vxX66qbSJXSZu1tnWQZyxgAXLyhiLEReK9LA9gYeQUboZ763us58LMmg+89qi98S5hWOEgSk86&#10;Xyospr163nfYTBjaFb7v9s3BxOAzV8QX9mNkYSW0A/DC4julW3c4mO8635MwmmA/XCB55uLEd8XY&#10;qw+D96NRdAN8J9U20BkQM5VE++nV9eN6VKxhoqcDjhNdrfbe+/jL/nvi7gVa2RD56PDfbajykYeu&#10;jbjQVvYjWqy8osl5D1bWkMu5tsKqKTX1ZbStvVbXsBcMzWM8kRvryXXRUEvek1Jr8fG4pZo2Vgm2&#10;hv9UW2vG37e13Tra2dOIok3Bq64brrSH2LiUf47uldZNmbE2cw0OvDaQwckZnJzptwdev/17vGcf&#10;hI+99yPsR1ZFNtiqjb+2WSt+bKctHGvjph2Bx/KXLX/eYfC3h9rI+V9AB/wZG37JZ23kZZ+zkeDj&#10;7IXkupUf7KWpfHn5c8jJOxvP5Nnk4aPkEqOnWD1X4JBz4IFTBT2HOGLi9Dzvi35euU934Z7rffc5&#10;aTL0+RSfnNJ+pH6rn1/mt6X3kI+c4v/GwHmPhuvOJ//umMJPW/50tBzTP088/OH2g6Vjbeqtp9t1&#10;q+bb6pKHrTi4Fc/eOnIhkN8B/XJ1Y72VVlVaUcledJbF5D1G81pRCb9MTt7GVvK5ET/kQw8Lbo7h&#10;J6X4H8VRJcGdSTQdXewXy982Fg3xGM4ZXtDt5xMTJr2rSsLpy3lP77vPsF8PVyntg+N6hand9zjy&#10;flI8cRwumP1g5dSVDkD/m+B15WgLC7vjB5zSVctDDCyML2AoyH4/HtF63Cmum9wOUbzMouzJh/GQ&#10;DYXRYnPUPncXe9d/j/3gw5xTN7ytixUk30cSjUS3PNbY33drFtY8yunRlezg+uLBG/DTFvxwwuhi&#10;W3xW19xmtc2tVtdK/mZxyJRGSrO/1nztteZvr8O7ud5aW+rN78Nf2E9OOOL7OohHbPWjj2+rJA8O&#10;HHRDM/niyJ9XC15uwjc5iH4DLXQ3GLnH8cnyuBCnnOGTP8y9zXz2ozMvZ3ByBidn+uNHpz9+nO+F&#10;h4M/6NiJB1aQPFiNwVp74uWHbOGKi+34KcNtyKn/SB7Yz9nEhQfbcVd9GV75X+yYQnKMzUvpLUaR&#10;k3ckuHTkPLDz3M/AHYNr0Q0XXEpO7EXkUcAfuV9HkYZ/U97IfXlEwL+eD4b00R9UhJWzL1WOkn3L&#10;Oz7MucQO5i76pOUt+aQVLP2UDZtrdjSxfiPm/iMxhcT+zcUnY/anyR18mM145Lv2QNkK296xntgy&#10;vF/RLoZ6fNYaaSCnX7ltJR5p047NtmXXNvKUFFttTYPV1zXjj9Fqvgafy+OVwOMsCT8bDwXxmGvn&#10;MR68cfKXkIesU7pWOElX4IyVtyxGTH+MPfNOtKfS5ib6ShS+MA4OSvmhSccrbzS+g17D+fuB1yIq&#10;YLcoGtgIcWOhdnx7yTPXqvxiaKr97OcH8MALhNCPdrC/H2ziP9HIhvDHI+9ZF14R3WgzY/gZtPjh&#10;yuv2oBEoh6+UFjbDT0ovI72s9L9xYt0SxLz1RMHKTgPBOoaccdGeeu4JMWo9fh6j1eW1Dko7xc9z&#10;fw9ea30l2NPmNNNdvK7r3g3+7uTad+mx7kVPC5x+m8XxxIiRA6MHHbV8LVobuD+15NiuY40T8PSy&#10;8rcRRhanLP2FHmfG2sw1OPDawH+zd+bxUdV39z/P82ur4la17hu2VmXLvrGqqLW1rbWtT21r1aeA&#10;rEnYIYBYxRaXqhUU1LpvRapWW0VcWARBQGRfAwQIW0L2bTJ78nt/7mRCoPqy9YFK5PvH53Unk5k7&#10;d+793jvnnu/5nONwssPJ7rxtfeftV/GYfR4+jv/fR/9+BTlddWQsmI/qyr1z9eLiB3UTmcFdhp6l&#10;xEHHKQG/tcxxpykJTXECXG0iyyTySTysDE7uBGebNJgePHByJhxz13Gnkz325eLkpNFfo+dPyvpd&#10;G3WbcIJ6TDhZXcfDQ4PzE7JPUCdy0lLQiqTnfFs33vEj3f3YWL066yVt2LOKfN8iMKrh1qDKauCY&#10;mSNfv3mT1qxer9Wr1mvtyvXasHKDCjZsUSE9gHvwmyvdsxs/5r3gmlIFa8vo7ypXSWmViktqmFuv&#10;UwW5X9Xg6Vo0DnXwzXUReqKi9FaCmWrJvIhXDRrVao5JFZxwJXx1BZrospqgSukD86oiqAoylytL&#10;61VZVg9OpiprPV81H71lxg1HwVHGPdpcfYjjap7A1XXk3O1Yo/fmvqG/z5iuDxe9r83b1oDRLFvD&#10;cJfDyXGcbF4algUfQd/t9b6Bk30+Mpn3btaKjXO0ZttCrSj4SEs3L9LiTUu0cNNiLfBqkRYUzNNH&#10;1KKmWrp5gVZuWIhv90fk3CzSshUfess1G/BX3jSPbPUFWr3xA23YsoisyJ1ok9HR4EvhqyB/pRzt&#10;uHHappVmLFpF8cZraIjrL9y19qt47f6qfyeHkx1O/qqPcff9WsdvUxwHf94yDL8ZNJ0A+KoOvFZa&#10;v1tbSlfqzY+f021P3KobxndX137nKqk3Wgb0FJ1HoEFGp5xp2uQ8tBCj8cOAL04cDp4Gg3b0+vuO&#10;R1NxAj4XVuad3MQfwz97nDF6jDS8K+I9ePstrT9vWMx/w/POiGs0PB0G2BaMHvPhiPtxHLDkMy3r&#10;L2nkcWzL0UrCbyMpj2xscHvCiBPA9icraTiYf9gZ4PvTdAla6syB39GPhqap7z3X6Z6/jtSL8ydr&#10;zsbXtalmJbl+W1Xq36UysrArqkvAqtbfV6TCrYVas3KN1ixfrXUr1qpgfYH2FDDfjqZ59xY8mvHR&#10;KNpJ5sSeYpUU7VVZSSnz7fRvVdJvTw5gVXUl/YHoXK34u6wKHrGynHn6Mubsmb/HV2sntcOqeC/8&#10;dolXhaxrR+FWfLf2ePkNQfwXQvg9hMkHDqEJ8PjjwF7Vko22a28+nmjv6N1Zr1NvaM68t/UJvmgF&#10;28grLNqBHqDUw9XmK+h5cB/h/GTUtN7m6wAODaGfMR+4EP4PFb4dWr7pPb08636NeeTnGv7IdRr8&#10;yE+UTQ2Ycp36TvlprKayfPRa9aP6T71OA3ht9sPXK3vSj5Q76YcaMvnHGvzQjzV08k807JFrNXzq&#10;DzX60R9rFOu46+leenXuFLyl8YzwwU+Xw0+XwCWjLffys80Dx/ot2S4vV9vd1zBmW8e12G3n/sfJ&#10;4WSHk905sf854fbHl7M/Pg8fx/8fRTdr/WUhesD86Gvrjec0L9rKtXpryfP6419GqNfvv0cW8Dn4&#10;Ep+pbuYrYfqKkcejraCMN84zHQR6jBHHq92w43QR2dIpYFIPI8dxcjNGBgPjjZE25IxPL/vffji5&#10;hS+G6TcMN+MVl8prPq3MS8MrtNTJeSep3ZBj8Oo4RpcMaePlkyTAgyeMOB0vOTTX6Knb5ZyhxAFn&#10;KLPvWepJr9/Pb++i/g/9VHe+mK1pi8hF2zRD64uWalfVFjLCStk3VWQxVKNRLtfWgm3ashFfOTwy&#10;dm7ereICvA427VLh+u0qWE3P1tZt2oXW2Wo3/Vte7SjEDxcsvXOndu3c7dXuXXvwRNhLn1exdu4B&#10;g+9G97FrNzz2HjBykXaVkC9s2JnaXVai4uKt4G18z/yleHBV0jOIDqSyUDuL4LkLPtaSFfgEf/Ku&#10;PvjoTc2c/Ve9+c50vT/nH1q8dJ7XO1aPdjoIr+153qF3tv4/84070s9V0ycH8buwXL0wWDkcRdeN&#10;JqW0Pl+zVz6v+17qq2tyz9IV2aZ1P1Xdza+Qe74sxlLW8DPQxZPxPJLcZKvhZ+FleK56DD4X7+9T&#10;1IN5lyvQFl3B66/kPu3KESxHnkLW3Sn6Aa/9zZ1pevi10XhBbyezGg18ZQ33VmwD3LL5oHnHhv5Q&#10;r7/Q3dcc8WO1NZ+rDic7nNyax6/b9i8H0x6K/R7HwZ+3tNwSy8I2DWaAHv+aEBrLgHmh7sKDdKOW&#10;752pFxfdq5vu6c7v/PlKHwR3PPBodRj43+qY+3V4ZHJExnxTGePQDoNLO4CPDwecnEafYZc7z9IF&#10;/f9LbQf8ty7M/gYZJWip8ea4JPckXTjgBH1nwInqfPsl6om3x/dGtFP3fm2VchP5hDeeo243X6Rf&#10;jblGtz8+VM/MeERzV83UttJ8VfhL8N81nULM19XzRDAfWvxp/aaD2I2X3PYSlWzDcy5/kzZvWK9N&#10;69dpwxp451XonFeu0KoVZGGsWqW1q9dq3dr1Wr9uA32C5kVH7dzlYeTde0vglitUju651jLJwEaW&#10;bRfwvLXxx0VLEUb3WhcyvnmDFi+fpddnPK+pT96rsXfkaFjerbp/8u+Y01+IbmMHmlv0yabDQOvR&#10;4PWAwVMaH4f+uaqyGl2BzeV/dcb/F/kuETTjgUY0yI3V6JStdw7PEqqOPOd5a/+iu5/vrUuZV+nS&#10;5zh6XRk7OeiMGEtpg79FzygaHiqD+zevhpyuzBywcjZFj2uPoftwcs+h31JP7vV6cr/Zc/AJuop5&#10;jZsmpOuZd+9SuX+H6oL4qtC/V1kOp022t+eNYsfG/FPMh8Ph5CN+rH6R8X24vMfhZIeTD5ex6Lbj&#10;yP7N/zx8HP+/XbOs7G/LW4hlLoChjLuiwvjx10Uq4FPz9edX79HQe2/UzeOvUre+Fyi9D/5vfeGW&#10;0WN0GX2usvLwlBt1Fr1y+F3A63o9esb/HsgBwxnHc/lsGc/l85boLsxrOQmPDNM/ewW+TTR+mMpC&#10;f7FfgTeasUkco7BMyf2m2vdvoy7Wh3jHt3Xp+PM9XfLFfY9W4uCTlA7nl8J2dhh4gjpkH6OOQ76h&#10;pBFtYr2HZGKn0LPYof9RSuzXBr+Mb8INnqkfjG6nQY/9RPe9NVjTl/1Jyyvf0/bgcnyYC8BSxfRv&#10;ldDPtZe+Lvrm6NPyW84ufhVB/Cu8XAv2Z8getyywb8jwL15vNt9fz/ssL8NPL1jA+sXIRvCB06oa&#10;8/mc9XjZLdOC1dP08owH9OATwzViwq/VO/da5Y6+URPuGaannnpIa9d+DN+Nxtq0NHX07aGLNj8N&#10;L0cEzzjLNatDL12BV4MPPBblXsnrVTvCcbJ5SMc8L9ABe/cjsWtImFyNjza8pvtfHqArB52qq8ec&#10;qe6MxbRhbZg3OZZxebyn9Ulpmlux+ZU0uOJ0tD02d5JIb2tC3jeVOIb7NMZ0EpXGvEZW3hmM3ZOV&#10;Nfg0/XRCmh6fd7f2BnYylvDiRmMR4FhFKDsPPf04/Z/mrRLLE+KYHeHHy33/1vkb53Cyw8nu3G2d&#10;5+5X7bjFcfC/ujRPshBeWHH/XcNU5vkbxgvLT45ZZWi3lm+frTcWP6GH/zFOv5rQQ1cNv0hZg06n&#10;Fw698oizlD4Cz2Qwbkd4Nuvp+zJxcuqQk5WYQ38heDlr1BkeXk4ffiq+HKaRRhtNJbCdyeSnJA9H&#10;NzISzDPqWPTWx8X0JOisU4fgLWfvzz1FXQaf7vnKXXtbsm6ceJkGPHitRky9RXc8masHX7pdz8+Y&#10;or8v+KveW/6mFmyYrbXbl2s7/X970CWXVFSqBqzqB6saZracxCB6Fx+ahxo/HDR61B3Fu7R1T4Hy&#10;d64jd3mpFq+dpblL39Bb81/QX2ZM1pSXb9f9z47QXY8O1Kg//Ap8/EvlTbxJd/6pn56efq/emf+S&#10;lq58T/n5n5C9TUYa2hDL/zVf5FgmL/c9zBlYjplViKy5gI//k93oeTqDx75q58C/+31iOBlPEvyK&#10;w/C28fvHEJk0C9e/qnvRXfS49URdOeo0dWXeJHXoMYydNoyd4zzdkeHkeKWOZJzZ/SBccUd6X9uD&#10;pdujS7o4Fw0/fa/JaDA6g7czWGbknKprf5esR+f+QbsD28iUq5UPTGw42csDRBNjGYCWSe3l3Bmv&#10;bOVwstsHrXAMOJzscLK7drnf28NhDPyr+NhylqPGcxqGM5xsuWOeDxbPG6bDVzeIn5UfjrMGT6zC&#10;mlX08s/Qn14fpyFTf6UbJqDHGHEJc8zkRGefoaTsU5WYja8EXnGpw2JecR63DB6I+x2nMO+cPBRe&#10;DczqFdxxEhxwItxwrJq4ZDi5RPPVAHMkwEknUpng7yx68SzTOoMsQOPjMtF6WmWAfVOHgNENCw+l&#10;WF/HgcfCDfNa/t95NDrS0aehrTZ9M94dOccpcxTvxccufQzbApZJhEtO9rTVrHuUZah8i95F3oum&#10;NCsXvE3uStec89R9YFtl9W6rHn3b6ZrBGbplArh5Sj/97pnhum/67Xr8rQc0fc4Lev3DV/TWotc1&#10;a+VMzV8/Wx/lf4BHwjwt3DiPufz3NQc9x6zlb9HD9SJ9Yk/rhXce1RNvwBW/MF53PT5Eox/srQF3&#10;Xq8bR1yp6wd2189v7aaBo3+mMb/vpQcfz9PL/5istVs+VHndVo5Tmec5Zv4V4YiVeSTY3ADnpHff&#10;g+8ZGNn4ZC8j2o4zx9j06aZTPxzG7Ze5Dc04GR7e7i/M29ruFYPg5PlrXkF30VeX3XoKeTxg3KHo&#10;74cythgvicPpFTVOefSJ3GvBJcMdZzCuMoah4ckFJ3O/1Q4/wvZUuxx8yLk/S+H+rMuos8mQRJ8x&#10;6Az95Db45Nl3N+HkGnCyzUXEcqptLiDKPY/5NxuXbDnWVl/mvnKf7X7nvugYcDjZ4eQvOnbc+9x1&#10;58sYAxFwcqipzDvWvLH22w7DWB6e4n/8NlsZ5vKBw1YWLNNL7zyt3Ht7qftv2yvjpvOU8b9nk4Hd&#10;FqyMjjmXXGu4M+OVDXOmjwLD0ouXCL7oMOQotUPffEnO15Q4mh7AkTyH7qHdcHyawamdRjFPjadG&#10;Eri2E/PUHeiD6mAezaatQDORBnZNRvNpZbxcFyoTnq/DwDbqOIi5cHzquoCL08HR6bzXMHUW3hxZ&#10;4Jl0fDBSh30d/vsb6joWrel4XjfuPH130Am6kPdegmbU+v0S8fOw3MHksfh6jOPz2bYEtjEBDrHj&#10;UDTag9vgy2zZ3eSbsE2ZI8/ms87Eb+50JQzi+xp2Z5vS0USnG7/Ifkg3rG/6EebivSWYvyv3Cd3A&#10;4T3w4esxmH7J7HPVve956tGnrS7r+139IDdJv7ztMvUa92ON/n1frVi3QNt2rlcZ2RXBYA3Hy7wZ&#10;8F4G3/nq8b7At9nwXRwfe8v9jqthYivDWpZXYeVwV2zcw7ujB2/kfjGWLwL331imD5a/pnufzdV1&#10;wzooC61RVjZ6CY6bHdcOeIsnkmuTxnhNxo/FfBG7j+E4jjhfqQO5bxzEWGZuIxm9T+bQtsrg+GYM&#10;OFedB3K/NeDb6tHvQv1i3KV69r0/qTywx/MkNF9zP/eosUxx67G0HBo/XnUs/RFFAq7vcr/r1H7j&#10;+4BrmPsf4+fw2ScOJzucfDiNR7cth8+14XA9Fv8OTja8bFxzlPngenTLFWEyyOq3aFXZQr24ZLIm&#10;TB+kXvdfTY/Sd9Q1D67McCp4M2kInsW5x6oTeKITXhjJpmmAe0sfC36l/y/ttlilskyhksfyHvCp&#10;Zf91BIO2h5u2MpyciA7CNBMpxj2DhTtmw//yfIphZpbm45w+AvxCJYPTk3LIIGGuO20YfVfg3h7j&#10;TlG3sfb4WHD10eDbo/DsOElJo87UhQOP93DyRfDMhpW/m3s0XhltwO18xhg0HOSUJIPpzdvD06Ky&#10;fcngpEQ+OwEc1BEdc8IgsDXz6IaVLc8kgW2w7UwGT6ewDaloPNIpw8id8ZrulneqLstj/h2esTNc&#10;fDf6viw38Loxyep1z5Ua/dRv9Oe5d+rDole0oWq+dtesVUnVNryY0UCH4t7HxhsbpiKrD2wVnw9w&#10;OPkLnP9oxcP18Mn1aJTBo9an6Y/iBVi3RmtL3tX7BVP17PIxmvj+b5X78jW64dE0ZYGLk9BWdIIv&#10;7oiuPXkY44TjmdSPnB6w8vd/f4l+PilVtzx1qSbMGqQpS2/Tc2vv1sv5D+jtnU/ozYLHNavwJW0N&#10;LGPOplS1UTxV8PmrxZPOfBsb0CrH7mUsvxz8zpyAl6V9GGGfw/X65rbrC5wDh3hcOZzscLI7Lw+/&#10;89Idk88+JmF4RfNQsAryOM4pG6/cEOeSTbvaVNEwr4HLqvWbf1ydavhNLwvv0cbS5fpg3ZuaNucx&#10;/fGlMbrhtst1zegUXZnXHq3C+UrDey2lP9h1AJg41zjeU8CK6BrAmjZPnY5nRhr4NW0cGAO/4wT0&#10;wh1GHI2X29HwyW08ztk8kNsPNm0E2BSc2Qm83Q7c3RF+uqNhFCqR5zLGoK3IO02JcNkeRmVpOgvT&#10;W3QBg3eBH86i1yp1BDzgkK+TJ2g5gyfromzy+5gj7wTnmwj/bXPll4B7bL48AV9mqxQ8PdLGwhVT&#10;qawniXn2TnjhtcuFH89hW3mtcYoZY0+lF5HHw9A8wzWmw6Onm2YbbjvV+gjxFstEp9Il+xz1GPRt&#10;XTsyQ7+5/Wrl/PHXeOkO1/PvPKJ/LJqm+eve0ZrdH2tX/VYv/6S6nhzA+hrP1zcSsnl4cJT5H4Dv&#10;GprK8HGs98s44k+rOJ8c55TtNfb4s8fJEfM/ePiQ6bZ93HPUwd3WRdCSk/NNXt7e4Dqtq31Xf113&#10;n8b/7Rb96qFuuvquDtyjMdYY01b2OB2vi9RB3CP2P1u97rtGk/4+QdMWPKHXl76gxYUfaFXxEm0o&#10;X6788lXcZ25UYR1Zj7Wb8OkuUo2Pc6q2Hr+LepZ+Tw9l9z+xnBF4bnCz53fh9MluvLbS89XhZIeT&#10;j5jfk1Z6jrrjsz8WCoGj6skssLKs5DhWNrzs8ZKGj82/tamiQfwZ6kOqrSOvjj60EL/bsexlP9lx&#10;pSosLtCqjUv0h6ljNGxSL/WbdD2exJfqyiGd1G3ghcrsz5zzwNPhT8n3QKOZiR4i1fTAnhfzsXjM&#10;0Rc16iiw6v8DI/+XV4mjv47ugTzqccfqIvjdjmgyOsFHd4Lbbd+k1TC9hlXCKPrwxsEnjzXPDHAs&#10;lQwGTmmqdHB5BvPjtkzGq6AD2o8OYO0OQ1nXEHA2+DvVcrd5fyd4X3vOyh5bJfO+1DF4N1MpY+G3&#10;Pc0I3szDWQ86joS8o+HEj1PGHXDcZGinjW6D9uJ4uOsT0FCjtYALz8Rv9/Lh39U1eUn62W1d9evf&#10;Xa3bpg7WQy/erWlvP6eFK+erqKIYPzjyLsC8ITj8ejjEWjBbTQ2YyfhEqoGKWrXUG9u9jR07jmfM&#10;/y2uqzBOMl4tcXLs9e68YD/YvmO8h33hWNWyrDK9A1iZ3MTy4HatKZ+tR+eMV5+Hf6TL8BJMz8VH&#10;ZeBpXiXnnIkW43x1Hny+uuRcgO9bBz38+h1avWW1ysqr8d/Dm9n8A8kO8dVGVUPGYhBPRuudDXDv&#10;WVlJbmJZSFWlIVWWBPh/AF0N8wTWw+dlVZsfYWzuwOUnunHbWs9Zh5MdTm6tY9dt95F53f13cXIz&#10;XgZTRMw3zvyr+A0PUUE8ZwPkNATISq5oLNS26AotqX1bj86/SzmP36DrJ3TT5cMu9vqWMtAYpOMr&#10;mzEUPQN8rvkGpIwkn2Q02mHwZXLeUegcvgEO/bq3jD0+SpfA3RpONo+tZDTDSYZV0UQkoInoCEY2&#10;nXMiHG8yfHAa2marVDQYhpM9DQR8bwpz5Ka1yIDDTgXDpsIRGzZORgdhlYR22PByHDt3ZB7d/k7B&#10;k7k9/PLF8Mbt0CYbRjbdcsbt9HVNAPPfAYYez2vHHAN+/xrrxFOOPMA0vlvS4KPwRzgR3erZ+vE9&#10;nTT21Zv1zPKJml00TRsiC7S7MV+lnv9bCb5g1exDMBK41nCy5SjXk6Ncj0+zv55xatiYx2EeB8Fd&#10;IfNv5jXNeguHk717hX/7mmY4mXsS7z6E/e1lVtexZH/WojFas3MhWSDj9YOhieqM13byrXggDjiL&#10;vJxzmSM4m569sxjP5+IheIG+Py5RvcDSOxtXoqOA/+f4hLmfKd0bJaMxpJ3ba7V5Y5HKSsHGVQFV&#10;V/u1dy/5IsX1KiuyIru8nJwTh5O/2LHkmP3bx9+95z+yzxxOdjjZnZvu+tSaxkCE/qCgh8nI6AWX&#10;mQ7DfMtMg+xhryYe2cMPhiPMyxVsHDU9LGXZDGFbB3P//lBIvgB+y3idVfjJrCPXrxxtZ7GP7IzK&#10;TVpd+LHmLJ+hx6bdo2ETe+mGwVep500ddWm/i8n4uMDLx84Cd3TFV6LH8DN1KV7Ml40+k8wzMCga&#10;31R0w0lofBPBuol41ybCHyePPBpMvK8Shx/leSF3hCNOREMR89WgJ48siE456J3RESeAz5NZZ7r5&#10;X4zDwxavC8PLmVQGHl/p6CXSyODOwKs5A51EOn4Z5g+XOghN8dAz1H342WSxkUXCdnbNZvvQFJuu&#10;uHsO/XdWg87RZf3O07X9uum3I36m0XcP1FOvTdJ7S97QJ1sWKL9srfaQ/VHiIwvbX+7l+5n/XgTf&#10;L/PHtV7JMF5g4RBcPRWhLy/K/jV9hf3GhI2DxJvEno/QbxaljPOM8H8r45L3ccf2OM4f2/FrKsOD&#10;TVqaeL9aaxq3h2RbGdfmFdLYQL4I2ZSRIP2R/gBjvJYs96X668JJunFCF6X24V5rEGPE9DTMa2SO&#10;Rzs0lrFmvoKMny70q37/zm+rz+M9tadxMfc/G/HW3oUfdoWqw+iPOS/qQmXkiRTTD1uMdmkPWLqY&#10;+6FqMs1r8L6mympVDb8cRCNtY8L0517R32f+cLGsEY6hw3ZuH7SyMeBwssPJ7rrlrt2taQwYTjYu&#10;2MrwbhgdhoeTwcefipM9zGU8p2kCrOy9rAP8HATfBcBu/qDl+vlVQwZ2LRjDB8fsIwu4ktznPZXb&#10;tGLjh5rx4ct6gZy7KdMn6I4XBmrYo79U7z9erevGp+lyPAF6DAGLDgEvk9XQDQ/aLoPhbMGrndEe&#10;m943aSg4eSg5IPhWJKJ5SB75DTy5jqLQXvB8AlnVyWDqFPznTDNqGSYprCuRzLQE1mWVbH4F9NGl&#10;wj+ngLmzTLOBHjp1CNoJeg4z0Vlk4WeXxTqszy5tIHgZH4usQaeBh8/WFUPp0Rp5ka4d20k33JWh&#10;fpO/r+FPX687pv8vvnm5eub1SXpt5oua9eFbWrt5GZnT28HF4CPj3OmDND+DAJ5fnm81epZo0LLX&#10;wLTg1wZ04IZ/o+DlBiqGjejRQ48c5nUR+rnivmXmbWG+CBE0MB7WRs8a01zE8XKLc/JAnNzyPqiV&#10;/d4e/PPMeuYsl9DPvgUj43sR5J4v2FipZVvf0yN/H6Mrcy/A6+JEZdCbmm73VGNM5wNuHoteCM2N&#10;p7NBz9OF/s4f3H6hpn98r2atnaaPt7yndTsWaxkefss3L9AKlqsL5mnR2rc1b/kbWrDqbW3ZtVqV&#10;NegzyIAxDUYtHLNlZXoeM5xjHk5m3DR6Xsp2bFscV/fY7Y9WMgYcTnY42V273LW7NY0Byx8LwyfH&#10;CpwFTo6ApcxP18p8dr2Cf7S+PvOYNb4yAAb2KorWAlwW46Hhoo3vBLf5wW0+eDnDhIaV6xusyKgj&#10;a9nfUE5ffxHZdTtU1rBZi4ve1ptrn9Kf50zQuBd66TcTe+hnt6foh2M66Ad5F+v7oy/S1aMv1Pfy&#10;vq2rbv+uuo7EH8Lwr/nO5cY0DclkPhhuyRxt3nH02+GPkTECTA3GTiVLL23YOfQNno8PxjloIE7H&#10;JwM/r2w0G/gsJ+GTkYy/RWe0zGn4Y6QMBPf0P15dwdaXjTxXPUe2VU98C64ccaEuZ079iqEX6sd5&#10;Cbp5YncNeOgajXziBv3hlf56duFEzdz8pD6pfEM7Gz5SVXSXfNEK9g86Cr5/oIGctUb6HylfmMdw&#10;lkGPP0ZbUc9xgDtssAxx43mN7/UwreFmew7sy+utImDomO+bcftWdlzAU+xz87swrNxATsU+TrnF&#10;Oemts2n9jk8+AFsZ9gSHUlH2Yxg+OVBvGYnl+mDN6/r9cwOV+dtT1RNvlC6mYwcPp4zCJ5D7M6sk&#10;NEOezoa5jgSyHDv1Oka9779SdzwzEL3GnXr23Uma+tq9mvLqPSzv1p/fmKh7nxmpO6fm6r6nxurt&#10;ha+osrZStT7uMWv8aJhtG+w8tD5LO57GJbN95ovN/VJrus64bW1xDrYSPHuojpnDyQ4nH6qx5dbr&#10;rjOHZgyAs5rn5eP8I3O9/C5bGd8c9vQY1k8Wy1w2vnm/4v1BOK4gXFwQTBwCG3t+C02YzOM94UYb&#10;jAO1330qxOMgPGnAtAX2fj7HDzddw9xzaU2RCvdu0ZotyzR38Uw9++qjeujpu/W7B0bp1txf6cZ+&#10;P9Ev+lytn/72Mv2od5Yu79Vel/a+WJf1uUQ9B3QgM+1itBztdEVOkpJuuUCdftNWCTd/R5n9OuK9&#10;lqDUfhepY6/zdPEtZ6h9r7OVcnN7db2xs67qdbku/2V39fyfbvreL3vo1/2v05Db+uiOB4brgafu&#10;0IuvPKw5H/2NPsX5KihcpQpy7+r9VZ53cRReuNE0rWiHzUvMHvtqg6qjfPgmBAL2ndmHYNMwGNj2&#10;n3nyma9IlO8fZR9b7a+ZiPtQwB+Dpy1vwvIv4lgutrS+Lnuf4WTucYyDtvsbw9ktK46PD1we4b/Z&#10;Lc8pL3PHjocdG46TZeEF4fnL0Em8/cnfNObPA5R4E9595E6monHvOAwsjBf3hTn/pYsG/zc9p1/3&#10;cqy75Z2ORvksfJbxw85ui94n1g9quvcE5kQSB9PjyTIL/5VulGmMfsF8xGPvT9Be/07mYdBcwGXX&#10;+kxfE7tPtXPUdDcNdr8ETo6a9sIdO7cPWuEYcDjZ4WR37eL3uRWeu0fuNv/rONmwnXkvxKsZK/Mb&#10;bpqNkNfHVwNnar6+YLyWmMywm/GgYEXDyZb7F4Ins/KjF/Cju/Qz3+1rQKMRqUa3UY5GoVgltTu0&#10;vWyDNu9drQ27l2vd1iXkmyzQ8i1ztXTze1q45e9w0U/qlRUPa9rSP2na8of0/JI/6vmP79dLKybr&#10;npljdOcb5D2/madJ8ybqKZ57YsWDemz5fZqybKKeWHO/nlv2uKYvmaY5rG9+/hwtzJ+rRdSKgoVa&#10;V7hEG3cvVf7eT9BN4F1cs0mV9YWqCxSz7dVwt/V8V8Mu3GPQT9dIb10DvXUNtfTY+fExaKogeCdo&#10;OBmdg2Fl24fGuxv/bp4hhpG9exLj5sleC6FbCYWbcqft/03aZFt6fCf7OgI/HYrU8TrL3oNH9rjp&#10;GEaOzwM0Y+WWx6LlY3euNl+vYtmU1i+JDwUYOcyxsqpsqNLc9TN197RRaM+/o85ksyfTT5qAr6Bp&#10;k5PQXiSNoX8Ub5NOg8muIYvv0uHnehg5vbf5aJ8EpqbPlEodyfwG2njLi0zHq7D7qG/pUjLff/H7&#10;TD0+6y6V+HepjvzLWu6HfNar2QInm/dfXH/j/C7c70xr/c1yONnh5NY6dt12H8nX3ThWNv4yVsZP&#10;ehyl8ZRexbhP02S0rH18KFym19MX871oySd7eBlMaJgtht/gT/k7QnmZ2egFPI0z7zePuTAVYu7b&#10;cHcIjUIAjtqPvtmPD0SIxwGWfjSj9eSk1TTu0Z5gvrb7VqugZoUKaldoU9Unyq9eps21K7Vk1wda&#10;sH22FhbO1fKSxdpQt1LrfSu0zrdMa31LtTG4Qpt967W9dpsqyHioYb114HwfZZ8X+6wqPquC7bLP&#10;r2ZZwz4BH7OdcR1wg/nZGo9suAYuuQGMEwFjNRfY2DjKCPvAq+b9aPuhiQ82rOzpjA0rsx887BvD&#10;yC1zyG0OvoF9FeHeIsI8fMRe52Fpjhn71NPH8Dn7tBs8bomNWz52OHkfTma/hLmfM4+2EPd0dg8X&#10;ZN9W4XWxaNP7nsfbD4clK7MvXi3kyWSi/eky2jIX4YbxSemch18gniZZw05VF/jkLtnnKq0funj8&#10;Dy2zMQn/7Mw8+kbxX7G89c4ss+gP7YqP9v/cmaln5t2rssAOT6PkZ34mAFbf52Ni548V90k21gwz&#10;H/JjF78uNN172flr4+pTP3ffa5v/78bZZ+yrz9qHR8bzDic7nNx8jfjUa8mRcR64feCOsxsDbgy0&#10;tjEQBQOGPD0weBmMF0Tj7cc3ubp+N3MLc/Ts2/fpxrzLlf5rcqn7nKOeOW3Jnj4NLc+3yBw/E90y&#10;WeMjyW7HGzxlINiYzOosfFEyyDLPGEGuORnmXcayBC+bFv7yMWcpuRde271P1fXjszRt0UN4NG/j&#10;3qySezGfN8cQw8aMJcOn3Gc1zw98Jl49mOPOsHhMi2V4PWJzQSz36bRaflbsdbHXg5lNNx/fZttu&#10;w8zuN9HtA8aAw8kOJ7trgbseujHgxoAbA61vDBhONo9jmwMwLX4QDUwQvBpiLmFH1Sq9u+JFjXr4&#10;N/rR0ARdlX2hLh2Ab3If8ql70c93K/4X/ekhHYiPSn96/AaRJ4NnyxW3XQxOPoM+UbwI6RdNJVcn&#10;KbsNmZTHe3nlV4w4D8+Ui3XLPVfoqdkT4ZO3fqk42TBMkP5FT8NjcxTsAy8PnXkS04BYJor1i8aw&#10;cuwY21yH9Y5G4MA9zZD1p+L7bJ52QXRInr+3YWWHk90+cDhZfr/Dye5a4K6Hbgy4MeDGQOsbAw3G&#10;mZq+HDwYgVc2770IvaamJ/KFK1VUVYD/9Qf6cNWbmrnoL3r1gyf0wvuT9eQ7D+jpd/6k596ZrGff&#10;n6pn5zyqF+c/qemLntdbK17Xu2ve1vvrZmoWNXv9W5q58hXNXDFdc9e+jo/GG3pv5auat26Gp8P3&#10;R+vQ06B3Ny0OGhCPQzaMGeeSPd0/ONXDqgd/H1tfgfUINrB+rzyND/289BOE8XwM4fkYAgebJsj6&#10;RuPjPOZLaHohK/A1mpWYZw770/HJzfspvr+O5KXjkx1OPpLHv/vuB/93y+1Tt0/dGPjPjAHrMY3Q&#10;f2leJQ34k8S8WeBQ4VgtByZgGoxwierJCCmjv3Rneb62lKzW+uKV2li0WpuK1im/eKM2luZrc+UW&#10;bavZruL6MlVE6skZCZInEkDn7mcdVaqiT9UXqfCqPLgHHrnI84sx/3Lz2/A0C6ZxiFcz1jQu1zzh&#10;DpUvnOnbbd0tdRSWddJ0z2CeKx4WBicblodLtrLH9ryHoXlNzLeQ7ee7eP4rTnfhsHLTfILDyQ4n&#10;u980ro1ufs3tAzcG3BhoZWMgCk4O13D9Aid7/ZjGK4OXA+RM1ofqVAe+rY2Web2cAbQYvsZSVTcW&#10;kdFepKrGEnzCy1lWqoxlKT2mZbymGt1GBX6J5eE6sLB5weDpgm9iPb2g1iNqZe+r5vU+y7c+DHDy&#10;gRjZ+9twblPFvbq9/EfzWLH7CDhkw8iBID4t7K+4N6H1/YUsQ8d6EFvZeHDbe2h+yx1OdjjZnVuH&#10;5txy+9XtVzcG3Bg4lGPAfAsj9eA+8/nG88LLfAE7N+NDw4P4tYVC5l8c0+gaZvS2qQlDGhccZj1B&#10;csX9+MsFqCjegA118KoVrAsflChZMhH0u5EAGdngywZbn2mC0TU088fGI++nt7Bjb1jT/LJjWSiH&#10;Yl+Y5iMQBq+j/4jCKxtXHPscW1L2t/XnHVhsb8zzsWm77f/sC8slqvf7PL3zodhet04bF62rHE52&#10;OLm1jVm3va3rGuOOlztebgwcojEALjW9hZcZDk6O0odmZbnhXsGdxvS7saXhRs8/0bBjC5xsfYDW&#10;72ZZOmHK8wlEzxEpZ7s9/bN9BusAHzcX+NvTI8d1Fl8STjZsHMaX2yqOkz1thfHcpq1AU+H3hVTn&#10;5QWiI6mjZ89Pjk4d9wW1YdXX8H7TrTThZNtHxjO31DK78XuIxm8rwcsOJzuc7K4BR/Y1wB1/d/zd&#10;GGidY8BwahSNgHGlHqcMJxylGsiMNL43ip4gxuk2castcHKzTte0uuBtr4fNvKxNbwBmbqiHQ66C&#10;L7b10xPXiJeE5U83kCfTQE6M5ZFHLYu6Ze+eYc14GQ73uOs4n2zLg7+fLQ8yijbEK+OT7TvYd0Jf&#10;HQ7Xw5HXqqqyRqUl5SrZW+ZVeRlak+Ialeyp9qqmEu9zP7gaTbP1AobIzXE4+eAfq0Nx/P8T63Q4&#10;2eHk/8Q4c5/hrjluDLgx4MbAwR0DEXCq31//z1gYX4cgGgmrA3Gyxyl7HhHgS6+vzXQYhqNtua8X&#10;rgEPiWjQ1m2aCVuPPfaBI/G3IKc6HK5Fq1HD32DlFvx0nKeOHWtbn2F1w8iHBifvw+Ks3/wsmnjy&#10;SKSS/JUS1dQWqaS0SDt3bdeWgnxtzF+nTZs3aOPaAq1fXaB1q7aosKBYVWV+BeCdI2DkenTZloPj&#10;xuvBHa+tdX86nOxwcmsdu2673TXMjQE3Bo7sMWDcqWHDqAL15EBSUfQQHu5tet4eB8HSETQTXjae&#10;h4n38csxjGx/g2nR+jbik9Fo2Bec3EgOeWOgGk65kscUPXyGlWOY2bCzYegvFyeb1sK0yVae95vx&#10;2x6XXY3GpIrnqlTnq1ZFZanKyveqtKzYq53bi1WQv0ub1hdqx9a9qqkgUxMdtn2fEH4fMc9ld34d&#10;2edX7Pg7nOxwsjsP3LXQjQE3BtwYaH1joAEdg/XhWZZ6EK1FEJ1FhN69+HP2vOluw6bDQF/sZeU1&#10;8a1x3nXfcW/ik83nOI6xrfcPrUUjHGsjHnExXpm/PY7Y8Li91nBpEzZtuW5PY2H423jZeB38fWy8&#10;byBk2uSQ/AGfx6+bdsLXuJ7MlY3olgvgvnfga7FNvsAW1QbyVe3foJoaPD8qy1ReVq49u0pVUYq3&#10;Rx16EtZjmo3mfsdDoBXZt88P/v5w6z74+9ThZIeT3Xl18M8rt0/dPnVjwI2BQz0GomA4y6v+rIqY&#10;btnTHjf1qbXUDscx7X440HDtAZi3+f/2P3Bxcxmu5hjH13Pgsvl9Tfjbe9/BHxOmPTF/Ctvuen+d&#10;fPU1cMgBba99S4WVb2pn2UztKZmt3SWztKPkXW0veVvbymaosnYD+oq9YOxaNMvlKiutVG0tnhnG&#10;o3vbat/34G+vW2fr26cOJzuc7M7b1nfeumPmjpkbA24MOJyMJweeHv5ATKPtaTDoMTSs/I/FE/XU&#10;jMGa9HIfPfB8H93/XG+qlx58oY+mvpKtuUunaVPhMlXVwCWXV6umGt2K3zjz+L2Aw8nuGhO7xjic&#10;7HCyOxfc760bA24MuDHQ+sZAFA41BK6LlT2OF1kZcKFW4XjB90b+xQqznn8u/C/4LKuoea7xGqtP&#10;HTctuWXvNfa6z3jt/5GzDeHrXF1V7fHmngdeA/14DWV6ct5PddsLCRow6WwNmHy2cqacz/Is9Z90&#10;uob+ua1eWZCndbvekj+6m34/3hMMoM8wLhlParQc+3yYW9+4+NRj8n/cz0fyOh1Odjj5SB7/7ru7&#10;3wA3BtwYaK1jYH+cHP1cnPxZ+owDn9+Ht+O425Z4K4ORrSKfh5MNk8Wx8iHGycYnGw8cISvF/Dsi&#10;+HIEyR2cMvsqDX+qrf73j8er94Mnqv/D31LfSSepz0MnqP8jJ+vFD3K0esffwNS7PD7atBvBkPHJ&#10;3COQZ+31Rzps+en3QUfYfnE42eHk1vob4bbb4Rs3BtwYOJLHwD/jZMPK+/DyfpwwvXbh/eqzdc32&#10;vth64uszjPxZODnOFR/AF/+HcLJ3/Pksy0kxrbLljRhOnvz+5RryxDm6+d42YGNw8iOnePi438Pf&#10;VN/JJ+r5OYO0qvA1BeCT6/EJqa2radJv8J3x+XD+ye7aEr+2OJzscHJ8LLiluy64MeDGgBsDrWcM&#10;mCdDFF/izy68G/CasIpQ4eYyXti0FS10GS0eR/CziOL59s8V+6wGz+8i7mHRchnX9lrvXhN+juNl&#10;Wx4qHpJ1h4Lm9xFQMFynYLRCj3zQVcOfP029Jx+lgY+dqJwnTlbukycp58lvasBjx+ml+dlaW/gG&#10;WotifKCDqqur8/QXpk8OBPHPMK+PQ7W9br2tat86nOxwsrsWHMLrt7setqrroTsX3LnQmsaAw8lN&#10;47UJJ4fJCAxH68H/VXpkXjcPJ//2oa+p7yPHqt+U49R3ShvqGPV/9FgPJ6/f+Q/0FaWeFtn0G1Ev&#10;WyQC3sY/2eFkd+1u+v12ONnh5Nb0u+C21eEYNwbcGPj/7H15mFXVne0SBUUE5zhEM6eTdKf7669f&#10;p2NMTDSm0+l+/dKvM3yJiQjUPDCJaDQOiQKKyjxUFVQVVUwFAiIg8lQUlEFBQUCBooCa5+FW1a3h&#10;1h2r3lr73F1cUBKx62qG88f69r3nnrP3Pr+9zz1r//bav+32AcsPFR+Z+1SfCcYPVgxhA/qcHT4t&#10;37PW4Dn64jD9vWHygNN8yuSb0iqbffq0lu19cMoy+5XYGMtKWcb7EaPHYJ7O3h9x6rvUk1ieG2ac&#10;51CkE9mvfx/3LbsRibPJj2df6WDOlUiddyXGZV+Hou2TcbhiC7XIHlM3Z99u+ZCd/a5lO7efxam9&#10;/sz8Ry5Pdnmy+1/g/he4fcDtA24f+DPsA4qHHPoAxMZJ7uckp3ir4slZGJ4c5cdmPR+v7VWewQ+A&#10;LYsxmfssLAdWarUWZ011zkAjuiehKVM+4SCCwR7k7/4xHln9dxiXdSPGz/sbjJv7ZUyY/zeYlP01&#10;PLDkH7Fm+6N4r/RVxlBu4x4qjAXC+43Qp6y9VCIR7c/t8uSBb6uBbvuPJz+XJ7s82X0WPp5nzbWz&#10;a2e3D7h9YED7gMuT++MnK0ZFmHtua18+aYxfa5iEjSfuwpr3foVNRzOw+dhYbDyajucOpzBNwzvV&#10;K1HfcYg+dXJicv5QgD7pkLTW2o9bcHnygPbVAR8ffXz/JS5Pdnmy+yx8fM+ba2vX1m4f+NPuA71c&#10;62bhaAmicRyiflPF1dV700Lf+2PtxvpWyWEjIcYcDlLnEKBeQb5Y+WB57al9n8XL9J1l8FrtMd0b&#10;UXniaBb6ndf1563fyQl7fQT3kO4/HntO9PMf4Cba8/oDYfJj2b2smxDrV1b9ze/6TWVrD2ud69T/&#10;A+siLm9h70lajX5/tL1f5aV99QTtG8JzdJ09z5Zt7knXyC7UlNDva3QizNPRmcimYbQFStDUfRiN&#10;nYfR3HUMzZ3H0OQ9hsa2YjS2F8PbWc89rjvNft4Rto2JKxdWHoqdLKgMlv9nAdlC4wPC6GGi7RS1&#10;kTlm7Wh017I1ob7W3zaOPd/Xlvb+z9bPor+b50FtEO3L/W1H2/ayD/X6T0H7mPea9aeqr1PXCG0f&#10;4jhFaZ/x5dv+zzryHD0bEcY0MVAMwLCdR7B9RjH94tNeLk92eXK8+pabb3yeWdeurl3dPhC/PiDu&#10;Ge5VXLDAKb4UwxEsL7Y8WWk/p4o5T/wuEiSfJsSTQz30V5IrRMQFyAN76bMUV3A4Gc/je99yNYdH&#10;MOaE6kI/qfhDKCgwH6Zhxj4L9nYiyDVr0uUOPHrom2XeQg85pIXxuao8/d7lgHtEyw8b1n3GIsTz&#10;hIDun/emVOea88nz/bIHofux+fW28t6Edh7jvesacx7rQNuZMYfKku9YvxvQTuR+DvTZgse0No+8&#10;y2iPydWUR4j38j6wfo5taV/ZOoqBt2s82kp50hbUihhwr5T+drA20jHZz9hQ50bbTrbvb5uoPWOv&#10;V/vZ/qXPse2rzzG/2zYIsy3CHB+G2HYhtZ36jo/xSDqJjj4EvHwG+HwFWQfFJlF/Nu3DdlJ+Dk9m&#10;vagzD3Jvxf4xpJ4n1dX0GfFktqvh016eI4gvx+d/weXJLk+OV99y843PM+va1bWr2wfi1wdCej+T&#10;t4Ui4oKax9d6OMenZXxfMe9icQjzvrZc+QyebH2h8iX7OiLwd/Yi4Kd+lhxX8/1h7h1neDnXyyn+&#10;b1DcglxYcdfE1QMhH2P6dqG7uwudHYzx2+FDVyePhbzkGZ3wB/Vb98DD70U3dbsG7b3oFrwRdHeE&#10;nLL87egOeBz0dDjHuvzo7gygu0vg526fg84gj/M6pT3MV1CdvWEHXTxPx5RfuIGoR3eoyew9ba7p&#10;0HksWzD58lof75t7Uwu+HsZzC2g/PcFnYroprpv57vdzD5IAEYLf1wt/Vy96PgjdIfT4AvQv+wmH&#10;E/h8qn8cbBuPPOkX7w60OmAsaNMOagsfj8tO7D/9NlT5tu1Mm0XbJmpPc65pQ17fzT3AbX3VTraN&#10;lbdp61O/O3zaic1nzuvgOWxjXwftTnS39qKzpRfeJvbzMOvA/tXR1cr+zDEfY/o5/JjPtZ4hzgeo&#10;DTu72/g5+uyRJ8svHQkQSjmudHly/P4H9Y6xz8InmdrnsLOzE14v95fv6IjGcNSYO/rfHPOf7L4b&#10;49snXPu69nX7gNsH5BfTfhUO5HtzIN2r9BixOgnDkY2/Ur4wB8avJm5t5sE1F0yfGDlvH315EfnV&#10;usPoIf9Q/r1GSxudAyc3CNHX6iPnaWtvQbvXg9aOBjS3V6Km8ThOlh9ByfFiFB8pxYlDbag42oWK&#10;400oKz8x8Kh+D2W1Bx2UlaHMorwUZRXHUVZ5DGVVRx3ou4U9Xn0EZTXMQ6gqds7Xbxaq88kqB8rb&#10;5lnzLq85hDKVr3NKK4jKmHNPnjpX+RLlVSWorC51UHMSlTUnHNQeR+UZqKg5jorqKKpOosKishQV&#10;Z6C8gmXFw7bxzrOMbWTbq/qw0wZqD1uujtXvd1DF47ZNZHcDtoHOkX3VLva601KWob4Qg4rKcpSW&#10;ncTxEyUoPnaYKa/nNdW15ahrqEJ1XZmx/YmyI6iqPYmGphq0tbUi0MN9Xfhc9HQ6YyH5+qWxODUm&#10;tfoL6UKc49ImOeC55pnUOdHf48CZXH+y6092uYHLDdw+4PYBtw84fUD7FZ8C/VzksrEwGlidw3f5&#10;qfe1o5c02gnNU3PuX/7gcC/ntwXOiYsjh7sJ6S/kM1YeikHG33z0z4oXe1qb0NRcj/qGGjQ21aHJ&#10;U42mtgrUt5SSZ5ADVpWjoqwWlcXdqC7pQXWZB1XV5QOP+mJUNR52UFWFKovqSlTVlBmeU1V3HAb6&#10;bkH+Y47Vl6CqgXkIdSec8/WbhepcUedAeds8G47yGvIola9zKmuI2phzK06dq3yjeX9YnlxZG+XQ&#10;4tKWWyutKnsf4mLXeLTVmXlWsY1se9Ufc9pA7WHP07HmQw7qeNy2iexuwDbQObKt2sVed1rKMtQX&#10;YlBdw3bkd/FljTl0XU1theHINXUVHM8chzjy0ZKDOPDuXhw+etBwavWDuqoWNNS0o6Whi/5n6Tai&#10;PJjPyNl0+s7z5/BkZz2BuHJ8/sddnuzy5Hj1LTff+Dyzrl1du7p9II59QBoLs76JqVkn5vh9e8l7&#10;HUhTTN+ytJF6jxs4a/nEm/VODVNHIT+02fOCPFhpxM/jRITaCq2N6zUaTs3zcz6xg75jbz1a2+rQ&#10;0lpr+HFzaw08HdVo7apCa2cVPPQre1qr0UIe3VzXjiaiubEJHg9/G2i0n4THe9yBp475158C6+dp&#10;qyZYrqDvBqxvG+tIXu9pL+O1yoMwx6LntpXzO6H6Njc4aNH1+l3XRctU+R7m18JzWniPzc0OPDrX&#10;lq2yKtHcWommlqoo+NlTEUUZU6GUONmPZn53UMaUaCknKt6HFg/zH2i7xi0/2qq/jWgzTxSmHUpp&#10;V9mcthP0ubPEgWkb2ZPw8jxB16iv6Zj6oNqB47XTYY/bVO1Sixbm32LOr0Err21tI9praGeO9ZpO&#10;oob8u5K+7WPH96O45B0cLT6Ew+8expF3S3CimDy7rBltzXwmOOcS9EuLr7WJlisrlQYjqsOgPsPh&#10;yhxzcg6ol89dvP4XXZ7s8uR49S033zi+y+M0bnbbzG2zv/o+oLgU5LEGUa2kiQ1g1gnZtfU2la5C&#10;73InxoJsF7vOz6xz0lonQhw7Qg1GhOukeru4lsxLXainG94WL1o9rdQsN/D3ZvqYWxDsa4C/r64f&#10;+h7pqyaqDAJ9FfD1lSLQV86ya+KAauZp0czPHqKNaI9Cn1ujiD3WyGP1RC1hr9cx5SFURaE66/iZ&#10;51fwmKDz9NuZ5bbwmM2riZ+baK9mar09UbQw1XehnqglqolKopy2KzsDOlZpbGpta9NeU/942DYe&#10;ecpWXVF0MtW6NrVLA6H2UGrbS3ari0L2jD2u33TMtqk+2zay18Smyltoog0b2BY6V3kobeT3eh6v&#10;5V42aoMa87nXlN1IbXI5NRmHsW/fbuzetRv7976L4ncrUV/lNVy5o43aZ2qXnf8jceAwEXJgxrJ8&#10;1qRZll6ZmiZpl+P13+XyZJcnx6tvufnG77l1beva1u0D8ekDWiekNfrm3Wt0kno/BwiHG/eSjwiR&#10;vk4Ewl74Q856OrN2jOvGAoEA97mg7kJrTOSXFtfWe515KJabn+vFupt5jBqMPmkxuYZf53X31sAb&#10;pJaz7TD2H92KNw5sxmt712Przmfw4mtFeOmNQry8p8DgxV0FeGFHHja/vphYFAfkMM8othVi86vL&#10;sPmV5cTKKFbwGL8Lsce2L8Hm13Kj9bHX85jy2FaAzTuyHajOOtecb++D5+9c6EDn6TdTLsuyZby6&#10;NJoX89vO/AQds7+rjrZeKm97/qn6MM8XdmVjy+4Y7MrBlp2Lidz34YUd8bJtHNpLtnr5mShWMy1y&#10;bKL73077Ko21i9pIkO3s8Q+yp3437cQ87DVnpib/AmzYmouNW/Pw/LYleIF5Pf9qPja+shjPbVVb&#10;5uHVvSux+9Cz2F/yAtpDx9ETqeHz4OH8iw/tbe2oKm/AkYPl2LvrPZQc4fxCo5c8mBolPkdW9+Ro&#10;/smVXZ4ctzFB7Hvlk1y/Z8t21/HF5z0X287uZ9fGbh9w+8C59IEItZGKf6XU4bfSK1OnLB1FIEie&#10;G4SPsRu6vAF4W3vQ1uJDa1MXWvheb2poQ3NTK+eouZbf2wlfd4DrlDR/zHc9ebY/6GVchU6uWaIf&#10;mrHHIuTZnX6ub2rbga3FU7F27wTkvTISs577Tzy55t8wbeUP8Wjhv+L3S27Ho8tuxWMrbsXUImL1&#10;dx2s+i6mFN0y8Fj9bUx55mZMUVqkMr6HKStvxZQVtxG3Y8py4QenQ8dVl1XfIXjdKl4vsM5Tln/f&#10;gfmNv+u8lcqTMNdEy1vzLUwRTNm6r+g5KlswdVF9Yu6bNpj6zG0OVtM2qyy+F7XTLfztO8S3MXXN&#10;tzFtzXcw7ZlbMG319zBt1W2YVnT7Kaz6vnOMx08rIx42Hsg8ZUfZ34C2VjvJXtbeq2RvHYve12q2&#10;AW0yhf1oCu1gQJtMEXSMNnTaW+2mtmaqtuhHtA1WMjXt6Nh82mrak23x+Fr21dW34Pcrv41HVtyM&#10;x4q+g+nrbsesjf+BBS/8BMu3jcdL78zAwco1aAntZ2yLWnLlOlRXVeCtN9/BgbePouJkPTrbGXvG&#10;6C8cHVOkj9onxVKkX9no+zmOVVxmM6bl+PZcnvNzOdf1J7v+5HPpL+658XsWXdu6tnX7wCffB2wM&#10;C0fvKD+wozlWTF3FRevwhNDaEERzTQBN1X7UV3BNXakX5ccbcfJYNUqPV6G8rAq1NQ3UErfD26Y4&#10;XT3UVXSQD7TDz5hrQcZzCzE2VlvncZTUbsGWg1PxxIab8Jvln0Pm4hFIzroASQvPR+LcIRgza6jB&#10;6FkXImHOECTOH4yURYOQuvh8pC66ACnZ/D7QWHQeUnKBlMVR6HvOIELlDUHKwouIoVHwc5bA46yX&#10;A56va4SFF546T9ebPGLqrXwXsRyVJ+TFQOXrN5uXPp95bDHLyI8ij2ku0X8+P+v3WKiOpg66h4uR&#10;smDYKei7uZfo/Qy0XeOWX9Suxr62DaJ2NfaiDaztdf/Wzvm055IzoGNqA9labWftk8XP2QLb+QPu&#10;I3XxEKTlEnmDkbbkfOZxHpJYdiLzScphXosvQHruUNO/Jy78Ch5f+SMUbs3EG2U5aPbuYwy4Mq5l&#10;rcHRI8XUYBzG0XfLUFvZQq0yY80plmLIjxDjhku75MQd13xNlCebeZn4/Xe4PNnlye67OX7Pl2tb&#10;17ZuH/gz6wNGJ8E6KyVH7uU6ohBjuGkesLW5Cw3VXvLiNpQfY6yJE+0oK25Bybt1OLTvBPbteQ/7&#10;9h7E/n0Hcfg9xsU6yZhuVQ30M7fAH27n/LG0G9I0B9DW0Yg3Dm1CwcaHcO/s2zHqicuQMGsYEudd&#10;iDHzYLhyes5wjF10lUF61qVIzbrE8Li03AuQkT8E6XkXIjVnyMAjlzycXMmAvDN1sXj5BeTlg1nW&#10;RUjNHsq6XOxAnwUdF3fvh64hsnncnqvrLWy9F/EalaHyyNFOg473l8+87PeYY+LFybzWgPwvmbws&#10;mbzsNOhY/3Gen30+khcOQfKCi5A8/+JTWDCUxy80EB+Mi23tfQ90au2qdrJt0G8v2q7/d9rb2rqA&#10;9j4T5M2mDWzbLbwEqYLatx/vt01i1nlIyCIvzqatozxc+aSJh4sv87fR7Nd3zTwPmXO+iNTHv4a0&#10;Kf+MB+b+b7y0N5exVfZxzqadczA9OH60Egf3HTPwdQU5B8M42IyNrb1JwtyjJyKfsmIvujyZ/yXx&#10;+3+12odPMlX87q4uJ068UsVRFlQnjV/s/cuPoe92fYibRteWU6Pk2sK1gdsH3D7wYfqAdI5n/rfq&#10;OmmJBbsHm7+bGmPqJYI95MZ+7unBfTS6ujyM9cp1dREPOXM79/9oRWegntd4+LmReoo65tHA/RI4&#10;V9ylmG6lOHRoHznzu+ZdX3KknDqMDp7fwbV3jF8R2YWVexLw2Np/xvjca5GWfQn9xPKxXkCfHJHH&#10;z7nklOTCaQVDkLGU3CdvEDnIeeQa52HMXPoEjX9vMJJ4bMBBnpkkPyD5zelgWTmnl5dK/2Ri1iCM&#10;ma/jIHcfjMwlF5HHX8Tj4qSDyFkdZOaOoI+Sx3mviQsGYXzBcMNFk3h92mJxaPrReX7iQscHqfxO&#10;g/Gz854XDEHS/IscLBxsfJYJrLM4mqBrMvLp18ylX5O+ZPG2RN2T+LPJnzwvyt3lF8/MG876X4BR&#10;C8j1eH467Z1Cnjjgdv0IbZVMextfPscTyfQJq/6ql2xr65essUb+UIxk/dMKzkfmsgswhveaYsZT&#10;F9G2Q/HTqcwnS2Ma2o02M6DfPYm26YcZS7BvGQ5/IdKXXEyeOxQJrEPqEtqRfvtk+ezZF2XflBza&#10;nvMbaTkca2Qpz/Ohtjy9zzB/5cu+7fijL8Qo9fXF7CN5w8jBh2NS1tdR+GoKDtUs5zu9is9aDU4y&#10;DvP+tw9Qf1FHfZOjv5A+OcQ9gPxBrg3guoAI9wTSXj4h7XfJvUo+zP/AuZ4jHib+5efaA/Ezy9n0&#10;X6LPFgPFJS3v+1NIB+qe/if5uDzZfb+f6zPrnu/2GbcPfLQ+oHed+LDsF/sOEn82a4X4u84JUw/p&#10;IGJ4sjQSQemKezzw9jDOVQdjkbWXor7tGE5WvoXyurdR0/wO546P8PcT3GesmvvL0YfMfRQqTtbi&#10;yKFSvEO9pfxk3T0tqPfux4GaQuo3b0JmzjXkGRcibdGFhjem5JDvyBdIf24S+WcS0+T8QeRt5G4F&#10;8rmKw5Az0387Nm8EMnLJT8hhBhziNeTI4pfvg+FSPB4tV1xUnxPIbZU6vkzH95yw4NQxw5+pKREv&#10;NTyXnGriUvrIyckSFzr+zjTO3afn0h5Mbf6npeRixt8b4wcW90pbwuulvSC3dTQpg8jVpQNweLL8&#10;mhmFzlgjifxy9DxqWuaz3HkOxi2h1oU8LpH1T5JPu5D5iF9H7/GTSHUfspnsqc+qg8Yjlh9r7KEx&#10;lTmH5yVwjJHAtkkrFM8fhNEaNxhNi7j1YNzxFMcwiy5xOG3UZ55Mnnxa+7LNU8i50xYNRfpialDY&#10;FkksQzw6cznbln0wSb57+qll39RFHK9wzJK+aBh5MtuM4xgzLjqj30jnoXNtvtJiiGunsn0S5rO/&#10;z7wBU5b9AEXb7uX+J9upwahDQ30199Q5xjV9jNlXz30XuUegeLL2cg+aWIvdfJbJk+lTjjDGohCP&#10;/8ZYnmw5sbibuJ/lcDr+P+GCsdfG/jd90p9j6/VJfbY2tqnrT/5o7794PBtunm5buH3gL68PiAf/&#10;oXeP2ty8c7mOr5ex3LTuzh9ugS9ch45AGYprtmFfySa8cXgNdr1XhHWvzMTzu+Zi6/4c7DpSiAMV&#10;z6K8eSfafCUI9DabfVbLSzmHvP8QY8P5uWcIOXPpRqzdfT/S5tyAUTOHYjR9wxnkIwnzyYWoB0iR&#10;5pi8KIF+wwTynCRyP/HAjCXSWgwmj6QfLvcSjF9yGTLzqa0lrxl4iCcS5OlG70te1J+SPzr6X/7G&#10;eoqrqXzxNs3tJ2XRp0jeK39x4kLyKvI749dcQv9kDutLf7I0D6n0Rd697HIzl5+wgPdALpfK8UJm&#10;3sUYG3tf4okW5NTGJ2k0xNIS099JTje28CJkFjB/6WMNHxtMXyXLMNeR35H7TijieUupr6V9R82h&#10;bedQ3zJ7CEbPGoyxuZeS69HvSr6ZRo6ssYnDueNh2w+Xp3Qu4wovZptTW0P7SrcwhuMO+dqNrfm7&#10;/PY6J52++1E8Ll2weLI0x6PJRR0fO/k12yGBvuaM3GEOpzVtwHZgG1uebDTJ0mnQZmn09aaRJydy&#10;7KA+qPHZ+CLOcxSwTTV+Yh8w5dL28uunZQ1nu3LMxjGQGceoPyhv9RVyZMOTpV+mX1v8W/loXCO/&#10;s7QYybOpLZr9VTyS+yNs2TsXXl8ZOjobUVtNvfJ7pWYfEm+79utx1vBpPZ90yiYOjWLKkCtLJxWP&#10;/2yXJ39y2mRxc8uPbery5L+893I8nls3T7efuH3go/UBy5Flvw/izPIr+xiPIhDo4DuY8d76SlDr&#10;fxmHWnLxSulDXGv3L7g7/9NImnsxRpNr/epp6i1nk79QC5HANXcTcz+Nmc/fjucOTEKFfwM6e4+h&#10;O1DO+dpS5lePg8dfwMqtv8WDS76BXz4OjCJHEBcdt2wwRs0ln6GPU3qA9BzqkMU5FjjrzAwPWXAJ&#10;kuZdbLjdyDmAMIZctF93avWnA5FaDbJ0xx+UnzQSUYjbyycsn6K01MnzRtA+0llLzzoEo6gRuIuc&#10;bQz50ijVmbaSz1G8f+KKq/n5UupI6I+kTnjMbPoveY8pCzkfz2tTpT2RT5Xjg7Mhg1qO8dk3YlzW&#10;DUiZcyUSZlJDMVM6gKiGgxqMMSw/Y9kITFp9Fe5dfTX98eRq865G4owrMWo6fdpzPoX0edfSv38l&#10;xhWQy5PPi7N/4L1/kD3icCxt8YWYQH+7tAnSQcjnPmY+NQz0KWtOQT53IZV2T2E7aVwyoZD+etpr&#10;NPmn7J1C7XEyOa58whmFHMPIP06/r7QOKexPyRwzyDdsuDKvMVob2kp+9QRy5CStzeSYJGPxJcjk&#10;WCSJ/Hc0ObfW6929jDbLvhJjnr4USU9fg5SZ1yN11qeZXofkufTPS/ct/z/zk95Fecq/rXwzlpEv&#10;U9uSVsj6cQyTzvTOWcCvHr8EjzG2RmXbFhMbPBhsw7Gj3F+8rAZNjR7Oyfj4HGk+KEhI5y8oprLG&#10;vx/tP+GP/Ze6PNnlyX+sj7i/x+fZc+3q2tXtAx9fH7DaCsuTY1O1g7TJNu6xif8Wpu4wwHV2R1ah&#10;YPNkTCv8v7hnwf9C0swrkTSHvIo8Q/7c+1ZdQ25yqfFxjpxB3fBM8ok5n8dvsr6FWUV3YeueQpTX&#10;7CUnd/Zj2Lx9Mabl3oGEx28kjxhGTnYxxi+nD7XwfMMhk+nnS8seRh8d/Z7kyanii1xDpZgDiXMZ&#10;94I8csxs8h1yP/kb5ceVr3DAIf0wdacGZ8uf+gVpAKSTyGAcAzP3Pm84fj39Atz1NPkR18Tdt4o8&#10;eAnz0dqwZVGOTP5qtCPkZ6M4537H04Nw54whGLv4cvolRxjbanxg/NEqQ/yK+oCzghoMtUvmguvp&#10;l7wCibPI0cjTxuZfgonLh2PCCuZFzngX+eUYcvokYtTsQZi4+EZMyPksMubzullXmTySWX/VbSR/&#10;l956wO16Nlue9fj5rIdTF/mDxdszqUMeS92wIM48ivMRo+eRc0Z98dKXpC/nuGAFbU6eLP/vGNpQ&#10;8Sfkd9davNGzGEeFfSlRWmf+Ll+yXbcpvU0C+5e02snStEh7TJ2GdEBjpFmRT5vpqDkX4FdPEFMv&#10;wt05XzJcecz0qzHmyauQOJscnDzZrIXUnAT9yuLKY+gTtxrwFOqd05dKJ8K6Mk3kPMToGZdg7Myv&#10;Y+MbT1B/sZN6KC/qaprMWthGroVVrEXLkyOMRR6MdNLHrH0yFeM8Pv8nLk92ebL7ro7Ps+Xa1bWr&#10;2wf+dPqA5cm2TSxP1ndxZLuWT+cFemtQ27kLe8vzsXDTSDyy9BZMzP4KUudfizGMy5ZATav4bCa1&#10;DxMLrzA64TT6J+ULlo8uZe4VSJ19PTJnfRULNt6JVw5PR5XvObT2bUXhS2NxX9Y3MXLapYyPdSm5&#10;znD6Vek3JgcZTV9himJDkBffNf1i3JPzt3hi1Q+x6IVReOb1+7Fu58NRPIR1b07Gs3vuxbNv/ob4&#10;7cDjDeZp8eb9zP9MsNw99xk8t/d+bHjrQWzY+wjW7/o9Vm17EM+8pusfwMb9k/DYmpsxMZ98dDHj&#10;eUiLKu5FjYN8pHfN5Lhg3g14ZNlNWLU7GevfvA/P8X7Wv/kgr1cZLFdgGc/uZZ573o91LGfdjvux&#10;ettYzN/wc8aZ/h4mLvyq8Sun54yAtMep1GAk0LeZxu8T8q7H/QV/jxU701nnh7Fpz1Q8u3MK1r7+&#10;KNbtegjreV+rdtxDbUycbHsO7bWObbB29wMGus8Nb7G++x4xqb4veTETWRtSMHXpfyL56U9j5NPS&#10;dVOPwXV8Y5fzMzmq0VxzPDWuYASeeuFfkL/tF1i78x7eq9rvXqx/S9Dn3+CZXfdgxfaJKHh5HLKf&#10;T8FDhTchff41RpuSJF2MxkRmjSbX4s2lJnrWpRi/8EvIZ8zv1dsnY+1r7KO047PsB+vfYH9QO8qe&#10;Oydg6bYM5L2cjOwtozAu5zP0NXPsR76tOCXSxZhxH9cZpsy+GrPW/II6piXwRcrhbW+lVrkBjQ3N&#10;jLGseR7+r9CfHOb+JH6ui9W6PsU3d3nywMe9+KQ0ybHlWr2FTV3dxZ/Oe9W+T93UbRO3D/xl9AGz&#10;Ro88WKltU8OLY/bPE3/2BHfhzconkLXth+TGV9H/NoK61WH0edGvxne6mUOmH0/xAhLmkO/R12vi&#10;t+UPN5xMetkE+mPvmH4eJi+9AQtfvxUvVafg3Z7HMGPzdzA26zqMmsE59YLL6Q+mRoCcexR9htKf&#10;puaQQy7kPPZT12NG0R3YuGMm3ju5nWvqGVOOemnpMLVHWVB7AJo4zJqHHvj3o7NHsHx0Z4P2J3Tm&#10;vUMh7k0YoVaUXEX7CIeD3KeFY48wY3i1dR1F4QuT8XDubRg77wv9a74yeN8aU4x56jI8mH8zVrx6&#10;N+o7X+eYhXsfM850n9Wemjl1WwfeJ/M/E70sO9zXgNb2t/D2sZXkyw/hsYL/wB0PX47RT11Ke1LH&#10;nTvc+EWli3mw8J8wb/2vcaLlJXSFtUc244zRHxkMcR8ZcS7utRiKeM0ecPGx7bm1l/qrheqjvqu5&#10;D/GFqqoqlJSUYNPLy5A59Wb85KHB1LAo3gjnKJYM49pK+c+5HpA6CfXFojeTcaRuHe9R+31zvztq&#10;i3q5/43WwwUZo7iT/tqWJg9qqutNvnkbJuPuBV/HyCep+yCHHb90BCavugyTVo5g3vRrU+8yteg2&#10;7C5dyP1yjjGvNkL9wqlnmPEUA4FutLc3oqG5ApW1xSipeBuPFf4I6dTn38m5BPmYxeUV4yVTcw/8&#10;PnHB3xkNf3NoL8ew7WhqrkdDYyM8LdxPmzrkCPtaMOyDz68YMuLJ6iPx+Z/Svcj+infhruP7+H3L&#10;lh/b1OXJ8enn9p3opq593T7w19kH7HtbfmNxY8s79O7Td/ULnaPPO4pzuGfYzziPfwN++juYOAEj&#10;53K9Eeei0ziPnZ7PdU7UzWo92a+f5DGuYZpU+CnGbrjc+EvlM01cIN0BOfT84cjMvhqTl3wB81+5&#10;HZNyv0D/6VXIyL7CcLeRnLu+Yya1xsxfWgppDR4o+hy2Vt6Nw61LUe/fCV9fFetG3mn2CWQMLPLQ&#10;XsMjNd/s3I/qPaCIyF/HfbbPhl5x024D8eUIeVaI5/p9Ye6pwj0Iadde8s9gXyWWbrmXPPn7uDvr&#10;K0bnqjgd6eTJGmP84vdD8MDib9Jffi86+/bzmmbeq7ib8vedXr7uURxc+4rHIBhi7IG+aq7rKoEn&#10;9CaOetZg86GHMHbul6Ka4yswLp/aGOps73pyKO589ErcO/e7eKdiHdp6TrA8lePEAFS8sXBfB/PS&#10;fD7vf6Dt+hHys/EKldp+qr4qWO5WXn8AWw5Mw4RFN3KegrH2uBZP8xN3sV8pRkYa9Rop80eYfr33&#10;ZCG1v7VEC0LktRGOC5z1cMzTxI4gD2fMF6/Xi30VK7Bs90hMYOzCX8/iujyuvRxXONTg17OowXj6&#10;ctw9/x8Yp+I+NHS8w7mYJgSohThVV+mG5evVHiGd8DGOopfxYF49MQVT134To7mOUjxZOg+t+UuT&#10;RoNzK8nTP4ecTck4Wvc8r+1Gc0sD6uvrjUY5orEY20Y8OcC2d/XJ5zbusn3nw6Sxft1P6rPlxzZ1&#10;efJf5zvc5W5uu7t9IL59QO8EcWP54ayt9V3//ZYz+3w+HD16FDNW/8zoVqWvTc/nei/FiaW208QO&#10;4Jok6YSTZ15NXcWXkX7/P+LeR2/Bw0/8AL957GakPfQlpD3xGWper0N61uVc03YZefRlhqdNXH4Z&#10;562pq2AsgbFLuG8DtQeJ1Ooanx81AUnzhmF81hcwd8NPUd21BR2hE4zX3GI4aB/X9IcYg8Ps4esn&#10;X+LnvmhMjgg57YCDfC4i0Ifdn2rvbQv6CSPkloLWUCk12pVuciwiHGQdyb/8fUexYNPPMSH7sxw3&#10;cK0e5/+1L5u0AYkcTyTMuBSPF/0rNr81jffKGCEB+sl93N/bx3ZhHqY8W4ewE/vLxgCLhHnfRChI&#10;Xs626wv66A9uRauvGIer1+G+7G9QM3At5/ep7SjgmjTGX0hU3GBql8fN+nszHqrvOIAw/dfdjNnX&#10;1cl5fMPvdU/2/uJg2w/dXuLFtLmxs8ZDGrsoLppsK/+pY3cd9wVaGJfwAGav+wXuWfwV6oMuwp2z&#10;2VepNU4rYIyUAq3zOx/35X0dL779FDlmPXoU61D25jMQ7OE4MUi+JYScOYtAuANt3cV450QRphf9&#10;mPvgcM0eY4So/TKWcU0pY4Ik0ccsffdjBf+OqqbXyVsbmGcX93Xns+ZzxjTqu6qr9poOU1MciLSi&#10;vn0virbeTw3STVx7SW04+780IqmK70dfeOrcazBz/f/Ba0fn8doWtLRW059cx/0tW7m3iNbgyi4O&#10;4uVHtv8T9r/DjknkUxZn03+H5W5uXLj4+ZmtjW3q8uT4vittv3dT185uH/jr6wPyDRoeFPUdix/b&#10;7+LPTU1N2LhxIx7IvoXrwC4366cyl1KHvPR8J3YxNZTye6XMv4za4a9hxtofo2gttbkbp2Dz5sex&#10;YcMjWL4+FYs2/QxPb/oexi++lnHfhlNrwBhuhdQtS4PJ9WxpiodMvWziQu3jy/wZB01ajRRy6t8t&#10;/xZW75gEb3g/fbEew5HNnmP0ocmPHAowvjP3VOj106fmI/fnd2kzBxy0jfQdBuQlvfRl98qPbaHf&#10;aEdBPEK2DXKfh2B3n4H4reb0fX0HyXc4x76Q6x95v1ojlqS9LRj3QHtSZCy4BrOf+y+8cnAW12SV&#10;kXuII3OfFx/jXNuyVLbqcBp034qFTd5IPh3qImekPXrJGf2hetR37MTvCm7FuGzGwOC+elovpjVt&#10;Ju4b1wqmTP8itux/CmVNu+AL0sfJmGOdHdxThmVb/mX4aDxsew55Svdi21ZjoVj/vhkbGRuQ0/cq&#10;Zlo9lm+9h5rib3AsQD2PYqFo/STHCCncr0Zr/qR12LjrUfr+Gw1H7uzy8r6531k7267L9inZkZ/p&#10;Vw9FGhgf/DXkbExF+uzPcyzH/XC09o8a5VTG9E5TjMKFn8Lk+TehsmEbtSsN1EJ0oqOVGo62EPky&#10;9//wi88TvG/NO4Sp9+gJVnEPvoV4Ytl/M0bG9YxZx7Eo13Uqpl0S43Ukzr4Mj674Ltbvfoj9i3qL&#10;tmqjvWj1tJ/qB2f0P/VB2ycHMnV5cvw48IfxUVt+bFOXJ5/67x3Ifu7m5drV7QN/3X1A72nNBet/&#10;WX1B7z6ljn85wlit7Sg5cQQzZj+Bexd8E2nzr+A6Jfrj6D9O47r8DL6/M/UO51qmSXmfxcwNP8Sr&#10;xx9DT+Rtzlu/y/zeIw6gu+8VlHbn45WKyfjtiq9S13kJ48UNw8Rl9CWTs2RqvxCm0mAq//GF1Gys&#10;uJxceRjSFlyJ+Vv+C6+XzGA+7yHY6yH3oX5BnIV+vjD9fJpzlj5XPDnQSe4sP+BZNcRW1/sRUtlI&#10;MWmjcWlNqrLJWeVvNN9pQ9nxfTyZfFX+5Aj5UFtkD55c+wNjT+lUUumXN7HHyLVSyV8VcyL7//0S&#10;O4uzOC9fwXFLt7OvmsqwsHXQPuL90H07ft9e+ZlZpuwRCZFL0v/YzTaZ/sy/4578z5tYHOMY+2Gs&#10;UEjOnHMpRj16Pda8/ggOV76Edu5p0dbqRQf5oo9+bOmUA0HxZeX/EWwXx2si5MXiyqEw9cTU5SrV&#10;d/FkaY43v/04Hl9zKzJyLjexthVHQpp6s58etRdJMz6FZ19/yPBk8dl2L/3vHrZTsw/dbdRxqE+Z&#10;9mNq9MvNqPPswart9P3mft3kq7HiSPbfZI47MjjfMi7nOkyY/U+obCRPDjfC19OJ1iafgdfjR3dH&#10;dL/LMHUs9CcrX+nJ9xSvRNamMYwjd63Z90UxNzSeGaX8n7wIk7P/Abmb09gGTWjvqIenVev4GO+C&#10;fcD+n9v+p+fYjnntbwOVqgw7pnb1yR8/Z7b82KZ/iCerzW2fcNNT/89ns8W5PCNny8M9/sft7NrI&#10;tdEn2gf6eVMMh7L8Tb9FeaV9t0ob0N1B/2MPuRV9sfrPjXDNVlXHy3jxxCSMz7uKa/Eup59sKEZL&#10;N0n/5/girtPjvsa//P1QTF3yE7y2dyXqG0+gJ8S1ddLRkssGyav8PeS09Hlqjlma2erGwyjafg8e&#10;LPgG48JyXpmxaDPyOE+dp70u6JPj2qX0fK5dYhyvjIJBGPnw57D25d+jruEdU+92D+d2uxknlv/9&#10;WmcmXmj2I+vTXgtOvFiHK2q/Ba2jc3zAYfpyAz1Bgj5C6UyM/pRrtajDdcB6yldLrn0a5Lc18+PU&#10;o5AvBnq4Vs9yVBNjgPpg5qE1e1r3JYTJfeRrNtydtjbaaVPXdvp1j2HHyVl4cv2tuDvvM2Y9nWLH&#10;jZ5D/TZjK0/MZ/yQ6VfhmR0P4GTjDnR0N3Asw3obzqP1ic46Qece7XOmuLlaQyjIJqwz66hxhOpq&#10;/ve1Zxt92XNevA2Tl19DrYcTU0F8UTHQFO9Za/uWb52Mw+UvkjN60NJey/pSV8t7k+b1lH1tuX/a&#10;qXzgwWAPSiuPYO7Gn5h4ds6eNc4+MM5eMM4ehUu3J6Os9qDpU60t5MoeaiHIjWW/COcJBOeZVt/x&#10;obOnAcdr3sCE/CuN7ZI0p6I5AabaZzxdcyHUPp9ofMnRO3NM2ljrhdcjvbr6qWM7q/V2vveQVx/A&#10;5j1PM87icObLmHdsH40lTRw7lcGYz4+s/TLrwDEXnysf95Jvbelg32U9pU/XnAoR4XgqTA1SmPvx&#10;2bIGOnV58sfPj62v2fJjm7o8eeD+i1yePHC2HOj/HDc/t20GrA+cA09Wmfpf8FM/Kz9sOOD4kyPU&#10;px6pexaFu35lYvdqH2npZ7VnmPxbaYxtnMZ9FtLmXMf4aA/iZO3r3M+6ifv0eakV0Hy3+DHf5fRr&#10;Gg0x9bL+YAc6uF5pV+lcZG/9b/rcrjVr/LR3hGIPaJ1VouECnGumDkM8Oe2Jv8Urb8/l3talH5on&#10;q2w/+brWSMn/Kd+ztBIRclcbd0KcUVxZ67UiXBMlbh/hvUd6yDFiQa4hPi6EpQkW74jyZPGwsHyZ&#10;4trkx5arShMQEl8hb4mQe/vJzaWpDXI9XnPPPhS+PBbj5n2RMdq4X0bOFSbeRcI8+jXnc7zAtYxp&#10;sz+NTW89ilrv2wiE28i7qWGVLtr4cl2e/OGfE80XhVBVd5xr9X5u+KziQGs8pr4maN/rdMaUKNiW&#10;FBeeXNzwAvy9LWy7CJrq2P+pvZBG2d7DmTy5qok8ee8MZ0+S/8/eeUfHdZVr/6Wm2EkcUoDQSYBA&#10;gNDuvdy1vsJdwOKj3MtdXO73ATcu6tXpPYSS6uAmyb1I7g6JEzCkkuKS6iZZcpEtyZZt9TrSqMxI&#10;o/b9nn3mKDJJiB1LYF3OH3vNqMyZc/beZ+a33/28zzuCk1UjO8HdG++Cky8LONlf9/8NHn1W/Vs+&#10;+nzsPwacPHr8EHDy6PWl/zkXPAZ9etrNgRPl5HisUecfgw1jfH/HiCmLy2KDzfZK+VL7zcZvEOc8&#10;wyaTxy+PgKvxn52+Bp4ldpZJnblfrPpn21O9Aa+zClig28WMY/14PrDvrRiymFJ5dtq7746g7RwM&#10;W2XoGXt89y/svg3/G9/ld7sac+LkDDSY8peTBkF5/qoLnDXzi/ZSyRI4tTbOyV1vGU/ug5Ojve2u&#10;3oL0qkMwiosrK8dJuXbal+c8FDMfEEs7ViYmLCYWK49sYuNB7eETR4S5huBdMa9yx6RD6FWeHJ61&#10;Lr7L3721gfSnxJF7pJ1G/01MXe8T7iu3spbH7AHyv6bNuIC6I9RXXi7NN7xGzpZqqCTnnGs3Lb7S&#10;ni/JtdbuUsfwMeUJKp7p9k8VO1ZT3Ni/96SF8H+va4UPWRuI011MWxpmzk3rgZynvkk8mTw+tNCK&#10;JR8fTz5vRDw5ZC1tddaDf5kfz3b7Appbw+97uj8Xj/ZbfXOlLX76J3hT08eOk/0a2eQwKv5LrlzB&#10;pgSrrCt04xwKtTktg/wt3L6FW6N4cXr1s3xHXDy5ehu+0xe5sVNdch1bj9LOuFrk886zPTW/t270&#10;yfIOaa5H99yGfoV7zO/DPtZdWkc67QzHrWousifIKVT9RtVndLWtiSeLk5Uzm7rsXXbnw5dyDsql&#10;9O6rUGvIWweyJtM6V03zRes6cbj/XqP9GMSTg3jyaM+p0+F4ASef7p/rwfmdDvfJuD+HN+RkMUOc&#10;tRQPFSM7ftLvtUdLHJn94J5ufa/2WUf/YXti96/xbvuETct9h/0Mn7YkdMjXrcN/As/kqbnvsmuX&#10;fMqWopXs7q6BB9mX5xh9xE7FVfoOH0TzIE6LRfutKxy1jjb8qvg5Gmmz/ZXPU3vjNnwyyH1Co5tJ&#10;rYbsFTwnb0laT9UBToA5Mh/4gr1cshSOoHYf59we6uT1MPjrdBfKX/OuRWwci3n+xSPjvNJhDLrc&#10;rjDn2Mr/tMAv5EDByZ72QgwkHcfI5u2z6+/u9Yo70+SL0BVp59o70IBK3+H16QD73z3daD3Y9+7D&#10;g0MeFTqXvsFqq+nYZFvRXNyy7EqbMmsCfIwWec25rpabfHJVE27KjAl2/9p/tx2lv2VdUcN7wtkc&#10;T+zj4tgaw9c1jZnf+Dvnon145TQOwcp67vTK6DJynvgOnsEfcrFVV5cZ/nLrEphMdf+U87bvCFqB&#10;gTb8FBpgfHS/MH8vuYg6jncOPI4LVlZf9aEfqbJlz17lavOlqi6I/ODEtFyz5pryKPM3T7bKhlcZ&#10;W3TE4Xq0vy1uDaR+lf5ZzdO6aG70WGekycqPFto1S6lHTY097QW4dQ77LqoXmaG8SHJQC4/81tp7&#10;jtGfPXgwt1tXB3oktE1+//UxPupf3ReaX9WtO+3JovucZkPnp5p98pWRNsbj5Hfazx/+JOegediL&#10;p0cH59vg5qzb34CL3d6DW8vJr1trqLEZr4CTxwcna5xOhv2C/1VcIWhBHwRz4L/1HHAMDNeMfIxr&#10;bN11852seKP0jfoMdd+rMJA4Odqt79U+vBH22vot1+NPdYHzRE5mD1iaVvkkS4OZiG/A/Ru/bjtr&#10;l/D/IWLGeLeKy5RnBse5WgronsUAYkff29fxAD7Dnf0VdrB9g6uzlzQfzwf0sZn4D+j4SbzXVOoA&#10;T8HrNuHXl9nWooV8btWdMCd7zKh49mtNbKN4qsfEqtkRdk11JcRGTnvh4sYeE/lsJC8CT5fRjQYi&#10;7FrfoDySVYdDcWb1l8embu3B9Ss271/3kNO1oiGNldrWfcts1oM/tdTffNQyFlEPj/hm4gKtP7yY&#10;ptYL8oR7vPhOqw5t4X1bObbWGPQtaw13fH8cj3scyfV8J2pc1edjwMn+2mp83D/iUdZ8aIkLNk0d&#10;5uT0pdSIjHNyEjHaseTklw6stMb2cjRH3U5HLB9t+bOIXdWHPidrXfUaJ99vafPPc/s3KeytKJfP&#10;52Tts9zx0MdPipPHYqx0/gEnB5w8FnMrOGbAZ8EcCObAmM4BxYjjHOxxcry//RipdAM+PxN3FCO7&#10;nHh4Tt/fvdQfU+z0SPPLtnJzsqtDIb82F+9kz1faziRivaodt/CpH7JPvJnj9aC77LFwMzE3uNj5&#10;2xJ/U1xZ8ekYHliKV4sFlN8W61U8NmSNXXuoRfJ+p89NyCNmpj1rNKPK5VOcTy3p7k/bC0WL3iSe&#10;7DH9cXl8iqU6TtR70lQDT54CnGM/fO7VRVM8mnNVnFD+u5yn+z/2wJX35Fo8Ludpg/m7/o98tgF3&#10;DMWYYVPXlzCy+hsuHeDa5YsQxR9Bce+eiHwI5GNQbXtqH7Q1W7Ls5qVfsoQ5+Hjk01bgS+biuWha&#10;FqCZnXe+XZv3RSs5vMFCnQc4PnU9OJ9uxSAj6CbUh4zTMKv6rKxcxZHxD8bX5XH5ugudnzQnjGvO&#10;k9+2G1dfgu4CrcdI3QU6jPRFE23Nc9RyOfIU8U/8edtr0F2gK3E5kMwbd5z4fBr5fqfxc2l/unva&#10;bMXziexboGuZz1wmx041HlOILYtDtYdRsHlKPJ4ctlBHrbV3NpG7qD0E+o2YrGK1fhx/kPVXZ7TR&#10;yqW7oNaI6rXruKnkpKoepdY7GYvPJr48wbYeWGR14RKL9rdaqA3PEeaEPDk0Z+Xf1yffQO47L08w&#10;YjWtRfb07pnkVEq3jg6JmLLLuWSNmkgOrX6+fb3iyazRjosn8zPnqfixmtPTx58fNzdGaawCTv7b&#10;MbJ00b4u2X/8S/rkIJ48vj6zxuJ+DY4ZzIFgDoyYAyM52ecax1PiX303w3cjOFmfoaol4thSrCyu&#10;VA5f9Z9s2XM/dd/RmQV4T9DSl3ucnEIdkGsLLrbVm6fhjVHmWC7U0GOtteSYEUvtR//rYq1ogRWf&#10;VnMxNMdvytHHPwH/BrHG3X/4rKtDNy2XWr2wsnSz4mQXRyN2lnLv5fbi7sWv52RiuP5e+Os4GR7v&#10;U0xXDX2weF166X7FhokBi3n78GiT/0UP59bTxVpBDab3Gr9Db/DnLRqlRkhPF+dObNl5efRatIuG&#10;x1c03E+jL9sHnZdYeyiMF1greY01Vtu61R55+Ra7/6FvuVorCdTjTqVuRPpqmIqcSGm9E/LeZdkL&#10;Pmz3rPqBNTbvIieyDu7BcwGNbA+eBn3Ek6WbdhoKrTc0zj4n67k/pvFHV58NdncxaMdGcX3yMCf/&#10;mT6Z9U/6ogm25vlrbd/RJ+DkZmsJV7k4qOaEWz+5Y4+Ya6PEXGN5/4ptVTdkxXOs+dB/J1K/Wtph&#10;MbM8pMXI6ejgVwxzcjtrlBpr72qM17UTJ6u9ppVwnNyD30Xty3Ay3iELznB8LE2H/K/TFrMvQr0c&#10;1TrcfCDX5WNG8GaWPkLMHuv3aisOsuZSPRh5bHuc3G21od32p91znLd2ErqcZNZPyjVU096D1pK3&#10;rY3rk4/jZM1tzfM/42TuwbHq3yCe/LdjZZ+P/ce/xMluv5D5q/EK2lv3wcncL0F/vnV/Bn0U9NFp&#10;NwdgXcUSXdNzfTYS91TsyTXlc8HPaoPEXvV3Mav7bICDXHyZ2mA7yn5n85/8D8erriY1LCFfAGkj&#10;VAPklnUfsQ3bMoixoU0m3tjW1Gtt9cRoYdNIlHy9fmmBYVRimh3t1HSjRoZjNt63u0s13tBWog8u&#10;2EXNvgc/6JhlWi7M6GJm7DXDyHrf1Ps+e9KcrGuXBkScrHis00oT/9X1q66vvGzb28LU+yVXrRF9&#10;ZxN74mrNXfGGRrW17XWttq7aauuPwbG11Axusvq6Rqs51mRVh1us/liXNbNOaGvst44W+pbrjKHp&#10;aOjcZxs24T+d+y+WOfty6n5fggfemXjrwT947U5/0NOdSnty66rLbdWmDHj+CAzcynmrxgcxb8Wq&#10;6cfhpvHV2Gpc1fT8z5vz9hh9Tva1OqfdvH8DBnD6eDhZnnbiZNVMT6Amunz40hXvJe4rRh5TTi71&#10;ODlK7Wpxclc0xPmoBrhi1exxsIbT/aN5qlrUtaFie4b6MpkLLyR/VnV3WDeyr+L2cXRvkEt76xrF&#10;k5kXJ8jJYzFW+rzQcbUXFfgn//V52edj/zHg5NFjkYCTR68vx+KzJzhmMD6nPAccL4mjaNIfKBYm&#10;fYH0tGrS1MaZSp8H/l6yv4/aRz2Jvr6QbS1ZabP/8ANLJM6YsZLvafSc6cTIspZPtOz8c+yODR+2&#10;3xWmOU7u6pLfbNTCLcQd0RxEo2gN8LxwHgywuPMdJpdNtcykD47hD9fXh28FPgB/rJxiv/79py0T&#10;j7lE+T6gU3ZaaOJnabDksD55CH0yx2pv6+D48kbzOFH74s5Llmt018P/iMeH63HQD+5nfq+/O69o&#10;6uvKI6ChvsHKDlbY7sKS19qu+POiYtu9u8h2F++i7XRt165tVli03fbsKbLSg3tcO1i+3w5XVlhj&#10;U721hZuIkTdb90AdNT1KrSK00Z7a+0vqIn/BJs8kb4+9+ezVZ9OfE+0q6iVPVnyQeGbqvHPs5iVf&#10;saUbs62k9DnOUzrqHlcvQ2sKFzvWeI7kZTh4eK7ouVsb8Ti8HvJii+on1XP2uCpqOY9/125coXrZ&#10;8vnz4pTJ9LliounzzyeP76a4f3I8niz/ZNY8vfgQq/+G3/MNuPR0+5v6TXNGNcZXPpfu/KmnzCZ+&#10;HGfkFGKzqcyxVLQ++ZumWWX9DvqvB31Eq5tnvapXo37VGkWxec0lmvZkOvFAdPHkkf7J5NrJr0Xz&#10;NgOfY90zWw7mWV1HEfXHW6kJ0kLtHtXFxoeQ+aq52+98E9nHQVMjbq5r3WfP7p5vWQvfT+z7vdwT&#10;cPJC5gjHSpqPPof11C2r8IVjjmvMI+xnhJqJT2sOcI6u9o7mCeOjNa90Q2MxLv5cCDj5r8/IJ6u7&#10;COLJJ8cVmtsn2sbi3gqOeXLjFfRX0F8nPwf4vhRTqb0FJ8e050tzzMn3qhiyF+3wAB4Qm3fn229+&#10;/11LgKVUvyyN3Cf5MUjbqXbHIx+23+9O57U11tIKUyku24gPQEg6B3EAfMf3vr7PFS+Td5pq87qG&#10;v7I85KLUUv5d2c/IS/qE26OWr4bzIoDNFT9LRw+d8KtLbWsheXwnw8limThTeh7G/Mx5+PFzaS7k&#10;1dbd1W2tLW3wcpPX6nj0W32jNTTUW0NjnTU01XitocYaG4klN9dbc2u9iys3Ntdx/Y3wT5uFu5rx&#10;x+PvXeX27PalVvD4dXbvmu9ZZi71RBadR9yS/qNeciJ+CwnSm6q+Rz79i2fyfb/9lm18+V5rDqFj&#10;Ia7YR//Jc66rk+eKN8JR7lr8uPJxnOwxk2PlE+Lkj7vY6jAnw4vDnPzMzW/CyYznOOVk8fKq5zLg&#10;5LNs8izmMpoL1bdRrFbaX+l88p+fCifvdOsMj5M7vTojPifT73+Rk+Hj1Dfg5BfK5ll9ZzGczN4F&#10;94njZOorer6J3l6AGNnzwBAn738DTuZ+cJxMbgDrq+M4uTPm9kCk/X9jTuY9xmBN48+FgJMDTh6L&#10;+fW3POaJMrJ/D/wtzzV474ARgznwdubASE7m9W5v/o3jyYpLRKKK+3pxVukvepW3RW2LLcUrbNbG&#10;7+NF9S5XVzptSZyTF0vXeYbd9vCHXDx5YKiKWGqj1VW3WkOVWFkaDuW5+RplMTvnhDZYjNw3RL0+&#10;MTTazAjx5A2lP7Gb137Y6Uan5RDr0/sQ3xMjy0856e5P2ZbCBXBFbTyejC8cjCttrq7N6a2lJVGD&#10;h8TCrqYIOXzybVYOofxp9TfF7zyfYV6vmK3y5PBQVhsY4Dm60f5+4t5qqpWCTlt1pgeG2lyTN8YQ&#10;MXG1gcE2vC+arDtWb2FqpzSGy8gD22l7jzxnrx54yO7L/6ldO/vrljLjk5aa+35qdF9g01edTe6c&#10;vDyIERJzTCc/MjN/ot226goreDbZtpetdcfVmkL6EHkXa19V9QNjvXjdobV+TXtBn/r8I0Zyjd+p&#10;3+N9rziS81LWHMArT3mIc//4Pbz+OKf5nIty+WjJ6M2T0SSkzZtk656/1fYffZb/Jf4ZrnHaXtW0&#10;U21FV2eF+Ofw+/rvfxo/uli8OPn5DNYGZ9nUuazFWO/JS9n3hVMMePlzU+wwnNzP3HX+ycrDpPbO&#10;cDzZxZT5WXFc+rIjQjy55lVqVV7g7YFwDB1HLYU1XtoS+pZ+faFsgTV07HH1d5qbQxZul6+h1qLK&#10;I1XOqPJnvRxa1XSsC+2z54rno0++yOkuFE9OJG9W45RIPFl7LjevRJ/sx5Ph5NYmfA1HxJIVU9YY&#10;eTmoYxtP1meI9vylvdBc1c++DkOP+nk0mva7Tpc2GtdzqsdQTonf3yO1Fzqu7nuf9RT7COLJ4+sz&#10;azx9vgbnGsytcTsHfK2q+EX86GKM8luVX8NrugtPYyENQ7/HY+4zFU5oq7btBzbY4j/9xLIKJjpd&#10;cuI89n4XnmFXF0xy8eQb1lxs61+ZZj1Dh1we4OGyWjtQQmy5DkbmO1zfaWJW5e/1RKS/xGM4zph9&#10;MGAfuX6RWLM9dijJblr1MZs2+wxLmItnALlQqTCBagpnkeuWPetK21Q0D5/YShcjb28TJ+s6PP8B&#10;HUexOfGy5xsgRiCXifeQx7G0qfK68LxvpftooB8qYfYS6x16xaJDW2ib+PsrMPw2freDtovGXvlQ&#10;Ib8r5G963M5rCnl9MT+XuN/FeE3bwNN2qHeNPbb3RluAnvv2gq9Z0swLLXGu4u5n29Wrz7Hp699n&#10;mdRnyVyN990KuBTNQ3LeBMvM+5DdtPBrtvaZ22x3+WP4FVc6LpOuWrldMTQwzhMBDUsv+oceeUKL&#10;gfw2zMf8bpiT5XEn3idHDP8NxUDlqaB6271owmc/+q920/LLncbC5bKRayZ+TM492xLnTLRHX/6V&#10;Hap7if6lLkpnq3WEu9zevuqZd4fF7Ky5TmMuHnlu4gNv7ddrqzanUj8SPqamdHr+eyx7FRoY2mS8&#10;B+Ujnb9pilXUMPasSVqbOq21sdu62vFToV/V+qkZE+nUnGNsWDO0hRutoqrQsqm1k7oIX0PyT69C&#10;X5+AhjgBPc00clI1nzfvWWp1LWVOn99YFbX2Ru6HDu+YOm4vLK6m51F0/XVte+35vXmMx0RY+90c&#10;7x3uHOWdPE3H5T6Up7nTfzAPItSbb6lnjqMRcXp8xlxzQfPdaW2kuRqj8VJ+pxgtHA5bR0eH42X9&#10;7Gtl9SieO1Um1OtPF0bWeYzG9ZzqMQJODvhkrO7r4LjB3Pq7mAMnyMmKN4kz5VMlPtD3nuctFbbD&#10;LZupvTAFTa2nf1DevbSR8r9KyHunXbvifbbqpf+ytv69Lpfn2OEmK9tbZ9WH2629Pex+53QfYgG8&#10;Gvrw2Bogluz8iokti2t78Mp68kiq3bbuUmo1wAULJrocwfSlsHJce5HxwOdta/FCautVnzAnO782&#10;3kP1s3thTMVmxcqVNXvssefzLafgWrvhvv9jd+TR5n/Lfr7wm/arJd/xfs79gd2Z+++0H9mts/7V&#10;bpvzfbsj97t206xv2u1zeZ7j/e6W2d+2W+Z8027O+YbdPO9/2vV5X7Nrcr5gWXM/ZWlzP0A96vPd&#10;/n4iPl5TpLlGX5G+ktxEanFPobZhwlxq8S34qP169TesuG6dNXUXca7NjpciHfhmdFPrDw2Mxzus&#10;BYjBO186n5H1SN8e3xRPPp6TnRcf88H3k5v96L/ZdUsuo+7fOe78lNOWtnAC3E7tmJln2YObb7fS&#10;quetF51AW7jZOju6iasS++S9VEdGdcjH0z0kVlZbuSnV1c1Lgjuls1CtR9VFT8s3u+7Bs2ztyyno&#10;LgrdtbW3RsjrjLga07puNWleXHzZrf/wtI6EhjlZddezCvCbo9b69NXw90rVlqR2zuLz7MXSAvyT&#10;DzvdTEttDE6Gt8OvcbLyTX3fcdXEaQzvH+bkzPwz8ZlhX2XFO+zqteTQotlRDugd6y4f5uQonNza&#10;wL0FHzt/Fx4VTw44WX0wNu1UGXc0Xh9w8vj6HBpPn5nBuQZz6+9qDmi/XfFkxZQUR3aN58P6ZY+T&#10;Iz2KP8Ky6GC1T6d6B/I2XrN5OrWVz8IfQLHReG0GfK/EydlLJ9niZ39kR8ObYe1eq69ptfJ9tbav&#10;6KjV1zY6vpLeQb4P2leWT7HTK8MCA7zPIH/rwSPr8UNw8trLXP0x1YObTo5gGpysXL4E9pnT7v+c&#10;vVC8iHOv4RiD8Ty+N4knE/Nz3Cj+h8uVf6Y1gM5P/dDUesiefinfZq1MtuRffcEy51xqGbkfsfS8&#10;Syxj3octedYlljrro/hSXGqZMy+3lPsvtdQHPmnpsz5hSTM+ZGmzPmZps9H2zvyYJT1wiSX+5gOW&#10;NAtfsLnvR7NwEZx/Icx5PvHwibAYMdqlxBlhp/QVE2GcifThREvJPcem3nuh3bz4K5b3yE/ssZfu&#10;s+bIXpfTOADPD8JjXW19xHDFyX4cXFoKOBmtiuNUuG04pjySl8Ww0oQ4XQj/q/9jX9/F99EWy0s4&#10;5w//Zjcs/wT14850upYMuCtzucb3TJs29z22fusNeAI+xRqmCQ9h6tK1U3Owg75UnUWa016MUXxy&#10;tO9NrQM9vX0EL/AEF/N1XsTShbsGM/OYseI9tnJrkh2Bk9VH8mdpb+2mfiR9yNpAc1j9GKO+orcv&#10;gcdDpMEOHHuJejGTmKvk7KEVUg2QdPwT09gLkTdz2oJz4OR8awofcuPWhiapvZkYbAf3JffbEHoQ&#10;7bd4nokan6jVt+/B72K2TZtzhtMkuzzD5TpHtNTKOUQvctvaT3u5qZxXlDWMfFqUx+c07NxXupe9&#10;en3K2+Uaxmi8gnjy6GhK3g43B5wcsMxY3dfBcYO59XcxBxwfi5FHNrGy9mD1Hc33Pk21J+R13I0/&#10;hXSc2uuPsj+v/drOWLU9vPVOS3zgIhcXy8qHl9ELa39ZceW0+efarN9/xwqPPgi/4RHQTAz6QK29&#10;sqXEDpcfs+bGNrdf72p9uDiktMOq08d7dsGzXcTnOtvtj2Upduvqy+BH6tNRgyx7OY/sN8srdgp5&#10;fZ5/Mnl8g7WcszgZv4A3013EOblfeXrKlYKPlaeo73PvvVttd8VGW/PMDXbDgi/B+uejD6bmRD5c&#10;A9skquYg+VJuXbBgksfuC8511y+Nglgyze3dn4F/Hf4DxImT6I+UZfBLAboUfN5S8QaR39tU5XTx&#10;mEkc8Nr1F9rV+RfC49RUmfERy5rxVVv4u3TbtGup1Ts2I5cSlnEaU+KLXSHGoUt+YVqziM18Thb3&#10;MH6Of0ewsv/zCE4WJ8nrwXnz6tiqIY6+Zt4TP3R+F9IkZxLfTi94j2Wt9FoiOWLrX862/TV/ILZd&#10;hwa31trwfuhAU9uDr0IvPs79rHHGyz0k3+woHoDKS125ZfKwV3I6sf1k6otII+G8q/FdW/as8vh2&#10;uT7q7qTGOqysphw7p3mXlpj55PqVmH1HpAot+rNoLs5xOgvVxJE2IknHdboL5sT8ifZC6XI4ucLd&#10;ax2hXmLUveZq8rFu9PJn1Z+ehmgIL5iaUCF1q2fY1NnUapQeecRxp3LcRNapt665zI2txlce320h&#10;9ETcv1pDOU2ydEhuX0E6enJqA06mr0cvtvx2uHa0XxNwcsAyY3VfB8cN5tbfxRw4jo/5HnY/vwEn&#10;892vGLN0r+LIXuJl3dQAkU6hm7y5p4tn2i0rrnB6iIxl7COrrjSsnLlsgtMT37L0K/bbZ+9yuV49&#10;XcRrazrs1a17rGjXXjtYesiqjtY5XhZvSEcwnBvfimdzO7EwOPl3+xPshoKP27RZZ1GnDmaVFwH8&#10;KU6enANr3v0Z/JNPjpPFDF7OnvQe8vDgGvF5HUL30TW0zw6EHrRVL04h9kvcV6wrtoFHxDd+rtSU&#10;me/lGtHuoiPOgIVUM0I5VdPyYOB4m0ZtbY+1YGP278XJqhuSvtrs+kfNrnnYe34V//+zB/h7zkV2&#10;x4qv2SPbb7Sy8AYLD4rLyE+Ufhz/XO2/R+gX6Vfd3rmLARPDxf+id6CDGC/Md5Kc3BH28sbUD+qT&#10;+U/GORneyuB8FU9NI7dQmoGp6GvXvpDpOHlgqAlNdoh+I6eQeSGGd9oLaXrGiLtG+7jS33jrjA5b&#10;tZXxxoNPntzTqe8izUVGwTvRXBBXR9eQ/7z0ydtdH/VQfybCOsXxbJyTxbTqv35YVvmobd1HrPjQ&#10;03b1ivM4pqfhyFrF3kEBc4H5pDl89fILbev+ZdbQVsb91Y+WWBpv6tGo7k6ck3VcrWFcfRCOe6xl&#10;hz1ZOMPFojPJ88ziPDNZe0kfIrZP5z785cNXDHOy6r+E27vcz+o/X0sVcPLocfGfM/ZoM+/bOV7A&#10;yQHLjPbnZXC8YE793cwB6SxcDQJxsfTGjL3TlMbjgOIcP/5IvpvTYij+xO/74KGeCDxLvDaKFqOw&#10;4jFb8kSSTb7vXEuaR+4ZMUg11bG+ag7azrwP2j1rvm37Gh6xlu69Fumpx2et2gpLXrJdxS9Z0Z5X&#10;rXjfNis/vM+O1VRYbcNRq6o+YrXVeA23hK2zu9X+eDANn6tPW+Js4nKzJ7hav6op7HywVGPhnjfi&#10;ZMVVFWeFg5XHJ00H1xmLx5OdzkCsTOvjd1Fq7XW2e5w4APuFuktsZ8Vyu3XZ1yxrAVoL6gun4NWW&#10;uVJMIu3qO2wKeViJ8g2Dd9Ll4wYjJ+Gfpj12t6eOrkL161TrWS1tIXoR9tlT0VinEmtPyTvXEn5z&#10;vk2552JLvOtTdsfc79iS9dfYsy8uhZvoKzzxevqIuXfLf4yafp1oLWhRnrtYP/F+l6ulcemTHoZ4&#10;LvljjpM1puyzv+Z9of2BOL9K10IsWU06ly5y8VQ/cMDFGGNw8o/QXVxqSblnOS24vEsylp7N83PQ&#10;Ypxl67ZQt7rqcXz86mE3vVZ+1+pjYtKKWeq9x0nzOTk20Gb5zyWiwUYLwzWqhkda3vnsYZxnWUsm&#10;2ZRZ77YFGxPsYGWh20vR9UqvoUf1t/ynh9ddeFIMDHZZOHLMSiqftOtXfID9h3Npk2z6sgucx5/G&#10;XjmRaTkX2/NFy8njOwALR1lzKA8AX2y0QIrzSmfhdMTMZWmD5C1e3VRiT+3Mc/VoMuZdaFmLLrTp&#10;Sy9krXa+JeWwrkO3c9vKL7zGyZxjR1eI4+h+J97P+8hT8DW/dK5hjMYr0F0EuouxmlvBccfP52ww&#10;VsFYjbs54DgZ1lKMcpiT43wjlpLmIs7J4kvlt8lToRdPipjy7dBeyF9YrbJpuz1eeLdNve8CjyXx&#10;nBUvKqY8Vfn8c9AT51xuj77ycys5stGayUHq62shX67Eyo5Qi6Nil+05+KodPFxslVWlVlVbYZVH&#10;y626qtrVulNtssfLM+3n64hZ5+GvhfYidT7xW7hN8Wt5KYuTt+5ewLUoj8/XXcB9nPPxnCz9KNfH&#10;tXl6UjQH+ML1RuDkzkG8C6j/TEy5v586JbEjVh2iLvczV9nP115pGQsnOQbOXv0Oy17j+UUrviw9&#10;qPOnQ5ORgC+CuFl1g+X3pbi38t+Ue6j99dS88+JtkrsW1aC+dsFn7JbF/2RzHvqp/WHTDNtZvMGq&#10;qnYSr2+j38kv7Otx9fZUkzqKl0KUutmePhxGlt+zxok4rvMOg5UVK/T2BljzaO0jrzI1/d8wJ8NL&#10;cZ3GgOLQvar5Io0q+hMYb+FTP7Ybl3/KMZc0Lsrjy0A3LdZPmTfB1m+5wfZXUbd6sIHXhHit9Csc&#10;E9aSZmY83Q8+J3f1Nln+s0msXc7Bh+RsS8+92FLnXoSuHK5deIHby1i0McXKKos9TpamnbGRd5tq&#10;2PiM7M+3QThUuouSI0/YdQUfhL0nWCIMq2NlLbzYjX/yXPI4yefcVLTC6lsPOm6VH7a0G9IMi4lV&#10;f098q5xWrff0c3XTXnt6x3znhZLwm0mc4/ssc8HFru5ISg7a99z32W0rrhzmZM2hzkgrrxVne/me&#10;fdJaxNdK3jp4bD7HA04OOHk8fR4E5zo2nwNBvwb9Ou7mwFtxspgq3uQ7Jo2FYlqdYWJosLKrpYDu&#10;UdrHUG+ZFdUWWMbcj7pYmXzOpDvIwFcrCS3v1Dln2uS7LrZ7VvzQHt08w/ZWPoOuldq8MXStXfgq&#10;hw7b0dq9tANWXV9utY2HXVy5rq4Gv7F2eLXVnijPsl89hFZ4EXG5BRc47sxC15FdcLbL7Rcnb8EX&#10;rm+w6oQ5WdennKauTmLj3eQLooUWK7e3tcONMOqg6uUV2SvVM23+n75n05e8n+uC/9EhZKGZyFqF&#10;ThmvsAxysjLR72ZyvdJjJOSSw0jd40Ty3ZJz8B+eew7tPBpeebkXWda8D+Bh8SG7dtHH7Z6Hv245&#10;j/3AVm9Jte3HFtOX2yw2eIh+bYSTqHGHF4fz5dO+PizsfA/gfL/WsmN9fi9vNzdexHKljTkhTnYx&#10;ZZjMsZh0yvJQxYevp8MWPfn/7OZln7WUOcQ/l7zPsuXLQT3AZPhR65QHN99i+489zfk18n7yi1Yd&#10;GmmbOcdx58UqH9k+C3XU4k+dahnzL7CEmdSrJvcydSZtFvw5X8x8vuU/nm2Hj+2DL9GFs67w64CI&#10;k0fGk/thZ9UTD3dX2Z4jT9t1yz6ET8iZ9rN732vJs8+3LPZYMnM/aOnkdmbM+Yi9ULKW+6CCcUO/&#10;AtPqfAYd04qRufcYG/3O2xOBkxvh5O0LLDPnw/bTX51tU+5l7Tj7Qsued4mlE59Wu6Pgq+7+1D0q&#10;nu8mH3YkJ8dYg8mv3PfRHqvPsICTA04eq7kVHDdgr2AOBHNgzOYA37uvxZJ83cWIODLs5XslaA9Y&#10;/sLiZHkaxCJxHSr/MyR262nmO/4VW/LUFLt95ZWWtfhCl7uWuRZtK3HXFLSYk9H0JhF7vXX1Z/AP&#10;/rFtOjAbHe0+WKCS41bRquG1arSuVRYbOoZXcSXexBX87iD+ydtt3fbJdseaKxwnZy++2O2Npy2i&#10;bh35coopK49vSyGc3H/shDlZGgxdk3TXyjvztbXd7dRBwEcrFtHftZfeQKx6mc1Y/R827Z5L7L/u&#10;f7dNmau4sac7dp4IaELlvZGM7iT1lo9aWtbnLS3jHyw9/euWnf0Nu+GG79mdv/y/Nn/R9bZu/V32&#10;2ON5tnXrWgt17bf27ko8iOtgIPUrOhBiv4P43PaEGSPOYRAu1u+c7xjnKT7za5n0oZHthe17OzlX&#10;xYzl9yXfEI2vmmK7/li6fQKNcXyctWdAbpjii+KnPjSsHaFOq6qsskUFmXb7r79jGVd/1TIzv2wJ&#10;qZdbagZ+dtd91abf84+2/uH5Vlj4qrW0tKAJIfbJMcVjXs4YcU/i2mM2d0dZHyCO0x5CY2OjrX/y&#10;Drtl9pct7Tq8PlK+aCkpX7LUdOb0jVfY9Td/xR56eIbV19W76/Q8uT2vEU/Xw32EftyfR5EufCnq&#10;66hrvs3uyvuOTb/zi5Z09WeYE/9En/4z/fkPlpTxZUtM/5Jt37GFPLt2t/6M4Yvt9gjQzLgaixxz&#10;QGsjdOlD/K0jFLVDFaX2zOZV9vM537CUG1jPZF/Bca90Y5WcwT5AxqV2023/w80ZzRtxciTWxjjD&#10;4NpHYN/ArWc0ZzQ/pM8Z5X71jxdwcsDJ/lwIHgOmCeZAMAfGzRx4m5zcp9p1aBR6u/E7Jv6qFusJ&#10;WVdvib1U9YDdvupKNK3nUOuAnC/0CRlriLcSe00nxygDv4j0vIvtutwr7d6CH9vSh262R/802557&#10;daVt2/OIvbz7EXtp9wbXXi7hecl6e2nPSttSMs/mPfV9u3bxx0x7yoonT52NxiGP3DryzKRRFidv&#10;LZpPDPjEdRdiSGkMor34NMCbfbCpGKcffUPM1XVAj8Ee+NBQvR0NPWNP77nb1QdRbQd5eciLS4yc&#10;Skw5VY94OWcvO8+efPUa23tgse0rXW2lpevtALVYyso2Wvmhx+xo9SarrX/Rmpq3Uc+txCL9hy3a&#10;X0t8PUS8EMaCW2KKa5On1885iJH74aPeTliGv8m3oIfzVe6cWDnmOFmv0f/yyGt60GWcKCc7rwc0&#10;F1ozyf8jxl5BFB+Hw7UbrfTwGtt7MJ/zL7CS0sVc01LbW7bUXq3MsZqGPdSNaCHuzvk4HzjeXxoQ&#10;WjRCX44jThYvqiacrqWieaPtOHqP7S57wPbtL7D9+1cyjvlWXJZjpeUL7VjVFrRAoddxsmoiOl0x&#10;a41+xkFsKk7WfkhHR7OVVC20XYdmW+HBXObEOvp0ve07sNqK8U1Wq6s7bF0daCxYu/icLA8YN96M&#10;eYz9jgHuOcfJbWiN6fvGULEVHc2znWVzreTAQo7rjdWeA/M4JudbkT/Myf3sCUX74PA4J0tHpev1&#10;67UHnEzfjqLXhY71dvLuRvs1I/P4/Od+/UOtX7T3pDb+9oAC1hg3rDFG6+/g+oN7YMznAHu4TpNI&#10;Ts9wztfIeKPiS/EmllI8SjpO/U4+xzGYUppetT7isbGBGquObLaFT/zMbs7/HJrc85x/Wjr1D7JW&#10;v9umE1tOW44/BTqEpFkX2fTcz8DLX7Nf5n/bZj70n+RHTbP5v09weVILH0u0JU+m2CIeF/xxsuX9&#10;4cd253p8jNF1plBHOX3pBE/3rDq9eMPJ1zflns/aC0WLiYnVefFk4qIRPDmc/yz8qfPXXrhYNAYP&#10;ujgrP6v2c2+fGInneNSKk8WqYlPFk3uJMw7iFxaOldqBpkdt2VPTLCPnEnS71OWGz7PxRJAfbvIS&#10;8vrwfcvKn2BPlWRbVWg9sfAdfPeWEv8tZy+9kvevJnZdjYalhud1nEszvNvM/3mc6vy/5GcBp/eQ&#10;qzeABlz+0arxpnWJNCI6T7F732Anr+92OnGNhf5HHr6xKOfM653mXGMsfbI/liPHN/7c42Ti6ZoH&#10;ij3zv8rV7B08jP6jnPcp530qeDzI/xzk8YC1DxbxnFowHF/96WKeOp7L39M5Sh/AscbJ56PrA/wB&#10;pZvoGjpg4aEXqbG4k58raIdZQ5Szt1HMOO0lb/UYdeSoSQ5bKCYr3YXWJL3U7BZ39rJmUN28KHWi&#10;O9rwVsYrr5e8vK7BQjQ8Oy06WIwH3yH67Sh9GO9j3icSaXde2FH8YOQJJx16BD1Q2HF2mOfMUzz3&#10;tH/Q3UFtHNWNZ/50oguKcG59zDON06Abs338ba8bM1c3hrGRXkO1dJRjoCZNtThJmnY3P9z4jc3n&#10;rh9P9mvxidPEbHr022jx4Wiz7qkcb7Su6VSO49eq9o/h97sexca6R8XJbi6Mo3t2vHy2BOc5Np8p&#10;Qb8G/Tqe58ArB9fYsqcT7cYln7Of3kusd8GZaIjPsmvW4OeG7mIaLVG+VWh8U6iLkEwsNom6Z4nz&#10;8IhYQM0FPDIyV51pV6+biEcyvsWLyXfDI0L1/ZSvl47/Vfo69A7y1ZIXFv97/Rr4+e7P2wuF+bBe&#10;s6ul0NaMZ510CzC9v+/s6lZLV0oMWV7Or+WxyRfD+85wGl/2tgfUpPnVvjQxvr7+sIU699uLe5ZY&#10;9szP29T7J1li7nvtpg0Tua530uDkfK6BuPK9v/tHe7rkNlhzG99BVeRP1Vq4q8Xt7at2byQCl8O6&#10;Xh1tX68An6Lv9c6D8+sXu9LQYvRr330MOWY8z7dROXetJ/x8NvfI3NB80LpwuOln5g6aF1+DJM2O&#10;1iPybvPWBd4aUp5uTXVhWrs1NzBvqO8xwJyTl4Xq2oTb8SvW+gUfGS8vD20PrCKPueb6Tqs92kaN&#10;6Qheie1W11Blza34vlDzUH4V8jCXRsSP/4lxxHJ6VF+MXJ/4vxuVPnqbax6dg85JXCZOFheL3cRt&#10;evSbrslnuVN5PBWuHe3Xnsp1jNZrA07WfRa0oA+CORDMgdNnDjQPbLNttTm2/IUfOV8t8W0yNYDl&#10;SZu9Gk/aNWgT0CxnyOsV1k2VnzB/EyNLy5AEcybBmmLpaTn4Zcz2Wvris4c5OWM9r0HPkQJrJxPD&#10;TcFfI/muK+zFogJ4o8XtXXe0xcjLg3PgXJ+TxSRiHVef+iQ5eWCww+mm24desd9uy7BfrL8STqbu&#10;Bl6409eoFgf+FjB/Fr7I1yz+qM3c8AP7U8kMGKba2juO2bHqCisuLmZ/vc4amxqsPdwKF6P37pJn&#10;NF5gUXzA4C2dn/K35AUmHwrVEJH3rfbfg3k+RvP8JDhZcXdpFsTIahpDsbRYUNqdMDHkhpo2O7C3&#10;0vaVVNje4jIey/E+3Ib34XbbW1pk5WUV6CY6rZv1UjQqPwv0PYxxG7X9ao62WPHOctcKd+6x7Ttf&#10;tp3owIuKd9jB8n3W2FzreDLg5DfW/I42657K8UaLdU/lOAEnj9FnRsDewfdRMAeCOfA250APPg11&#10;7TttV9l69Mcp9utl/2LX5HzWEmd8AA+BSXiiTcJf7TzLXKK609S4Rjeh2nZiXXn0qpZvOvUc0uFO&#10;/T1tMbXt8B+Wt5py5FLwJU6n7kPGCr0OXwlYdcoD6C7u+gKcvBTmqIWVu4lf4aeGRsGrxaw8Ju0z&#10;K+6HBhePYRd3U8wQvaaX789zctpc3NbPe/MflQeFPiPGPnds6JAVV6y05Y9Ptey8y+yqB2Dl5ROo&#10;R8G5wcnSmaTMO8duWPJZm7PhP60pssM6o9XW0lxv+3bvs4N7j1plea011rW6/e5ONKldncTXIsQa&#10;0Su4PDBijYPaA0Xj6/Tg7OX3KFfubY5J8Lq3+K48jpM1H6SlYCw0H9TniuUrpk9zdSN74WJpj6TV&#10;dxoTYv6wc4w9gCieEl2dTdbYcIRWbc1Njc4/pbqmyo4eOWKVFcfscGmTtdQSV24hnipNsmLJ6C66&#10;Oluc7ri5qdn5IYZCrdba2mjVNUesdO8h2198xI4dagk4Wb7tb9JOhWtH+7Vvdo5/zd8HnPwW937w&#10;mRp8rwRzIJgDf+U50ItWuau7wVpaD9qOHevt0efutHmPXGW3L/lf/5+9MwGy66zy+4EBsxtjPJjB&#10;EyAwU8PEEApISGaoUANMZZhKqmZSqYQkQ9myrdW2LNYMMGEzMrYla99lWZYNxjbG2JY3PHhkG7As&#10;76v21tKSWi31vi/vve7O/3xPt3nd7ra6W/2p39f9U9VX9+n1W+495/fd97/nnu8cm3Pdn9isReep&#10;1tg5qpd2pvpyqPaWtHEWS/bHs7XWb45itJcq9uzr/uZcr3oW69RXRPWSL16qPtArlJuxXjnPG1VX&#10;wus0q+bcl+e/w+Zc9QnVpFitPM190sqq66acY89Hzn77PP8uG0HbuO5xHeSaKOgij+W6NnI9pFyL&#10;QcNj0TnPye07qhoPv7OHnrzKrvzJX9v/+kGxPvKlN2jf1ZN6uvbNtfuMxVqvuPTf2bY9t1hdS4Xy&#10;S5vtcIV6q2zdI718UHqnRn3XvJdbR9DI3V2+pkr747UqPNfjxCh0Kf/X1xWqxgh6N9Jv3qt0srNQ&#10;opG9LohfM8kneeXj5JQr7sNrCebkn+I1l/qNiI9cT53+L992HJGWq1XOsueR50Mf9fqaRqs53GSV&#10;O9uttlL5yzVaA6lcY8/B6OryXi21uqfQEO53ZHnEnufR1tZkh6SPK16ut8pdrfpc8i6G05rZfC+H&#10;7XD7eDqfRydHOmec5t9Vzv34EQYmDwMNzcetpb1aerJWGnWvNfU9ajubNtn9r3zbrrrtr+yra/5U&#10;/efOsv95pXIUrlcvMsWLPd/iwqXKtVCOsteQ8NoYszx/WbkX09Wzw7XxjBVvtYuWnKHH6t0hLTp3&#10;k/rcrVPfNNWeuOjas23edf/RHn5pmXo8vxx0svcbK9azLeZuukb2e9U+fN1ZMd93FDrZ44XSQYW+&#10;I/r8Hbb7+M9C/sUFP35nyA/xfbrip6rB4fnXy8+wade+yy783odsxS1fsb2VT6sfiDS78p0f3/KS&#10;PbN1p+7LV4b7867ZQ/9sr6nmeizTYlpH6I/DukJfW+g6jXNzHBuMQif7esp276WunuHd8lHoG+75&#10;wbov0aV+ft3SyX199SdGq7aeo6H1gbpn0NWu/JnmXju2v2BNR6Wz9Tm9ui7qVG/LHvUb79N6zr4+&#10;5S7ruq3X8+hdIyvO7PkdbQ29Vn+k12oqVY8EnUw8eZh4+mANjk6ePL+tnP/xJQxMEgZUcyHUANY6&#10;+mINKuUrqLddR2ed1dQdtCPqj3Dw6FPqxbdVuZd325bf3WIPbNmg+nDL7e77Vtnm+1favfcvt7vu&#10;WWy33bHIbrn1OvvprQvsrvsW2S/vu87uun+Rbf7VUrt3yzK759caD620e361zh587CfqUfKS4oBN&#10;qsvcJK3heb6qKdyn/VGtsoLnMHjdM+nSvGpIFHWyYrceNwzDY4gnxoAYc1FTu5b1esueL+x91rq6&#10;q6yq5ne2/r7Zdvki78fxHrt8/TuDhvf6F6G/ygqt77vmHLv5sem2/djPtC86/sPSyLtetBdefEY5&#10;p0+Hntye0+H91nxffT+L/QG1j9pPrzHiej/kwaKT4+hkr9Ph1yg+hrJxqBmiv+keg/d18R6IPrwH&#10;YVdOa+w6XrKHXlhoi3/x3+3bGz9p37jxAzZ3rfrhrPjDUAfxijXvt7X3XqJ8nZ+Lm/263lJuujjt&#10;7hJDx7bZql/MUT2X823exnNCzs6MxepFs/TDNm/5+fbN1Z+yV2pvs5rmnVoH53kYtUEjkp88dO5F&#10;OcSRs30YrFkn4v/o5EnyuzrUeYnnhj5fYxfsUuYMhP4IioOG/E3PfZCm9B5j3pusu7tFPcGqraXz&#10;gDV3VFht7XbphOftwNEnbc+R39iBQ0+oPu0T6tn8uB08+Fvbv3+rVVT4eFz9rB9RH7QtYXvw8GNW&#10;UfUvGnruiF53eJvtO/q04tjqUyKN3Nx+PNSS6M+jUH6p69ygQT2f1GthBU1UqpOV1zBYJ0u7Bg3t&#10;+an9Q/faC62q83ZMdSxetsf3r1T+xefUP/iPta7vTaFX96wNWreoMVNrDKerBt73N/2V3brl/9rB&#10;449aa1uVahgcUC3lHfb8i0/bsdrDqmOgOsSylet6r23h9enyqvPW6zXaTmj4sAaxzH0/pMZMYp9L&#10;dbIeD7XPJ/JwnB33UbFWtGqzqR9hS/crtvmpK+37Gz+v3nrv7+97PV11xGcuU59y9ZBeduf/sef3&#10;3ip2Dqg23DHdl6iXztaazvqnbdEtF9o3b/qg7q28xS5Y/Hq7eNGZNuO699nMBepXs+DDtrPxdmvs&#10;3KvaEA1WfczzOZTjoes1z/eg3sVAvZxp1HLYToQuHvyd6GR08pDns6HOcTw39Lkfu2CXcWbA+9oV&#10;XOfpfnJXTv0wVA/L6zR7390ez/HNNyree1yjWr/3R61Na9yaOw9aU9c+vb5Kv/8+jkhTH1E+ca38&#10;47G3eumLQ9KSxeGP23Lqy5A/YB16rjNfbU3KB21tr1HMzePW1foMX6snTezr4aRxvU+c54EWayef&#10;iB269u2PJw+lk7P1XK5fdVw6No8jdkrv5/Lap57Ddiy3xTY+NMO+tf4TNm3B20Mu9WytP5yzQev7&#10;blSNu5Xn2uxFH7Ifbvqi/frFpbovf0i6+EjQyjt2vWSHjuxTLne1ah+06Dgznaz6Yt6rQlo+PKec&#10;Da/Py/ku1m9eqU727xAzg8cJnRxqh3tOsv9fuTgFre1sz+20u574vn177Wfs4mvPVR79W8I108yV&#10;yitapX7SWte55BdfshcqbtfrD4vdauvKK4+5p8bqm1+yhTdfaF/f9AGtaX2zXbhM11fLdV9iyR/Z&#10;9GvPs4uv+mPb23KntPhB1UVpsaoj6OTBWrD0/+Wgj7N9KN2viXqMTo51zuBz+T2CARgYGwMdnboX&#10;3e21Yj1nwGNz0nrSFN5TubNZ/cmamkJNtJbWRsWL9ytWXGH79u1TDPmA4svHNGqt5nidVVfVqsZW&#10;W6i15XHVjmb1JVDNrdamNmttabX6uqZiTYD6xtDvt6pS65x2Vdme7Ufs0D7VKlYfZ++/4bom6GTl&#10;NLgm9tprxdhyUZP2x4nD9YLnYEjPD6il6zpfec3eQ0J95vxYOlTLrct7zik23ac87G3P3WJrbptt&#10;l17zcZu1+H02a/m7bc6ad9rlN5xpX7vlbJu2QnU71CNl4ebPWkPhIdVV3iXde0x6/qhVHjwUjrdd&#10;PfC8J4Tnu+Zlq0wnZ/re64bB5NiYPLndSnRyyFU+sbYz48BrCPo1ld8n0fWL96PMKTfZr8Vyea9p&#10;vLeok9f9hc1Y9B679Pq3hfz5GcpZv3it10AxW3rX/7AX998p/mqssanO6hu01q9TeRRNe23Rpln2&#10;FeVqzNygNa3qV3P5De+wy1a/R591rl109XttT9Nd1thapbzonNVUNer6knV8w+nOTKOWw3a4fTyd&#10;z6OTY50z+NyTn1exETaCgaEY6JZ2cC3quba+dq6jXf0D1D/B+9t5D+Z80Ba6b5wv3i8t9kzw2K+0&#10;ieKmbW2tqqdVa3t3H1Ds7Jh0dbGXr693Kkj3ej0I17k5xaxDjoJivJ5z3NLQZUcO1NveHVVWsfOo&#10;NIXq2aoeQbf605Xq5IJ6O2Tas79/h2ugk+jkUKdNudf+mcWehN6rz49TPdFyL9jjO1arr+B/s8uW&#10;vz/cN/e6z9OW6R661iHOvv5Ndplyl/1vtz76NdtX/bC+r846ulqUbyqdpZoX3mvPY9Wu673HoX9P&#10;uL7w6wyNoNPGOfY/lP+m5nOj08le88LX83mdwZ4e9Q4vHLRfvXCNfW/jZ23mknPD2tQZ6p0zXetQ&#10;Z93wept3yxli4+/s2b236xqsNuQEdXa16f0tVte4x368bpr6TJ5j01Rn3HPbM53sMeWZ1/0r2934&#10;S6trOqJrRXGh6z/6jAzMtSjVneWgj7N9KN2viXrsOtmHM+Mj68fnz2W5Oz7nw/pm78+o+28MbAAD&#10;MAAD8RjI5XQvWprX82q9hrH/PnjNM1//1qe8i271t+7s3asYbaX0QqV0xiG99rByc9XTuW+/deqe&#10;dFur52FWWU1tjR6rrpbyJ3pVS6CncExb1ZvQe3t6vO+vj0rlP1TqOxqlqRvteHW9Haw4bq2Nqi2g&#10;vtN55ZKGe+iKCYceEcoBKa7r09+8J3TIN/WcUw3lZQQ2vB+xYoheM6OgXh8FxRVzynvwXh/d0uqu&#10;X7P6uQWtUcz3Vkn7PmKbf7fQvrn8MzZr4Qfs4uvUt1v5yl7jefb1qmWn3NOLFp5p82/6W3vwySVW&#10;efxJHb9683VqPZf35tMxhv5sYR2f6/tibDmrT+f3+eE2ErdipOCxYh+uE7yXSJ980qf8+r7W4tZ5&#10;ENfOcU7XR8X4fofYVf5NocIefGG+fXfjZ2z6onNC/ZZLFRu+9Ia3qrah+psrrnzVT79oT+64Sa/1&#10;ein6fOXr9/Q2W23TDrtmwzSbvUrx47VnKFfnLarHrTqHq862mUv/UPcnzrM9rT/XWkGt/9M9jbAW&#10;1fdBw69DfX9d52RsZM9l/5/obbZvfh5o1VzOelZnei3rz+c9v8dDS2YatRy243E8p/oZbufhdLLb&#10;POMn48n5YWADGIABGIjHgOvJok5WjFc1g7u7vc+c7hP3KIeiu8aqmrT2rvYO1b3YbJXVd4VxqPpu&#10;O3TsHquoVdys7bmQ+9vaUa88Xt1j9rhboUPr3Z62w8f/Wa+72w4fu8Mqj92uoe3xO+1QzWb1hd6l&#10;+GyN1skph1M5GC0Nrml9nZN0sjRyXmsJ8+o/4po39KGWRvaYdF5x3FcNxcPzyj0N75FWymt0qA5u&#10;m8dgfH2d12gLuRGK/eq6oLe31ZpaK237gcdswY0X2TdWfFo9SD5gl687x77yk7fbvJvfFnqRXLL0&#10;bfbVZZ+w9Zsvs8df+ZnsUa3vaNLQdyiPOwzXYl6bwz9/8OA3LM5vuO5JeIw4DH/svg9+l29Uizuv&#10;em156WXnx1nM616I964uSOf29CnPvrDT7n/hB/bdG//Spi9+t01b/jq7YpP6rm88y2avf4dyjs3m&#10;//RvbNv2G8TLAelkz0tyHuvtWOOLtujmS9S78r2hzuG8TerBs/7t0s2+/u/dNnvp+2xP+y3WnN+h&#10;79M1mXOSEAeZTne9l2li126ZTnbtnMU2Pd55qrqwHPRxtg+neizj8X50crzfupTmIfsKBzBQPgzk&#10;8oq7KR7rdcw8T9ljuf7/zlyz7di3zdb94hv29UWfs9lXftou+qeP2wXf+qjGx+yS//dJ+8clf2v3&#10;/na11bYc0DqnFr3PNWhe6/Ma7EfLZ9rcK79g07/3SbvkB+eHMeOHH7dL53/avrbg83bvI+ttZ8XT&#10;ym+userDDSGe3K31VkPpZI/NukYejU52XRR+t9oV9/UcEOWp5hXzLeZiS0P1SZsX9ttvd623dQ99&#10;2Rbc81lb+KtP2dLffjSMRVs+aldt/pj9+Nb/rF5+V9gDW9fYzoNbpbHq0MkTrftGoZN7FFf2HiBd&#10;6qfTUVDOTe9+qys8Y/c9/32b/7PP2eWr36eekeqRo1ybC5f9gX15sfIvVr/eVj/wv+2Vyts1Lzye&#10;rHsTqsvSorWqB2q32eo7LrfZK99jFy1XD0rFlL1e+JzV77LLVr3Xrlj1AXu5YaMd73jeOnLqWyIO&#10;UzrfoZOHzxEZDx18ss9AJ5fPb2NK85Z9hRsYiMeA1/x1Heka0uO5Pcol9p4JPYqF7Wt60Fb+6u/t&#10;0jXqx7dc96TXnKle1G+1Cxepp97V6mu38IN239ZrFbOrVW6E3wv39VIFrdc7Zgt/+Tc273r18lv1&#10;VrtktXqMXH+WNMW7bPbqc+yylefZ/c/Nt8rax6RltT6upi70dfD7ilk9iyye7Nv+tXK+n0PFk103&#10;Kfc077Fd3R/34ffiPX86p9h4WKOo4/L85o52/c3zQqTnvQZefcthq2ncb8cbK+x40x6rbdsdRk3L&#10;bqtu2G2Hqndadc1Ba2iqkcaW5jnx+SFO6PFKjzN6zFDfE0aIO/rzaemj5OaY+7w/lixbh3iyX/94&#10;Xo3H+z3nQdd8YqZH9xS6WgvKUVY9buXi5OXHqpoKe3b7w/bYM7fbo8/eYL95/kZ7Yvst9tTO2+3p&#10;V26z7RUPKxd5r3hpsqqDqslSpfslzS3qI9JouyqesqdfusOeePEn9sTLN9uW59bZb5+90R558gZ7&#10;cOtaa+s+pGu6Vs0r3R/xeyATfV0xiu9HJ6OTU+KVfY2nDbAttoWBIgPeY6Sge9iht6+0sq8/63WN&#10;qfvXvm5/0f1fUP6mYmarXiet67313qB42xuKPakXnGv3br1Kr68PGjR8RluPNTUct8X3f86+etO7&#10;tc5Ja+O01mm66q5dsu6Neq8088p32T3P/pPtr/tnxdyOaG1cfbiX62sKX6WTXfNmNSU8r2FYnazj&#10;CTq5mA/hte1CjzRp2NC/xGt5KJ+5XbUvQq6q8kQ9hu65xj3+WDo6rL1TnnbYB9f9yoHOdXtuq/c7&#10;yXTZiXwL18ZBJ5doZX+uX69Js41Cn/DaMZ6T+m3u+TaukzVcJ3sujjSy30fwNaldLfJlW/Fx6Kmn&#10;vILaBtXGrtktzfyCHa190Wqatuu6aZc1Nu6xxmbl3nepDktnh1VXtljjcd2faPP8UPWvbqmxBl1D&#10;1TW8YjUNqhVY+6TyjJ5XbfFnreLoNl2fKUdfPXK8ZoyPlHyLTkYnp8Qr+zrG8ya/TUmdl+F8Yjnv&#10;cd0pndzVqt9z1xS+RsrrzPY12o66X9jVv/xPdsFSrevXvekZa19vs6SVw5qndWfaxQvOsc2P/yjo&#10;ZF8z52v786or0Ko+ZEse+Lx9/eb3aE2UekOve51NW/M6u3CltuoRPXPZWXbnk9+yPTUPWGv+oDU3&#10;N4U4b1inovoWoR6c1uTle5Rf7PmlHkceViN7jNnjyYN0suKJrpVz6iUceuSV6GTvOxzWKbom1vf9&#10;viaecjsUl/bhn+c6uVhrw/Vyj/oVFz8vxI9dn5XGlrN4svY56DTiyafnPBR0sseTs5iyNLLb3nWy&#10;s+01W1SPpFsa2a/j/JrQdXKo76LYf663wXLKWc5rdPcd1eNj+lud+K/WtWKjGGi35jpdW6kGTI+v&#10;bdWavj5p8b7eOvF1TO9X/bewRvVo+IyOXs/T0HpB6WSPY/tI6RyHTkYnp8Qr+zqx+gH7Y/+pwEDo&#10;5aG84A7dl+5yLeE1J8K66nbbXfuALbzn8zZD8eO5m5RroZ4KF61W7azrX6faAGfYtCVvsHu2fVu6&#10;WjUv2upVx8jXBBasraveFt37BfvaRvUnW/0OvV/1iNe+2WaueptiyWfb5SuUr/Hsj+xQ3aN6/THV&#10;s22WBtVaq04xJw3jNSMKypN2rZPLe81bxfG8b4g0fH882dfOZdfEromyceI535f2DuWkqj60a2XX&#10;2915rUfS/wt6jdc+7tP3hLVgrne1ti/061ZdvDbVRvbR0V6stdGntYV96kUd1hf69/h3KF8laPds&#10;PVnIf9bnSYv1j2z/2P7eV+Nliyzvwj8v8312rZJt9TfvU+P3D7wWoTPkvgu1AvQar4/SI03bI43t&#10;Ocielx/qEKpGYmPf49bZ95TuObyssUt/363tDr32ZT3ernsczqvfn+i2pkbFsLU/Yb2prue8V3Z3&#10;Zy4w3aXayf2cjtexR/wcdDI6OSVe2Vd0GgzAQGwGPNfAtWmn8iU6WqT9lHvRKz3RKw1xoPlhW/3w&#10;f7UrbnyHXXHTW0Kt2Fkb1IfhhmIOxkzlHm9++juKwVVJ77aH2Kz/zja1Hpe+/pzNXfdHdsmyN4e6&#10;W15jdvYa9QVefpZNX/he9Xn4nlXWPCLtWRPWOrmecJ3s9Sk8zyLTyV6fwofXlBiNTvYcjvA+11CK&#10;OYZ1XF2tQSf7tYH3znOd7P0nQlxYMcKC36+X/u3u0jWD9sVHqEXnNeC0FgydXEbzcRQ6uaiRtUbU&#10;c9TFp9dp8Hwb7z3elW9Wb/b6oJU7xEd9fZ366eyzlbddags3XmBXr/0H++HSf7Br1lxs81d+2X64&#10;7Et2zdoL7MjRA0End7TnrK62MeTm+DVcl/LzA79et1DXdc5a7Dk8np+PTkYnjydPfFYZnTMjXl/j&#10;Z/w8qRlQ/bd8XrFU1XPr8P4i+q33fN2cYq97j/4urPu/Yt15NnvF2TZjuXr6asxaoT69K86yuavP&#10;s83b5quXtd+r9vwFf6/yk1trbNE9X7R5q//EZizWGsAlqgWgOlqzlp5rMxa+z6Zf9SG787Ef2r6q&#10;LfruY9LExZxhX0foPflCXVxpjBALVJ061zQeMwzxQL+X7sPnvOcj94+SOK/Hel1XhxrHyiNRzQOv&#10;O+A6qLNL8WQdn8eTe6THQ6826XCPOec1ghbXez3m2K3XdskuXVqT1a16CXnVBsl7nrKvzfL76R5D&#10;9uH/V9wyDO1/f80yzktFP8WwQ79O9hhxNpyBgcN78BWvs9SbUXk2HjPu6hZPqhXn/vbrJ1+b19On&#10;ng7qI1NTf0Rr+J6yr6tW4JyFf2Yzr/mwXXTlv7ZZV3/ELv7Rh+2C77/fZl71ETtw5JUwV3K6pmqo&#10;awn9Hp3fjlbd/9BzBd0DKfbJ1vfEOP5In4lORienxCv7ij6DARiIzUC38itzoQ9IVYizeZ8B/862&#10;9lZ7efvzoQbWV5Z+wqbP/9OgFWZf8+c2Z8Gf22WLPmLfWv/vVRdupeJp9SGP13N5PWbX0l5vq+77&#10;kn1n/V/avKX/1uYuPt/mLjnfLl1wvs25+uN22VV/YXf9ywLbc/AR1buokn5Rnqjui3tfO++bFtZe&#10;uYaVJvU4s2uZ0EdEucT9eRcla/aK9SakmV07eB6zhudueL88Hx4H9rwL/xwfrq2DHpbG7Vb8z2OA&#10;XR0eP5bGkT72tVoFvT6X8x58nhdyXKNO+6r3tksHZ7kVnnOhWHy475+t6cvyMXw/ImkZPtc5kDYO&#10;w69R5INXDf1dfvQ+ku5zv07q8T40zpquDf26rq9P11C6lvJaXF5DN1dotcb2g7a7eotdseEc5eG/&#10;OeQbXb7pDJt7k+q9bDhDefpvsMvWnaV7Ic+Jed170fVWS2Oxh2WXrjPb1eu9q03XXd3e90+5SL21&#10;4uDENVwCPKCT0cmcX3R+SWCuso/4CQZODwOuk/N93mOvOtScCHaXdujsKurKys4HbWfnWtvXszFs&#10;d3evt93d6+yVjmX2XNNCO9qxVTHk4no317od7Z3W3FpnB3pvsl1da21X91rb37fBduVW246ONba9&#10;5Xrb3vgTa+p9Rvka+6VPpLGVG+qaZzx1smtfj4/71uu1Ffv1FbdeM9prWHRJ83rs2nV1TjnarpP9&#10;+D3uWFyv5X0pPNboW9dW+izP00AnT/zvyAh1ckG1AbP7CWFdqPfP0f2TcP9D/vQ89rq6unCNmC+0&#10;WatqJO+r/Y3NWqUcobVvtMs2vslmb3i9TV9rdrFy86ev/gObe/3Ztvvw1tCTx3ORPbff85W8l40P&#10;z+fpkx4v9DaqZvNxdLJqiwxXNzjr8VEO2+H2caKe934u2fB9KO3B548Z2AAGYAAGTgMD0gZ5xdE8&#10;v9jtncWTXC/6mqZ2rbNrKRywdsWcW7WuPxsthX3WlNurvhsN0pXSBYrHFfM/PR7dbe3S3q09B8Jo&#10;7/P3Hgif06L6Fi25w9LIrj/b9V5pV8V3PcfCdbbfsw65DdJBxbwL5T+E/GTXsG4PX4el4Y9PrPEr&#10;bjNb+fukuUM9N73XP/PE63y/fPi9+FDvTX9zfe6vD/Fsvcdt4N9TjCkX7837/fmgtXX9kO2jx7rD&#10;6N8XxRClv4v755/p+5ntE9vxt4Xb92Tj9zkY3p89+Cf4yJnT3+RPr7Hi8WTf+jxo6thnL1fdbXOW&#10;KT9oRbGH9Szl41+y3mzaKrMLl77BZi871yoUc857b3bFqP1zQx67NHK4F6L7FAVnRvXhutXrfPyP&#10;PR5PWXzCc7iznheZVivtz+f2Gg/9WA76ONuH8TieU/0Mt3tme7d3ZnN/rnhuKsZPUmKKfY03X7Et&#10;toWB08tA9huZaWXPwciG5x7HGP75+Pn0+hl7D23vgnRyc8dee+noHepj/iGbvuxtNl31DGduVF3E&#10;GxRPXiOtvOyNNnvJeXbg+K9VO65WQzlBqplR7F2u/A/l4vja0KDJFbv2HI+U7J2dA7LrB9fIpXrN&#10;/+/62XXbqWpCf3+mUcthOx7Hc6qfgU4eem6mNIfYV3wIA5OLAf89zEapb0M8WevdMs0ca+vfU/q9&#10;PJ5cfKXkzx5p2rbu/baz9m776uo/07rVt6uXpAWNPHuT6iFukGZeo1zllR+0gzUPo5NfI59ipHqx&#10;HPRxtg8j3eeYr0Mnc/5L6ZzJvsLrVGAgOy9n20wz+3bw8Zf+bTwfD/4e/s/cmwgGOjpU76Km0l58&#10;6VH7zvL/YnOv/Q82+8cfsznX/Bu7YtHH7fIFn7A58z9ls7/7WdW7UA1lv470vjxZXW+vfeKxZOWv&#10;h5iycpa9zuFEHMtYv5N48vC51DH1cfbZ2XnYY/alcXx/3n2a+Wes/uV9nFthAAZgYHQMDKV3h7Ph&#10;UK8dj+eG+z6eH50vsdep2ctrxXV2Nlh9Q4Xdve1K+/nj37Dbn5hndz4zz+596Zt2z/P/aL988tt2&#10;x6NXWl3z4RHoZOlldPJr5mdksdxy2GZadSK36ORTm8OcA7EfDMBATAayWMVw25jfzWfD9kQz4PWx&#10;fT1rb1+L7am9z3bX32kVzXfawc67rKpwvx3JPWiHOh6y/Q2Pql5gk+onK5bsoz+efCI/OYsne2zZ&#10;Y8oJrefM5r5f/2br+ErjmuQnx403o5M5D6Z0vmBf4XUqMOD3jrO1eifLQc5+Q8d7OxXszDGW//kk&#10;qy3gsc22tiNaq1Yt3Vwr3dyk9WZeS877W6vPtfcrUZy4IB0cRtDJqtNyonZ2yLlwrZwNdPKwMeVy&#10;iCNn+zCRceTsu9HJ5X+e4FyOj2BgajHgGrm0jkWmmX17Mt08Hn93zQ1zU4u5cvW3x09dr7hu6u31&#10;eof10sgNoYa21zHMSS/nvb+56iUWFCdGJ596bDXTqOWwzbTqRG7RyZwLy/X8yH7B5lRloFQXZ48z&#10;/TvecePhPm+q2p7jLq/zTqZRvD96j/qEeJ9IH6Gves77PCgvQ7W1e33tntdIVg24EFdWL+x8j2oo&#10;e49Ir+vttbU7Ve/Qcy7Iuxg2lpxdk5SDRvZ9mEh9nH13xiDr+Mrr3MC5Gn/AwNRlwDXx4NjxUDFe&#10;z1d0TobTumN9HvamLntl53vvM3OiP433s/a4cU+P5kdBvRrVUz2n4dq4t7SfiPqWh/rJoW+56ij3&#10;eN8R72Mjrexr+FjH95r6s1w0MjqZ81DZnY8SytfCdsyfycxAqb4tPU7XxVlsw7ce7xiP2hZDfUbp&#10;9/KY+TZRDPj1oveU9J6LefXrCzq5t0c9qPvU41xaubVXo5h3XIwlK56MTn5NHZzFSYfbopMH5q6U&#10;rp3M+iBm+UB+Hi49f07UPOF7OUfDAAzAAAzAwFRkoLgWL9etnAnvd36iL3a4v+Kx5i49H2pYSCur&#10;v3r4u8eOCx3F0aPe76EHn/eA95iyPiN8Tlq2zK6RXdtmui3TbFm9i0y7Dad/R/o8OnmgTnb7DlVf&#10;xO2ZxS0yrcw5Kq15hb/wFwzAAAzAQNIMeK5E0MgndPJgnes62ftS+/DX+n3RUp2smnJFney9qtPU&#10;yZkGy+4hoZMH6tiR6v+xvg6dzDk06XMouSLF3wXsgB1gAAYmIwMDdLJr5iweLM0bdK+eG0onqz9J&#10;zofHlUNMOd14Mjr59OriwXoanYxORifDAAzAAAzAQFky4LHkbO1dtnXtnOVVuG7OdLJfJ3gs2etb&#10;ZM95vDm7fij9rOy5BLboZHRyP8MJ8Mq+8lsCAzAAAzAAA6eJgVJti04O6/PIuzi9upl48mma61wD&#10;/P6aHltgCxiAARiAgZEwEPIsPN9CYzid7Ov4fHgehvpch5gy8eQx17xgHd9AHY5ORicTF4EBGIAB&#10;GICBsmQg5FG4/tUo1clZ/nGX8i76e1H76zwvWVo5087kXYxaL6OT0clleS4YyXU1ryH+AgMwAAMw&#10;MJUYQCf31+el3sVA/Tp4vV2s/xNPJobAdQMMwAAMwAAMlCUDXtett6U4+mtfKAcj5Fcobuw1k9uU&#10;c+Ej1LfQ632NX5Z34Xkb2Zo/f49fY/hzCV1rsI5vYvRxprvRyZwbUzpfsK/wCgMwAANTiAHvEdLX&#10;VBwDdPKJXIzOUp3sNeD0etfWpTo59Bnx5/X3TCujk4fNxyDvYqAuRydPofNNQucFfgfhEgZgAAZg&#10;IOhedHLIvSDvYqB+zeK9sbel9UVK+/Jl/Q/dLx7z9x6RDGwAA3EZyO6vjWSLL0bni5HY1F/j2gzb&#10;js622Gvi7TVSvv11KfnL5+NIj22yHld2/OhkdHJKjLOvE/+7MBl9kJ0PR7KdjMcf85hGYlN/DTqZ&#10;uR2Tw1ifPVK+/XWx9iHG56KTu/uvE9DJ6OQYc4zP5DcvJQYm62/dRPtgNL+1qemIibYt318e59jJ&#10;eu4YzdxN6Rp3NMeV+RadXP462f3KwAYwEI+B7Hw4ki1+GJ0fRmLT7DXYdnS2xV4Tb6+M3ZFsU/LX&#10;SI4ne01Kx+X7mu33SLfoZHRyaoyzvxP/2zDZfODnwZGOyXbssY9npHb136zY+8Lnc+4YbwZGyre/&#10;bry/O+bn+Xwc6bHF3I/x/uzRHFemo90OvmatdF2Z12Lw4c9l68pOdV0b9S4G6vFSe59sHZ9zkvmL&#10;7e9zhrAFthgvBkb6e+CvG6/vnCqfg22Zp5OZ9cnK92Q9LmdxpMeWceuvRycP1LCnek0wkvejk/nt&#10;yOYg24lnYaTnTX8d/hqdv7Dt6OwFX2nZa7LyzXEV7zH6fHRboJPRyZyb0zo346/x9ddIrm2z12D7&#10;0dk+s9vJtv5bhG1HZ1vsNfH2OhnXpX9PyV+ZNizd/+EeT9bjys5JmS1K45vkXcTXzaX2PlnehTPo&#10;fmJgAxiIw8Bw5/+hnscHo/PBUDYc7jlsOzrbYq+Jt9dwLA/1fEr+Gmr/h3supePyfR3uOAY/76/N&#10;9Jf/rVS3oZPRyalxz/5O/O9Fyj4YfH58rf+nfJwTse+vZcvBf5uI/eM7OXecCgODGX6t/5/K95zu&#10;977WcQz+2+net1P9vsH7P9z//XvQyfH18HD2L70uIZ7MefpU5z3vPzWGhpunQz2PrUdn66FsONRz&#10;2HV0dsVe5WGvoVge7rnUfDbccQx+fioclx9zqW4rrXXhzw+2yVj+T72LgZrc7ZqNLH6fbTObO3sp&#10;5f2wrxOfK4cP0vXBSH9r8HG6PsZ3+G6kDIz0fIBOKDIVw17+mWPRu2N9DzoZnTzS8wOv47dkKjIw&#10;0vP8VLQNx8w5YaoxMNLzgb9uqtlmqOONYS//zLFq3rG8D52MTh6KbZ7j9w8GRhcPwV7MGRiY/AzE&#10;0H2TmZsY9kInD9StY9H+p/KeLOfCt1m+RbYl72LynwMn8/mKYxsbvzHO8/hibL7AbthtohngfDA6&#10;BmPYC52cjk4ejf95bXms7cAP+AEGYAAGYAAG0mXgVGKhY3kveRcDdflo4snMs3TnGb7DdzAAAzAA&#10;AzCQHgNj0bqn8h50MjqZ80R65wl8hs9gAAZgAAamIgOnonnH8l508qnp5LHYnPcMtDn2wB7lzMBI&#10;f4fK+RjYN+YYDIwPAyM9H/jrsHnnqPoVl6u90MkD585o8y7K1a/s10C/Yg/sMVYGRvq7ONbP532w&#10;CQPpMDDS8wE6uejTyWAvdPLA+YlOHmgPzt/YY6ozMNLz/FS3E8fPuWIqMDDS8wE6uTgfJoO90Mmv&#10;PreVauXSx9k5IPN79n+2r7YhNsEmk4WBbL6fbDtZjpfjYO7CwPAMnOw8kP0dGxZtmNnjZNtythc6&#10;efj5UM5+Y9/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ykknsy99hg2wAQzAAAzAAAzAAAzAAAzAAAzAAAzAAAzAAAzAAAzAAAzAAAzA&#10;AAzAAAzAAAzAAAzAAAzAAAzAAAzAAAzAAAzAAAzAAAzAAAzAAAzAAAzAAAzAAAzAAAzAAAzAAAzA&#10;AAzAAAzAAAzAAAzAAAzAAAzAAAzAAAzAAAzAAAzAAAzAAAzAAAzAAAzAAAzAAAzAAAzAAAzAAAzA&#10;AAzAAAzAAAzAAAzAAAzAAAzAAAzAAAzAAAzAAAzAAAzAAAzAAAzAAAzAAAycfgbONLNzNPzfWRr+&#10;+P8LAAAA//8DAFBLAQItABQABgAIAAAAIQCm5lH7DAEAABUCAAATAAAAAAAAAAAAAAAAAAAAAABb&#10;Q29udGVudF9UeXBlc10ueG1sUEsBAi0AFAAGAAgAAAAhADj9If/WAAAAlAEAAAsAAAAAAAAAAAAA&#10;AAAAPQEAAF9yZWxzLy5yZWxzUEsBAi0AFAAGAAgAAAAhAHZJqmf8BAAA8A0AAA4AAAAAAAAAAAAA&#10;AAAAPAIAAGRycy9lMm9Eb2MueG1sUEsBAi0AFAAGAAgAAAAhAI4iCUK6AAAAIQEAABkAAAAAAAAA&#10;AAAAAAAAZAcAAGRycy9fcmVscy9lMm9Eb2MueG1sLnJlbHNQSwECLQAUAAYACAAAACEABNtTz+AA&#10;AAAKAQAADwAAAAAAAAAAAAAAAABVCAAAZHJzL2Rvd25yZXYueG1sUEsBAi0AFAAGAAgAAAAhAH1Z&#10;XsWCngMAYBMfABQAAAAAAAAAAAAAAAAAYgkAAGRycy9tZWRpYS9pbWFnZTEuZW1mUEsFBgAAAAAG&#10;AAYAfAEAABaoAw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dH8EAAADbAAAADwAAAGRycy9kb3ducmV2LnhtbERPy2oCMRTdF/yHcAV3mlHqg9EopbRo&#10;BRc+cH2ZXCeDk5swScexX98sCl0eznu16WwtWmpC5VjBeJSBIC6crrhUcDl/DhcgQkTWWDsmBU8K&#10;sFn3XlaYa/fgI7WnWIoUwiFHBSZGn0sZCkMWw8h54sTdXGMxJtiUUjf4SOG2lpMsm0mLFacGg57e&#10;DRX307dV8LF3en7eHirftrPX6c/VT439UmrQ796WICJ18V/8595pBZM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R0f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8E15B0" w:rsidRPr="00EF471B" w:rsidRDefault="008E15B0" w:rsidP="008E15B0">
                      <w:pPr>
                        <w:spacing w:after="0" w:line="240" w:lineRule="auto"/>
                        <w:jc w:val="center"/>
                        <w:rPr>
                          <w:rFonts w:cs="Traditional Arabic" w:hint="cs"/>
                          <w:b/>
                          <w:bCs/>
                          <w:sz w:val="26"/>
                          <w:szCs w:val="26"/>
                          <w:rtl/>
                        </w:rPr>
                      </w:pPr>
                      <w:r>
                        <w:rPr>
                          <w:rFonts w:cs="Traditional Arabic" w:hint="cs"/>
                          <w:b/>
                          <w:bCs/>
                          <w:sz w:val="26"/>
                          <w:szCs w:val="26"/>
                          <w:rtl/>
                        </w:rPr>
                        <w:t>تساؤلات واستفهامات حول كلية التميز (لوريت)</w:t>
                      </w:r>
                    </w:p>
                    <w:p w:rsidR="008E15B0" w:rsidRPr="00EF471B" w:rsidRDefault="008E15B0" w:rsidP="008E15B0">
                      <w:pPr>
                        <w:jc w:val="center"/>
                        <w:rPr>
                          <w:rFonts w:hint="cs"/>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8E15B0" w:rsidRPr="00EF471B" w:rsidRDefault="008E15B0" w:rsidP="008E15B0">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VlanAAAAA2wAAAA8AAABkcnMvZG93bnJldi54bWxET8uKwjAU3Qv+Q7jC7DStMoNUo/hA6GJc&#10;+MLtpbm2xeamNrHWv58shFkeznu+7EwlWmpcaVlBPIpAEGdWl5wrOJ92wykI55E1VpZJwZscLBf9&#10;3hwTbV98oPbocxFC2CWooPC+TqR0WUEG3cjWxIG72cagD7DJpW7wFcJNJcdR9CMNlhwaCqxpU1B2&#10;Pz6NgjY223YfpRcZT83v4/BOr9/rVKmvQbeagfDU+X/xx51qBZOwPnwJP0A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WVqcAAAADbAAAADwAAAAAAAAAAAAAAAACfAgAA&#10;ZHJzL2Rvd25yZXYueG1sUEsFBgAAAAAEAAQA9wAAAIw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96232"/>
    <w:multiLevelType w:val="hybridMultilevel"/>
    <w:tmpl w:val="E78C9348"/>
    <w:lvl w:ilvl="0" w:tplc="04090011">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D3163"/>
    <w:multiLevelType w:val="hybridMultilevel"/>
    <w:tmpl w:val="450C4000"/>
    <w:lvl w:ilvl="0" w:tplc="A238EEE2">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0B3B46"/>
    <w:multiLevelType w:val="hybridMultilevel"/>
    <w:tmpl w:val="773CDB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5BF17D1"/>
    <w:multiLevelType w:val="hybridMultilevel"/>
    <w:tmpl w:val="67F47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8358E1"/>
    <w:multiLevelType w:val="hybridMultilevel"/>
    <w:tmpl w:val="ECF88B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512070"/>
    <w:multiLevelType w:val="hybridMultilevel"/>
    <w:tmpl w:val="98883868"/>
    <w:lvl w:ilvl="0" w:tplc="7E32AB84">
      <w:start w:val="1"/>
      <w:numFmt w:val="decimal"/>
      <w:lvlText w:val="%1)"/>
      <w:lvlJc w:val="left"/>
      <w:pPr>
        <w:ind w:left="502"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8704D3"/>
    <w:multiLevelType w:val="hybridMultilevel"/>
    <w:tmpl w:val="A7423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D93979"/>
    <w:multiLevelType w:val="hybridMultilevel"/>
    <w:tmpl w:val="306E5AB6"/>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8"/>
  </w:num>
  <w:num w:numId="6">
    <w:abstractNumId w:val="2"/>
  </w:num>
  <w:num w:numId="7">
    <w:abstractNumId w:val="7"/>
  </w:num>
  <w:num w:numId="8">
    <w:abstractNumId w:val="5"/>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8BA"/>
    <w:rsid w:val="00040E34"/>
    <w:rsid w:val="000B61EF"/>
    <w:rsid w:val="000C0FD7"/>
    <w:rsid w:val="0014245C"/>
    <w:rsid w:val="001B5085"/>
    <w:rsid w:val="00222E98"/>
    <w:rsid w:val="002836EA"/>
    <w:rsid w:val="002D5C59"/>
    <w:rsid w:val="00300710"/>
    <w:rsid w:val="003022A2"/>
    <w:rsid w:val="003151B5"/>
    <w:rsid w:val="00325BF2"/>
    <w:rsid w:val="00385845"/>
    <w:rsid w:val="003A6C9C"/>
    <w:rsid w:val="003F7D4A"/>
    <w:rsid w:val="00404DC0"/>
    <w:rsid w:val="00435E93"/>
    <w:rsid w:val="00471473"/>
    <w:rsid w:val="0049403A"/>
    <w:rsid w:val="004E1B2C"/>
    <w:rsid w:val="005B204B"/>
    <w:rsid w:val="005B28BA"/>
    <w:rsid w:val="00625891"/>
    <w:rsid w:val="00640330"/>
    <w:rsid w:val="006C7812"/>
    <w:rsid w:val="006D4D41"/>
    <w:rsid w:val="006E180C"/>
    <w:rsid w:val="00716E90"/>
    <w:rsid w:val="00736C7E"/>
    <w:rsid w:val="00750748"/>
    <w:rsid w:val="007649D4"/>
    <w:rsid w:val="00776921"/>
    <w:rsid w:val="0083340C"/>
    <w:rsid w:val="008635F3"/>
    <w:rsid w:val="0087296B"/>
    <w:rsid w:val="008D0971"/>
    <w:rsid w:val="008E15B0"/>
    <w:rsid w:val="00952CA8"/>
    <w:rsid w:val="009867CA"/>
    <w:rsid w:val="00990F5C"/>
    <w:rsid w:val="009A0332"/>
    <w:rsid w:val="009B0432"/>
    <w:rsid w:val="009D3983"/>
    <w:rsid w:val="009F1420"/>
    <w:rsid w:val="00A20421"/>
    <w:rsid w:val="00AA0919"/>
    <w:rsid w:val="00AC192D"/>
    <w:rsid w:val="00B40035"/>
    <w:rsid w:val="00B6777A"/>
    <w:rsid w:val="00BB07BE"/>
    <w:rsid w:val="00C63BF6"/>
    <w:rsid w:val="00C913EE"/>
    <w:rsid w:val="00C93E6F"/>
    <w:rsid w:val="00D1522D"/>
    <w:rsid w:val="00DF3DBD"/>
    <w:rsid w:val="00E273A7"/>
    <w:rsid w:val="00E36EF6"/>
    <w:rsid w:val="00E9646B"/>
    <w:rsid w:val="00EA4BEE"/>
    <w:rsid w:val="00EB2C39"/>
    <w:rsid w:val="00EC5466"/>
    <w:rsid w:val="00F32473"/>
    <w:rsid w:val="00F451DB"/>
    <w:rsid w:val="00FC19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F29E5E-1FB9-4A90-9EF9-014BAF75D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28BA"/>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5B28BA"/>
    <w:pPr>
      <w:spacing w:after="0" w:line="240" w:lineRule="auto"/>
    </w:pPr>
    <w:rPr>
      <w:sz w:val="20"/>
      <w:szCs w:val="20"/>
    </w:rPr>
  </w:style>
  <w:style w:type="character" w:customStyle="1" w:styleId="Char">
    <w:name w:val="نص حاشية سفلية Char"/>
    <w:basedOn w:val="a0"/>
    <w:link w:val="a3"/>
    <w:uiPriority w:val="99"/>
    <w:rsid w:val="005B28BA"/>
    <w:rPr>
      <w:sz w:val="20"/>
      <w:szCs w:val="20"/>
    </w:rPr>
  </w:style>
  <w:style w:type="character" w:styleId="a4">
    <w:name w:val="footnote reference"/>
    <w:basedOn w:val="a0"/>
    <w:uiPriority w:val="99"/>
    <w:semiHidden/>
    <w:unhideWhenUsed/>
    <w:rsid w:val="005B28BA"/>
    <w:rPr>
      <w:vertAlign w:val="superscript"/>
    </w:rPr>
  </w:style>
  <w:style w:type="paragraph" w:styleId="a5">
    <w:name w:val="List Paragraph"/>
    <w:basedOn w:val="a"/>
    <w:uiPriority w:val="34"/>
    <w:qFormat/>
    <w:rsid w:val="005B28BA"/>
    <w:pPr>
      <w:ind w:left="720"/>
      <w:contextualSpacing/>
    </w:pPr>
  </w:style>
  <w:style w:type="paragraph" w:styleId="a6">
    <w:name w:val="Balloon Text"/>
    <w:basedOn w:val="a"/>
    <w:link w:val="Char0"/>
    <w:uiPriority w:val="99"/>
    <w:semiHidden/>
    <w:unhideWhenUsed/>
    <w:rsid w:val="005B28BA"/>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5B28BA"/>
    <w:rPr>
      <w:rFonts w:ascii="Tahoma" w:hAnsi="Tahoma" w:cs="Tahoma"/>
      <w:sz w:val="16"/>
      <w:szCs w:val="16"/>
    </w:rPr>
  </w:style>
  <w:style w:type="paragraph" w:styleId="a7">
    <w:name w:val="header"/>
    <w:basedOn w:val="a"/>
    <w:link w:val="Char1"/>
    <w:uiPriority w:val="99"/>
    <w:unhideWhenUsed/>
    <w:rsid w:val="005B28BA"/>
    <w:pPr>
      <w:tabs>
        <w:tab w:val="center" w:pos="4153"/>
        <w:tab w:val="right" w:pos="8306"/>
      </w:tabs>
      <w:spacing w:after="0" w:line="240" w:lineRule="auto"/>
    </w:pPr>
  </w:style>
  <w:style w:type="character" w:customStyle="1" w:styleId="Char1">
    <w:name w:val="رأس الصفحة Char"/>
    <w:basedOn w:val="a0"/>
    <w:link w:val="a7"/>
    <w:uiPriority w:val="99"/>
    <w:rsid w:val="005B28BA"/>
  </w:style>
  <w:style w:type="paragraph" w:styleId="a8">
    <w:name w:val="footer"/>
    <w:basedOn w:val="a"/>
    <w:link w:val="Char2"/>
    <w:uiPriority w:val="99"/>
    <w:unhideWhenUsed/>
    <w:rsid w:val="005B28BA"/>
    <w:pPr>
      <w:tabs>
        <w:tab w:val="center" w:pos="4153"/>
        <w:tab w:val="right" w:pos="8306"/>
      </w:tabs>
      <w:spacing w:after="0" w:line="240" w:lineRule="auto"/>
    </w:pPr>
  </w:style>
  <w:style w:type="character" w:customStyle="1" w:styleId="Char2">
    <w:name w:val="تذييل الصفحة Char"/>
    <w:basedOn w:val="a0"/>
    <w:link w:val="a8"/>
    <w:uiPriority w:val="99"/>
    <w:rsid w:val="005B28BA"/>
  </w:style>
  <w:style w:type="character" w:styleId="Hyperlink">
    <w:name w:val="Hyperlink"/>
    <w:basedOn w:val="a0"/>
    <w:uiPriority w:val="99"/>
    <w:unhideWhenUsed/>
    <w:rsid w:val="005B28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lgonquincollege.com/" TargetMode="External"/><Relationship Id="rId26" Type="http://schemas.openxmlformats.org/officeDocument/2006/relationships/hyperlink" Target="http://www.esgsa.com" TargetMode="External"/><Relationship Id="rId39" Type="http://schemas.openxmlformats.org/officeDocument/2006/relationships/hyperlink" Target="http://www.aviationaustralia.aero/"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laureate.net/" TargetMode="External"/><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0.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tq.com/" TargetMode="External"/><Relationship Id="rId29" Type="http://schemas.openxmlformats.org/officeDocument/2006/relationships/image" Target="media/image16.jpeg"/><Relationship Id="rId41" Type="http://schemas.openxmlformats.org/officeDocument/2006/relationships/hyperlink" Target="http://www.nhc.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emseducation.com/" TargetMode="External"/><Relationship Id="rId32" Type="http://schemas.openxmlformats.org/officeDocument/2006/relationships/hyperlink" Target="http://www.nescot.ac.uk/" TargetMode="External"/><Relationship Id="rId37" Type="http://schemas.openxmlformats.org/officeDocument/2006/relationships/hyperlink" Target="http://www.giz.de/en/" TargetMode="External"/><Relationship Id="rId40" Type="http://schemas.openxmlformats.org/officeDocument/2006/relationships/image" Target="media/image21.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www.lincolncollege.ac.uk/" TargetMode="External"/><Relationship Id="rId36" Type="http://schemas.openxmlformats.org/officeDocument/2006/relationships/image" Target="media/image1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niagaracollege.ca/content/" TargetMode="External"/><Relationship Id="rId27" Type="http://schemas.openxmlformats.org/officeDocument/2006/relationships/image" Target="media/image15.jpeg"/><Relationship Id="rId30" Type="http://schemas.openxmlformats.org/officeDocument/2006/relationships/hyperlink" Target="http://www.mondragon.edu/en" TargetMode="External"/><Relationship Id="rId35" Type="http://schemas.openxmlformats.org/officeDocument/2006/relationships/hyperlink" Target="http://www.mondragon.edu/en" TargetMode="External"/><Relationship Id="rId43" Type="http://schemas.openxmlformats.org/officeDocument/2006/relationships/hyperlink" Target="http://www.cinop-saudi-arabia.com/"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7.emf"/><Relationship Id="rId1" Type="http://schemas.openxmlformats.org/officeDocument/2006/relationships/hyperlink" Target="http://www.alukah.net" TargetMode="External"/><Relationship Id="rId4" Type="http://schemas.openxmlformats.org/officeDocument/2006/relationships/image" Target="media/image28.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80C75-0DB6-4644-89C3-B6541782A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34</Pages>
  <Words>4014</Words>
  <Characters>22882</Characters>
  <Application>Microsoft Office Word</Application>
  <DocSecurity>0</DocSecurity>
  <Lines>190</Lines>
  <Paragraphs>53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Walid Kotb</cp:lastModifiedBy>
  <cp:revision>46</cp:revision>
  <dcterms:created xsi:type="dcterms:W3CDTF">2014-12-03T14:30:00Z</dcterms:created>
  <dcterms:modified xsi:type="dcterms:W3CDTF">2015-02-17T12:34:00Z</dcterms:modified>
</cp:coreProperties>
</file>