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CF3" w:rsidRDefault="00886873">
      <w:pPr>
        <w:bidi w:val="0"/>
        <w:rPr>
          <w:rFonts w:ascii="Lotus Linotype" w:hAnsi="Lotus Linotype" w:cs="Lotus Linotype"/>
          <w:sz w:val="34"/>
          <w:szCs w:val="34"/>
          <w:rtl/>
          <w:lang w:bidi="ar-EG"/>
        </w:rPr>
      </w:pPr>
      <w:r>
        <w:rPr>
          <w:rFonts w:ascii="Lotus Linotype" w:hAnsi="Lotus Linotype" w:cs="Lotus Linotype"/>
          <w:noProof/>
          <w:sz w:val="34"/>
          <w:szCs w:val="34"/>
        </w:rPr>
        <w:drawing>
          <wp:anchor distT="0" distB="0" distL="114300" distR="114300" simplePos="0" relativeHeight="251658240" behindDoc="1" locked="0" layoutInCell="1" allowOverlap="1">
            <wp:simplePos x="0" y="0"/>
            <wp:positionH relativeFrom="column">
              <wp:posOffset>-1118286</wp:posOffset>
            </wp:positionH>
            <wp:positionV relativeFrom="paragraph">
              <wp:posOffset>-949325</wp:posOffset>
            </wp:positionV>
            <wp:extent cx="7685370" cy="10651524"/>
            <wp:effectExtent l="0" t="0" r="0" b="0"/>
            <wp:wrapTight wrapText="bothSides">
              <wp:wrapPolygon edited="0">
                <wp:start x="0" y="0"/>
                <wp:lineTo x="0" y="21556"/>
                <wp:lineTo x="21525" y="21556"/>
                <wp:lineTo x="21525" y="0"/>
                <wp:lineTo x="0" y="0"/>
              </wp:wrapPolygon>
            </wp:wrapTight>
            <wp:docPr id="2" name="صورة 2" descr="C:\Users\H-Mohamed\Desktop\معرف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معرف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8106" cy="10655316"/>
                    </a:xfrm>
                    <a:prstGeom prst="rect">
                      <a:avLst/>
                    </a:prstGeom>
                    <a:noFill/>
                    <a:ln>
                      <a:noFill/>
                    </a:ln>
                  </pic:spPr>
                </pic:pic>
              </a:graphicData>
            </a:graphic>
            <wp14:sizeRelH relativeFrom="page">
              <wp14:pctWidth>0</wp14:pctWidth>
            </wp14:sizeRelH>
            <wp14:sizeRelV relativeFrom="page">
              <wp14:pctHeight>0</wp14:pctHeight>
            </wp14:sizeRelV>
          </wp:anchor>
        </w:drawing>
      </w:r>
      <w:r w:rsidR="00452CF3">
        <w:rPr>
          <w:rFonts w:ascii="Lotus Linotype" w:hAnsi="Lotus Linotype" w:cs="Lotus Linotype"/>
          <w:sz w:val="34"/>
          <w:szCs w:val="34"/>
          <w:rtl/>
          <w:lang w:bidi="ar-EG"/>
        </w:rPr>
        <w:br w:type="page"/>
      </w:r>
    </w:p>
    <w:p w:rsidR="00886873" w:rsidRDefault="00886873" w:rsidP="00C06BFF">
      <w:pPr>
        <w:jc w:val="center"/>
        <w:rPr>
          <w:rFonts w:ascii="Lotus Linotype" w:hAnsi="Lotus Linotype" w:cs="Lotus Linotype"/>
          <w:sz w:val="34"/>
          <w:szCs w:val="34"/>
          <w:rtl/>
          <w:lang w:bidi="ar-EG"/>
        </w:rPr>
      </w:pPr>
    </w:p>
    <w:p w:rsidR="00886873" w:rsidRDefault="00886873" w:rsidP="00C06BFF">
      <w:pPr>
        <w:jc w:val="center"/>
        <w:rPr>
          <w:rFonts w:ascii="Lotus Linotype" w:hAnsi="Lotus Linotype" w:cs="Lotus Linotype"/>
          <w:sz w:val="34"/>
          <w:szCs w:val="34"/>
          <w:rtl/>
          <w:lang w:bidi="ar-EG"/>
        </w:rPr>
      </w:pPr>
    </w:p>
    <w:p w:rsidR="000B07D7" w:rsidRPr="00886873" w:rsidRDefault="003121AE" w:rsidP="00C06BFF">
      <w:pPr>
        <w:jc w:val="center"/>
        <w:rPr>
          <w:rFonts w:ascii="Lotus Linotype" w:hAnsi="Lotus Linotype" w:cs="Lotus Linotype"/>
          <w:b/>
          <w:bCs/>
          <w:color w:val="C00000"/>
          <w:sz w:val="48"/>
          <w:szCs w:val="48"/>
          <w:rtl/>
          <w:lang w:bidi="ar-EG"/>
        </w:rPr>
      </w:pPr>
      <w:r w:rsidRPr="00886873">
        <w:rPr>
          <w:rFonts w:ascii="Lotus Linotype" w:hAnsi="Lotus Linotype" w:cs="Lotus Linotype"/>
          <w:b/>
          <w:bCs/>
          <w:color w:val="C00000"/>
          <w:sz w:val="48"/>
          <w:szCs w:val="48"/>
          <w:rtl/>
          <w:lang w:bidi="ar-EG"/>
        </w:rPr>
        <w:t>معرفة الله عز وجل</w:t>
      </w:r>
    </w:p>
    <w:p w:rsidR="00DE0D91" w:rsidRPr="00886873" w:rsidRDefault="00DE0D91" w:rsidP="00C06BFF">
      <w:pPr>
        <w:jc w:val="center"/>
        <w:rPr>
          <w:rFonts w:ascii="Lotus Linotype" w:hAnsi="Lotus Linotype" w:cs="Lotus Linotype"/>
          <w:b/>
          <w:bCs/>
          <w:color w:val="C00000"/>
          <w:sz w:val="48"/>
          <w:szCs w:val="48"/>
          <w:rtl/>
          <w:lang w:bidi="ar-EG"/>
        </w:rPr>
      </w:pPr>
      <w:r w:rsidRPr="00886873">
        <w:rPr>
          <w:rFonts w:ascii="Lotus Linotype" w:hAnsi="Lotus Linotype" w:cs="Lotus Linotype"/>
          <w:b/>
          <w:bCs/>
          <w:color w:val="C00000"/>
          <w:sz w:val="48"/>
          <w:szCs w:val="48"/>
          <w:rtl/>
          <w:lang w:bidi="ar-EG"/>
        </w:rPr>
        <w:t>وطريق الوصول إليه عند ابن تيمية</w:t>
      </w:r>
    </w:p>
    <w:p w:rsidR="004C76FA" w:rsidRDefault="004C76FA" w:rsidP="00C06BFF">
      <w:pPr>
        <w:jc w:val="center"/>
        <w:rPr>
          <w:rFonts w:ascii="Lotus Linotype" w:hAnsi="Lotus Linotype" w:cs="Lotus Linotype"/>
          <w:sz w:val="34"/>
          <w:szCs w:val="34"/>
          <w:rtl/>
          <w:lang w:bidi="ar-EG"/>
        </w:rPr>
      </w:pPr>
    </w:p>
    <w:p w:rsidR="004C76FA" w:rsidRDefault="004C76FA" w:rsidP="00C06BFF">
      <w:pPr>
        <w:jc w:val="center"/>
        <w:rPr>
          <w:rFonts w:ascii="Lotus Linotype" w:hAnsi="Lotus Linotype" w:cs="Lotus Linotype"/>
          <w:sz w:val="34"/>
          <w:szCs w:val="34"/>
          <w:rtl/>
          <w:lang w:bidi="ar-EG"/>
        </w:rPr>
      </w:pPr>
    </w:p>
    <w:p w:rsidR="00886873" w:rsidRPr="00C06BFF" w:rsidRDefault="00886873" w:rsidP="00C06BFF">
      <w:pPr>
        <w:jc w:val="center"/>
        <w:rPr>
          <w:rFonts w:ascii="Lotus Linotype" w:hAnsi="Lotus Linotype" w:cs="Lotus Linotype"/>
          <w:sz w:val="34"/>
          <w:szCs w:val="34"/>
          <w:rtl/>
          <w:lang w:bidi="ar-EG"/>
        </w:rPr>
      </w:pPr>
    </w:p>
    <w:p w:rsidR="000B07D7" w:rsidRPr="001C3CD3" w:rsidRDefault="000B07D7" w:rsidP="00C06BFF">
      <w:pPr>
        <w:jc w:val="center"/>
        <w:rPr>
          <w:rFonts w:ascii="Lotus Linotype" w:hAnsi="Lotus Linotype" w:cs="Lotus Linotype"/>
          <w:b/>
          <w:bCs/>
          <w:color w:val="0000CC"/>
          <w:sz w:val="34"/>
          <w:szCs w:val="34"/>
          <w:rtl/>
          <w:lang w:bidi="ar-EG"/>
        </w:rPr>
      </w:pPr>
      <w:bookmarkStart w:id="0" w:name="_GoBack"/>
      <w:r w:rsidRPr="001C3CD3">
        <w:rPr>
          <w:rFonts w:ascii="Lotus Linotype" w:hAnsi="Lotus Linotype" w:cs="Lotus Linotype"/>
          <w:b/>
          <w:bCs/>
          <w:color w:val="0000CC"/>
          <w:sz w:val="34"/>
          <w:szCs w:val="34"/>
          <w:rtl/>
          <w:lang w:bidi="ar-EG"/>
        </w:rPr>
        <w:t>تأليف: د. مصطفى حلمي</w:t>
      </w:r>
    </w:p>
    <w:p w:rsidR="000B07D7" w:rsidRPr="001C3CD3" w:rsidRDefault="000B07D7" w:rsidP="00C06BFF">
      <w:pPr>
        <w:jc w:val="center"/>
        <w:rPr>
          <w:rFonts w:ascii="Lotus Linotype" w:hAnsi="Lotus Linotype" w:cs="Lotus Linotype"/>
          <w:b/>
          <w:bCs/>
          <w:color w:val="000000" w:themeColor="text1"/>
          <w:sz w:val="34"/>
          <w:szCs w:val="34"/>
          <w:rtl/>
          <w:lang w:bidi="ar-EG"/>
        </w:rPr>
      </w:pPr>
      <w:r w:rsidRPr="001C3CD3">
        <w:rPr>
          <w:rFonts w:ascii="Lotus Linotype" w:hAnsi="Lotus Linotype" w:cs="Lotus Linotype"/>
          <w:b/>
          <w:bCs/>
          <w:color w:val="000000" w:themeColor="text1"/>
          <w:sz w:val="34"/>
          <w:szCs w:val="34"/>
          <w:rtl/>
          <w:lang w:bidi="ar-EG"/>
        </w:rPr>
        <w:t xml:space="preserve">الأستاذ بكلية دار </w:t>
      </w:r>
      <w:proofErr w:type="gramStart"/>
      <w:r w:rsidRPr="001C3CD3">
        <w:rPr>
          <w:rFonts w:ascii="Lotus Linotype" w:hAnsi="Lotus Linotype" w:cs="Lotus Linotype"/>
          <w:b/>
          <w:bCs/>
          <w:color w:val="000000" w:themeColor="text1"/>
          <w:sz w:val="34"/>
          <w:szCs w:val="34"/>
          <w:rtl/>
          <w:lang w:bidi="ar-EG"/>
        </w:rPr>
        <w:t>العلوم- جامعة</w:t>
      </w:r>
      <w:proofErr w:type="gramEnd"/>
      <w:r w:rsidRPr="001C3CD3">
        <w:rPr>
          <w:rFonts w:ascii="Lotus Linotype" w:hAnsi="Lotus Linotype" w:cs="Lotus Linotype"/>
          <w:b/>
          <w:bCs/>
          <w:color w:val="000000" w:themeColor="text1"/>
          <w:sz w:val="34"/>
          <w:szCs w:val="34"/>
          <w:rtl/>
          <w:lang w:bidi="ar-EG"/>
        </w:rPr>
        <w:t xml:space="preserve"> القاهرة</w:t>
      </w:r>
    </w:p>
    <w:p w:rsidR="000B07D7" w:rsidRPr="001C3CD3" w:rsidRDefault="000B07D7" w:rsidP="00C06BFF">
      <w:pPr>
        <w:jc w:val="center"/>
        <w:rPr>
          <w:rFonts w:ascii="Lotus Linotype" w:hAnsi="Lotus Linotype" w:cs="Lotus Linotype"/>
          <w:b/>
          <w:bCs/>
          <w:color w:val="000000" w:themeColor="text1"/>
          <w:sz w:val="34"/>
          <w:szCs w:val="34"/>
          <w:rtl/>
          <w:lang w:bidi="ar-EG"/>
        </w:rPr>
      </w:pPr>
      <w:r w:rsidRPr="001C3CD3">
        <w:rPr>
          <w:rFonts w:ascii="Lotus Linotype" w:hAnsi="Lotus Linotype" w:cs="Lotus Linotype"/>
          <w:b/>
          <w:bCs/>
          <w:color w:val="000000" w:themeColor="text1"/>
          <w:sz w:val="34"/>
          <w:szCs w:val="34"/>
          <w:rtl/>
          <w:lang w:bidi="ar-EG"/>
        </w:rPr>
        <w:t>والحائز على جائزة الملك فيصل العالمية لخدمة الدعوة</w:t>
      </w:r>
    </w:p>
    <w:bookmarkEnd w:id="0"/>
    <w:p w:rsidR="00886873" w:rsidRDefault="00886873" w:rsidP="00C06BFF">
      <w:pPr>
        <w:jc w:val="center"/>
        <w:rPr>
          <w:rFonts w:ascii="Lotus Linotype" w:hAnsi="Lotus Linotype" w:cs="Lotus Linotype"/>
          <w:sz w:val="34"/>
          <w:szCs w:val="34"/>
          <w:rtl/>
          <w:lang w:bidi="ar-EG"/>
        </w:rPr>
      </w:pPr>
    </w:p>
    <w:p w:rsidR="00F33332" w:rsidRPr="00C06BFF" w:rsidRDefault="00DE0D91" w:rsidP="00C06BFF">
      <w:pPr>
        <w:jc w:val="center"/>
        <w:rPr>
          <w:rFonts w:ascii="Lotus Linotype" w:hAnsi="Lotus Linotype" w:cs="Lotus Linotype"/>
          <w:sz w:val="34"/>
          <w:szCs w:val="34"/>
          <w:rtl/>
          <w:lang w:bidi="ar-EG"/>
        </w:rPr>
      </w:pPr>
      <w:r w:rsidRPr="00C06BFF">
        <w:rPr>
          <w:rFonts w:ascii="Lotus Linotype" w:hAnsi="Lotus Linotype" w:cs="Lotus Linotype"/>
          <w:sz w:val="34"/>
          <w:szCs w:val="34"/>
          <w:rtl/>
          <w:lang w:bidi="ar-EG"/>
        </w:rPr>
        <w:t>دار الدعوة للنشر والتوزيع</w:t>
      </w:r>
    </w:p>
    <w:p w:rsidR="000B07D7" w:rsidRPr="00C06BFF" w:rsidRDefault="00DE0D91" w:rsidP="00C06BFF">
      <w:pPr>
        <w:jc w:val="center"/>
        <w:rPr>
          <w:rFonts w:ascii="Lotus Linotype" w:hAnsi="Lotus Linotype" w:cs="Lotus Linotype"/>
          <w:sz w:val="34"/>
          <w:szCs w:val="34"/>
          <w:rtl/>
          <w:lang w:bidi="ar-EG"/>
        </w:rPr>
      </w:pPr>
      <w:r w:rsidRPr="00C06BFF">
        <w:rPr>
          <w:rFonts w:ascii="Lotus Linotype" w:hAnsi="Lotus Linotype" w:cs="Lotus Linotype"/>
          <w:sz w:val="34"/>
          <w:szCs w:val="34"/>
          <w:rtl/>
          <w:lang w:bidi="ar-EG"/>
        </w:rPr>
        <w:t>1416هـ-1995م</w:t>
      </w:r>
    </w:p>
    <w:p w:rsidR="000B07D7" w:rsidRPr="00886873" w:rsidRDefault="000B07D7" w:rsidP="00C06BFF">
      <w:pPr>
        <w:jc w:val="center"/>
        <w:rPr>
          <w:rFonts w:ascii="Lotus Linotype" w:hAnsi="Lotus Linotype" w:cs="Lotus Linotype"/>
          <w:b/>
          <w:bCs/>
          <w:color w:val="0000CC"/>
          <w:sz w:val="34"/>
          <w:szCs w:val="34"/>
          <w:rtl/>
          <w:lang w:bidi="ar-EG"/>
        </w:rPr>
      </w:pPr>
      <w:r w:rsidRPr="00C06BFF">
        <w:rPr>
          <w:rFonts w:ascii="Lotus Linotype" w:hAnsi="Lotus Linotype" w:cs="Lotus Linotype"/>
          <w:sz w:val="34"/>
          <w:szCs w:val="34"/>
          <w:rtl/>
          <w:lang w:bidi="ar-EG"/>
        </w:rPr>
        <w:br w:type="page"/>
      </w:r>
      <w:r w:rsidRPr="00886873">
        <w:rPr>
          <w:rFonts w:ascii="Lotus Linotype" w:hAnsi="Lotus Linotype" w:cs="Lotus Linotype"/>
          <w:b/>
          <w:bCs/>
          <w:color w:val="0000CC"/>
          <w:sz w:val="34"/>
          <w:szCs w:val="34"/>
          <w:rtl/>
          <w:lang w:bidi="ar-EG"/>
        </w:rPr>
        <w:lastRenderedPageBreak/>
        <w:t>بسم الله الرحمن الرحيم</w:t>
      </w:r>
    </w:p>
    <w:p w:rsidR="000B07D7" w:rsidRPr="008C5128" w:rsidRDefault="008E117C" w:rsidP="00886873">
      <w:pPr>
        <w:pStyle w:val="1"/>
        <w:rPr>
          <w:rtl/>
          <w:lang w:bidi="ar-EG"/>
        </w:rPr>
      </w:pPr>
      <w:bookmarkStart w:id="1" w:name="_Toc448561939"/>
      <w:r w:rsidRPr="008C5128">
        <w:rPr>
          <w:rtl/>
          <w:lang w:bidi="ar-EG"/>
        </w:rPr>
        <w:t>ال</w:t>
      </w:r>
      <w:r w:rsidR="000B07D7" w:rsidRPr="008C5128">
        <w:rPr>
          <w:rtl/>
          <w:lang w:bidi="ar-EG"/>
        </w:rPr>
        <w:t>مقدمة</w:t>
      </w:r>
      <w:bookmarkEnd w:id="1"/>
    </w:p>
    <w:p w:rsidR="003121AE" w:rsidRPr="008C5128" w:rsidRDefault="003121AE" w:rsidP="00DE0D91">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الحمد لله، </w:t>
      </w:r>
      <w:proofErr w:type="spellStart"/>
      <w:r w:rsidRPr="008C5128">
        <w:rPr>
          <w:rFonts w:ascii="Lotus Linotype" w:hAnsi="Lotus Linotype" w:cs="Lotus Linotype"/>
          <w:sz w:val="34"/>
          <w:szCs w:val="34"/>
          <w:rtl/>
          <w:lang w:bidi="ar-EG"/>
        </w:rPr>
        <w:t>نستعينه</w:t>
      </w:r>
      <w:proofErr w:type="spellEnd"/>
      <w:r w:rsidRPr="008C5128">
        <w:rPr>
          <w:rFonts w:ascii="Lotus Linotype" w:hAnsi="Lotus Linotype" w:cs="Lotus Linotype"/>
          <w:sz w:val="34"/>
          <w:szCs w:val="34"/>
          <w:rtl/>
          <w:lang w:bidi="ar-EG"/>
        </w:rPr>
        <w:t xml:space="preserve"> ونستغفره، ونعوذ بالله من شرور أنفسنا، ومن سيئات</w:t>
      </w:r>
      <w:r w:rsidR="00DE0D9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أعمالنا. من يهده الله فلا مضل له، ومن يضلل فلا هادي له، ونشهد أن لا</w:t>
      </w:r>
      <w:r w:rsidR="00DE0D9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إله إلا الله وحده، لا شريك له، ونشهد </w:t>
      </w:r>
      <w:r w:rsidR="00DE0D91" w:rsidRPr="008C5128">
        <w:rPr>
          <w:rFonts w:ascii="Lotus Linotype" w:hAnsi="Lotus Linotype" w:cs="Lotus Linotype"/>
          <w:sz w:val="34"/>
          <w:szCs w:val="34"/>
          <w:rtl/>
          <w:lang w:bidi="ar-EG"/>
        </w:rPr>
        <w:t>أن</w:t>
      </w:r>
      <w:r w:rsidRPr="008C5128">
        <w:rPr>
          <w:rFonts w:ascii="Lotus Linotype" w:hAnsi="Lotus Linotype" w:cs="Lotus Linotype"/>
          <w:sz w:val="34"/>
          <w:szCs w:val="34"/>
          <w:rtl/>
          <w:lang w:bidi="ar-EG"/>
        </w:rPr>
        <w:t xml:space="preserve"> سيدنا محمد</w:t>
      </w:r>
      <w:r w:rsidR="00DE0D91"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عبده ورسوله،</w:t>
      </w:r>
      <w:r w:rsidR="00DE0D9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صلى الله عليه وعلى </w:t>
      </w:r>
      <w:r w:rsidR="00DE0D91" w:rsidRPr="008C5128">
        <w:rPr>
          <w:rFonts w:ascii="Lotus Linotype" w:hAnsi="Lotus Linotype" w:cs="Lotus Linotype"/>
          <w:sz w:val="34"/>
          <w:szCs w:val="34"/>
          <w:rtl/>
          <w:lang w:bidi="ar-EG"/>
        </w:rPr>
        <w:t>آ</w:t>
      </w:r>
      <w:r w:rsidRPr="008C5128">
        <w:rPr>
          <w:rFonts w:ascii="Lotus Linotype" w:hAnsi="Lotus Linotype" w:cs="Lotus Linotype"/>
          <w:sz w:val="34"/>
          <w:szCs w:val="34"/>
          <w:rtl/>
          <w:lang w:bidi="ar-EG"/>
        </w:rPr>
        <w:t>له وصحبه وسلم تسليم</w:t>
      </w:r>
      <w:r w:rsidR="00DE0D91"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w:t>
      </w:r>
    </w:p>
    <w:p w:rsidR="003121AE" w:rsidRPr="008C5128" w:rsidRDefault="003121AE" w:rsidP="003121AE">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أما بعد:</w:t>
      </w:r>
    </w:p>
    <w:p w:rsidR="003121AE" w:rsidRPr="008C5128" w:rsidRDefault="003121AE" w:rsidP="00DE0D91">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فإن عنوان الكتاب قد يوهم القارئ لأول وهلة بأنني أحد أتباع</w:t>
      </w:r>
      <w:r w:rsidR="00DE0D9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الدراويش) الداعين إلى هجر الدنيا </w:t>
      </w:r>
      <w:r w:rsidR="00DE0D91" w:rsidRPr="008C5128">
        <w:rPr>
          <w:rFonts w:ascii="Lotus Linotype" w:hAnsi="Lotus Linotype" w:cs="Lotus Linotype"/>
          <w:sz w:val="34"/>
          <w:szCs w:val="34"/>
          <w:rtl/>
          <w:lang w:bidi="ar-EG"/>
        </w:rPr>
        <w:t>إ</w:t>
      </w:r>
      <w:r w:rsidRPr="008C5128">
        <w:rPr>
          <w:rFonts w:ascii="Lotus Linotype" w:hAnsi="Lotus Linotype" w:cs="Lotus Linotype"/>
          <w:sz w:val="34"/>
          <w:szCs w:val="34"/>
          <w:rtl/>
          <w:lang w:bidi="ar-EG"/>
        </w:rPr>
        <w:t>لي الآخرة، الساعين بحسين نية إلى</w:t>
      </w:r>
      <w:r w:rsidR="00DE0D9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تنويم) الأمة وتخديرها، وهو منزلق خطر لأنه يؤدي إلى أن تخضع الأمة</w:t>
      </w:r>
      <w:r w:rsidR="00DE0D9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لأعدائها، بدل</w:t>
      </w:r>
      <w:r w:rsidR="00DE0D91"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من حثها على الأخذ بأسباب القوة، أي التقدم العلمي</w:t>
      </w:r>
      <w:r w:rsidR="00DE0D9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التكنولوجي، والإنتاج الصناعي والزراعي والتنافس في اللحاق بالعصر الذي</w:t>
      </w:r>
      <w:r w:rsidR="00DE0D9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يسرع الخطى إلى القرن الواحد </w:t>
      </w:r>
      <w:proofErr w:type="gramStart"/>
      <w:r w:rsidR="00DE0D91" w:rsidRPr="008C5128">
        <w:rPr>
          <w:rFonts w:ascii="Lotus Linotype" w:hAnsi="Lotus Linotype" w:cs="Lotus Linotype"/>
          <w:sz w:val="34"/>
          <w:szCs w:val="34"/>
          <w:rtl/>
          <w:lang w:bidi="ar-EG"/>
        </w:rPr>
        <w:t>والعشرين</w:t>
      </w:r>
      <w:r w:rsidR="000756F0"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w:t>
      </w:r>
      <w:proofErr w:type="gramEnd"/>
    </w:p>
    <w:p w:rsidR="003121AE" w:rsidRPr="008C5128" w:rsidRDefault="003121AE" w:rsidP="000756F0">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لذلك أرجو من القارئ أن يمهلني ليقف بنفسه على مضمون الكتاب</w:t>
      </w:r>
      <w:r w:rsidR="000756F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وهدفه، وسيري بعد الإلمام بمضمونه أنني </w:t>
      </w:r>
      <w:r w:rsidR="000756F0" w:rsidRPr="008C5128">
        <w:rPr>
          <w:rFonts w:ascii="Lotus Linotype" w:hAnsi="Lotus Linotype" w:cs="Lotus Linotype"/>
          <w:sz w:val="34"/>
          <w:szCs w:val="34"/>
          <w:rtl/>
          <w:lang w:bidi="ar-EG"/>
        </w:rPr>
        <w:t xml:space="preserve">أسعى </w:t>
      </w:r>
      <w:proofErr w:type="gramStart"/>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بخلاف</w:t>
      </w:r>
      <w:proofErr w:type="gramEnd"/>
      <w:r w:rsidRPr="008C5128">
        <w:rPr>
          <w:rFonts w:ascii="Lotus Linotype" w:hAnsi="Lotus Linotype" w:cs="Lotus Linotype"/>
          <w:sz w:val="34"/>
          <w:szCs w:val="34"/>
          <w:rtl/>
          <w:lang w:bidi="ar-EG"/>
        </w:rPr>
        <w:t xml:space="preserve"> </w:t>
      </w:r>
      <w:r w:rsidR="000756F0" w:rsidRPr="008C5128">
        <w:rPr>
          <w:rFonts w:ascii="Lotus Linotype" w:hAnsi="Lotus Linotype" w:cs="Lotus Linotype"/>
          <w:sz w:val="34"/>
          <w:szCs w:val="34"/>
          <w:rtl/>
          <w:lang w:bidi="ar-EG"/>
        </w:rPr>
        <w:t>المتو</w:t>
      </w:r>
      <w:r w:rsidRPr="008C5128">
        <w:rPr>
          <w:rFonts w:ascii="Lotus Linotype" w:hAnsi="Lotus Linotype" w:cs="Lotus Linotype"/>
          <w:sz w:val="34"/>
          <w:szCs w:val="34"/>
          <w:rtl/>
          <w:lang w:bidi="ar-EG"/>
        </w:rPr>
        <w:t>هم</w:t>
      </w:r>
      <w:r w:rsidR="000756F0" w:rsidRPr="008C5128">
        <w:rPr>
          <w:rFonts w:ascii="Lotus Linotype" w:hAnsi="Lotus Linotype" w:cs="Lotus Linotype"/>
          <w:sz w:val="34"/>
          <w:szCs w:val="34"/>
          <w:rtl/>
          <w:lang w:bidi="ar-EG"/>
        </w:rPr>
        <w:t xml:space="preserve"> </w:t>
      </w:r>
      <w:r w:rsidR="008C5128"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إلى</w:t>
      </w:r>
      <w:r w:rsidR="000756F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تعميق مفهوم الأصالة للأمة الإسلامية التي أنتمي إليها، فيقودني ذلك إلى</w:t>
      </w:r>
      <w:r w:rsidR="000756F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إثبات أن العقائد هي القائد والدليل للأمة الإسلامية لتحيا في نور</w:t>
      </w:r>
      <w:r w:rsidR="000756F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إشعاعاتها: فإلي معرفة الله عز وجل حق المعرفة تقتضي توحيده وإفراده</w:t>
      </w:r>
      <w:r w:rsidR="000756F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بالعبادة حب</w:t>
      </w:r>
      <w:r w:rsidR="000756F0"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وخوف</w:t>
      </w:r>
      <w:r w:rsidR="000756F0"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ورجاء</w:t>
      </w:r>
      <w:r w:rsidR="000756F0"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w:t>
      </w:r>
    </w:p>
    <w:p w:rsidR="003121AE" w:rsidRPr="008C5128" w:rsidRDefault="003121AE" w:rsidP="000756F0">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 xml:space="preserve">كما أن الإقرار بنبوة نبينا محمد </w:t>
      </w:r>
      <w:proofErr w:type="gramStart"/>
      <w:r w:rsidR="000756F0" w:rsidRPr="008C5128">
        <w:rPr>
          <w:rFonts w:ascii="Lotus Linotype" w:hAnsi="Lotus Linotype" w:cs="Lotus Linotype"/>
          <w:sz w:val="34"/>
          <w:szCs w:val="34"/>
          <w:rtl/>
          <w:lang w:bidi="ar-EG"/>
        </w:rPr>
        <w:t>- صلى</w:t>
      </w:r>
      <w:proofErr w:type="gramEnd"/>
      <w:r w:rsidR="000756F0"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وأنه خاتم الأنبياء والمرسلين،</w:t>
      </w:r>
    </w:p>
    <w:p w:rsidR="003121AE" w:rsidRPr="008C5128" w:rsidRDefault="003121AE" w:rsidP="000756F0">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يقتضي اتخاذه أسوة حسنة في العقائد والأعمال كلها. فالحق أنه لا طريقة</w:t>
      </w:r>
      <w:r w:rsidR="000756F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إلا طريقة الرسول </w:t>
      </w:r>
      <w:proofErr w:type="gramStart"/>
      <w:r w:rsidR="000756F0" w:rsidRPr="008C5128">
        <w:rPr>
          <w:rFonts w:ascii="Lotus Linotype" w:hAnsi="Lotus Linotype" w:cs="Lotus Linotype"/>
          <w:sz w:val="34"/>
          <w:szCs w:val="34"/>
          <w:rtl/>
          <w:lang w:bidi="ar-EG"/>
        </w:rPr>
        <w:t>- صلى</w:t>
      </w:r>
      <w:proofErr w:type="gramEnd"/>
      <w:r w:rsidR="000756F0"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ولا حقيقة إلا حقيقته، ولا شريعة إلا شريعته، ولا</w:t>
      </w:r>
      <w:r w:rsidR="000756F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عقيدة إلا عقيدته، ولا يصل أحد من الخلق بعده إلى الله </w:t>
      </w:r>
      <w:r w:rsidR="000756F0" w:rsidRPr="008C5128">
        <w:rPr>
          <w:rFonts w:ascii="Lotus Linotype" w:hAnsi="Lotus Linotype" w:cs="Lotus Linotype"/>
          <w:sz w:val="34"/>
          <w:szCs w:val="34"/>
          <w:rtl/>
          <w:lang w:bidi="ar-EG"/>
        </w:rPr>
        <w:t>وإ</w:t>
      </w:r>
      <w:r w:rsidRPr="008C5128">
        <w:rPr>
          <w:rFonts w:ascii="Lotus Linotype" w:hAnsi="Lotus Linotype" w:cs="Lotus Linotype"/>
          <w:sz w:val="34"/>
          <w:szCs w:val="34"/>
          <w:rtl/>
          <w:lang w:bidi="ar-EG"/>
        </w:rPr>
        <w:t>لى رضوانه وجنته</w:t>
      </w:r>
      <w:r w:rsidR="000756F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وكرامته إلا بمتابعته باطن</w:t>
      </w:r>
      <w:r w:rsidR="000756F0"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وظاهر</w:t>
      </w:r>
      <w:r w:rsidR="000756F0" w:rsidRPr="008C5128">
        <w:rPr>
          <w:rFonts w:ascii="Lotus Linotype" w:hAnsi="Lotus Linotype" w:cs="Lotus Linotype"/>
          <w:sz w:val="34"/>
          <w:szCs w:val="34"/>
          <w:rtl/>
          <w:lang w:bidi="ar-EG"/>
        </w:rPr>
        <w:t>ًا</w:t>
      </w:r>
      <w:r w:rsidRPr="008C5128">
        <w:rPr>
          <w:rFonts w:ascii="Lotus Linotype" w:hAnsi="Lotus Linotype" w:cs="Lotus Linotype"/>
          <w:sz w:val="34"/>
          <w:szCs w:val="34"/>
          <w:rtl/>
          <w:lang w:bidi="ar-EG"/>
        </w:rPr>
        <w:t>)</w:t>
      </w:r>
      <w:r w:rsidR="000756F0" w:rsidRPr="008C5128">
        <w:rPr>
          <w:rStyle w:val="a4"/>
          <w:rFonts w:ascii="Lotus Linotype" w:hAnsi="Lotus Linotype" w:cs="Lotus Linotype"/>
          <w:sz w:val="34"/>
          <w:szCs w:val="34"/>
          <w:rtl/>
          <w:lang w:bidi="ar-EG"/>
        </w:rPr>
        <w:footnoteReference w:id="1"/>
      </w:r>
      <w:r w:rsidRPr="008C5128">
        <w:rPr>
          <w:rFonts w:ascii="Lotus Linotype" w:hAnsi="Lotus Linotype" w:cs="Lotus Linotype"/>
          <w:sz w:val="34"/>
          <w:szCs w:val="34"/>
          <w:rtl/>
          <w:lang w:bidi="ar-EG"/>
        </w:rPr>
        <w:t>.</w:t>
      </w:r>
    </w:p>
    <w:p w:rsidR="003121AE" w:rsidRPr="008C5128" w:rsidRDefault="003121AE" w:rsidP="00AC5952">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إن عقائد الإسلام</w:t>
      </w:r>
      <w:r w:rsidR="00AC5952"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 وهي</w:t>
      </w:r>
      <w:proofErr w:type="gramEnd"/>
      <w:r w:rsidRPr="008C5128">
        <w:rPr>
          <w:rFonts w:ascii="Lotus Linotype" w:hAnsi="Lotus Linotype" w:cs="Lotus Linotype"/>
          <w:sz w:val="34"/>
          <w:szCs w:val="34"/>
          <w:rtl/>
          <w:lang w:bidi="ar-EG"/>
        </w:rPr>
        <w:t xml:space="preserve"> قلعته الصامدة طوال تاريخ أمته</w:t>
      </w:r>
      <w:r w:rsidR="00AC595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تتعرض في</w:t>
      </w:r>
      <w:r w:rsidR="00AC595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الآونة الأخيرة إلى هجمات متتابعة من الخارج والداخل، لم تشهد لها مثيل</w:t>
      </w:r>
      <w:r w:rsidR="00AC5952"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w:t>
      </w:r>
      <w:r w:rsidR="00AC595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من </w:t>
      </w:r>
      <w:r w:rsidR="00AC5952" w:rsidRPr="008C5128">
        <w:rPr>
          <w:rFonts w:ascii="Lotus Linotype" w:hAnsi="Lotus Linotype" w:cs="Lotus Linotype"/>
          <w:sz w:val="34"/>
          <w:szCs w:val="34"/>
          <w:rtl/>
          <w:lang w:bidi="ar-EG"/>
        </w:rPr>
        <w:t>قبل!</w:t>
      </w:r>
      <w:r w:rsidRPr="008C5128">
        <w:rPr>
          <w:rFonts w:ascii="Lotus Linotype" w:hAnsi="Lotus Linotype" w:cs="Lotus Linotype"/>
          <w:sz w:val="34"/>
          <w:szCs w:val="34"/>
          <w:rtl/>
          <w:lang w:bidi="ar-EG"/>
        </w:rPr>
        <w:t xml:space="preserve"> إذ عندما علم أعداؤها بالخارج صعوبة اختراقها، أخذوا يتحايلون</w:t>
      </w:r>
      <w:r w:rsidR="00AC595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بكافة الطرف لإقناع المدافعين عنها بعدم جدوى المقاومة</w:t>
      </w:r>
      <w:r w:rsidR="00AC5952"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مستخدمين</w:t>
      </w:r>
      <w:proofErr w:type="gramEnd"/>
      <w:r w:rsidRPr="008C5128">
        <w:rPr>
          <w:rFonts w:ascii="Lotus Linotype" w:hAnsi="Lotus Linotype" w:cs="Lotus Linotype"/>
          <w:sz w:val="34"/>
          <w:szCs w:val="34"/>
          <w:rtl/>
          <w:lang w:bidi="ar-EG"/>
        </w:rPr>
        <w:t xml:space="preserve"> أسلحة</w:t>
      </w:r>
      <w:r w:rsidR="00AC595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الحرب النفسية والنفاذ إلى العقول بالشعارات البراقة، ولا </w:t>
      </w:r>
      <w:r w:rsidR="00AC5952" w:rsidRPr="008C5128">
        <w:rPr>
          <w:rFonts w:ascii="Lotus Linotype" w:hAnsi="Lotus Linotype" w:cs="Lotus Linotype"/>
          <w:sz w:val="34"/>
          <w:szCs w:val="34"/>
          <w:rtl/>
          <w:lang w:bidi="ar-EG"/>
        </w:rPr>
        <w:t>بأ</w:t>
      </w:r>
      <w:r w:rsidRPr="008C5128">
        <w:rPr>
          <w:rFonts w:ascii="Lotus Linotype" w:hAnsi="Lotus Linotype" w:cs="Lotus Linotype"/>
          <w:sz w:val="34"/>
          <w:szCs w:val="34"/>
          <w:rtl/>
          <w:lang w:bidi="ar-EG"/>
        </w:rPr>
        <w:t>س من التزييف،</w:t>
      </w:r>
      <w:r w:rsidR="00AC595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مضاف</w:t>
      </w:r>
      <w:r w:rsidR="00AC5952"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إليه استخدام الوسائل الحديثة من أقمار صناعية وشبكة </w:t>
      </w:r>
      <w:r w:rsidR="00AC5952" w:rsidRPr="008C5128">
        <w:rPr>
          <w:rFonts w:ascii="Lotus Linotype" w:hAnsi="Lotus Linotype" w:cs="Lotus Linotype"/>
          <w:sz w:val="34"/>
          <w:szCs w:val="34"/>
          <w:rtl/>
          <w:lang w:bidi="ar-EG"/>
        </w:rPr>
        <w:t>تلفاز</w:t>
      </w:r>
      <w:r w:rsidRPr="008C5128">
        <w:rPr>
          <w:rFonts w:ascii="Lotus Linotype" w:hAnsi="Lotus Linotype" w:cs="Lotus Linotype"/>
          <w:sz w:val="34"/>
          <w:szCs w:val="34"/>
          <w:rtl/>
          <w:lang w:bidi="ar-EG"/>
        </w:rPr>
        <w:t xml:space="preserve"> تصل إلى</w:t>
      </w:r>
      <w:r w:rsidR="00AC595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الأسماع والأبصار إلى أنحاء المعمورة في ثوان، لتسارع في إحداث </w:t>
      </w:r>
      <w:r w:rsidR="00AC5952" w:rsidRPr="008C5128">
        <w:rPr>
          <w:rFonts w:ascii="Lotus Linotype" w:hAnsi="Lotus Linotype" w:cs="Lotus Linotype"/>
          <w:sz w:val="34"/>
          <w:szCs w:val="34"/>
          <w:rtl/>
          <w:lang w:bidi="ar-EG"/>
        </w:rPr>
        <w:t xml:space="preserve">الأثر </w:t>
      </w:r>
      <w:r w:rsidRPr="008C5128">
        <w:rPr>
          <w:rFonts w:ascii="Lotus Linotype" w:hAnsi="Lotus Linotype" w:cs="Lotus Linotype"/>
          <w:sz w:val="34"/>
          <w:szCs w:val="34"/>
          <w:rtl/>
          <w:lang w:bidi="ar-EG"/>
        </w:rPr>
        <w:t>المطلوب في غسيل المخ وتحطيم العقائد.</w:t>
      </w:r>
    </w:p>
    <w:p w:rsidR="003121AE" w:rsidRPr="008C5128" w:rsidRDefault="003121AE" w:rsidP="00AC5952">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وفي الداخل يوحون إلى أوليائهم من </w:t>
      </w:r>
      <w:r w:rsidR="00AC5952" w:rsidRPr="008C5128">
        <w:rPr>
          <w:rFonts w:ascii="Lotus Linotype" w:hAnsi="Lotus Linotype" w:cs="Lotus Linotype"/>
          <w:sz w:val="34"/>
          <w:szCs w:val="34"/>
          <w:rtl/>
          <w:lang w:bidi="ar-EG"/>
        </w:rPr>
        <w:t>[منّظِ</w:t>
      </w:r>
      <w:r w:rsidRPr="008C5128">
        <w:rPr>
          <w:rFonts w:ascii="Lotus Linotype" w:hAnsi="Lotus Linotype" w:cs="Lotus Linotype"/>
          <w:sz w:val="34"/>
          <w:szCs w:val="34"/>
          <w:rtl/>
          <w:lang w:bidi="ar-EG"/>
        </w:rPr>
        <w:t>ري التبعية</w:t>
      </w:r>
      <w:r w:rsidR="00AC5952"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w:t>
      </w:r>
      <w:proofErr w:type="spellStart"/>
      <w:r w:rsidRPr="008C5128">
        <w:rPr>
          <w:rFonts w:ascii="Lotus Linotype" w:hAnsi="Lotus Linotype" w:cs="Lotus Linotype"/>
          <w:sz w:val="34"/>
          <w:szCs w:val="34"/>
          <w:rtl/>
          <w:lang w:bidi="ar-EG"/>
        </w:rPr>
        <w:t>التخذيل</w:t>
      </w:r>
      <w:proofErr w:type="spellEnd"/>
      <w:r w:rsidRPr="008C5128">
        <w:rPr>
          <w:rFonts w:ascii="Lotus Linotype" w:hAnsi="Lotus Linotype" w:cs="Lotus Linotype"/>
          <w:sz w:val="34"/>
          <w:szCs w:val="34"/>
          <w:rtl/>
          <w:lang w:bidi="ar-EG"/>
        </w:rPr>
        <w:t xml:space="preserve"> بإشاعة</w:t>
      </w:r>
      <w:r w:rsidR="00AC595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مزاعم تخدم نفس الغرض، كالادعاء بان </w:t>
      </w:r>
      <w:proofErr w:type="spellStart"/>
      <w:r w:rsidRPr="008C5128">
        <w:rPr>
          <w:rFonts w:ascii="Lotus Linotype" w:hAnsi="Lotus Linotype" w:cs="Lotus Linotype"/>
          <w:sz w:val="34"/>
          <w:szCs w:val="34"/>
          <w:rtl/>
          <w:lang w:bidi="ar-EG"/>
        </w:rPr>
        <w:t>الاستمساك</w:t>
      </w:r>
      <w:proofErr w:type="spellEnd"/>
      <w:r w:rsidRPr="008C5128">
        <w:rPr>
          <w:rFonts w:ascii="Lotus Linotype" w:hAnsi="Lotus Linotype" w:cs="Lotus Linotype"/>
          <w:sz w:val="34"/>
          <w:szCs w:val="34"/>
          <w:rtl/>
          <w:lang w:bidi="ar-EG"/>
        </w:rPr>
        <w:t xml:space="preserve"> بالعقائد والتراث</w:t>
      </w:r>
      <w:r w:rsidR="00AC595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القومي والثبات على </w:t>
      </w:r>
      <w:r w:rsidR="00AC5952" w:rsidRPr="008C5128">
        <w:rPr>
          <w:rFonts w:ascii="Lotus Linotype" w:hAnsi="Lotus Linotype" w:cs="Lotus Linotype"/>
          <w:sz w:val="34"/>
          <w:szCs w:val="34"/>
          <w:rtl/>
          <w:lang w:bidi="ar-EG"/>
        </w:rPr>
        <w:t>المبادئ</w:t>
      </w:r>
      <w:r w:rsidRPr="008C5128">
        <w:rPr>
          <w:rFonts w:ascii="Lotus Linotype" w:hAnsi="Lotus Linotype" w:cs="Lotus Linotype"/>
          <w:sz w:val="34"/>
          <w:szCs w:val="34"/>
          <w:rtl/>
          <w:lang w:bidi="ar-EG"/>
        </w:rPr>
        <w:t xml:space="preserve"> يدل على التحجر والرجعية والجمود والانغلاق</w:t>
      </w:r>
      <w:r w:rsidR="00AC595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والإحجام عن اللحاق </w:t>
      </w:r>
      <w:proofErr w:type="gramStart"/>
      <w:r w:rsidRPr="008C5128">
        <w:rPr>
          <w:rFonts w:ascii="Lotus Linotype" w:hAnsi="Lotus Linotype" w:cs="Lotus Linotype"/>
          <w:sz w:val="34"/>
          <w:szCs w:val="34"/>
          <w:rtl/>
          <w:lang w:bidi="ar-EG"/>
        </w:rPr>
        <w:t>بالعصر..</w:t>
      </w:r>
      <w:proofErr w:type="gramEnd"/>
      <w:r w:rsidRPr="008C5128">
        <w:rPr>
          <w:rFonts w:ascii="Lotus Linotype" w:hAnsi="Lotus Linotype" w:cs="Lotus Linotype"/>
          <w:sz w:val="34"/>
          <w:szCs w:val="34"/>
          <w:rtl/>
          <w:lang w:bidi="ar-EG"/>
        </w:rPr>
        <w:t xml:space="preserve"> إلخ.</w:t>
      </w:r>
    </w:p>
    <w:p w:rsidR="003121AE" w:rsidRPr="008C5128" w:rsidRDefault="003121AE" w:rsidP="002A43AA">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 xml:space="preserve">وهكذا ترتفع أصواتهم بإلحاح لإقناعنا بضرورة معايشة العصر </w:t>
      </w:r>
      <w:r w:rsidR="002A43AA" w:rsidRPr="008C5128">
        <w:rPr>
          <w:rFonts w:ascii="Lotus Linotype" w:hAnsi="Lotus Linotype" w:cs="Lotus Linotype"/>
          <w:sz w:val="34"/>
          <w:szCs w:val="34"/>
          <w:rtl/>
          <w:lang w:bidi="ar-EG"/>
        </w:rPr>
        <w:t xml:space="preserve">واللحاق </w:t>
      </w:r>
      <w:r w:rsidRPr="008C5128">
        <w:rPr>
          <w:rFonts w:ascii="Lotus Linotype" w:hAnsi="Lotus Linotype" w:cs="Lotus Linotype"/>
          <w:sz w:val="34"/>
          <w:szCs w:val="34"/>
          <w:rtl/>
          <w:lang w:bidi="ar-EG"/>
        </w:rPr>
        <w:t>ب</w:t>
      </w:r>
      <w:r w:rsidR="002A43AA" w:rsidRPr="008C5128">
        <w:rPr>
          <w:rFonts w:ascii="Lotus Linotype" w:hAnsi="Lotus Linotype" w:cs="Lotus Linotype"/>
          <w:sz w:val="34"/>
          <w:szCs w:val="34"/>
          <w:rtl/>
          <w:lang w:bidi="ar-EG"/>
        </w:rPr>
        <w:t>ـ</w:t>
      </w:r>
      <w:r w:rsidRPr="008C5128">
        <w:rPr>
          <w:rFonts w:ascii="Lotus Linotype" w:hAnsi="Lotus Linotype" w:cs="Lotus Linotype"/>
          <w:sz w:val="34"/>
          <w:szCs w:val="34"/>
          <w:rtl/>
          <w:lang w:bidi="ar-EG"/>
        </w:rPr>
        <w:t xml:space="preserve"> </w:t>
      </w:r>
      <w:r w:rsidR="002A43AA"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النظام العالمي الجديد</w:t>
      </w:r>
      <w:r w:rsidR="002A43AA"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لأنه الكفيل بحمايتنا وتحقيق السلام والرخاء،</w:t>
      </w:r>
      <w:r w:rsidR="002A43A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ومن </w:t>
      </w:r>
      <w:r w:rsidR="002A43AA" w:rsidRPr="008C5128">
        <w:rPr>
          <w:rFonts w:ascii="Lotus Linotype" w:hAnsi="Lotus Linotype" w:cs="Lotus Linotype"/>
          <w:sz w:val="34"/>
          <w:szCs w:val="34"/>
          <w:rtl/>
          <w:lang w:bidi="ar-EG"/>
        </w:rPr>
        <w:t>ث</w:t>
      </w:r>
      <w:r w:rsidRPr="008C5128">
        <w:rPr>
          <w:rFonts w:ascii="Lotus Linotype" w:hAnsi="Lotus Linotype" w:cs="Lotus Linotype"/>
          <w:sz w:val="34"/>
          <w:szCs w:val="34"/>
          <w:rtl/>
          <w:lang w:bidi="ar-EG"/>
        </w:rPr>
        <w:t>م يقتضي تذويب العقائد وتوحيد الثقافات.</w:t>
      </w:r>
    </w:p>
    <w:p w:rsidR="003121AE" w:rsidRPr="008C5128" w:rsidRDefault="003121AE" w:rsidP="002A43AA">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وهناك أقلام مشفرة في وجوهنا بأيدي بني جلدتنا، طاعنة في عقائدنا</w:t>
      </w:r>
      <w:r w:rsidR="002A43A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لأنها بزعمهم تستند إلى نصوص وسمعيات لا </w:t>
      </w:r>
      <w:r w:rsidR="002A43AA" w:rsidRPr="008C5128">
        <w:rPr>
          <w:rFonts w:ascii="Lotus Linotype" w:hAnsi="Lotus Linotype" w:cs="Lotus Linotype"/>
          <w:sz w:val="34"/>
          <w:szCs w:val="34"/>
          <w:rtl/>
          <w:lang w:bidi="ar-EG"/>
        </w:rPr>
        <w:t>ت</w:t>
      </w:r>
      <w:r w:rsidRPr="008C5128">
        <w:rPr>
          <w:rFonts w:ascii="Lotus Linotype" w:hAnsi="Lotus Linotype" w:cs="Lotus Linotype"/>
          <w:sz w:val="34"/>
          <w:szCs w:val="34"/>
          <w:rtl/>
          <w:lang w:bidi="ar-EG"/>
        </w:rPr>
        <w:t>صمد أمام الفكر الفلسفي العقلي</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والجدل المنطقي، فعلينا بالحداثة وقطع الصلة بجذورنا للحاق </w:t>
      </w:r>
      <w:proofErr w:type="gramStart"/>
      <w:r w:rsidRPr="008C5128">
        <w:rPr>
          <w:rFonts w:ascii="Lotus Linotype" w:hAnsi="Lotus Linotype" w:cs="Lotus Linotype"/>
          <w:sz w:val="34"/>
          <w:szCs w:val="34"/>
          <w:rtl/>
          <w:lang w:bidi="ar-EG"/>
        </w:rPr>
        <w:t>بالعصر!.</w:t>
      </w:r>
      <w:proofErr w:type="gramEnd"/>
    </w:p>
    <w:p w:rsidR="003121AE" w:rsidRPr="008C5128" w:rsidRDefault="003121AE" w:rsidP="00CC4421">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وأمام هذه الظواهر المستجدة والمتفاعلة مع حرب نفسية ومعارك كلامية لم</w:t>
      </w:r>
      <w:r w:rsidR="002A43A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تشهدها أمتنا من قبل بمثل هذه الضراوة، فلا يسع الباحث في العقائد</w:t>
      </w:r>
      <w:r w:rsidR="002A43A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إغفالها، بل إن عرضها وتحليلها سيبين لنا الحكمة </w:t>
      </w:r>
      <w:r w:rsidR="002A43AA" w:rsidRPr="008C5128">
        <w:rPr>
          <w:rFonts w:ascii="Lotus Linotype" w:hAnsi="Lotus Linotype" w:cs="Lotus Linotype"/>
          <w:sz w:val="34"/>
          <w:szCs w:val="34"/>
          <w:rtl/>
          <w:lang w:bidi="ar-EG"/>
        </w:rPr>
        <w:t>الجلي</w:t>
      </w:r>
      <w:r w:rsidRPr="008C5128">
        <w:rPr>
          <w:rFonts w:ascii="Lotus Linotype" w:hAnsi="Lotus Linotype" w:cs="Lotus Linotype"/>
          <w:sz w:val="34"/>
          <w:szCs w:val="34"/>
          <w:rtl/>
          <w:lang w:bidi="ar-EG"/>
        </w:rPr>
        <w:t xml:space="preserve">ة من </w:t>
      </w:r>
      <w:proofErr w:type="spellStart"/>
      <w:r w:rsidRPr="008C5128">
        <w:rPr>
          <w:rFonts w:ascii="Lotus Linotype" w:hAnsi="Lotus Linotype" w:cs="Lotus Linotype"/>
          <w:sz w:val="34"/>
          <w:szCs w:val="34"/>
          <w:rtl/>
          <w:lang w:bidi="ar-EG"/>
        </w:rPr>
        <w:t>الاستمساك</w:t>
      </w:r>
      <w:proofErr w:type="spellEnd"/>
      <w:r w:rsidR="002A43A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بالعقائد في المحافظة على هوية الأمة، وهي نقطة البدء</w:t>
      </w:r>
      <w:r w:rsidR="002A43AA"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 أو</w:t>
      </w:r>
      <w:proofErr w:type="gramEnd"/>
      <w:r w:rsidRPr="008C5128">
        <w:rPr>
          <w:rFonts w:ascii="Lotus Linotype" w:hAnsi="Lotus Linotype" w:cs="Lotus Linotype"/>
          <w:sz w:val="34"/>
          <w:szCs w:val="34"/>
          <w:rtl/>
          <w:lang w:bidi="ar-EG"/>
        </w:rPr>
        <w:t xml:space="preserve"> هكذا ينبغي أن</w:t>
      </w:r>
      <w:r w:rsidR="002A43A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تكون</w:t>
      </w:r>
      <w:r w:rsidR="002A43A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 في أي خطة </w:t>
      </w:r>
      <w:r w:rsidR="005D265E" w:rsidRPr="008C5128">
        <w:rPr>
          <w:rFonts w:ascii="Lotus Linotype" w:hAnsi="Lotus Linotype" w:cs="Lotus Linotype"/>
          <w:sz w:val="34"/>
          <w:szCs w:val="34"/>
          <w:rtl/>
          <w:lang w:bidi="ar-EG"/>
        </w:rPr>
        <w:t>تيمية</w:t>
      </w:r>
      <w:r w:rsidRPr="008C5128">
        <w:rPr>
          <w:rFonts w:ascii="Lotus Linotype" w:hAnsi="Lotus Linotype" w:cs="Lotus Linotype"/>
          <w:sz w:val="34"/>
          <w:szCs w:val="34"/>
          <w:rtl/>
          <w:lang w:bidi="ar-EG"/>
        </w:rPr>
        <w:t>. فإذا كانت الحاجة ماسة إلى التخطيط في</w:t>
      </w:r>
      <w:r w:rsidR="002A43A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مجالات الاقتصاد والسياسة والإنتاج والتسليح وغيرها من مجالات القوة</w:t>
      </w:r>
      <w:r w:rsidR="00CC442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المادية) فإن الحاجة </w:t>
      </w:r>
      <w:r w:rsidR="00CC4421" w:rsidRPr="008C5128">
        <w:rPr>
          <w:rFonts w:ascii="Lotus Linotype" w:hAnsi="Lotus Linotype" w:cs="Lotus Linotype"/>
          <w:sz w:val="34"/>
          <w:szCs w:val="34"/>
          <w:rtl/>
          <w:lang w:bidi="ar-EG"/>
        </w:rPr>
        <w:t>أمسّ</w:t>
      </w:r>
      <w:r w:rsidRPr="008C5128">
        <w:rPr>
          <w:rFonts w:ascii="Lotus Linotype" w:hAnsi="Lotus Linotype" w:cs="Lotus Linotype"/>
          <w:sz w:val="34"/>
          <w:szCs w:val="34"/>
          <w:rtl/>
          <w:lang w:bidi="ar-EG"/>
        </w:rPr>
        <w:t xml:space="preserve"> إلى إحياء عقائدها الصحيحة </w:t>
      </w:r>
      <w:r w:rsidR="00CC4421" w:rsidRPr="008C5128">
        <w:rPr>
          <w:rFonts w:ascii="Lotus Linotype" w:hAnsi="Lotus Linotype" w:cs="Lotus Linotype"/>
          <w:sz w:val="34"/>
          <w:szCs w:val="34"/>
          <w:rtl/>
          <w:lang w:bidi="ar-EG"/>
        </w:rPr>
        <w:t>لأن</w:t>
      </w:r>
      <w:r w:rsidRPr="008C5128">
        <w:rPr>
          <w:rFonts w:ascii="Lotus Linotype" w:hAnsi="Lotus Linotype" w:cs="Lotus Linotype"/>
          <w:sz w:val="34"/>
          <w:szCs w:val="34"/>
          <w:rtl/>
          <w:lang w:bidi="ar-EG"/>
        </w:rPr>
        <w:t>ها غذاء</w:t>
      </w:r>
      <w:r w:rsidR="00CC442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الروح</w:t>
      </w:r>
      <w:r w:rsidR="00CC442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التي بدونها يصبح جسد الأمة بلا حراك.</w:t>
      </w:r>
    </w:p>
    <w:p w:rsidR="003121AE" w:rsidRPr="008C5128" w:rsidRDefault="003121AE" w:rsidP="003D6B67">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ونكرر القول بأن المانع من الذوبان</w:t>
      </w:r>
      <w:r w:rsidR="00CC4421"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أو</w:t>
      </w:r>
      <w:proofErr w:type="gramEnd"/>
      <w:r w:rsidRPr="008C5128">
        <w:rPr>
          <w:rFonts w:ascii="Lotus Linotype" w:hAnsi="Lotus Linotype" w:cs="Lotus Linotype"/>
          <w:sz w:val="34"/>
          <w:szCs w:val="34"/>
          <w:rtl/>
          <w:lang w:bidi="ar-EG"/>
        </w:rPr>
        <w:t xml:space="preserve"> التلاشي</w:t>
      </w:r>
      <w:r w:rsidR="00CC442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في (</w:t>
      </w:r>
      <w:r w:rsidR="00CC4421" w:rsidRPr="008C5128">
        <w:rPr>
          <w:rFonts w:ascii="Lotus Linotype" w:hAnsi="Lotus Linotype" w:cs="Lotus Linotype"/>
          <w:sz w:val="34"/>
          <w:szCs w:val="34"/>
          <w:rtl/>
          <w:lang w:bidi="ar-EG"/>
        </w:rPr>
        <w:t>الن</w:t>
      </w:r>
      <w:r w:rsidRPr="008C5128">
        <w:rPr>
          <w:rFonts w:ascii="Lotus Linotype" w:hAnsi="Lotus Linotype" w:cs="Lotus Linotype"/>
          <w:sz w:val="34"/>
          <w:szCs w:val="34"/>
          <w:rtl/>
          <w:lang w:bidi="ar-EG"/>
        </w:rPr>
        <w:t>ظام العالمي</w:t>
      </w:r>
      <w:r w:rsidR="00CC442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المقترح</w:t>
      </w:r>
      <w:r w:rsidR="00CC4421"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هو </w:t>
      </w:r>
      <w:proofErr w:type="spellStart"/>
      <w:r w:rsidRPr="008C5128">
        <w:rPr>
          <w:rFonts w:ascii="Lotus Linotype" w:hAnsi="Lotus Linotype" w:cs="Lotus Linotype"/>
          <w:sz w:val="34"/>
          <w:szCs w:val="34"/>
          <w:rtl/>
          <w:lang w:bidi="ar-EG"/>
        </w:rPr>
        <w:t>الاستمساك</w:t>
      </w:r>
      <w:proofErr w:type="spellEnd"/>
      <w:r w:rsidRPr="008C5128">
        <w:rPr>
          <w:rFonts w:ascii="Lotus Linotype" w:hAnsi="Lotus Linotype" w:cs="Lotus Linotype"/>
          <w:sz w:val="34"/>
          <w:szCs w:val="34"/>
          <w:rtl/>
          <w:lang w:bidi="ar-EG"/>
        </w:rPr>
        <w:t xml:space="preserve"> بالعقائد، والعض عليها بالنواجذ. والمدخل الرئيسي</w:t>
      </w:r>
      <w:r w:rsidR="00CC442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للفهم والاقتناع لدي المثقفين والصفوة</w:t>
      </w:r>
      <w:r w:rsidR="00CC4421"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 بل</w:t>
      </w:r>
      <w:proofErr w:type="gramEnd"/>
      <w:r w:rsidRPr="008C5128">
        <w:rPr>
          <w:rFonts w:ascii="Lotus Linotype" w:hAnsi="Lotus Linotype" w:cs="Lotus Linotype"/>
          <w:sz w:val="34"/>
          <w:szCs w:val="34"/>
          <w:rtl/>
          <w:lang w:bidi="ar-EG"/>
        </w:rPr>
        <w:t xml:space="preserve"> عامة المسلمين</w:t>
      </w:r>
      <w:r w:rsidR="00CC442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مخاطبة العقول</w:t>
      </w:r>
      <w:r w:rsidR="00CC4421" w:rsidRPr="008C5128">
        <w:rPr>
          <w:rFonts w:ascii="Lotus Linotype" w:hAnsi="Lotus Linotype" w:cs="Lotus Linotype"/>
          <w:sz w:val="34"/>
          <w:szCs w:val="34"/>
          <w:rtl/>
          <w:lang w:bidi="ar-EG"/>
        </w:rPr>
        <w:t xml:space="preserve"> </w:t>
      </w:r>
      <w:r w:rsidR="003D6B67" w:rsidRPr="008C5128">
        <w:rPr>
          <w:rFonts w:ascii="Lotus Linotype" w:hAnsi="Lotus Linotype" w:cs="Lotus Linotype"/>
          <w:sz w:val="34"/>
          <w:szCs w:val="34"/>
          <w:rtl/>
          <w:lang w:bidi="ar-EG"/>
        </w:rPr>
        <w:t>بالأ</w:t>
      </w:r>
      <w:r w:rsidRPr="008C5128">
        <w:rPr>
          <w:rFonts w:ascii="Lotus Linotype" w:hAnsi="Lotus Linotype" w:cs="Lotus Linotype"/>
          <w:sz w:val="34"/>
          <w:szCs w:val="34"/>
          <w:rtl/>
          <w:lang w:bidi="ar-EG"/>
        </w:rPr>
        <w:t xml:space="preserve">دلة، والنفاذ إلى القلوب والأرواح بطريقة علماء </w:t>
      </w:r>
      <w:r w:rsidR="003D6B67" w:rsidRPr="008C5128">
        <w:rPr>
          <w:rFonts w:ascii="Lotus Linotype" w:hAnsi="Lotus Linotype" w:cs="Lotus Linotype"/>
          <w:sz w:val="34"/>
          <w:szCs w:val="34"/>
          <w:rtl/>
          <w:lang w:bidi="ar-EG"/>
        </w:rPr>
        <w:t>السن</w:t>
      </w:r>
      <w:r w:rsidRPr="008C5128">
        <w:rPr>
          <w:rFonts w:ascii="Lotus Linotype" w:hAnsi="Lotus Linotype" w:cs="Lotus Linotype"/>
          <w:sz w:val="34"/>
          <w:szCs w:val="34"/>
          <w:rtl/>
          <w:lang w:bidi="ar-EG"/>
        </w:rPr>
        <w:t>ة التي يمتزج فيها</w:t>
      </w:r>
      <w:r w:rsidR="003D6B6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العقل والقلب، والمعرفة والسلوك.</w:t>
      </w:r>
    </w:p>
    <w:p w:rsidR="003121AE" w:rsidRPr="008C5128" w:rsidRDefault="003121AE" w:rsidP="003D6B67">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 xml:space="preserve">وهذا هو علة اختيارنا لمنهج ابن تيمية، باعتباره أحد علماء </w:t>
      </w:r>
      <w:r w:rsidR="003D6B67" w:rsidRPr="008C5128">
        <w:rPr>
          <w:rFonts w:ascii="Lotus Linotype" w:hAnsi="Lotus Linotype" w:cs="Lotus Linotype"/>
          <w:sz w:val="34"/>
          <w:szCs w:val="34"/>
          <w:rtl/>
          <w:lang w:bidi="ar-EG"/>
        </w:rPr>
        <w:t>السن</w:t>
      </w:r>
      <w:r w:rsidRPr="008C5128">
        <w:rPr>
          <w:rFonts w:ascii="Lotus Linotype" w:hAnsi="Lotus Linotype" w:cs="Lotus Linotype"/>
          <w:sz w:val="34"/>
          <w:szCs w:val="34"/>
          <w:rtl/>
          <w:lang w:bidi="ar-EG"/>
        </w:rPr>
        <w:t>ة المتس</w:t>
      </w:r>
      <w:r w:rsidR="003D6B67" w:rsidRPr="008C5128">
        <w:rPr>
          <w:rFonts w:ascii="Lotus Linotype" w:hAnsi="Lotus Linotype" w:cs="Lotus Linotype"/>
          <w:sz w:val="34"/>
          <w:szCs w:val="34"/>
          <w:rtl/>
          <w:lang w:bidi="ar-EG"/>
        </w:rPr>
        <w:t xml:space="preserve">لح </w:t>
      </w:r>
      <w:r w:rsidRPr="008C5128">
        <w:rPr>
          <w:rFonts w:ascii="Lotus Linotype" w:hAnsi="Lotus Linotype" w:cs="Lotus Linotype"/>
          <w:sz w:val="34"/>
          <w:szCs w:val="34"/>
          <w:rtl/>
          <w:lang w:bidi="ar-EG"/>
        </w:rPr>
        <w:t>بمنهجهم، الذي من سماته:</w:t>
      </w:r>
    </w:p>
    <w:p w:rsidR="003121AE" w:rsidRPr="008C5128" w:rsidRDefault="003121AE" w:rsidP="000766EC">
      <w:pPr>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أ- الاستناد</w:t>
      </w:r>
      <w:proofErr w:type="gramEnd"/>
      <w:r w:rsidRPr="008C5128">
        <w:rPr>
          <w:rFonts w:ascii="Lotus Linotype" w:hAnsi="Lotus Linotype" w:cs="Lotus Linotype"/>
          <w:sz w:val="34"/>
          <w:szCs w:val="34"/>
          <w:rtl/>
          <w:lang w:bidi="ar-EG"/>
        </w:rPr>
        <w:t xml:space="preserve"> إلى نصوص الكتاب والسنة وبيان أوجه الا</w:t>
      </w:r>
      <w:r w:rsidR="000766EC" w:rsidRPr="008C5128">
        <w:rPr>
          <w:rFonts w:ascii="Lotus Linotype" w:hAnsi="Lotus Linotype" w:cs="Lotus Linotype"/>
          <w:sz w:val="34"/>
          <w:szCs w:val="34"/>
          <w:rtl/>
          <w:lang w:bidi="ar-EG"/>
        </w:rPr>
        <w:t>ست</w:t>
      </w:r>
      <w:r w:rsidRPr="008C5128">
        <w:rPr>
          <w:rFonts w:ascii="Lotus Linotype" w:hAnsi="Lotus Linotype" w:cs="Lotus Linotype"/>
          <w:sz w:val="34"/>
          <w:szCs w:val="34"/>
          <w:rtl/>
          <w:lang w:bidi="ar-EG"/>
        </w:rPr>
        <w:t>دلال العقلي</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البرهاني، واكتفائها الذاتي وغناها عن الأخذ من مناهج المتفلسفة والمتكلمين</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الذين ظنوا أنهم وحدهم أصحاب منهج الاستدلال العقلي</w:t>
      </w:r>
      <w:r w:rsidR="000766EC" w:rsidRPr="008C5128">
        <w:rPr>
          <w:rFonts w:ascii="Lotus Linotype" w:hAnsi="Lotus Linotype" w:cs="Lotus Linotype"/>
          <w:sz w:val="34"/>
          <w:szCs w:val="34"/>
          <w:rtl/>
          <w:lang w:bidi="ar-EG"/>
        </w:rPr>
        <w:t>.</w:t>
      </w:r>
    </w:p>
    <w:p w:rsidR="003121AE" w:rsidRPr="008C5128" w:rsidRDefault="003121AE" w:rsidP="000766EC">
      <w:pPr>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ب- يرى</w:t>
      </w:r>
      <w:proofErr w:type="gramEnd"/>
      <w:r w:rsidRPr="008C5128">
        <w:rPr>
          <w:rFonts w:ascii="Lotus Linotype" w:hAnsi="Lotus Linotype" w:cs="Lotus Linotype"/>
          <w:sz w:val="34"/>
          <w:szCs w:val="34"/>
          <w:rtl/>
          <w:lang w:bidi="ar-EG"/>
        </w:rPr>
        <w:t xml:space="preserve"> أنه لابد من الجمع بين العلم النظري والإرادة أو السلوك في</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وحدة متناسقة لترسم الطريق المستقيم أمام المسلم فلا تتوزع </w:t>
      </w:r>
      <w:r w:rsidR="000766EC" w:rsidRPr="008C5128">
        <w:rPr>
          <w:rFonts w:ascii="Lotus Linotype" w:hAnsi="Lotus Linotype" w:cs="Lotus Linotype"/>
          <w:sz w:val="34"/>
          <w:szCs w:val="34"/>
          <w:rtl/>
          <w:lang w:bidi="ar-EG"/>
        </w:rPr>
        <w:t>شخص</w:t>
      </w:r>
      <w:r w:rsidRPr="008C5128">
        <w:rPr>
          <w:rFonts w:ascii="Lotus Linotype" w:hAnsi="Lotus Linotype" w:cs="Lotus Linotype"/>
          <w:sz w:val="34"/>
          <w:szCs w:val="34"/>
          <w:rtl/>
          <w:lang w:bidi="ar-EG"/>
        </w:rPr>
        <w:t>يته بين</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طريقتي المتكلمين أو المتفلسفة</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المكتفين بالنظر العقلي</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والصوفية الظانين أنهم</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استأثروا وحدهم بمنهج (الوصول) إلى الله عز وجل.</w:t>
      </w:r>
    </w:p>
    <w:p w:rsidR="003121AE" w:rsidRPr="008C5128" w:rsidRDefault="003121AE" w:rsidP="003121AE">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أو أنهم وحدهم يسلكون الطريق إلى الله عز وجل.</w:t>
      </w:r>
    </w:p>
    <w:p w:rsidR="003121AE" w:rsidRPr="008C5128" w:rsidRDefault="003121AE" w:rsidP="000766EC">
      <w:pPr>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يقول </w:t>
      </w:r>
      <w:r w:rsidR="000766EC" w:rsidRPr="008C5128">
        <w:rPr>
          <w:rFonts w:ascii="Lotus Linotype" w:hAnsi="Lotus Linotype" w:cs="Lotus Linotype"/>
          <w:sz w:val="34"/>
          <w:szCs w:val="34"/>
          <w:rtl/>
          <w:lang w:bidi="ar-EG"/>
        </w:rPr>
        <w:t>ا</w:t>
      </w:r>
      <w:r w:rsidRPr="008C5128">
        <w:rPr>
          <w:rFonts w:ascii="Lotus Linotype" w:hAnsi="Lotus Linotype" w:cs="Lotus Linotype"/>
          <w:sz w:val="34"/>
          <w:szCs w:val="34"/>
          <w:rtl/>
          <w:lang w:bidi="ar-EG"/>
        </w:rPr>
        <w:t xml:space="preserve">بن </w:t>
      </w:r>
      <w:r w:rsidR="000766EC" w:rsidRPr="008C5128">
        <w:rPr>
          <w:rFonts w:ascii="Lotus Linotype" w:hAnsi="Lotus Linotype" w:cs="Lotus Linotype"/>
          <w:sz w:val="34"/>
          <w:szCs w:val="34"/>
          <w:rtl/>
          <w:lang w:bidi="ar-EG"/>
        </w:rPr>
        <w:t>تي</w:t>
      </w:r>
      <w:r w:rsidRPr="008C5128">
        <w:rPr>
          <w:rFonts w:ascii="Lotus Linotype" w:hAnsi="Lotus Linotype" w:cs="Lotus Linotype"/>
          <w:sz w:val="34"/>
          <w:szCs w:val="34"/>
          <w:rtl/>
          <w:lang w:bidi="ar-EG"/>
        </w:rPr>
        <w:t xml:space="preserve">مية: </w:t>
      </w:r>
      <w:r w:rsidR="000766EC"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والطريق إلى الله إنما هي أن ترضيه بأن تفعل ما يحبه</w:t>
      </w:r>
      <w:r w:rsidR="000766EC" w:rsidRPr="008C5128">
        <w:rPr>
          <w:rFonts w:ascii="Lotus Linotype" w:hAnsi="Lotus Linotype" w:cs="Lotus Linotype"/>
          <w:sz w:val="34"/>
          <w:szCs w:val="34"/>
          <w:rtl/>
          <w:lang w:bidi="ar-EG"/>
        </w:rPr>
        <w:t xml:space="preserve"> </w:t>
      </w:r>
      <w:proofErr w:type="spellStart"/>
      <w:r w:rsidRPr="008C5128">
        <w:rPr>
          <w:rFonts w:ascii="Lotus Linotype" w:hAnsi="Lotus Linotype" w:cs="Lotus Linotype"/>
          <w:sz w:val="34"/>
          <w:szCs w:val="34"/>
          <w:rtl/>
          <w:lang w:bidi="ar-EG"/>
        </w:rPr>
        <w:t>ويرضاه</w:t>
      </w:r>
      <w:proofErr w:type="spellEnd"/>
      <w:r w:rsidRPr="008C5128">
        <w:rPr>
          <w:rFonts w:ascii="Lotus Linotype" w:hAnsi="Lotus Linotype" w:cs="Lotus Linotype"/>
          <w:sz w:val="34"/>
          <w:szCs w:val="34"/>
          <w:rtl/>
          <w:lang w:bidi="ar-EG"/>
        </w:rPr>
        <w:t xml:space="preserve">... وولاية الله موافقته </w:t>
      </w:r>
      <w:r w:rsidR="000766EC" w:rsidRPr="008C5128">
        <w:rPr>
          <w:rFonts w:ascii="Lotus Linotype" w:hAnsi="Lotus Linotype" w:cs="Lotus Linotype"/>
          <w:sz w:val="34"/>
          <w:szCs w:val="34"/>
          <w:rtl/>
          <w:lang w:bidi="ar-EG"/>
        </w:rPr>
        <w:t>بأ</w:t>
      </w:r>
      <w:r w:rsidRPr="008C5128">
        <w:rPr>
          <w:rFonts w:ascii="Lotus Linotype" w:hAnsi="Lotus Linotype" w:cs="Lotus Linotype"/>
          <w:sz w:val="34"/>
          <w:szCs w:val="34"/>
          <w:rtl/>
          <w:lang w:bidi="ar-EG"/>
        </w:rPr>
        <w:t>ن تحب ما يحب وتبغض ما يبغض، وتكره</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ما يكره، وتسخط ما يسخط، وتوالي من يوالي، </w:t>
      </w:r>
      <w:r w:rsidR="000766EC" w:rsidRPr="008C5128">
        <w:rPr>
          <w:rFonts w:ascii="Lotus Linotype" w:hAnsi="Lotus Linotype" w:cs="Lotus Linotype"/>
          <w:sz w:val="34"/>
          <w:szCs w:val="34"/>
          <w:rtl/>
          <w:lang w:bidi="ar-EG"/>
        </w:rPr>
        <w:t>وتعادي</w:t>
      </w:r>
      <w:r w:rsidRPr="008C5128">
        <w:rPr>
          <w:rFonts w:ascii="Lotus Linotype" w:hAnsi="Lotus Linotype" w:cs="Lotus Linotype"/>
          <w:sz w:val="34"/>
          <w:szCs w:val="34"/>
          <w:rtl/>
          <w:lang w:bidi="ar-EG"/>
        </w:rPr>
        <w:t xml:space="preserve"> من يعادي</w:t>
      </w:r>
      <w:r w:rsidR="000766EC" w:rsidRPr="008C5128">
        <w:rPr>
          <w:rFonts w:ascii="Lotus Linotype" w:hAnsi="Lotus Linotype" w:cs="Lotus Linotype"/>
          <w:sz w:val="34"/>
          <w:szCs w:val="34"/>
          <w:rtl/>
          <w:lang w:bidi="ar-EG"/>
        </w:rPr>
        <w:t>]</w:t>
      </w:r>
      <w:r w:rsidR="000766EC" w:rsidRPr="008C5128">
        <w:rPr>
          <w:rStyle w:val="a4"/>
          <w:rFonts w:ascii="Lotus Linotype" w:hAnsi="Lotus Linotype" w:cs="Lotus Linotype"/>
          <w:sz w:val="34"/>
          <w:szCs w:val="34"/>
          <w:rtl/>
          <w:lang w:bidi="ar-EG"/>
        </w:rPr>
        <w:footnoteReference w:id="2"/>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ج- مر</w:t>
      </w:r>
      <w:proofErr w:type="gramEnd"/>
      <w:r w:rsidRPr="008C5128">
        <w:rPr>
          <w:rFonts w:ascii="Lotus Linotype" w:hAnsi="Lotus Linotype" w:cs="Lotus Linotype"/>
          <w:sz w:val="34"/>
          <w:szCs w:val="34"/>
          <w:rtl/>
          <w:lang w:bidi="ar-EG"/>
        </w:rPr>
        <w:t xml:space="preserve"> العالم الإسلامي بمحن وابتلاءات في عصره كما هو حادث</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الآن، إذ كانت هناك الحروب الصليبية في نهايتها أضف إليها حروب التتار،</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وبينما</w:t>
      </w:r>
      <w:r w:rsidR="000766EC" w:rsidRPr="008C5128">
        <w:rPr>
          <w:rFonts w:ascii="Lotus Linotype" w:hAnsi="Lotus Linotype" w:cs="Lotus Linotype"/>
          <w:sz w:val="34"/>
          <w:szCs w:val="34"/>
          <w:rtl/>
          <w:lang w:bidi="ar-EG"/>
        </w:rPr>
        <w:t xml:space="preserve"> ك</w:t>
      </w:r>
      <w:r w:rsidRPr="008C5128">
        <w:rPr>
          <w:rFonts w:ascii="Lotus Linotype" w:hAnsi="Lotus Linotype" w:cs="Lotus Linotype"/>
          <w:sz w:val="34"/>
          <w:szCs w:val="34"/>
          <w:rtl/>
          <w:lang w:bidi="ar-EG"/>
        </w:rPr>
        <w:t>انت الناس تفر من خلافاتهم، كان يقوم وحده بتثبيت الناس والجند،</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حاض</w:t>
      </w:r>
      <w:r w:rsidR="000766EC"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على الجهاد، رافع</w:t>
      </w:r>
      <w:r w:rsidR="000766EC"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w:t>
      </w:r>
      <w:r w:rsidRPr="008C5128">
        <w:rPr>
          <w:rFonts w:ascii="Lotus Linotype" w:hAnsi="Lotus Linotype" w:cs="Lotus Linotype"/>
          <w:sz w:val="34"/>
          <w:szCs w:val="34"/>
          <w:rtl/>
          <w:lang w:bidi="ar-EG"/>
        </w:rPr>
        <w:lastRenderedPageBreak/>
        <w:t>للمعنويات. يصف لنا ابن كثير أحد هذه المواقف</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الحرجة، فيذكر أنه عندما قويت الأراجيف بوصول التتر، وتحقق عود</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السلطان إلى مصر، ونادى ابن النحاس متولي البلد في الناس من قدر على</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السفر فلا يقعد بدمشق، فتصايح النساء والولدان، ورهق الناس ذلة عظيمة،</w:t>
      </w:r>
      <w:r w:rsidR="000766E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وزلزلوا زلزال</w:t>
      </w:r>
      <w:r w:rsidR="0086007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شديد</w:t>
      </w:r>
      <w:r w:rsidR="0086007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وغلقت الأسواق وتيقنوا أن لا ناصر لهم إلا الله عز</w:t>
      </w:r>
      <w:r w:rsidR="0086007F"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وجل</w:t>
      </w:r>
      <w:r w:rsidR="0086007F" w:rsidRPr="008C5128">
        <w:rPr>
          <w:rFonts w:ascii="Lotus Linotype" w:hAnsi="Lotus Linotype" w:cs="Lotus Linotype"/>
          <w:sz w:val="34"/>
          <w:szCs w:val="34"/>
          <w:rtl/>
          <w:lang w:bidi="ar-EG"/>
        </w:rPr>
        <w:t>..</w:t>
      </w:r>
      <w:proofErr w:type="gramEnd"/>
      <w:r w:rsidRPr="008C5128">
        <w:rPr>
          <w:rFonts w:ascii="Lotus Linotype" w:hAnsi="Lotus Linotype" w:cs="Lotus Linotype"/>
          <w:sz w:val="34"/>
          <w:szCs w:val="34"/>
          <w:rtl/>
          <w:lang w:bidi="ar-EG"/>
        </w:rPr>
        <w:t xml:space="preserve"> </w:t>
      </w:r>
      <w:r w:rsidR="0086007F" w:rsidRPr="008C5128">
        <w:rPr>
          <w:rFonts w:ascii="Lotus Linotype" w:hAnsi="Lotus Linotype" w:cs="Lotus Linotype"/>
          <w:sz w:val="34"/>
          <w:szCs w:val="34"/>
          <w:rtl/>
          <w:lang w:bidi="ar-EG"/>
        </w:rPr>
        <w:t>إل</w:t>
      </w:r>
      <w:r w:rsidRPr="008C5128">
        <w:rPr>
          <w:rFonts w:ascii="Lotus Linotype" w:hAnsi="Lotus Linotype" w:cs="Lotus Linotype"/>
          <w:sz w:val="34"/>
          <w:szCs w:val="34"/>
          <w:rtl/>
          <w:lang w:bidi="ar-EG"/>
        </w:rPr>
        <w:t>خ.</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ولكن ابن </w:t>
      </w:r>
      <w:r w:rsidR="0086007F" w:rsidRPr="008C5128">
        <w:rPr>
          <w:rFonts w:ascii="Lotus Linotype" w:hAnsi="Lotus Linotype" w:cs="Lotus Linotype"/>
          <w:sz w:val="34"/>
          <w:szCs w:val="34"/>
          <w:rtl/>
          <w:lang w:bidi="ar-EG"/>
        </w:rPr>
        <w:t>تيمية</w:t>
      </w:r>
      <w:r w:rsidRPr="008C5128">
        <w:rPr>
          <w:rFonts w:ascii="Lotus Linotype" w:hAnsi="Lotus Linotype" w:cs="Lotus Linotype"/>
          <w:sz w:val="34"/>
          <w:szCs w:val="34"/>
          <w:rtl/>
          <w:lang w:bidi="ar-EG"/>
        </w:rPr>
        <w:t xml:space="preserve"> سافر إلى مصر واستحث السلطان حتى جر</w:t>
      </w:r>
      <w:r w:rsidR="0086007F" w:rsidRPr="008C5128">
        <w:rPr>
          <w:rFonts w:ascii="Lotus Linotype" w:hAnsi="Lotus Linotype" w:cs="Lotus Linotype"/>
          <w:sz w:val="34"/>
          <w:szCs w:val="34"/>
          <w:rtl/>
          <w:lang w:bidi="ar-EG"/>
        </w:rPr>
        <w:t>د</w:t>
      </w:r>
      <w:r w:rsidRPr="008C5128">
        <w:rPr>
          <w:rFonts w:ascii="Lotus Linotype" w:hAnsi="Lotus Linotype" w:cs="Lotus Linotype"/>
          <w:sz w:val="34"/>
          <w:szCs w:val="34"/>
          <w:rtl/>
          <w:lang w:bidi="ar-EG"/>
        </w:rPr>
        <w:t xml:space="preserve"> العساكر</w:t>
      </w:r>
      <w:r w:rsidR="0086007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إلى الشام، ثم أخذ يستنهض الهمم، ويشجع الجند على القتال، وأخذ</w:t>
      </w:r>
      <w:r w:rsidR="0086007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يحلف للأمراء والناس أنهم في هذه الكرة منصورون، فيقول له الأمراء</w:t>
      </w:r>
      <w:r w:rsidR="0086007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قل</w:t>
      </w:r>
      <w:r w:rsidR="0086007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إن شاء أدبه، فيقول إن شاء الله تحقيق</w:t>
      </w:r>
      <w:r w:rsidR="0086007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لا تعليق</w:t>
      </w:r>
      <w:r w:rsidR="0086007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وكان </w:t>
      </w:r>
      <w:proofErr w:type="spellStart"/>
      <w:r w:rsidRPr="008C5128">
        <w:rPr>
          <w:rFonts w:ascii="Lotus Linotype" w:hAnsi="Lotus Linotype" w:cs="Lotus Linotype"/>
          <w:sz w:val="34"/>
          <w:szCs w:val="34"/>
          <w:rtl/>
          <w:lang w:bidi="ar-EG"/>
        </w:rPr>
        <w:t>يتأول</w:t>
      </w:r>
      <w:proofErr w:type="spellEnd"/>
      <w:r w:rsidRPr="008C5128">
        <w:rPr>
          <w:rFonts w:ascii="Lotus Linotype" w:hAnsi="Lotus Linotype" w:cs="Lotus Linotype"/>
          <w:sz w:val="34"/>
          <w:szCs w:val="34"/>
          <w:rtl/>
          <w:lang w:bidi="ar-EG"/>
        </w:rPr>
        <w:t xml:space="preserve"> في ذلك أشياء</w:t>
      </w:r>
      <w:r w:rsidR="0086007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من كتاب الله منها قوله تعالى: </w:t>
      </w:r>
      <w:r w:rsidR="004D01F8" w:rsidRPr="008C5128">
        <w:rPr>
          <w:rFonts w:ascii="Lotus Linotype" w:hAnsi="Lotus Linotype" w:cs="Lotus Linotype"/>
          <w:sz w:val="34"/>
          <w:szCs w:val="34"/>
          <w:rtl/>
          <w:lang w:bidi="ar-EG"/>
        </w:rPr>
        <w:t>{ثُمَّ بُغِيَ عَلَيْهِ لَيَنْصُرَنَّهُ اللَّهُ} [الحج: 60]</w:t>
      </w:r>
      <w:r w:rsidR="00915CEE" w:rsidRPr="008C5128">
        <w:rPr>
          <w:rStyle w:val="a4"/>
          <w:rFonts w:ascii="Lotus Linotype" w:hAnsi="Lotus Linotype" w:cs="Lotus Linotype"/>
          <w:sz w:val="34"/>
          <w:szCs w:val="34"/>
          <w:rtl/>
          <w:lang w:bidi="ar-EG"/>
        </w:rPr>
        <w:footnoteReference w:id="3"/>
      </w:r>
      <w:r w:rsidR="004D01F8"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وأود أن أشكر الشيخ: محمد صفوت نور الدين الرئيس العام لجماعة أنصار السنة</w:t>
      </w:r>
      <w:r w:rsidR="00915CE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المحمدية لمعاونته في إعداد الكتاب. وكذلك الشيخ: سيد عباس </w:t>
      </w:r>
      <w:proofErr w:type="spellStart"/>
      <w:r w:rsidRPr="008C5128">
        <w:rPr>
          <w:rFonts w:ascii="Lotus Linotype" w:hAnsi="Lotus Linotype" w:cs="Lotus Linotype"/>
          <w:sz w:val="34"/>
          <w:szCs w:val="34"/>
          <w:rtl/>
          <w:lang w:bidi="ar-EG"/>
        </w:rPr>
        <w:t>الحليمي</w:t>
      </w:r>
      <w:proofErr w:type="spellEnd"/>
      <w:r w:rsidRPr="008C5128">
        <w:rPr>
          <w:rFonts w:ascii="Lotus Linotype" w:hAnsi="Lotus Linotype" w:cs="Lotus Linotype"/>
          <w:sz w:val="34"/>
          <w:szCs w:val="34"/>
          <w:rtl/>
          <w:lang w:bidi="ar-EG"/>
        </w:rPr>
        <w:t xml:space="preserve"> الذي</w:t>
      </w:r>
      <w:r w:rsidR="00915CEE" w:rsidRPr="008C5128">
        <w:rPr>
          <w:rFonts w:ascii="Lotus Linotype" w:hAnsi="Lotus Linotype" w:cs="Lotus Linotype"/>
          <w:sz w:val="34"/>
          <w:szCs w:val="34"/>
          <w:rtl/>
          <w:lang w:bidi="ar-EG"/>
        </w:rPr>
        <w:t xml:space="preserve"> أشرف</w:t>
      </w:r>
      <w:r w:rsidRPr="008C5128">
        <w:rPr>
          <w:rFonts w:ascii="Lotus Linotype" w:hAnsi="Lotus Linotype" w:cs="Lotus Linotype"/>
          <w:sz w:val="34"/>
          <w:szCs w:val="34"/>
          <w:rtl/>
          <w:lang w:bidi="ar-EG"/>
        </w:rPr>
        <w:t xml:space="preserve"> على جمعه ومراجعته، وشكر</w:t>
      </w:r>
      <w:r w:rsidR="00915CE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لدار الدعوة بالإسكندرية التي ساهمت في</w:t>
      </w:r>
      <w:r w:rsidR="00915CE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طباعته ونشره.</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ونسأل الله عز وجل أن ينفعنا والمسلمين بهذا الكتاب، وأن يعفو عن الأخطاء،</w:t>
      </w:r>
      <w:r w:rsidR="00915CE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فالتوفيق والسداد منه سبحانه، والأخطاء من أنفسنا ومن الشيطان. وآخر دعوانا أن</w:t>
      </w:r>
      <w:r w:rsidR="00915CE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الحمد </w:t>
      </w:r>
      <w:r w:rsidR="00915CEE" w:rsidRPr="008C5128">
        <w:rPr>
          <w:rFonts w:ascii="Lotus Linotype" w:hAnsi="Lotus Linotype" w:cs="Lotus Linotype"/>
          <w:sz w:val="34"/>
          <w:szCs w:val="34"/>
          <w:rtl/>
          <w:lang w:bidi="ar-EG"/>
        </w:rPr>
        <w:t>لله</w:t>
      </w:r>
      <w:r w:rsidRPr="008C5128">
        <w:rPr>
          <w:rFonts w:ascii="Lotus Linotype" w:hAnsi="Lotus Linotype" w:cs="Lotus Linotype"/>
          <w:sz w:val="34"/>
          <w:szCs w:val="34"/>
          <w:rtl/>
          <w:lang w:bidi="ar-EG"/>
        </w:rPr>
        <w:t xml:space="preserve"> رب العالمين.</w:t>
      </w:r>
    </w:p>
    <w:p w:rsidR="003121AE" w:rsidRPr="008C5128" w:rsidRDefault="003121AE" w:rsidP="00915CEE">
      <w:pPr>
        <w:jc w:val="right"/>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الإسكندرية في 2 ربيع الأول </w:t>
      </w:r>
      <w:r w:rsidR="00915CEE" w:rsidRPr="008C5128">
        <w:rPr>
          <w:rFonts w:ascii="Lotus Linotype" w:hAnsi="Lotus Linotype" w:cs="Lotus Linotype"/>
          <w:sz w:val="34"/>
          <w:szCs w:val="34"/>
          <w:rtl/>
          <w:lang w:bidi="ar-EG"/>
        </w:rPr>
        <w:t>1415هـ.</w:t>
      </w:r>
    </w:p>
    <w:p w:rsidR="003121AE" w:rsidRPr="008C5128" w:rsidRDefault="00915CEE" w:rsidP="00915CEE">
      <w:pPr>
        <w:jc w:val="right"/>
        <w:rPr>
          <w:rFonts w:ascii="Lotus Linotype" w:hAnsi="Lotus Linotype" w:cs="Lotus Linotype"/>
          <w:sz w:val="34"/>
          <w:szCs w:val="34"/>
          <w:rtl/>
          <w:lang w:bidi="ar-EG"/>
        </w:rPr>
      </w:pPr>
      <w:r w:rsidRPr="008C5128">
        <w:rPr>
          <w:rFonts w:ascii="Lotus Linotype" w:hAnsi="Lotus Linotype" w:cs="Lotus Linotype"/>
          <w:sz w:val="34"/>
          <w:szCs w:val="34"/>
          <w:rtl/>
          <w:lang w:bidi="ar-EG"/>
        </w:rPr>
        <w:t>10 أغسطس 1994</w:t>
      </w:r>
      <w:r w:rsidR="003121AE" w:rsidRPr="008C5128">
        <w:rPr>
          <w:rFonts w:ascii="Lotus Linotype" w:hAnsi="Lotus Linotype" w:cs="Lotus Linotype"/>
          <w:sz w:val="34"/>
          <w:szCs w:val="34"/>
          <w:rtl/>
          <w:lang w:bidi="ar-EG"/>
        </w:rPr>
        <w:t>م.</w:t>
      </w:r>
    </w:p>
    <w:p w:rsidR="003121AE" w:rsidRPr="008C5128" w:rsidRDefault="003121AE" w:rsidP="00886873">
      <w:pPr>
        <w:pStyle w:val="1"/>
        <w:rPr>
          <w:rtl/>
          <w:lang w:bidi="ar-EG"/>
        </w:rPr>
      </w:pPr>
      <w:bookmarkStart w:id="2" w:name="_Toc448561940"/>
      <w:r w:rsidRPr="008C5128">
        <w:rPr>
          <w:rtl/>
          <w:lang w:bidi="ar-EG"/>
        </w:rPr>
        <w:lastRenderedPageBreak/>
        <w:t>المبحث الأول</w:t>
      </w:r>
      <w:bookmarkEnd w:id="2"/>
    </w:p>
    <w:p w:rsidR="003121AE" w:rsidRPr="008C5128" w:rsidRDefault="00100EFA"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w:t>
      </w:r>
      <w:r w:rsidR="003121AE" w:rsidRPr="008C5128">
        <w:rPr>
          <w:rFonts w:ascii="Lotus Linotype" w:hAnsi="Lotus Linotype" w:cs="Lotus Linotype"/>
          <w:sz w:val="34"/>
          <w:szCs w:val="34"/>
          <w:rtl/>
          <w:lang w:bidi="ar-EG"/>
        </w:rPr>
        <w:t>- يتناول</w:t>
      </w:r>
      <w:proofErr w:type="gramEnd"/>
      <w:r w:rsidR="003121AE" w:rsidRPr="008C5128">
        <w:rPr>
          <w:rFonts w:ascii="Lotus Linotype" w:hAnsi="Lotus Linotype" w:cs="Lotus Linotype"/>
          <w:sz w:val="34"/>
          <w:szCs w:val="34"/>
          <w:rtl/>
          <w:lang w:bidi="ar-EG"/>
        </w:rPr>
        <w:t xml:space="preserve"> التعريف بابن </w:t>
      </w:r>
      <w:r w:rsidRPr="008C5128">
        <w:rPr>
          <w:rFonts w:ascii="Lotus Linotype" w:hAnsi="Lotus Linotype" w:cs="Lotus Linotype"/>
          <w:sz w:val="34"/>
          <w:szCs w:val="34"/>
          <w:rtl/>
          <w:lang w:bidi="ar-EG"/>
        </w:rPr>
        <w:t>تيمية</w:t>
      </w:r>
      <w:r w:rsidR="003121A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w:t>
      </w:r>
      <w:r w:rsidR="003121AE" w:rsidRPr="008C5128">
        <w:rPr>
          <w:rFonts w:ascii="Lotus Linotype" w:hAnsi="Lotus Linotype" w:cs="Lotus Linotype"/>
          <w:sz w:val="34"/>
          <w:szCs w:val="34"/>
          <w:rtl/>
          <w:lang w:bidi="ar-EG"/>
        </w:rPr>
        <w:t xml:space="preserve">حياته </w:t>
      </w:r>
      <w:r w:rsidRPr="008C5128">
        <w:rPr>
          <w:rFonts w:ascii="Lotus Linotype" w:hAnsi="Lotus Linotype" w:cs="Lotus Linotype"/>
          <w:sz w:val="34"/>
          <w:szCs w:val="34"/>
          <w:rtl/>
          <w:lang w:bidi="ar-EG"/>
        </w:rPr>
        <w:t>وعصره).</w:t>
      </w:r>
    </w:p>
    <w:p w:rsidR="003121AE" w:rsidRPr="008C5128" w:rsidRDefault="00100EFA"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w:t>
      </w:r>
      <w:r w:rsidR="003121A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w:t>
      </w:r>
      <w:r w:rsidR="003121AE" w:rsidRPr="008C5128">
        <w:rPr>
          <w:rFonts w:ascii="Lotus Linotype" w:hAnsi="Lotus Linotype" w:cs="Lotus Linotype"/>
          <w:sz w:val="34"/>
          <w:szCs w:val="34"/>
          <w:rtl/>
          <w:lang w:bidi="ar-EG"/>
        </w:rPr>
        <w:t>المبادئ</w:t>
      </w:r>
      <w:proofErr w:type="gramEnd"/>
      <w:r w:rsidR="003121AE" w:rsidRPr="008C5128">
        <w:rPr>
          <w:rFonts w:ascii="Lotus Linotype" w:hAnsi="Lotus Linotype" w:cs="Lotus Linotype"/>
          <w:sz w:val="34"/>
          <w:szCs w:val="34"/>
          <w:rtl/>
          <w:lang w:bidi="ar-EG"/>
        </w:rPr>
        <w:t xml:space="preserve"> العامة التي </w:t>
      </w:r>
      <w:proofErr w:type="spellStart"/>
      <w:r w:rsidR="003121AE" w:rsidRPr="008C5128">
        <w:rPr>
          <w:rFonts w:ascii="Lotus Linotype" w:hAnsi="Lotus Linotype" w:cs="Lotus Linotype"/>
          <w:sz w:val="34"/>
          <w:szCs w:val="34"/>
          <w:rtl/>
          <w:lang w:bidi="ar-EG"/>
        </w:rPr>
        <w:t>يرسي</w:t>
      </w:r>
      <w:proofErr w:type="spellEnd"/>
      <w:r w:rsidR="003121AE" w:rsidRPr="008C5128">
        <w:rPr>
          <w:rFonts w:ascii="Lotus Linotype" w:hAnsi="Lotus Linotype" w:cs="Lotus Linotype"/>
          <w:sz w:val="34"/>
          <w:szCs w:val="34"/>
          <w:rtl/>
          <w:lang w:bidi="ar-EG"/>
        </w:rPr>
        <w:t xml:space="preserve"> أسسها ابن تيمي</w:t>
      </w:r>
      <w:r w:rsidRPr="008C5128">
        <w:rPr>
          <w:rFonts w:ascii="Lotus Linotype" w:hAnsi="Lotus Linotype" w:cs="Lotus Linotype"/>
          <w:sz w:val="34"/>
          <w:szCs w:val="34"/>
          <w:rtl/>
          <w:lang w:bidi="ar-EG"/>
        </w:rPr>
        <w:t>ة</w:t>
      </w:r>
      <w:r w:rsidR="003121AE" w:rsidRPr="008C5128">
        <w:rPr>
          <w:rFonts w:ascii="Lotus Linotype" w:hAnsi="Lotus Linotype" w:cs="Lotus Linotype"/>
          <w:sz w:val="34"/>
          <w:szCs w:val="34"/>
          <w:rtl/>
          <w:lang w:bidi="ar-EG"/>
        </w:rPr>
        <w:t xml:space="preserve"> في قضايا العقيدة</w:t>
      </w:r>
      <w:r w:rsidRPr="008C5128">
        <w:rPr>
          <w:rFonts w:ascii="Lotus Linotype" w:hAnsi="Lotus Linotype" w:cs="Lotus Linotype"/>
          <w:sz w:val="34"/>
          <w:szCs w:val="34"/>
          <w:rtl/>
          <w:lang w:bidi="ar-EG"/>
        </w:rPr>
        <w:t>.</w:t>
      </w:r>
    </w:p>
    <w:p w:rsidR="00886873" w:rsidRDefault="00886873" w:rsidP="00886873">
      <w:pPr>
        <w:spacing w:line="240" w:lineRule="auto"/>
        <w:jc w:val="center"/>
        <w:rPr>
          <w:rFonts w:ascii="Lotus Linotype" w:hAnsi="Lotus Linotype" w:cs="Lotus Linotype"/>
          <w:sz w:val="34"/>
          <w:szCs w:val="34"/>
          <w:rtl/>
          <w:lang w:bidi="ar-EG"/>
        </w:rPr>
      </w:pPr>
    </w:p>
    <w:p w:rsidR="003121AE" w:rsidRPr="008C5128" w:rsidRDefault="003121AE" w:rsidP="00886873">
      <w:pPr>
        <w:pStyle w:val="1"/>
        <w:rPr>
          <w:rtl/>
          <w:lang w:bidi="ar-EG"/>
        </w:rPr>
      </w:pPr>
      <w:bookmarkStart w:id="3" w:name="_Toc448561941"/>
      <w:r w:rsidRPr="008C5128">
        <w:rPr>
          <w:rtl/>
          <w:lang w:bidi="ar-EG"/>
        </w:rPr>
        <w:t xml:space="preserve">التعريف بابن </w:t>
      </w:r>
      <w:r w:rsidR="00100EFA" w:rsidRPr="008C5128">
        <w:rPr>
          <w:rtl/>
          <w:lang w:bidi="ar-EG"/>
        </w:rPr>
        <w:t>تيمية</w:t>
      </w:r>
      <w:bookmarkEnd w:id="3"/>
    </w:p>
    <w:p w:rsidR="003121AE" w:rsidRPr="0089745C" w:rsidRDefault="003121AE" w:rsidP="00886873">
      <w:pPr>
        <w:spacing w:line="240" w:lineRule="auto"/>
        <w:jc w:val="both"/>
        <w:rPr>
          <w:rFonts w:ascii="Lotus Linotype" w:hAnsi="Lotus Linotype" w:cs="Lotus Linotype"/>
          <w:b/>
          <w:bCs/>
          <w:color w:val="C00000"/>
          <w:sz w:val="34"/>
          <w:szCs w:val="34"/>
          <w:rtl/>
          <w:lang w:bidi="ar-EG"/>
        </w:rPr>
      </w:pPr>
      <w:r w:rsidRPr="0089745C">
        <w:rPr>
          <w:rFonts w:ascii="Lotus Linotype" w:hAnsi="Lotus Linotype" w:cs="Lotus Linotype"/>
          <w:b/>
          <w:bCs/>
          <w:color w:val="C00000"/>
          <w:sz w:val="34"/>
          <w:szCs w:val="34"/>
          <w:rtl/>
          <w:lang w:bidi="ar-EG"/>
        </w:rPr>
        <w:t>حياته وعصره:</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ولد الشيخ في بيت ثقافة إسلامية سلفية، فإن جده كان محدث</w:t>
      </w:r>
      <w:r w:rsidR="00A30772"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w:t>
      </w:r>
      <w:r w:rsidR="00A30772" w:rsidRPr="008C5128">
        <w:rPr>
          <w:rFonts w:ascii="Lotus Linotype" w:hAnsi="Lotus Linotype" w:cs="Lotus Linotype"/>
          <w:sz w:val="34"/>
          <w:szCs w:val="34"/>
          <w:rtl/>
          <w:lang w:bidi="ar-EG"/>
        </w:rPr>
        <w:t xml:space="preserve">مشهورًا </w:t>
      </w:r>
      <w:r w:rsidRPr="008C5128">
        <w:rPr>
          <w:rFonts w:ascii="Lotus Linotype" w:hAnsi="Lotus Linotype" w:cs="Lotus Linotype"/>
          <w:sz w:val="34"/>
          <w:szCs w:val="34"/>
          <w:rtl/>
          <w:lang w:bidi="ar-EG"/>
        </w:rPr>
        <w:t xml:space="preserve">وكذلك كان أبوه، يصف ابن </w:t>
      </w:r>
      <w:r w:rsidR="00100EFA" w:rsidRPr="008C5128">
        <w:rPr>
          <w:rFonts w:ascii="Lotus Linotype" w:hAnsi="Lotus Linotype" w:cs="Lotus Linotype"/>
          <w:sz w:val="34"/>
          <w:szCs w:val="34"/>
          <w:rtl/>
          <w:lang w:bidi="ar-EG"/>
        </w:rPr>
        <w:t>تيمية</w:t>
      </w:r>
      <w:r w:rsidRPr="008C5128">
        <w:rPr>
          <w:rFonts w:ascii="Lotus Linotype" w:hAnsi="Lotus Linotype" w:cs="Lotus Linotype"/>
          <w:sz w:val="34"/>
          <w:szCs w:val="34"/>
          <w:rtl/>
          <w:lang w:bidi="ar-EG"/>
        </w:rPr>
        <w:t xml:space="preserve"> جده بقول</w:t>
      </w:r>
      <w:r w:rsidR="00A30772" w:rsidRPr="008C5128">
        <w:rPr>
          <w:rFonts w:ascii="Lotus Linotype" w:hAnsi="Lotus Linotype" w:cs="Lotus Linotype"/>
          <w:sz w:val="34"/>
          <w:szCs w:val="34"/>
          <w:rtl/>
          <w:lang w:bidi="ar-EG"/>
        </w:rPr>
        <w:t>ه: (</w:t>
      </w:r>
      <w:r w:rsidRPr="008C5128">
        <w:rPr>
          <w:rFonts w:ascii="Lotus Linotype" w:hAnsi="Lotus Linotype" w:cs="Lotus Linotype"/>
          <w:sz w:val="34"/>
          <w:szCs w:val="34"/>
          <w:rtl/>
          <w:lang w:bidi="ar-EG"/>
        </w:rPr>
        <w:t>كان جدنا عجب</w:t>
      </w:r>
      <w:r w:rsidR="00A30772"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في حفظ</w:t>
      </w:r>
      <w:r w:rsidR="00A3077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الأحاديث وسردها وحفظ مذاهب الناس بلا كلفة) ويصفه بأنه كان معدوم</w:t>
      </w:r>
      <w:r w:rsidR="00A3077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النظير في زمانه، </w:t>
      </w:r>
      <w:r w:rsidR="00A30772" w:rsidRPr="008C5128">
        <w:rPr>
          <w:rFonts w:ascii="Lotus Linotype" w:hAnsi="Lotus Linotype" w:cs="Lotus Linotype"/>
          <w:sz w:val="34"/>
          <w:szCs w:val="34"/>
          <w:rtl/>
          <w:lang w:bidi="ar-EG"/>
        </w:rPr>
        <w:t>رأسًا</w:t>
      </w:r>
      <w:r w:rsidRPr="008C5128">
        <w:rPr>
          <w:rFonts w:ascii="Lotus Linotype" w:hAnsi="Lotus Linotype" w:cs="Lotus Linotype"/>
          <w:sz w:val="34"/>
          <w:szCs w:val="34"/>
          <w:rtl/>
          <w:lang w:bidi="ar-EG"/>
        </w:rPr>
        <w:t xml:space="preserve"> في الفقه وأصوله</w:t>
      </w:r>
      <w:r w:rsidR="00A30772" w:rsidRPr="008C5128">
        <w:rPr>
          <w:rStyle w:val="a4"/>
          <w:rFonts w:ascii="Lotus Linotype" w:hAnsi="Lotus Linotype" w:cs="Lotus Linotype"/>
          <w:sz w:val="34"/>
          <w:szCs w:val="34"/>
          <w:rtl/>
          <w:lang w:bidi="ar-EG"/>
        </w:rPr>
        <w:footnoteReference w:id="4"/>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أما والده فإنه </w:t>
      </w:r>
      <w:r w:rsidR="00A30772"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أتقن العلوم وأفتى وصنف وصار شيخ البلد بعد </w:t>
      </w:r>
      <w:proofErr w:type="gramStart"/>
      <w:r w:rsidRPr="008C5128">
        <w:rPr>
          <w:rFonts w:ascii="Lotus Linotype" w:hAnsi="Lotus Linotype" w:cs="Lotus Linotype"/>
          <w:sz w:val="34"/>
          <w:szCs w:val="34"/>
          <w:rtl/>
          <w:lang w:bidi="ar-EG"/>
        </w:rPr>
        <w:t>أبيه..</w:t>
      </w:r>
      <w:proofErr w:type="gramEnd"/>
      <w:r w:rsidR="00A3077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وكان محقق</w:t>
      </w:r>
      <w:r w:rsidR="00A30772"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كثير الفنون، وكان من أنجم الهدى، </w:t>
      </w:r>
      <w:r w:rsidR="00A30772" w:rsidRPr="008C5128">
        <w:rPr>
          <w:rFonts w:ascii="Lotus Linotype" w:hAnsi="Lotus Linotype" w:cs="Lotus Linotype"/>
          <w:sz w:val="34"/>
          <w:szCs w:val="34"/>
          <w:rtl/>
          <w:lang w:bidi="ar-EG"/>
        </w:rPr>
        <w:t>وإن</w:t>
      </w:r>
      <w:r w:rsidRPr="008C5128">
        <w:rPr>
          <w:rFonts w:ascii="Lotus Linotype" w:hAnsi="Lotus Linotype" w:cs="Lotus Linotype"/>
          <w:sz w:val="34"/>
          <w:szCs w:val="34"/>
          <w:rtl/>
          <w:lang w:bidi="ar-EG"/>
        </w:rPr>
        <w:t>ما اختفى من نور القمر</w:t>
      </w:r>
      <w:r w:rsidR="00A3077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وضوء الشمس. ويشير الذهبي في هذا الوصف إلى كل </w:t>
      </w:r>
      <w:r w:rsidR="00A30772"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ن أبيه وابنه</w:t>
      </w:r>
      <w:r w:rsidR="0012469C" w:rsidRPr="008C5128">
        <w:rPr>
          <w:rStyle w:val="a4"/>
          <w:rFonts w:ascii="Lotus Linotype" w:hAnsi="Lotus Linotype" w:cs="Lotus Linotype"/>
          <w:sz w:val="34"/>
          <w:szCs w:val="34"/>
          <w:rtl/>
          <w:lang w:bidi="ar-EG"/>
        </w:rPr>
        <w:footnoteReference w:id="5"/>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وتلقى شيخنا للفقه والحديث والتفسير والعلوم الأخرى، وكان مضرب</w:t>
      </w:r>
      <w:r w:rsidR="0012469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المثل في قوة الحفظ والذكاء. كلما استطاع أن يستوعب ثقافة العصر كما قلنا</w:t>
      </w:r>
      <w:r w:rsidR="0012469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ويجيدها </w:t>
      </w:r>
      <w:proofErr w:type="spellStart"/>
      <w:r w:rsidR="0012469C" w:rsidRPr="008C5128">
        <w:rPr>
          <w:rFonts w:ascii="Lotus Linotype" w:hAnsi="Lotus Linotype" w:cs="Lotus Linotype"/>
          <w:sz w:val="34"/>
          <w:szCs w:val="34"/>
          <w:rtl/>
          <w:lang w:bidi="ar-EG"/>
        </w:rPr>
        <w:t>وي</w:t>
      </w:r>
      <w:r w:rsidRPr="008C5128">
        <w:rPr>
          <w:rFonts w:ascii="Lotus Linotype" w:hAnsi="Lotus Linotype" w:cs="Lotus Linotype"/>
          <w:sz w:val="34"/>
          <w:szCs w:val="34"/>
          <w:rtl/>
          <w:lang w:bidi="ar-EG"/>
        </w:rPr>
        <w:t>حاجج</w:t>
      </w:r>
      <w:proofErr w:type="spellEnd"/>
      <w:r w:rsidRPr="008C5128">
        <w:rPr>
          <w:rFonts w:ascii="Lotus Linotype" w:hAnsi="Lotus Linotype" w:cs="Lotus Linotype"/>
          <w:sz w:val="34"/>
          <w:szCs w:val="34"/>
          <w:rtl/>
          <w:lang w:bidi="ar-EG"/>
        </w:rPr>
        <w:t xml:space="preserve"> أهلها عن مقدرة ودراية. يصفه تلميذه الذهبي </w:t>
      </w:r>
      <w:r w:rsidR="0012469C" w:rsidRPr="008C5128">
        <w:rPr>
          <w:rFonts w:ascii="Lotus Linotype" w:hAnsi="Lotus Linotype" w:cs="Lotus Linotype"/>
          <w:sz w:val="34"/>
          <w:szCs w:val="34"/>
          <w:rtl/>
          <w:lang w:bidi="ar-EG"/>
        </w:rPr>
        <w:t>بأنه</w:t>
      </w:r>
      <w:r w:rsidRPr="008C5128">
        <w:rPr>
          <w:rFonts w:ascii="Lotus Linotype" w:hAnsi="Lotus Linotype" w:cs="Lotus Linotype"/>
          <w:sz w:val="34"/>
          <w:szCs w:val="34"/>
          <w:rtl/>
          <w:lang w:bidi="ar-EG"/>
        </w:rPr>
        <w:t xml:space="preserve"> </w:t>
      </w:r>
      <w:r w:rsidR="0012469C"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برع في</w:t>
      </w:r>
      <w:r w:rsidR="0012469C" w:rsidRPr="008C5128">
        <w:rPr>
          <w:rFonts w:ascii="Lotus Linotype" w:hAnsi="Lotus Linotype" w:cs="Lotus Linotype"/>
          <w:sz w:val="34"/>
          <w:szCs w:val="34"/>
          <w:rtl/>
          <w:lang w:bidi="ar-EG"/>
        </w:rPr>
        <w:t xml:space="preserve"> الرجال</w:t>
      </w:r>
      <w:r w:rsidRPr="008C5128">
        <w:rPr>
          <w:rFonts w:ascii="Lotus Linotype" w:hAnsi="Lotus Linotype" w:cs="Lotus Linotype"/>
          <w:sz w:val="34"/>
          <w:szCs w:val="34"/>
          <w:rtl/>
          <w:lang w:bidi="ar-EG"/>
        </w:rPr>
        <w:t xml:space="preserve">، وعلل الحديث وفقهه، </w:t>
      </w:r>
      <w:r w:rsidRPr="008C5128">
        <w:rPr>
          <w:rFonts w:ascii="Lotus Linotype" w:hAnsi="Lotus Linotype" w:cs="Lotus Linotype"/>
          <w:sz w:val="34"/>
          <w:szCs w:val="34"/>
          <w:rtl/>
          <w:lang w:bidi="ar-EG"/>
        </w:rPr>
        <w:lastRenderedPageBreak/>
        <w:t>وفي علوم الإسلام وعلم الكلام، وغير</w:t>
      </w:r>
      <w:r w:rsidR="0012469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ذلك. وكان من بحور العلم والأذكياء المعدودين والزهاد الأفراد. وسارت</w:t>
      </w:r>
      <w:r w:rsidR="0012469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بتصانيفه الركبان، لعلها ثلاثمائة مجلد)</w:t>
      </w:r>
      <w:r w:rsidR="0012469C" w:rsidRPr="008C5128">
        <w:rPr>
          <w:rStyle w:val="a4"/>
          <w:rFonts w:ascii="Lotus Linotype" w:hAnsi="Lotus Linotype" w:cs="Lotus Linotype"/>
          <w:sz w:val="34"/>
          <w:szCs w:val="34"/>
          <w:rtl/>
          <w:lang w:bidi="ar-EG"/>
        </w:rPr>
        <w:footnoteReference w:id="6"/>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وكان عصره يموج بالتيارات السياسية العنيفة، فإن حروب التتار </w:t>
      </w:r>
      <w:proofErr w:type="spellStart"/>
      <w:r w:rsidRPr="008C5128">
        <w:rPr>
          <w:rFonts w:ascii="Lotus Linotype" w:hAnsi="Lotus Linotype" w:cs="Lotus Linotype"/>
          <w:sz w:val="34"/>
          <w:szCs w:val="34"/>
          <w:rtl/>
          <w:lang w:bidi="ar-EG"/>
        </w:rPr>
        <w:t>التى</w:t>
      </w:r>
      <w:proofErr w:type="spellEnd"/>
      <w:r w:rsidR="00B9069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بدأت تغزو البلاد منذ عام</w:t>
      </w:r>
      <w:r w:rsidR="002009CB" w:rsidRPr="008C5128">
        <w:rPr>
          <w:rFonts w:ascii="Lotus Linotype" w:hAnsi="Lotus Linotype" w:cs="Lotus Linotype"/>
          <w:sz w:val="34"/>
          <w:szCs w:val="34"/>
          <w:rtl/>
          <w:lang w:bidi="ar-EG"/>
        </w:rPr>
        <w:t xml:space="preserve"> 616</w:t>
      </w:r>
      <w:proofErr w:type="gramStart"/>
      <w:r w:rsidRPr="008C5128">
        <w:rPr>
          <w:rFonts w:ascii="Lotus Linotype" w:hAnsi="Lotus Linotype" w:cs="Lotus Linotype"/>
          <w:sz w:val="34"/>
          <w:szCs w:val="34"/>
          <w:rtl/>
          <w:lang w:bidi="ar-EG"/>
        </w:rPr>
        <w:t>هـ</w:t>
      </w:r>
      <w:r w:rsidR="002009CB" w:rsidRPr="008C5128">
        <w:rPr>
          <w:rFonts w:ascii="Lotus Linotype" w:hAnsi="Lotus Linotype" w:cs="Lotus Linotype"/>
          <w:sz w:val="34"/>
          <w:szCs w:val="34"/>
          <w:rtl/>
          <w:lang w:bidi="ar-EG"/>
        </w:rPr>
        <w:t>- 1229</w:t>
      </w:r>
      <w:proofErr w:type="gramEnd"/>
      <w:r w:rsidRPr="008C5128">
        <w:rPr>
          <w:rFonts w:ascii="Lotus Linotype" w:hAnsi="Lotus Linotype" w:cs="Lotus Linotype"/>
          <w:sz w:val="34"/>
          <w:szCs w:val="34"/>
          <w:rtl/>
          <w:lang w:bidi="ar-EG"/>
        </w:rPr>
        <w:t>م، وظلت أمواجها تتلاحق دفعة</w:t>
      </w:r>
      <w:r w:rsidR="002009C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وراء الأخرى عبر السنوات الطويلة حتى سنة 680 هـ</w:t>
      </w:r>
      <w:r w:rsidR="00FA0BF3" w:rsidRPr="008C5128">
        <w:rPr>
          <w:rFonts w:ascii="Lotus Linotype" w:hAnsi="Lotus Linotype" w:cs="Lotus Linotype"/>
          <w:sz w:val="34"/>
          <w:szCs w:val="34"/>
          <w:rtl/>
          <w:lang w:bidi="ar-EG"/>
        </w:rPr>
        <w:t>- 1281</w:t>
      </w:r>
      <w:r w:rsidRPr="008C5128">
        <w:rPr>
          <w:rFonts w:ascii="Lotus Linotype" w:hAnsi="Lotus Linotype" w:cs="Lotus Linotype"/>
          <w:sz w:val="34"/>
          <w:szCs w:val="34"/>
          <w:rtl/>
          <w:lang w:bidi="ar-EG"/>
        </w:rPr>
        <w:t>م حيث</w:t>
      </w:r>
      <w:r w:rsidR="002009C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w:t>
      </w:r>
      <w:r w:rsidR="00FA0BF3" w:rsidRPr="008C5128">
        <w:rPr>
          <w:rFonts w:ascii="Lotus Linotype" w:hAnsi="Lotus Linotype" w:cs="Lotus Linotype"/>
          <w:sz w:val="34"/>
          <w:szCs w:val="34"/>
          <w:rtl/>
          <w:lang w:bidi="ar-EG"/>
        </w:rPr>
        <w:t>صل</w:t>
      </w:r>
      <w:r w:rsidRPr="008C5128">
        <w:rPr>
          <w:rFonts w:ascii="Lotus Linotype" w:hAnsi="Lotus Linotype" w:cs="Lotus Linotype"/>
          <w:sz w:val="34"/>
          <w:szCs w:val="34"/>
          <w:rtl/>
          <w:lang w:bidi="ar-EG"/>
        </w:rPr>
        <w:t xml:space="preserve">ت إلى حماه، واشترك ابن </w:t>
      </w:r>
      <w:r w:rsidR="00FA0BF3" w:rsidRPr="008C5128">
        <w:rPr>
          <w:rFonts w:ascii="Lotus Linotype" w:hAnsi="Lotus Linotype" w:cs="Lotus Linotype"/>
          <w:sz w:val="34"/>
          <w:szCs w:val="34"/>
          <w:rtl/>
          <w:lang w:bidi="ar-EG"/>
        </w:rPr>
        <w:t>تي</w:t>
      </w:r>
      <w:r w:rsidRPr="008C5128">
        <w:rPr>
          <w:rFonts w:ascii="Lotus Linotype" w:hAnsi="Lotus Linotype" w:cs="Lotus Linotype"/>
          <w:sz w:val="34"/>
          <w:szCs w:val="34"/>
          <w:rtl/>
          <w:lang w:bidi="ar-EG"/>
        </w:rPr>
        <w:t>مية بنفسه في أحد المعارك. إلى جانب</w:t>
      </w:r>
      <w:r w:rsidR="00FA0BF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صراع المماليك على السلطة في الداخل.</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وكان سقوط بغداد عام</w:t>
      </w:r>
      <w:r w:rsidR="00FA0BF3" w:rsidRPr="008C5128">
        <w:rPr>
          <w:rFonts w:ascii="Lotus Linotype" w:hAnsi="Lotus Linotype" w:cs="Lotus Linotype"/>
          <w:sz w:val="34"/>
          <w:szCs w:val="34"/>
          <w:rtl/>
          <w:lang w:bidi="ar-EG"/>
        </w:rPr>
        <w:t xml:space="preserve"> 656</w:t>
      </w:r>
      <w:proofErr w:type="gramStart"/>
      <w:r w:rsidRPr="008C5128">
        <w:rPr>
          <w:rFonts w:ascii="Lotus Linotype" w:hAnsi="Lotus Linotype" w:cs="Lotus Linotype"/>
          <w:sz w:val="34"/>
          <w:szCs w:val="34"/>
          <w:rtl/>
          <w:lang w:bidi="ar-EG"/>
        </w:rPr>
        <w:t xml:space="preserve">هـ- </w:t>
      </w:r>
      <w:r w:rsidR="00FA0BF3" w:rsidRPr="008C5128">
        <w:rPr>
          <w:rFonts w:ascii="Lotus Linotype" w:hAnsi="Lotus Linotype" w:cs="Lotus Linotype"/>
          <w:sz w:val="34"/>
          <w:szCs w:val="34"/>
          <w:rtl/>
          <w:lang w:bidi="ar-EG"/>
        </w:rPr>
        <w:t>1257</w:t>
      </w:r>
      <w:proofErr w:type="gramEnd"/>
      <w:r w:rsidR="00FA0BF3"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 xml:space="preserve"> على أيدى التتار هو النتيجة</w:t>
      </w:r>
      <w:r w:rsidR="00FA0BF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الطبيعية التي تمخض عنها ضعف الدولة العباسية، </w:t>
      </w:r>
      <w:r w:rsidR="00FA0BF3" w:rsidRPr="008C5128">
        <w:rPr>
          <w:rFonts w:ascii="Lotus Linotype" w:hAnsi="Lotus Linotype" w:cs="Lotus Linotype"/>
          <w:sz w:val="34"/>
          <w:szCs w:val="34"/>
          <w:rtl/>
          <w:lang w:bidi="ar-EG"/>
        </w:rPr>
        <w:t>لأ</w:t>
      </w:r>
      <w:r w:rsidRPr="008C5128">
        <w:rPr>
          <w:rFonts w:ascii="Lotus Linotype" w:hAnsi="Lotus Linotype" w:cs="Lotus Linotype"/>
          <w:sz w:val="34"/>
          <w:szCs w:val="34"/>
          <w:rtl/>
          <w:lang w:bidi="ar-EG"/>
        </w:rPr>
        <w:t xml:space="preserve">نها بدأت منذ </w:t>
      </w:r>
      <w:r w:rsidR="00FA0BF3" w:rsidRPr="008C5128">
        <w:rPr>
          <w:rFonts w:ascii="Lotus Linotype" w:hAnsi="Lotus Linotype" w:cs="Lotus Linotype"/>
          <w:sz w:val="34"/>
          <w:szCs w:val="34"/>
          <w:rtl/>
          <w:lang w:bidi="ar-EG"/>
        </w:rPr>
        <w:t>أواخر القرن</w:t>
      </w:r>
      <w:r w:rsidRPr="008C5128">
        <w:rPr>
          <w:rFonts w:ascii="Lotus Linotype" w:hAnsi="Lotus Linotype" w:cs="Lotus Linotype"/>
          <w:sz w:val="34"/>
          <w:szCs w:val="34"/>
          <w:rtl/>
          <w:lang w:bidi="ar-EG"/>
        </w:rPr>
        <w:t xml:space="preserve"> الرابع، وأوائل القرن الخامس (وكأنها جدار يريد أن ينقض وكان لابد</w:t>
      </w:r>
      <w:r w:rsidR="00FA0BF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له أن ينتهى إلى إحدى </w:t>
      </w:r>
      <w:r w:rsidR="00FA0BF3" w:rsidRPr="008C5128">
        <w:rPr>
          <w:rFonts w:ascii="Lotus Linotype" w:hAnsi="Lotus Linotype" w:cs="Lotus Linotype"/>
          <w:sz w:val="34"/>
          <w:szCs w:val="34"/>
          <w:rtl/>
          <w:lang w:bidi="ar-EG"/>
        </w:rPr>
        <w:t>النهايتي</w:t>
      </w:r>
      <w:r w:rsidRPr="008C5128">
        <w:rPr>
          <w:rFonts w:ascii="Lotus Linotype" w:hAnsi="Lotus Linotype" w:cs="Lotus Linotype"/>
          <w:sz w:val="34"/>
          <w:szCs w:val="34"/>
          <w:rtl/>
          <w:lang w:bidi="ar-EG"/>
        </w:rPr>
        <w:t>ن: إلى الانحلال التام والفناء أو اليقظة</w:t>
      </w:r>
      <w:r w:rsidR="00FA0BF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والإحياء)</w:t>
      </w:r>
      <w:r w:rsidR="00FA0BF3" w:rsidRPr="008C5128">
        <w:rPr>
          <w:rStyle w:val="a4"/>
          <w:rFonts w:ascii="Lotus Linotype" w:hAnsi="Lotus Linotype" w:cs="Lotus Linotype"/>
          <w:sz w:val="34"/>
          <w:szCs w:val="34"/>
          <w:rtl/>
          <w:lang w:bidi="ar-EG"/>
        </w:rPr>
        <w:footnoteReference w:id="7"/>
      </w:r>
      <w:r w:rsidRPr="008C5128">
        <w:rPr>
          <w:rFonts w:ascii="Lotus Linotype" w:hAnsi="Lotus Linotype" w:cs="Lotus Linotype"/>
          <w:sz w:val="34"/>
          <w:szCs w:val="34"/>
          <w:rtl/>
          <w:lang w:bidi="ar-EG"/>
        </w:rPr>
        <w:t>. ولكن مع الأسف انته</w:t>
      </w:r>
      <w:r w:rsidR="00FA0BF3" w:rsidRPr="008C5128">
        <w:rPr>
          <w:rFonts w:ascii="Lotus Linotype" w:hAnsi="Lotus Linotype" w:cs="Lotus Linotype"/>
          <w:sz w:val="34"/>
          <w:szCs w:val="34"/>
          <w:rtl/>
          <w:lang w:bidi="ar-EG"/>
        </w:rPr>
        <w:t>ت</w:t>
      </w:r>
      <w:r w:rsidRPr="008C5128">
        <w:rPr>
          <w:rFonts w:ascii="Lotus Linotype" w:hAnsi="Lotus Linotype" w:cs="Lotus Linotype"/>
          <w:sz w:val="34"/>
          <w:szCs w:val="34"/>
          <w:rtl/>
          <w:lang w:bidi="ar-EG"/>
        </w:rPr>
        <w:t xml:space="preserve"> إلى ما نعرفه من انقسام الدولة</w:t>
      </w:r>
      <w:r w:rsidR="00FA0BF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الإسلامية الكبرى إلى دويلات عديدة، وعاصر ابن تيمية دولة المماليك.</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وكان للشيخ دور بارز في مقاومة الغزو </w:t>
      </w:r>
      <w:proofErr w:type="spellStart"/>
      <w:r w:rsidRPr="008C5128">
        <w:rPr>
          <w:rFonts w:ascii="Lotus Linotype" w:hAnsi="Lotus Linotype" w:cs="Lotus Linotype"/>
          <w:sz w:val="34"/>
          <w:szCs w:val="34"/>
          <w:rtl/>
          <w:lang w:bidi="ar-EG"/>
        </w:rPr>
        <w:t>التتارى</w:t>
      </w:r>
      <w:proofErr w:type="spellEnd"/>
      <w:r w:rsidRPr="008C5128">
        <w:rPr>
          <w:rFonts w:ascii="Lotus Linotype" w:hAnsi="Lotus Linotype" w:cs="Lotus Linotype"/>
          <w:sz w:val="34"/>
          <w:szCs w:val="34"/>
          <w:rtl/>
          <w:lang w:bidi="ar-EG"/>
        </w:rPr>
        <w:t xml:space="preserve"> وهذا يعطينا فكرة عن</w:t>
      </w:r>
      <w:r w:rsidR="00FA0BF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ارتباط العقيدة بالعمل عنده. وقد أفرغ ما في جعبته من آيات وأحادي</w:t>
      </w:r>
      <w:r w:rsidR="00FA0BF3" w:rsidRPr="008C5128">
        <w:rPr>
          <w:rFonts w:ascii="Lotus Linotype" w:hAnsi="Lotus Linotype" w:cs="Lotus Linotype"/>
          <w:sz w:val="34"/>
          <w:szCs w:val="34"/>
          <w:rtl/>
          <w:lang w:bidi="ar-EG"/>
        </w:rPr>
        <w:t>ث</w:t>
      </w:r>
      <w:r w:rsidRPr="008C5128">
        <w:rPr>
          <w:rFonts w:ascii="Lotus Linotype" w:hAnsi="Lotus Linotype" w:cs="Lotus Linotype"/>
          <w:sz w:val="34"/>
          <w:szCs w:val="34"/>
          <w:rtl/>
          <w:lang w:bidi="ar-EG"/>
        </w:rPr>
        <w:t xml:space="preserve"> لحث</w:t>
      </w:r>
      <w:r w:rsidR="00FA0BF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المسلمين على الجهاد، وتخليصهم من روح اليأس والهزيمة التي دفعت </w:t>
      </w:r>
      <w:r w:rsidR="00FA0BF3" w:rsidRPr="008C5128">
        <w:rPr>
          <w:rFonts w:ascii="Lotus Linotype" w:hAnsi="Lotus Linotype" w:cs="Lotus Linotype"/>
          <w:sz w:val="34"/>
          <w:szCs w:val="34"/>
          <w:rtl/>
          <w:lang w:bidi="ar-EG"/>
        </w:rPr>
        <w:t xml:space="preserve">بجموع </w:t>
      </w:r>
      <w:r w:rsidRPr="008C5128">
        <w:rPr>
          <w:rFonts w:ascii="Lotus Linotype" w:hAnsi="Lotus Linotype" w:cs="Lotus Linotype"/>
          <w:sz w:val="34"/>
          <w:szCs w:val="34"/>
          <w:rtl/>
          <w:lang w:bidi="ar-EG"/>
        </w:rPr>
        <w:t>كبيرة منهم إلى الفرار هرب</w:t>
      </w:r>
      <w:r w:rsidR="00FA0BF3"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من </w:t>
      </w:r>
      <w:r w:rsidRPr="008C5128">
        <w:rPr>
          <w:rFonts w:ascii="Lotus Linotype" w:hAnsi="Lotus Linotype" w:cs="Lotus Linotype"/>
          <w:sz w:val="34"/>
          <w:szCs w:val="34"/>
          <w:rtl/>
          <w:lang w:bidi="ar-EG"/>
        </w:rPr>
        <w:lastRenderedPageBreak/>
        <w:t xml:space="preserve">جحافل الجيش </w:t>
      </w:r>
      <w:proofErr w:type="spellStart"/>
      <w:r w:rsidRPr="008C5128">
        <w:rPr>
          <w:rFonts w:ascii="Lotus Linotype" w:hAnsi="Lotus Linotype" w:cs="Lotus Linotype"/>
          <w:sz w:val="34"/>
          <w:szCs w:val="34"/>
          <w:rtl/>
          <w:lang w:bidi="ar-EG"/>
        </w:rPr>
        <w:t>التتارى</w:t>
      </w:r>
      <w:proofErr w:type="spellEnd"/>
      <w:r w:rsidRPr="008C5128">
        <w:rPr>
          <w:rFonts w:ascii="Lotus Linotype" w:hAnsi="Lotus Linotype" w:cs="Lotus Linotype"/>
          <w:sz w:val="34"/>
          <w:szCs w:val="34"/>
          <w:rtl/>
          <w:lang w:bidi="ar-EG"/>
        </w:rPr>
        <w:t>، الذي شرب من</w:t>
      </w:r>
      <w:r w:rsidR="00FA0BF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كأس النصر حتى الثمالة، وانتشى بروح السيطرة والتفوق.</w:t>
      </w:r>
    </w:p>
    <w:p w:rsidR="00EF0D97"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وفي مقابل الحرب والغزو الخارجي </w:t>
      </w:r>
      <w:proofErr w:type="gramStart"/>
      <w:r w:rsidRPr="008C5128">
        <w:rPr>
          <w:rFonts w:ascii="Lotus Linotype" w:hAnsi="Lotus Linotype" w:cs="Lotus Linotype"/>
          <w:sz w:val="34"/>
          <w:szCs w:val="34"/>
          <w:rtl/>
          <w:lang w:bidi="ar-EG"/>
        </w:rPr>
        <w:t>الذى</w:t>
      </w:r>
      <w:proofErr w:type="gramEnd"/>
      <w:r w:rsidRPr="008C5128">
        <w:rPr>
          <w:rFonts w:ascii="Lotus Linotype" w:hAnsi="Lotus Linotype" w:cs="Lotus Linotype"/>
          <w:sz w:val="34"/>
          <w:szCs w:val="34"/>
          <w:rtl/>
          <w:lang w:bidi="ar-EG"/>
        </w:rPr>
        <w:t xml:space="preserve"> ملأ التاريخ بصفحات عديدة</w:t>
      </w:r>
      <w:r w:rsidR="00FA0BF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للمآسي والكوارث التي أصابت العالم الإسلامي. كانت هناك في الداخل</w:t>
      </w:r>
      <w:r w:rsidR="00FA0BF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تيارات عدائية تتمثل في روح الهزيمة، وبث روح </w:t>
      </w:r>
      <w:r w:rsidR="00EF0D97" w:rsidRPr="008C5128">
        <w:rPr>
          <w:rFonts w:ascii="Lotus Linotype" w:hAnsi="Lotus Linotype" w:cs="Lotus Linotype"/>
          <w:sz w:val="34"/>
          <w:szCs w:val="34"/>
          <w:rtl/>
          <w:lang w:bidi="ar-EG"/>
        </w:rPr>
        <w:t>اليأ</w:t>
      </w:r>
      <w:r w:rsidRPr="008C5128">
        <w:rPr>
          <w:rFonts w:ascii="Lotus Linotype" w:hAnsi="Lotus Linotype" w:cs="Lotus Linotype"/>
          <w:sz w:val="34"/>
          <w:szCs w:val="34"/>
          <w:rtl/>
          <w:lang w:bidi="ar-EG"/>
        </w:rPr>
        <w:t>س، وترويج الإشاعات</w:t>
      </w:r>
      <w:r w:rsidR="00EF0D9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التي تروع القلوب وتخلعها لكي يسلم الناس دون قتال. يقول ابن كثير:</w:t>
      </w:r>
    </w:p>
    <w:p w:rsidR="003121AE" w:rsidRPr="008C5128" w:rsidRDefault="00EF0D9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w:t>
      </w:r>
      <w:r w:rsidR="003121AE" w:rsidRPr="008C5128">
        <w:rPr>
          <w:rFonts w:ascii="Lotus Linotype" w:hAnsi="Lotus Linotype" w:cs="Lotus Linotype"/>
          <w:sz w:val="34"/>
          <w:szCs w:val="34"/>
          <w:rtl/>
          <w:lang w:bidi="ar-EG"/>
        </w:rPr>
        <w:t xml:space="preserve">وأشاع </w:t>
      </w:r>
      <w:proofErr w:type="spellStart"/>
      <w:r w:rsidR="003121AE" w:rsidRPr="008C5128">
        <w:rPr>
          <w:rFonts w:ascii="Lotus Linotype" w:hAnsi="Lotus Linotype" w:cs="Lotus Linotype"/>
          <w:sz w:val="34"/>
          <w:szCs w:val="34"/>
          <w:rtl/>
          <w:lang w:bidi="ar-EG"/>
        </w:rPr>
        <w:t>المرجمفو</w:t>
      </w:r>
      <w:r w:rsidRPr="008C5128">
        <w:rPr>
          <w:rFonts w:ascii="Lotus Linotype" w:hAnsi="Lotus Linotype" w:cs="Lotus Linotype"/>
          <w:sz w:val="34"/>
          <w:szCs w:val="34"/>
          <w:rtl/>
          <w:lang w:bidi="ar-EG"/>
        </w:rPr>
        <w:t>ن</w:t>
      </w:r>
      <w:proofErr w:type="spellEnd"/>
      <w:r w:rsidR="003121A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بأ</w:t>
      </w:r>
      <w:r w:rsidR="003121AE" w:rsidRPr="008C5128">
        <w:rPr>
          <w:rFonts w:ascii="Lotus Linotype" w:hAnsi="Lotus Linotype" w:cs="Lotus Linotype"/>
          <w:sz w:val="34"/>
          <w:szCs w:val="34"/>
          <w:rtl/>
          <w:lang w:bidi="ar-EG"/>
        </w:rPr>
        <w:t xml:space="preserve">ن التتر </w:t>
      </w:r>
      <w:r w:rsidRPr="008C5128">
        <w:rPr>
          <w:rFonts w:ascii="Lotus Linotype" w:hAnsi="Lotus Linotype" w:cs="Lotus Linotype"/>
          <w:sz w:val="34"/>
          <w:szCs w:val="34"/>
          <w:rtl/>
          <w:lang w:bidi="ar-EG"/>
        </w:rPr>
        <w:t>وصلوا</w:t>
      </w:r>
      <w:r w:rsidR="003121AE" w:rsidRPr="008C5128">
        <w:rPr>
          <w:rFonts w:ascii="Lotus Linotype" w:hAnsi="Lotus Linotype" w:cs="Lotus Linotype"/>
          <w:sz w:val="34"/>
          <w:szCs w:val="34"/>
          <w:rtl/>
          <w:lang w:bidi="ar-EG"/>
        </w:rPr>
        <w:t xml:space="preserve"> إلى حلب، وأن نائب حلب تقهقر إلى</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حما</w:t>
      </w:r>
      <w:r w:rsidRPr="008C5128">
        <w:rPr>
          <w:rFonts w:ascii="Lotus Linotype" w:hAnsi="Lotus Linotype" w:cs="Lotus Linotype"/>
          <w:sz w:val="34"/>
          <w:szCs w:val="34"/>
          <w:rtl/>
          <w:lang w:bidi="ar-EG"/>
        </w:rPr>
        <w:t>ة</w:t>
      </w:r>
      <w:r w:rsidR="003121AE" w:rsidRPr="008C5128">
        <w:rPr>
          <w:rFonts w:ascii="Lotus Linotype" w:hAnsi="Lotus Linotype" w:cs="Lotus Linotype"/>
          <w:sz w:val="34"/>
          <w:szCs w:val="34"/>
          <w:rtl/>
          <w:lang w:bidi="ar-EG"/>
        </w:rPr>
        <w:t xml:space="preserve">، ونودى في البلد بتطبيب قلوب الناس </w:t>
      </w:r>
      <w:r w:rsidRPr="008C5128">
        <w:rPr>
          <w:rFonts w:ascii="Lotus Linotype" w:hAnsi="Lotus Linotype" w:cs="Lotus Linotype"/>
          <w:sz w:val="34"/>
          <w:szCs w:val="34"/>
          <w:rtl/>
          <w:lang w:bidi="ar-EG"/>
        </w:rPr>
        <w:t>وإ</w:t>
      </w:r>
      <w:r w:rsidR="003121AE" w:rsidRPr="008C5128">
        <w:rPr>
          <w:rFonts w:ascii="Lotus Linotype" w:hAnsi="Lotus Linotype" w:cs="Lotus Linotype"/>
          <w:sz w:val="34"/>
          <w:szCs w:val="34"/>
          <w:rtl/>
          <w:lang w:bidi="ar-EG"/>
        </w:rPr>
        <w:t>قبالهم على معايشهم)</w:t>
      </w:r>
      <w:r w:rsidRPr="008C5128">
        <w:rPr>
          <w:rStyle w:val="a4"/>
          <w:rFonts w:ascii="Lotus Linotype" w:hAnsi="Lotus Linotype" w:cs="Lotus Linotype"/>
          <w:sz w:val="34"/>
          <w:szCs w:val="34"/>
          <w:rtl/>
          <w:lang w:bidi="ar-EG"/>
        </w:rPr>
        <w:footnoteReference w:id="8"/>
      </w:r>
      <w:r w:rsidR="003121AE"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ومما راد الأمر </w:t>
      </w:r>
      <w:r w:rsidR="00EF0D97" w:rsidRPr="008C5128">
        <w:rPr>
          <w:rFonts w:ascii="Lotus Linotype" w:hAnsi="Lotus Linotype" w:cs="Lotus Linotype"/>
          <w:sz w:val="34"/>
          <w:szCs w:val="34"/>
          <w:rtl/>
          <w:lang w:bidi="ar-EG"/>
        </w:rPr>
        <w:t>سوءً</w:t>
      </w:r>
      <w:r w:rsidRPr="008C5128">
        <w:rPr>
          <w:rFonts w:ascii="Lotus Linotype" w:hAnsi="Lotus Linotype" w:cs="Lotus Linotype"/>
          <w:sz w:val="34"/>
          <w:szCs w:val="34"/>
          <w:rtl/>
          <w:lang w:bidi="ar-EG"/>
        </w:rPr>
        <w:t xml:space="preserve"> في هذا </w:t>
      </w:r>
      <w:proofErr w:type="gramStart"/>
      <w:r w:rsidRPr="008C5128">
        <w:rPr>
          <w:rFonts w:ascii="Lotus Linotype" w:hAnsi="Lotus Linotype" w:cs="Lotus Linotype"/>
          <w:sz w:val="34"/>
          <w:szCs w:val="34"/>
          <w:rtl/>
          <w:lang w:bidi="ar-EG"/>
        </w:rPr>
        <w:t xml:space="preserve">العام- </w:t>
      </w:r>
      <w:proofErr w:type="spellStart"/>
      <w:r w:rsidRPr="008C5128">
        <w:rPr>
          <w:rFonts w:ascii="Lotus Linotype" w:hAnsi="Lotus Linotype" w:cs="Lotus Linotype"/>
          <w:sz w:val="34"/>
          <w:szCs w:val="34"/>
          <w:rtl/>
          <w:lang w:bidi="ar-EG"/>
        </w:rPr>
        <w:t>أى</w:t>
      </w:r>
      <w:proofErr w:type="spellEnd"/>
      <w:proofErr w:type="gramEnd"/>
      <w:r w:rsidRPr="008C5128">
        <w:rPr>
          <w:rFonts w:ascii="Lotus Linotype" w:hAnsi="Lotus Linotype" w:cs="Lotus Linotype"/>
          <w:sz w:val="34"/>
          <w:szCs w:val="34"/>
          <w:rtl/>
          <w:lang w:bidi="ar-EG"/>
        </w:rPr>
        <w:t xml:space="preserve"> عام</w:t>
      </w:r>
      <w:r w:rsidR="00EF0D97" w:rsidRPr="008C5128">
        <w:rPr>
          <w:rFonts w:ascii="Lotus Linotype" w:hAnsi="Lotus Linotype" w:cs="Lotus Linotype"/>
          <w:sz w:val="34"/>
          <w:szCs w:val="34"/>
          <w:rtl/>
          <w:lang w:bidi="ar-EG"/>
        </w:rPr>
        <w:t xml:space="preserve"> 700</w:t>
      </w:r>
      <w:r w:rsidRPr="008C5128">
        <w:rPr>
          <w:rFonts w:ascii="Lotus Linotype" w:hAnsi="Lotus Linotype" w:cs="Lotus Linotype"/>
          <w:sz w:val="34"/>
          <w:szCs w:val="34"/>
          <w:rtl/>
          <w:lang w:bidi="ar-EG"/>
        </w:rPr>
        <w:t xml:space="preserve">هـ- </w:t>
      </w:r>
      <w:r w:rsidR="00EF0D97" w:rsidRPr="008C5128">
        <w:rPr>
          <w:rFonts w:ascii="Lotus Linotype" w:hAnsi="Lotus Linotype" w:cs="Lotus Linotype"/>
          <w:sz w:val="34"/>
          <w:szCs w:val="34"/>
          <w:rtl/>
          <w:lang w:bidi="ar-EG"/>
        </w:rPr>
        <w:t>1300</w:t>
      </w:r>
      <w:r w:rsidRPr="008C5128">
        <w:rPr>
          <w:rFonts w:ascii="Lotus Linotype" w:hAnsi="Lotus Linotype" w:cs="Lotus Linotype"/>
          <w:sz w:val="34"/>
          <w:szCs w:val="34"/>
          <w:rtl/>
          <w:lang w:bidi="ar-EG"/>
        </w:rPr>
        <w:t xml:space="preserve">م </w:t>
      </w:r>
      <w:r w:rsidR="00EF0D97" w:rsidRPr="008C5128">
        <w:rPr>
          <w:rFonts w:ascii="Lotus Linotype" w:hAnsi="Lotus Linotype" w:cs="Lotus Linotype"/>
          <w:sz w:val="34"/>
          <w:szCs w:val="34"/>
          <w:rtl/>
          <w:lang w:bidi="ar-EG"/>
        </w:rPr>
        <w:t>ح</w:t>
      </w:r>
      <w:r w:rsidRPr="008C5128">
        <w:rPr>
          <w:rFonts w:ascii="Lotus Linotype" w:hAnsi="Lotus Linotype" w:cs="Lotus Linotype"/>
          <w:sz w:val="34"/>
          <w:szCs w:val="34"/>
          <w:rtl/>
          <w:lang w:bidi="ar-EG"/>
        </w:rPr>
        <w:t>يث</w:t>
      </w:r>
      <w:r w:rsidR="005D265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بدا التتار يقصدون بلاد الشام</w:t>
      </w:r>
      <w:r w:rsidR="005D265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أن هذه البلاد شهدت شتاء قارس</w:t>
      </w:r>
      <w:r w:rsidR="005D265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مما أدى إلى</w:t>
      </w:r>
      <w:r w:rsidR="005D265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صعوبة ال</w:t>
      </w:r>
      <w:r w:rsidR="005D265E" w:rsidRPr="008C5128">
        <w:rPr>
          <w:rFonts w:ascii="Lotus Linotype" w:hAnsi="Lotus Linotype" w:cs="Lotus Linotype"/>
          <w:sz w:val="34"/>
          <w:szCs w:val="34"/>
          <w:rtl/>
          <w:lang w:bidi="ar-EG"/>
        </w:rPr>
        <w:t>ه</w:t>
      </w:r>
      <w:r w:rsidRPr="008C5128">
        <w:rPr>
          <w:rFonts w:ascii="Lotus Linotype" w:hAnsi="Lotus Linotype" w:cs="Lotus Linotype"/>
          <w:sz w:val="34"/>
          <w:szCs w:val="34"/>
          <w:rtl/>
          <w:lang w:bidi="ar-EG"/>
        </w:rPr>
        <w:t>جرة (</w:t>
      </w:r>
      <w:r w:rsidR="005D265E" w:rsidRPr="008C5128">
        <w:rPr>
          <w:rFonts w:ascii="Lotus Linotype" w:hAnsi="Lotus Linotype" w:cs="Lotus Linotype"/>
          <w:sz w:val="34"/>
          <w:szCs w:val="34"/>
          <w:rtl/>
          <w:lang w:bidi="ar-EG"/>
        </w:rPr>
        <w:t>ح</w:t>
      </w:r>
      <w:r w:rsidRPr="008C5128">
        <w:rPr>
          <w:rFonts w:ascii="Lotus Linotype" w:hAnsi="Lotus Linotype" w:cs="Lotus Linotype"/>
          <w:sz w:val="34"/>
          <w:szCs w:val="34"/>
          <w:rtl/>
          <w:lang w:bidi="ar-EG"/>
        </w:rPr>
        <w:t>يث جعلوا يحملون الصغا</w:t>
      </w:r>
      <w:r w:rsidR="005D265E" w:rsidRPr="008C5128">
        <w:rPr>
          <w:rFonts w:ascii="Lotus Linotype" w:hAnsi="Lotus Linotype" w:cs="Lotus Linotype"/>
          <w:sz w:val="34"/>
          <w:szCs w:val="34"/>
          <w:rtl/>
          <w:lang w:bidi="ar-EG"/>
        </w:rPr>
        <w:t>ر</w:t>
      </w:r>
      <w:r w:rsidRPr="008C5128">
        <w:rPr>
          <w:rFonts w:ascii="Lotus Linotype" w:hAnsi="Lotus Linotype" w:cs="Lotus Linotype"/>
          <w:sz w:val="34"/>
          <w:szCs w:val="34"/>
          <w:rtl/>
          <w:lang w:bidi="ar-EG"/>
        </w:rPr>
        <w:t xml:space="preserve"> في الوحل الشديد وال</w:t>
      </w:r>
      <w:r w:rsidR="005D265E"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شقة</w:t>
      </w:r>
      <w:r w:rsidR="005D265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على الدواب والرقاب، وقد ضعفت الدواب من قلة العلف، مع كثرة</w:t>
      </w:r>
      <w:r w:rsidR="005D265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الأمطار والزلق والبرد الشديد والجوع وقلة الشيء)</w:t>
      </w:r>
      <w:r w:rsidR="005D265E" w:rsidRPr="008C5128">
        <w:rPr>
          <w:rStyle w:val="a4"/>
          <w:rFonts w:ascii="Lotus Linotype" w:hAnsi="Lotus Linotype" w:cs="Lotus Linotype"/>
          <w:sz w:val="34"/>
          <w:szCs w:val="34"/>
          <w:rtl/>
          <w:lang w:bidi="ar-EG"/>
        </w:rPr>
        <w:footnoteReference w:id="9"/>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رأ</w:t>
      </w:r>
      <w:r w:rsidR="005D265E" w:rsidRPr="008C5128">
        <w:rPr>
          <w:rFonts w:ascii="Lotus Linotype" w:hAnsi="Lotus Linotype" w:cs="Lotus Linotype"/>
          <w:sz w:val="34"/>
          <w:szCs w:val="34"/>
          <w:rtl/>
          <w:lang w:bidi="ar-EG"/>
        </w:rPr>
        <w:t>ى</w:t>
      </w:r>
      <w:r w:rsidRPr="008C5128">
        <w:rPr>
          <w:rFonts w:ascii="Lotus Linotype" w:hAnsi="Lotus Linotype" w:cs="Lotus Linotype"/>
          <w:sz w:val="34"/>
          <w:szCs w:val="34"/>
          <w:rtl/>
          <w:lang w:bidi="ar-EG"/>
        </w:rPr>
        <w:t xml:space="preserve"> ابن </w:t>
      </w:r>
      <w:r w:rsidR="005D265E" w:rsidRPr="008C5128">
        <w:rPr>
          <w:rFonts w:ascii="Lotus Linotype" w:hAnsi="Lotus Linotype" w:cs="Lotus Linotype"/>
          <w:sz w:val="34"/>
          <w:szCs w:val="34"/>
          <w:rtl/>
          <w:lang w:bidi="ar-EG"/>
        </w:rPr>
        <w:t>تيمية</w:t>
      </w:r>
      <w:r w:rsidRPr="008C5128">
        <w:rPr>
          <w:rFonts w:ascii="Lotus Linotype" w:hAnsi="Lotus Linotype" w:cs="Lotus Linotype"/>
          <w:sz w:val="34"/>
          <w:szCs w:val="34"/>
          <w:rtl/>
          <w:lang w:bidi="ar-EG"/>
        </w:rPr>
        <w:t xml:space="preserve"> هذه الظروف العصيبة التي تضافرت فيها توالى انتصارات</w:t>
      </w:r>
      <w:r w:rsidR="005D265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الأعداء، مع ضعف المسلمين </w:t>
      </w:r>
      <w:r w:rsidR="005D265E" w:rsidRPr="008C5128">
        <w:rPr>
          <w:rFonts w:ascii="Lotus Linotype" w:hAnsi="Lotus Linotype" w:cs="Lotus Linotype"/>
          <w:sz w:val="34"/>
          <w:szCs w:val="34"/>
          <w:rtl/>
          <w:lang w:bidi="ar-EG"/>
        </w:rPr>
        <w:t>وبأ</w:t>
      </w:r>
      <w:r w:rsidRPr="008C5128">
        <w:rPr>
          <w:rFonts w:ascii="Lotus Linotype" w:hAnsi="Lotus Linotype" w:cs="Lotus Linotype"/>
          <w:sz w:val="34"/>
          <w:szCs w:val="34"/>
          <w:rtl/>
          <w:lang w:bidi="ar-EG"/>
        </w:rPr>
        <w:t>سهم، ومما زاد الطين بلة الأحوال الجوية</w:t>
      </w:r>
      <w:r w:rsidR="005D265E" w:rsidRPr="008C5128">
        <w:rPr>
          <w:rFonts w:ascii="Lotus Linotype" w:hAnsi="Lotus Linotype" w:cs="Lotus Linotype"/>
          <w:sz w:val="34"/>
          <w:szCs w:val="34"/>
          <w:rtl/>
          <w:lang w:bidi="ar-EG"/>
        </w:rPr>
        <w:t xml:space="preserve"> </w:t>
      </w:r>
      <w:proofErr w:type="spellStart"/>
      <w:r w:rsidRPr="008C5128">
        <w:rPr>
          <w:rFonts w:ascii="Lotus Linotype" w:hAnsi="Lotus Linotype" w:cs="Lotus Linotype"/>
          <w:sz w:val="34"/>
          <w:szCs w:val="34"/>
          <w:rtl/>
          <w:lang w:bidi="ar-EG"/>
        </w:rPr>
        <w:t>التى</w:t>
      </w:r>
      <w:proofErr w:type="spellEnd"/>
      <w:r w:rsidRPr="008C5128">
        <w:rPr>
          <w:rFonts w:ascii="Lotus Linotype" w:hAnsi="Lotus Linotype" w:cs="Lotus Linotype"/>
          <w:sz w:val="34"/>
          <w:szCs w:val="34"/>
          <w:rtl/>
          <w:lang w:bidi="ar-EG"/>
        </w:rPr>
        <w:t xml:space="preserve"> جرت على </w:t>
      </w:r>
      <w:r w:rsidR="005D265E" w:rsidRPr="008C5128">
        <w:rPr>
          <w:rFonts w:ascii="Lotus Linotype" w:hAnsi="Lotus Linotype" w:cs="Lotus Linotype"/>
          <w:sz w:val="34"/>
          <w:szCs w:val="34"/>
          <w:rtl/>
          <w:lang w:bidi="ar-EG"/>
        </w:rPr>
        <w:t>غير</w:t>
      </w:r>
      <w:r w:rsidRPr="008C5128">
        <w:rPr>
          <w:rFonts w:ascii="Lotus Linotype" w:hAnsi="Lotus Linotype" w:cs="Lotus Linotype"/>
          <w:sz w:val="34"/>
          <w:szCs w:val="34"/>
          <w:rtl/>
          <w:lang w:bidi="ar-EG"/>
        </w:rPr>
        <w:t xml:space="preserve"> المألوف. وهنا </w:t>
      </w:r>
      <w:r w:rsidR="005D265E" w:rsidRPr="008C5128">
        <w:rPr>
          <w:rFonts w:ascii="Lotus Linotype" w:hAnsi="Lotus Linotype" w:cs="Lotus Linotype"/>
          <w:sz w:val="34"/>
          <w:szCs w:val="34"/>
          <w:rtl/>
          <w:lang w:bidi="ar-EG"/>
        </w:rPr>
        <w:t>يت</w:t>
      </w:r>
      <w:r w:rsidRPr="008C5128">
        <w:rPr>
          <w:rFonts w:ascii="Lotus Linotype" w:hAnsi="Lotus Linotype" w:cs="Lotus Linotype"/>
          <w:sz w:val="34"/>
          <w:szCs w:val="34"/>
          <w:rtl/>
          <w:lang w:bidi="ar-EG"/>
        </w:rPr>
        <w:t>جلى إيمان الشيخ، وتظهر آثار التشبع</w:t>
      </w:r>
      <w:r w:rsidR="005D265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بالروح السلفية فعالة قوية، </w:t>
      </w:r>
      <w:r w:rsidR="00221EB5" w:rsidRPr="008C5128">
        <w:rPr>
          <w:rFonts w:ascii="Lotus Linotype" w:hAnsi="Lotus Linotype" w:cs="Lotus Linotype"/>
          <w:sz w:val="34"/>
          <w:szCs w:val="34"/>
          <w:rtl/>
          <w:lang w:bidi="ar-EG"/>
        </w:rPr>
        <w:t>و</w:t>
      </w:r>
      <w:r w:rsidRPr="008C5128">
        <w:rPr>
          <w:rFonts w:ascii="Lotus Linotype" w:hAnsi="Lotus Linotype" w:cs="Lotus Linotype"/>
          <w:sz w:val="34"/>
          <w:szCs w:val="34"/>
          <w:rtl/>
          <w:lang w:bidi="ar-EG"/>
        </w:rPr>
        <w:t xml:space="preserve">في الوقت الذي كان بعض الفقهاء </w:t>
      </w:r>
      <w:r w:rsidR="00221EB5" w:rsidRPr="008C5128">
        <w:rPr>
          <w:rFonts w:ascii="Lotus Linotype" w:hAnsi="Lotus Linotype" w:cs="Lotus Linotype"/>
          <w:sz w:val="34"/>
          <w:szCs w:val="34"/>
          <w:rtl/>
          <w:lang w:bidi="ar-EG"/>
        </w:rPr>
        <w:t>غ</w:t>
      </w:r>
      <w:r w:rsidRPr="008C5128">
        <w:rPr>
          <w:rFonts w:ascii="Lotus Linotype" w:hAnsi="Lotus Linotype" w:cs="Lotus Linotype"/>
          <w:sz w:val="34"/>
          <w:szCs w:val="34"/>
          <w:rtl/>
          <w:lang w:bidi="ar-EG"/>
        </w:rPr>
        <w:t>يره يتركون</w:t>
      </w:r>
      <w:r w:rsidR="00221EB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دمشق فرار</w:t>
      </w:r>
      <w:r w:rsidR="00221EB5"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بأنفسهم وعائلاتهم </w:t>
      </w:r>
      <w:r w:rsidR="00221EB5" w:rsidRPr="008C5128">
        <w:rPr>
          <w:rFonts w:ascii="Lotus Linotype" w:hAnsi="Lotus Linotype" w:cs="Lotus Linotype"/>
          <w:sz w:val="34"/>
          <w:szCs w:val="34"/>
          <w:rtl/>
          <w:lang w:bidi="ar-EG"/>
        </w:rPr>
        <w:t>إذ</w:t>
      </w:r>
      <w:r w:rsidRPr="008C5128">
        <w:rPr>
          <w:rFonts w:ascii="Lotus Linotype" w:hAnsi="Lotus Linotype" w:cs="Lotus Linotype"/>
          <w:sz w:val="34"/>
          <w:szCs w:val="34"/>
          <w:rtl/>
          <w:lang w:bidi="ar-EG"/>
        </w:rPr>
        <w:t xml:space="preserve"> </w:t>
      </w:r>
      <w:r w:rsidR="00221EB5"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كان </w:t>
      </w:r>
      <w:r w:rsidRPr="008C5128">
        <w:rPr>
          <w:rFonts w:ascii="Lotus Linotype" w:hAnsi="Lotus Linotype" w:cs="Lotus Linotype"/>
          <w:sz w:val="34"/>
          <w:szCs w:val="34"/>
          <w:rtl/>
          <w:lang w:bidi="ar-EG"/>
        </w:rPr>
        <w:lastRenderedPageBreak/>
        <w:t>قد خرج جماعة من بيوتات دمشق،</w:t>
      </w:r>
      <w:r w:rsidR="00221EB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كبيت ابن </w:t>
      </w:r>
      <w:proofErr w:type="spellStart"/>
      <w:r w:rsidRPr="008C5128">
        <w:rPr>
          <w:rFonts w:ascii="Lotus Linotype" w:hAnsi="Lotus Linotype" w:cs="Lotus Linotype"/>
          <w:sz w:val="34"/>
          <w:szCs w:val="34"/>
          <w:rtl/>
          <w:lang w:bidi="ar-EG"/>
        </w:rPr>
        <w:t>صصرى</w:t>
      </w:r>
      <w:proofErr w:type="spellEnd"/>
      <w:r w:rsidRPr="008C5128">
        <w:rPr>
          <w:rFonts w:ascii="Lotus Linotype" w:hAnsi="Lotus Linotype" w:cs="Lotus Linotype"/>
          <w:sz w:val="34"/>
          <w:szCs w:val="34"/>
          <w:rtl/>
          <w:lang w:bidi="ar-EG"/>
        </w:rPr>
        <w:t xml:space="preserve">، </w:t>
      </w:r>
      <w:r w:rsidR="00221EB5" w:rsidRPr="008C5128">
        <w:rPr>
          <w:rFonts w:ascii="Lotus Linotype" w:hAnsi="Lotus Linotype" w:cs="Lotus Linotype"/>
          <w:sz w:val="34"/>
          <w:szCs w:val="34"/>
          <w:rtl/>
          <w:lang w:bidi="ar-EG"/>
        </w:rPr>
        <w:t>وبي</w:t>
      </w:r>
      <w:r w:rsidRPr="008C5128">
        <w:rPr>
          <w:rFonts w:ascii="Lotus Linotype" w:hAnsi="Lotus Linotype" w:cs="Lotus Linotype"/>
          <w:sz w:val="34"/>
          <w:szCs w:val="34"/>
          <w:rtl/>
          <w:lang w:bidi="ar-EG"/>
        </w:rPr>
        <w:t xml:space="preserve">ت </w:t>
      </w:r>
      <w:r w:rsidR="00221EB5" w:rsidRPr="008C5128">
        <w:rPr>
          <w:rFonts w:ascii="Lotus Linotype" w:hAnsi="Lotus Linotype" w:cs="Lotus Linotype"/>
          <w:sz w:val="34"/>
          <w:szCs w:val="34"/>
          <w:rtl/>
          <w:lang w:bidi="ar-EG"/>
        </w:rPr>
        <w:t>ابن</w:t>
      </w:r>
      <w:r w:rsidRPr="008C5128">
        <w:rPr>
          <w:rFonts w:ascii="Lotus Linotype" w:hAnsi="Lotus Linotype" w:cs="Lotus Linotype"/>
          <w:sz w:val="34"/>
          <w:szCs w:val="34"/>
          <w:rtl/>
          <w:lang w:bidi="ar-EG"/>
        </w:rPr>
        <w:t xml:space="preserve"> فضل الله وابن منجا وابن سويد وابن</w:t>
      </w:r>
      <w:r w:rsidR="00221EB5" w:rsidRPr="008C5128">
        <w:rPr>
          <w:rFonts w:ascii="Lotus Linotype" w:hAnsi="Lotus Linotype" w:cs="Lotus Linotype"/>
          <w:sz w:val="34"/>
          <w:szCs w:val="34"/>
          <w:rtl/>
          <w:lang w:bidi="ar-EG"/>
        </w:rPr>
        <w:t xml:space="preserve"> </w:t>
      </w:r>
      <w:proofErr w:type="spellStart"/>
      <w:r w:rsidRPr="008C5128">
        <w:rPr>
          <w:rFonts w:ascii="Lotus Linotype" w:hAnsi="Lotus Linotype" w:cs="Lotus Linotype"/>
          <w:sz w:val="34"/>
          <w:szCs w:val="34"/>
          <w:rtl/>
          <w:lang w:bidi="ar-EG"/>
        </w:rPr>
        <w:t>الزملكاني</w:t>
      </w:r>
      <w:proofErr w:type="spellEnd"/>
      <w:r w:rsidRPr="008C5128">
        <w:rPr>
          <w:rFonts w:ascii="Lotus Linotype" w:hAnsi="Lotus Linotype" w:cs="Lotus Linotype"/>
          <w:sz w:val="34"/>
          <w:szCs w:val="34"/>
          <w:rtl/>
          <w:lang w:bidi="ar-EG"/>
        </w:rPr>
        <w:t xml:space="preserve"> وابن جماعة)</w:t>
      </w:r>
      <w:r w:rsidR="00221EB5" w:rsidRPr="008C5128">
        <w:rPr>
          <w:rStyle w:val="a4"/>
          <w:rFonts w:ascii="Lotus Linotype" w:hAnsi="Lotus Linotype" w:cs="Lotus Linotype"/>
          <w:sz w:val="34"/>
          <w:szCs w:val="34"/>
          <w:rtl/>
          <w:lang w:bidi="ar-EG"/>
        </w:rPr>
        <w:footnoteReference w:id="10"/>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وبذل </w:t>
      </w:r>
      <w:r w:rsidR="00221EB5" w:rsidRPr="008C5128">
        <w:rPr>
          <w:rFonts w:ascii="Lotus Linotype" w:hAnsi="Lotus Linotype" w:cs="Lotus Linotype"/>
          <w:sz w:val="34"/>
          <w:szCs w:val="34"/>
          <w:rtl/>
          <w:lang w:bidi="ar-EG"/>
        </w:rPr>
        <w:t>الشيخ</w:t>
      </w:r>
      <w:r w:rsidRPr="008C5128">
        <w:rPr>
          <w:rFonts w:ascii="Lotus Linotype" w:hAnsi="Lotus Linotype" w:cs="Lotus Linotype"/>
          <w:sz w:val="34"/>
          <w:szCs w:val="34"/>
          <w:rtl/>
          <w:lang w:bidi="ar-EG"/>
        </w:rPr>
        <w:t xml:space="preserve"> </w:t>
      </w:r>
      <w:r w:rsidR="00221EB5" w:rsidRPr="008C5128">
        <w:rPr>
          <w:rFonts w:ascii="Lotus Linotype" w:hAnsi="Lotus Linotype" w:cs="Lotus Linotype"/>
          <w:sz w:val="34"/>
          <w:szCs w:val="34"/>
          <w:rtl/>
          <w:lang w:bidi="ar-EG"/>
        </w:rPr>
        <w:t>جهدً</w:t>
      </w:r>
      <w:r w:rsidRPr="008C5128">
        <w:rPr>
          <w:rFonts w:ascii="Lotus Linotype" w:hAnsi="Lotus Linotype" w:cs="Lotus Linotype"/>
          <w:sz w:val="34"/>
          <w:szCs w:val="34"/>
          <w:rtl/>
          <w:lang w:bidi="ar-EG"/>
        </w:rPr>
        <w:t xml:space="preserve">ا </w:t>
      </w:r>
      <w:r w:rsidR="00221EB5" w:rsidRPr="008C5128">
        <w:rPr>
          <w:rFonts w:ascii="Lotus Linotype" w:hAnsi="Lotus Linotype" w:cs="Lotus Linotype"/>
          <w:sz w:val="34"/>
          <w:szCs w:val="34"/>
          <w:rtl/>
          <w:lang w:bidi="ar-EG"/>
        </w:rPr>
        <w:t>كبيرًا</w:t>
      </w:r>
      <w:r w:rsidRPr="008C5128">
        <w:rPr>
          <w:rFonts w:ascii="Lotus Linotype" w:hAnsi="Lotus Linotype" w:cs="Lotus Linotype"/>
          <w:sz w:val="34"/>
          <w:szCs w:val="34"/>
          <w:rtl/>
          <w:lang w:bidi="ar-EG"/>
        </w:rPr>
        <w:t xml:space="preserve"> </w:t>
      </w:r>
      <w:r w:rsidR="00221EB5" w:rsidRPr="008C5128">
        <w:rPr>
          <w:rFonts w:ascii="Lotus Linotype" w:hAnsi="Lotus Linotype" w:cs="Lotus Linotype"/>
          <w:sz w:val="34"/>
          <w:szCs w:val="34"/>
          <w:rtl/>
          <w:lang w:bidi="ar-EG"/>
        </w:rPr>
        <w:t>ليق</w:t>
      </w:r>
      <w:r w:rsidRPr="008C5128">
        <w:rPr>
          <w:rFonts w:ascii="Lotus Linotype" w:hAnsi="Lotus Linotype" w:cs="Lotus Linotype"/>
          <w:sz w:val="34"/>
          <w:szCs w:val="34"/>
          <w:rtl/>
          <w:lang w:bidi="ar-EG"/>
        </w:rPr>
        <w:t>ف في وجه كل العوامل التي تدعو إلى</w:t>
      </w:r>
      <w:r w:rsidR="00221EB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الهزيمة واليأس، </w:t>
      </w:r>
      <w:r w:rsidR="00221EB5" w:rsidRPr="008C5128">
        <w:rPr>
          <w:rFonts w:ascii="Lotus Linotype" w:hAnsi="Lotus Linotype" w:cs="Lotus Linotype"/>
          <w:sz w:val="34"/>
          <w:szCs w:val="34"/>
          <w:rtl/>
          <w:lang w:bidi="ar-EG"/>
        </w:rPr>
        <w:t>معلنً</w:t>
      </w:r>
      <w:r w:rsidRPr="008C5128">
        <w:rPr>
          <w:rFonts w:ascii="Lotus Linotype" w:hAnsi="Lotus Linotype" w:cs="Lotus Linotype"/>
          <w:sz w:val="34"/>
          <w:szCs w:val="34"/>
          <w:rtl/>
          <w:lang w:bidi="ar-EG"/>
        </w:rPr>
        <w:t>ا على الملأ</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آراءه الكفيلة بتحويل الهزيمة إلى نصر. فأخذ</w:t>
      </w:r>
      <w:r w:rsidR="00221EB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يحرض الناس على </w:t>
      </w:r>
      <w:r w:rsidR="00221EB5" w:rsidRPr="008C5128">
        <w:rPr>
          <w:rFonts w:ascii="Lotus Linotype" w:hAnsi="Lotus Linotype" w:cs="Lotus Linotype"/>
          <w:sz w:val="34"/>
          <w:szCs w:val="34"/>
          <w:rtl/>
          <w:lang w:bidi="ar-EG"/>
        </w:rPr>
        <w:t>القت</w:t>
      </w:r>
      <w:r w:rsidRPr="008C5128">
        <w:rPr>
          <w:rFonts w:ascii="Lotus Linotype" w:hAnsi="Lotus Linotype" w:cs="Lotus Linotype"/>
          <w:sz w:val="34"/>
          <w:szCs w:val="34"/>
          <w:rtl/>
          <w:lang w:bidi="ar-EG"/>
        </w:rPr>
        <w:t>ال بدل</w:t>
      </w:r>
      <w:r w:rsidR="00221EB5"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من الفرار (وساق لهم الآيات </w:t>
      </w:r>
      <w:r w:rsidR="00221EB5" w:rsidRPr="008C5128">
        <w:rPr>
          <w:rFonts w:ascii="Lotus Linotype" w:hAnsi="Lotus Linotype" w:cs="Lotus Linotype"/>
          <w:sz w:val="34"/>
          <w:szCs w:val="34"/>
          <w:rtl/>
          <w:lang w:bidi="ar-EG"/>
        </w:rPr>
        <w:t>والأحادي</w:t>
      </w:r>
      <w:r w:rsidRPr="008C5128">
        <w:rPr>
          <w:rFonts w:ascii="Lotus Linotype" w:hAnsi="Lotus Linotype" w:cs="Lotus Linotype"/>
          <w:sz w:val="34"/>
          <w:szCs w:val="34"/>
          <w:rtl/>
          <w:lang w:bidi="ar-EG"/>
        </w:rPr>
        <w:t>ث</w:t>
      </w:r>
      <w:r w:rsidR="00221EB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الواردة في ذلك</w:t>
      </w:r>
      <w:r w:rsidR="00221EB5"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ونهى عن الإسراع في الفرار، ورغب في إنفاق الأموال</w:t>
      </w:r>
      <w:r w:rsidR="00221EB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في </w:t>
      </w:r>
      <w:r w:rsidR="00221EB5" w:rsidRPr="008C5128">
        <w:rPr>
          <w:rFonts w:ascii="Lotus Linotype" w:hAnsi="Lotus Linotype" w:cs="Lotus Linotype"/>
          <w:sz w:val="34"/>
          <w:szCs w:val="34"/>
          <w:rtl/>
          <w:lang w:bidi="ar-EG"/>
        </w:rPr>
        <w:t>الذ</w:t>
      </w:r>
      <w:r w:rsidRPr="008C5128">
        <w:rPr>
          <w:rFonts w:ascii="Lotus Linotype" w:hAnsi="Lotus Linotype" w:cs="Lotus Linotype"/>
          <w:sz w:val="34"/>
          <w:szCs w:val="34"/>
          <w:rtl/>
          <w:lang w:bidi="ar-EG"/>
        </w:rPr>
        <w:t>ب عن المسلين وبلادهم وأموالهم، وأ</w:t>
      </w:r>
      <w:r w:rsidR="00221EB5" w:rsidRPr="008C5128">
        <w:rPr>
          <w:rFonts w:ascii="Lotus Linotype" w:hAnsi="Lotus Linotype" w:cs="Lotus Linotype"/>
          <w:sz w:val="34"/>
          <w:szCs w:val="34"/>
          <w:rtl/>
          <w:lang w:bidi="ar-EG"/>
        </w:rPr>
        <w:t>ن</w:t>
      </w:r>
      <w:r w:rsidRPr="008C5128">
        <w:rPr>
          <w:rFonts w:ascii="Lotus Linotype" w:hAnsi="Lotus Linotype" w:cs="Lotus Linotype"/>
          <w:sz w:val="34"/>
          <w:szCs w:val="34"/>
          <w:rtl/>
          <w:lang w:bidi="ar-EG"/>
        </w:rPr>
        <w:t xml:space="preserve"> ما ينفق في أجرة الهرب إذا</w:t>
      </w:r>
      <w:r w:rsidR="00221EB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أنفق في سبيل </w:t>
      </w:r>
      <w:r w:rsidR="008F6C0D"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w:t>
      </w:r>
      <w:r w:rsidR="008F6C0D" w:rsidRPr="008C5128">
        <w:rPr>
          <w:rFonts w:ascii="Lotus Linotype" w:hAnsi="Lotus Linotype" w:cs="Lotus Linotype"/>
          <w:sz w:val="34"/>
          <w:szCs w:val="34"/>
          <w:rtl/>
          <w:lang w:bidi="ar-EG"/>
        </w:rPr>
        <w:t xml:space="preserve"> ك</w:t>
      </w:r>
      <w:r w:rsidRPr="008C5128">
        <w:rPr>
          <w:rFonts w:ascii="Lotus Linotype" w:hAnsi="Lotus Linotype" w:cs="Lotus Linotype"/>
          <w:sz w:val="34"/>
          <w:szCs w:val="34"/>
          <w:rtl/>
          <w:lang w:bidi="ar-EG"/>
        </w:rPr>
        <w:t>ان خير</w:t>
      </w:r>
      <w:r w:rsidR="008F6C0D" w:rsidRPr="008C5128">
        <w:rPr>
          <w:rFonts w:ascii="Lotus Linotype" w:hAnsi="Lotus Linotype" w:cs="Lotus Linotype"/>
          <w:sz w:val="34"/>
          <w:szCs w:val="34"/>
          <w:rtl/>
          <w:lang w:bidi="ar-EG"/>
        </w:rPr>
        <w:t>ًا</w:t>
      </w:r>
      <w:r w:rsidRPr="008C5128">
        <w:rPr>
          <w:rFonts w:ascii="Lotus Linotype" w:hAnsi="Lotus Linotype" w:cs="Lotus Linotype"/>
          <w:sz w:val="34"/>
          <w:szCs w:val="34"/>
          <w:rtl/>
          <w:lang w:bidi="ar-EG"/>
        </w:rPr>
        <w:t>)</w:t>
      </w:r>
      <w:r w:rsidR="008F6C0D" w:rsidRPr="008C5128">
        <w:rPr>
          <w:rStyle w:val="a4"/>
          <w:rFonts w:ascii="Lotus Linotype" w:hAnsi="Lotus Linotype" w:cs="Lotus Linotype"/>
          <w:sz w:val="34"/>
          <w:szCs w:val="34"/>
          <w:rtl/>
          <w:lang w:bidi="ar-EG"/>
        </w:rPr>
        <w:footnoteReference w:id="11"/>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كذلك سافر بنفسه إلى مصر لحث السلطان على الدفاع عن الشام،</w:t>
      </w:r>
      <w:r w:rsidR="008F6C0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واقنعه بضرورة تجهيز الجيش لهذا الغرض. وجاء ضمن أقواله للسلطان في</w:t>
      </w:r>
      <w:r w:rsidR="008F6C0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هذا الصدد </w:t>
      </w:r>
      <w:r w:rsidR="008F6C0D"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لو قدر أنكم لستم حكام الشام ولا ملوكه، </w:t>
      </w:r>
      <w:proofErr w:type="spellStart"/>
      <w:r w:rsidRPr="008C5128">
        <w:rPr>
          <w:rFonts w:ascii="Lotus Linotype" w:hAnsi="Lotus Linotype" w:cs="Lotus Linotype"/>
          <w:sz w:val="34"/>
          <w:szCs w:val="34"/>
          <w:rtl/>
          <w:lang w:bidi="ar-EG"/>
        </w:rPr>
        <w:t>واستنصركم</w:t>
      </w:r>
      <w:proofErr w:type="spellEnd"/>
      <w:r w:rsidRPr="008C5128">
        <w:rPr>
          <w:rFonts w:ascii="Lotus Linotype" w:hAnsi="Lotus Linotype" w:cs="Lotus Linotype"/>
          <w:sz w:val="34"/>
          <w:szCs w:val="34"/>
          <w:rtl/>
          <w:lang w:bidi="ar-EG"/>
        </w:rPr>
        <w:t xml:space="preserve"> أهله،</w:t>
      </w:r>
      <w:r w:rsidR="008F6C0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وجب عليك النصر، فكيف وأنتم ح</w:t>
      </w:r>
      <w:r w:rsidR="008F6C0D"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امه وسلاطينه، وهم رعاياكم وأنتم</w:t>
      </w:r>
      <w:r w:rsidR="008F6C0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مسئولون عنهم؟</w:t>
      </w:r>
      <w:r w:rsidR="008F6C0D"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w:t>
      </w:r>
      <w:r w:rsidR="008F6C0D" w:rsidRPr="008C5128">
        <w:rPr>
          <w:rStyle w:val="a4"/>
          <w:rFonts w:ascii="Lotus Linotype" w:hAnsi="Lotus Linotype" w:cs="Lotus Linotype"/>
          <w:sz w:val="34"/>
          <w:szCs w:val="34"/>
          <w:rtl/>
          <w:lang w:bidi="ar-EG"/>
        </w:rPr>
        <w:footnoteReference w:id="12"/>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وعندما حان أوان المعركة المرتقبة </w:t>
      </w:r>
      <w:r w:rsidR="008F6C0D" w:rsidRPr="008C5128">
        <w:rPr>
          <w:rFonts w:ascii="Lotus Linotype" w:hAnsi="Lotus Linotype" w:cs="Lotus Linotype"/>
          <w:sz w:val="34"/>
          <w:szCs w:val="34"/>
          <w:rtl/>
          <w:lang w:bidi="ar-EG"/>
        </w:rPr>
        <w:t>بأ</w:t>
      </w:r>
      <w:r w:rsidRPr="008C5128">
        <w:rPr>
          <w:rFonts w:ascii="Lotus Linotype" w:hAnsi="Lotus Linotype" w:cs="Lotus Linotype"/>
          <w:sz w:val="34"/>
          <w:szCs w:val="34"/>
          <w:rtl/>
          <w:lang w:bidi="ar-EG"/>
        </w:rPr>
        <w:t>رض الشام، ووصلت جحافل التتار</w:t>
      </w:r>
      <w:r w:rsidR="008F6C0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إلى حمص وبعلبك، ولم يكن جيش مصر قد وصل للنجدة بعد، تخبط</w:t>
      </w:r>
      <w:r w:rsidR="008F6C0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الناس ومسهم الفزع والذعر، وعادوا يتحدثون عن التقهقر، ول</w:t>
      </w:r>
      <w:r w:rsidR="008F6C0D"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 xml:space="preserve">ن ابن </w:t>
      </w:r>
      <w:r w:rsidR="008F6C0D" w:rsidRPr="008C5128">
        <w:rPr>
          <w:rFonts w:ascii="Lotus Linotype" w:hAnsi="Lotus Linotype" w:cs="Lotus Linotype"/>
          <w:sz w:val="34"/>
          <w:szCs w:val="34"/>
          <w:rtl/>
          <w:lang w:bidi="ar-EG"/>
        </w:rPr>
        <w:t>تي</w:t>
      </w:r>
      <w:r w:rsidRPr="008C5128">
        <w:rPr>
          <w:rFonts w:ascii="Lotus Linotype" w:hAnsi="Lotus Linotype" w:cs="Lotus Linotype"/>
          <w:sz w:val="34"/>
          <w:szCs w:val="34"/>
          <w:rtl/>
          <w:lang w:bidi="ar-EG"/>
        </w:rPr>
        <w:t>مية</w:t>
      </w:r>
      <w:r w:rsidR="008F6C0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عاد ينفث من قوة إيمانه في صدور الأمراء والجند، مؤكد</w:t>
      </w:r>
      <w:r w:rsidR="008F6C0D"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لهم النصر، </w:t>
      </w:r>
      <w:r w:rsidR="008F6C0D" w:rsidRPr="008C5128">
        <w:rPr>
          <w:rFonts w:ascii="Lotus Linotype" w:hAnsi="Lotus Linotype" w:cs="Lotus Linotype"/>
          <w:sz w:val="34"/>
          <w:szCs w:val="34"/>
          <w:rtl/>
          <w:lang w:bidi="ar-EG"/>
        </w:rPr>
        <w:t>متأ</w:t>
      </w:r>
      <w:r w:rsidRPr="008C5128">
        <w:rPr>
          <w:rFonts w:ascii="Lotus Linotype" w:hAnsi="Lotus Linotype" w:cs="Lotus Linotype"/>
          <w:sz w:val="34"/>
          <w:szCs w:val="34"/>
          <w:rtl/>
          <w:lang w:bidi="ar-EG"/>
        </w:rPr>
        <w:t>ول</w:t>
      </w:r>
      <w:r w:rsidR="008F6C0D"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w:t>
      </w:r>
      <w:r w:rsidR="008F6C0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قوله تعالى: </w:t>
      </w:r>
      <w:r w:rsidR="008F6C0D" w:rsidRPr="008C5128">
        <w:rPr>
          <w:rFonts w:ascii="Lotus Linotype" w:hAnsi="Lotus Linotype" w:cs="Lotus Linotype"/>
          <w:sz w:val="34"/>
          <w:szCs w:val="34"/>
          <w:rtl/>
          <w:lang w:bidi="ar-EG"/>
        </w:rPr>
        <w:t xml:space="preserve">{وَمَنْ عَاقَبَ بِمِثْلِ مَا </w:t>
      </w:r>
      <w:r w:rsidR="008F6C0D" w:rsidRPr="008C5128">
        <w:rPr>
          <w:rFonts w:ascii="Lotus Linotype" w:hAnsi="Lotus Linotype" w:cs="Lotus Linotype"/>
          <w:sz w:val="34"/>
          <w:szCs w:val="34"/>
          <w:rtl/>
          <w:lang w:bidi="ar-EG"/>
        </w:rPr>
        <w:lastRenderedPageBreak/>
        <w:t>عُوقِبَ بِهِ ثُمَّ بُغِيَ عَلَيْهِ لَيَنْصُرَنَّهُ اللَّهُ إِنَّ اللَّهَ لَعَفُوٌّ غَفُورٌ} [الحج: 60]</w:t>
      </w:r>
      <w:r w:rsidRPr="008C5128">
        <w:rPr>
          <w:rFonts w:ascii="Lotus Linotype" w:hAnsi="Lotus Linotype" w:cs="Lotus Linotype"/>
          <w:sz w:val="34"/>
          <w:szCs w:val="34"/>
          <w:rtl/>
          <w:lang w:bidi="ar-EG"/>
        </w:rPr>
        <w:t xml:space="preserve">، </w:t>
      </w:r>
      <w:r w:rsidR="007A1064" w:rsidRPr="008C5128">
        <w:rPr>
          <w:rFonts w:ascii="Lotus Linotype" w:hAnsi="Lotus Linotype" w:cs="Lotus Linotype"/>
          <w:sz w:val="34"/>
          <w:szCs w:val="34"/>
          <w:rtl/>
          <w:lang w:bidi="ar-EG"/>
        </w:rPr>
        <w:t>وإ</w:t>
      </w:r>
      <w:r w:rsidRPr="008C5128">
        <w:rPr>
          <w:rFonts w:ascii="Lotus Linotype" w:hAnsi="Lotus Linotype" w:cs="Lotus Linotype"/>
          <w:sz w:val="34"/>
          <w:szCs w:val="34"/>
          <w:rtl/>
          <w:lang w:bidi="ar-EG"/>
        </w:rPr>
        <w:t>ذا ما طلبوا منه ذكر مشيئة الله، أجابهم (إ</w:t>
      </w:r>
      <w:r w:rsidR="007A1064" w:rsidRPr="008C5128">
        <w:rPr>
          <w:rFonts w:ascii="Lotus Linotype" w:hAnsi="Lotus Linotype" w:cs="Lotus Linotype"/>
          <w:sz w:val="34"/>
          <w:szCs w:val="34"/>
          <w:rtl/>
          <w:lang w:bidi="ar-EG"/>
        </w:rPr>
        <w:t>ن</w:t>
      </w:r>
      <w:r w:rsidRPr="008C5128">
        <w:rPr>
          <w:rFonts w:ascii="Lotus Linotype" w:hAnsi="Lotus Linotype" w:cs="Lotus Linotype"/>
          <w:sz w:val="34"/>
          <w:szCs w:val="34"/>
          <w:rtl/>
          <w:lang w:bidi="ar-EG"/>
        </w:rPr>
        <w:t xml:space="preserve"> شاء الله</w:t>
      </w:r>
      <w:r w:rsidR="007A106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تحقيق</w:t>
      </w:r>
      <w:r w:rsidR="007A106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w:t>
      </w:r>
      <w:proofErr w:type="spellStart"/>
      <w:r w:rsidR="007A1064" w:rsidRPr="008C5128">
        <w:rPr>
          <w:rFonts w:ascii="Lotus Linotype" w:hAnsi="Lotus Linotype" w:cs="Lotus Linotype"/>
          <w:sz w:val="34"/>
          <w:szCs w:val="34"/>
          <w:rtl/>
          <w:lang w:bidi="ar-EG"/>
        </w:rPr>
        <w:t>لاتعليقً</w:t>
      </w:r>
      <w:r w:rsidRPr="008C5128">
        <w:rPr>
          <w:rFonts w:ascii="Lotus Linotype" w:hAnsi="Lotus Linotype" w:cs="Lotus Linotype"/>
          <w:sz w:val="34"/>
          <w:szCs w:val="34"/>
          <w:rtl/>
          <w:lang w:bidi="ar-EG"/>
        </w:rPr>
        <w:t>ا</w:t>
      </w:r>
      <w:proofErr w:type="spellEnd"/>
      <w:r w:rsidRPr="008C5128">
        <w:rPr>
          <w:rFonts w:ascii="Lotus Linotype" w:hAnsi="Lotus Linotype" w:cs="Lotus Linotype"/>
          <w:sz w:val="34"/>
          <w:szCs w:val="34"/>
          <w:rtl/>
          <w:lang w:bidi="ar-EG"/>
        </w:rPr>
        <w:t>)</w:t>
      </w:r>
      <w:r w:rsidR="007A1064" w:rsidRPr="008C5128">
        <w:rPr>
          <w:rStyle w:val="a4"/>
          <w:rFonts w:ascii="Lotus Linotype" w:hAnsi="Lotus Linotype" w:cs="Lotus Linotype"/>
          <w:sz w:val="34"/>
          <w:szCs w:val="34"/>
          <w:rtl/>
          <w:lang w:bidi="ar-EG"/>
        </w:rPr>
        <w:footnoteReference w:id="13"/>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أما عن تردد بعض المسلمين في حرب التتار لأنهم أعلنوا الإسلام</w:t>
      </w:r>
      <w:r w:rsidR="007A106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تظاهر</w:t>
      </w:r>
      <w:r w:rsidR="007A106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فقد أوضح لهم </w:t>
      </w:r>
      <w:r w:rsidR="007A1064" w:rsidRPr="008C5128">
        <w:rPr>
          <w:rFonts w:ascii="Lotus Linotype" w:hAnsi="Lotus Linotype" w:cs="Lotus Linotype"/>
          <w:sz w:val="34"/>
          <w:szCs w:val="34"/>
          <w:rtl/>
          <w:lang w:bidi="ar-EG"/>
        </w:rPr>
        <w:t>ش</w:t>
      </w:r>
      <w:r w:rsidRPr="008C5128">
        <w:rPr>
          <w:rFonts w:ascii="Lotus Linotype" w:hAnsi="Lotus Linotype" w:cs="Lotus Linotype"/>
          <w:sz w:val="34"/>
          <w:szCs w:val="34"/>
          <w:rtl/>
          <w:lang w:bidi="ar-EG"/>
        </w:rPr>
        <w:t xml:space="preserve">يخنا هذا اللبس، إذ إن التتار عنده </w:t>
      </w:r>
      <w:r w:rsidR="007A1064" w:rsidRPr="008C5128">
        <w:rPr>
          <w:rFonts w:ascii="Lotus Linotype" w:hAnsi="Lotus Linotype" w:cs="Lotus Linotype"/>
          <w:sz w:val="34"/>
          <w:szCs w:val="34"/>
          <w:rtl/>
          <w:lang w:bidi="ar-EG"/>
        </w:rPr>
        <w:t>كالخوار</w:t>
      </w:r>
      <w:r w:rsidRPr="008C5128">
        <w:rPr>
          <w:rFonts w:ascii="Lotus Linotype" w:hAnsi="Lotus Linotype" w:cs="Lotus Linotype"/>
          <w:sz w:val="34"/>
          <w:szCs w:val="34"/>
          <w:rtl/>
          <w:lang w:bidi="ar-EG"/>
        </w:rPr>
        <w:t>ج</w:t>
      </w:r>
      <w:r w:rsidR="007A106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الذين خرجوا على علي ومعاوية، زاعمين أنهم أحق بالرياسة منهما. وكذا</w:t>
      </w:r>
      <w:r w:rsidR="007A106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يفعل التتار، فبينما هم متلبسون بالمظالم </w:t>
      </w:r>
      <w:r w:rsidR="007A1064" w:rsidRPr="008C5128">
        <w:rPr>
          <w:rFonts w:ascii="Lotus Linotype" w:hAnsi="Lotus Linotype" w:cs="Lotus Linotype"/>
          <w:sz w:val="34"/>
          <w:szCs w:val="34"/>
          <w:rtl/>
          <w:lang w:bidi="ar-EG"/>
        </w:rPr>
        <w:t>والمعاصي</w:t>
      </w:r>
      <w:r w:rsidRPr="008C5128">
        <w:rPr>
          <w:rFonts w:ascii="Lotus Linotype" w:hAnsi="Lotus Linotype" w:cs="Lotus Linotype"/>
          <w:sz w:val="34"/>
          <w:szCs w:val="34"/>
          <w:rtl/>
          <w:lang w:bidi="ar-EG"/>
        </w:rPr>
        <w:t xml:space="preserve"> </w:t>
      </w:r>
      <w:r w:rsidR="007A106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يزعمون أنهم أحق بإقامة</w:t>
      </w:r>
      <w:r w:rsidR="007A106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الحق بين المسلمين</w:t>
      </w:r>
      <w:r w:rsidR="007A106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وحتى لا يدع مجال</w:t>
      </w:r>
      <w:r w:rsidR="00C13223"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للشك في صحة رأيه لإدخال </w:t>
      </w:r>
      <w:proofErr w:type="spellStart"/>
      <w:r w:rsidRPr="008C5128">
        <w:rPr>
          <w:rFonts w:ascii="Lotus Linotype" w:hAnsi="Lotus Linotype" w:cs="Lotus Linotype"/>
          <w:sz w:val="34"/>
          <w:szCs w:val="34"/>
          <w:rtl/>
          <w:lang w:bidi="ar-EG"/>
        </w:rPr>
        <w:t>الطمانينة</w:t>
      </w:r>
      <w:proofErr w:type="spellEnd"/>
      <w:r w:rsidRPr="008C5128">
        <w:rPr>
          <w:rFonts w:ascii="Lotus Linotype" w:hAnsi="Lotus Linotype" w:cs="Lotus Linotype"/>
          <w:sz w:val="34"/>
          <w:szCs w:val="34"/>
          <w:rtl/>
          <w:lang w:bidi="ar-EG"/>
        </w:rPr>
        <w:t xml:space="preserve"> والثبات في</w:t>
      </w:r>
      <w:r w:rsidR="00C1322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قلوب المترددين، أعلن لهم في وضوح قاطع (إذا رأيتموني من ذلك الجانب</w:t>
      </w:r>
      <w:r w:rsidR="00C13223"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w:t>
      </w:r>
      <w:r w:rsidR="00C1322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يقصد</w:t>
      </w:r>
      <w:proofErr w:type="gramEnd"/>
      <w:r w:rsidRPr="008C5128">
        <w:rPr>
          <w:rFonts w:ascii="Lotus Linotype" w:hAnsi="Lotus Linotype" w:cs="Lotus Linotype"/>
          <w:sz w:val="34"/>
          <w:szCs w:val="34"/>
          <w:rtl/>
          <w:lang w:bidi="ar-EG"/>
        </w:rPr>
        <w:t xml:space="preserve"> التتار</w:t>
      </w:r>
      <w:r w:rsidR="00C1322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 وعلى </w:t>
      </w:r>
      <w:proofErr w:type="spellStart"/>
      <w:r w:rsidRPr="008C5128">
        <w:rPr>
          <w:rFonts w:ascii="Lotus Linotype" w:hAnsi="Lotus Linotype" w:cs="Lotus Linotype"/>
          <w:sz w:val="34"/>
          <w:szCs w:val="34"/>
          <w:rtl/>
          <w:lang w:bidi="ar-EG"/>
        </w:rPr>
        <w:t>رأسى</w:t>
      </w:r>
      <w:proofErr w:type="spellEnd"/>
      <w:r w:rsidRPr="008C5128">
        <w:rPr>
          <w:rFonts w:ascii="Lotus Linotype" w:hAnsi="Lotus Linotype" w:cs="Lotus Linotype"/>
          <w:sz w:val="34"/>
          <w:szCs w:val="34"/>
          <w:rtl/>
          <w:lang w:bidi="ar-EG"/>
        </w:rPr>
        <w:t xml:space="preserve"> مصحف فاقتلوني)</w:t>
      </w:r>
      <w:r w:rsidR="00C13223" w:rsidRPr="008C5128">
        <w:rPr>
          <w:rStyle w:val="a4"/>
          <w:rFonts w:ascii="Lotus Linotype" w:hAnsi="Lotus Linotype" w:cs="Lotus Linotype"/>
          <w:sz w:val="34"/>
          <w:szCs w:val="34"/>
          <w:rtl/>
          <w:lang w:bidi="ar-EG"/>
        </w:rPr>
        <w:footnoteReference w:id="14"/>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وقاتل الشيخ مع الجند، حا</w:t>
      </w:r>
      <w:r w:rsidR="00C13223" w:rsidRPr="008C5128">
        <w:rPr>
          <w:rFonts w:ascii="Lotus Linotype" w:hAnsi="Lotus Linotype" w:cs="Lotus Linotype"/>
          <w:sz w:val="34"/>
          <w:szCs w:val="34"/>
          <w:rtl/>
          <w:lang w:bidi="ar-EG"/>
        </w:rPr>
        <w:t>ثً</w:t>
      </w:r>
      <w:r w:rsidRPr="008C5128">
        <w:rPr>
          <w:rFonts w:ascii="Lotus Linotype" w:hAnsi="Lotus Linotype" w:cs="Lotus Linotype"/>
          <w:sz w:val="34"/>
          <w:szCs w:val="34"/>
          <w:rtl/>
          <w:lang w:bidi="ar-EG"/>
        </w:rPr>
        <w:t>ا إياهم على الإفطار في شهر رمضان، لأن</w:t>
      </w:r>
      <w:r w:rsidR="00C1322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الفطر أقوى لهم، وذلك تشبه</w:t>
      </w:r>
      <w:r w:rsidR="00C13223"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بالمسلمين حين </w:t>
      </w:r>
      <w:r w:rsidR="00C13223" w:rsidRPr="008C5128">
        <w:rPr>
          <w:rFonts w:ascii="Lotus Linotype" w:hAnsi="Lotus Linotype" w:cs="Lotus Linotype"/>
          <w:sz w:val="34"/>
          <w:szCs w:val="34"/>
          <w:rtl/>
          <w:lang w:bidi="ar-EG"/>
        </w:rPr>
        <w:t>أفطروا</w:t>
      </w:r>
      <w:r w:rsidRPr="008C5128">
        <w:rPr>
          <w:rFonts w:ascii="Lotus Linotype" w:hAnsi="Lotus Linotype" w:cs="Lotus Linotype"/>
          <w:sz w:val="34"/>
          <w:szCs w:val="34"/>
          <w:rtl/>
          <w:lang w:bidi="ar-EG"/>
        </w:rPr>
        <w:t xml:space="preserve"> عام الفتح تنفي</w:t>
      </w:r>
      <w:r w:rsidR="00C13223" w:rsidRPr="008C5128">
        <w:rPr>
          <w:rFonts w:ascii="Lotus Linotype" w:hAnsi="Lotus Linotype" w:cs="Lotus Linotype"/>
          <w:sz w:val="34"/>
          <w:szCs w:val="34"/>
          <w:rtl/>
          <w:lang w:bidi="ar-EG"/>
        </w:rPr>
        <w:t>ذً</w:t>
      </w:r>
      <w:r w:rsidRPr="008C5128">
        <w:rPr>
          <w:rFonts w:ascii="Lotus Linotype" w:hAnsi="Lotus Linotype" w:cs="Lotus Linotype"/>
          <w:sz w:val="34"/>
          <w:szCs w:val="34"/>
          <w:rtl/>
          <w:lang w:bidi="ar-EG"/>
        </w:rPr>
        <w:t>ا</w:t>
      </w:r>
      <w:r w:rsidR="00C1322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لنصيحة الرسول </w:t>
      </w:r>
      <w:proofErr w:type="gramStart"/>
      <w:r w:rsidR="00C13223" w:rsidRPr="008C5128">
        <w:rPr>
          <w:rFonts w:ascii="Lotus Linotype" w:hAnsi="Lotus Linotype" w:cs="Lotus Linotype"/>
          <w:sz w:val="34"/>
          <w:szCs w:val="34"/>
          <w:rtl/>
          <w:lang w:bidi="ar-EG"/>
        </w:rPr>
        <w:t>- صلى</w:t>
      </w:r>
      <w:proofErr w:type="gramEnd"/>
      <w:r w:rsidR="00C13223" w:rsidRPr="008C5128">
        <w:rPr>
          <w:rFonts w:ascii="Lotus Linotype" w:hAnsi="Lotus Linotype" w:cs="Lotus Linotype"/>
          <w:sz w:val="34"/>
          <w:szCs w:val="34"/>
          <w:rtl/>
          <w:lang w:bidi="ar-EG"/>
        </w:rPr>
        <w:t xml:space="preserve"> الله عليه وسلم -</w:t>
      </w:r>
      <w:r w:rsidR="00327952" w:rsidRPr="008C5128">
        <w:rPr>
          <w:rStyle w:val="a4"/>
          <w:rFonts w:ascii="Lotus Linotype" w:hAnsi="Lotus Linotype" w:cs="Lotus Linotype"/>
          <w:sz w:val="34"/>
          <w:szCs w:val="34"/>
          <w:rtl/>
          <w:lang w:bidi="ar-EG"/>
        </w:rPr>
        <w:footnoteReference w:id="15"/>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ومات</w:t>
      </w:r>
      <w:r w:rsidR="00A65E8F"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 رحمه</w:t>
      </w:r>
      <w:proofErr w:type="gramEnd"/>
      <w:r w:rsidRPr="008C5128">
        <w:rPr>
          <w:rFonts w:ascii="Lotus Linotype" w:hAnsi="Lotus Linotype" w:cs="Lotus Linotype"/>
          <w:sz w:val="34"/>
          <w:szCs w:val="34"/>
          <w:rtl/>
          <w:lang w:bidi="ar-EG"/>
        </w:rPr>
        <w:t xml:space="preserve"> الله</w:t>
      </w:r>
      <w:r w:rsidR="00A65E8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بسجن قلعة دمشق في العشرين من شوال سنة</w:t>
      </w:r>
      <w:r w:rsidR="00A65E8F" w:rsidRPr="008C5128">
        <w:rPr>
          <w:rFonts w:ascii="Lotus Linotype" w:hAnsi="Lotus Linotype" w:cs="Lotus Linotype"/>
          <w:sz w:val="34"/>
          <w:szCs w:val="34"/>
          <w:rtl/>
          <w:lang w:bidi="ar-EG"/>
        </w:rPr>
        <w:t xml:space="preserve"> (728هـ</w:t>
      </w:r>
      <w:r w:rsidRPr="008C5128">
        <w:rPr>
          <w:rFonts w:ascii="Lotus Linotype" w:hAnsi="Lotus Linotype" w:cs="Lotus Linotype"/>
          <w:sz w:val="34"/>
          <w:szCs w:val="34"/>
          <w:rtl/>
          <w:lang w:bidi="ar-EG"/>
        </w:rPr>
        <w:t xml:space="preserve">) بسبب كيد بعض علماء عصره لدى السلطان الناصر، وكان </w:t>
      </w:r>
      <w:r w:rsidR="00A65E8F" w:rsidRPr="008C5128">
        <w:rPr>
          <w:rFonts w:ascii="Lotus Linotype" w:hAnsi="Lotus Linotype" w:cs="Lotus Linotype"/>
          <w:sz w:val="34"/>
          <w:szCs w:val="34"/>
          <w:rtl/>
          <w:lang w:bidi="ar-EG"/>
        </w:rPr>
        <w:t>صديقً</w:t>
      </w:r>
      <w:r w:rsidRPr="008C5128">
        <w:rPr>
          <w:rFonts w:ascii="Lotus Linotype" w:hAnsi="Lotus Linotype" w:cs="Lotus Linotype"/>
          <w:sz w:val="34"/>
          <w:szCs w:val="34"/>
          <w:rtl/>
          <w:lang w:bidi="ar-EG"/>
        </w:rPr>
        <w:t>ا</w:t>
      </w:r>
      <w:r w:rsidR="00A65E8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لابن </w:t>
      </w:r>
      <w:r w:rsidR="005D265E" w:rsidRPr="008C5128">
        <w:rPr>
          <w:rFonts w:ascii="Lotus Linotype" w:hAnsi="Lotus Linotype" w:cs="Lotus Linotype"/>
          <w:sz w:val="34"/>
          <w:szCs w:val="34"/>
          <w:rtl/>
          <w:lang w:bidi="ar-EG"/>
        </w:rPr>
        <w:t>تيمية</w:t>
      </w:r>
      <w:r w:rsidRPr="008C5128">
        <w:rPr>
          <w:rFonts w:ascii="Lotus Linotype" w:hAnsi="Lotus Linotype" w:cs="Lotus Linotype"/>
          <w:sz w:val="34"/>
          <w:szCs w:val="34"/>
          <w:rtl/>
          <w:lang w:bidi="ar-EG"/>
        </w:rPr>
        <w:t xml:space="preserve">، وكان يقول في سجنه: </w:t>
      </w:r>
      <w:r w:rsidR="00A65E8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المحبوس من حبس قلبه عن ربه،</w:t>
      </w:r>
      <w:r w:rsidR="00A65E8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وال</w:t>
      </w:r>
      <w:r w:rsidR="00A65E8F"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أسو</w:t>
      </w:r>
      <w:r w:rsidR="00A65E8F" w:rsidRPr="008C5128">
        <w:rPr>
          <w:rFonts w:ascii="Lotus Linotype" w:hAnsi="Lotus Linotype" w:cs="Lotus Linotype"/>
          <w:sz w:val="34"/>
          <w:szCs w:val="34"/>
          <w:rtl/>
          <w:lang w:bidi="ar-EG"/>
        </w:rPr>
        <w:t>ر</w:t>
      </w:r>
      <w:r w:rsidRPr="008C5128">
        <w:rPr>
          <w:rFonts w:ascii="Lotus Linotype" w:hAnsi="Lotus Linotype" w:cs="Lotus Linotype"/>
          <w:sz w:val="34"/>
          <w:szCs w:val="34"/>
          <w:rtl/>
          <w:lang w:bidi="ar-EG"/>
        </w:rPr>
        <w:t xml:space="preserve"> من أسره ه</w:t>
      </w:r>
      <w:r w:rsidR="00A65E8F" w:rsidRPr="008C5128">
        <w:rPr>
          <w:rFonts w:ascii="Lotus Linotype" w:hAnsi="Lotus Linotype" w:cs="Lotus Linotype"/>
          <w:sz w:val="34"/>
          <w:szCs w:val="34"/>
          <w:rtl/>
          <w:lang w:bidi="ar-EG"/>
        </w:rPr>
        <w:t>و</w:t>
      </w:r>
      <w:r w:rsidRPr="008C5128">
        <w:rPr>
          <w:rFonts w:ascii="Lotus Linotype" w:hAnsi="Lotus Linotype" w:cs="Lotus Linotype"/>
          <w:sz w:val="34"/>
          <w:szCs w:val="34"/>
          <w:rtl/>
          <w:lang w:bidi="ar-EG"/>
        </w:rPr>
        <w:t>ا</w:t>
      </w:r>
      <w:r w:rsidR="00A65E8F" w:rsidRPr="008C5128">
        <w:rPr>
          <w:rFonts w:ascii="Lotus Linotype" w:hAnsi="Lotus Linotype" w:cs="Lotus Linotype"/>
          <w:sz w:val="34"/>
          <w:szCs w:val="34"/>
          <w:rtl/>
          <w:lang w:bidi="ar-EG"/>
        </w:rPr>
        <w:t>ه)</w:t>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ومن المفارقات الملفتة لنظر الدارسين لحياته</w:t>
      </w:r>
      <w:r w:rsidR="00A65E8F"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 كما</w:t>
      </w:r>
      <w:proofErr w:type="gramEnd"/>
      <w:r w:rsidRPr="008C5128">
        <w:rPr>
          <w:rFonts w:ascii="Lotus Linotype" w:hAnsi="Lotus Linotype" w:cs="Lotus Linotype"/>
          <w:sz w:val="34"/>
          <w:szCs w:val="34"/>
          <w:rtl/>
          <w:lang w:bidi="ar-EG"/>
        </w:rPr>
        <w:t xml:space="preserve"> لاحظ الشيخ محمد أبو</w:t>
      </w:r>
      <w:r w:rsidR="00A65E8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زهرة: </w:t>
      </w:r>
      <w:r w:rsidR="00A65E8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أن السلطان الناصر عندما كان يلاقي التتار يرجو الشيخ أن يكون بجواره،</w:t>
      </w:r>
      <w:r w:rsidR="00A65E8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ليستمد منه</w:t>
      </w:r>
      <w:r w:rsidR="00A65E8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lastRenderedPageBreak/>
        <w:t xml:space="preserve">بعد </w:t>
      </w:r>
      <w:r w:rsidR="00A65E8F"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w:t>
      </w:r>
      <w:r w:rsidR="00A65E8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 </w:t>
      </w:r>
      <w:r w:rsidR="00A65E8F" w:rsidRPr="008C5128">
        <w:rPr>
          <w:rFonts w:ascii="Lotus Linotype" w:hAnsi="Lotus Linotype" w:cs="Lotus Linotype"/>
          <w:sz w:val="34"/>
          <w:szCs w:val="34"/>
          <w:rtl/>
          <w:lang w:bidi="ar-EG"/>
        </w:rPr>
        <w:t>البأ</w:t>
      </w:r>
      <w:r w:rsidRPr="008C5128">
        <w:rPr>
          <w:rFonts w:ascii="Lotus Linotype" w:hAnsi="Lotus Linotype" w:cs="Lotus Linotype"/>
          <w:sz w:val="34"/>
          <w:szCs w:val="34"/>
          <w:rtl/>
          <w:lang w:bidi="ar-EG"/>
        </w:rPr>
        <w:t>س والقوة. أما هو فلم يستمد القوة إلا من الله،</w:t>
      </w:r>
      <w:r w:rsidR="00A65E8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إذ لو كان يستمدها من الناصر ما ألقي به في غيابات السجن، فكان الدليل</w:t>
      </w:r>
      <w:r w:rsidR="00A65E8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القاطع على أنه كا</w:t>
      </w:r>
      <w:r w:rsidR="00A65E8F" w:rsidRPr="008C5128">
        <w:rPr>
          <w:rFonts w:ascii="Lotus Linotype" w:hAnsi="Lotus Linotype" w:cs="Lotus Linotype"/>
          <w:sz w:val="34"/>
          <w:szCs w:val="34"/>
          <w:rtl/>
          <w:lang w:bidi="ar-EG"/>
        </w:rPr>
        <w:t>ن</w:t>
      </w:r>
      <w:r w:rsidRPr="008C5128">
        <w:rPr>
          <w:rFonts w:ascii="Lotus Linotype" w:hAnsi="Lotus Linotype" w:cs="Lotus Linotype"/>
          <w:sz w:val="34"/>
          <w:szCs w:val="34"/>
          <w:rtl/>
          <w:lang w:bidi="ar-EG"/>
        </w:rPr>
        <w:t xml:space="preserve"> متبوع</w:t>
      </w:r>
      <w:r w:rsidR="00A65E8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ولم يكن تابع</w:t>
      </w:r>
      <w:r w:rsidR="00A65E8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وحر</w:t>
      </w:r>
      <w:r w:rsidR="00A65E8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w:t>
      </w:r>
      <w:r w:rsidR="00A65E8F" w:rsidRPr="008C5128">
        <w:rPr>
          <w:rFonts w:ascii="Lotus Linotype" w:hAnsi="Lotus Linotype" w:cs="Lotus Linotype"/>
          <w:sz w:val="34"/>
          <w:szCs w:val="34"/>
          <w:rtl/>
          <w:lang w:bidi="ar-EG"/>
        </w:rPr>
        <w:t>سيدً</w:t>
      </w:r>
      <w:r w:rsidRPr="008C5128">
        <w:rPr>
          <w:rFonts w:ascii="Lotus Linotype" w:hAnsi="Lotus Linotype" w:cs="Lotus Linotype"/>
          <w:sz w:val="34"/>
          <w:szCs w:val="34"/>
          <w:rtl/>
          <w:lang w:bidi="ar-EG"/>
        </w:rPr>
        <w:t>ا، وليس عبد</w:t>
      </w:r>
      <w:r w:rsidR="00A65E8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رقيق</w:t>
      </w:r>
      <w:r w:rsidR="00A65E8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w:t>
      </w:r>
      <w:r w:rsidR="00327952" w:rsidRPr="008C5128">
        <w:rPr>
          <w:rStyle w:val="a4"/>
          <w:rFonts w:ascii="Lotus Linotype" w:hAnsi="Lotus Linotype" w:cs="Lotus Linotype"/>
          <w:sz w:val="34"/>
          <w:szCs w:val="34"/>
          <w:rtl/>
          <w:lang w:bidi="ar-EG"/>
        </w:rPr>
        <w:footnoteReference w:id="16"/>
      </w:r>
      <w:r w:rsidRPr="008C5128">
        <w:rPr>
          <w:rFonts w:ascii="Lotus Linotype" w:hAnsi="Lotus Linotype" w:cs="Lotus Linotype"/>
          <w:sz w:val="34"/>
          <w:szCs w:val="34"/>
          <w:rtl/>
          <w:lang w:bidi="ar-EG"/>
        </w:rPr>
        <w:t>.</w:t>
      </w:r>
    </w:p>
    <w:p w:rsidR="00613E99" w:rsidRPr="008C5128" w:rsidRDefault="00327952"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w:t>
      </w:r>
      <w:r w:rsidR="003121AE" w:rsidRPr="008C5128">
        <w:rPr>
          <w:rFonts w:ascii="Lotus Linotype" w:hAnsi="Lotus Linotype" w:cs="Lotus Linotype"/>
          <w:sz w:val="34"/>
          <w:szCs w:val="34"/>
          <w:rtl/>
          <w:lang w:bidi="ar-EG"/>
        </w:rPr>
        <w:t>كذلك يعلل نجاح خصومه بإدخاله السجن أكثر من مرة أنهم كانوا يقومون</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 xml:space="preserve">بالتدبير </w:t>
      </w:r>
      <w:r w:rsidRPr="008C5128">
        <w:rPr>
          <w:rFonts w:ascii="Lotus Linotype" w:hAnsi="Lotus Linotype" w:cs="Lotus Linotype"/>
          <w:sz w:val="34"/>
          <w:szCs w:val="34"/>
          <w:rtl/>
          <w:lang w:bidi="ar-EG"/>
        </w:rPr>
        <w:t>ليلًا</w:t>
      </w:r>
      <w:r w:rsidR="003121AE" w:rsidRPr="008C5128">
        <w:rPr>
          <w:rFonts w:ascii="Lotus Linotype" w:hAnsi="Lotus Linotype" w:cs="Lotus Linotype"/>
          <w:sz w:val="34"/>
          <w:szCs w:val="34"/>
          <w:rtl/>
          <w:lang w:bidi="ar-EG"/>
        </w:rPr>
        <w:t xml:space="preserve"> والاجتهاد بألا يسمع قوله، ولو سمع قوله ما استطاعوا له</w:t>
      </w:r>
      <w:r w:rsidRPr="008C5128">
        <w:rPr>
          <w:rFonts w:ascii="Lotus Linotype" w:hAnsi="Lotus Linotype" w:cs="Lotus Linotype"/>
          <w:sz w:val="34"/>
          <w:szCs w:val="34"/>
          <w:rtl/>
          <w:lang w:bidi="ar-EG"/>
        </w:rPr>
        <w:t xml:space="preserve"> ك</w:t>
      </w:r>
      <w:r w:rsidR="003121AE" w:rsidRPr="008C5128">
        <w:rPr>
          <w:rFonts w:ascii="Lotus Linotype" w:hAnsi="Lotus Linotype" w:cs="Lotus Linotype"/>
          <w:sz w:val="34"/>
          <w:szCs w:val="34"/>
          <w:rtl/>
          <w:lang w:bidi="ar-EG"/>
        </w:rPr>
        <w:t>يد</w:t>
      </w:r>
      <w:r w:rsidRPr="008C5128">
        <w:rPr>
          <w:rFonts w:ascii="Lotus Linotype" w:hAnsi="Lotus Linotype" w:cs="Lotus Linotype"/>
          <w:sz w:val="34"/>
          <w:szCs w:val="34"/>
          <w:rtl/>
          <w:lang w:bidi="ar-EG"/>
        </w:rPr>
        <w:t>ًا</w:t>
      </w:r>
      <w:r w:rsidR="003121AE" w:rsidRPr="008C5128">
        <w:rPr>
          <w:rFonts w:ascii="Lotus Linotype" w:hAnsi="Lotus Linotype" w:cs="Lotus Linotype"/>
          <w:sz w:val="34"/>
          <w:szCs w:val="34"/>
          <w:rtl/>
          <w:lang w:bidi="ar-EG"/>
        </w:rPr>
        <w:t>)</w:t>
      </w:r>
      <w:r w:rsidRPr="008C5128">
        <w:rPr>
          <w:rStyle w:val="a4"/>
          <w:rFonts w:ascii="Lotus Linotype" w:hAnsi="Lotus Linotype" w:cs="Lotus Linotype"/>
          <w:sz w:val="34"/>
          <w:szCs w:val="34"/>
          <w:rtl/>
          <w:lang w:bidi="ar-EG"/>
        </w:rPr>
        <w:footnoteReference w:id="17"/>
      </w:r>
      <w:r w:rsidR="003121AE" w:rsidRPr="008C5128">
        <w:rPr>
          <w:rFonts w:ascii="Lotus Linotype" w:hAnsi="Lotus Linotype" w:cs="Lotus Linotype"/>
          <w:sz w:val="34"/>
          <w:szCs w:val="34"/>
          <w:rtl/>
          <w:lang w:bidi="ar-EG"/>
        </w:rPr>
        <w:t>.</w:t>
      </w:r>
    </w:p>
    <w:p w:rsidR="00613E99" w:rsidRPr="008C5128" w:rsidRDefault="00613E99" w:rsidP="00886873">
      <w:pPr>
        <w:bidi w:val="0"/>
        <w:spacing w:line="240" w:lineRule="auto"/>
        <w:rPr>
          <w:rFonts w:ascii="Lotus Linotype" w:hAnsi="Lotus Linotype" w:cs="Lotus Linotype"/>
          <w:sz w:val="34"/>
          <w:szCs w:val="34"/>
          <w:rtl/>
          <w:lang w:bidi="ar-EG"/>
        </w:rPr>
      </w:pPr>
      <w:r w:rsidRPr="008C5128">
        <w:rPr>
          <w:rFonts w:ascii="Lotus Linotype" w:hAnsi="Lotus Linotype" w:cs="Lotus Linotype"/>
          <w:sz w:val="34"/>
          <w:szCs w:val="34"/>
          <w:rtl/>
          <w:lang w:bidi="ar-EG"/>
        </w:rPr>
        <w:br w:type="page"/>
      </w:r>
    </w:p>
    <w:p w:rsidR="00327952" w:rsidRPr="008C5128" w:rsidRDefault="00613E99" w:rsidP="0089745C">
      <w:pPr>
        <w:pStyle w:val="1"/>
        <w:rPr>
          <w:rtl/>
          <w:lang w:bidi="ar-EG"/>
        </w:rPr>
      </w:pPr>
      <w:bookmarkStart w:id="4" w:name="_Toc448561942"/>
      <w:r w:rsidRPr="008C5128">
        <w:rPr>
          <w:rtl/>
          <w:lang w:bidi="ar-EG"/>
        </w:rPr>
        <w:lastRenderedPageBreak/>
        <w:t>مدخل الدراسة</w:t>
      </w:r>
      <w:bookmarkEnd w:id="4"/>
    </w:p>
    <w:p w:rsidR="003121AE" w:rsidRPr="008C5128" w:rsidRDefault="003121AE" w:rsidP="0089745C">
      <w:pPr>
        <w:pStyle w:val="1"/>
        <w:rPr>
          <w:rtl/>
          <w:lang w:bidi="ar-EG"/>
        </w:rPr>
      </w:pPr>
      <w:bookmarkStart w:id="5" w:name="_Toc448561943"/>
      <w:r w:rsidRPr="008C5128">
        <w:rPr>
          <w:rtl/>
          <w:lang w:bidi="ar-EG"/>
        </w:rPr>
        <w:t>المفاهيم الضرورية في قضايا العقيدة</w:t>
      </w:r>
      <w:bookmarkEnd w:id="5"/>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سنبدأ بعرض يعض المفاهيم الضرورية كمدخل للدراسة لاسيما في</w:t>
      </w:r>
      <w:r w:rsidR="00613E99"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أمهات المسائل الكبرى كفطرية المعرفة </w:t>
      </w:r>
      <w:r w:rsidR="00613E99" w:rsidRPr="008C5128">
        <w:rPr>
          <w:rFonts w:ascii="Lotus Linotype" w:hAnsi="Lotus Linotype" w:cs="Lotus Linotype"/>
          <w:sz w:val="34"/>
          <w:szCs w:val="34"/>
          <w:rtl/>
          <w:lang w:bidi="ar-EG"/>
        </w:rPr>
        <w:t>بالل</w:t>
      </w:r>
      <w:r w:rsidRPr="008C5128">
        <w:rPr>
          <w:rFonts w:ascii="Lotus Linotype" w:hAnsi="Lotus Linotype" w:cs="Lotus Linotype"/>
          <w:sz w:val="34"/>
          <w:szCs w:val="34"/>
          <w:rtl/>
          <w:lang w:bidi="ar-EG"/>
        </w:rPr>
        <w:t xml:space="preserve">ه عز وجل، والتوحيد، </w:t>
      </w:r>
      <w:r w:rsidR="00613E99" w:rsidRPr="008C5128">
        <w:rPr>
          <w:rFonts w:ascii="Lotus Linotype" w:hAnsi="Lotus Linotype" w:cs="Lotus Linotype"/>
          <w:sz w:val="34"/>
          <w:szCs w:val="34"/>
          <w:rtl/>
          <w:lang w:bidi="ar-EG"/>
        </w:rPr>
        <w:t>وإ</w:t>
      </w:r>
      <w:r w:rsidRPr="008C5128">
        <w:rPr>
          <w:rFonts w:ascii="Lotus Linotype" w:hAnsi="Lotus Linotype" w:cs="Lotus Linotype"/>
          <w:sz w:val="34"/>
          <w:szCs w:val="34"/>
          <w:rtl/>
          <w:lang w:bidi="ar-EG"/>
        </w:rPr>
        <w:t>ثبات</w:t>
      </w:r>
      <w:r w:rsidR="00613E99"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الصفات الإلهية</w:t>
      </w:r>
      <w:r w:rsidR="00613E99"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والترجيح بين الآراء الدائرة حول الصلة بين الشرع والعقل</w:t>
      </w:r>
      <w:r w:rsidR="00613E99"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وإثبات أن ركائز أصول الدين قد بينها الرسول </w:t>
      </w:r>
      <w:proofErr w:type="gramStart"/>
      <w:r w:rsidR="00613E99" w:rsidRPr="008C5128">
        <w:rPr>
          <w:rFonts w:ascii="Lotus Linotype" w:hAnsi="Lotus Linotype" w:cs="Lotus Linotype"/>
          <w:sz w:val="34"/>
          <w:szCs w:val="34"/>
          <w:rtl/>
          <w:lang w:bidi="ar-EG"/>
        </w:rPr>
        <w:t>- صلى</w:t>
      </w:r>
      <w:proofErr w:type="gramEnd"/>
      <w:r w:rsidR="00613E99"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للصحابة رضى </w:t>
      </w:r>
      <w:r w:rsidR="00613E99"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w:t>
      </w:r>
      <w:r w:rsidR="00613E99"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عنهم، بالأدلة والبراهين العقلية خلاف</w:t>
      </w:r>
      <w:r w:rsidR="00613E99"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لظن المتكلمين والفلاسفة الذين</w:t>
      </w:r>
      <w:r w:rsidR="00613E99" w:rsidRPr="008C5128">
        <w:rPr>
          <w:rFonts w:ascii="Lotus Linotype" w:hAnsi="Lotus Linotype" w:cs="Lotus Linotype"/>
          <w:sz w:val="34"/>
          <w:szCs w:val="34"/>
          <w:rtl/>
          <w:lang w:bidi="ar-EG"/>
        </w:rPr>
        <w:t xml:space="preserve"> </w:t>
      </w:r>
      <w:r w:rsidR="00650118" w:rsidRPr="008C5128">
        <w:rPr>
          <w:rFonts w:ascii="Lotus Linotype" w:hAnsi="Lotus Linotype" w:cs="Lotus Linotype"/>
          <w:sz w:val="34"/>
          <w:szCs w:val="34"/>
          <w:rtl/>
          <w:lang w:bidi="ar-EG"/>
        </w:rPr>
        <w:t>ت</w:t>
      </w:r>
      <w:r w:rsidRPr="008C5128">
        <w:rPr>
          <w:rFonts w:ascii="Lotus Linotype" w:hAnsi="Lotus Linotype" w:cs="Lotus Linotype"/>
          <w:sz w:val="34"/>
          <w:szCs w:val="34"/>
          <w:rtl/>
          <w:lang w:bidi="ar-EG"/>
        </w:rPr>
        <w:t xml:space="preserve">وهموا </w:t>
      </w:r>
      <w:r w:rsidR="00613E99" w:rsidRPr="008C5128">
        <w:rPr>
          <w:rFonts w:ascii="Lotus Linotype" w:hAnsi="Lotus Linotype" w:cs="Lotus Linotype"/>
          <w:sz w:val="34"/>
          <w:szCs w:val="34"/>
          <w:rtl/>
          <w:lang w:bidi="ar-EG"/>
        </w:rPr>
        <w:t>بأ</w:t>
      </w:r>
      <w:r w:rsidRPr="008C5128">
        <w:rPr>
          <w:rFonts w:ascii="Lotus Linotype" w:hAnsi="Lotus Linotype" w:cs="Lotus Linotype"/>
          <w:sz w:val="34"/>
          <w:szCs w:val="34"/>
          <w:rtl/>
          <w:lang w:bidi="ar-EG"/>
        </w:rPr>
        <w:t xml:space="preserve">نهم أتوا بما لم </w:t>
      </w:r>
      <w:r w:rsidR="00613E99" w:rsidRPr="008C5128">
        <w:rPr>
          <w:rFonts w:ascii="Lotus Linotype" w:hAnsi="Lotus Linotype" w:cs="Lotus Linotype"/>
          <w:sz w:val="34"/>
          <w:szCs w:val="34"/>
          <w:rtl/>
          <w:lang w:bidi="ar-EG"/>
        </w:rPr>
        <w:t>يأ</w:t>
      </w:r>
      <w:r w:rsidRPr="008C5128">
        <w:rPr>
          <w:rFonts w:ascii="Lotus Linotype" w:hAnsi="Lotus Linotype" w:cs="Lotus Linotype"/>
          <w:sz w:val="34"/>
          <w:szCs w:val="34"/>
          <w:rtl/>
          <w:lang w:bidi="ar-EG"/>
        </w:rPr>
        <w:t xml:space="preserve">ت به </w:t>
      </w:r>
      <w:r w:rsidR="00613E99" w:rsidRPr="008C5128">
        <w:rPr>
          <w:rFonts w:ascii="Lotus Linotype" w:hAnsi="Lotus Linotype" w:cs="Lotus Linotype"/>
          <w:sz w:val="34"/>
          <w:szCs w:val="34"/>
          <w:rtl/>
          <w:lang w:bidi="ar-EG"/>
        </w:rPr>
        <w:t>الأوا</w:t>
      </w:r>
      <w:r w:rsidRPr="008C5128">
        <w:rPr>
          <w:rFonts w:ascii="Lotus Linotype" w:hAnsi="Lotus Linotype" w:cs="Lotus Linotype"/>
          <w:sz w:val="34"/>
          <w:szCs w:val="34"/>
          <w:rtl/>
          <w:lang w:bidi="ar-EG"/>
        </w:rPr>
        <w:t xml:space="preserve">ئل! بينما </w:t>
      </w:r>
      <w:proofErr w:type="spellStart"/>
      <w:r w:rsidRPr="008C5128">
        <w:rPr>
          <w:rFonts w:ascii="Lotus Linotype" w:hAnsi="Lotus Linotype" w:cs="Lotus Linotype"/>
          <w:sz w:val="34"/>
          <w:szCs w:val="34"/>
          <w:rtl/>
          <w:lang w:bidi="ar-EG"/>
        </w:rPr>
        <w:t>الرأى</w:t>
      </w:r>
      <w:proofErr w:type="spellEnd"/>
      <w:r w:rsidRPr="008C5128">
        <w:rPr>
          <w:rFonts w:ascii="Lotus Linotype" w:hAnsi="Lotus Linotype" w:cs="Lotus Linotype"/>
          <w:sz w:val="34"/>
          <w:szCs w:val="34"/>
          <w:rtl/>
          <w:lang w:bidi="ar-EG"/>
        </w:rPr>
        <w:t xml:space="preserve"> الصحيح المجمع عليه</w:t>
      </w:r>
      <w:r w:rsidR="0065011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بواسطة علماء </w:t>
      </w:r>
      <w:proofErr w:type="spellStart"/>
      <w:r w:rsidRPr="008C5128">
        <w:rPr>
          <w:rFonts w:ascii="Lotus Linotype" w:hAnsi="Lotus Linotype" w:cs="Lotus Linotype"/>
          <w:sz w:val="34"/>
          <w:szCs w:val="34"/>
          <w:rtl/>
          <w:lang w:bidi="ar-EG"/>
        </w:rPr>
        <w:t>الحديمث</w:t>
      </w:r>
      <w:proofErr w:type="spellEnd"/>
      <w:r w:rsidRPr="008C5128">
        <w:rPr>
          <w:rFonts w:ascii="Lotus Linotype" w:hAnsi="Lotus Linotype" w:cs="Lotus Linotype"/>
          <w:sz w:val="34"/>
          <w:szCs w:val="34"/>
          <w:rtl/>
          <w:lang w:bidi="ar-EG"/>
        </w:rPr>
        <w:t xml:space="preserve"> </w:t>
      </w:r>
      <w:r w:rsidR="00650118" w:rsidRPr="008C5128">
        <w:rPr>
          <w:rFonts w:ascii="Lotus Linotype" w:hAnsi="Lotus Linotype" w:cs="Lotus Linotype"/>
          <w:sz w:val="34"/>
          <w:szCs w:val="34"/>
          <w:rtl/>
          <w:lang w:bidi="ar-EG"/>
        </w:rPr>
        <w:t>والسن</w:t>
      </w:r>
      <w:r w:rsidRPr="008C5128">
        <w:rPr>
          <w:rFonts w:ascii="Lotus Linotype" w:hAnsi="Lotus Linotype" w:cs="Lotus Linotype"/>
          <w:sz w:val="34"/>
          <w:szCs w:val="34"/>
          <w:rtl/>
          <w:lang w:bidi="ar-EG"/>
        </w:rPr>
        <w:t xml:space="preserve">ة أن الصحابة هم الأعلم </w:t>
      </w:r>
      <w:proofErr w:type="spellStart"/>
      <w:r w:rsidRPr="008C5128">
        <w:rPr>
          <w:rFonts w:ascii="Lotus Linotype" w:hAnsi="Lotus Linotype" w:cs="Lotus Linotype"/>
          <w:sz w:val="34"/>
          <w:szCs w:val="34"/>
          <w:rtl/>
          <w:lang w:bidi="ar-EG"/>
        </w:rPr>
        <w:t>والأحكم</w:t>
      </w:r>
      <w:proofErr w:type="spellEnd"/>
      <w:r w:rsidRPr="008C5128">
        <w:rPr>
          <w:rFonts w:ascii="Lotus Linotype" w:hAnsi="Lotus Linotype" w:cs="Lotus Linotype"/>
          <w:sz w:val="34"/>
          <w:szCs w:val="34"/>
          <w:rtl/>
          <w:lang w:bidi="ar-EG"/>
        </w:rPr>
        <w:t xml:space="preserve"> في معرفة</w:t>
      </w:r>
      <w:r w:rsidR="0065011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أصول الدين واستيعابها</w:t>
      </w:r>
      <w:r w:rsidR="00650118"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 لا</w:t>
      </w:r>
      <w:proofErr w:type="gramEnd"/>
      <w:r w:rsidRPr="008C5128">
        <w:rPr>
          <w:rFonts w:ascii="Lotus Linotype" w:hAnsi="Lotus Linotype" w:cs="Lotus Linotype"/>
          <w:sz w:val="34"/>
          <w:szCs w:val="34"/>
          <w:rtl/>
          <w:lang w:bidi="ar-EG"/>
        </w:rPr>
        <w:t xml:space="preserve"> الأجيال التي جاءت بعدهم. وعندما افتقدت</w:t>
      </w:r>
      <w:r w:rsidR="0065011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هذه الأجيال طريقة الأوائل ولم يعرفوها، اختلطت عليهم الصلة بين </w:t>
      </w:r>
      <w:r w:rsidR="00650118" w:rsidRPr="008C5128">
        <w:rPr>
          <w:rFonts w:ascii="Lotus Linotype" w:hAnsi="Lotus Linotype" w:cs="Lotus Linotype"/>
          <w:sz w:val="34"/>
          <w:szCs w:val="34"/>
          <w:rtl/>
          <w:lang w:bidi="ar-EG"/>
        </w:rPr>
        <w:t xml:space="preserve">الشرع </w:t>
      </w:r>
      <w:r w:rsidRPr="008C5128">
        <w:rPr>
          <w:rFonts w:ascii="Lotus Linotype" w:hAnsi="Lotus Linotype" w:cs="Lotus Linotype"/>
          <w:sz w:val="34"/>
          <w:szCs w:val="34"/>
          <w:rtl/>
          <w:lang w:bidi="ar-EG"/>
        </w:rPr>
        <w:t>والعقل، فسعوا إلي اختراع أساليب في البرهان والجدل مترجمة عن الفلسفة</w:t>
      </w:r>
      <w:r w:rsidR="0065011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اليونانية، متخذين لأنفسهم دور </w:t>
      </w:r>
      <w:proofErr w:type="spellStart"/>
      <w:r w:rsidRPr="008C5128">
        <w:rPr>
          <w:rFonts w:ascii="Lotus Linotype" w:hAnsi="Lotus Linotype" w:cs="Lotus Linotype"/>
          <w:sz w:val="34"/>
          <w:szCs w:val="34"/>
          <w:rtl/>
          <w:lang w:bidi="ar-EG"/>
        </w:rPr>
        <w:t>المنافحين</w:t>
      </w:r>
      <w:proofErr w:type="spellEnd"/>
      <w:r w:rsidRPr="008C5128">
        <w:rPr>
          <w:rFonts w:ascii="Lotus Linotype" w:hAnsi="Lotus Linotype" w:cs="Lotus Linotype"/>
          <w:sz w:val="34"/>
          <w:szCs w:val="34"/>
          <w:rtl/>
          <w:lang w:bidi="ar-EG"/>
        </w:rPr>
        <w:t xml:space="preserve"> عن العقائد بالأدلة العقلية، ومن ثم</w:t>
      </w:r>
      <w:r w:rsidR="0065011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ظهر في أبحاث الدارسين مصطلح (</w:t>
      </w:r>
      <w:r w:rsidR="00650118" w:rsidRPr="008C5128">
        <w:rPr>
          <w:rFonts w:ascii="Lotus Linotype" w:hAnsi="Lotus Linotype" w:cs="Lotus Linotype"/>
          <w:sz w:val="34"/>
          <w:szCs w:val="34"/>
          <w:rtl/>
          <w:lang w:bidi="ar-EG"/>
        </w:rPr>
        <w:t>العقليي</w:t>
      </w:r>
      <w:r w:rsidRPr="008C5128">
        <w:rPr>
          <w:rFonts w:ascii="Lotus Linotype" w:hAnsi="Lotus Linotype" w:cs="Lotus Linotype"/>
          <w:sz w:val="34"/>
          <w:szCs w:val="34"/>
          <w:rtl/>
          <w:lang w:bidi="ar-EG"/>
        </w:rPr>
        <w:t>ن) مقابل (النصيين)</w:t>
      </w:r>
      <w:r w:rsidR="00650118"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بينما يوضح</w:t>
      </w:r>
      <w:r w:rsidR="0065011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التحقيق العلمي الذي أجراه ابن </w:t>
      </w:r>
      <w:r w:rsidR="005D265E" w:rsidRPr="008C5128">
        <w:rPr>
          <w:rFonts w:ascii="Lotus Linotype" w:hAnsi="Lotus Linotype" w:cs="Lotus Linotype"/>
          <w:sz w:val="34"/>
          <w:szCs w:val="34"/>
          <w:rtl/>
          <w:lang w:bidi="ar-EG"/>
        </w:rPr>
        <w:t>تيمية</w:t>
      </w:r>
      <w:r w:rsidRPr="008C5128">
        <w:rPr>
          <w:rFonts w:ascii="Lotus Linotype" w:hAnsi="Lotus Linotype" w:cs="Lotus Linotype"/>
          <w:sz w:val="34"/>
          <w:szCs w:val="34"/>
          <w:rtl/>
          <w:lang w:bidi="ar-EG"/>
        </w:rPr>
        <w:t xml:space="preserve"> أن المسلمين الأوائل</w:t>
      </w:r>
      <w:r w:rsidR="0065011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لا سيما في عصر</w:t>
      </w:r>
      <w:r w:rsidR="0065011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الصحابة والتابعين لم يعرفوا هذا الفصل، أو </w:t>
      </w:r>
      <w:proofErr w:type="spellStart"/>
      <w:r w:rsidRPr="008C5128">
        <w:rPr>
          <w:rFonts w:ascii="Lotus Linotype" w:hAnsi="Lotus Linotype" w:cs="Lotus Linotype"/>
          <w:sz w:val="34"/>
          <w:szCs w:val="34"/>
          <w:rtl/>
          <w:lang w:bidi="ar-EG"/>
        </w:rPr>
        <w:t>التنارع</w:t>
      </w:r>
      <w:proofErr w:type="spellEnd"/>
      <w:r w:rsidRPr="008C5128">
        <w:rPr>
          <w:rFonts w:ascii="Lotus Linotype" w:hAnsi="Lotus Linotype" w:cs="Lotus Linotype"/>
          <w:sz w:val="34"/>
          <w:szCs w:val="34"/>
          <w:rtl/>
          <w:lang w:bidi="ar-EG"/>
        </w:rPr>
        <w:t xml:space="preserve"> بين الشرع والعقل،</w:t>
      </w:r>
      <w:r w:rsidR="0065011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لأنهم </w:t>
      </w:r>
      <w:r w:rsidR="00650118" w:rsidRPr="008C5128">
        <w:rPr>
          <w:rFonts w:ascii="Lotus Linotype" w:hAnsi="Lotus Linotype" w:cs="Lotus Linotype"/>
          <w:sz w:val="34"/>
          <w:szCs w:val="34"/>
          <w:rtl/>
          <w:lang w:bidi="ar-EG"/>
        </w:rPr>
        <w:t>استدلوا</w:t>
      </w:r>
      <w:r w:rsidRPr="008C5128">
        <w:rPr>
          <w:rFonts w:ascii="Lotus Linotype" w:hAnsi="Lotus Linotype" w:cs="Lotus Linotype"/>
          <w:sz w:val="34"/>
          <w:szCs w:val="34"/>
          <w:rtl/>
          <w:lang w:bidi="ar-EG"/>
        </w:rPr>
        <w:t xml:space="preserve"> بعقولهم كما أمرهم </w:t>
      </w:r>
      <w:proofErr w:type="spellStart"/>
      <w:r w:rsidRPr="008C5128">
        <w:rPr>
          <w:rFonts w:ascii="Lotus Linotype" w:hAnsi="Lotus Linotype" w:cs="Lotus Linotype"/>
          <w:sz w:val="34"/>
          <w:szCs w:val="34"/>
          <w:rtl/>
          <w:lang w:bidi="ar-EG"/>
        </w:rPr>
        <w:t>القوآن</w:t>
      </w:r>
      <w:proofErr w:type="spellEnd"/>
      <w:r w:rsidRPr="008C5128">
        <w:rPr>
          <w:rFonts w:ascii="Lotus Linotype" w:hAnsi="Lotus Linotype" w:cs="Lotus Linotype"/>
          <w:sz w:val="34"/>
          <w:szCs w:val="34"/>
          <w:rtl/>
          <w:lang w:bidi="ar-EG"/>
        </w:rPr>
        <w:t xml:space="preserve"> الحكيم على صحة رسالة الرسول</w:t>
      </w:r>
      <w:r w:rsidR="00650118" w:rsidRPr="008C5128">
        <w:rPr>
          <w:rFonts w:ascii="Lotus Linotype" w:hAnsi="Lotus Linotype" w:cs="Lotus Linotype"/>
          <w:sz w:val="34"/>
          <w:szCs w:val="34"/>
          <w:rtl/>
          <w:lang w:bidi="ar-EG"/>
        </w:rPr>
        <w:t xml:space="preserve"> - صلى الله عليه وسلم -</w:t>
      </w:r>
      <w:r w:rsidRPr="008C5128">
        <w:rPr>
          <w:rFonts w:ascii="Lotus Linotype" w:hAnsi="Lotus Linotype" w:cs="Lotus Linotype"/>
          <w:sz w:val="34"/>
          <w:szCs w:val="34"/>
          <w:rtl/>
          <w:lang w:bidi="ar-EG"/>
        </w:rPr>
        <w:t xml:space="preserve"> مع صحبتهم له عليه الصلاة والسلام والتعلم والتلقي منه مبا</w:t>
      </w:r>
      <w:r w:rsidR="00650118" w:rsidRPr="008C5128">
        <w:rPr>
          <w:rFonts w:ascii="Lotus Linotype" w:hAnsi="Lotus Linotype" w:cs="Lotus Linotype"/>
          <w:sz w:val="34"/>
          <w:szCs w:val="34"/>
          <w:rtl/>
          <w:lang w:bidi="ar-EG"/>
        </w:rPr>
        <w:t>ش</w:t>
      </w:r>
      <w:r w:rsidRPr="008C5128">
        <w:rPr>
          <w:rFonts w:ascii="Lotus Linotype" w:hAnsi="Lotus Linotype" w:cs="Lotus Linotype"/>
          <w:sz w:val="34"/>
          <w:szCs w:val="34"/>
          <w:rtl/>
          <w:lang w:bidi="ar-EG"/>
        </w:rPr>
        <w:t>رة،</w:t>
      </w:r>
      <w:r w:rsidR="0065011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وفهمهم لأسرار اللغة العربية، واستجابتهم لأوامر القرآن الكريم بالنظر</w:t>
      </w:r>
      <w:r w:rsidR="0065011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والتدب</w:t>
      </w:r>
      <w:r w:rsidR="008D511B" w:rsidRPr="008C5128">
        <w:rPr>
          <w:rFonts w:ascii="Lotus Linotype" w:hAnsi="Lotus Linotype" w:cs="Lotus Linotype"/>
          <w:sz w:val="34"/>
          <w:szCs w:val="34"/>
          <w:rtl/>
          <w:lang w:bidi="ar-EG"/>
        </w:rPr>
        <w:t>ر</w:t>
      </w:r>
      <w:r w:rsidRPr="008C5128">
        <w:rPr>
          <w:rFonts w:ascii="Lotus Linotype" w:hAnsi="Lotus Linotype" w:cs="Lotus Linotype"/>
          <w:sz w:val="34"/>
          <w:szCs w:val="34"/>
          <w:rtl/>
          <w:lang w:bidi="ar-EG"/>
        </w:rPr>
        <w:t xml:space="preserve"> </w:t>
      </w:r>
      <w:r w:rsidR="008D511B" w:rsidRPr="008C5128">
        <w:rPr>
          <w:rFonts w:ascii="Lotus Linotype" w:hAnsi="Lotus Linotype" w:cs="Lotus Linotype"/>
          <w:sz w:val="34"/>
          <w:szCs w:val="34"/>
          <w:rtl/>
          <w:lang w:bidi="ar-EG"/>
        </w:rPr>
        <w:t>وإ</w:t>
      </w:r>
      <w:r w:rsidRPr="008C5128">
        <w:rPr>
          <w:rFonts w:ascii="Lotus Linotype" w:hAnsi="Lotus Linotype" w:cs="Lotus Linotype"/>
          <w:sz w:val="34"/>
          <w:szCs w:val="34"/>
          <w:rtl/>
          <w:lang w:bidi="ar-EG"/>
        </w:rPr>
        <w:t>عمال العقل.</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لذلك فإن ابن </w:t>
      </w:r>
      <w:r w:rsidR="008D511B" w:rsidRPr="008C5128">
        <w:rPr>
          <w:rFonts w:ascii="Lotus Linotype" w:hAnsi="Lotus Linotype" w:cs="Lotus Linotype"/>
          <w:sz w:val="34"/>
          <w:szCs w:val="34"/>
          <w:rtl/>
          <w:lang w:bidi="ar-EG"/>
        </w:rPr>
        <w:t>تي</w:t>
      </w:r>
      <w:r w:rsidRPr="008C5128">
        <w:rPr>
          <w:rFonts w:ascii="Lotus Linotype" w:hAnsi="Lotus Linotype" w:cs="Lotus Linotype"/>
          <w:sz w:val="34"/>
          <w:szCs w:val="34"/>
          <w:rtl/>
          <w:lang w:bidi="ar-EG"/>
        </w:rPr>
        <w:t xml:space="preserve">مية لا يقر المتكلمين والفلاسفة على قولهم </w:t>
      </w:r>
      <w:r w:rsidR="008D511B" w:rsidRPr="008C5128">
        <w:rPr>
          <w:rFonts w:ascii="Lotus Linotype" w:hAnsi="Lotus Linotype" w:cs="Lotus Linotype"/>
          <w:sz w:val="34"/>
          <w:szCs w:val="34"/>
          <w:rtl/>
          <w:lang w:bidi="ar-EG"/>
        </w:rPr>
        <w:t>بأ</w:t>
      </w:r>
      <w:r w:rsidRPr="008C5128">
        <w:rPr>
          <w:rFonts w:ascii="Lotus Linotype" w:hAnsi="Lotus Linotype" w:cs="Lotus Linotype"/>
          <w:sz w:val="34"/>
          <w:szCs w:val="34"/>
          <w:rtl/>
          <w:lang w:bidi="ar-EG"/>
        </w:rPr>
        <w:t>ن أدلتهم</w:t>
      </w:r>
      <w:r w:rsidR="008D511B"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w:t>
      </w:r>
      <w:r w:rsidR="008D511B" w:rsidRPr="008C5128">
        <w:rPr>
          <w:rFonts w:ascii="Lotus Linotype" w:hAnsi="Lotus Linotype" w:cs="Lotus Linotype"/>
          <w:sz w:val="34"/>
          <w:szCs w:val="34"/>
          <w:rtl/>
          <w:lang w:bidi="ar-EG"/>
        </w:rPr>
        <w:t xml:space="preserve"> </w:t>
      </w:r>
      <w:proofErr w:type="spellStart"/>
      <w:r w:rsidRPr="008C5128">
        <w:rPr>
          <w:rFonts w:ascii="Lotus Linotype" w:hAnsi="Lotus Linotype" w:cs="Lotus Linotype"/>
          <w:sz w:val="34"/>
          <w:szCs w:val="34"/>
          <w:rtl/>
          <w:lang w:bidi="ar-EG"/>
        </w:rPr>
        <w:t>التى</w:t>
      </w:r>
      <w:proofErr w:type="spellEnd"/>
      <w:proofErr w:type="gramEnd"/>
      <w:r w:rsidRPr="008C5128">
        <w:rPr>
          <w:rFonts w:ascii="Lotus Linotype" w:hAnsi="Lotus Linotype" w:cs="Lotus Linotype"/>
          <w:sz w:val="34"/>
          <w:szCs w:val="34"/>
          <w:rtl/>
          <w:lang w:bidi="ar-EG"/>
        </w:rPr>
        <w:t xml:space="preserve"> ظنوا أنها عقلية تفوق أدلة الكتاب </w:t>
      </w:r>
      <w:r w:rsidR="008D511B" w:rsidRPr="008C5128">
        <w:rPr>
          <w:rFonts w:ascii="Lotus Linotype" w:hAnsi="Lotus Linotype" w:cs="Lotus Linotype"/>
          <w:sz w:val="34"/>
          <w:szCs w:val="34"/>
          <w:rtl/>
          <w:lang w:bidi="ar-EG"/>
        </w:rPr>
        <w:t>والسن</w:t>
      </w:r>
      <w:r w:rsidRPr="008C5128">
        <w:rPr>
          <w:rFonts w:ascii="Lotus Linotype" w:hAnsi="Lotus Linotype" w:cs="Lotus Linotype"/>
          <w:sz w:val="34"/>
          <w:szCs w:val="34"/>
          <w:rtl/>
          <w:lang w:bidi="ar-EG"/>
        </w:rPr>
        <w:t>ة</w:t>
      </w:r>
      <w:r w:rsidR="008D511B"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بل أثبت من خلال حواره مع</w:t>
      </w:r>
      <w:r w:rsidR="008D511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مخالفيه بان أدلة الشرع </w:t>
      </w:r>
      <w:r w:rsidRPr="008C5128">
        <w:rPr>
          <w:rFonts w:ascii="Lotus Linotype" w:hAnsi="Lotus Linotype" w:cs="Lotus Linotype"/>
          <w:sz w:val="34"/>
          <w:szCs w:val="34"/>
          <w:rtl/>
          <w:lang w:bidi="ar-EG"/>
        </w:rPr>
        <w:lastRenderedPageBreak/>
        <w:t>تتضمن الأدلة العقلية من الطراز ال</w:t>
      </w:r>
      <w:r w:rsidR="008D511B" w:rsidRPr="008C5128">
        <w:rPr>
          <w:rFonts w:ascii="Lotus Linotype" w:hAnsi="Lotus Linotype" w:cs="Lotus Linotype"/>
          <w:sz w:val="34"/>
          <w:szCs w:val="34"/>
          <w:rtl/>
          <w:lang w:bidi="ar-EG"/>
        </w:rPr>
        <w:t>أك</w:t>
      </w:r>
      <w:r w:rsidRPr="008C5128">
        <w:rPr>
          <w:rFonts w:ascii="Lotus Linotype" w:hAnsi="Lotus Linotype" w:cs="Lotus Linotype"/>
          <w:sz w:val="34"/>
          <w:szCs w:val="34"/>
          <w:rtl/>
          <w:lang w:bidi="ar-EG"/>
        </w:rPr>
        <w:t>مل، ثم ذهب</w:t>
      </w:r>
      <w:r w:rsidR="008D511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إلى إثبات ما هو أبعد من هذا، فكشف النقاب عن عدم (معقولية) بعض</w:t>
      </w:r>
      <w:r w:rsidR="008D511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هذه الأدلة كما سياتي عند الاستدلال على إثبات أن القرآن الكريم كلام الله</w:t>
      </w:r>
      <w:r w:rsidR="008D511B" w:rsidRPr="008C5128">
        <w:rPr>
          <w:rFonts w:ascii="Lotus Linotype" w:hAnsi="Lotus Linotype" w:cs="Lotus Linotype"/>
          <w:sz w:val="34"/>
          <w:szCs w:val="34"/>
          <w:rtl/>
          <w:lang w:bidi="ar-EG"/>
        </w:rPr>
        <w:t xml:space="preserve"> - </w:t>
      </w:r>
      <w:r w:rsidRPr="008C5128">
        <w:rPr>
          <w:rFonts w:ascii="Lotus Linotype" w:hAnsi="Lotus Linotype" w:cs="Lotus Linotype"/>
          <w:sz w:val="34"/>
          <w:szCs w:val="34"/>
          <w:rtl/>
          <w:lang w:bidi="ar-EG"/>
        </w:rPr>
        <w:t xml:space="preserve">عز وجل </w:t>
      </w:r>
      <w:r w:rsidR="008D511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تكلم به، </w:t>
      </w:r>
      <w:r w:rsidR="008D511B" w:rsidRPr="008C5128">
        <w:rPr>
          <w:rFonts w:ascii="Lotus Linotype" w:hAnsi="Lotus Linotype" w:cs="Lotus Linotype"/>
          <w:sz w:val="34"/>
          <w:szCs w:val="34"/>
          <w:rtl/>
          <w:lang w:bidi="ar-EG"/>
        </w:rPr>
        <w:t>وإ</w:t>
      </w:r>
      <w:r w:rsidRPr="008C5128">
        <w:rPr>
          <w:rFonts w:ascii="Lotus Linotype" w:hAnsi="Lotus Linotype" w:cs="Lotus Linotype"/>
          <w:sz w:val="34"/>
          <w:szCs w:val="34"/>
          <w:rtl/>
          <w:lang w:bidi="ar-EG"/>
        </w:rPr>
        <w:t>ثبات سائر صفاته وأفعاله تعالى.</w:t>
      </w:r>
    </w:p>
    <w:p w:rsidR="003121AE" w:rsidRPr="0089745C" w:rsidRDefault="003121AE" w:rsidP="00886873">
      <w:pPr>
        <w:spacing w:line="240" w:lineRule="auto"/>
        <w:jc w:val="both"/>
        <w:rPr>
          <w:rFonts w:ascii="Lotus Linotype" w:hAnsi="Lotus Linotype" w:cs="Lotus Linotype"/>
          <w:b/>
          <w:bCs/>
          <w:color w:val="C00000"/>
          <w:sz w:val="34"/>
          <w:szCs w:val="34"/>
          <w:rtl/>
          <w:lang w:bidi="ar-EG"/>
        </w:rPr>
      </w:pPr>
      <w:r w:rsidRPr="0089745C">
        <w:rPr>
          <w:rFonts w:ascii="Lotus Linotype" w:hAnsi="Lotus Linotype" w:cs="Lotus Linotype"/>
          <w:b/>
          <w:bCs/>
          <w:color w:val="C00000"/>
          <w:sz w:val="34"/>
          <w:szCs w:val="34"/>
          <w:rtl/>
          <w:lang w:bidi="ar-EG"/>
        </w:rPr>
        <w:t xml:space="preserve">العلم </w:t>
      </w:r>
      <w:proofErr w:type="spellStart"/>
      <w:r w:rsidRPr="0089745C">
        <w:rPr>
          <w:rFonts w:ascii="Lotus Linotype" w:hAnsi="Lotus Linotype" w:cs="Lotus Linotype"/>
          <w:b/>
          <w:bCs/>
          <w:color w:val="C00000"/>
          <w:sz w:val="34"/>
          <w:szCs w:val="34"/>
          <w:rtl/>
          <w:lang w:bidi="ar-EG"/>
        </w:rPr>
        <w:t>ضرورى</w:t>
      </w:r>
      <w:proofErr w:type="spellEnd"/>
      <w:r w:rsidRPr="0089745C">
        <w:rPr>
          <w:rFonts w:ascii="Lotus Linotype" w:hAnsi="Lotus Linotype" w:cs="Lotus Linotype"/>
          <w:b/>
          <w:bCs/>
          <w:color w:val="C00000"/>
          <w:sz w:val="34"/>
          <w:szCs w:val="34"/>
          <w:rtl/>
          <w:lang w:bidi="ar-EG"/>
        </w:rPr>
        <w:t xml:space="preserve"> بوجود الخالق عز وجل:</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يرى ابن </w:t>
      </w:r>
      <w:r w:rsidR="005D265E" w:rsidRPr="008C5128">
        <w:rPr>
          <w:rFonts w:ascii="Lotus Linotype" w:hAnsi="Lotus Linotype" w:cs="Lotus Linotype"/>
          <w:sz w:val="34"/>
          <w:szCs w:val="34"/>
          <w:rtl/>
          <w:lang w:bidi="ar-EG"/>
        </w:rPr>
        <w:t>تيمية</w:t>
      </w:r>
      <w:r w:rsidRPr="008C5128">
        <w:rPr>
          <w:rFonts w:ascii="Lotus Linotype" w:hAnsi="Lotus Linotype" w:cs="Lotus Linotype"/>
          <w:sz w:val="34"/>
          <w:szCs w:val="34"/>
          <w:rtl/>
          <w:lang w:bidi="ar-EG"/>
        </w:rPr>
        <w:t xml:space="preserve"> أن العلم </w:t>
      </w:r>
      <w:r w:rsidR="008D511B" w:rsidRPr="008C5128">
        <w:rPr>
          <w:rFonts w:ascii="Lotus Linotype" w:hAnsi="Lotus Linotype" w:cs="Lotus Linotype"/>
          <w:sz w:val="34"/>
          <w:szCs w:val="34"/>
          <w:rtl/>
          <w:lang w:bidi="ar-EG"/>
        </w:rPr>
        <w:t>بالل</w:t>
      </w:r>
      <w:r w:rsidRPr="008C5128">
        <w:rPr>
          <w:rFonts w:ascii="Lotus Linotype" w:hAnsi="Lotus Linotype" w:cs="Lotus Linotype"/>
          <w:sz w:val="34"/>
          <w:szCs w:val="34"/>
          <w:rtl/>
          <w:lang w:bidi="ar-EG"/>
        </w:rPr>
        <w:t xml:space="preserve">ه </w:t>
      </w:r>
      <w:r w:rsidR="008D511B" w:rsidRPr="008C5128">
        <w:rPr>
          <w:rFonts w:ascii="Lotus Linotype" w:hAnsi="Lotus Linotype" w:cs="Lotus Linotype"/>
          <w:sz w:val="34"/>
          <w:szCs w:val="34"/>
          <w:rtl/>
          <w:lang w:bidi="ar-EG"/>
        </w:rPr>
        <w:t>عز</w:t>
      </w:r>
      <w:r w:rsidRPr="008C5128">
        <w:rPr>
          <w:rFonts w:ascii="Lotus Linotype" w:hAnsi="Lotus Linotype" w:cs="Lotus Linotype"/>
          <w:sz w:val="34"/>
          <w:szCs w:val="34"/>
          <w:rtl/>
          <w:lang w:bidi="ar-EG"/>
        </w:rPr>
        <w:t xml:space="preserve"> وجل أمر فطرى </w:t>
      </w:r>
      <w:proofErr w:type="spellStart"/>
      <w:r w:rsidRPr="008C5128">
        <w:rPr>
          <w:rFonts w:ascii="Lotus Linotype" w:hAnsi="Lotus Linotype" w:cs="Lotus Linotype"/>
          <w:sz w:val="34"/>
          <w:szCs w:val="34"/>
          <w:rtl/>
          <w:lang w:bidi="ar-EG"/>
        </w:rPr>
        <w:t>ضرورى</w:t>
      </w:r>
      <w:proofErr w:type="spellEnd"/>
      <w:r w:rsidRPr="008C5128">
        <w:rPr>
          <w:rFonts w:ascii="Lotus Linotype" w:hAnsi="Lotus Linotype" w:cs="Lotus Linotype"/>
          <w:sz w:val="34"/>
          <w:szCs w:val="34"/>
          <w:rtl/>
          <w:lang w:bidi="ar-EG"/>
        </w:rPr>
        <w:t>، ولهذا جاءت</w:t>
      </w:r>
      <w:r w:rsidR="008D511B" w:rsidRPr="008C5128">
        <w:rPr>
          <w:rFonts w:ascii="Lotus Linotype" w:hAnsi="Lotus Linotype" w:cs="Lotus Linotype"/>
          <w:sz w:val="34"/>
          <w:szCs w:val="34"/>
          <w:rtl/>
          <w:lang w:bidi="ar-EG"/>
        </w:rPr>
        <w:t xml:space="preserve"> الر</w:t>
      </w:r>
      <w:r w:rsidRPr="008C5128">
        <w:rPr>
          <w:rFonts w:ascii="Lotus Linotype" w:hAnsi="Lotus Linotype" w:cs="Lotus Linotype"/>
          <w:sz w:val="34"/>
          <w:szCs w:val="34"/>
          <w:rtl/>
          <w:lang w:bidi="ar-EG"/>
        </w:rPr>
        <w:t xml:space="preserve">سل لتأمر الخلق أن يعبدوا الله وحده وأن يطيعوا رسله لا </w:t>
      </w:r>
      <w:r w:rsidR="008D511B" w:rsidRPr="008C5128">
        <w:rPr>
          <w:rFonts w:ascii="Lotus Linotype" w:hAnsi="Lotus Linotype" w:cs="Lotus Linotype"/>
          <w:sz w:val="34"/>
          <w:szCs w:val="34"/>
          <w:rtl/>
          <w:lang w:bidi="ar-EG"/>
        </w:rPr>
        <w:t>بأ</w:t>
      </w:r>
      <w:r w:rsidRPr="008C5128">
        <w:rPr>
          <w:rFonts w:ascii="Lotus Linotype" w:hAnsi="Lotus Linotype" w:cs="Lotus Linotype"/>
          <w:sz w:val="34"/>
          <w:szCs w:val="34"/>
          <w:rtl/>
          <w:lang w:bidi="ar-EG"/>
        </w:rPr>
        <w:t>ن يكتسبوا</w:t>
      </w:r>
      <w:r w:rsidR="008D511B" w:rsidRPr="008C5128">
        <w:rPr>
          <w:rStyle w:val="a4"/>
          <w:rFonts w:ascii="Lotus Linotype" w:hAnsi="Lotus Linotype" w:cs="Lotus Linotype"/>
          <w:sz w:val="34"/>
          <w:szCs w:val="34"/>
          <w:rtl/>
          <w:lang w:bidi="ar-EG"/>
        </w:rPr>
        <w:footnoteReference w:id="18"/>
      </w:r>
      <w:r w:rsidR="008D511B" w:rsidRPr="008C5128">
        <w:rPr>
          <w:rFonts w:ascii="Lotus Linotype" w:hAnsi="Lotus Linotype" w:cs="Lotus Linotype"/>
          <w:sz w:val="34"/>
          <w:szCs w:val="34"/>
          <w:rtl/>
          <w:lang w:bidi="ar-EG"/>
        </w:rPr>
        <w:t xml:space="preserve"> علمً</w:t>
      </w:r>
      <w:r w:rsidRPr="008C5128">
        <w:rPr>
          <w:rFonts w:ascii="Lotus Linotype" w:hAnsi="Lotus Linotype" w:cs="Lotus Linotype"/>
          <w:sz w:val="34"/>
          <w:szCs w:val="34"/>
          <w:rtl/>
          <w:lang w:bidi="ar-EG"/>
        </w:rPr>
        <w:t xml:space="preserve">ا </w:t>
      </w:r>
      <w:r w:rsidR="008D511B" w:rsidRPr="008C5128">
        <w:rPr>
          <w:rFonts w:ascii="Lotus Linotype" w:hAnsi="Lotus Linotype" w:cs="Lotus Linotype"/>
          <w:sz w:val="34"/>
          <w:szCs w:val="34"/>
          <w:rtl/>
          <w:lang w:bidi="ar-EG"/>
        </w:rPr>
        <w:t>نظريً</w:t>
      </w:r>
      <w:r w:rsidRPr="008C5128">
        <w:rPr>
          <w:rFonts w:ascii="Lotus Linotype" w:hAnsi="Lotus Linotype" w:cs="Lotus Linotype"/>
          <w:sz w:val="34"/>
          <w:szCs w:val="34"/>
          <w:rtl/>
          <w:lang w:bidi="ar-EG"/>
        </w:rPr>
        <w:t>ا بوجود الخالق وصدق رسله كما يظن المتكلمون والمتفلسفة</w:t>
      </w:r>
      <w:r w:rsidR="008D511B" w:rsidRPr="008C5128">
        <w:rPr>
          <w:rFonts w:ascii="Lotus Linotype" w:hAnsi="Lotus Linotype" w:cs="Lotus Linotype"/>
          <w:sz w:val="34"/>
          <w:szCs w:val="34"/>
          <w:rtl/>
          <w:lang w:bidi="ar-EG"/>
        </w:rPr>
        <w:t xml:space="preserve"> </w:t>
      </w:r>
      <w:proofErr w:type="gramStart"/>
      <w:r w:rsidR="008C5128"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لكن</w:t>
      </w:r>
      <w:proofErr w:type="gramEnd"/>
      <w:r w:rsidR="008D511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من جحد الحق أمروه بالإقرار به، وأقاموا الحجة عليه. وبينوا معاندته وأنه</w:t>
      </w:r>
      <w:r w:rsidR="008D511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جاحد للحق الذي يعرفه، وكذلك الرسول</w:t>
      </w:r>
      <w:r w:rsidR="008D511B" w:rsidRPr="008C5128">
        <w:rPr>
          <w:rFonts w:ascii="Lotus Linotype" w:hAnsi="Lotus Linotype" w:cs="Lotus Linotype"/>
          <w:sz w:val="34"/>
          <w:szCs w:val="34"/>
          <w:rtl/>
          <w:lang w:bidi="ar-EG"/>
        </w:rPr>
        <w:t xml:space="preserve"> </w:t>
      </w:r>
      <w:proofErr w:type="gramStart"/>
      <w:r w:rsidR="008D511B" w:rsidRPr="008C5128">
        <w:rPr>
          <w:rFonts w:ascii="Lotus Linotype" w:hAnsi="Lotus Linotype" w:cs="Lotus Linotype"/>
          <w:sz w:val="34"/>
          <w:szCs w:val="34"/>
          <w:rtl/>
          <w:lang w:bidi="ar-EG"/>
        </w:rPr>
        <w:t>- صلى</w:t>
      </w:r>
      <w:proofErr w:type="gramEnd"/>
      <w:r w:rsidR="008D511B"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كانوا يعلمون أنه صادق</w:t>
      </w:r>
      <w:r w:rsidR="008D511B" w:rsidRPr="008C5128">
        <w:rPr>
          <w:rFonts w:ascii="Lotus Linotype" w:hAnsi="Lotus Linotype" w:cs="Lotus Linotype"/>
          <w:sz w:val="34"/>
          <w:szCs w:val="34"/>
          <w:rtl/>
          <w:lang w:bidi="ar-EG"/>
        </w:rPr>
        <w:t xml:space="preserve"> ويك</w:t>
      </w:r>
      <w:r w:rsidRPr="008C5128">
        <w:rPr>
          <w:rFonts w:ascii="Lotus Linotype" w:hAnsi="Lotus Linotype" w:cs="Lotus Linotype"/>
          <w:sz w:val="34"/>
          <w:szCs w:val="34"/>
          <w:rtl/>
          <w:lang w:bidi="ar-EG"/>
        </w:rPr>
        <w:t>ذبونه</w:t>
      </w:r>
      <w:r w:rsidR="008D511B" w:rsidRPr="008C5128">
        <w:rPr>
          <w:rStyle w:val="a4"/>
          <w:rFonts w:ascii="Lotus Linotype" w:hAnsi="Lotus Linotype" w:cs="Lotus Linotype"/>
          <w:sz w:val="34"/>
          <w:szCs w:val="34"/>
          <w:rtl/>
          <w:lang w:bidi="ar-EG"/>
        </w:rPr>
        <w:footnoteReference w:id="19"/>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أي أن معرفة الله تعالى الفطرية في النفس البشرية </w:t>
      </w:r>
      <w:r w:rsidR="008D511B" w:rsidRPr="008C5128">
        <w:rPr>
          <w:rFonts w:ascii="Lotus Linotype" w:hAnsi="Lotus Linotype" w:cs="Lotus Linotype"/>
          <w:sz w:val="34"/>
          <w:szCs w:val="34"/>
          <w:rtl/>
          <w:lang w:bidi="ar-EG"/>
        </w:rPr>
        <w:t>يدع</w:t>
      </w:r>
      <w:r w:rsidRPr="008C5128">
        <w:rPr>
          <w:rFonts w:ascii="Lotus Linotype" w:hAnsi="Lotus Linotype" w:cs="Lotus Linotype"/>
          <w:sz w:val="34"/>
          <w:szCs w:val="34"/>
          <w:rtl/>
          <w:lang w:bidi="ar-EG"/>
        </w:rPr>
        <w:t xml:space="preserve">مها الرسول </w:t>
      </w:r>
      <w:proofErr w:type="gramStart"/>
      <w:r w:rsidR="008D511B" w:rsidRPr="008C5128">
        <w:rPr>
          <w:rFonts w:ascii="Lotus Linotype" w:hAnsi="Lotus Linotype" w:cs="Lotus Linotype"/>
          <w:sz w:val="34"/>
          <w:szCs w:val="34"/>
          <w:rtl/>
          <w:lang w:bidi="ar-EG"/>
        </w:rPr>
        <w:t>- صلى</w:t>
      </w:r>
      <w:proofErr w:type="gramEnd"/>
      <w:r w:rsidR="008D511B" w:rsidRPr="008C5128">
        <w:rPr>
          <w:rFonts w:ascii="Lotus Linotype" w:hAnsi="Lotus Linotype" w:cs="Lotus Linotype"/>
          <w:sz w:val="34"/>
          <w:szCs w:val="34"/>
          <w:rtl/>
          <w:lang w:bidi="ar-EG"/>
        </w:rPr>
        <w:t xml:space="preserve"> الله عليه وسلم - ويفص</w:t>
      </w:r>
      <w:r w:rsidRPr="008C5128">
        <w:rPr>
          <w:rFonts w:ascii="Lotus Linotype" w:hAnsi="Lotus Linotype" w:cs="Lotus Linotype"/>
          <w:sz w:val="34"/>
          <w:szCs w:val="34"/>
          <w:rtl/>
          <w:lang w:bidi="ar-EG"/>
        </w:rPr>
        <w:t>لها، فهو المصدر الوحيد الهادف لمعرفة الله تعالى وعبادته لمن يرغب</w:t>
      </w:r>
      <w:r w:rsidR="008D511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بإخلاص وتجرد، ولا ينكر ذلك إلا معاند </w:t>
      </w:r>
      <w:r w:rsidR="008D511B" w:rsidRPr="008C5128">
        <w:rPr>
          <w:rFonts w:ascii="Lotus Linotype" w:hAnsi="Lotus Linotype" w:cs="Lotus Linotype"/>
          <w:sz w:val="34"/>
          <w:szCs w:val="34"/>
          <w:rtl/>
          <w:lang w:bidi="ar-EG"/>
        </w:rPr>
        <w:t>مص</w:t>
      </w:r>
      <w:r w:rsidRPr="008C5128">
        <w:rPr>
          <w:rFonts w:ascii="Lotus Linotype" w:hAnsi="Lotus Linotype" w:cs="Lotus Linotype"/>
          <w:sz w:val="34"/>
          <w:szCs w:val="34"/>
          <w:rtl/>
          <w:lang w:bidi="ar-EG"/>
        </w:rPr>
        <w:t>ر على الإشاحة بوجهه لكن لا</w:t>
      </w:r>
      <w:r w:rsidR="008D511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يرى نور </w:t>
      </w:r>
      <w:r w:rsidR="008D511B" w:rsidRPr="008C5128">
        <w:rPr>
          <w:rFonts w:ascii="Lotus Linotype" w:hAnsi="Lotus Linotype" w:cs="Lotus Linotype"/>
          <w:sz w:val="34"/>
          <w:szCs w:val="34"/>
          <w:rtl/>
          <w:lang w:bidi="ar-EG"/>
        </w:rPr>
        <w:t>الحق!</w:t>
      </w:r>
    </w:p>
    <w:p w:rsidR="00BA671D"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 xml:space="preserve">ومن موجبات رحمة الله عز وجل وكرمه وحكمته أنه </w:t>
      </w:r>
      <w:r w:rsidR="008D511B" w:rsidRPr="008C5128">
        <w:rPr>
          <w:rFonts w:ascii="Lotus Linotype" w:hAnsi="Lotus Linotype" w:cs="Lotus Linotype"/>
          <w:sz w:val="34"/>
          <w:szCs w:val="34"/>
          <w:rtl/>
          <w:lang w:bidi="ar-EG"/>
        </w:rPr>
        <w:t>علّ</w:t>
      </w:r>
      <w:r w:rsidRPr="008C5128">
        <w:rPr>
          <w:rFonts w:ascii="Lotus Linotype" w:hAnsi="Lotus Linotype" w:cs="Lotus Linotype"/>
          <w:sz w:val="34"/>
          <w:szCs w:val="34"/>
          <w:rtl/>
          <w:lang w:bidi="ar-EG"/>
        </w:rPr>
        <w:t>م الإنسان ما لم</w:t>
      </w:r>
      <w:r w:rsidR="0043062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يعلم، فإن أول ما أنزل الله تعالى: </w:t>
      </w:r>
      <w:r w:rsidR="00BA671D" w:rsidRPr="008C5128">
        <w:rPr>
          <w:rFonts w:ascii="Lotus Linotype" w:hAnsi="Lotus Linotype" w:cs="Lotus Linotype"/>
          <w:sz w:val="34"/>
          <w:szCs w:val="34"/>
          <w:rtl/>
          <w:lang w:bidi="ar-EG"/>
        </w:rPr>
        <w:t xml:space="preserve">{اقْرَأْ بِاسْمِ رَبِّكَ الَّذِي خَلَقَ (1) خَلَقَ الْإِنْسَانَ مِنْ عَلَقٍ (2) اقْرَأْ وَرَبُّكَ الْأَكْرَمُ (3) الَّذِي عَلَّمَ بِالْقَلَمِ (4) عَلَّمَ الْإِنْسَانَ مَا لَمْ يَعْلَمْ} [العلق: 1 </w:t>
      </w:r>
      <w:proofErr w:type="gramStart"/>
      <w:r w:rsidR="00BA671D" w:rsidRPr="008C5128">
        <w:rPr>
          <w:rFonts w:ascii="Lotus Linotype" w:hAnsi="Lotus Linotype" w:cs="Lotus Linotype"/>
          <w:sz w:val="34"/>
          <w:szCs w:val="34"/>
          <w:rtl/>
          <w:lang w:bidi="ar-EG"/>
        </w:rPr>
        <w:t>- 5</w:t>
      </w:r>
      <w:proofErr w:type="gramEnd"/>
      <w:r w:rsidR="00BA671D"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فذكر أنه </w:t>
      </w:r>
      <w:r w:rsidR="00BA671D" w:rsidRPr="008C5128">
        <w:rPr>
          <w:rFonts w:ascii="Lotus Linotype" w:hAnsi="Lotus Linotype" w:cs="Lotus Linotype"/>
          <w:sz w:val="34"/>
          <w:szCs w:val="34"/>
          <w:rtl/>
          <w:lang w:bidi="ar-EG"/>
        </w:rPr>
        <w:t>الأ</w:t>
      </w:r>
      <w:r w:rsidRPr="008C5128">
        <w:rPr>
          <w:rFonts w:ascii="Lotus Linotype" w:hAnsi="Lotus Linotype" w:cs="Lotus Linotype"/>
          <w:sz w:val="34"/>
          <w:szCs w:val="34"/>
          <w:rtl/>
          <w:lang w:bidi="ar-EG"/>
        </w:rPr>
        <w:t>كرم وهو أبلغ من الكريم وهو المحسن غاية الإحسان، ومن</w:t>
      </w:r>
      <w:r w:rsidR="00BA671D" w:rsidRPr="008C5128">
        <w:rPr>
          <w:rFonts w:ascii="Lotus Linotype" w:hAnsi="Lotus Linotype" w:cs="Lotus Linotype"/>
          <w:sz w:val="34"/>
          <w:szCs w:val="34"/>
          <w:rtl/>
          <w:lang w:bidi="ar-EG"/>
        </w:rPr>
        <w:t xml:space="preserve"> كر</w:t>
      </w:r>
      <w:r w:rsidRPr="008C5128">
        <w:rPr>
          <w:rFonts w:ascii="Lotus Linotype" w:hAnsi="Lotus Linotype" w:cs="Lotus Linotype"/>
          <w:sz w:val="34"/>
          <w:szCs w:val="34"/>
          <w:rtl/>
          <w:lang w:bidi="ar-EG"/>
        </w:rPr>
        <w:t xml:space="preserve">مه أنه </w:t>
      </w:r>
      <w:r w:rsidR="00BA671D" w:rsidRPr="008C5128">
        <w:rPr>
          <w:rFonts w:ascii="Lotus Linotype" w:hAnsi="Lotus Linotype" w:cs="Lotus Linotype"/>
          <w:sz w:val="34"/>
          <w:szCs w:val="34"/>
          <w:rtl/>
          <w:lang w:bidi="ar-EG"/>
        </w:rPr>
        <w:t>عل</w:t>
      </w:r>
      <w:r w:rsidRPr="008C5128">
        <w:rPr>
          <w:rFonts w:ascii="Lotus Linotype" w:hAnsi="Lotus Linotype" w:cs="Lotus Linotype"/>
          <w:sz w:val="34"/>
          <w:szCs w:val="34"/>
          <w:rtl/>
          <w:lang w:bidi="ar-EG"/>
        </w:rPr>
        <w:t xml:space="preserve">م بالقلم، علم الإنسان ما لم يعلم </w:t>
      </w:r>
      <w:r w:rsidR="00BA671D" w:rsidRPr="008C5128">
        <w:rPr>
          <w:rFonts w:ascii="Lotus Linotype" w:hAnsi="Lotus Linotype" w:cs="Lotus Linotype"/>
          <w:sz w:val="34"/>
          <w:szCs w:val="34"/>
          <w:rtl/>
          <w:lang w:bidi="ar-EG"/>
        </w:rPr>
        <w:t>فعل</w:t>
      </w:r>
      <w:r w:rsidRPr="008C5128">
        <w:rPr>
          <w:rFonts w:ascii="Lotus Linotype" w:hAnsi="Lotus Linotype" w:cs="Lotus Linotype"/>
          <w:sz w:val="34"/>
          <w:szCs w:val="34"/>
          <w:rtl/>
          <w:lang w:bidi="ar-EG"/>
        </w:rPr>
        <w:t>مه العلوم بقلبه والتعبير</w:t>
      </w:r>
      <w:r w:rsidR="00BA671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عنها بلسانه)</w:t>
      </w:r>
      <w:r w:rsidR="00BA671D" w:rsidRPr="008C5128">
        <w:rPr>
          <w:rStyle w:val="a4"/>
          <w:rFonts w:ascii="Lotus Linotype" w:hAnsi="Lotus Linotype" w:cs="Lotus Linotype"/>
          <w:sz w:val="34"/>
          <w:szCs w:val="34"/>
          <w:rtl/>
          <w:lang w:bidi="ar-EG"/>
        </w:rPr>
        <w:footnoteReference w:id="20"/>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وينتقل ابن </w:t>
      </w:r>
      <w:r w:rsidR="005D265E" w:rsidRPr="008C5128">
        <w:rPr>
          <w:rFonts w:ascii="Lotus Linotype" w:hAnsi="Lotus Linotype" w:cs="Lotus Linotype"/>
          <w:sz w:val="34"/>
          <w:szCs w:val="34"/>
          <w:rtl/>
          <w:lang w:bidi="ar-EG"/>
        </w:rPr>
        <w:t>تيمية</w:t>
      </w:r>
      <w:r w:rsidRPr="008C5128">
        <w:rPr>
          <w:rFonts w:ascii="Lotus Linotype" w:hAnsi="Lotus Linotype" w:cs="Lotus Linotype"/>
          <w:sz w:val="34"/>
          <w:szCs w:val="34"/>
          <w:rtl/>
          <w:lang w:bidi="ar-EG"/>
        </w:rPr>
        <w:t xml:space="preserve"> من </w:t>
      </w:r>
      <w:proofErr w:type="spellStart"/>
      <w:r w:rsidRPr="008C5128">
        <w:rPr>
          <w:rFonts w:ascii="Lotus Linotype" w:hAnsi="Lotus Linotype" w:cs="Lotus Linotype"/>
          <w:sz w:val="34"/>
          <w:szCs w:val="34"/>
          <w:rtl/>
          <w:lang w:bidi="ar-EG"/>
        </w:rPr>
        <w:t>شسرح</w:t>
      </w:r>
      <w:proofErr w:type="spellEnd"/>
      <w:r w:rsidRPr="008C5128">
        <w:rPr>
          <w:rFonts w:ascii="Lotus Linotype" w:hAnsi="Lotus Linotype" w:cs="Lotus Linotype"/>
          <w:sz w:val="34"/>
          <w:szCs w:val="34"/>
          <w:rtl/>
          <w:lang w:bidi="ar-EG"/>
        </w:rPr>
        <w:t xml:space="preserve"> هذه الآيات وتفسيرها إلى </w:t>
      </w:r>
      <w:proofErr w:type="spellStart"/>
      <w:r w:rsidRPr="008C5128">
        <w:rPr>
          <w:rFonts w:ascii="Lotus Linotype" w:hAnsi="Lotus Linotype" w:cs="Lotus Linotype"/>
          <w:sz w:val="34"/>
          <w:szCs w:val="34"/>
          <w:rtl/>
          <w:lang w:bidi="ar-EG"/>
        </w:rPr>
        <w:t>أستخلاص</w:t>
      </w:r>
      <w:proofErr w:type="spellEnd"/>
      <w:r w:rsidRPr="008C5128">
        <w:rPr>
          <w:rFonts w:ascii="Lotus Linotype" w:hAnsi="Lotus Linotype" w:cs="Lotus Linotype"/>
          <w:sz w:val="34"/>
          <w:szCs w:val="34"/>
          <w:rtl/>
          <w:lang w:bidi="ar-EG"/>
        </w:rPr>
        <w:t xml:space="preserve"> أنها</w:t>
      </w:r>
      <w:r w:rsidR="00BA671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أيض</w:t>
      </w:r>
      <w:r w:rsidR="00BA671D"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حجة على من أنكر قدرة </w:t>
      </w:r>
      <w:r w:rsidR="00BA671D"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 تعالى، فإن من رأى العلقة قطعة من دم</w:t>
      </w:r>
      <w:r w:rsidR="00BA671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فقيل له هذه العلقة يصير منها إنسان يعلم العلوم </w:t>
      </w:r>
      <w:r w:rsidR="00BA671D" w:rsidRPr="008C5128">
        <w:rPr>
          <w:rFonts w:ascii="Lotus Linotype" w:hAnsi="Lotus Linotype" w:cs="Lotus Linotype"/>
          <w:sz w:val="34"/>
          <w:szCs w:val="34"/>
          <w:rtl/>
          <w:lang w:bidi="ar-EG"/>
        </w:rPr>
        <w:t>بأ</w:t>
      </w:r>
      <w:r w:rsidRPr="008C5128">
        <w:rPr>
          <w:rFonts w:ascii="Lotus Linotype" w:hAnsi="Lotus Linotype" w:cs="Lotus Linotype"/>
          <w:sz w:val="34"/>
          <w:szCs w:val="34"/>
          <w:rtl/>
          <w:lang w:bidi="ar-EG"/>
        </w:rPr>
        <w:t>نواعها ل</w:t>
      </w:r>
      <w:r w:rsidR="00BA671D"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 xml:space="preserve">ان </w:t>
      </w:r>
      <w:r w:rsidR="006365A4" w:rsidRPr="008C5128">
        <w:rPr>
          <w:rFonts w:ascii="Lotus Linotype" w:hAnsi="Lotus Linotype" w:cs="Lotus Linotype"/>
          <w:sz w:val="34"/>
          <w:szCs w:val="34"/>
          <w:rtl/>
          <w:lang w:bidi="ar-EG"/>
        </w:rPr>
        <w:t>يتعج</w:t>
      </w:r>
      <w:r w:rsidRPr="008C5128">
        <w:rPr>
          <w:rFonts w:ascii="Lotus Linotype" w:hAnsi="Lotus Linotype" w:cs="Lotus Linotype"/>
          <w:sz w:val="34"/>
          <w:szCs w:val="34"/>
          <w:rtl/>
          <w:lang w:bidi="ar-EG"/>
        </w:rPr>
        <w:t>ب من</w:t>
      </w:r>
      <w:r w:rsidR="006365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هذا غاية العجب وينكره أعظم الإنكار ومعلوم أن نقل الإنسان من</w:t>
      </w:r>
      <w:r w:rsidR="00886873">
        <w:rPr>
          <w:rFonts w:ascii="Lotus Linotype" w:hAnsi="Lotus Linotype" w:cs="Lotus Linotype"/>
          <w:sz w:val="34"/>
          <w:szCs w:val="34"/>
          <w:rtl/>
          <w:lang w:bidi="ar-EG"/>
        </w:rPr>
        <w:t xml:space="preserve"> </w:t>
      </w:r>
      <w:r w:rsidR="006365A4"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ونه علقة</w:t>
      </w:r>
      <w:r w:rsidR="006365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إلى أن يصير إنسان</w:t>
      </w:r>
      <w:r w:rsidR="006365A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عالم</w:t>
      </w:r>
      <w:r w:rsidR="006365A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قادر</w:t>
      </w:r>
      <w:r w:rsidR="006365A4" w:rsidRPr="008C5128">
        <w:rPr>
          <w:rFonts w:ascii="Lotus Linotype" w:hAnsi="Lotus Linotype" w:cs="Lotus Linotype"/>
          <w:sz w:val="34"/>
          <w:szCs w:val="34"/>
          <w:rtl/>
          <w:lang w:bidi="ar-EG"/>
        </w:rPr>
        <w:t>ًا</w:t>
      </w:r>
      <w:r w:rsidRPr="008C5128">
        <w:rPr>
          <w:rFonts w:ascii="Lotus Linotype" w:hAnsi="Lotus Linotype" w:cs="Lotus Linotype"/>
          <w:sz w:val="34"/>
          <w:szCs w:val="34"/>
          <w:rtl/>
          <w:lang w:bidi="ar-EG"/>
        </w:rPr>
        <w:t xml:space="preserve"> كاتب</w:t>
      </w:r>
      <w:r w:rsidR="006365A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أعظم من جعل مثل هذا الإنسان يعلم ما</w:t>
      </w:r>
      <w:r w:rsidR="006365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أمر الله به وما أخبر به، أي بعبارة أخرى فإذا كان الله تعالى </w:t>
      </w:r>
      <w:r w:rsidR="006365A4" w:rsidRPr="008C5128">
        <w:rPr>
          <w:rFonts w:ascii="Lotus Linotype" w:hAnsi="Lotus Linotype" w:cs="Lotus Linotype"/>
          <w:sz w:val="34"/>
          <w:szCs w:val="34"/>
          <w:rtl/>
          <w:lang w:bidi="ar-EG"/>
        </w:rPr>
        <w:t>عل</w:t>
      </w:r>
      <w:r w:rsidRPr="008C5128">
        <w:rPr>
          <w:rFonts w:ascii="Lotus Linotype" w:hAnsi="Lotus Linotype" w:cs="Lotus Linotype"/>
          <w:sz w:val="34"/>
          <w:szCs w:val="34"/>
          <w:rtl/>
          <w:lang w:bidi="ar-EG"/>
        </w:rPr>
        <w:t>مه هذه العلوم</w:t>
      </w:r>
      <w:r w:rsidR="006365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فكيف يمتنع عليه أن يعلمه ما </w:t>
      </w:r>
      <w:r w:rsidR="006365A4" w:rsidRPr="008C5128">
        <w:rPr>
          <w:rFonts w:ascii="Lotus Linotype" w:hAnsi="Lotus Linotype" w:cs="Lotus Linotype"/>
          <w:sz w:val="34"/>
          <w:szCs w:val="34"/>
          <w:rtl/>
          <w:lang w:bidi="ar-EG"/>
        </w:rPr>
        <w:t>يأ</w:t>
      </w:r>
      <w:r w:rsidRPr="008C5128">
        <w:rPr>
          <w:rFonts w:ascii="Lotus Linotype" w:hAnsi="Lotus Linotype" w:cs="Lotus Linotype"/>
          <w:sz w:val="34"/>
          <w:szCs w:val="34"/>
          <w:rtl/>
          <w:lang w:bidi="ar-EG"/>
        </w:rPr>
        <w:t xml:space="preserve">مره به وما يخبره به)؟ </w:t>
      </w:r>
      <w:r w:rsidR="006365A4" w:rsidRPr="008C5128">
        <w:rPr>
          <w:rFonts w:ascii="Lotus Linotype" w:hAnsi="Lotus Linotype" w:cs="Lotus Linotype"/>
          <w:sz w:val="34"/>
          <w:szCs w:val="34"/>
          <w:rtl/>
          <w:lang w:bidi="ar-EG"/>
        </w:rPr>
        <w:t>ولهذا</w:t>
      </w:r>
      <w:r w:rsidRPr="008C5128">
        <w:rPr>
          <w:rFonts w:ascii="Lotus Linotype" w:hAnsi="Lotus Linotype" w:cs="Lotus Linotype"/>
          <w:sz w:val="34"/>
          <w:szCs w:val="34"/>
          <w:rtl/>
          <w:lang w:bidi="ar-EG"/>
        </w:rPr>
        <w:t xml:space="preserve"> أرسل إلى </w:t>
      </w:r>
      <w:r w:rsidR="006365A4" w:rsidRPr="008C5128">
        <w:rPr>
          <w:rFonts w:ascii="Lotus Linotype" w:hAnsi="Lotus Linotype" w:cs="Lotus Linotype"/>
          <w:sz w:val="34"/>
          <w:szCs w:val="34"/>
          <w:rtl/>
          <w:lang w:bidi="ar-EG"/>
        </w:rPr>
        <w:t xml:space="preserve">بني </w:t>
      </w:r>
      <w:r w:rsidRPr="008C5128">
        <w:rPr>
          <w:rFonts w:ascii="Lotus Linotype" w:hAnsi="Lotus Linotype" w:cs="Lotus Linotype"/>
          <w:sz w:val="34"/>
          <w:szCs w:val="34"/>
          <w:rtl/>
          <w:lang w:bidi="ar-EG"/>
        </w:rPr>
        <w:t>آدم الرسل فمن موجبات حكمته عز وجل إرسال الرسل من جنس البشر</w:t>
      </w:r>
      <w:r w:rsidR="006365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وبلسانهم (فهو </w:t>
      </w:r>
      <w:r w:rsidR="006365A4" w:rsidRPr="008C5128">
        <w:rPr>
          <w:rFonts w:ascii="Lotus Linotype" w:hAnsi="Lotus Linotype" w:cs="Lotus Linotype"/>
          <w:sz w:val="34"/>
          <w:szCs w:val="34"/>
          <w:rtl/>
          <w:lang w:bidi="ar-EG"/>
        </w:rPr>
        <w:t>أت</w:t>
      </w:r>
      <w:r w:rsidRPr="008C5128">
        <w:rPr>
          <w:rFonts w:ascii="Lotus Linotype" w:hAnsi="Lotus Linotype" w:cs="Lotus Linotype"/>
          <w:sz w:val="34"/>
          <w:szCs w:val="34"/>
          <w:rtl/>
          <w:lang w:bidi="ar-EG"/>
        </w:rPr>
        <w:t>م في الحكمة والرحمة، وذكر سبحانه أنهم لا يمكنهم الأخذ</w:t>
      </w:r>
      <w:r w:rsidR="006365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عن </w:t>
      </w:r>
      <w:r w:rsidR="006365A4" w:rsidRPr="008C5128">
        <w:rPr>
          <w:rFonts w:ascii="Lotus Linotype" w:hAnsi="Lotus Linotype" w:cs="Lotus Linotype"/>
          <w:sz w:val="34"/>
          <w:szCs w:val="34"/>
          <w:rtl/>
          <w:lang w:bidi="ar-EG"/>
        </w:rPr>
        <w:t>الملَ</w:t>
      </w:r>
      <w:r w:rsidRPr="008C5128">
        <w:rPr>
          <w:rFonts w:ascii="Lotus Linotype" w:hAnsi="Lotus Linotype" w:cs="Lotus Linotype"/>
          <w:sz w:val="34"/>
          <w:szCs w:val="34"/>
          <w:rtl/>
          <w:lang w:bidi="ar-EG"/>
        </w:rPr>
        <w:t>ك وأنه لو نزل ملك لكان يجعله في صورة بشر ليأخذوا عنه، ولهذا</w:t>
      </w:r>
      <w:r w:rsidR="006365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لم يكن البشر يرون الملائكة إلا في صورة الآدميين كما كان جبريل </w:t>
      </w:r>
      <w:r w:rsidR="006365A4" w:rsidRPr="008C5128">
        <w:rPr>
          <w:rFonts w:ascii="Lotus Linotype" w:hAnsi="Lotus Linotype" w:cs="Lotus Linotype"/>
          <w:sz w:val="34"/>
          <w:szCs w:val="34"/>
          <w:rtl/>
          <w:lang w:bidi="ar-EG"/>
        </w:rPr>
        <w:t>يأتي</w:t>
      </w:r>
      <w:r w:rsidRPr="008C5128">
        <w:rPr>
          <w:rFonts w:ascii="Lotus Linotype" w:hAnsi="Lotus Linotype" w:cs="Lotus Linotype"/>
          <w:sz w:val="34"/>
          <w:szCs w:val="34"/>
          <w:rtl/>
          <w:lang w:bidi="ar-EG"/>
        </w:rPr>
        <w:t xml:space="preserve"> في</w:t>
      </w:r>
      <w:r w:rsidR="006365A4" w:rsidRPr="008C5128">
        <w:rPr>
          <w:rFonts w:ascii="Lotus Linotype" w:hAnsi="Lotus Linotype" w:cs="Lotus Linotype"/>
          <w:sz w:val="34"/>
          <w:szCs w:val="34"/>
          <w:rtl/>
          <w:lang w:bidi="ar-EG"/>
        </w:rPr>
        <w:t xml:space="preserve"> صورة</w:t>
      </w:r>
      <w:r w:rsidRPr="008C5128">
        <w:rPr>
          <w:rFonts w:ascii="Lotus Linotype" w:hAnsi="Lotus Linotype" w:cs="Lotus Linotype"/>
          <w:sz w:val="34"/>
          <w:szCs w:val="34"/>
          <w:rtl/>
          <w:lang w:bidi="ar-EG"/>
        </w:rPr>
        <w:t xml:space="preserve"> </w:t>
      </w:r>
      <w:r w:rsidR="006365A4" w:rsidRPr="008C5128">
        <w:rPr>
          <w:rFonts w:ascii="Lotus Linotype" w:hAnsi="Lotus Linotype" w:cs="Lotus Linotype"/>
          <w:sz w:val="34"/>
          <w:szCs w:val="34"/>
          <w:rtl/>
          <w:lang w:bidi="ar-EG"/>
        </w:rPr>
        <w:t>د</w:t>
      </w:r>
      <w:r w:rsidRPr="008C5128">
        <w:rPr>
          <w:rFonts w:ascii="Lotus Linotype" w:hAnsi="Lotus Linotype" w:cs="Lotus Linotype"/>
          <w:sz w:val="34"/>
          <w:szCs w:val="34"/>
          <w:rtl/>
          <w:lang w:bidi="ar-EG"/>
        </w:rPr>
        <w:t xml:space="preserve">حية </w:t>
      </w:r>
      <w:r w:rsidR="006365A4" w:rsidRPr="008C5128">
        <w:rPr>
          <w:rFonts w:ascii="Lotus Linotype" w:hAnsi="Lotus Linotype" w:cs="Lotus Linotype"/>
          <w:sz w:val="34"/>
          <w:szCs w:val="34"/>
          <w:rtl/>
          <w:lang w:bidi="ar-EG"/>
        </w:rPr>
        <w:t>الكلبي)</w:t>
      </w:r>
      <w:r w:rsidR="006365A4" w:rsidRPr="008C5128">
        <w:rPr>
          <w:rStyle w:val="a4"/>
          <w:rFonts w:ascii="Lotus Linotype" w:hAnsi="Lotus Linotype" w:cs="Lotus Linotype"/>
          <w:sz w:val="34"/>
          <w:szCs w:val="34"/>
          <w:rtl/>
          <w:lang w:bidi="ar-EG"/>
        </w:rPr>
        <w:footnoteReference w:id="21"/>
      </w:r>
      <w:r w:rsidR="006365A4"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proofErr w:type="spellStart"/>
      <w:r w:rsidRPr="008C5128">
        <w:rPr>
          <w:rFonts w:ascii="Lotus Linotype" w:hAnsi="Lotus Linotype" w:cs="Lotus Linotype"/>
          <w:sz w:val="34"/>
          <w:szCs w:val="34"/>
          <w:rtl/>
          <w:lang w:bidi="ar-EG"/>
        </w:rPr>
        <w:t>وششطرد</w:t>
      </w:r>
      <w:proofErr w:type="spellEnd"/>
      <w:r w:rsidRPr="008C5128">
        <w:rPr>
          <w:rFonts w:ascii="Lotus Linotype" w:hAnsi="Lotus Linotype" w:cs="Lotus Linotype"/>
          <w:sz w:val="34"/>
          <w:szCs w:val="34"/>
          <w:rtl/>
          <w:lang w:bidi="ar-EG"/>
        </w:rPr>
        <w:t xml:space="preserve"> ابن </w:t>
      </w:r>
      <w:r w:rsidR="006365A4" w:rsidRPr="008C5128">
        <w:rPr>
          <w:rFonts w:ascii="Lotus Linotype" w:hAnsi="Lotus Linotype" w:cs="Lotus Linotype"/>
          <w:sz w:val="34"/>
          <w:szCs w:val="34"/>
          <w:rtl/>
          <w:lang w:bidi="ar-EG"/>
        </w:rPr>
        <w:t>تي</w:t>
      </w:r>
      <w:r w:rsidRPr="008C5128">
        <w:rPr>
          <w:rFonts w:ascii="Lotus Linotype" w:hAnsi="Lotus Linotype" w:cs="Lotus Linotype"/>
          <w:sz w:val="34"/>
          <w:szCs w:val="34"/>
          <w:rtl/>
          <w:lang w:bidi="ar-EG"/>
        </w:rPr>
        <w:t xml:space="preserve">مية في شرح الأدلة، وهي الآيات والبراهين </w:t>
      </w:r>
      <w:r w:rsidR="006365A4" w:rsidRPr="008C5128">
        <w:rPr>
          <w:rFonts w:ascii="Lotus Linotype" w:hAnsi="Lotus Linotype" w:cs="Lotus Linotype"/>
          <w:sz w:val="34"/>
          <w:szCs w:val="34"/>
          <w:rtl/>
          <w:lang w:bidi="ar-EG"/>
        </w:rPr>
        <w:t>التي</w:t>
      </w:r>
      <w:r w:rsidRPr="008C5128">
        <w:rPr>
          <w:rFonts w:ascii="Lotus Linotype" w:hAnsi="Lotus Linotype" w:cs="Lotus Linotype"/>
          <w:sz w:val="34"/>
          <w:szCs w:val="34"/>
          <w:rtl/>
          <w:lang w:bidi="ar-EG"/>
        </w:rPr>
        <w:t xml:space="preserve"> يحتوي</w:t>
      </w:r>
      <w:r w:rsidR="00E9710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عليها القرآن الكريم ليعلمنا أنها أدلة عقلية بصورة لا تقبل الشك، وتو</w:t>
      </w:r>
      <w:r w:rsidR="00E97104" w:rsidRPr="008C5128">
        <w:rPr>
          <w:rFonts w:ascii="Lotus Linotype" w:hAnsi="Lotus Linotype" w:cs="Lotus Linotype"/>
          <w:sz w:val="34"/>
          <w:szCs w:val="34"/>
          <w:rtl/>
          <w:lang w:bidi="ar-EG"/>
        </w:rPr>
        <w:t xml:space="preserve">صل </w:t>
      </w:r>
      <w:r w:rsidRPr="008C5128">
        <w:rPr>
          <w:rFonts w:ascii="Lotus Linotype" w:hAnsi="Lotus Linotype" w:cs="Lotus Linotype"/>
          <w:sz w:val="34"/>
          <w:szCs w:val="34"/>
          <w:rtl/>
          <w:lang w:bidi="ar-EG"/>
        </w:rPr>
        <w:t xml:space="preserve">إلى البرهان مباشرة بلا </w:t>
      </w:r>
      <w:r w:rsidRPr="008C5128">
        <w:rPr>
          <w:rFonts w:ascii="Lotus Linotype" w:hAnsi="Lotus Linotype" w:cs="Lotus Linotype"/>
          <w:sz w:val="34"/>
          <w:szCs w:val="34"/>
          <w:rtl/>
          <w:lang w:bidi="ar-EG"/>
        </w:rPr>
        <w:lastRenderedPageBreak/>
        <w:t xml:space="preserve">حاجة الي مقدمات </w:t>
      </w:r>
      <w:r w:rsidR="00E97104" w:rsidRPr="008C5128">
        <w:rPr>
          <w:rFonts w:ascii="Lotus Linotype" w:hAnsi="Lotus Linotype" w:cs="Lotus Linotype"/>
          <w:sz w:val="34"/>
          <w:szCs w:val="34"/>
          <w:rtl/>
          <w:lang w:bidi="ar-EG"/>
        </w:rPr>
        <w:t>أخر</w:t>
      </w:r>
      <w:r w:rsidRPr="008C5128">
        <w:rPr>
          <w:rFonts w:ascii="Lotus Linotype" w:hAnsi="Lotus Linotype" w:cs="Lotus Linotype"/>
          <w:sz w:val="34"/>
          <w:szCs w:val="34"/>
          <w:rtl/>
          <w:lang w:bidi="ar-EG"/>
        </w:rPr>
        <w:t>ى كما يفعل ال</w:t>
      </w:r>
      <w:r w:rsidR="00E97104"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ناطقة، ولخص</w:t>
      </w:r>
      <w:r w:rsidR="00E97104" w:rsidRPr="008C5128">
        <w:rPr>
          <w:rFonts w:ascii="Lotus Linotype" w:hAnsi="Lotus Linotype" w:cs="Lotus Linotype"/>
          <w:sz w:val="34"/>
          <w:szCs w:val="34"/>
          <w:rtl/>
          <w:lang w:bidi="ar-EG"/>
        </w:rPr>
        <w:t xml:space="preserve"> بالذ</w:t>
      </w:r>
      <w:r w:rsidRPr="008C5128">
        <w:rPr>
          <w:rFonts w:ascii="Lotus Linotype" w:hAnsi="Lotus Linotype" w:cs="Lotus Linotype"/>
          <w:sz w:val="34"/>
          <w:szCs w:val="34"/>
          <w:rtl/>
          <w:lang w:bidi="ar-EG"/>
        </w:rPr>
        <w:t>كر الآيات المخلوقة في الكون فإن المخلوقات كلها (آيات للرب، فما من</w:t>
      </w:r>
      <w:r w:rsidR="00E9710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مخلوق إلا وهو آية له، هو دليل وبرهان وعلامة على ذاته وصفاته</w:t>
      </w:r>
      <w:r w:rsidR="00E97104" w:rsidRPr="008C5128">
        <w:rPr>
          <w:rFonts w:ascii="Lotus Linotype" w:hAnsi="Lotus Linotype" w:cs="Lotus Linotype"/>
          <w:sz w:val="34"/>
          <w:szCs w:val="34"/>
          <w:rtl/>
          <w:lang w:bidi="ar-EG"/>
        </w:rPr>
        <w:t xml:space="preserve"> </w:t>
      </w:r>
      <w:proofErr w:type="spellStart"/>
      <w:r w:rsidRPr="008C5128">
        <w:rPr>
          <w:rFonts w:ascii="Lotus Linotype" w:hAnsi="Lotus Linotype" w:cs="Lotus Linotype"/>
          <w:sz w:val="34"/>
          <w:szCs w:val="34"/>
          <w:rtl/>
          <w:lang w:bidi="ar-EG"/>
        </w:rPr>
        <w:t>ووحدانيته</w:t>
      </w:r>
      <w:proofErr w:type="spellEnd"/>
      <w:r w:rsidR="00E97104" w:rsidRPr="008C5128">
        <w:rPr>
          <w:rStyle w:val="a4"/>
          <w:rFonts w:ascii="Lotus Linotype" w:hAnsi="Lotus Linotype" w:cs="Lotus Linotype"/>
          <w:sz w:val="34"/>
          <w:szCs w:val="34"/>
          <w:rtl/>
          <w:lang w:bidi="ar-EG"/>
        </w:rPr>
        <w:footnoteReference w:id="22"/>
      </w:r>
      <w:r w:rsidRPr="008C5128">
        <w:rPr>
          <w:rFonts w:ascii="Lotus Linotype" w:hAnsi="Lotus Linotype" w:cs="Lotus Linotype"/>
          <w:sz w:val="34"/>
          <w:szCs w:val="34"/>
          <w:rtl/>
          <w:lang w:bidi="ar-EG"/>
        </w:rPr>
        <w:t xml:space="preserve"> عز وجل.</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لفد لفت نظرنا شي</w:t>
      </w:r>
      <w:r w:rsidR="00E97104" w:rsidRPr="008C5128">
        <w:rPr>
          <w:rFonts w:ascii="Lotus Linotype" w:hAnsi="Lotus Linotype" w:cs="Lotus Linotype"/>
          <w:sz w:val="34"/>
          <w:szCs w:val="34"/>
          <w:rtl/>
          <w:lang w:bidi="ar-EG"/>
        </w:rPr>
        <w:t>خ</w:t>
      </w:r>
      <w:r w:rsidRPr="008C5128">
        <w:rPr>
          <w:rFonts w:ascii="Lotus Linotype" w:hAnsi="Lotus Linotype" w:cs="Lotus Linotype"/>
          <w:sz w:val="34"/>
          <w:szCs w:val="34"/>
          <w:rtl/>
          <w:lang w:bidi="ar-EG"/>
        </w:rPr>
        <w:t xml:space="preserve"> الإسلا</w:t>
      </w:r>
      <w:r w:rsidR="00E97104" w:rsidRPr="008C5128">
        <w:rPr>
          <w:rFonts w:ascii="Lotus Linotype" w:hAnsi="Lotus Linotype" w:cs="Lotus Linotype"/>
          <w:sz w:val="34"/>
          <w:szCs w:val="34"/>
          <w:rtl/>
          <w:lang w:bidi="ar-EG"/>
        </w:rPr>
        <w:t>م</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إلى السمات العقلية لأدلة الشرع. وإذا</w:t>
      </w:r>
      <w:r w:rsidR="00E9710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كانت الأدلة الشرعية عقلية أيض</w:t>
      </w:r>
      <w:r w:rsidR="00E9710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فإن ابن </w:t>
      </w:r>
      <w:r w:rsidR="005D265E" w:rsidRPr="008C5128">
        <w:rPr>
          <w:rFonts w:ascii="Lotus Linotype" w:hAnsi="Lotus Linotype" w:cs="Lotus Linotype"/>
          <w:sz w:val="34"/>
          <w:szCs w:val="34"/>
          <w:rtl/>
          <w:lang w:bidi="ar-EG"/>
        </w:rPr>
        <w:t>تيمية</w:t>
      </w:r>
      <w:r w:rsidRPr="008C5128">
        <w:rPr>
          <w:rFonts w:ascii="Lotus Linotype" w:hAnsi="Lotus Linotype" w:cs="Lotus Linotype"/>
          <w:sz w:val="34"/>
          <w:szCs w:val="34"/>
          <w:rtl/>
          <w:lang w:bidi="ar-EG"/>
        </w:rPr>
        <w:t xml:space="preserve"> يعلل </w:t>
      </w:r>
      <w:r w:rsidR="00E97104" w:rsidRPr="008C5128">
        <w:rPr>
          <w:rFonts w:ascii="Lotus Linotype" w:hAnsi="Lotus Linotype" w:cs="Lotus Linotype"/>
          <w:sz w:val="34"/>
          <w:szCs w:val="34"/>
          <w:rtl/>
          <w:lang w:bidi="ar-EG"/>
        </w:rPr>
        <w:t>نشأ</w:t>
      </w:r>
      <w:r w:rsidRPr="008C5128">
        <w:rPr>
          <w:rFonts w:ascii="Lotus Linotype" w:hAnsi="Lotus Linotype" w:cs="Lotus Linotype"/>
          <w:sz w:val="34"/>
          <w:szCs w:val="34"/>
          <w:rtl/>
          <w:lang w:bidi="ar-EG"/>
        </w:rPr>
        <w:t>ة فكرة الفصل بين</w:t>
      </w:r>
      <w:r w:rsidR="00E9710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العقل والشرع إلى </w:t>
      </w:r>
      <w:r w:rsidR="00E97104" w:rsidRPr="008C5128">
        <w:rPr>
          <w:rFonts w:ascii="Lotus Linotype" w:hAnsi="Lotus Linotype" w:cs="Lotus Linotype"/>
          <w:sz w:val="34"/>
          <w:szCs w:val="34"/>
          <w:rtl/>
          <w:lang w:bidi="ar-EG"/>
        </w:rPr>
        <w:t>التقص</w:t>
      </w:r>
      <w:r w:rsidRPr="008C5128">
        <w:rPr>
          <w:rFonts w:ascii="Lotus Linotype" w:hAnsi="Lotus Linotype" w:cs="Lotus Linotype"/>
          <w:sz w:val="34"/>
          <w:szCs w:val="34"/>
          <w:rtl/>
          <w:lang w:bidi="ar-EG"/>
        </w:rPr>
        <w:t xml:space="preserve">ير في فهم وتقدير ما جاء به الرسول </w:t>
      </w:r>
      <w:proofErr w:type="gramStart"/>
      <w:r w:rsidR="00E97104" w:rsidRPr="008C5128">
        <w:rPr>
          <w:rFonts w:ascii="Lotus Linotype" w:hAnsi="Lotus Linotype" w:cs="Lotus Linotype"/>
          <w:sz w:val="34"/>
          <w:szCs w:val="34"/>
          <w:rtl/>
          <w:lang w:bidi="ar-EG"/>
        </w:rPr>
        <w:t>- صلى</w:t>
      </w:r>
      <w:proofErr w:type="gramEnd"/>
      <w:r w:rsidR="00E97104"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إذ أخرج</w:t>
      </w:r>
      <w:r w:rsidR="00E9710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المتكلمون والفلا</w:t>
      </w:r>
      <w:r w:rsidR="00E97104" w:rsidRPr="008C5128">
        <w:rPr>
          <w:rFonts w:ascii="Lotus Linotype" w:hAnsi="Lotus Linotype" w:cs="Lotus Linotype"/>
          <w:sz w:val="34"/>
          <w:szCs w:val="34"/>
          <w:rtl/>
          <w:lang w:bidi="ar-EG"/>
        </w:rPr>
        <w:t>س</w:t>
      </w:r>
      <w:r w:rsidRPr="008C5128">
        <w:rPr>
          <w:rFonts w:ascii="Lotus Linotype" w:hAnsi="Lotus Linotype" w:cs="Lotus Linotype"/>
          <w:sz w:val="34"/>
          <w:szCs w:val="34"/>
          <w:rtl/>
          <w:lang w:bidi="ar-EG"/>
        </w:rPr>
        <w:t>فة ما تعلم دلالته بالعقل عن مسمى الشرع، وعندئذ حدث</w:t>
      </w:r>
      <w:r w:rsidR="00E9710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التنازع في صرفة الله وتوحيده وأصول الدين:</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هل يجب </w:t>
      </w:r>
      <w:r w:rsidR="00E97104" w:rsidRPr="008C5128">
        <w:rPr>
          <w:rFonts w:ascii="Lotus Linotype" w:hAnsi="Lotus Linotype" w:cs="Lotus Linotype"/>
          <w:sz w:val="34"/>
          <w:szCs w:val="34"/>
          <w:rtl/>
          <w:lang w:bidi="ar-EG"/>
        </w:rPr>
        <w:t>وي</w:t>
      </w:r>
      <w:r w:rsidRPr="008C5128">
        <w:rPr>
          <w:rFonts w:ascii="Lotus Linotype" w:hAnsi="Lotus Linotype" w:cs="Lotus Linotype"/>
          <w:sz w:val="34"/>
          <w:szCs w:val="34"/>
          <w:rtl/>
          <w:lang w:bidi="ar-EG"/>
        </w:rPr>
        <w:t xml:space="preserve">حصل </w:t>
      </w:r>
      <w:r w:rsidR="00E97104" w:rsidRPr="008C5128">
        <w:rPr>
          <w:rFonts w:ascii="Lotus Linotype" w:hAnsi="Lotus Linotype" w:cs="Lotus Linotype"/>
          <w:sz w:val="34"/>
          <w:szCs w:val="34"/>
          <w:rtl/>
          <w:lang w:bidi="ar-EG"/>
        </w:rPr>
        <w:t>بالشر</w:t>
      </w:r>
      <w:r w:rsidRPr="008C5128">
        <w:rPr>
          <w:rFonts w:ascii="Lotus Linotype" w:hAnsi="Lotus Linotype" w:cs="Lotus Linotype"/>
          <w:sz w:val="34"/>
          <w:szCs w:val="34"/>
          <w:rtl/>
          <w:lang w:bidi="ar-EG"/>
        </w:rPr>
        <w:t>ع؟</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أو </w:t>
      </w:r>
      <w:r w:rsidR="005B0AA5" w:rsidRPr="008C5128">
        <w:rPr>
          <w:rFonts w:ascii="Lotus Linotype" w:hAnsi="Lotus Linotype" w:cs="Lotus Linotype"/>
          <w:sz w:val="34"/>
          <w:szCs w:val="34"/>
          <w:rtl/>
          <w:lang w:bidi="ar-EG"/>
        </w:rPr>
        <w:t>يجب</w:t>
      </w:r>
      <w:r w:rsidRPr="008C5128">
        <w:rPr>
          <w:rFonts w:ascii="Lotus Linotype" w:hAnsi="Lotus Linotype" w:cs="Lotus Linotype"/>
          <w:sz w:val="34"/>
          <w:szCs w:val="34"/>
          <w:rtl/>
          <w:lang w:bidi="ar-EG"/>
        </w:rPr>
        <w:t xml:space="preserve"> ويحصل بالعقل؟</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أو يجب بالشرع ويحصل بالعقل؟</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على ثلاثة أقوال.</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وبعد </w:t>
      </w:r>
      <w:r w:rsidR="005B0AA5" w:rsidRPr="008C5128">
        <w:rPr>
          <w:rFonts w:ascii="Lotus Linotype" w:hAnsi="Lotus Linotype" w:cs="Lotus Linotype"/>
          <w:sz w:val="34"/>
          <w:szCs w:val="34"/>
          <w:rtl/>
          <w:lang w:bidi="ar-EG"/>
        </w:rPr>
        <w:t>عر</w:t>
      </w:r>
      <w:r w:rsidRPr="008C5128">
        <w:rPr>
          <w:rFonts w:ascii="Lotus Linotype" w:hAnsi="Lotus Linotype" w:cs="Lotus Linotype"/>
          <w:sz w:val="34"/>
          <w:szCs w:val="34"/>
          <w:rtl/>
          <w:lang w:bidi="ar-EG"/>
        </w:rPr>
        <w:t>ض آراء الأقوال المختلفة ونسبتها إلى أصحابها يقرر أن أعدل</w:t>
      </w:r>
      <w:r w:rsidR="005B0AA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الأقوال هي أ</w:t>
      </w:r>
      <w:r w:rsidR="005B0AA5" w:rsidRPr="008C5128">
        <w:rPr>
          <w:rFonts w:ascii="Lotus Linotype" w:hAnsi="Lotus Linotype" w:cs="Lotus Linotype"/>
          <w:sz w:val="34"/>
          <w:szCs w:val="34"/>
          <w:rtl/>
          <w:lang w:bidi="ar-EG"/>
        </w:rPr>
        <w:t>ن</w:t>
      </w:r>
      <w:r w:rsidRPr="008C5128">
        <w:rPr>
          <w:rFonts w:ascii="Lotus Linotype" w:hAnsi="Lotus Linotype" w:cs="Lotus Linotype"/>
          <w:sz w:val="34"/>
          <w:szCs w:val="34"/>
          <w:rtl/>
          <w:lang w:bidi="ar-EG"/>
        </w:rPr>
        <w:t xml:space="preserve"> الأفعال مشتملة على أوصاف تقتضي حسنها ووجوبها وتقتضي</w:t>
      </w:r>
      <w:r w:rsidR="005B0AA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قبحها وتحريمها وإن ذلك قد يعلم بالعقل، لأن الله لا يعذب </w:t>
      </w:r>
      <w:r w:rsidR="005B0AA5" w:rsidRPr="008C5128">
        <w:rPr>
          <w:rFonts w:ascii="Lotus Linotype" w:hAnsi="Lotus Linotype" w:cs="Lotus Linotype"/>
          <w:sz w:val="34"/>
          <w:szCs w:val="34"/>
          <w:rtl/>
          <w:lang w:bidi="ar-EG"/>
        </w:rPr>
        <w:t>أحدً</w:t>
      </w:r>
      <w:r w:rsidRPr="008C5128">
        <w:rPr>
          <w:rFonts w:ascii="Lotus Linotype" w:hAnsi="Lotus Linotype" w:cs="Lotus Linotype"/>
          <w:sz w:val="34"/>
          <w:szCs w:val="34"/>
          <w:rtl/>
          <w:lang w:bidi="ar-EG"/>
        </w:rPr>
        <w:t>ا إلا بعد</w:t>
      </w:r>
      <w:r w:rsidR="005B0AA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بلوغ الرسالة كما </w:t>
      </w:r>
      <w:r w:rsidR="005B0AA5" w:rsidRPr="008C5128">
        <w:rPr>
          <w:rFonts w:ascii="Lotus Linotype" w:hAnsi="Lotus Linotype" w:cs="Lotus Linotype"/>
          <w:sz w:val="34"/>
          <w:szCs w:val="34"/>
          <w:rtl/>
          <w:lang w:bidi="ar-EG"/>
        </w:rPr>
        <w:t>قال {وَمَا كُنَّا مُعَذِّبِينَ حَتَّى نَبْعَثَ رَسُولًا} [الإسراء: 15].</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ومما يزيد الأمر وضوح</w:t>
      </w:r>
      <w:r w:rsidR="005B0AA5"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أن </w:t>
      </w:r>
      <w:r w:rsidR="005B0AA5" w:rsidRPr="008C5128">
        <w:rPr>
          <w:rFonts w:ascii="Lotus Linotype" w:hAnsi="Lotus Linotype" w:cs="Lotus Linotype"/>
          <w:sz w:val="34"/>
          <w:szCs w:val="34"/>
          <w:rtl/>
          <w:lang w:bidi="ar-EG"/>
        </w:rPr>
        <w:t>أكث</w:t>
      </w:r>
      <w:r w:rsidRPr="008C5128">
        <w:rPr>
          <w:rFonts w:ascii="Lotus Linotype" w:hAnsi="Lotus Linotype" w:cs="Lotus Linotype"/>
          <w:sz w:val="34"/>
          <w:szCs w:val="34"/>
          <w:rtl/>
          <w:lang w:bidi="ar-EG"/>
        </w:rPr>
        <w:t xml:space="preserve">ر الناس يقرون </w:t>
      </w:r>
      <w:r w:rsidR="005B0AA5" w:rsidRPr="008C5128">
        <w:rPr>
          <w:rFonts w:ascii="Lotus Linotype" w:hAnsi="Lotus Linotype" w:cs="Lotus Linotype"/>
          <w:sz w:val="34"/>
          <w:szCs w:val="34"/>
          <w:rtl/>
          <w:lang w:bidi="ar-EG"/>
        </w:rPr>
        <w:t>بأ</w:t>
      </w:r>
      <w:r w:rsidRPr="008C5128">
        <w:rPr>
          <w:rFonts w:ascii="Lotus Linotype" w:hAnsi="Lotus Linotype" w:cs="Lotus Linotype"/>
          <w:sz w:val="34"/>
          <w:szCs w:val="34"/>
          <w:rtl/>
          <w:lang w:bidi="ar-EG"/>
        </w:rPr>
        <w:t>ن الأحكام العملية تعلم</w:t>
      </w:r>
      <w:r w:rsidR="005B0AA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بالعقل أيض</w:t>
      </w:r>
      <w:r w:rsidR="005B0AA5"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w:t>
      </w:r>
      <w:r w:rsidR="005B0AA5"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فبالعقل يعرف الحسن والقبح فتكون الأدلة العقلية دالة على</w:t>
      </w:r>
      <w:r w:rsidR="005B0AA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الأحكام العملية أيض</w:t>
      </w:r>
      <w:r w:rsidR="005B0AA5"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ويجوز أن </w:t>
      </w:r>
      <w:r w:rsidR="005B0AA5" w:rsidRPr="008C5128">
        <w:rPr>
          <w:rFonts w:ascii="Lotus Linotype" w:hAnsi="Lotus Linotype" w:cs="Lotus Linotype"/>
          <w:sz w:val="34"/>
          <w:szCs w:val="34"/>
          <w:rtl/>
          <w:lang w:bidi="ar-EG"/>
        </w:rPr>
        <w:t>تسمى</w:t>
      </w:r>
      <w:r w:rsidRPr="008C5128">
        <w:rPr>
          <w:rFonts w:ascii="Lotus Linotype" w:hAnsi="Lotus Linotype" w:cs="Lotus Linotype"/>
          <w:sz w:val="34"/>
          <w:szCs w:val="34"/>
          <w:rtl/>
          <w:lang w:bidi="ar-EG"/>
        </w:rPr>
        <w:t xml:space="preserve"> شرعية لأن الشرع قررها </w:t>
      </w:r>
      <w:proofErr w:type="spellStart"/>
      <w:r w:rsidRPr="008C5128">
        <w:rPr>
          <w:rFonts w:ascii="Lotus Linotype" w:hAnsi="Lotus Linotype" w:cs="Lotus Linotype"/>
          <w:sz w:val="34"/>
          <w:szCs w:val="34"/>
          <w:rtl/>
          <w:lang w:bidi="ar-EG"/>
        </w:rPr>
        <w:t>ووافقها</w:t>
      </w:r>
      <w:proofErr w:type="spellEnd"/>
      <w:r w:rsidRPr="008C5128">
        <w:rPr>
          <w:rFonts w:ascii="Lotus Linotype" w:hAnsi="Lotus Linotype" w:cs="Lotus Linotype"/>
          <w:sz w:val="34"/>
          <w:szCs w:val="34"/>
          <w:rtl/>
          <w:lang w:bidi="ar-EG"/>
        </w:rPr>
        <w:t xml:space="preserve"> أو</w:t>
      </w:r>
      <w:r w:rsidR="005B0AA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دل عليها وأرشد إليها</w:t>
      </w:r>
      <w:r w:rsidR="005B0AA5" w:rsidRPr="008C5128">
        <w:rPr>
          <w:rStyle w:val="a4"/>
          <w:rFonts w:ascii="Lotus Linotype" w:hAnsi="Lotus Linotype" w:cs="Lotus Linotype"/>
          <w:sz w:val="34"/>
          <w:szCs w:val="34"/>
          <w:rtl/>
          <w:lang w:bidi="ar-EG"/>
        </w:rPr>
        <w:footnoteReference w:id="23"/>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فكيف يسوغ وصف أدلة الأحكام العملية بأنها عقلية</w:t>
      </w:r>
      <w:r w:rsidR="00EA5A33"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 بالإضافة</w:t>
      </w:r>
      <w:proofErr w:type="gramEnd"/>
      <w:r w:rsidRPr="008C5128">
        <w:rPr>
          <w:rFonts w:ascii="Lotus Linotype" w:hAnsi="Lotus Linotype" w:cs="Lotus Linotype"/>
          <w:sz w:val="34"/>
          <w:szCs w:val="34"/>
          <w:rtl/>
          <w:lang w:bidi="ar-EG"/>
        </w:rPr>
        <w:t xml:space="preserve"> إلى</w:t>
      </w:r>
      <w:r w:rsidR="00EA5A3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كونها شرعية</w:t>
      </w:r>
      <w:r w:rsidR="00EA5A3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 ولا يسوغ إطلاق نفس الوصف على أدلة أصول الدين </w:t>
      </w:r>
      <w:r w:rsidR="00EA5A33" w:rsidRPr="008C5128">
        <w:rPr>
          <w:rFonts w:ascii="Lotus Linotype" w:hAnsi="Lotus Linotype" w:cs="Lotus Linotype"/>
          <w:sz w:val="34"/>
          <w:szCs w:val="34"/>
          <w:rtl/>
          <w:lang w:bidi="ar-EG"/>
        </w:rPr>
        <w:t xml:space="preserve">التي </w:t>
      </w:r>
      <w:r w:rsidRPr="008C5128">
        <w:rPr>
          <w:rFonts w:ascii="Lotus Linotype" w:hAnsi="Lotus Linotype" w:cs="Lotus Linotype"/>
          <w:sz w:val="34"/>
          <w:szCs w:val="34"/>
          <w:rtl/>
          <w:lang w:bidi="ar-EG"/>
        </w:rPr>
        <w:t xml:space="preserve">تشتمل على أهم المطالب العالية كإثبات </w:t>
      </w:r>
      <w:r w:rsidR="00EA5A33" w:rsidRPr="008C5128">
        <w:rPr>
          <w:rFonts w:ascii="Lotus Linotype" w:hAnsi="Lotus Linotype" w:cs="Lotus Linotype"/>
          <w:sz w:val="34"/>
          <w:szCs w:val="34"/>
          <w:rtl/>
          <w:lang w:bidi="ar-EG"/>
        </w:rPr>
        <w:t>الر</w:t>
      </w:r>
      <w:r w:rsidRPr="008C5128">
        <w:rPr>
          <w:rFonts w:ascii="Lotus Linotype" w:hAnsi="Lotus Linotype" w:cs="Lotus Linotype"/>
          <w:sz w:val="34"/>
          <w:szCs w:val="34"/>
          <w:rtl/>
          <w:lang w:bidi="ar-EG"/>
        </w:rPr>
        <w:t xml:space="preserve">ب عز وجل، </w:t>
      </w:r>
      <w:proofErr w:type="spellStart"/>
      <w:r w:rsidRPr="008C5128">
        <w:rPr>
          <w:rFonts w:ascii="Lotus Linotype" w:hAnsi="Lotus Linotype" w:cs="Lotus Linotype"/>
          <w:sz w:val="34"/>
          <w:szCs w:val="34"/>
          <w:rtl/>
          <w:lang w:bidi="ar-EG"/>
        </w:rPr>
        <w:t>ووحدانيته</w:t>
      </w:r>
      <w:proofErr w:type="spellEnd"/>
      <w:r w:rsidRPr="008C5128">
        <w:rPr>
          <w:rFonts w:ascii="Lotus Linotype" w:hAnsi="Lotus Linotype" w:cs="Lotus Linotype"/>
          <w:sz w:val="34"/>
          <w:szCs w:val="34"/>
          <w:rtl/>
          <w:lang w:bidi="ar-EG"/>
        </w:rPr>
        <w:t>، وصدق</w:t>
      </w:r>
      <w:r w:rsidR="00EA5A3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رسله، وقدرته على المعاد؟.</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إنها ال</w:t>
      </w:r>
      <w:r w:rsidR="00EA5A33" w:rsidRPr="008C5128">
        <w:rPr>
          <w:rFonts w:ascii="Lotus Linotype" w:hAnsi="Lotus Linotype" w:cs="Lotus Linotype"/>
          <w:sz w:val="34"/>
          <w:szCs w:val="34"/>
          <w:rtl/>
          <w:lang w:bidi="ar-EG"/>
        </w:rPr>
        <w:t>أ</w:t>
      </w:r>
      <w:r w:rsidRPr="008C5128">
        <w:rPr>
          <w:rFonts w:ascii="Lotus Linotype" w:hAnsi="Lotus Linotype" w:cs="Lotus Linotype"/>
          <w:sz w:val="34"/>
          <w:szCs w:val="34"/>
          <w:rtl/>
          <w:lang w:bidi="ar-EG"/>
        </w:rPr>
        <w:t xml:space="preserve">ولى أن تعد شرعية عقلية في آن واحد، وقد بين الرسول </w:t>
      </w:r>
      <w:proofErr w:type="gramStart"/>
      <w:r w:rsidR="00EA5A33" w:rsidRPr="008C5128">
        <w:rPr>
          <w:rFonts w:ascii="Lotus Linotype" w:hAnsi="Lotus Linotype" w:cs="Lotus Linotype"/>
          <w:sz w:val="34"/>
          <w:szCs w:val="34"/>
          <w:rtl/>
          <w:lang w:bidi="ar-EG"/>
        </w:rPr>
        <w:t>- صلى</w:t>
      </w:r>
      <w:proofErr w:type="gramEnd"/>
      <w:r w:rsidR="00EA5A33" w:rsidRPr="008C5128">
        <w:rPr>
          <w:rFonts w:ascii="Lotus Linotype" w:hAnsi="Lotus Linotype" w:cs="Lotus Linotype"/>
          <w:sz w:val="34"/>
          <w:szCs w:val="34"/>
          <w:rtl/>
          <w:lang w:bidi="ar-EG"/>
        </w:rPr>
        <w:t xml:space="preserve"> الله عليه وسلم - </w:t>
      </w:r>
      <w:r w:rsidRPr="008C5128">
        <w:rPr>
          <w:rFonts w:ascii="Lotus Linotype" w:hAnsi="Lotus Linotype" w:cs="Lotus Linotype"/>
          <w:sz w:val="34"/>
          <w:szCs w:val="34"/>
          <w:rtl/>
          <w:lang w:bidi="ar-EG"/>
        </w:rPr>
        <w:t>الأدلة والبراهين والحجج، وعلى المسلمين اتباعه في قضايا أصول الدين</w:t>
      </w:r>
      <w:r w:rsidR="00EA5A33"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كاتباعه في قضايا الفروع </w:t>
      </w:r>
      <w:r w:rsidR="00EA5A33" w:rsidRPr="008C5128">
        <w:rPr>
          <w:rFonts w:ascii="Lotus Linotype" w:hAnsi="Lotus Linotype" w:cs="Lotus Linotype"/>
          <w:sz w:val="34"/>
          <w:szCs w:val="34"/>
          <w:rtl/>
          <w:lang w:bidi="ar-EG"/>
        </w:rPr>
        <w:t>أي</w:t>
      </w:r>
      <w:r w:rsidRPr="008C5128">
        <w:rPr>
          <w:rFonts w:ascii="Lotus Linotype" w:hAnsi="Lotus Linotype" w:cs="Lotus Linotype"/>
          <w:sz w:val="34"/>
          <w:szCs w:val="34"/>
          <w:rtl/>
          <w:lang w:bidi="ar-EG"/>
        </w:rPr>
        <w:t xml:space="preserve"> المسائل الفقهية في العبادات والمعا</w:t>
      </w:r>
      <w:r w:rsidR="00EA5A33"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لات</w:t>
      </w:r>
      <w:r w:rsidR="00EA5A33" w:rsidRPr="008C5128">
        <w:rPr>
          <w:rStyle w:val="a4"/>
          <w:rFonts w:ascii="Lotus Linotype" w:hAnsi="Lotus Linotype" w:cs="Lotus Linotype"/>
          <w:sz w:val="34"/>
          <w:szCs w:val="34"/>
          <w:rtl/>
          <w:lang w:bidi="ar-EG"/>
        </w:rPr>
        <w:footnoteReference w:id="24"/>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وكان الدافع الرئيسي لابن </w:t>
      </w:r>
      <w:r w:rsidR="005D265E" w:rsidRPr="008C5128">
        <w:rPr>
          <w:rFonts w:ascii="Lotus Linotype" w:hAnsi="Lotus Linotype" w:cs="Lotus Linotype"/>
          <w:sz w:val="34"/>
          <w:szCs w:val="34"/>
          <w:rtl/>
          <w:lang w:bidi="ar-EG"/>
        </w:rPr>
        <w:t>تيمية</w:t>
      </w:r>
      <w:r w:rsidRPr="008C5128">
        <w:rPr>
          <w:rFonts w:ascii="Lotus Linotype" w:hAnsi="Lotus Linotype" w:cs="Lotus Linotype"/>
          <w:sz w:val="34"/>
          <w:szCs w:val="34"/>
          <w:rtl/>
          <w:lang w:bidi="ar-EG"/>
        </w:rPr>
        <w:t xml:space="preserve"> من كل ما تقدم هو إقناع المتكلمين</w:t>
      </w:r>
      <w:r w:rsidR="00D4621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والفلاسفة أن أدلة القرآن </w:t>
      </w:r>
      <w:r w:rsidR="00D4621E" w:rsidRPr="008C5128">
        <w:rPr>
          <w:rFonts w:ascii="Lotus Linotype" w:hAnsi="Lotus Linotype" w:cs="Lotus Linotype"/>
          <w:sz w:val="34"/>
          <w:szCs w:val="34"/>
          <w:rtl/>
          <w:lang w:bidi="ar-EG"/>
        </w:rPr>
        <w:t>والسن</w:t>
      </w:r>
      <w:r w:rsidRPr="008C5128">
        <w:rPr>
          <w:rFonts w:ascii="Lotus Linotype" w:hAnsi="Lotus Linotype" w:cs="Lotus Linotype"/>
          <w:sz w:val="34"/>
          <w:szCs w:val="34"/>
          <w:rtl/>
          <w:lang w:bidi="ar-EG"/>
        </w:rPr>
        <w:t>ة كافية بذاتها لمعرفة العقائد الإسلامية والحجاج</w:t>
      </w:r>
      <w:r w:rsidR="00D4621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بها أمام المخالفين، وهو صاحب فكرة أن الأدلة الشرعية </w:t>
      </w:r>
      <w:proofErr w:type="spellStart"/>
      <w:r w:rsidRPr="008C5128">
        <w:rPr>
          <w:rFonts w:ascii="Lotus Linotype" w:hAnsi="Lotus Linotype" w:cs="Lotus Linotype"/>
          <w:sz w:val="34"/>
          <w:szCs w:val="34"/>
          <w:rtl/>
          <w:lang w:bidi="ar-EG"/>
        </w:rPr>
        <w:t>هى</w:t>
      </w:r>
      <w:proofErr w:type="spellEnd"/>
      <w:r w:rsidRPr="008C5128">
        <w:rPr>
          <w:rFonts w:ascii="Lotus Linotype" w:hAnsi="Lotus Linotype" w:cs="Lotus Linotype"/>
          <w:sz w:val="34"/>
          <w:szCs w:val="34"/>
          <w:rtl/>
          <w:lang w:bidi="ar-EG"/>
        </w:rPr>
        <w:t xml:space="preserve"> في ذاتها عقلية</w:t>
      </w:r>
      <w:r w:rsidR="00D4621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أيض</w:t>
      </w:r>
      <w:r w:rsidR="00D4621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w:t>
      </w:r>
      <w:r w:rsidR="00D4621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 </w:t>
      </w:r>
      <w:proofErr w:type="spellStart"/>
      <w:r w:rsidRPr="008C5128">
        <w:rPr>
          <w:rFonts w:ascii="Lotus Linotype" w:hAnsi="Lotus Linotype" w:cs="Lotus Linotype"/>
          <w:sz w:val="34"/>
          <w:szCs w:val="34"/>
          <w:rtl/>
          <w:lang w:bidi="ar-EG"/>
        </w:rPr>
        <w:t>أى</w:t>
      </w:r>
      <w:proofErr w:type="spellEnd"/>
      <w:r w:rsidRPr="008C5128">
        <w:rPr>
          <w:rFonts w:ascii="Lotus Linotype" w:hAnsi="Lotus Linotype" w:cs="Lotus Linotype"/>
          <w:sz w:val="34"/>
          <w:szCs w:val="34"/>
          <w:rtl/>
          <w:lang w:bidi="ar-EG"/>
        </w:rPr>
        <w:t xml:space="preserve"> أن مصدرها الشرع ويستدل بها بطريق العقل أيض</w:t>
      </w:r>
      <w:r w:rsidR="00D4621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كما </w:t>
      </w:r>
      <w:r w:rsidR="00D4621E" w:rsidRPr="008C5128">
        <w:rPr>
          <w:rFonts w:ascii="Lotus Linotype" w:hAnsi="Lotus Linotype" w:cs="Lotus Linotype"/>
          <w:sz w:val="34"/>
          <w:szCs w:val="34"/>
          <w:rtl/>
          <w:lang w:bidi="ar-EG"/>
        </w:rPr>
        <w:t>سيأ</w:t>
      </w:r>
      <w:r w:rsidRPr="008C5128">
        <w:rPr>
          <w:rFonts w:ascii="Lotus Linotype" w:hAnsi="Lotus Linotype" w:cs="Lotus Linotype"/>
          <w:sz w:val="34"/>
          <w:szCs w:val="34"/>
          <w:rtl/>
          <w:lang w:bidi="ar-EG"/>
        </w:rPr>
        <w:t>تي</w:t>
      </w:r>
      <w:r w:rsidR="00D4621E" w:rsidRPr="008C5128">
        <w:rPr>
          <w:rFonts w:ascii="Lotus Linotype" w:hAnsi="Lotus Linotype" w:cs="Lotus Linotype"/>
          <w:sz w:val="34"/>
          <w:szCs w:val="34"/>
          <w:rtl/>
          <w:lang w:bidi="ar-EG"/>
        </w:rPr>
        <w:t xml:space="preserve"> تفصيلًا</w:t>
      </w:r>
      <w:r w:rsidRPr="008C5128">
        <w:rPr>
          <w:rFonts w:ascii="Lotus Linotype" w:hAnsi="Lotus Linotype" w:cs="Lotus Linotype"/>
          <w:sz w:val="34"/>
          <w:szCs w:val="34"/>
          <w:rtl/>
          <w:lang w:bidi="ar-EG"/>
        </w:rPr>
        <w:t xml:space="preserve">، ومن </w:t>
      </w:r>
      <w:r w:rsidR="00D4621E" w:rsidRPr="008C5128">
        <w:rPr>
          <w:rFonts w:ascii="Lotus Linotype" w:hAnsi="Lotus Linotype" w:cs="Lotus Linotype"/>
          <w:sz w:val="34"/>
          <w:szCs w:val="34"/>
          <w:rtl/>
          <w:lang w:bidi="ar-EG"/>
        </w:rPr>
        <w:t>ث</w:t>
      </w:r>
      <w:r w:rsidRPr="008C5128">
        <w:rPr>
          <w:rFonts w:ascii="Lotus Linotype" w:hAnsi="Lotus Linotype" w:cs="Lotus Linotype"/>
          <w:sz w:val="34"/>
          <w:szCs w:val="34"/>
          <w:rtl/>
          <w:lang w:bidi="ar-EG"/>
        </w:rPr>
        <w:t>م فلا فصل بين الشرع والعقل، ولا حاجة لابتداع أدلة</w:t>
      </w:r>
      <w:r w:rsidR="00D4621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مستمدة من الفلسفة اليونانية </w:t>
      </w:r>
      <w:r w:rsidR="00D4621E" w:rsidRPr="008C5128">
        <w:rPr>
          <w:rFonts w:ascii="Lotus Linotype" w:hAnsi="Lotus Linotype" w:cs="Lotus Linotype"/>
          <w:sz w:val="34"/>
          <w:szCs w:val="34"/>
          <w:rtl/>
          <w:lang w:bidi="ar-EG"/>
        </w:rPr>
        <w:t>لاست</w:t>
      </w:r>
      <w:r w:rsidRPr="008C5128">
        <w:rPr>
          <w:rFonts w:ascii="Lotus Linotype" w:hAnsi="Lotus Linotype" w:cs="Lotus Linotype"/>
          <w:sz w:val="34"/>
          <w:szCs w:val="34"/>
          <w:rtl/>
          <w:lang w:bidi="ar-EG"/>
        </w:rPr>
        <w:t xml:space="preserve">خدامها في المناظرة </w:t>
      </w:r>
      <w:r w:rsidRPr="008C5128">
        <w:rPr>
          <w:rFonts w:ascii="Lotus Linotype" w:hAnsi="Lotus Linotype" w:cs="Lotus Linotype"/>
          <w:sz w:val="34"/>
          <w:szCs w:val="34"/>
          <w:rtl/>
          <w:lang w:bidi="ar-EG"/>
        </w:rPr>
        <w:lastRenderedPageBreak/>
        <w:t xml:space="preserve">والحجاج </w:t>
      </w:r>
      <w:r w:rsidR="00D4621E" w:rsidRPr="008C5128">
        <w:rPr>
          <w:rFonts w:ascii="Lotus Linotype" w:hAnsi="Lotus Linotype" w:cs="Lotus Linotype"/>
          <w:sz w:val="34"/>
          <w:szCs w:val="34"/>
          <w:rtl/>
          <w:lang w:bidi="ar-EG"/>
        </w:rPr>
        <w:t>العقلي</w:t>
      </w:r>
      <w:r w:rsidRPr="008C5128">
        <w:rPr>
          <w:rFonts w:ascii="Lotus Linotype" w:hAnsi="Lotus Linotype" w:cs="Lotus Linotype"/>
          <w:sz w:val="34"/>
          <w:szCs w:val="34"/>
          <w:rtl/>
          <w:lang w:bidi="ar-EG"/>
        </w:rPr>
        <w:t>، وأن</w:t>
      </w:r>
      <w:r w:rsidR="00D4621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هذا الفصل لم </w:t>
      </w:r>
      <w:r w:rsidR="00D4621E" w:rsidRPr="008C5128">
        <w:rPr>
          <w:rFonts w:ascii="Lotus Linotype" w:hAnsi="Lotus Linotype" w:cs="Lotus Linotype"/>
          <w:sz w:val="34"/>
          <w:szCs w:val="34"/>
          <w:rtl/>
          <w:lang w:bidi="ar-EG"/>
        </w:rPr>
        <w:t>ينشأ</w:t>
      </w:r>
      <w:r w:rsidRPr="008C5128">
        <w:rPr>
          <w:rFonts w:ascii="Lotus Linotype" w:hAnsi="Lotus Linotype" w:cs="Lotus Linotype"/>
          <w:sz w:val="34"/>
          <w:szCs w:val="34"/>
          <w:rtl/>
          <w:lang w:bidi="ar-EG"/>
        </w:rPr>
        <w:t xml:space="preserve"> إلا بعد القرون المفضلة الأولى إذ كان أهلها على دراية</w:t>
      </w:r>
      <w:r w:rsidR="00D4621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تامة بنصوص الكتاب </w:t>
      </w:r>
      <w:r w:rsidR="00D4621E" w:rsidRPr="008C5128">
        <w:rPr>
          <w:rFonts w:ascii="Lotus Linotype" w:hAnsi="Lotus Linotype" w:cs="Lotus Linotype"/>
          <w:sz w:val="34"/>
          <w:szCs w:val="34"/>
          <w:rtl/>
          <w:lang w:bidi="ar-EG"/>
        </w:rPr>
        <w:t>والس</w:t>
      </w:r>
      <w:r w:rsidRPr="008C5128">
        <w:rPr>
          <w:rFonts w:ascii="Lotus Linotype" w:hAnsi="Lotus Linotype" w:cs="Lotus Linotype"/>
          <w:sz w:val="34"/>
          <w:szCs w:val="34"/>
          <w:rtl/>
          <w:lang w:bidi="ar-EG"/>
        </w:rPr>
        <w:t>نة فهم</w:t>
      </w:r>
      <w:r w:rsidR="00D4621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واستيعاب</w:t>
      </w:r>
      <w:r w:rsidR="00D4621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w:t>
      </w:r>
      <w:r w:rsidR="00D4621E" w:rsidRPr="008C5128">
        <w:rPr>
          <w:rFonts w:ascii="Lotus Linotype" w:hAnsi="Lotus Linotype" w:cs="Lotus Linotype"/>
          <w:sz w:val="34"/>
          <w:szCs w:val="34"/>
          <w:rtl/>
          <w:lang w:bidi="ar-EG"/>
        </w:rPr>
        <w:t>واستدلالًا</w:t>
      </w:r>
      <w:r w:rsidRPr="008C5128">
        <w:rPr>
          <w:rFonts w:ascii="Lotus Linotype" w:hAnsi="Lotus Linotype" w:cs="Lotus Linotype"/>
          <w:sz w:val="34"/>
          <w:szCs w:val="34"/>
          <w:rtl/>
          <w:lang w:bidi="ar-EG"/>
        </w:rPr>
        <w:t xml:space="preserve"> شرع</w:t>
      </w:r>
      <w:r w:rsidR="00D4621E" w:rsidRPr="008C5128">
        <w:rPr>
          <w:rFonts w:ascii="Lotus Linotype" w:hAnsi="Lotus Linotype" w:cs="Lotus Linotype"/>
          <w:sz w:val="34"/>
          <w:szCs w:val="34"/>
          <w:rtl/>
          <w:lang w:bidi="ar-EG"/>
        </w:rPr>
        <w:t>ًا</w:t>
      </w:r>
      <w:r w:rsidRPr="008C5128">
        <w:rPr>
          <w:rFonts w:ascii="Lotus Linotype" w:hAnsi="Lotus Linotype" w:cs="Lotus Linotype"/>
          <w:sz w:val="34"/>
          <w:szCs w:val="34"/>
          <w:rtl/>
          <w:lang w:bidi="ar-EG"/>
        </w:rPr>
        <w:t xml:space="preserve"> </w:t>
      </w:r>
      <w:r w:rsidR="00D4621E" w:rsidRPr="008C5128">
        <w:rPr>
          <w:rFonts w:ascii="Lotus Linotype" w:hAnsi="Lotus Linotype" w:cs="Lotus Linotype"/>
          <w:sz w:val="34"/>
          <w:szCs w:val="34"/>
          <w:rtl/>
          <w:lang w:bidi="ar-EG"/>
        </w:rPr>
        <w:t>وعقلًا</w:t>
      </w:r>
      <w:r w:rsidRPr="008C5128">
        <w:rPr>
          <w:rFonts w:ascii="Lotus Linotype" w:hAnsi="Lotus Linotype" w:cs="Lotus Linotype"/>
          <w:sz w:val="34"/>
          <w:szCs w:val="34"/>
          <w:rtl/>
          <w:lang w:bidi="ar-EG"/>
        </w:rPr>
        <w:t>.</w:t>
      </w:r>
    </w:p>
    <w:p w:rsidR="003121AE" w:rsidRPr="0089745C" w:rsidRDefault="003121AE" w:rsidP="00886873">
      <w:pPr>
        <w:spacing w:line="240" w:lineRule="auto"/>
        <w:jc w:val="both"/>
        <w:rPr>
          <w:rFonts w:ascii="Lotus Linotype" w:hAnsi="Lotus Linotype" w:cs="Lotus Linotype"/>
          <w:b/>
          <w:bCs/>
          <w:color w:val="C00000"/>
          <w:sz w:val="34"/>
          <w:szCs w:val="34"/>
          <w:rtl/>
          <w:lang w:bidi="ar-EG"/>
        </w:rPr>
      </w:pPr>
      <w:r w:rsidRPr="0089745C">
        <w:rPr>
          <w:rFonts w:ascii="Lotus Linotype" w:hAnsi="Lotus Linotype" w:cs="Lotus Linotype"/>
          <w:b/>
          <w:bCs/>
          <w:color w:val="C00000"/>
          <w:sz w:val="34"/>
          <w:szCs w:val="34"/>
          <w:rtl/>
          <w:lang w:bidi="ar-EG"/>
        </w:rPr>
        <w:t xml:space="preserve">بين الرسول </w:t>
      </w:r>
      <w:proofErr w:type="gramStart"/>
      <w:r w:rsidR="0023151F" w:rsidRPr="0089745C">
        <w:rPr>
          <w:rFonts w:ascii="Lotus Linotype" w:hAnsi="Lotus Linotype" w:cs="Lotus Linotype"/>
          <w:b/>
          <w:bCs/>
          <w:color w:val="C00000"/>
          <w:sz w:val="34"/>
          <w:szCs w:val="34"/>
          <w:rtl/>
          <w:lang w:bidi="ar-EG"/>
        </w:rPr>
        <w:t>- صلى</w:t>
      </w:r>
      <w:proofErr w:type="gramEnd"/>
      <w:r w:rsidR="0023151F" w:rsidRPr="0089745C">
        <w:rPr>
          <w:rFonts w:ascii="Lotus Linotype" w:hAnsi="Lotus Linotype" w:cs="Lotus Linotype"/>
          <w:b/>
          <w:bCs/>
          <w:color w:val="C00000"/>
          <w:sz w:val="34"/>
          <w:szCs w:val="34"/>
          <w:rtl/>
          <w:lang w:bidi="ar-EG"/>
        </w:rPr>
        <w:t xml:space="preserve"> الله عليه وسلم -</w:t>
      </w:r>
      <w:r w:rsidRPr="0089745C">
        <w:rPr>
          <w:rFonts w:ascii="Lotus Linotype" w:hAnsi="Lotus Linotype" w:cs="Lotus Linotype"/>
          <w:b/>
          <w:bCs/>
          <w:color w:val="C00000"/>
          <w:sz w:val="34"/>
          <w:szCs w:val="34"/>
          <w:rtl/>
          <w:lang w:bidi="ar-EG"/>
        </w:rPr>
        <w:t xml:space="preserve"> </w:t>
      </w:r>
      <w:r w:rsidR="001F0238" w:rsidRPr="0089745C">
        <w:rPr>
          <w:rFonts w:ascii="Lotus Linotype" w:hAnsi="Lotus Linotype" w:cs="Lotus Linotype"/>
          <w:b/>
          <w:bCs/>
          <w:color w:val="C00000"/>
          <w:sz w:val="34"/>
          <w:szCs w:val="34"/>
          <w:rtl/>
          <w:lang w:bidi="ar-EG"/>
        </w:rPr>
        <w:t>ا</w:t>
      </w:r>
      <w:r w:rsidRPr="0089745C">
        <w:rPr>
          <w:rFonts w:ascii="Lotus Linotype" w:hAnsi="Lotus Linotype" w:cs="Lotus Linotype"/>
          <w:b/>
          <w:bCs/>
          <w:color w:val="C00000"/>
          <w:sz w:val="34"/>
          <w:szCs w:val="34"/>
          <w:rtl/>
          <w:lang w:bidi="ar-EG"/>
        </w:rPr>
        <w:t>لأدلة والبراه</w:t>
      </w:r>
      <w:r w:rsidR="001F0238" w:rsidRPr="0089745C">
        <w:rPr>
          <w:rFonts w:ascii="Lotus Linotype" w:hAnsi="Lotus Linotype" w:cs="Lotus Linotype"/>
          <w:b/>
          <w:bCs/>
          <w:color w:val="C00000"/>
          <w:sz w:val="34"/>
          <w:szCs w:val="34"/>
          <w:rtl/>
          <w:lang w:bidi="ar-EG"/>
        </w:rPr>
        <w:t>ي</w:t>
      </w:r>
      <w:r w:rsidRPr="0089745C">
        <w:rPr>
          <w:rFonts w:ascii="Lotus Linotype" w:hAnsi="Lotus Linotype" w:cs="Lotus Linotype"/>
          <w:b/>
          <w:bCs/>
          <w:color w:val="C00000"/>
          <w:sz w:val="34"/>
          <w:szCs w:val="34"/>
          <w:rtl/>
          <w:lang w:bidi="ar-EG"/>
        </w:rPr>
        <w:t>ن والحجج:</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قال تعالى: </w:t>
      </w:r>
      <w:r w:rsidR="00C8311E" w:rsidRPr="008C5128">
        <w:rPr>
          <w:rFonts w:ascii="Lotus Linotype" w:hAnsi="Lotus Linotype" w:cs="Lotus Linotype"/>
          <w:sz w:val="34"/>
          <w:szCs w:val="34"/>
          <w:rtl/>
          <w:lang w:bidi="ar-EG"/>
        </w:rPr>
        <w:t>{وَمَنْ أَعْرَضَ عَنْ ذِكْرِي فَإِنَّ لَهُ مَعِيشَةً ضَنْكًا وَنَحْشُرُهُ يَوْمَ الْقِيَامَةِ أَعْمَى (124) قَالَ رَبِّ لِمَ حَشَرْتَنِي أَعْمَى وَقَدْ كُنْتُ بَصِيرًا</w:t>
      </w:r>
      <w:r w:rsidR="000E1B40" w:rsidRPr="008C5128">
        <w:rPr>
          <w:rFonts w:ascii="Lotus Linotype" w:hAnsi="Lotus Linotype" w:cs="Lotus Linotype"/>
          <w:sz w:val="34"/>
          <w:szCs w:val="34"/>
          <w:rtl/>
          <w:lang w:bidi="ar-EG"/>
        </w:rPr>
        <w:t xml:space="preserve"> (125)</w:t>
      </w:r>
      <w:r w:rsidR="00C8311E" w:rsidRPr="008C5128">
        <w:rPr>
          <w:rFonts w:ascii="Lotus Linotype" w:hAnsi="Lotus Linotype" w:cs="Lotus Linotype"/>
          <w:sz w:val="34"/>
          <w:szCs w:val="34"/>
          <w:rtl/>
          <w:lang w:bidi="ar-EG"/>
        </w:rPr>
        <w:t xml:space="preserve"> </w:t>
      </w:r>
      <w:r w:rsidR="000E1B40" w:rsidRPr="008C5128">
        <w:rPr>
          <w:rFonts w:ascii="Lotus Linotype" w:hAnsi="Lotus Linotype" w:cs="Lotus Linotype"/>
          <w:sz w:val="34"/>
          <w:szCs w:val="34"/>
          <w:rtl/>
          <w:lang w:bidi="ar-EG"/>
        </w:rPr>
        <w:t>قَالَ كَذَلِكَ أَتَتْكَ آيَاتُنَا فَنَسِيتَهَا وَكَذَلِكَ الْيَوْمَ تُنْسَى</w:t>
      </w:r>
      <w:r w:rsidR="00C8311E" w:rsidRPr="008C5128">
        <w:rPr>
          <w:rFonts w:ascii="Lotus Linotype" w:hAnsi="Lotus Linotype" w:cs="Lotus Linotype"/>
          <w:sz w:val="34"/>
          <w:szCs w:val="34"/>
          <w:rtl/>
          <w:lang w:bidi="ar-EG"/>
        </w:rPr>
        <w:t>} [طه: 124، 12</w:t>
      </w:r>
      <w:r w:rsidR="000E1B40" w:rsidRPr="008C5128">
        <w:rPr>
          <w:rFonts w:ascii="Lotus Linotype" w:hAnsi="Lotus Linotype" w:cs="Lotus Linotype"/>
          <w:sz w:val="34"/>
          <w:szCs w:val="34"/>
          <w:rtl/>
          <w:lang w:bidi="ar-EG"/>
        </w:rPr>
        <w:t>6</w:t>
      </w:r>
      <w:r w:rsidR="00C8311E" w:rsidRPr="008C5128">
        <w:rPr>
          <w:rFonts w:ascii="Lotus Linotype" w:hAnsi="Lotus Linotype" w:cs="Lotus Linotype"/>
          <w:sz w:val="34"/>
          <w:szCs w:val="34"/>
          <w:rtl/>
          <w:lang w:bidi="ar-EG"/>
        </w:rPr>
        <w:t>]</w:t>
      </w:r>
      <w:r w:rsidR="000E1B40"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وقال الرسول </w:t>
      </w:r>
      <w:proofErr w:type="gramStart"/>
      <w:r w:rsidR="000E1B40" w:rsidRPr="008C5128">
        <w:rPr>
          <w:rFonts w:ascii="Lotus Linotype" w:hAnsi="Lotus Linotype" w:cs="Lotus Linotype"/>
          <w:sz w:val="34"/>
          <w:szCs w:val="34"/>
          <w:rtl/>
          <w:lang w:bidi="ar-EG"/>
        </w:rPr>
        <w:t>- صلى</w:t>
      </w:r>
      <w:proofErr w:type="gramEnd"/>
      <w:r w:rsidR="000E1B40"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في </w:t>
      </w:r>
      <w:r w:rsidR="000E1B40" w:rsidRPr="008C5128">
        <w:rPr>
          <w:rFonts w:ascii="Lotus Linotype" w:hAnsi="Lotus Linotype" w:cs="Lotus Linotype"/>
          <w:sz w:val="34"/>
          <w:szCs w:val="34"/>
          <w:rtl/>
          <w:lang w:bidi="ar-EG"/>
        </w:rPr>
        <w:t>خطبت</w:t>
      </w:r>
      <w:r w:rsidRPr="008C5128">
        <w:rPr>
          <w:rFonts w:ascii="Lotus Linotype" w:hAnsi="Lotus Linotype" w:cs="Lotus Linotype"/>
          <w:sz w:val="34"/>
          <w:szCs w:val="34"/>
          <w:rtl/>
          <w:lang w:bidi="ar-EG"/>
        </w:rPr>
        <w:t>ه يوم الجمعة بعرفة:</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خير الكلام كلام </w:t>
      </w:r>
      <w:r w:rsidR="000E1B40"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 xml:space="preserve">ه، </w:t>
      </w:r>
      <w:r w:rsidR="000E1B40" w:rsidRPr="008C5128">
        <w:rPr>
          <w:rFonts w:ascii="Lotus Linotype" w:hAnsi="Lotus Linotype" w:cs="Lotus Linotype"/>
          <w:sz w:val="34"/>
          <w:szCs w:val="34"/>
          <w:rtl/>
          <w:lang w:bidi="ar-EG"/>
        </w:rPr>
        <w:t>وخير</w:t>
      </w:r>
      <w:r w:rsidRPr="008C5128">
        <w:rPr>
          <w:rFonts w:ascii="Lotus Linotype" w:hAnsi="Lotus Linotype" w:cs="Lotus Linotype"/>
          <w:sz w:val="34"/>
          <w:szCs w:val="34"/>
          <w:rtl/>
          <w:lang w:bidi="ar-EG"/>
        </w:rPr>
        <w:t xml:space="preserve"> الهدى هدى محمد، وشر الأمور</w:t>
      </w:r>
      <w:r w:rsidR="000E1B4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محدثاتها، وكل بدعة ضلالة.</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هذا هو تعريف الهدى ووصف المهتدين.</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ولذلك فمن أقوال الإما</w:t>
      </w:r>
      <w:r w:rsidR="000E1B40"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 xml:space="preserve"> أحمد </w:t>
      </w:r>
      <w:proofErr w:type="spellStart"/>
      <w:r w:rsidR="000E1B40" w:rsidRPr="008C5128">
        <w:rPr>
          <w:rFonts w:ascii="Lotus Linotype" w:hAnsi="Lotus Linotype" w:cs="Lotus Linotype"/>
          <w:sz w:val="34"/>
          <w:szCs w:val="34"/>
          <w:rtl/>
          <w:lang w:bidi="ar-EG"/>
        </w:rPr>
        <w:t>الماثورة</w:t>
      </w:r>
      <w:proofErr w:type="spellEnd"/>
      <w:r w:rsidRPr="008C5128">
        <w:rPr>
          <w:rFonts w:ascii="Lotus Linotype" w:hAnsi="Lotus Linotype" w:cs="Lotus Linotype"/>
          <w:sz w:val="34"/>
          <w:szCs w:val="34"/>
          <w:rtl/>
          <w:lang w:bidi="ar-EG"/>
        </w:rPr>
        <w:t xml:space="preserve"> </w:t>
      </w:r>
      <w:r w:rsidR="000E1B40"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أصول الإسلام أربعة: دال</w:t>
      </w:r>
      <w:r w:rsidR="000E1B4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ودليل </w:t>
      </w:r>
      <w:r w:rsidR="000E1B40" w:rsidRPr="008C5128">
        <w:rPr>
          <w:rFonts w:ascii="Lotus Linotype" w:hAnsi="Lotus Linotype" w:cs="Lotus Linotype"/>
          <w:sz w:val="34"/>
          <w:szCs w:val="34"/>
          <w:rtl/>
          <w:lang w:bidi="ar-EG"/>
        </w:rPr>
        <w:t>ومبي</w:t>
      </w:r>
      <w:r w:rsidRPr="008C5128">
        <w:rPr>
          <w:rFonts w:ascii="Lotus Linotype" w:hAnsi="Lotus Linotype" w:cs="Lotus Linotype"/>
          <w:sz w:val="34"/>
          <w:szCs w:val="34"/>
          <w:rtl/>
          <w:lang w:bidi="ar-EG"/>
        </w:rPr>
        <w:t xml:space="preserve">ن ومستدل، </w:t>
      </w:r>
      <w:r w:rsidR="000E1B40" w:rsidRPr="008C5128">
        <w:rPr>
          <w:rFonts w:ascii="Lotus Linotype" w:hAnsi="Lotus Linotype" w:cs="Lotus Linotype"/>
          <w:sz w:val="34"/>
          <w:szCs w:val="34"/>
          <w:rtl/>
          <w:lang w:bidi="ar-EG"/>
        </w:rPr>
        <w:t>فالد</w:t>
      </w:r>
      <w:r w:rsidRPr="008C5128">
        <w:rPr>
          <w:rFonts w:ascii="Lotus Linotype" w:hAnsi="Lotus Linotype" w:cs="Lotus Linotype"/>
          <w:sz w:val="34"/>
          <w:szCs w:val="34"/>
          <w:rtl/>
          <w:lang w:bidi="ar-EG"/>
        </w:rPr>
        <w:t xml:space="preserve">ال هو الله والدليل هو القرآن </w:t>
      </w:r>
      <w:r w:rsidR="000E1B40" w:rsidRPr="008C5128">
        <w:rPr>
          <w:rFonts w:ascii="Lotus Linotype" w:hAnsi="Lotus Linotype" w:cs="Lotus Linotype"/>
          <w:sz w:val="34"/>
          <w:szCs w:val="34"/>
          <w:rtl/>
          <w:lang w:bidi="ar-EG"/>
        </w:rPr>
        <w:t>والمبي</w:t>
      </w:r>
      <w:r w:rsidRPr="008C5128">
        <w:rPr>
          <w:rFonts w:ascii="Lotus Linotype" w:hAnsi="Lotus Linotype" w:cs="Lotus Linotype"/>
          <w:sz w:val="34"/>
          <w:szCs w:val="34"/>
          <w:rtl/>
          <w:lang w:bidi="ar-EG"/>
        </w:rPr>
        <w:t>ن هو الرسول</w:t>
      </w:r>
      <w:r w:rsidR="000E1B40" w:rsidRPr="008C5128">
        <w:rPr>
          <w:rFonts w:ascii="Lotus Linotype" w:hAnsi="Lotus Linotype" w:cs="Lotus Linotype"/>
          <w:sz w:val="34"/>
          <w:szCs w:val="34"/>
          <w:rtl/>
          <w:lang w:bidi="ar-EG"/>
        </w:rPr>
        <w:t xml:space="preserve"> </w:t>
      </w:r>
      <w:proofErr w:type="gramStart"/>
      <w:r w:rsidR="000E1B40" w:rsidRPr="008C5128">
        <w:rPr>
          <w:rFonts w:ascii="Lotus Linotype" w:hAnsi="Lotus Linotype" w:cs="Lotus Linotype"/>
          <w:sz w:val="34"/>
          <w:szCs w:val="34"/>
          <w:rtl/>
          <w:lang w:bidi="ar-EG"/>
        </w:rPr>
        <w:t>- صلى</w:t>
      </w:r>
      <w:proofErr w:type="gramEnd"/>
      <w:r w:rsidR="000E1B40"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قال </w:t>
      </w:r>
      <w:r w:rsidR="000E1B40"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 تعالى</w:t>
      </w:r>
      <w:r w:rsidR="003E63AB"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w:t>
      </w:r>
      <w:r w:rsidR="003E63AB" w:rsidRPr="008C5128">
        <w:rPr>
          <w:rFonts w:ascii="Lotus Linotype" w:hAnsi="Lotus Linotype" w:cs="Lotus Linotype"/>
          <w:sz w:val="34"/>
          <w:szCs w:val="34"/>
          <w:rtl/>
          <w:lang w:bidi="ar-EG"/>
        </w:rPr>
        <w:t>{لِتُبَيِّنَ لِلنَّاسِ مَا نُزِّلَ إِلَيْهِمْ} [النحل: 44]</w:t>
      </w:r>
      <w:r w:rsidRPr="008C5128">
        <w:rPr>
          <w:rFonts w:ascii="Lotus Linotype" w:hAnsi="Lotus Linotype" w:cs="Lotus Linotype"/>
          <w:sz w:val="34"/>
          <w:szCs w:val="34"/>
          <w:rtl/>
          <w:lang w:bidi="ar-EG"/>
        </w:rPr>
        <w:t>، والمستدل هو أولو العلم</w:t>
      </w:r>
      <w:r w:rsidR="003E63A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وأولو الألباب الذين أجتمع المسلمون على هدايتهم ودرايتهم</w:t>
      </w:r>
      <w:r w:rsidR="003E63AB" w:rsidRPr="008C5128">
        <w:rPr>
          <w:rStyle w:val="a4"/>
          <w:rFonts w:ascii="Lotus Linotype" w:hAnsi="Lotus Linotype" w:cs="Lotus Linotype"/>
          <w:sz w:val="34"/>
          <w:szCs w:val="34"/>
          <w:rtl/>
          <w:lang w:bidi="ar-EG"/>
        </w:rPr>
        <w:footnoteReference w:id="25"/>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ومن هذه الأدلة: الاستدلال على الخالق بخلق الإنسان </w:t>
      </w:r>
      <w:proofErr w:type="spellStart"/>
      <w:r w:rsidRPr="008C5128">
        <w:rPr>
          <w:rFonts w:ascii="Lotus Linotype" w:hAnsi="Lotus Linotype" w:cs="Lotus Linotype"/>
          <w:sz w:val="34"/>
          <w:szCs w:val="34"/>
          <w:rtl/>
          <w:lang w:bidi="ar-EG"/>
        </w:rPr>
        <w:t>فهى</w:t>
      </w:r>
      <w:proofErr w:type="spellEnd"/>
      <w:r w:rsidRPr="008C5128">
        <w:rPr>
          <w:rFonts w:ascii="Lotus Linotype" w:hAnsi="Lotus Linotype" w:cs="Lotus Linotype"/>
          <w:sz w:val="34"/>
          <w:szCs w:val="34"/>
          <w:rtl/>
          <w:lang w:bidi="ar-EG"/>
        </w:rPr>
        <w:t xml:space="preserve"> طريقة عقلية</w:t>
      </w:r>
      <w:r w:rsidR="003E63A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صحيحة، وهى شرعية دل القرآن عليها وهدى الناس إليها </w:t>
      </w:r>
      <w:r w:rsidR="003E63AB" w:rsidRPr="008C5128">
        <w:rPr>
          <w:rFonts w:ascii="Lotus Linotype" w:hAnsi="Lotus Linotype" w:cs="Lotus Linotype"/>
          <w:sz w:val="34"/>
          <w:szCs w:val="34"/>
          <w:rtl/>
          <w:lang w:bidi="ar-EG"/>
        </w:rPr>
        <w:t>وبي</w:t>
      </w:r>
      <w:r w:rsidRPr="008C5128">
        <w:rPr>
          <w:rFonts w:ascii="Lotus Linotype" w:hAnsi="Lotus Linotype" w:cs="Lotus Linotype"/>
          <w:sz w:val="34"/>
          <w:szCs w:val="34"/>
          <w:rtl/>
          <w:lang w:bidi="ar-EG"/>
        </w:rPr>
        <w:t>نها وأرشد</w:t>
      </w:r>
      <w:r w:rsidR="003E63A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إليها، وهى عقلية، فإن نفس كون الإنسان حادث</w:t>
      </w:r>
      <w:r w:rsidR="003E63AB"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بعد أن لم يكن </w:t>
      </w:r>
      <w:r w:rsidR="003E63AB" w:rsidRPr="008C5128">
        <w:rPr>
          <w:rFonts w:ascii="Lotus Linotype" w:hAnsi="Lotus Linotype" w:cs="Lotus Linotype"/>
          <w:sz w:val="34"/>
          <w:szCs w:val="34"/>
          <w:rtl/>
          <w:lang w:bidi="ar-EG"/>
        </w:rPr>
        <w:t>و</w:t>
      </w:r>
      <w:r w:rsidRPr="008C5128">
        <w:rPr>
          <w:rFonts w:ascii="Lotus Linotype" w:hAnsi="Lotus Linotype" w:cs="Lotus Linotype"/>
          <w:sz w:val="34"/>
          <w:szCs w:val="34"/>
          <w:rtl/>
          <w:lang w:bidi="ar-EG"/>
        </w:rPr>
        <w:t>مولود</w:t>
      </w:r>
      <w:r w:rsidR="003E63AB"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w:t>
      </w:r>
      <w:r w:rsidR="003E63A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ومخلوق</w:t>
      </w:r>
      <w:r w:rsidR="003E63AB"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من نطفة ثم من علقة</w:t>
      </w:r>
      <w:r w:rsidR="003E63AB"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 هذا</w:t>
      </w:r>
      <w:proofErr w:type="gramEnd"/>
      <w:r w:rsidRPr="008C5128">
        <w:rPr>
          <w:rFonts w:ascii="Lotus Linotype" w:hAnsi="Lotus Linotype" w:cs="Lotus Linotype"/>
          <w:sz w:val="34"/>
          <w:szCs w:val="34"/>
          <w:rtl/>
          <w:lang w:bidi="ar-EG"/>
        </w:rPr>
        <w:t xml:space="preserve"> لم يعلم بمجرد خبر الرسول</w:t>
      </w:r>
      <w:r w:rsidR="003E63AB" w:rsidRPr="008C5128">
        <w:rPr>
          <w:rFonts w:ascii="Lotus Linotype" w:hAnsi="Lotus Linotype" w:cs="Lotus Linotype"/>
          <w:sz w:val="34"/>
          <w:szCs w:val="34"/>
          <w:rtl/>
          <w:lang w:bidi="ar-EG"/>
        </w:rPr>
        <w:t xml:space="preserve"> - صلى الله عليه وسلم </w:t>
      </w:r>
      <w:r w:rsidR="008C5128"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بل</w:t>
      </w:r>
      <w:r w:rsidR="003E63A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هذا يعلمه الناس كلهم </w:t>
      </w:r>
      <w:r w:rsidRPr="008C5128">
        <w:rPr>
          <w:rFonts w:ascii="Lotus Linotype" w:hAnsi="Lotus Linotype" w:cs="Lotus Linotype"/>
          <w:sz w:val="34"/>
          <w:szCs w:val="34"/>
          <w:rtl/>
          <w:lang w:bidi="ar-EG"/>
        </w:rPr>
        <w:lastRenderedPageBreak/>
        <w:t>بعقولهم سواء أخبر به الرسول أو لم يخبر، لكن</w:t>
      </w:r>
      <w:r w:rsidR="003E63A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الرسول </w:t>
      </w:r>
      <w:r w:rsidR="003E63AB" w:rsidRPr="008C5128">
        <w:rPr>
          <w:rFonts w:ascii="Lotus Linotype" w:hAnsi="Lotus Linotype" w:cs="Lotus Linotype"/>
          <w:sz w:val="34"/>
          <w:szCs w:val="34"/>
          <w:rtl/>
          <w:lang w:bidi="ar-EG"/>
        </w:rPr>
        <w:t>- صلى الله عليه وسلم -</w:t>
      </w:r>
      <w:r w:rsidRPr="008C5128">
        <w:rPr>
          <w:rFonts w:ascii="Lotus Linotype" w:hAnsi="Lotus Linotype" w:cs="Lotus Linotype"/>
          <w:sz w:val="34"/>
          <w:szCs w:val="34"/>
          <w:rtl/>
          <w:lang w:bidi="ar-EG"/>
        </w:rPr>
        <w:t xml:space="preserve"> أمر أن يستدل به ودل به </w:t>
      </w:r>
      <w:r w:rsidR="00D925FF" w:rsidRPr="008C5128">
        <w:rPr>
          <w:rFonts w:ascii="Lotus Linotype" w:hAnsi="Lotus Linotype" w:cs="Lotus Linotype"/>
          <w:sz w:val="34"/>
          <w:szCs w:val="34"/>
          <w:rtl/>
          <w:lang w:bidi="ar-EG"/>
        </w:rPr>
        <w:t>وبي</w:t>
      </w:r>
      <w:r w:rsidRPr="008C5128">
        <w:rPr>
          <w:rFonts w:ascii="Lotus Linotype" w:hAnsi="Lotus Linotype" w:cs="Lotus Linotype"/>
          <w:sz w:val="34"/>
          <w:szCs w:val="34"/>
          <w:rtl/>
          <w:lang w:bidi="ar-EG"/>
        </w:rPr>
        <w:t xml:space="preserve">نه </w:t>
      </w:r>
      <w:r w:rsidR="00D925FF" w:rsidRPr="008C5128">
        <w:rPr>
          <w:rFonts w:ascii="Lotus Linotype" w:hAnsi="Lotus Linotype" w:cs="Lotus Linotype"/>
          <w:sz w:val="34"/>
          <w:szCs w:val="34"/>
          <w:rtl/>
          <w:lang w:bidi="ar-EG"/>
        </w:rPr>
        <w:t>وا</w:t>
      </w:r>
      <w:r w:rsidRPr="008C5128">
        <w:rPr>
          <w:rFonts w:ascii="Lotus Linotype" w:hAnsi="Lotus Linotype" w:cs="Lotus Linotype"/>
          <w:sz w:val="34"/>
          <w:szCs w:val="34"/>
          <w:rtl/>
          <w:lang w:bidi="ar-EG"/>
        </w:rPr>
        <w:t xml:space="preserve">حتج به فهو دليل </w:t>
      </w:r>
      <w:r w:rsidR="00D925FF" w:rsidRPr="008C5128">
        <w:rPr>
          <w:rFonts w:ascii="Lotus Linotype" w:hAnsi="Lotus Linotype" w:cs="Lotus Linotype"/>
          <w:sz w:val="34"/>
          <w:szCs w:val="34"/>
          <w:rtl/>
          <w:lang w:bidi="ar-EG"/>
        </w:rPr>
        <w:t>شرعي</w:t>
      </w:r>
      <w:r w:rsidRPr="008C5128">
        <w:rPr>
          <w:rFonts w:ascii="Lotus Linotype" w:hAnsi="Lotus Linotype" w:cs="Lotus Linotype"/>
          <w:sz w:val="34"/>
          <w:szCs w:val="34"/>
          <w:rtl/>
          <w:lang w:bidi="ar-EG"/>
        </w:rPr>
        <w:t xml:space="preserve"> لأن</w:t>
      </w:r>
      <w:r w:rsidR="00D925F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الشارع استدل به وأمر أن يستدل به. وهو عقلي لأنه بالعقل تعلم صحته.</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وأيضا يستدل ببدء الخلق على البعث وقدرة الرب عز وجل على المعاد</w:t>
      </w:r>
      <w:r w:rsidR="0045236C" w:rsidRPr="008C5128">
        <w:rPr>
          <w:rFonts w:ascii="Lotus Linotype" w:hAnsi="Lotus Linotype" w:cs="Lotus Linotype"/>
          <w:sz w:val="34"/>
          <w:szCs w:val="34"/>
          <w:rtl/>
          <w:lang w:bidi="ar-EG"/>
        </w:rPr>
        <w:t xml:space="preserve"> ك</w:t>
      </w:r>
      <w:r w:rsidRPr="008C5128">
        <w:rPr>
          <w:rFonts w:ascii="Lotus Linotype" w:hAnsi="Lotus Linotype" w:cs="Lotus Linotype"/>
          <w:sz w:val="34"/>
          <w:szCs w:val="34"/>
          <w:rtl/>
          <w:lang w:bidi="ar-EG"/>
        </w:rPr>
        <w:t>قوله</w:t>
      </w:r>
      <w:r w:rsidR="0045236C" w:rsidRPr="008C5128">
        <w:rPr>
          <w:rFonts w:ascii="Lotus Linotype" w:hAnsi="Lotus Linotype" w:cs="Lotus Linotype"/>
          <w:sz w:val="34"/>
          <w:szCs w:val="34"/>
          <w:rtl/>
          <w:lang w:bidi="ar-EG"/>
        </w:rPr>
        <w:t xml:space="preserve"> تع</w:t>
      </w:r>
      <w:r w:rsidRPr="008C5128">
        <w:rPr>
          <w:rFonts w:ascii="Lotus Linotype" w:hAnsi="Lotus Linotype" w:cs="Lotus Linotype"/>
          <w:sz w:val="34"/>
          <w:szCs w:val="34"/>
          <w:rtl/>
          <w:lang w:bidi="ar-EG"/>
        </w:rPr>
        <w:t xml:space="preserve">الى: </w:t>
      </w:r>
      <w:r w:rsidR="0045236C" w:rsidRPr="008C5128">
        <w:rPr>
          <w:rFonts w:ascii="Lotus Linotype" w:hAnsi="Lotus Linotype" w:cs="Lotus Linotype"/>
          <w:sz w:val="34"/>
          <w:szCs w:val="34"/>
          <w:rtl/>
          <w:lang w:bidi="ar-EG"/>
        </w:rPr>
        <w:t xml:space="preserve">{إِنْ كُنْتُمْ فِي رَيْبٍ مِنَ الْبَعْثِ فَإِنَّا خَلَقْنَاكُمْ مِنْ تُرَابٍ ثُمَّ مِنْ نُطْفَةٍ ثُمَّ مِنْ عَلَقَةٍ ثُمَّ مِنْ مُضْغَةٍ مُخَلَّقَةٍ وَغَيْرِ مُخَلَّقَةٍ لِنُبَيِّنَ لَكُمْ } [الحج: 5] </w:t>
      </w:r>
      <w:r w:rsidRPr="008C5128">
        <w:rPr>
          <w:rFonts w:ascii="Lotus Linotype" w:hAnsi="Lotus Linotype" w:cs="Lotus Linotype"/>
          <w:sz w:val="34"/>
          <w:szCs w:val="34"/>
          <w:rtl/>
          <w:lang w:bidi="ar-EG"/>
        </w:rPr>
        <w:t xml:space="preserve">ومثل قوله: </w:t>
      </w:r>
      <w:r w:rsidR="0045236C" w:rsidRPr="008C5128">
        <w:rPr>
          <w:rFonts w:ascii="Lotus Linotype" w:hAnsi="Lotus Linotype" w:cs="Lotus Linotype"/>
          <w:sz w:val="34"/>
          <w:szCs w:val="34"/>
          <w:rtl/>
          <w:lang w:bidi="ar-EG"/>
        </w:rPr>
        <w:t xml:space="preserve">{وَيَقُولُ الْإِنْسَانُ </w:t>
      </w:r>
      <w:proofErr w:type="spellStart"/>
      <w:r w:rsidR="0045236C" w:rsidRPr="008C5128">
        <w:rPr>
          <w:rFonts w:ascii="Lotus Linotype" w:hAnsi="Lotus Linotype" w:cs="Lotus Linotype"/>
          <w:sz w:val="34"/>
          <w:szCs w:val="34"/>
          <w:rtl/>
          <w:lang w:bidi="ar-EG"/>
        </w:rPr>
        <w:t>أَإِذَا</w:t>
      </w:r>
      <w:proofErr w:type="spellEnd"/>
      <w:r w:rsidR="0045236C" w:rsidRPr="008C5128">
        <w:rPr>
          <w:rFonts w:ascii="Lotus Linotype" w:hAnsi="Lotus Linotype" w:cs="Lotus Linotype"/>
          <w:sz w:val="34"/>
          <w:szCs w:val="34"/>
          <w:rtl/>
          <w:lang w:bidi="ar-EG"/>
        </w:rPr>
        <w:t xml:space="preserve"> مَا مِتُّ لَسَوْفَ أُخْرَجُ حَيًّا (66) أَوَلَا يَذْكُرُ الْإِنْسَانُ أَنَّا خَلَقْنَاهُ مِنْ قَبْلُ وَلَمْ </w:t>
      </w:r>
      <w:proofErr w:type="spellStart"/>
      <w:r w:rsidR="0045236C" w:rsidRPr="008C5128">
        <w:rPr>
          <w:rFonts w:ascii="Lotus Linotype" w:hAnsi="Lotus Linotype" w:cs="Lotus Linotype"/>
          <w:sz w:val="34"/>
          <w:szCs w:val="34"/>
          <w:rtl/>
          <w:lang w:bidi="ar-EG"/>
        </w:rPr>
        <w:t>يَكُ</w:t>
      </w:r>
      <w:proofErr w:type="spellEnd"/>
      <w:r w:rsidR="0045236C" w:rsidRPr="008C5128">
        <w:rPr>
          <w:rFonts w:ascii="Lotus Linotype" w:hAnsi="Lotus Linotype" w:cs="Lotus Linotype"/>
          <w:sz w:val="34"/>
          <w:szCs w:val="34"/>
          <w:rtl/>
          <w:lang w:bidi="ar-EG"/>
        </w:rPr>
        <w:t xml:space="preserve"> شَيْئًا } [مريم: 66، 67] </w:t>
      </w:r>
      <w:r w:rsidRPr="008C5128">
        <w:rPr>
          <w:rFonts w:ascii="Lotus Linotype" w:hAnsi="Lotus Linotype" w:cs="Lotus Linotype"/>
          <w:sz w:val="34"/>
          <w:szCs w:val="34"/>
          <w:rtl/>
          <w:lang w:bidi="ar-EG"/>
        </w:rPr>
        <w:t>ومثل قوله</w:t>
      </w:r>
      <w:r w:rsidR="0045236C" w:rsidRPr="008C5128">
        <w:rPr>
          <w:rFonts w:ascii="Lotus Linotype" w:hAnsi="Lotus Linotype" w:cs="Lotus Linotype"/>
          <w:sz w:val="34"/>
          <w:szCs w:val="34"/>
          <w:rtl/>
          <w:lang w:bidi="ar-EG"/>
        </w:rPr>
        <w:t xml:space="preserve">: </w:t>
      </w:r>
      <w:r w:rsidR="00654688" w:rsidRPr="008C5128">
        <w:rPr>
          <w:rFonts w:ascii="Lotus Linotype" w:hAnsi="Lotus Linotype" w:cs="Lotus Linotype"/>
          <w:sz w:val="34"/>
          <w:szCs w:val="34"/>
          <w:rtl/>
          <w:lang w:bidi="ar-EG"/>
        </w:rPr>
        <w:t>{وَضَرَبَ لَنَا مَثَلًا وَنَسِيَ خَلْقَهُ قَالَ مَنْ يُحْيِ الْعِظَامَ وَهِيَ رَمِيمٌ (78) قُلْ يُحْيِيهَا الَّذِي أَنْشَأَهَا أَوَّلَ مَرَّةٍ وَهُوَ بِكُلِّ خَلْقٍ عَلِيمٌ} [</w:t>
      </w:r>
      <w:proofErr w:type="spellStart"/>
      <w:r w:rsidR="00654688" w:rsidRPr="008C5128">
        <w:rPr>
          <w:rFonts w:ascii="Lotus Linotype" w:hAnsi="Lotus Linotype" w:cs="Lotus Linotype"/>
          <w:sz w:val="34"/>
          <w:szCs w:val="34"/>
          <w:rtl/>
          <w:lang w:bidi="ar-EG"/>
        </w:rPr>
        <w:t>يس</w:t>
      </w:r>
      <w:proofErr w:type="spellEnd"/>
      <w:r w:rsidR="00654688" w:rsidRPr="008C5128">
        <w:rPr>
          <w:rFonts w:ascii="Lotus Linotype" w:hAnsi="Lotus Linotype" w:cs="Lotus Linotype"/>
          <w:sz w:val="34"/>
          <w:szCs w:val="34"/>
          <w:rtl/>
          <w:lang w:bidi="ar-EG"/>
        </w:rPr>
        <w:t>: 78، 79].</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وكذلك غيره من الأدلة التي في القرآن مثل الاستدلال بالسحاب والمطر،</w:t>
      </w:r>
      <w:r w:rsidR="00654688"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وهو مذكور في القرآن في غير موضع وهو </w:t>
      </w:r>
      <w:proofErr w:type="spellStart"/>
      <w:r w:rsidRPr="008C5128">
        <w:rPr>
          <w:rFonts w:ascii="Lotus Linotype" w:hAnsi="Lotus Linotype" w:cs="Lotus Linotype"/>
          <w:sz w:val="34"/>
          <w:szCs w:val="34"/>
          <w:rtl/>
          <w:lang w:bidi="ar-EG"/>
        </w:rPr>
        <w:t>عقلى</w:t>
      </w:r>
      <w:proofErr w:type="spellEnd"/>
      <w:r w:rsidRPr="008C5128">
        <w:rPr>
          <w:rFonts w:ascii="Lotus Linotype" w:hAnsi="Lotus Linotype" w:cs="Lotus Linotype"/>
          <w:sz w:val="34"/>
          <w:szCs w:val="34"/>
          <w:rtl/>
          <w:lang w:bidi="ar-EG"/>
        </w:rPr>
        <w:t xml:space="preserve"> شرعي، كما قال تعالى:</w:t>
      </w:r>
      <w:r w:rsidR="00654688" w:rsidRPr="008C5128">
        <w:rPr>
          <w:rFonts w:ascii="Lotus Linotype" w:hAnsi="Lotus Linotype" w:cs="Lotus Linotype"/>
          <w:sz w:val="34"/>
          <w:szCs w:val="34"/>
          <w:rtl/>
          <w:lang w:bidi="ar-EG"/>
        </w:rPr>
        <w:t xml:space="preserve"> {أَوَلَمْ يَرَوْا أَنَّا نَسُوقُ الْمَاءَ إِلَى الْأَرْضِ الْجُرُزِ فَنُخْرِجُ بِهِ زَرْعًا تَأْكُلُ مِنْهُ أَنْعَامُهُمْ وَأَنْفُسُهُمْ أَفَلَا يُبْصِرُونَ} [السجدة: 27] </w:t>
      </w:r>
      <w:r w:rsidRPr="008C5128">
        <w:rPr>
          <w:rFonts w:ascii="Lotus Linotype" w:hAnsi="Lotus Linotype" w:cs="Lotus Linotype"/>
          <w:sz w:val="34"/>
          <w:szCs w:val="34"/>
          <w:rtl/>
          <w:lang w:bidi="ar-EG"/>
        </w:rPr>
        <w:t xml:space="preserve">فهذا </w:t>
      </w:r>
      <w:proofErr w:type="spellStart"/>
      <w:r w:rsidRPr="008C5128">
        <w:rPr>
          <w:rFonts w:ascii="Lotus Linotype" w:hAnsi="Lotus Linotype" w:cs="Lotus Linotype"/>
          <w:sz w:val="34"/>
          <w:szCs w:val="34"/>
          <w:rtl/>
          <w:lang w:bidi="ar-EG"/>
        </w:rPr>
        <w:t>مرئى</w:t>
      </w:r>
      <w:proofErr w:type="spellEnd"/>
      <w:r w:rsidRPr="008C5128">
        <w:rPr>
          <w:rFonts w:ascii="Lotus Linotype" w:hAnsi="Lotus Linotype" w:cs="Lotus Linotype"/>
          <w:sz w:val="34"/>
          <w:szCs w:val="34"/>
          <w:rtl/>
          <w:lang w:bidi="ar-EG"/>
        </w:rPr>
        <w:t xml:space="preserve"> بالعيون.</w:t>
      </w:r>
    </w:p>
    <w:p w:rsidR="004E4E8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وقال تعالى: </w:t>
      </w:r>
      <w:proofErr w:type="gramStart"/>
      <w:r w:rsidR="004E4E8E" w:rsidRPr="008C5128">
        <w:rPr>
          <w:rFonts w:ascii="Lotus Linotype" w:hAnsi="Lotus Linotype" w:cs="Lotus Linotype"/>
          <w:sz w:val="34"/>
          <w:szCs w:val="34"/>
          <w:rtl/>
          <w:lang w:bidi="ar-EG"/>
        </w:rPr>
        <w:t>{ سَنُرِيهِمْ</w:t>
      </w:r>
      <w:proofErr w:type="gramEnd"/>
      <w:r w:rsidR="004E4E8E" w:rsidRPr="008C5128">
        <w:rPr>
          <w:rFonts w:ascii="Lotus Linotype" w:hAnsi="Lotus Linotype" w:cs="Lotus Linotype"/>
          <w:sz w:val="34"/>
          <w:szCs w:val="34"/>
          <w:rtl/>
          <w:lang w:bidi="ar-EG"/>
        </w:rPr>
        <w:t xml:space="preserve"> آيَاتِنَا فِي الْآفَاقِ وَفِي أَنْفُسِهِمْ حَتَّى يَتَبَيَّنَ لَهُمْ أَنَّهُ الْحَقُّ} [فصلت: 53] </w:t>
      </w:r>
      <w:r w:rsidRPr="008C5128">
        <w:rPr>
          <w:rFonts w:ascii="Lotus Linotype" w:hAnsi="Lotus Linotype" w:cs="Lotus Linotype"/>
          <w:sz w:val="34"/>
          <w:szCs w:val="34"/>
          <w:rtl/>
          <w:lang w:bidi="ar-EG"/>
        </w:rPr>
        <w:t xml:space="preserve">ثم قال: </w:t>
      </w:r>
      <w:r w:rsidR="004E4E8E" w:rsidRPr="008C5128">
        <w:rPr>
          <w:rFonts w:ascii="Lotus Linotype" w:hAnsi="Lotus Linotype" w:cs="Lotus Linotype"/>
          <w:sz w:val="34"/>
          <w:szCs w:val="34"/>
          <w:rtl/>
          <w:lang w:bidi="ar-EG"/>
        </w:rPr>
        <w:t>{أَوَلَمْ يَكْفِ بِرَبِّكَ أَنَّهُ عَلَى كُلِّ شَيْءٍ شَهِيدٌ} [فصلت: 53].</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فالآيات التي يريها الناس حتى يعلموا أن القرآن حق </w:t>
      </w:r>
      <w:proofErr w:type="spellStart"/>
      <w:r w:rsidRPr="008C5128">
        <w:rPr>
          <w:rFonts w:ascii="Lotus Linotype" w:hAnsi="Lotus Linotype" w:cs="Lotus Linotype"/>
          <w:sz w:val="34"/>
          <w:szCs w:val="34"/>
          <w:rtl/>
          <w:lang w:bidi="ar-EG"/>
        </w:rPr>
        <w:t>هى</w:t>
      </w:r>
      <w:proofErr w:type="spellEnd"/>
      <w:r w:rsidRPr="008C5128">
        <w:rPr>
          <w:rFonts w:ascii="Lotus Linotype" w:hAnsi="Lotus Linotype" w:cs="Lotus Linotype"/>
          <w:sz w:val="34"/>
          <w:szCs w:val="34"/>
          <w:rtl/>
          <w:lang w:bidi="ar-EG"/>
        </w:rPr>
        <w:t xml:space="preserve"> آيات عقلية</w:t>
      </w:r>
      <w:r w:rsidR="004E4E8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يستدل بها العقل </w:t>
      </w:r>
      <w:proofErr w:type="spellStart"/>
      <w:r w:rsidRPr="008C5128">
        <w:rPr>
          <w:rFonts w:ascii="Lotus Linotype" w:hAnsi="Lotus Linotype" w:cs="Lotus Linotype"/>
          <w:sz w:val="34"/>
          <w:szCs w:val="34"/>
          <w:rtl/>
          <w:lang w:bidi="ar-EG"/>
        </w:rPr>
        <w:t>الإنسانى</w:t>
      </w:r>
      <w:proofErr w:type="spellEnd"/>
      <w:r w:rsidRPr="008C5128">
        <w:rPr>
          <w:rFonts w:ascii="Lotus Linotype" w:hAnsi="Lotus Linotype" w:cs="Lotus Linotype"/>
          <w:sz w:val="34"/>
          <w:szCs w:val="34"/>
          <w:rtl/>
          <w:lang w:bidi="ar-EG"/>
        </w:rPr>
        <w:t xml:space="preserve"> على أن القرآن حق.</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ولكن </w:t>
      </w:r>
      <w:r w:rsidR="004E4E8E" w:rsidRPr="008C5128">
        <w:rPr>
          <w:rFonts w:ascii="Lotus Linotype" w:hAnsi="Lotus Linotype" w:cs="Lotus Linotype"/>
          <w:sz w:val="34"/>
          <w:szCs w:val="34"/>
          <w:rtl/>
          <w:lang w:bidi="ar-EG"/>
        </w:rPr>
        <w:t>كثيرً</w:t>
      </w:r>
      <w:r w:rsidRPr="008C5128">
        <w:rPr>
          <w:rFonts w:ascii="Lotus Linotype" w:hAnsi="Lotus Linotype" w:cs="Lotus Linotype"/>
          <w:sz w:val="34"/>
          <w:szCs w:val="34"/>
          <w:rtl/>
          <w:lang w:bidi="ar-EG"/>
        </w:rPr>
        <w:t xml:space="preserve">ا من الناس لا يسمى </w:t>
      </w:r>
      <w:r w:rsidR="004E4E8E" w:rsidRPr="008C5128">
        <w:rPr>
          <w:rFonts w:ascii="Lotus Linotype" w:hAnsi="Lotus Linotype" w:cs="Lotus Linotype"/>
          <w:sz w:val="34"/>
          <w:szCs w:val="34"/>
          <w:rtl/>
          <w:lang w:bidi="ar-EG"/>
        </w:rPr>
        <w:t>دليلًا</w:t>
      </w:r>
      <w:r w:rsidRPr="008C5128">
        <w:rPr>
          <w:rFonts w:ascii="Lotus Linotype" w:hAnsi="Lotus Linotype" w:cs="Lotus Linotype"/>
          <w:sz w:val="34"/>
          <w:szCs w:val="34"/>
          <w:rtl/>
          <w:lang w:bidi="ar-EG"/>
        </w:rPr>
        <w:t xml:space="preserve"> </w:t>
      </w:r>
      <w:r w:rsidR="004E4E8E" w:rsidRPr="008C5128">
        <w:rPr>
          <w:rFonts w:ascii="Lotus Linotype" w:hAnsi="Lotus Linotype" w:cs="Lotus Linotype"/>
          <w:sz w:val="34"/>
          <w:szCs w:val="34"/>
          <w:rtl/>
          <w:lang w:bidi="ar-EG"/>
        </w:rPr>
        <w:t>شرعيً</w:t>
      </w:r>
      <w:r w:rsidRPr="008C5128">
        <w:rPr>
          <w:rFonts w:ascii="Lotus Linotype" w:hAnsi="Lotus Linotype" w:cs="Lotus Linotype"/>
          <w:sz w:val="34"/>
          <w:szCs w:val="34"/>
          <w:rtl/>
          <w:lang w:bidi="ar-EG"/>
        </w:rPr>
        <w:t>ا إلا ما دل بمجرد خبر</w:t>
      </w:r>
      <w:r w:rsidR="004E4E8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الرسول </w:t>
      </w:r>
      <w:proofErr w:type="gramStart"/>
      <w:r w:rsidR="004E4E8E" w:rsidRPr="008C5128">
        <w:rPr>
          <w:rFonts w:ascii="Lotus Linotype" w:hAnsi="Lotus Linotype" w:cs="Lotus Linotype"/>
          <w:sz w:val="34"/>
          <w:szCs w:val="34"/>
          <w:rtl/>
          <w:lang w:bidi="ar-EG"/>
        </w:rPr>
        <w:t>- صلى</w:t>
      </w:r>
      <w:proofErr w:type="gramEnd"/>
      <w:r w:rsidR="004E4E8E"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ويقتصرون بذلك على علم أصول الفقه لأن المقصود منه معرفة</w:t>
      </w:r>
      <w:r w:rsidR="004E4E8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الأحكام الشرعية العملية فيجعلون الأدلة </w:t>
      </w:r>
      <w:proofErr w:type="spellStart"/>
      <w:r w:rsidRPr="008C5128">
        <w:rPr>
          <w:rFonts w:ascii="Lotus Linotype" w:hAnsi="Lotus Linotype" w:cs="Lotus Linotype"/>
          <w:sz w:val="34"/>
          <w:szCs w:val="34"/>
          <w:rtl/>
          <w:lang w:bidi="ar-EG"/>
        </w:rPr>
        <w:t>الشرعبة</w:t>
      </w:r>
      <w:proofErr w:type="spellEnd"/>
      <w:r w:rsidRPr="008C5128">
        <w:rPr>
          <w:rFonts w:ascii="Lotus Linotype" w:hAnsi="Lotus Linotype" w:cs="Lotus Linotype"/>
          <w:sz w:val="34"/>
          <w:szCs w:val="34"/>
          <w:rtl/>
          <w:lang w:bidi="ar-EG"/>
        </w:rPr>
        <w:t xml:space="preserve"> ما دلت على الأحكام العملية</w:t>
      </w:r>
      <w:r w:rsidR="004E4E8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فقط، </w:t>
      </w:r>
      <w:r w:rsidRPr="008C5128">
        <w:rPr>
          <w:rFonts w:ascii="Lotus Linotype" w:hAnsi="Lotus Linotype" w:cs="Lotus Linotype"/>
          <w:sz w:val="34"/>
          <w:szCs w:val="34"/>
          <w:rtl/>
          <w:lang w:bidi="ar-EG"/>
        </w:rPr>
        <w:lastRenderedPageBreak/>
        <w:t>وهو اصطلاح قاصر، إذ لابد أيض</w:t>
      </w:r>
      <w:r w:rsidR="004E4E8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من الاستدلال بما دل به الرسول</w:t>
      </w:r>
      <w:r w:rsidR="004E4E8E" w:rsidRPr="008C5128">
        <w:rPr>
          <w:rFonts w:ascii="Lotus Linotype" w:hAnsi="Lotus Linotype" w:cs="Lotus Linotype"/>
          <w:sz w:val="34"/>
          <w:szCs w:val="34"/>
          <w:rtl/>
          <w:lang w:bidi="ar-EG"/>
        </w:rPr>
        <w:t xml:space="preserve"> - صلى الله عليه وسلم -</w:t>
      </w:r>
      <w:r w:rsidRPr="008C5128">
        <w:rPr>
          <w:rFonts w:ascii="Lotus Linotype" w:hAnsi="Lotus Linotype" w:cs="Lotus Linotype"/>
          <w:sz w:val="34"/>
          <w:szCs w:val="34"/>
          <w:rtl/>
          <w:lang w:bidi="ar-EG"/>
        </w:rPr>
        <w:t xml:space="preserve"> </w:t>
      </w:r>
      <w:r w:rsidR="004E4E8E" w:rsidRPr="008C5128">
        <w:rPr>
          <w:rFonts w:ascii="Lotus Linotype" w:hAnsi="Lotus Linotype" w:cs="Lotus Linotype"/>
          <w:sz w:val="34"/>
          <w:szCs w:val="34"/>
          <w:rtl/>
          <w:lang w:bidi="ar-EG"/>
        </w:rPr>
        <w:t>بإ</w:t>
      </w:r>
      <w:r w:rsidRPr="008C5128">
        <w:rPr>
          <w:rFonts w:ascii="Lotus Linotype" w:hAnsi="Lotus Linotype" w:cs="Lotus Linotype"/>
          <w:sz w:val="34"/>
          <w:szCs w:val="34"/>
          <w:rtl/>
          <w:lang w:bidi="ar-EG"/>
        </w:rPr>
        <w:t>رشاده وتعليمه من</w:t>
      </w:r>
      <w:r w:rsidR="004E4E8E" w:rsidRPr="008C5128">
        <w:rPr>
          <w:rFonts w:ascii="Lotus Linotype" w:hAnsi="Lotus Linotype" w:cs="Lotus Linotype"/>
          <w:sz w:val="34"/>
          <w:szCs w:val="34"/>
          <w:rtl/>
          <w:lang w:bidi="ar-EG"/>
        </w:rPr>
        <w:t xml:space="preserve"> م</w:t>
      </w:r>
      <w:r w:rsidRPr="008C5128">
        <w:rPr>
          <w:rFonts w:ascii="Lotus Linotype" w:hAnsi="Lotus Linotype" w:cs="Lotus Linotype"/>
          <w:sz w:val="34"/>
          <w:szCs w:val="34"/>
          <w:rtl/>
          <w:lang w:bidi="ar-EG"/>
        </w:rPr>
        <w:t>سائل أصول الدين أيض</w:t>
      </w:r>
      <w:r w:rsidR="004E4E8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كإثبات الرب عز وجل</w:t>
      </w:r>
      <w:r w:rsidR="004E4E8E" w:rsidRPr="008C5128">
        <w:rPr>
          <w:rFonts w:ascii="Lotus Linotype" w:hAnsi="Lotus Linotype" w:cs="Lotus Linotype"/>
          <w:sz w:val="34"/>
          <w:szCs w:val="34"/>
          <w:rtl/>
          <w:lang w:bidi="ar-EG"/>
        </w:rPr>
        <w:t xml:space="preserve"> </w:t>
      </w:r>
      <w:proofErr w:type="spellStart"/>
      <w:r w:rsidRPr="008C5128">
        <w:rPr>
          <w:rFonts w:ascii="Lotus Linotype" w:hAnsi="Lotus Linotype" w:cs="Lotus Linotype"/>
          <w:sz w:val="34"/>
          <w:szCs w:val="34"/>
          <w:rtl/>
          <w:lang w:bidi="ar-EG"/>
        </w:rPr>
        <w:t>بوحدانيته</w:t>
      </w:r>
      <w:proofErr w:type="spellEnd"/>
      <w:r w:rsidRPr="008C5128">
        <w:rPr>
          <w:rFonts w:ascii="Lotus Linotype" w:hAnsi="Lotus Linotype" w:cs="Lotus Linotype"/>
          <w:sz w:val="34"/>
          <w:szCs w:val="34"/>
          <w:rtl/>
          <w:lang w:bidi="ar-EG"/>
        </w:rPr>
        <w:t xml:space="preserve"> وصدق رسله وقدرته على المعاد ل</w:t>
      </w:r>
      <w:r w:rsidR="004E4E8E" w:rsidRPr="008C5128">
        <w:rPr>
          <w:rFonts w:ascii="Lotus Linotype" w:hAnsi="Lotus Linotype" w:cs="Lotus Linotype"/>
          <w:sz w:val="34"/>
          <w:szCs w:val="34"/>
          <w:rtl/>
          <w:lang w:bidi="ar-EG"/>
        </w:rPr>
        <w:t>أ</w:t>
      </w:r>
      <w:r w:rsidRPr="008C5128">
        <w:rPr>
          <w:rFonts w:ascii="Lotus Linotype" w:hAnsi="Lotus Linotype" w:cs="Lotus Linotype"/>
          <w:sz w:val="34"/>
          <w:szCs w:val="34"/>
          <w:rtl/>
          <w:lang w:bidi="ar-EG"/>
        </w:rPr>
        <w:t>ن الشرع دل عليها وأرشد إليها.</w:t>
      </w:r>
    </w:p>
    <w:p w:rsidR="004E4E8E" w:rsidRPr="008C5128" w:rsidRDefault="003121AE" w:rsidP="00886873">
      <w:pPr>
        <w:spacing w:line="240" w:lineRule="auto"/>
        <w:jc w:val="both"/>
        <w:rPr>
          <w:rFonts w:ascii="Lotus Linotype" w:hAnsi="Lotus Linotype" w:cs="Lotus Linotype"/>
          <w:sz w:val="34"/>
          <w:szCs w:val="34"/>
          <w:lang w:bidi="ar-EG"/>
        </w:rPr>
      </w:pPr>
      <w:r w:rsidRPr="008C5128">
        <w:rPr>
          <w:rFonts w:ascii="Lotus Linotype" w:hAnsi="Lotus Linotype" w:cs="Lotus Linotype"/>
          <w:sz w:val="34"/>
          <w:szCs w:val="34"/>
          <w:rtl/>
          <w:lang w:bidi="ar-EG"/>
        </w:rPr>
        <w:t xml:space="preserve">والمقصود أن الرسول </w:t>
      </w:r>
      <w:proofErr w:type="gramStart"/>
      <w:r w:rsidR="004E4E8E" w:rsidRPr="008C5128">
        <w:rPr>
          <w:rFonts w:ascii="Lotus Linotype" w:hAnsi="Lotus Linotype" w:cs="Lotus Linotype"/>
          <w:sz w:val="34"/>
          <w:szCs w:val="34"/>
          <w:rtl/>
          <w:lang w:bidi="ar-EG"/>
        </w:rPr>
        <w:t>- صلى</w:t>
      </w:r>
      <w:proofErr w:type="gramEnd"/>
      <w:r w:rsidR="004E4E8E"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بين للناس الأدلة والبراهين الدالة على أصول</w:t>
      </w:r>
      <w:r w:rsidR="004E4E8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الدين كلها كما ذكر سبحانه هذا في مواضع، وقوله تعالى: </w:t>
      </w:r>
      <w:r w:rsidR="004E4E8E" w:rsidRPr="008C5128">
        <w:rPr>
          <w:rFonts w:ascii="Lotus Linotype" w:hAnsi="Lotus Linotype" w:cs="Lotus Linotype"/>
          <w:sz w:val="34"/>
          <w:szCs w:val="34"/>
          <w:rtl/>
          <w:lang w:bidi="ar-EG"/>
        </w:rPr>
        <w:t>{إِنَّ الَّذِينَ يَكْتُمُونَ مَا أَنْزَلْنَا مِنَ الْبَيِّنَاتِ وَالْهُدَى مِنْ بَعْدِ مَا بَيَّنَّاهُ لِلنَّاسِ فِي الْكِتَابِ أُولَئِكَ يَلْعَنُهُمُ اللَّهُ} [البقرة: 159]</w:t>
      </w:r>
      <w:r w:rsidR="0021635A"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وقوله: </w:t>
      </w:r>
      <w:r w:rsidR="0021635A" w:rsidRPr="008C5128">
        <w:rPr>
          <w:rFonts w:ascii="Lotus Linotype" w:hAnsi="Lotus Linotype" w:cs="Lotus Linotype"/>
          <w:sz w:val="34"/>
          <w:szCs w:val="34"/>
          <w:rtl/>
          <w:lang w:bidi="ar-EG"/>
        </w:rPr>
        <w:t>{شَهْرُ رَمَضَانَ الَّذِي أُنْزِلَ فِيهِ الْقُرْآنُ هُدًى لِلنَّاسِ وَبَيِّنَاتٍ مِنَ الْهُدَى وَالْفُرْقَانِ} [البقرة: 185].</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وقوله تعالى: </w:t>
      </w:r>
      <w:r w:rsidR="0021635A" w:rsidRPr="008C5128">
        <w:rPr>
          <w:rFonts w:ascii="Lotus Linotype" w:hAnsi="Lotus Linotype" w:cs="Lotus Linotype"/>
          <w:sz w:val="34"/>
          <w:szCs w:val="34"/>
          <w:rtl/>
          <w:lang w:bidi="ar-EG"/>
        </w:rPr>
        <w:t xml:space="preserve">{كَمَا أَرْسَلْنَا فِيكُمْ رَسُولًا مِنْكُمْ يَتْلُو عَلَيْكُمْ آيَاتِنَا وَيُزَكِّيكُمْ وَيُعَلِّمُكُمُ الْكِتَابَ </w:t>
      </w:r>
      <w:proofErr w:type="gramStart"/>
      <w:r w:rsidR="0021635A" w:rsidRPr="008C5128">
        <w:rPr>
          <w:rFonts w:ascii="Lotus Linotype" w:hAnsi="Lotus Linotype" w:cs="Lotus Linotype"/>
          <w:sz w:val="34"/>
          <w:szCs w:val="34"/>
          <w:rtl/>
          <w:lang w:bidi="ar-EG"/>
        </w:rPr>
        <w:t>وَالْحِكْمَةَ }</w:t>
      </w:r>
      <w:proofErr w:type="gramEnd"/>
      <w:r w:rsidR="0021635A" w:rsidRPr="008C5128">
        <w:rPr>
          <w:rFonts w:ascii="Lotus Linotype" w:hAnsi="Lotus Linotype" w:cs="Lotus Linotype"/>
          <w:sz w:val="34"/>
          <w:szCs w:val="34"/>
          <w:rtl/>
          <w:lang w:bidi="ar-EG"/>
        </w:rPr>
        <w:t xml:space="preserve"> [البقرة: 151].</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وقد قال: </w:t>
      </w:r>
      <w:r w:rsidR="0021635A" w:rsidRPr="008C5128">
        <w:rPr>
          <w:rFonts w:ascii="Lotus Linotype" w:hAnsi="Lotus Linotype" w:cs="Lotus Linotype"/>
          <w:sz w:val="34"/>
          <w:szCs w:val="34"/>
          <w:rtl/>
          <w:lang w:bidi="ar-EG"/>
        </w:rPr>
        <w:t>{وَاذْكُرْنَ مَا يُتْلَى فِي بُيُوتِكُنَّ مِنْ آيَاتِ اللَّهِ وَالْحِكْمَةِ} [الأحزاب: 34]</w:t>
      </w:r>
      <w:r w:rsidRPr="008C5128">
        <w:rPr>
          <w:rFonts w:ascii="Lotus Linotype" w:hAnsi="Lotus Linotype" w:cs="Lotus Linotype"/>
          <w:sz w:val="34"/>
          <w:szCs w:val="34"/>
          <w:rtl/>
          <w:lang w:bidi="ar-EG"/>
        </w:rPr>
        <w:t xml:space="preserve"> </w:t>
      </w:r>
      <w:r w:rsidR="0021635A" w:rsidRPr="008C5128">
        <w:rPr>
          <w:rFonts w:ascii="Lotus Linotype" w:hAnsi="Lotus Linotype" w:cs="Lotus Linotype"/>
          <w:sz w:val="34"/>
          <w:szCs w:val="34"/>
          <w:rtl/>
          <w:lang w:bidi="ar-EG"/>
        </w:rPr>
        <w:t>فأ</w:t>
      </w:r>
      <w:r w:rsidRPr="008C5128">
        <w:rPr>
          <w:rFonts w:ascii="Lotus Linotype" w:hAnsi="Lotus Linotype" w:cs="Lotus Linotype"/>
          <w:sz w:val="34"/>
          <w:szCs w:val="34"/>
          <w:rtl/>
          <w:lang w:bidi="ar-EG"/>
        </w:rPr>
        <w:t>خبر</w:t>
      </w:r>
      <w:r w:rsidR="00367DFA" w:rsidRPr="008C5128">
        <w:rPr>
          <w:rFonts w:ascii="Lotus Linotype" w:hAnsi="Lotus Linotype" w:cs="Lotus Linotype"/>
          <w:sz w:val="34"/>
          <w:szCs w:val="34"/>
          <w:rtl/>
          <w:lang w:bidi="ar-EG"/>
        </w:rPr>
        <w:t xml:space="preserve"> س</w:t>
      </w:r>
      <w:r w:rsidRPr="008C5128">
        <w:rPr>
          <w:rFonts w:ascii="Lotus Linotype" w:hAnsi="Lotus Linotype" w:cs="Lotus Linotype"/>
          <w:sz w:val="34"/>
          <w:szCs w:val="34"/>
          <w:rtl/>
          <w:lang w:bidi="ar-EG"/>
        </w:rPr>
        <w:t xml:space="preserve">بحانه في غير موضع عن الرسول </w:t>
      </w:r>
      <w:proofErr w:type="gramStart"/>
      <w:r w:rsidR="00367DFA" w:rsidRPr="008C5128">
        <w:rPr>
          <w:rFonts w:ascii="Lotus Linotype" w:hAnsi="Lotus Linotype" w:cs="Lotus Linotype"/>
          <w:sz w:val="34"/>
          <w:szCs w:val="34"/>
          <w:rtl/>
          <w:lang w:bidi="ar-EG"/>
        </w:rPr>
        <w:t>- صلى</w:t>
      </w:r>
      <w:proofErr w:type="gramEnd"/>
      <w:r w:rsidR="00367DFA"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أنه يتلو عليهم آياته ويزكيهم ويعلمهم</w:t>
      </w:r>
      <w:r w:rsidR="00367DF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الكتاب والحكمة. فالتلاوة والتزكية عامة لجميع المؤمنين، فتلاوة الآيات</w:t>
      </w:r>
      <w:r w:rsidR="00367DF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يحصل بها العلم، فإن الآيات </w:t>
      </w:r>
      <w:proofErr w:type="spellStart"/>
      <w:r w:rsidRPr="008C5128">
        <w:rPr>
          <w:rFonts w:ascii="Lotus Linotype" w:hAnsi="Lotus Linotype" w:cs="Lotus Linotype"/>
          <w:sz w:val="34"/>
          <w:szCs w:val="34"/>
          <w:rtl/>
          <w:lang w:bidi="ar-EG"/>
        </w:rPr>
        <w:t>هى</w:t>
      </w:r>
      <w:proofErr w:type="spellEnd"/>
      <w:r w:rsidRPr="008C5128">
        <w:rPr>
          <w:rFonts w:ascii="Lotus Linotype" w:hAnsi="Lotus Linotype" w:cs="Lotus Linotype"/>
          <w:sz w:val="34"/>
          <w:szCs w:val="34"/>
          <w:rtl/>
          <w:lang w:bidi="ar-EG"/>
        </w:rPr>
        <w:t xml:space="preserve"> العلامات والدلالات فإذا سمعوها دلتهم</w:t>
      </w:r>
      <w:r w:rsidR="00367DF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على المطلوب من تصديق الرسول </w:t>
      </w:r>
      <w:proofErr w:type="gramStart"/>
      <w:r w:rsidR="00367DFA" w:rsidRPr="008C5128">
        <w:rPr>
          <w:rFonts w:ascii="Lotus Linotype" w:hAnsi="Lotus Linotype" w:cs="Lotus Linotype"/>
          <w:sz w:val="34"/>
          <w:szCs w:val="34"/>
          <w:rtl/>
          <w:lang w:bidi="ar-EG"/>
        </w:rPr>
        <w:t>- صلى</w:t>
      </w:r>
      <w:proofErr w:type="gramEnd"/>
      <w:r w:rsidR="00367DFA"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فيما أخبر به والإق</w:t>
      </w:r>
      <w:r w:rsidR="00367DFA" w:rsidRPr="008C5128">
        <w:rPr>
          <w:rFonts w:ascii="Lotus Linotype" w:hAnsi="Lotus Linotype" w:cs="Lotus Linotype"/>
          <w:sz w:val="34"/>
          <w:szCs w:val="34"/>
          <w:rtl/>
          <w:lang w:bidi="ar-EG"/>
        </w:rPr>
        <w:t>ر</w:t>
      </w:r>
      <w:r w:rsidRPr="008C5128">
        <w:rPr>
          <w:rFonts w:ascii="Lotus Linotype" w:hAnsi="Lotus Linotype" w:cs="Lotus Linotype"/>
          <w:sz w:val="34"/>
          <w:szCs w:val="34"/>
          <w:rtl/>
          <w:lang w:bidi="ar-EG"/>
        </w:rPr>
        <w:t>ار بوجوب طاعته.</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وأما التزكية </w:t>
      </w:r>
      <w:proofErr w:type="spellStart"/>
      <w:r w:rsidRPr="008C5128">
        <w:rPr>
          <w:rFonts w:ascii="Lotus Linotype" w:hAnsi="Lotus Linotype" w:cs="Lotus Linotype"/>
          <w:sz w:val="34"/>
          <w:szCs w:val="34"/>
          <w:rtl/>
          <w:lang w:bidi="ar-EG"/>
        </w:rPr>
        <w:t>فهى</w:t>
      </w:r>
      <w:proofErr w:type="spellEnd"/>
      <w:r w:rsidRPr="008C5128">
        <w:rPr>
          <w:rFonts w:ascii="Lotus Linotype" w:hAnsi="Lotus Linotype" w:cs="Lotus Linotype"/>
          <w:sz w:val="34"/>
          <w:szCs w:val="34"/>
          <w:rtl/>
          <w:lang w:bidi="ar-EG"/>
        </w:rPr>
        <w:t xml:space="preserve"> تحصل بطاعته فيما </w:t>
      </w:r>
      <w:r w:rsidR="00621F27" w:rsidRPr="008C5128">
        <w:rPr>
          <w:rFonts w:ascii="Lotus Linotype" w:hAnsi="Lotus Linotype" w:cs="Lotus Linotype"/>
          <w:sz w:val="34"/>
          <w:szCs w:val="34"/>
          <w:rtl/>
          <w:lang w:bidi="ar-EG"/>
        </w:rPr>
        <w:t>يأ</w:t>
      </w:r>
      <w:r w:rsidRPr="008C5128">
        <w:rPr>
          <w:rFonts w:ascii="Lotus Linotype" w:hAnsi="Lotus Linotype" w:cs="Lotus Linotype"/>
          <w:sz w:val="34"/>
          <w:szCs w:val="34"/>
          <w:rtl/>
          <w:lang w:bidi="ar-EG"/>
        </w:rPr>
        <w:t xml:space="preserve">مرهم به من عبادة </w:t>
      </w:r>
      <w:r w:rsidR="00621F27"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 وحده.</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 xml:space="preserve">وسميت آيات القرآن آيات وقيل أنها آيات الله كقوله: </w:t>
      </w:r>
      <w:r w:rsidR="00621F27" w:rsidRPr="008C5128">
        <w:rPr>
          <w:rFonts w:ascii="Lotus Linotype" w:hAnsi="Lotus Linotype" w:cs="Lotus Linotype"/>
          <w:sz w:val="34"/>
          <w:szCs w:val="34"/>
          <w:rtl/>
          <w:lang w:bidi="ar-EG"/>
        </w:rPr>
        <w:t xml:space="preserve">{تِلْكَ آيَاتُ اللَّهِ نَتْلُوهَا عَلَيْكَ بِالْحَقِّ} [البقرة: 252] </w:t>
      </w:r>
      <w:r w:rsidRPr="008C5128">
        <w:rPr>
          <w:rFonts w:ascii="Lotus Linotype" w:hAnsi="Lotus Linotype" w:cs="Lotus Linotype"/>
          <w:sz w:val="34"/>
          <w:szCs w:val="34"/>
          <w:rtl/>
          <w:lang w:bidi="ar-EG"/>
        </w:rPr>
        <w:t xml:space="preserve">لأنها علامات ودلالات على </w:t>
      </w:r>
      <w:r w:rsidR="00621F27"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 وعلى ما أر</w:t>
      </w:r>
      <w:r w:rsidR="00621F27" w:rsidRPr="008C5128">
        <w:rPr>
          <w:rFonts w:ascii="Lotus Linotype" w:hAnsi="Lotus Linotype" w:cs="Lotus Linotype"/>
          <w:sz w:val="34"/>
          <w:szCs w:val="34"/>
          <w:rtl/>
          <w:lang w:bidi="ar-EG"/>
        </w:rPr>
        <w:t>ا</w:t>
      </w:r>
      <w:r w:rsidRPr="008C5128">
        <w:rPr>
          <w:rFonts w:ascii="Lotus Linotype" w:hAnsi="Lotus Linotype" w:cs="Lotus Linotype"/>
          <w:sz w:val="34"/>
          <w:szCs w:val="34"/>
          <w:rtl/>
          <w:lang w:bidi="ar-EG"/>
        </w:rPr>
        <w:t xml:space="preserve">د </w:t>
      </w:r>
      <w:proofErr w:type="spellStart"/>
      <w:r w:rsidRPr="008C5128">
        <w:rPr>
          <w:rFonts w:ascii="Lotus Linotype" w:hAnsi="Lotus Linotype" w:cs="Lotus Linotype"/>
          <w:sz w:val="34"/>
          <w:szCs w:val="34"/>
          <w:rtl/>
          <w:lang w:bidi="ar-EG"/>
        </w:rPr>
        <w:t>فهى</w:t>
      </w:r>
      <w:proofErr w:type="spellEnd"/>
      <w:r w:rsidRPr="008C5128">
        <w:rPr>
          <w:rFonts w:ascii="Lotus Linotype" w:hAnsi="Lotus Linotype" w:cs="Lotus Linotype"/>
          <w:sz w:val="34"/>
          <w:szCs w:val="34"/>
          <w:rtl/>
          <w:lang w:bidi="ar-EG"/>
        </w:rPr>
        <w:t xml:space="preserve"> تدل</w:t>
      </w:r>
      <w:r w:rsidR="00621F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على ما أخبر به وعلى ما أمر به ونهى عنه، وتدل أيض</w:t>
      </w:r>
      <w:r w:rsidR="00621F27"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على أ</w:t>
      </w:r>
      <w:r w:rsidR="00621F27" w:rsidRPr="008C5128">
        <w:rPr>
          <w:rFonts w:ascii="Lotus Linotype" w:hAnsi="Lotus Linotype" w:cs="Lotus Linotype"/>
          <w:sz w:val="34"/>
          <w:szCs w:val="34"/>
          <w:rtl/>
          <w:lang w:bidi="ar-EG"/>
        </w:rPr>
        <w:t>ن</w:t>
      </w:r>
      <w:r w:rsidRPr="008C5128">
        <w:rPr>
          <w:rFonts w:ascii="Lotus Linotype" w:hAnsi="Lotus Linotype" w:cs="Lotus Linotype"/>
          <w:sz w:val="34"/>
          <w:szCs w:val="34"/>
          <w:rtl/>
          <w:lang w:bidi="ar-EG"/>
        </w:rPr>
        <w:t xml:space="preserve"> الرسول </w:t>
      </w:r>
      <w:proofErr w:type="gramStart"/>
      <w:r w:rsidR="00621F27" w:rsidRPr="008C5128">
        <w:rPr>
          <w:rFonts w:ascii="Lotus Linotype" w:hAnsi="Lotus Linotype" w:cs="Lotus Linotype"/>
          <w:sz w:val="34"/>
          <w:szCs w:val="34"/>
          <w:rtl/>
          <w:lang w:bidi="ar-EG"/>
        </w:rPr>
        <w:t>- صلى</w:t>
      </w:r>
      <w:proofErr w:type="gramEnd"/>
      <w:r w:rsidR="00621F27"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صادق، إذ</w:t>
      </w:r>
      <w:r w:rsidR="00621F27" w:rsidRPr="008C5128">
        <w:rPr>
          <w:rFonts w:ascii="Lotus Linotype" w:hAnsi="Lotus Linotype" w:cs="Lotus Linotype"/>
          <w:sz w:val="34"/>
          <w:szCs w:val="34"/>
          <w:rtl/>
          <w:lang w:bidi="ar-EG"/>
        </w:rPr>
        <w:t xml:space="preserve"> كانت</w:t>
      </w:r>
      <w:r w:rsidRPr="008C5128">
        <w:rPr>
          <w:rFonts w:ascii="Lotus Linotype" w:hAnsi="Lotus Linotype" w:cs="Lotus Linotype"/>
          <w:sz w:val="34"/>
          <w:szCs w:val="34"/>
          <w:rtl/>
          <w:lang w:bidi="ar-EG"/>
        </w:rPr>
        <w:t xml:space="preserve"> مما لا يستطيع الإنس والجن أن </w:t>
      </w:r>
      <w:r w:rsidR="00621F27" w:rsidRPr="008C5128">
        <w:rPr>
          <w:rFonts w:ascii="Lotus Linotype" w:hAnsi="Lotus Linotype" w:cs="Lotus Linotype"/>
          <w:sz w:val="34"/>
          <w:szCs w:val="34"/>
          <w:rtl/>
          <w:lang w:bidi="ar-EG"/>
        </w:rPr>
        <w:t>يأ</w:t>
      </w:r>
      <w:r w:rsidRPr="008C5128">
        <w:rPr>
          <w:rFonts w:ascii="Lotus Linotype" w:hAnsi="Lotus Linotype" w:cs="Lotus Linotype"/>
          <w:sz w:val="34"/>
          <w:szCs w:val="34"/>
          <w:rtl/>
          <w:lang w:bidi="ar-EG"/>
        </w:rPr>
        <w:t>توا بمثلها، وقد تحداهم بذلك.</w:t>
      </w:r>
    </w:p>
    <w:p w:rsidR="003121AE" w:rsidRPr="0089745C" w:rsidRDefault="003121AE" w:rsidP="00886873">
      <w:pPr>
        <w:spacing w:line="240" w:lineRule="auto"/>
        <w:jc w:val="both"/>
        <w:rPr>
          <w:rFonts w:ascii="Lotus Linotype" w:hAnsi="Lotus Linotype" w:cs="Lotus Linotype"/>
          <w:b/>
          <w:bCs/>
          <w:sz w:val="34"/>
          <w:szCs w:val="34"/>
          <w:rtl/>
          <w:lang w:bidi="ar-EG"/>
        </w:rPr>
      </w:pPr>
      <w:r w:rsidRPr="0089745C">
        <w:rPr>
          <w:rFonts w:ascii="Lotus Linotype" w:hAnsi="Lotus Linotype" w:cs="Lotus Linotype"/>
          <w:b/>
          <w:bCs/>
          <w:sz w:val="34"/>
          <w:szCs w:val="34"/>
          <w:rtl/>
          <w:lang w:bidi="ar-EG"/>
        </w:rPr>
        <w:t>وسنكتفى بقضيتين من أهم القضايا التي نوقشت وهما:</w:t>
      </w:r>
    </w:p>
    <w:p w:rsidR="003121AE" w:rsidRPr="008C5128" w:rsidRDefault="00621F27"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1</w:t>
      </w:r>
      <w:r w:rsidR="003121AE" w:rsidRPr="008C5128">
        <w:rPr>
          <w:rFonts w:ascii="Lotus Linotype" w:hAnsi="Lotus Linotype" w:cs="Lotus Linotype"/>
          <w:sz w:val="34"/>
          <w:szCs w:val="34"/>
          <w:rtl/>
          <w:lang w:bidi="ar-EG"/>
        </w:rPr>
        <w:t>- التوحيد</w:t>
      </w:r>
      <w:proofErr w:type="gramEnd"/>
      <w:r w:rsidR="003121AE"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2- إثبات</w:t>
      </w:r>
      <w:proofErr w:type="gramEnd"/>
      <w:r w:rsidRPr="008C5128">
        <w:rPr>
          <w:rFonts w:ascii="Lotus Linotype" w:hAnsi="Lotus Linotype" w:cs="Lotus Linotype"/>
          <w:sz w:val="34"/>
          <w:szCs w:val="34"/>
          <w:rtl/>
          <w:lang w:bidi="ar-EG"/>
        </w:rPr>
        <w:t xml:space="preserve"> صفات وأفعال الله عز وجل.</w:t>
      </w:r>
    </w:p>
    <w:p w:rsidR="003121AE" w:rsidRPr="0089745C" w:rsidRDefault="00621F27" w:rsidP="00886873">
      <w:pPr>
        <w:spacing w:line="240" w:lineRule="auto"/>
        <w:jc w:val="both"/>
        <w:rPr>
          <w:rFonts w:ascii="Lotus Linotype" w:hAnsi="Lotus Linotype" w:cs="Lotus Linotype"/>
          <w:b/>
          <w:bCs/>
          <w:color w:val="C00000"/>
          <w:sz w:val="34"/>
          <w:szCs w:val="34"/>
          <w:rtl/>
          <w:lang w:bidi="ar-EG"/>
        </w:rPr>
      </w:pPr>
      <w:r w:rsidRPr="0089745C">
        <w:rPr>
          <w:rFonts w:ascii="Lotus Linotype" w:hAnsi="Lotus Linotype" w:cs="Lotus Linotype"/>
          <w:b/>
          <w:bCs/>
          <w:color w:val="C00000"/>
          <w:sz w:val="34"/>
          <w:szCs w:val="34"/>
          <w:rtl/>
          <w:lang w:bidi="ar-EG"/>
        </w:rPr>
        <w:t xml:space="preserve">(1) </w:t>
      </w:r>
      <w:r w:rsidR="003121AE" w:rsidRPr="0089745C">
        <w:rPr>
          <w:rFonts w:ascii="Lotus Linotype" w:hAnsi="Lotus Linotype" w:cs="Lotus Linotype"/>
          <w:b/>
          <w:bCs/>
          <w:color w:val="C00000"/>
          <w:sz w:val="34"/>
          <w:szCs w:val="34"/>
          <w:rtl/>
          <w:lang w:bidi="ar-EG"/>
        </w:rPr>
        <w:t>عقيدة التوحيد بأدلة القرآن:</w:t>
      </w:r>
    </w:p>
    <w:p w:rsidR="00621F27" w:rsidRPr="008C5128" w:rsidRDefault="003121AE" w:rsidP="00886873">
      <w:pPr>
        <w:spacing w:line="240" w:lineRule="auto"/>
        <w:jc w:val="both"/>
        <w:rPr>
          <w:rFonts w:ascii="Lotus Linotype" w:hAnsi="Lotus Linotype" w:cs="Lotus Linotype"/>
          <w:sz w:val="34"/>
          <w:szCs w:val="34"/>
          <w:lang w:bidi="ar-EG"/>
        </w:rPr>
      </w:pPr>
      <w:r w:rsidRPr="008C5128">
        <w:rPr>
          <w:rFonts w:ascii="Lotus Linotype" w:hAnsi="Lotus Linotype" w:cs="Lotus Linotype"/>
          <w:sz w:val="34"/>
          <w:szCs w:val="34"/>
          <w:rtl/>
          <w:lang w:bidi="ar-EG"/>
        </w:rPr>
        <w:t xml:space="preserve">إن من أعظم ما كان عليه المشركون قبل مبعث الرسول </w:t>
      </w:r>
      <w:proofErr w:type="gramStart"/>
      <w:r w:rsidR="00621F27" w:rsidRPr="008C5128">
        <w:rPr>
          <w:rFonts w:ascii="Lotus Linotype" w:hAnsi="Lotus Linotype" w:cs="Lotus Linotype"/>
          <w:sz w:val="34"/>
          <w:szCs w:val="34"/>
          <w:rtl/>
          <w:lang w:bidi="ar-EG"/>
        </w:rPr>
        <w:t>- صلى</w:t>
      </w:r>
      <w:proofErr w:type="gramEnd"/>
      <w:r w:rsidR="00621F27"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هو دعوى</w:t>
      </w:r>
      <w:r w:rsidR="00621F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الشريك </w:t>
      </w:r>
      <w:r w:rsidR="00621F27" w:rsidRPr="008C5128">
        <w:rPr>
          <w:rFonts w:ascii="Lotus Linotype" w:hAnsi="Lotus Linotype" w:cs="Lotus Linotype"/>
          <w:sz w:val="34"/>
          <w:szCs w:val="34"/>
          <w:rtl/>
          <w:lang w:bidi="ar-EG"/>
        </w:rPr>
        <w:t>لل</w:t>
      </w:r>
      <w:r w:rsidRPr="008C5128">
        <w:rPr>
          <w:rFonts w:ascii="Lotus Linotype" w:hAnsi="Lotus Linotype" w:cs="Lotus Linotype"/>
          <w:sz w:val="34"/>
          <w:szCs w:val="34"/>
          <w:rtl/>
          <w:lang w:bidi="ar-EG"/>
        </w:rPr>
        <w:t xml:space="preserve">ه والولد، فجاء القرآن </w:t>
      </w:r>
      <w:proofErr w:type="spellStart"/>
      <w:r w:rsidR="00621F27" w:rsidRPr="008C5128">
        <w:rPr>
          <w:rFonts w:ascii="Lotus Linotype" w:hAnsi="Lotus Linotype" w:cs="Lotus Linotype"/>
          <w:sz w:val="34"/>
          <w:szCs w:val="34"/>
          <w:rtl/>
          <w:lang w:bidi="ar-EG"/>
        </w:rPr>
        <w:t>مملوءً</w:t>
      </w:r>
      <w:r w:rsidRPr="008C5128">
        <w:rPr>
          <w:rFonts w:ascii="Lotus Linotype" w:hAnsi="Lotus Linotype" w:cs="Lotus Linotype"/>
          <w:sz w:val="34"/>
          <w:szCs w:val="34"/>
          <w:rtl/>
          <w:lang w:bidi="ar-EG"/>
        </w:rPr>
        <w:t>ا</w:t>
      </w:r>
      <w:proofErr w:type="spellEnd"/>
      <w:r w:rsidRPr="008C5128">
        <w:rPr>
          <w:rFonts w:ascii="Lotus Linotype" w:hAnsi="Lotus Linotype" w:cs="Lotus Linotype"/>
          <w:sz w:val="34"/>
          <w:szCs w:val="34"/>
          <w:rtl/>
          <w:lang w:bidi="ar-EG"/>
        </w:rPr>
        <w:t xml:space="preserve"> من تنزيه الله عن هذين وتنزيهه عن</w:t>
      </w:r>
      <w:r w:rsidR="00621F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المثل والولد</w:t>
      </w:r>
      <w:r w:rsidR="00621F27" w:rsidRPr="008C5128">
        <w:rPr>
          <w:rStyle w:val="a4"/>
          <w:rFonts w:ascii="Lotus Linotype" w:hAnsi="Lotus Linotype" w:cs="Lotus Linotype"/>
          <w:sz w:val="34"/>
          <w:szCs w:val="34"/>
          <w:rtl/>
          <w:lang w:bidi="ar-EG"/>
        </w:rPr>
        <w:footnoteReference w:id="26"/>
      </w:r>
      <w:r w:rsidRPr="008C5128">
        <w:rPr>
          <w:rFonts w:ascii="Lotus Linotype" w:hAnsi="Lotus Linotype" w:cs="Lotus Linotype"/>
          <w:sz w:val="34"/>
          <w:szCs w:val="34"/>
          <w:rtl/>
          <w:lang w:bidi="ar-EG"/>
        </w:rPr>
        <w:t xml:space="preserve">، مثل ما ورد في سورة الإخلاص وسورة </w:t>
      </w:r>
      <w:r w:rsidR="00621F27" w:rsidRPr="008C5128">
        <w:rPr>
          <w:rFonts w:ascii="Lotus Linotype" w:hAnsi="Lotus Linotype" w:cs="Lotus Linotype"/>
          <w:sz w:val="34"/>
          <w:szCs w:val="34"/>
          <w:rtl/>
          <w:lang w:bidi="ar-EG"/>
        </w:rPr>
        <w:t>الأ</w:t>
      </w:r>
      <w:r w:rsidRPr="008C5128">
        <w:rPr>
          <w:rFonts w:ascii="Lotus Linotype" w:hAnsi="Lotus Linotype" w:cs="Lotus Linotype"/>
          <w:sz w:val="34"/>
          <w:szCs w:val="34"/>
          <w:rtl/>
          <w:lang w:bidi="ar-EG"/>
        </w:rPr>
        <w:t>نعام في مثل</w:t>
      </w:r>
      <w:r w:rsidR="00621F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قوله: </w:t>
      </w:r>
      <w:r w:rsidR="0069031D" w:rsidRPr="008C5128">
        <w:rPr>
          <w:rFonts w:ascii="Lotus Linotype" w:hAnsi="Lotus Linotype" w:cs="Lotus Linotype"/>
          <w:sz w:val="34"/>
          <w:szCs w:val="34"/>
          <w:rtl/>
          <w:lang w:bidi="ar-EG"/>
        </w:rPr>
        <w:t>{وَجَعَلُوا لِلَّهِ شُرَكَاءَ الْجِنَّ وَخَلَقَهُمْ وَخَرَقُوا لَهُ بَنِينَ وَبَنَاتٍ بِغَيْرِ عِلْمٍ سُبْحَانَهُ وَتَعَالَى عَمَّا يَصِفُونَ} [الأنعام: 100].</w:t>
      </w:r>
    </w:p>
    <w:p w:rsidR="0069031D" w:rsidRPr="008C5128" w:rsidRDefault="003121AE" w:rsidP="00886873">
      <w:pPr>
        <w:spacing w:line="240" w:lineRule="auto"/>
        <w:jc w:val="both"/>
        <w:rPr>
          <w:rFonts w:ascii="Lotus Linotype" w:hAnsi="Lotus Linotype" w:cs="Lotus Linotype"/>
          <w:sz w:val="34"/>
          <w:szCs w:val="34"/>
          <w:lang w:bidi="ar-EG"/>
        </w:rPr>
      </w:pPr>
      <w:r w:rsidRPr="008C5128">
        <w:rPr>
          <w:rFonts w:ascii="Lotus Linotype" w:hAnsi="Lotus Linotype" w:cs="Lotus Linotype"/>
          <w:sz w:val="34"/>
          <w:szCs w:val="34"/>
          <w:rtl/>
          <w:lang w:bidi="ar-EG"/>
        </w:rPr>
        <w:t xml:space="preserve">وفي سورة </w:t>
      </w:r>
      <w:r w:rsidR="0069031D" w:rsidRPr="008C5128">
        <w:rPr>
          <w:rFonts w:ascii="Lotus Linotype" w:hAnsi="Lotus Linotype" w:cs="Lotus Linotype"/>
          <w:sz w:val="34"/>
          <w:szCs w:val="34"/>
          <w:rtl/>
          <w:lang w:bidi="ar-EG"/>
        </w:rPr>
        <w:t>سبحان:</w:t>
      </w:r>
      <w:r w:rsidRPr="008C5128">
        <w:rPr>
          <w:rFonts w:ascii="Lotus Linotype" w:hAnsi="Lotus Linotype" w:cs="Lotus Linotype"/>
          <w:sz w:val="34"/>
          <w:szCs w:val="34"/>
          <w:rtl/>
          <w:lang w:bidi="ar-EG"/>
        </w:rPr>
        <w:t xml:space="preserve"> </w:t>
      </w:r>
      <w:r w:rsidR="0069031D" w:rsidRPr="008C5128">
        <w:rPr>
          <w:rFonts w:ascii="Lotus Linotype" w:hAnsi="Lotus Linotype" w:cs="Lotus Linotype"/>
          <w:sz w:val="34"/>
          <w:szCs w:val="34"/>
          <w:rtl/>
          <w:lang w:bidi="ar-EG"/>
        </w:rPr>
        <w:t>{وَقُلِ الْحَمْدُ لِلَّهِ الَّذِي لَمْ يَتَّخِذْ وَلَدًا وَلَمْ يَكُنْ لَهُ شَرِيكٌ فِي الْمُلْكِ} [الإسراء: 111].</w:t>
      </w:r>
    </w:p>
    <w:p w:rsidR="00F9577F" w:rsidRPr="008C5128" w:rsidRDefault="003121AE" w:rsidP="00886873">
      <w:pPr>
        <w:spacing w:line="240" w:lineRule="auto"/>
        <w:jc w:val="both"/>
        <w:rPr>
          <w:rFonts w:ascii="Lotus Linotype" w:hAnsi="Lotus Linotype" w:cs="Lotus Linotype"/>
          <w:sz w:val="34"/>
          <w:szCs w:val="34"/>
          <w:lang w:bidi="ar-EG"/>
        </w:rPr>
      </w:pPr>
      <w:r w:rsidRPr="008C5128">
        <w:rPr>
          <w:rFonts w:ascii="Lotus Linotype" w:hAnsi="Lotus Linotype" w:cs="Lotus Linotype"/>
          <w:sz w:val="34"/>
          <w:szCs w:val="34"/>
          <w:rtl/>
          <w:lang w:bidi="ar-EG"/>
        </w:rPr>
        <w:t>وفي سورة الكهف في أولها:</w:t>
      </w:r>
      <w:r w:rsidR="0069031D" w:rsidRPr="008C5128">
        <w:rPr>
          <w:rFonts w:ascii="Lotus Linotype" w:hAnsi="Lotus Linotype" w:cs="Lotus Linotype"/>
          <w:sz w:val="34"/>
          <w:szCs w:val="34"/>
          <w:rtl/>
          <w:lang w:bidi="ar-EG"/>
        </w:rPr>
        <w:t xml:space="preserve"> {وَيُنْذِرَ الَّذِينَ قَالُوا اتَّخَذَ اللَّهُ وَلَدًا} [الكهف: 4]</w:t>
      </w:r>
      <w:r w:rsidR="00F9577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وفي آخرها:</w:t>
      </w:r>
      <w:r w:rsidR="00F9577F" w:rsidRPr="008C5128">
        <w:rPr>
          <w:rFonts w:ascii="Lotus Linotype" w:hAnsi="Lotus Linotype" w:cs="Lotus Linotype"/>
          <w:sz w:val="34"/>
          <w:szCs w:val="34"/>
          <w:rtl/>
          <w:lang w:bidi="ar-EG"/>
        </w:rPr>
        <w:t xml:space="preserve"> {أَفَحَسِبَ الَّذِينَ كَفَرُوا أَنْ يَتَّخِذُوا عِبَادِي مِنْ دُونِي أَوْلِيَاءَ} [الكهف: 102]</w:t>
      </w:r>
      <w:r w:rsidR="00886873">
        <w:rPr>
          <w:rFonts w:ascii="Lotus Linotype" w:hAnsi="Lotus Linotype" w:cs="Lotus Linotype"/>
          <w:sz w:val="34"/>
          <w:szCs w:val="34"/>
          <w:rtl/>
          <w:lang w:bidi="ar-EG"/>
        </w:rPr>
        <w:t xml:space="preserve"> </w:t>
      </w:r>
      <w:r w:rsidR="00F9577F" w:rsidRPr="008C5128">
        <w:rPr>
          <w:rFonts w:ascii="Lotus Linotype" w:hAnsi="Lotus Linotype" w:cs="Lotus Linotype"/>
          <w:sz w:val="34"/>
          <w:szCs w:val="34"/>
          <w:rtl/>
          <w:lang w:bidi="ar-EG"/>
        </w:rPr>
        <w:t>{وَلَا يُشْرِكْ بِعِبَادَةِ رَبِّهِ أَحَدًا} [الكهف: 110].</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 xml:space="preserve">وفي </w:t>
      </w:r>
      <w:r w:rsidR="00F9577F"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مريم</w:t>
      </w:r>
      <w:r w:rsidR="00F9577F"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تنزيهه عن الولد في أول السورة وآخرها ظاهر وعن الشريك في </w:t>
      </w:r>
      <w:r w:rsidR="00F9577F" w:rsidRPr="008C5128">
        <w:rPr>
          <w:rFonts w:ascii="Lotus Linotype" w:hAnsi="Lotus Linotype" w:cs="Lotus Linotype"/>
          <w:sz w:val="34"/>
          <w:szCs w:val="34"/>
          <w:rtl/>
          <w:lang w:bidi="ar-EG"/>
        </w:rPr>
        <w:t>مث</w:t>
      </w:r>
      <w:r w:rsidRPr="008C5128">
        <w:rPr>
          <w:rFonts w:ascii="Lotus Linotype" w:hAnsi="Lotus Linotype" w:cs="Lotus Linotype"/>
          <w:sz w:val="34"/>
          <w:szCs w:val="34"/>
          <w:rtl/>
          <w:lang w:bidi="ar-EG"/>
        </w:rPr>
        <w:t>ل قصة</w:t>
      </w:r>
      <w:r w:rsidR="00F9577F"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إبراهيم، وفي الأنبياء تنزيهه عن الشريك والولد، وكذلك في </w:t>
      </w:r>
      <w:r w:rsidR="00F9577F" w:rsidRPr="008C5128">
        <w:rPr>
          <w:rFonts w:ascii="Lotus Linotype" w:hAnsi="Lotus Linotype" w:cs="Lotus Linotype"/>
          <w:sz w:val="34"/>
          <w:szCs w:val="34"/>
          <w:rtl/>
          <w:lang w:bidi="ar-EG"/>
        </w:rPr>
        <w:t>[ا</w:t>
      </w:r>
      <w:r w:rsidRPr="008C5128">
        <w:rPr>
          <w:rFonts w:ascii="Lotus Linotype" w:hAnsi="Lotus Linotype" w:cs="Lotus Linotype"/>
          <w:sz w:val="34"/>
          <w:szCs w:val="34"/>
          <w:rtl/>
          <w:lang w:bidi="ar-EG"/>
        </w:rPr>
        <w:t>لمؤمنو</w:t>
      </w:r>
      <w:r w:rsidR="00F9577F" w:rsidRPr="008C5128">
        <w:rPr>
          <w:rFonts w:ascii="Lotus Linotype" w:hAnsi="Lotus Linotype" w:cs="Lotus Linotype"/>
          <w:sz w:val="34"/>
          <w:szCs w:val="34"/>
          <w:rtl/>
          <w:lang w:bidi="ar-EG"/>
        </w:rPr>
        <w:t>ن]</w:t>
      </w:r>
      <w:r w:rsidRPr="008C5128">
        <w:rPr>
          <w:rFonts w:ascii="Lotus Linotype" w:hAnsi="Lotus Linotype" w:cs="Lotus Linotype"/>
          <w:sz w:val="34"/>
          <w:szCs w:val="34"/>
          <w:rtl/>
          <w:lang w:bidi="ar-EG"/>
        </w:rPr>
        <w:t>:</w:t>
      </w:r>
      <w:r w:rsidR="00F9577F" w:rsidRPr="008C5128">
        <w:rPr>
          <w:rFonts w:ascii="Lotus Linotype" w:hAnsi="Lotus Linotype" w:cs="Lotus Linotype"/>
          <w:sz w:val="34"/>
          <w:szCs w:val="34"/>
          <w:rtl/>
          <w:lang w:bidi="ar-EG"/>
        </w:rPr>
        <w:t xml:space="preserve"> {مَا اتَّخَذَ اللَّهُ مِنْ وَلَدٍ وَمَا كَانَ مَعَهُ مِنْ إِلَهٍ} [المؤمنون: 91] </w:t>
      </w:r>
      <w:r w:rsidRPr="008C5128">
        <w:rPr>
          <w:rFonts w:ascii="Lotus Linotype" w:hAnsi="Lotus Linotype" w:cs="Lotus Linotype"/>
          <w:sz w:val="34"/>
          <w:szCs w:val="34"/>
          <w:rtl/>
          <w:lang w:bidi="ar-EG"/>
        </w:rPr>
        <w:t xml:space="preserve">وأول الفرقان: </w:t>
      </w:r>
      <w:r w:rsidR="004E3F4E" w:rsidRPr="008C5128">
        <w:rPr>
          <w:rFonts w:ascii="Lotus Linotype" w:hAnsi="Lotus Linotype" w:cs="Lotus Linotype"/>
          <w:sz w:val="34"/>
          <w:szCs w:val="34"/>
          <w:rtl/>
          <w:lang w:bidi="ar-EG"/>
        </w:rPr>
        <w:t>{الَّذِي لَهُ مُلْكُ السَّمَاوَاتِ وَالْأَرْضِ وَلَمْ يَتَّخِذْ وَلَدًا وَلَمْ يَكُنْ لَهُ شَرِيكٌ فِي الْمُلْكِ} [الفرقان: 2].</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والقصد منها الرد على المشركين </w:t>
      </w:r>
      <w:r w:rsidR="004E3F4E" w:rsidRPr="008C5128">
        <w:rPr>
          <w:rFonts w:ascii="Lotus Linotype" w:hAnsi="Lotus Linotype" w:cs="Lotus Linotype"/>
          <w:sz w:val="34"/>
          <w:szCs w:val="34"/>
          <w:rtl/>
          <w:lang w:bidi="ar-EG"/>
        </w:rPr>
        <w:t>المقري</w:t>
      </w:r>
      <w:r w:rsidRPr="008C5128">
        <w:rPr>
          <w:rFonts w:ascii="Lotus Linotype" w:hAnsi="Lotus Linotype" w:cs="Lotus Linotype"/>
          <w:sz w:val="34"/>
          <w:szCs w:val="34"/>
          <w:rtl/>
          <w:lang w:bidi="ar-EG"/>
        </w:rPr>
        <w:t xml:space="preserve">ن بالصانع </w:t>
      </w:r>
      <w:r w:rsidR="004E3F4E" w:rsidRPr="008C5128">
        <w:rPr>
          <w:rFonts w:ascii="Lotus Linotype" w:hAnsi="Lotus Linotype" w:cs="Lotus Linotype"/>
          <w:sz w:val="34"/>
          <w:szCs w:val="34"/>
          <w:rtl/>
          <w:lang w:bidi="ar-EG"/>
        </w:rPr>
        <w:t>وم</w:t>
      </w:r>
      <w:r w:rsidRPr="008C5128">
        <w:rPr>
          <w:rFonts w:ascii="Lotus Linotype" w:hAnsi="Lotus Linotype" w:cs="Lotus Linotype"/>
          <w:sz w:val="34"/>
          <w:szCs w:val="34"/>
          <w:rtl/>
          <w:lang w:bidi="ar-EG"/>
        </w:rPr>
        <w:t xml:space="preserve">ن </w:t>
      </w:r>
      <w:r w:rsidR="004E3F4E" w:rsidRPr="008C5128">
        <w:rPr>
          <w:rFonts w:ascii="Lotus Linotype" w:hAnsi="Lotus Linotype" w:cs="Lotus Linotype"/>
          <w:sz w:val="34"/>
          <w:szCs w:val="34"/>
          <w:rtl/>
          <w:lang w:bidi="ar-EG"/>
        </w:rPr>
        <w:t>جع</w:t>
      </w:r>
      <w:r w:rsidRPr="008C5128">
        <w:rPr>
          <w:rFonts w:ascii="Lotus Linotype" w:hAnsi="Lotus Linotype" w:cs="Lotus Linotype"/>
          <w:sz w:val="34"/>
          <w:szCs w:val="34"/>
          <w:rtl/>
          <w:lang w:bidi="ar-EG"/>
        </w:rPr>
        <w:t>ل</w:t>
      </w:r>
      <w:r w:rsidR="004E3F4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له </w:t>
      </w:r>
      <w:r w:rsidR="004E3F4E" w:rsidRPr="008C5128">
        <w:rPr>
          <w:rFonts w:ascii="Lotus Linotype" w:hAnsi="Lotus Linotype" w:cs="Lotus Linotype"/>
          <w:sz w:val="34"/>
          <w:szCs w:val="34"/>
          <w:rtl/>
          <w:lang w:bidi="ar-EG"/>
        </w:rPr>
        <w:t>ولدًا</w:t>
      </w:r>
      <w:r w:rsidRPr="008C5128">
        <w:rPr>
          <w:rFonts w:ascii="Lotus Linotype" w:hAnsi="Lotus Linotype" w:cs="Lotus Linotype"/>
          <w:sz w:val="34"/>
          <w:szCs w:val="34"/>
          <w:rtl/>
          <w:lang w:bidi="ar-EG"/>
        </w:rPr>
        <w:t xml:space="preserve"> من</w:t>
      </w:r>
      <w:r w:rsidR="004E3F4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w:t>
      </w:r>
      <w:r w:rsidR="004E3F4E"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شركين وأهل الكتاب. أما م</w:t>
      </w:r>
      <w:r w:rsidR="004E3F4E" w:rsidRPr="008C5128">
        <w:rPr>
          <w:rFonts w:ascii="Lotus Linotype" w:hAnsi="Lotus Linotype" w:cs="Lotus Linotype"/>
          <w:sz w:val="34"/>
          <w:szCs w:val="34"/>
          <w:rtl/>
          <w:lang w:bidi="ar-EG"/>
        </w:rPr>
        <w:t>ذ</w:t>
      </w:r>
      <w:r w:rsidRPr="008C5128">
        <w:rPr>
          <w:rFonts w:ascii="Lotus Linotype" w:hAnsi="Lotus Linotype" w:cs="Lotus Linotype"/>
          <w:sz w:val="34"/>
          <w:szCs w:val="34"/>
          <w:rtl/>
          <w:lang w:bidi="ar-EG"/>
        </w:rPr>
        <w:t>هب الفلاسفة الملحدة فدائر</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بين التعطيل (</w:t>
      </w:r>
      <w:r w:rsidR="004E3F4E" w:rsidRPr="008C5128">
        <w:rPr>
          <w:rFonts w:ascii="Lotus Linotype" w:hAnsi="Lotus Linotype" w:cs="Lotus Linotype"/>
          <w:sz w:val="34"/>
          <w:szCs w:val="34"/>
          <w:rtl/>
          <w:lang w:bidi="ar-EG"/>
        </w:rPr>
        <w:t xml:space="preserve">أي </w:t>
      </w:r>
      <w:r w:rsidRPr="008C5128">
        <w:rPr>
          <w:rFonts w:ascii="Lotus Linotype" w:hAnsi="Lotus Linotype" w:cs="Lotus Linotype"/>
          <w:sz w:val="34"/>
          <w:szCs w:val="34"/>
          <w:rtl/>
          <w:lang w:bidi="ar-EG"/>
        </w:rPr>
        <w:t xml:space="preserve">إنكار الصانع) وبين الشرك والولادة كما يقولونه في الإيجاب </w:t>
      </w:r>
      <w:r w:rsidR="004E3F4E" w:rsidRPr="008C5128">
        <w:rPr>
          <w:rFonts w:ascii="Lotus Linotype" w:hAnsi="Lotus Linotype" w:cs="Lotus Linotype"/>
          <w:sz w:val="34"/>
          <w:szCs w:val="34"/>
          <w:rtl/>
          <w:lang w:bidi="ar-EG"/>
        </w:rPr>
        <w:t>الذاتي</w:t>
      </w:r>
      <w:r w:rsidRPr="008C5128">
        <w:rPr>
          <w:rFonts w:ascii="Lotus Linotype" w:hAnsi="Lotus Linotype" w:cs="Lotus Linotype"/>
          <w:sz w:val="34"/>
          <w:szCs w:val="34"/>
          <w:rtl/>
          <w:lang w:bidi="ar-EG"/>
        </w:rPr>
        <w:t xml:space="preserve"> (أ</w:t>
      </w:r>
      <w:r w:rsidR="004E3F4E" w:rsidRPr="008C5128">
        <w:rPr>
          <w:rFonts w:ascii="Lotus Linotype" w:hAnsi="Lotus Linotype" w:cs="Lotus Linotype"/>
          <w:sz w:val="34"/>
          <w:szCs w:val="34"/>
          <w:rtl/>
          <w:lang w:bidi="ar-EG"/>
        </w:rPr>
        <w:t xml:space="preserve">ي </w:t>
      </w:r>
      <w:r w:rsidRPr="008C5128">
        <w:rPr>
          <w:rFonts w:ascii="Lotus Linotype" w:hAnsi="Lotus Linotype" w:cs="Lotus Linotype"/>
          <w:sz w:val="34"/>
          <w:szCs w:val="34"/>
          <w:rtl/>
          <w:lang w:bidi="ar-EG"/>
        </w:rPr>
        <w:t>الصدور عن الواحد). فإنه أحد أنواع الولادة، وهم ينكرون معاد الأبدان،</w:t>
      </w:r>
      <w:r w:rsidR="004E3F4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وقد قرن بين هذا وهذا في الكتاب </w:t>
      </w:r>
      <w:r w:rsidR="004E3F4E" w:rsidRPr="008C5128">
        <w:rPr>
          <w:rFonts w:ascii="Lotus Linotype" w:hAnsi="Lotus Linotype" w:cs="Lotus Linotype"/>
          <w:sz w:val="34"/>
          <w:szCs w:val="34"/>
          <w:rtl/>
          <w:lang w:bidi="ar-EG"/>
        </w:rPr>
        <w:t>والسن</w:t>
      </w:r>
      <w:r w:rsidRPr="008C5128">
        <w:rPr>
          <w:rFonts w:ascii="Lotus Linotype" w:hAnsi="Lotus Linotype" w:cs="Lotus Linotype"/>
          <w:sz w:val="34"/>
          <w:szCs w:val="34"/>
          <w:rtl/>
          <w:lang w:bidi="ar-EG"/>
        </w:rPr>
        <w:t>ة في مثل قوله:</w:t>
      </w:r>
      <w:r w:rsidR="004E3F4E" w:rsidRPr="008C5128">
        <w:rPr>
          <w:rFonts w:ascii="Lotus Linotype" w:hAnsi="Lotus Linotype" w:cs="Lotus Linotype"/>
          <w:sz w:val="34"/>
          <w:szCs w:val="34"/>
          <w:rtl/>
          <w:lang w:bidi="ar-EG"/>
        </w:rPr>
        <w:t xml:space="preserve"> {وَيَقُولُ الْإِنْسَانُ </w:t>
      </w:r>
      <w:proofErr w:type="spellStart"/>
      <w:r w:rsidR="004E3F4E" w:rsidRPr="008C5128">
        <w:rPr>
          <w:rFonts w:ascii="Lotus Linotype" w:hAnsi="Lotus Linotype" w:cs="Lotus Linotype"/>
          <w:sz w:val="34"/>
          <w:szCs w:val="34"/>
          <w:rtl/>
          <w:lang w:bidi="ar-EG"/>
        </w:rPr>
        <w:t>أَإِذَا</w:t>
      </w:r>
      <w:proofErr w:type="spellEnd"/>
      <w:r w:rsidR="004E3F4E" w:rsidRPr="008C5128">
        <w:rPr>
          <w:rFonts w:ascii="Lotus Linotype" w:hAnsi="Lotus Linotype" w:cs="Lotus Linotype"/>
          <w:sz w:val="34"/>
          <w:szCs w:val="34"/>
          <w:rtl/>
          <w:lang w:bidi="ar-EG"/>
        </w:rPr>
        <w:t xml:space="preserve"> مَا مِتُّ لَسَوْفَ أُخْرَجُ حَيًّا (66) أَوَلَا يَذْكُرُ الْإِنْسَانُ أَنَّا خَلَقْنَاهُ مِنْ قَبْلُ وَلَمْ </w:t>
      </w:r>
      <w:proofErr w:type="spellStart"/>
      <w:r w:rsidR="004E3F4E" w:rsidRPr="008C5128">
        <w:rPr>
          <w:rFonts w:ascii="Lotus Linotype" w:hAnsi="Lotus Linotype" w:cs="Lotus Linotype"/>
          <w:sz w:val="34"/>
          <w:szCs w:val="34"/>
          <w:rtl/>
          <w:lang w:bidi="ar-EG"/>
        </w:rPr>
        <w:t>يَكُ</w:t>
      </w:r>
      <w:proofErr w:type="spellEnd"/>
      <w:r w:rsidR="004E3F4E" w:rsidRPr="008C5128">
        <w:rPr>
          <w:rFonts w:ascii="Lotus Linotype" w:hAnsi="Lotus Linotype" w:cs="Lotus Linotype"/>
          <w:sz w:val="34"/>
          <w:szCs w:val="34"/>
          <w:rtl/>
          <w:lang w:bidi="ar-EG"/>
        </w:rPr>
        <w:t xml:space="preserve"> شَيْئًا} [مريم: 66، 67]</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إلى قوله:</w:t>
      </w:r>
      <w:r w:rsidR="00380FA4" w:rsidRPr="008C5128">
        <w:rPr>
          <w:rFonts w:ascii="Lotus Linotype" w:hAnsi="Lotus Linotype" w:cs="Lotus Linotype"/>
          <w:sz w:val="34"/>
          <w:szCs w:val="34"/>
          <w:rtl/>
          <w:lang w:bidi="ar-EG"/>
        </w:rPr>
        <w:t xml:space="preserve"> {وَقَالُوا اتَّخَذَ الرَّحْمَنُ وَلَدًا} [مريم: 88]</w:t>
      </w:r>
      <w:r w:rsidRPr="008C5128">
        <w:rPr>
          <w:rFonts w:ascii="Lotus Linotype" w:hAnsi="Lotus Linotype" w:cs="Lotus Linotype"/>
          <w:sz w:val="34"/>
          <w:szCs w:val="34"/>
          <w:rtl/>
          <w:lang w:bidi="ar-EG"/>
        </w:rPr>
        <w:t xml:space="preserve">. وهذه في </w:t>
      </w:r>
      <w:r w:rsidR="00380FA4" w:rsidRPr="008C5128">
        <w:rPr>
          <w:rFonts w:ascii="Lotus Linotype" w:hAnsi="Lotus Linotype" w:cs="Lotus Linotype"/>
          <w:sz w:val="34"/>
          <w:szCs w:val="34"/>
          <w:rtl/>
          <w:lang w:bidi="ar-EG"/>
        </w:rPr>
        <w:t>س</w:t>
      </w:r>
      <w:r w:rsidRPr="008C5128">
        <w:rPr>
          <w:rFonts w:ascii="Lotus Linotype" w:hAnsi="Lotus Linotype" w:cs="Lotus Linotype"/>
          <w:sz w:val="34"/>
          <w:szCs w:val="34"/>
          <w:rtl/>
          <w:lang w:bidi="ar-EG"/>
        </w:rPr>
        <w:t>ورة مريم</w:t>
      </w:r>
      <w:r w:rsidR="00380F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w:t>
      </w:r>
      <w:r w:rsidR="00380FA4"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 xml:space="preserve">تضمنة خطاب النصارى </w:t>
      </w:r>
      <w:r w:rsidR="00380FA4" w:rsidRPr="008C5128">
        <w:rPr>
          <w:rFonts w:ascii="Lotus Linotype" w:hAnsi="Lotus Linotype" w:cs="Lotus Linotype"/>
          <w:sz w:val="34"/>
          <w:szCs w:val="34"/>
          <w:rtl/>
          <w:lang w:bidi="ar-EG"/>
        </w:rPr>
        <w:t>ومشركي</w:t>
      </w:r>
      <w:r w:rsidRPr="008C5128">
        <w:rPr>
          <w:rFonts w:ascii="Lotus Linotype" w:hAnsi="Lotus Linotype" w:cs="Lotus Linotype"/>
          <w:sz w:val="34"/>
          <w:szCs w:val="34"/>
          <w:rtl/>
          <w:lang w:bidi="ar-EG"/>
        </w:rPr>
        <w:t xml:space="preserve"> العرب، لأن الفلاسفة داخلون فيهم،</w:t>
      </w:r>
      <w:r w:rsidR="00380F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فإن اليونان اختلطوا بالروم فكان فيها خطاب هؤلاء وهؤلاء وفي</w:t>
      </w:r>
      <w:r w:rsidR="00380F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الصحيحين عن أبي هريرة عن النبي </w:t>
      </w:r>
      <w:proofErr w:type="gramStart"/>
      <w:r w:rsidR="00380FA4" w:rsidRPr="008C5128">
        <w:rPr>
          <w:rFonts w:ascii="Lotus Linotype" w:hAnsi="Lotus Linotype" w:cs="Lotus Linotype"/>
          <w:sz w:val="34"/>
          <w:szCs w:val="34"/>
          <w:rtl/>
          <w:lang w:bidi="ar-EG"/>
        </w:rPr>
        <w:t>- صلى</w:t>
      </w:r>
      <w:proofErr w:type="gramEnd"/>
      <w:r w:rsidR="00380FA4"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قال: يقول الله تعالى: (</w:t>
      </w:r>
      <w:proofErr w:type="spellStart"/>
      <w:r w:rsidRPr="008C5128">
        <w:rPr>
          <w:rFonts w:ascii="Lotus Linotype" w:hAnsi="Lotus Linotype" w:cs="Lotus Linotype"/>
          <w:sz w:val="34"/>
          <w:szCs w:val="34"/>
          <w:rtl/>
          <w:lang w:bidi="ar-EG"/>
        </w:rPr>
        <w:t>شتمنى</w:t>
      </w:r>
      <w:proofErr w:type="spellEnd"/>
      <w:r w:rsidRPr="008C5128">
        <w:rPr>
          <w:rFonts w:ascii="Lotus Linotype" w:hAnsi="Lotus Linotype" w:cs="Lotus Linotype"/>
          <w:sz w:val="34"/>
          <w:szCs w:val="34"/>
          <w:rtl/>
          <w:lang w:bidi="ar-EG"/>
        </w:rPr>
        <w:t xml:space="preserve"> ابن</w:t>
      </w:r>
      <w:r w:rsidR="00380F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آدم وما ينبغي له ذلك، وكذبني ابن آدم وما ينبغي له ذلك، </w:t>
      </w:r>
      <w:r w:rsidR="00380FA4" w:rsidRPr="008C5128">
        <w:rPr>
          <w:rFonts w:ascii="Lotus Linotype" w:hAnsi="Lotus Linotype" w:cs="Lotus Linotype"/>
          <w:sz w:val="34"/>
          <w:szCs w:val="34"/>
          <w:rtl/>
          <w:lang w:bidi="ar-EG"/>
        </w:rPr>
        <w:t>فأ</w:t>
      </w:r>
      <w:r w:rsidRPr="008C5128">
        <w:rPr>
          <w:rFonts w:ascii="Lotus Linotype" w:hAnsi="Lotus Linotype" w:cs="Lotus Linotype"/>
          <w:sz w:val="34"/>
          <w:szCs w:val="34"/>
          <w:rtl/>
          <w:lang w:bidi="ar-EG"/>
        </w:rPr>
        <w:t>ما شتمه إياي</w:t>
      </w:r>
      <w:r w:rsidR="00380F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فقوله </w:t>
      </w:r>
      <w:r w:rsidR="00380FA4" w:rsidRPr="008C5128">
        <w:rPr>
          <w:rFonts w:ascii="Lotus Linotype" w:hAnsi="Lotus Linotype" w:cs="Lotus Linotype"/>
          <w:sz w:val="34"/>
          <w:szCs w:val="34"/>
          <w:rtl/>
          <w:lang w:bidi="ar-EG"/>
        </w:rPr>
        <w:t>أني</w:t>
      </w:r>
      <w:r w:rsidRPr="008C5128">
        <w:rPr>
          <w:rFonts w:ascii="Lotus Linotype" w:hAnsi="Lotus Linotype" w:cs="Lotus Linotype"/>
          <w:sz w:val="34"/>
          <w:szCs w:val="34"/>
          <w:rtl/>
          <w:lang w:bidi="ar-EG"/>
        </w:rPr>
        <w:t xml:space="preserve"> اتخذت ولد</w:t>
      </w:r>
      <w:r w:rsidR="00380FA4" w:rsidRPr="008C5128">
        <w:rPr>
          <w:rFonts w:ascii="Lotus Linotype" w:hAnsi="Lotus Linotype" w:cs="Lotus Linotype"/>
          <w:sz w:val="34"/>
          <w:szCs w:val="34"/>
          <w:rtl/>
          <w:lang w:bidi="ar-EG"/>
        </w:rPr>
        <w:t>ًا</w:t>
      </w:r>
      <w:r w:rsidRPr="008C5128">
        <w:rPr>
          <w:rFonts w:ascii="Lotus Linotype" w:hAnsi="Lotus Linotype" w:cs="Lotus Linotype"/>
          <w:sz w:val="34"/>
          <w:szCs w:val="34"/>
          <w:rtl/>
          <w:lang w:bidi="ar-EG"/>
        </w:rPr>
        <w:t xml:space="preserve"> وأنا الأحد الصمد لم يلد ولم أولد ولم يكن </w:t>
      </w:r>
      <w:r w:rsidR="00380FA4" w:rsidRPr="008C5128">
        <w:rPr>
          <w:rFonts w:ascii="Lotus Linotype" w:hAnsi="Lotus Linotype" w:cs="Lotus Linotype"/>
          <w:sz w:val="34"/>
          <w:szCs w:val="34"/>
          <w:rtl/>
          <w:lang w:bidi="ar-EG"/>
        </w:rPr>
        <w:t xml:space="preserve">لي </w:t>
      </w:r>
      <w:r w:rsidRPr="008C5128">
        <w:rPr>
          <w:rFonts w:ascii="Lotus Linotype" w:hAnsi="Lotus Linotype" w:cs="Lotus Linotype"/>
          <w:sz w:val="34"/>
          <w:szCs w:val="34"/>
          <w:rtl/>
          <w:lang w:bidi="ar-EG"/>
        </w:rPr>
        <w:t>كفو</w:t>
      </w:r>
      <w:r w:rsidR="00380FA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أحد، وأما تكذيبه إياي فقوله لن </w:t>
      </w:r>
      <w:r w:rsidR="00380FA4" w:rsidRPr="008C5128">
        <w:rPr>
          <w:rFonts w:ascii="Lotus Linotype" w:hAnsi="Lotus Linotype" w:cs="Lotus Linotype"/>
          <w:sz w:val="34"/>
          <w:szCs w:val="34"/>
          <w:rtl/>
          <w:lang w:bidi="ar-EG"/>
        </w:rPr>
        <w:t>يعب</w:t>
      </w:r>
      <w:r w:rsidRPr="008C5128">
        <w:rPr>
          <w:rFonts w:ascii="Lotus Linotype" w:hAnsi="Lotus Linotype" w:cs="Lotus Linotype"/>
          <w:sz w:val="34"/>
          <w:szCs w:val="34"/>
          <w:rtl/>
          <w:lang w:bidi="ar-EG"/>
        </w:rPr>
        <w:t>دني كما بدأني وليس أول</w:t>
      </w:r>
      <w:r w:rsidR="00380FA4" w:rsidRPr="008C5128">
        <w:rPr>
          <w:rFonts w:ascii="Lotus Linotype" w:hAnsi="Lotus Linotype" w:cs="Lotus Linotype"/>
          <w:sz w:val="34"/>
          <w:szCs w:val="34"/>
          <w:rtl/>
          <w:lang w:bidi="ar-EG"/>
        </w:rPr>
        <w:t xml:space="preserve"> الخ</w:t>
      </w:r>
      <w:r w:rsidRPr="008C5128">
        <w:rPr>
          <w:rFonts w:ascii="Lotus Linotype" w:hAnsi="Lotus Linotype" w:cs="Lotus Linotype"/>
          <w:sz w:val="34"/>
          <w:szCs w:val="34"/>
          <w:rtl/>
          <w:lang w:bidi="ar-EG"/>
        </w:rPr>
        <w:t xml:space="preserve">لق </w:t>
      </w:r>
      <w:r w:rsidR="00380FA4" w:rsidRPr="008C5128">
        <w:rPr>
          <w:rFonts w:ascii="Lotus Linotype" w:hAnsi="Lotus Linotype" w:cs="Lotus Linotype"/>
          <w:sz w:val="34"/>
          <w:szCs w:val="34"/>
          <w:rtl/>
          <w:lang w:bidi="ar-EG"/>
        </w:rPr>
        <w:t>بأ</w:t>
      </w:r>
      <w:r w:rsidRPr="008C5128">
        <w:rPr>
          <w:rFonts w:ascii="Lotus Linotype" w:hAnsi="Lotus Linotype" w:cs="Lotus Linotype"/>
          <w:sz w:val="34"/>
          <w:szCs w:val="34"/>
          <w:rtl/>
          <w:lang w:bidi="ar-EG"/>
        </w:rPr>
        <w:t xml:space="preserve">هون </w:t>
      </w:r>
      <w:r w:rsidR="00380FA4" w:rsidRPr="008C5128">
        <w:rPr>
          <w:rFonts w:ascii="Lotus Linotype" w:hAnsi="Lotus Linotype" w:cs="Lotus Linotype"/>
          <w:sz w:val="34"/>
          <w:szCs w:val="34"/>
          <w:rtl/>
          <w:lang w:bidi="ar-EG"/>
        </w:rPr>
        <w:t>عليّ</w:t>
      </w:r>
      <w:r w:rsidRPr="008C5128">
        <w:rPr>
          <w:rFonts w:ascii="Lotus Linotype" w:hAnsi="Lotus Linotype" w:cs="Lotus Linotype"/>
          <w:sz w:val="34"/>
          <w:szCs w:val="34"/>
          <w:rtl/>
          <w:lang w:bidi="ar-EG"/>
        </w:rPr>
        <w:t xml:space="preserve"> من إعادته</w:t>
      </w:r>
      <w:r w:rsidR="00380FA4" w:rsidRPr="008C5128">
        <w:rPr>
          <w:rFonts w:ascii="Lotus Linotype" w:hAnsi="Lotus Linotype" w:cs="Lotus Linotype"/>
          <w:sz w:val="34"/>
          <w:szCs w:val="34"/>
          <w:rtl/>
          <w:lang w:bidi="ar-EG"/>
        </w:rPr>
        <w:t>)</w:t>
      </w:r>
      <w:r w:rsidR="00380FA4" w:rsidRPr="008C5128">
        <w:rPr>
          <w:rStyle w:val="a4"/>
          <w:rFonts w:ascii="Lotus Linotype" w:hAnsi="Lotus Linotype" w:cs="Lotus Linotype"/>
          <w:sz w:val="34"/>
          <w:szCs w:val="34"/>
          <w:rtl/>
          <w:lang w:bidi="ar-EG"/>
        </w:rPr>
        <w:footnoteReference w:id="27"/>
      </w:r>
      <w:r w:rsidRPr="008C5128">
        <w:rPr>
          <w:rFonts w:ascii="Lotus Linotype" w:hAnsi="Lotus Linotype" w:cs="Lotus Linotype"/>
          <w:sz w:val="34"/>
          <w:szCs w:val="34"/>
          <w:rtl/>
          <w:lang w:bidi="ar-EG"/>
        </w:rPr>
        <w:t>.</w:t>
      </w:r>
    </w:p>
    <w:p w:rsidR="00DD5D67" w:rsidRDefault="00DD5D67">
      <w:pPr>
        <w:bidi w:val="0"/>
        <w:rPr>
          <w:rFonts w:ascii="Lotus Linotype" w:hAnsi="Lotus Linotype" w:cs="Lotus Linotype"/>
          <w:b/>
          <w:bCs/>
          <w:sz w:val="34"/>
          <w:szCs w:val="34"/>
          <w:rtl/>
          <w:lang w:bidi="ar-EG"/>
        </w:rPr>
      </w:pPr>
      <w:r>
        <w:rPr>
          <w:rFonts w:ascii="Lotus Linotype" w:hAnsi="Lotus Linotype" w:cs="Lotus Linotype"/>
          <w:b/>
          <w:bCs/>
          <w:sz w:val="34"/>
          <w:szCs w:val="34"/>
          <w:rtl/>
          <w:lang w:bidi="ar-EG"/>
        </w:rPr>
        <w:br w:type="page"/>
      </w:r>
    </w:p>
    <w:p w:rsidR="003121AE" w:rsidRPr="00DD5D67" w:rsidRDefault="00380FA4" w:rsidP="00886873">
      <w:pPr>
        <w:spacing w:line="240" w:lineRule="auto"/>
        <w:jc w:val="both"/>
        <w:rPr>
          <w:rFonts w:ascii="Lotus Linotype" w:hAnsi="Lotus Linotype" w:cs="Lotus Linotype"/>
          <w:b/>
          <w:bCs/>
          <w:color w:val="C00000"/>
          <w:sz w:val="34"/>
          <w:szCs w:val="34"/>
          <w:rtl/>
          <w:lang w:bidi="ar-EG"/>
        </w:rPr>
      </w:pPr>
      <w:r w:rsidRPr="00DD5D67">
        <w:rPr>
          <w:rFonts w:ascii="Lotus Linotype" w:hAnsi="Lotus Linotype" w:cs="Lotus Linotype"/>
          <w:b/>
          <w:bCs/>
          <w:color w:val="C00000"/>
          <w:sz w:val="34"/>
          <w:szCs w:val="34"/>
          <w:rtl/>
          <w:lang w:bidi="ar-EG"/>
        </w:rPr>
        <w:lastRenderedPageBreak/>
        <w:t>الذرا</w:t>
      </w:r>
      <w:r w:rsidR="003121AE" w:rsidRPr="00DD5D67">
        <w:rPr>
          <w:rFonts w:ascii="Lotus Linotype" w:hAnsi="Lotus Linotype" w:cs="Lotus Linotype"/>
          <w:b/>
          <w:bCs/>
          <w:color w:val="C00000"/>
          <w:sz w:val="34"/>
          <w:szCs w:val="34"/>
          <w:rtl/>
          <w:lang w:bidi="ar-EG"/>
        </w:rPr>
        <w:t>ئع إلى الشرك:</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لما كان الإسلام دين التوحيد الخالص</w:t>
      </w:r>
      <w:r w:rsidR="00380FA4"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كما</w:t>
      </w:r>
      <w:proofErr w:type="gramEnd"/>
      <w:r w:rsidRPr="008C5128">
        <w:rPr>
          <w:rFonts w:ascii="Lotus Linotype" w:hAnsi="Lotus Linotype" w:cs="Lotus Linotype"/>
          <w:sz w:val="34"/>
          <w:szCs w:val="34"/>
          <w:rtl/>
          <w:lang w:bidi="ar-EG"/>
        </w:rPr>
        <w:t xml:space="preserve"> </w:t>
      </w:r>
      <w:r w:rsidR="00380FA4" w:rsidRPr="008C5128">
        <w:rPr>
          <w:rFonts w:ascii="Lotus Linotype" w:hAnsi="Lotus Linotype" w:cs="Lotus Linotype"/>
          <w:sz w:val="34"/>
          <w:szCs w:val="34"/>
          <w:rtl/>
          <w:lang w:bidi="ar-EG"/>
        </w:rPr>
        <w:t>بين</w:t>
      </w:r>
      <w:r w:rsidRPr="008C5128">
        <w:rPr>
          <w:rFonts w:ascii="Lotus Linotype" w:hAnsi="Lotus Linotype" w:cs="Lotus Linotype"/>
          <w:sz w:val="34"/>
          <w:szCs w:val="34"/>
          <w:rtl/>
          <w:lang w:bidi="ar-EG"/>
        </w:rPr>
        <w:t>ا</w:t>
      </w:r>
      <w:r w:rsidR="00380F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فينبغي على المسلم</w:t>
      </w:r>
      <w:r w:rsidR="00380F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المحافظة على هذه </w:t>
      </w:r>
      <w:r w:rsidR="00380FA4" w:rsidRPr="008C5128">
        <w:rPr>
          <w:rFonts w:ascii="Lotus Linotype" w:hAnsi="Lotus Linotype" w:cs="Lotus Linotype"/>
          <w:sz w:val="34"/>
          <w:szCs w:val="34"/>
          <w:rtl/>
          <w:lang w:bidi="ar-EG"/>
        </w:rPr>
        <w:t>الع</w:t>
      </w:r>
      <w:r w:rsidRPr="008C5128">
        <w:rPr>
          <w:rFonts w:ascii="Lotus Linotype" w:hAnsi="Lotus Linotype" w:cs="Lotus Linotype"/>
          <w:sz w:val="34"/>
          <w:szCs w:val="34"/>
          <w:rtl/>
          <w:lang w:bidi="ar-EG"/>
        </w:rPr>
        <w:t xml:space="preserve">قيدة بحيث لا تشوبها شائبة </w:t>
      </w:r>
      <w:r w:rsidR="00380FA4" w:rsidRPr="008C5128">
        <w:rPr>
          <w:rFonts w:ascii="Lotus Linotype" w:hAnsi="Lotus Linotype" w:cs="Lotus Linotype"/>
          <w:sz w:val="34"/>
          <w:szCs w:val="34"/>
          <w:rtl/>
          <w:lang w:bidi="ar-EG"/>
        </w:rPr>
        <w:t>أيً</w:t>
      </w:r>
      <w:r w:rsidRPr="008C5128">
        <w:rPr>
          <w:rFonts w:ascii="Lotus Linotype" w:hAnsi="Lotus Linotype" w:cs="Lotus Linotype"/>
          <w:sz w:val="34"/>
          <w:szCs w:val="34"/>
          <w:rtl/>
          <w:lang w:bidi="ar-EG"/>
        </w:rPr>
        <w:t>ا</w:t>
      </w:r>
      <w:r w:rsidR="00380FA4" w:rsidRPr="008C5128">
        <w:rPr>
          <w:rFonts w:ascii="Lotus Linotype" w:hAnsi="Lotus Linotype" w:cs="Lotus Linotype"/>
          <w:sz w:val="34"/>
          <w:szCs w:val="34"/>
          <w:rtl/>
          <w:lang w:bidi="ar-EG"/>
        </w:rPr>
        <w:t xml:space="preserve"> ك</w:t>
      </w:r>
      <w:r w:rsidRPr="008C5128">
        <w:rPr>
          <w:rFonts w:ascii="Lotus Linotype" w:hAnsi="Lotus Linotype" w:cs="Lotus Linotype"/>
          <w:sz w:val="34"/>
          <w:szCs w:val="34"/>
          <w:rtl/>
          <w:lang w:bidi="ar-EG"/>
        </w:rPr>
        <w:t>انت.</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وهناك من الأمور التي تحوم حول الشرك</w:t>
      </w:r>
      <w:r w:rsidR="00380FA4"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 وتعد</w:t>
      </w:r>
      <w:proofErr w:type="gramEnd"/>
      <w:r w:rsidRPr="008C5128">
        <w:rPr>
          <w:rFonts w:ascii="Lotus Linotype" w:hAnsi="Lotus Linotype" w:cs="Lotus Linotype"/>
          <w:sz w:val="34"/>
          <w:szCs w:val="34"/>
          <w:rtl/>
          <w:lang w:bidi="ar-EG"/>
        </w:rPr>
        <w:t xml:space="preserve"> من ال</w:t>
      </w:r>
      <w:r w:rsidR="00380FA4" w:rsidRPr="008C5128">
        <w:rPr>
          <w:rFonts w:ascii="Lotus Linotype" w:hAnsi="Lotus Linotype" w:cs="Lotus Linotype"/>
          <w:sz w:val="34"/>
          <w:szCs w:val="34"/>
          <w:rtl/>
          <w:lang w:bidi="ar-EG"/>
        </w:rPr>
        <w:t>كبائ</w:t>
      </w:r>
      <w:r w:rsidRPr="008C5128">
        <w:rPr>
          <w:rFonts w:ascii="Lotus Linotype" w:hAnsi="Lotus Linotype" w:cs="Lotus Linotype"/>
          <w:sz w:val="34"/>
          <w:szCs w:val="34"/>
          <w:rtl/>
          <w:lang w:bidi="ar-EG"/>
        </w:rPr>
        <w:t>ر</w:t>
      </w:r>
      <w:r w:rsidR="00380F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نحذر منها</w:t>
      </w:r>
      <w:r w:rsidR="00380FA4" w:rsidRPr="008C5128">
        <w:rPr>
          <w:rFonts w:ascii="Lotus Linotype" w:hAnsi="Lotus Linotype" w:cs="Lotus Linotype"/>
          <w:sz w:val="34"/>
          <w:szCs w:val="34"/>
          <w:rtl/>
          <w:lang w:bidi="ar-EG"/>
        </w:rPr>
        <w:t xml:space="preserve"> ونفت</w:t>
      </w:r>
      <w:r w:rsidRPr="008C5128">
        <w:rPr>
          <w:rFonts w:ascii="Lotus Linotype" w:hAnsi="Lotus Linotype" w:cs="Lotus Linotype"/>
          <w:sz w:val="34"/>
          <w:szCs w:val="34"/>
          <w:rtl/>
          <w:lang w:bidi="ar-EG"/>
        </w:rPr>
        <w:t>رض في البداية</w:t>
      </w:r>
      <w:r w:rsidR="00380F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بسبب عوامل التنشئة والتقليد الأعمى</w:t>
      </w:r>
      <w:r w:rsidR="00380F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 </w:t>
      </w:r>
      <w:r w:rsidR="00380FA4" w:rsidRPr="008C5128">
        <w:rPr>
          <w:rFonts w:ascii="Lotus Linotype" w:hAnsi="Lotus Linotype" w:cs="Lotus Linotype"/>
          <w:sz w:val="34"/>
          <w:szCs w:val="34"/>
          <w:rtl/>
          <w:lang w:bidi="ar-EG"/>
        </w:rPr>
        <w:t>والأمي</w:t>
      </w:r>
      <w:r w:rsidRPr="008C5128">
        <w:rPr>
          <w:rFonts w:ascii="Lotus Linotype" w:hAnsi="Lotus Linotype" w:cs="Lotus Linotype"/>
          <w:sz w:val="34"/>
          <w:szCs w:val="34"/>
          <w:rtl/>
          <w:lang w:bidi="ar-EG"/>
        </w:rPr>
        <w:t>ة الدينية أن</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من يفعلها يجهل أنها قد تؤدي إلى الشرك. أما إذا علم أنها كذلك وأصر</w:t>
      </w:r>
      <w:r w:rsidR="00380F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عليها فإنها </w:t>
      </w:r>
      <w:r w:rsidR="00380FA4" w:rsidRPr="008C5128">
        <w:rPr>
          <w:rFonts w:ascii="Lotus Linotype" w:hAnsi="Lotus Linotype" w:cs="Lotus Linotype"/>
          <w:sz w:val="34"/>
          <w:szCs w:val="34"/>
          <w:rtl/>
          <w:lang w:bidi="ar-EG"/>
        </w:rPr>
        <w:t>ت</w:t>
      </w:r>
      <w:r w:rsidRPr="008C5128">
        <w:rPr>
          <w:rFonts w:ascii="Lotus Linotype" w:hAnsi="Lotus Linotype" w:cs="Lotus Linotype"/>
          <w:sz w:val="34"/>
          <w:szCs w:val="34"/>
          <w:rtl/>
          <w:lang w:bidi="ar-EG"/>
        </w:rPr>
        <w:t>وقعه في الشرك بلا جدال. يقول الإمام الذهبي في كتاب</w:t>
      </w:r>
      <w:r w:rsidR="00150D4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الكبائر): وأعلم أن كثير</w:t>
      </w:r>
      <w:r w:rsidR="00150D4B"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من هذه الكبائر بل عامتها</w:t>
      </w:r>
      <w:r w:rsidR="00150D4B" w:rsidRPr="008C5128">
        <w:rPr>
          <w:rFonts w:ascii="Lotus Linotype" w:hAnsi="Lotus Linotype" w:cs="Lotus Linotype"/>
          <w:sz w:val="34"/>
          <w:szCs w:val="34"/>
          <w:rtl/>
          <w:lang w:bidi="ar-EG"/>
        </w:rPr>
        <w:t xml:space="preserve"> </w:t>
      </w:r>
      <w:proofErr w:type="gramStart"/>
      <w:r w:rsidR="00150D4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إلا</w:t>
      </w:r>
      <w:proofErr w:type="gramEnd"/>
      <w:r w:rsidRPr="008C5128">
        <w:rPr>
          <w:rFonts w:ascii="Lotus Linotype" w:hAnsi="Lotus Linotype" w:cs="Lotus Linotype"/>
          <w:sz w:val="34"/>
          <w:szCs w:val="34"/>
          <w:rtl/>
          <w:lang w:bidi="ar-EG"/>
        </w:rPr>
        <w:t xml:space="preserve"> القليل</w:t>
      </w:r>
      <w:r w:rsidR="00150D4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يجهل</w:t>
      </w:r>
      <w:r w:rsidR="00150D4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خلق من الأمة تحريمه، وما بلغه </w:t>
      </w:r>
      <w:r w:rsidR="00150D4B" w:rsidRPr="008C5128">
        <w:rPr>
          <w:rFonts w:ascii="Lotus Linotype" w:hAnsi="Lotus Linotype" w:cs="Lotus Linotype"/>
          <w:sz w:val="34"/>
          <w:szCs w:val="34"/>
          <w:rtl/>
          <w:lang w:bidi="ar-EG"/>
        </w:rPr>
        <w:t>الزجر</w:t>
      </w:r>
      <w:r w:rsidRPr="008C5128">
        <w:rPr>
          <w:rFonts w:ascii="Lotus Linotype" w:hAnsi="Lotus Linotype" w:cs="Lotus Linotype"/>
          <w:sz w:val="34"/>
          <w:szCs w:val="34"/>
          <w:rtl/>
          <w:lang w:bidi="ar-EG"/>
        </w:rPr>
        <w:t xml:space="preserve"> فيه ولا الوعيد. فهذا الضرب فيه</w:t>
      </w:r>
      <w:r w:rsidR="00150D4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تفصيل ينبغي للعالم أن لا يستعجل على الجاهل بل يرفق به </w:t>
      </w:r>
      <w:r w:rsidR="00150D4B" w:rsidRPr="008C5128">
        <w:rPr>
          <w:rFonts w:ascii="Lotus Linotype" w:hAnsi="Lotus Linotype" w:cs="Lotus Linotype"/>
          <w:sz w:val="34"/>
          <w:szCs w:val="34"/>
          <w:rtl/>
          <w:lang w:bidi="ar-EG"/>
        </w:rPr>
        <w:t>ويعلم</w:t>
      </w:r>
      <w:r w:rsidRPr="008C5128">
        <w:rPr>
          <w:rFonts w:ascii="Lotus Linotype" w:hAnsi="Lotus Linotype" w:cs="Lotus Linotype"/>
          <w:sz w:val="34"/>
          <w:szCs w:val="34"/>
          <w:rtl/>
          <w:lang w:bidi="ar-EG"/>
        </w:rPr>
        <w:t>ه مما ع</w:t>
      </w:r>
      <w:r w:rsidR="00150D4B" w:rsidRPr="008C5128">
        <w:rPr>
          <w:rFonts w:ascii="Lotus Linotype" w:hAnsi="Lotus Linotype" w:cs="Lotus Linotype"/>
          <w:sz w:val="34"/>
          <w:szCs w:val="34"/>
          <w:rtl/>
          <w:lang w:bidi="ar-EG"/>
        </w:rPr>
        <w:t>ل</w:t>
      </w:r>
      <w:r w:rsidRPr="008C5128">
        <w:rPr>
          <w:rFonts w:ascii="Lotus Linotype" w:hAnsi="Lotus Linotype" w:cs="Lotus Linotype"/>
          <w:sz w:val="34"/>
          <w:szCs w:val="34"/>
          <w:rtl/>
          <w:lang w:bidi="ar-EG"/>
        </w:rPr>
        <w:t>مه</w:t>
      </w:r>
      <w:r w:rsidR="00150D4B" w:rsidRPr="008C5128">
        <w:rPr>
          <w:rFonts w:ascii="Lotus Linotype" w:hAnsi="Lotus Linotype" w:cs="Lotus Linotype"/>
          <w:sz w:val="34"/>
          <w:szCs w:val="34"/>
          <w:rtl/>
          <w:lang w:bidi="ar-EG"/>
        </w:rPr>
        <w:t xml:space="preserve"> الل</w:t>
      </w:r>
      <w:r w:rsidRPr="008C5128">
        <w:rPr>
          <w:rFonts w:ascii="Lotus Linotype" w:hAnsi="Lotus Linotype" w:cs="Lotus Linotype"/>
          <w:sz w:val="34"/>
          <w:szCs w:val="34"/>
          <w:rtl/>
          <w:lang w:bidi="ar-EG"/>
        </w:rPr>
        <w:t>ه، ولا سيما إذا كان قر</w:t>
      </w:r>
      <w:r w:rsidR="00150D4B" w:rsidRPr="008C5128">
        <w:rPr>
          <w:rFonts w:ascii="Lotus Linotype" w:hAnsi="Lotus Linotype" w:cs="Lotus Linotype"/>
          <w:sz w:val="34"/>
          <w:szCs w:val="34"/>
          <w:rtl/>
          <w:lang w:bidi="ar-EG"/>
        </w:rPr>
        <w:t>يب</w:t>
      </w:r>
      <w:r w:rsidRPr="008C5128">
        <w:rPr>
          <w:rFonts w:ascii="Lotus Linotype" w:hAnsi="Lotus Linotype" w:cs="Lotus Linotype"/>
          <w:sz w:val="34"/>
          <w:szCs w:val="34"/>
          <w:rtl/>
          <w:lang w:bidi="ar-EG"/>
        </w:rPr>
        <w:t xml:space="preserve"> العهد </w:t>
      </w:r>
      <w:proofErr w:type="gramStart"/>
      <w:r w:rsidRPr="008C5128">
        <w:rPr>
          <w:rFonts w:ascii="Lotus Linotype" w:hAnsi="Lotus Linotype" w:cs="Lotus Linotype"/>
          <w:sz w:val="34"/>
          <w:szCs w:val="34"/>
          <w:rtl/>
          <w:lang w:bidi="ar-EG"/>
        </w:rPr>
        <w:t>بجاهليته.</w:t>
      </w:r>
      <w:r w:rsidR="00150D4B" w:rsidRPr="008C5128">
        <w:rPr>
          <w:rFonts w:ascii="Lotus Linotype" w:hAnsi="Lotus Linotype" w:cs="Lotus Linotype"/>
          <w:sz w:val="34"/>
          <w:szCs w:val="34"/>
          <w:rtl/>
          <w:lang w:bidi="ar-EG"/>
        </w:rPr>
        <w:t>.</w:t>
      </w:r>
      <w:proofErr w:type="gramEnd"/>
      <w:r w:rsidRPr="008C5128">
        <w:rPr>
          <w:rFonts w:ascii="Lotus Linotype" w:hAnsi="Lotus Linotype" w:cs="Lotus Linotype"/>
          <w:sz w:val="34"/>
          <w:szCs w:val="34"/>
          <w:rtl/>
          <w:lang w:bidi="ar-EG"/>
        </w:rPr>
        <w:t>)</w:t>
      </w:r>
      <w:r w:rsidR="00150D4B" w:rsidRPr="008C5128">
        <w:rPr>
          <w:rStyle w:val="a4"/>
          <w:rFonts w:ascii="Lotus Linotype" w:hAnsi="Lotus Linotype" w:cs="Lotus Linotype"/>
          <w:sz w:val="34"/>
          <w:szCs w:val="34"/>
          <w:rtl/>
          <w:lang w:bidi="ar-EG"/>
        </w:rPr>
        <w:footnoteReference w:id="28"/>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ومنها:</w:t>
      </w:r>
    </w:p>
    <w:p w:rsidR="003121AE" w:rsidRPr="008C5128" w:rsidRDefault="00125681"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1</w:t>
      </w:r>
      <w:r w:rsidR="003121AE" w:rsidRPr="008C5128">
        <w:rPr>
          <w:rFonts w:ascii="Lotus Linotype" w:hAnsi="Lotus Linotype" w:cs="Lotus Linotype"/>
          <w:sz w:val="34"/>
          <w:szCs w:val="34"/>
          <w:rtl/>
          <w:lang w:bidi="ar-EG"/>
        </w:rPr>
        <w:t>- التوسل</w:t>
      </w:r>
      <w:proofErr w:type="gramEnd"/>
      <w:r w:rsidR="003121AE" w:rsidRPr="008C5128">
        <w:rPr>
          <w:rFonts w:ascii="Lotus Linotype" w:hAnsi="Lotus Linotype" w:cs="Lotus Linotype"/>
          <w:sz w:val="34"/>
          <w:szCs w:val="34"/>
          <w:rtl/>
          <w:lang w:bidi="ar-EG"/>
        </w:rPr>
        <w:t xml:space="preserve"> بالأضرحة والطواف حولها، إذ إن الاعتقاد </w:t>
      </w:r>
      <w:r w:rsidRPr="008C5128">
        <w:rPr>
          <w:rFonts w:ascii="Lotus Linotype" w:hAnsi="Lotus Linotype" w:cs="Lotus Linotype"/>
          <w:sz w:val="34"/>
          <w:szCs w:val="34"/>
          <w:rtl/>
          <w:lang w:bidi="ar-EG"/>
        </w:rPr>
        <w:t>بأ</w:t>
      </w:r>
      <w:r w:rsidR="003121AE" w:rsidRPr="008C5128">
        <w:rPr>
          <w:rFonts w:ascii="Lotus Linotype" w:hAnsi="Lotus Linotype" w:cs="Lotus Linotype"/>
          <w:sz w:val="34"/>
          <w:szCs w:val="34"/>
          <w:rtl/>
          <w:lang w:bidi="ar-EG"/>
        </w:rPr>
        <w:t>ن صاحب</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الضريح ينفع ويضر هو شرك حقيقي، على صاحبه أن يتوب منه، كذلك</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الطواف فلا يصح الطواف إلا حول الكعبة.</w:t>
      </w:r>
    </w:p>
    <w:p w:rsidR="003121AE" w:rsidRPr="008C5128" w:rsidRDefault="003121AE"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2- الذبح</w:t>
      </w:r>
      <w:proofErr w:type="gramEnd"/>
      <w:r w:rsidRPr="008C5128">
        <w:rPr>
          <w:rFonts w:ascii="Lotus Linotype" w:hAnsi="Lotus Linotype" w:cs="Lotus Linotype"/>
          <w:sz w:val="34"/>
          <w:szCs w:val="34"/>
          <w:rtl/>
          <w:lang w:bidi="ar-EG"/>
        </w:rPr>
        <w:t xml:space="preserve"> والنذر </w:t>
      </w:r>
      <w:r w:rsidR="00125681" w:rsidRPr="008C5128">
        <w:rPr>
          <w:rFonts w:ascii="Lotus Linotype" w:hAnsi="Lotus Linotype" w:cs="Lotus Linotype"/>
          <w:sz w:val="34"/>
          <w:szCs w:val="34"/>
          <w:rtl/>
          <w:lang w:bidi="ar-EG"/>
        </w:rPr>
        <w:t>لغير</w:t>
      </w:r>
      <w:r w:rsidRPr="008C5128">
        <w:rPr>
          <w:rFonts w:ascii="Lotus Linotype" w:hAnsi="Lotus Linotype" w:cs="Lotus Linotype"/>
          <w:sz w:val="34"/>
          <w:szCs w:val="34"/>
          <w:rtl/>
          <w:lang w:bidi="ar-EG"/>
        </w:rPr>
        <w:t xml:space="preserve"> الله عز وجل.</w:t>
      </w:r>
    </w:p>
    <w:p w:rsidR="003121AE" w:rsidRPr="008C5128" w:rsidRDefault="003121AE"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3- اتخاذ</w:t>
      </w:r>
      <w:proofErr w:type="gramEnd"/>
      <w:r w:rsidRPr="008C5128">
        <w:rPr>
          <w:rFonts w:ascii="Lotus Linotype" w:hAnsi="Lotus Linotype" w:cs="Lotus Linotype"/>
          <w:sz w:val="34"/>
          <w:szCs w:val="34"/>
          <w:rtl/>
          <w:lang w:bidi="ar-EG"/>
        </w:rPr>
        <w:t xml:space="preserve"> التمائم والأحجبة </w:t>
      </w:r>
      <w:r w:rsidR="00561AE0" w:rsidRPr="008C5128">
        <w:rPr>
          <w:rFonts w:ascii="Lotus Linotype" w:hAnsi="Lotus Linotype" w:cs="Lotus Linotype"/>
          <w:sz w:val="34"/>
          <w:szCs w:val="34"/>
          <w:rtl/>
          <w:lang w:bidi="ar-EG"/>
        </w:rPr>
        <w:t>ظنً</w:t>
      </w:r>
      <w:r w:rsidRPr="008C5128">
        <w:rPr>
          <w:rFonts w:ascii="Lotus Linotype" w:hAnsi="Lotus Linotype" w:cs="Lotus Linotype"/>
          <w:sz w:val="34"/>
          <w:szCs w:val="34"/>
          <w:rtl/>
          <w:lang w:bidi="ar-EG"/>
        </w:rPr>
        <w:t>ا أنها تؤدي إلى الحفظ والصيانة من أعين</w:t>
      </w:r>
      <w:r w:rsidR="00561AE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الناس.</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وقد حصرها</w:t>
      </w:r>
      <w:r w:rsidR="00561AE0" w:rsidRPr="008C5128">
        <w:rPr>
          <w:rFonts w:ascii="Lotus Linotype" w:hAnsi="Lotus Linotype" w:cs="Lotus Linotype"/>
          <w:sz w:val="34"/>
          <w:szCs w:val="34"/>
          <w:rtl/>
          <w:lang w:bidi="ar-EG"/>
        </w:rPr>
        <w:t xml:space="preserve"> </w:t>
      </w:r>
      <w:r w:rsidR="008C5128"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وغيرها</w:t>
      </w:r>
      <w:r w:rsidR="00561AE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الإمام ابن رجب في الأفعال المنافية لتحقيق</w:t>
      </w:r>
      <w:r w:rsidR="00561AE0" w:rsidRPr="008C5128">
        <w:rPr>
          <w:rFonts w:ascii="Lotus Linotype" w:hAnsi="Lotus Linotype" w:cs="Lotus Linotype"/>
          <w:sz w:val="34"/>
          <w:szCs w:val="34"/>
          <w:rtl/>
          <w:lang w:bidi="ar-EG"/>
        </w:rPr>
        <w:t xml:space="preserve"> معنى (</w:t>
      </w:r>
      <w:r w:rsidRPr="008C5128">
        <w:rPr>
          <w:rFonts w:ascii="Lotus Linotype" w:hAnsi="Lotus Linotype" w:cs="Lotus Linotype"/>
          <w:sz w:val="34"/>
          <w:szCs w:val="34"/>
          <w:rtl/>
          <w:lang w:bidi="ar-EG"/>
        </w:rPr>
        <w:t>لا إله إلا الله) لأن تحقيقها (</w:t>
      </w:r>
      <w:r w:rsidR="00561AE0" w:rsidRPr="008C5128">
        <w:rPr>
          <w:rFonts w:ascii="Lotus Linotype" w:hAnsi="Lotus Linotype" w:cs="Lotus Linotype"/>
          <w:sz w:val="34"/>
          <w:szCs w:val="34"/>
          <w:rtl/>
          <w:lang w:bidi="ar-EG"/>
        </w:rPr>
        <w:t>يقتضي</w:t>
      </w:r>
      <w:r w:rsidRPr="008C5128">
        <w:rPr>
          <w:rFonts w:ascii="Lotus Linotype" w:hAnsi="Lotus Linotype" w:cs="Lotus Linotype"/>
          <w:sz w:val="34"/>
          <w:szCs w:val="34"/>
          <w:rtl/>
          <w:lang w:bidi="ar-EG"/>
        </w:rPr>
        <w:t xml:space="preserve"> أن لا إله غير الله والإله هو الذى</w:t>
      </w:r>
      <w:r w:rsidR="00561AE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يطاع فلا </w:t>
      </w:r>
      <w:r w:rsidR="00561AE0" w:rsidRPr="008C5128">
        <w:rPr>
          <w:rFonts w:ascii="Lotus Linotype" w:hAnsi="Lotus Linotype" w:cs="Lotus Linotype"/>
          <w:sz w:val="34"/>
          <w:szCs w:val="34"/>
          <w:rtl/>
          <w:lang w:bidi="ar-EG"/>
        </w:rPr>
        <w:t>يعص</w:t>
      </w:r>
      <w:r w:rsidRPr="008C5128">
        <w:rPr>
          <w:rFonts w:ascii="Lotus Linotype" w:hAnsi="Lotus Linotype" w:cs="Lotus Linotype"/>
          <w:sz w:val="34"/>
          <w:szCs w:val="34"/>
          <w:rtl/>
          <w:lang w:bidi="ar-EG"/>
        </w:rPr>
        <w:t xml:space="preserve">ي هيبة له </w:t>
      </w:r>
      <w:r w:rsidR="00561AE0" w:rsidRPr="008C5128">
        <w:rPr>
          <w:rFonts w:ascii="Lotus Linotype" w:hAnsi="Lotus Linotype" w:cs="Lotus Linotype"/>
          <w:sz w:val="34"/>
          <w:szCs w:val="34"/>
          <w:rtl/>
          <w:lang w:bidi="ar-EG"/>
        </w:rPr>
        <w:lastRenderedPageBreak/>
        <w:t>وإجلالًا</w:t>
      </w:r>
      <w:r w:rsidRPr="008C5128">
        <w:rPr>
          <w:rFonts w:ascii="Lotus Linotype" w:hAnsi="Lotus Linotype" w:cs="Lotus Linotype"/>
          <w:sz w:val="34"/>
          <w:szCs w:val="34"/>
          <w:rtl/>
          <w:lang w:bidi="ar-EG"/>
        </w:rPr>
        <w:t>، ومحبة وخوف</w:t>
      </w:r>
      <w:r w:rsidR="00561AE0"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ورجاء</w:t>
      </w:r>
      <w:r w:rsidR="00561AE0"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w:t>
      </w:r>
      <w:r w:rsidR="00561AE0" w:rsidRPr="008C5128">
        <w:rPr>
          <w:rFonts w:ascii="Lotus Linotype" w:hAnsi="Lotus Linotype" w:cs="Lotus Linotype"/>
          <w:sz w:val="34"/>
          <w:szCs w:val="34"/>
          <w:rtl/>
          <w:lang w:bidi="ar-EG"/>
        </w:rPr>
        <w:t>وتوكلًا</w:t>
      </w:r>
      <w:r w:rsidRPr="008C5128">
        <w:rPr>
          <w:rFonts w:ascii="Lotus Linotype" w:hAnsi="Lotus Linotype" w:cs="Lotus Linotype"/>
          <w:sz w:val="34"/>
          <w:szCs w:val="34"/>
          <w:rtl/>
          <w:lang w:bidi="ar-EG"/>
        </w:rPr>
        <w:t xml:space="preserve"> عليه </w:t>
      </w:r>
      <w:r w:rsidR="00561AE0" w:rsidRPr="008C5128">
        <w:rPr>
          <w:rFonts w:ascii="Lotus Linotype" w:hAnsi="Lotus Linotype" w:cs="Lotus Linotype"/>
          <w:sz w:val="34"/>
          <w:szCs w:val="34"/>
          <w:rtl/>
          <w:lang w:bidi="ar-EG"/>
        </w:rPr>
        <w:t xml:space="preserve">وسؤالًا </w:t>
      </w:r>
      <w:r w:rsidRPr="008C5128">
        <w:rPr>
          <w:rFonts w:ascii="Lotus Linotype" w:hAnsi="Lotus Linotype" w:cs="Lotus Linotype"/>
          <w:sz w:val="34"/>
          <w:szCs w:val="34"/>
          <w:rtl/>
          <w:lang w:bidi="ar-EG"/>
        </w:rPr>
        <w:t>منه ودعاء</w:t>
      </w:r>
      <w:r w:rsidR="00561AE0"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له، ولا يصلح ذلك كله </w:t>
      </w:r>
      <w:r w:rsidR="00561AE0" w:rsidRPr="008C5128">
        <w:rPr>
          <w:rFonts w:ascii="Lotus Linotype" w:hAnsi="Lotus Linotype" w:cs="Lotus Linotype"/>
          <w:sz w:val="34"/>
          <w:szCs w:val="34"/>
          <w:rtl/>
          <w:lang w:bidi="ar-EG"/>
        </w:rPr>
        <w:t>لغير</w:t>
      </w:r>
      <w:r w:rsidRPr="008C5128">
        <w:rPr>
          <w:rFonts w:ascii="Lotus Linotype" w:hAnsi="Lotus Linotype" w:cs="Lotus Linotype"/>
          <w:sz w:val="34"/>
          <w:szCs w:val="34"/>
          <w:rtl/>
          <w:lang w:bidi="ar-EG"/>
        </w:rPr>
        <w:t xml:space="preserve"> </w:t>
      </w:r>
      <w:r w:rsidR="00561AE0"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 xml:space="preserve">ه عز وجل، فمن أشرك </w:t>
      </w:r>
      <w:r w:rsidR="00561AE0" w:rsidRPr="008C5128">
        <w:rPr>
          <w:rFonts w:ascii="Lotus Linotype" w:hAnsi="Lotus Linotype" w:cs="Lotus Linotype"/>
          <w:sz w:val="34"/>
          <w:szCs w:val="34"/>
          <w:rtl/>
          <w:lang w:bidi="ar-EG"/>
        </w:rPr>
        <w:t>مخلوقً</w:t>
      </w:r>
      <w:r w:rsidRPr="008C5128">
        <w:rPr>
          <w:rFonts w:ascii="Lotus Linotype" w:hAnsi="Lotus Linotype" w:cs="Lotus Linotype"/>
          <w:sz w:val="34"/>
          <w:szCs w:val="34"/>
          <w:rtl/>
          <w:lang w:bidi="ar-EG"/>
        </w:rPr>
        <w:t>ا</w:t>
      </w:r>
      <w:r w:rsidR="00561AE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في شيء من هذه </w:t>
      </w:r>
      <w:r w:rsidR="00561AE0" w:rsidRPr="008C5128">
        <w:rPr>
          <w:rFonts w:ascii="Lotus Linotype" w:hAnsi="Lotus Linotype" w:cs="Lotus Linotype"/>
          <w:sz w:val="34"/>
          <w:szCs w:val="34"/>
          <w:rtl/>
          <w:lang w:bidi="ar-EG"/>
        </w:rPr>
        <w:t>الأ</w:t>
      </w:r>
      <w:r w:rsidRPr="008C5128">
        <w:rPr>
          <w:rFonts w:ascii="Lotus Linotype" w:hAnsi="Lotus Linotype" w:cs="Lotus Linotype"/>
          <w:sz w:val="34"/>
          <w:szCs w:val="34"/>
          <w:rtl/>
          <w:lang w:bidi="ar-EG"/>
        </w:rPr>
        <w:t>مور التي هي من خصائص الإلهية كان ذلك ق</w:t>
      </w:r>
      <w:r w:rsidR="00561AE0" w:rsidRPr="008C5128">
        <w:rPr>
          <w:rFonts w:ascii="Lotus Linotype" w:hAnsi="Lotus Linotype" w:cs="Lotus Linotype"/>
          <w:sz w:val="34"/>
          <w:szCs w:val="34"/>
          <w:rtl/>
          <w:lang w:bidi="ar-EG"/>
        </w:rPr>
        <w:t>دحً</w:t>
      </w:r>
      <w:r w:rsidRPr="008C5128">
        <w:rPr>
          <w:rFonts w:ascii="Lotus Linotype" w:hAnsi="Lotus Linotype" w:cs="Lotus Linotype"/>
          <w:sz w:val="34"/>
          <w:szCs w:val="34"/>
          <w:rtl/>
          <w:lang w:bidi="ar-EG"/>
        </w:rPr>
        <w:t>ا في</w:t>
      </w:r>
      <w:r w:rsidR="00561AE0" w:rsidRPr="008C5128">
        <w:rPr>
          <w:rFonts w:ascii="Lotus Linotype" w:hAnsi="Lotus Linotype" w:cs="Lotus Linotype"/>
          <w:sz w:val="34"/>
          <w:szCs w:val="34"/>
          <w:rtl/>
          <w:lang w:bidi="ar-EG"/>
        </w:rPr>
        <w:t xml:space="preserve"> إخلاص</w:t>
      </w:r>
      <w:r w:rsidRPr="008C5128">
        <w:rPr>
          <w:rFonts w:ascii="Lotus Linotype" w:hAnsi="Lotus Linotype" w:cs="Lotus Linotype"/>
          <w:sz w:val="34"/>
          <w:szCs w:val="34"/>
          <w:rtl/>
          <w:lang w:bidi="ar-EG"/>
        </w:rPr>
        <w:t xml:space="preserve">ه في قوله: لا إله إلا </w:t>
      </w:r>
      <w:r w:rsidR="00561AE0"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 xml:space="preserve">ه </w:t>
      </w:r>
      <w:r w:rsidR="00561AE0" w:rsidRPr="008C5128">
        <w:rPr>
          <w:rFonts w:ascii="Lotus Linotype" w:hAnsi="Lotus Linotype" w:cs="Lotus Linotype"/>
          <w:sz w:val="34"/>
          <w:szCs w:val="34"/>
          <w:rtl/>
          <w:lang w:bidi="ar-EG"/>
        </w:rPr>
        <w:t>ونقصً</w:t>
      </w:r>
      <w:r w:rsidRPr="008C5128">
        <w:rPr>
          <w:rFonts w:ascii="Lotus Linotype" w:hAnsi="Lotus Linotype" w:cs="Lotus Linotype"/>
          <w:sz w:val="34"/>
          <w:szCs w:val="34"/>
          <w:rtl/>
          <w:lang w:bidi="ar-EG"/>
        </w:rPr>
        <w:t>ا في توحيده، وكان فيه من عبودية</w:t>
      </w:r>
      <w:r w:rsidR="00561AE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المخلوق بحسب ما فيه من ذلك، وهذا كله من فروع الشرك، ولهذا ورد</w:t>
      </w:r>
      <w:r w:rsidR="00561AE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إطلاق ال</w:t>
      </w:r>
      <w:r w:rsidR="00907905"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فر والشرك على كثير من المعاصي التي منشؤها من طاعة غير الله</w:t>
      </w:r>
      <w:r w:rsidR="0090790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أو خوفه أو رجائه، أو التوكل عليه أو العمل لأجله، كما ورد إطلاق الشرك</w:t>
      </w:r>
      <w:r w:rsidR="0090790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على الرياء وعلى الحلف بغير </w:t>
      </w:r>
      <w:r w:rsidR="00907905"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 xml:space="preserve">ه، وعلى التوكل على </w:t>
      </w:r>
      <w:r w:rsidR="00907905" w:rsidRPr="008C5128">
        <w:rPr>
          <w:rFonts w:ascii="Lotus Linotype" w:hAnsi="Lotus Linotype" w:cs="Lotus Linotype"/>
          <w:sz w:val="34"/>
          <w:szCs w:val="34"/>
          <w:rtl/>
          <w:lang w:bidi="ar-EG"/>
        </w:rPr>
        <w:t>غ</w:t>
      </w:r>
      <w:r w:rsidRPr="008C5128">
        <w:rPr>
          <w:rFonts w:ascii="Lotus Linotype" w:hAnsi="Lotus Linotype" w:cs="Lotus Linotype"/>
          <w:sz w:val="34"/>
          <w:szCs w:val="34"/>
          <w:rtl/>
          <w:lang w:bidi="ar-EG"/>
        </w:rPr>
        <w:t>ير الله والاعتماد</w:t>
      </w:r>
      <w:r w:rsidR="0090790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عليه، وعلى من سو</w:t>
      </w:r>
      <w:r w:rsidR="00907905"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ى بين الله وبين المخلوق في المشيئة، مثل: أن يقول ما</w:t>
      </w:r>
      <w:r w:rsidR="0090790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شاء الله وشاء فلان، وكذا قوله: مالي إلا الله وأنت، وكذلك ما يقدح في</w:t>
      </w:r>
      <w:r w:rsidR="0090790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التوحيد وتفرد الله </w:t>
      </w:r>
      <w:r w:rsidR="00907905" w:rsidRPr="008C5128">
        <w:rPr>
          <w:rFonts w:ascii="Lotus Linotype" w:hAnsi="Lotus Linotype" w:cs="Lotus Linotype"/>
          <w:sz w:val="34"/>
          <w:szCs w:val="34"/>
          <w:rtl/>
          <w:lang w:bidi="ar-EG"/>
        </w:rPr>
        <w:t>بالن</w:t>
      </w:r>
      <w:r w:rsidRPr="008C5128">
        <w:rPr>
          <w:rFonts w:ascii="Lotus Linotype" w:hAnsi="Lotus Linotype" w:cs="Lotus Linotype"/>
          <w:sz w:val="34"/>
          <w:szCs w:val="34"/>
          <w:rtl/>
          <w:lang w:bidi="ar-EG"/>
        </w:rPr>
        <w:t xml:space="preserve">فع والضر كالطيرة والرقي </w:t>
      </w:r>
      <w:r w:rsidR="00907905" w:rsidRPr="008C5128">
        <w:rPr>
          <w:rFonts w:ascii="Lotus Linotype" w:hAnsi="Lotus Linotype" w:cs="Lotus Linotype"/>
          <w:sz w:val="34"/>
          <w:szCs w:val="34"/>
          <w:rtl/>
          <w:lang w:bidi="ar-EG"/>
        </w:rPr>
        <w:t>المك</w:t>
      </w:r>
      <w:r w:rsidRPr="008C5128">
        <w:rPr>
          <w:rFonts w:ascii="Lotus Linotype" w:hAnsi="Lotus Linotype" w:cs="Lotus Linotype"/>
          <w:sz w:val="34"/>
          <w:szCs w:val="34"/>
          <w:rtl/>
          <w:lang w:bidi="ar-EG"/>
        </w:rPr>
        <w:t>روهة، وإتيان الكهان</w:t>
      </w:r>
      <w:r w:rsidR="0090790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وتصديقهم بما يقولون، و</w:t>
      </w:r>
      <w:r w:rsidR="00907905"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ذلك اتباع هوى النفس فيما نهي الله عنه قادح في</w:t>
      </w:r>
      <w:r w:rsidR="0090790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تمام التوحيد وكماله. ولهذا أطلق الشرع على كثير من الذنوب التي منشؤها</w:t>
      </w:r>
      <w:r w:rsidR="0090790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من هوى </w:t>
      </w:r>
      <w:r w:rsidR="00907905" w:rsidRPr="008C5128">
        <w:rPr>
          <w:rFonts w:ascii="Lotus Linotype" w:hAnsi="Lotus Linotype" w:cs="Lotus Linotype"/>
          <w:sz w:val="34"/>
          <w:szCs w:val="34"/>
          <w:rtl/>
          <w:lang w:bidi="ar-EG"/>
        </w:rPr>
        <w:t>النفس</w:t>
      </w:r>
      <w:r w:rsidRPr="008C5128">
        <w:rPr>
          <w:rFonts w:ascii="Lotus Linotype" w:hAnsi="Lotus Linotype" w:cs="Lotus Linotype"/>
          <w:sz w:val="34"/>
          <w:szCs w:val="34"/>
          <w:rtl/>
          <w:lang w:bidi="ar-EG"/>
        </w:rPr>
        <w:t xml:space="preserve"> أنها كفر </w:t>
      </w:r>
      <w:r w:rsidR="00907905" w:rsidRPr="008C5128">
        <w:rPr>
          <w:rFonts w:ascii="Lotus Linotype" w:hAnsi="Lotus Linotype" w:cs="Lotus Linotype"/>
          <w:sz w:val="34"/>
          <w:szCs w:val="34"/>
          <w:rtl/>
          <w:lang w:bidi="ar-EG"/>
        </w:rPr>
        <w:t>وشر</w:t>
      </w:r>
      <w:r w:rsidRPr="008C5128">
        <w:rPr>
          <w:rFonts w:ascii="Lotus Linotype" w:hAnsi="Lotus Linotype" w:cs="Lotus Linotype"/>
          <w:sz w:val="34"/>
          <w:szCs w:val="34"/>
          <w:rtl/>
          <w:lang w:bidi="ar-EG"/>
        </w:rPr>
        <w:t>ك، كقتال المسلم ومن أتى حائض</w:t>
      </w:r>
      <w:r w:rsidR="00907905"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أو امرأة في</w:t>
      </w:r>
      <w:r w:rsidR="0090790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دبرها. ومن شرب الخمر في المرة الرابعة</w:t>
      </w:r>
      <w:r w:rsidR="00907905" w:rsidRPr="008C5128">
        <w:rPr>
          <w:rFonts w:ascii="Lotus Linotype" w:hAnsi="Lotus Linotype" w:cs="Lotus Linotype"/>
          <w:sz w:val="34"/>
          <w:szCs w:val="34"/>
          <w:rtl/>
          <w:lang w:bidi="ar-EG"/>
        </w:rPr>
        <w:t xml:space="preserve"> وإ</w:t>
      </w:r>
      <w:r w:rsidRPr="008C5128">
        <w:rPr>
          <w:rFonts w:ascii="Lotus Linotype" w:hAnsi="Lotus Linotype" w:cs="Lotus Linotype"/>
          <w:sz w:val="34"/>
          <w:szCs w:val="34"/>
          <w:rtl/>
          <w:lang w:bidi="ar-EG"/>
        </w:rPr>
        <w:t>ن كان ذلك لا يخرجه من الملة</w:t>
      </w:r>
      <w:r w:rsidR="00907905"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بالكلية، ولهذا قال السلف: كفر دون كفر وشوك دون شرك)</w:t>
      </w:r>
      <w:r w:rsidR="00907905" w:rsidRPr="008C5128">
        <w:rPr>
          <w:rStyle w:val="a4"/>
          <w:rFonts w:ascii="Lotus Linotype" w:hAnsi="Lotus Linotype" w:cs="Lotus Linotype"/>
          <w:sz w:val="34"/>
          <w:szCs w:val="34"/>
          <w:rtl/>
          <w:lang w:bidi="ar-EG"/>
        </w:rPr>
        <w:footnoteReference w:id="29"/>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وفي العصر </w:t>
      </w:r>
      <w:r w:rsidR="00601D27" w:rsidRPr="008C5128">
        <w:rPr>
          <w:rFonts w:ascii="Lotus Linotype" w:hAnsi="Lotus Linotype" w:cs="Lotus Linotype"/>
          <w:sz w:val="34"/>
          <w:szCs w:val="34"/>
          <w:rtl/>
          <w:lang w:bidi="ar-EG"/>
        </w:rPr>
        <w:t>الحدي</w:t>
      </w:r>
      <w:r w:rsidRPr="008C5128">
        <w:rPr>
          <w:rFonts w:ascii="Lotus Linotype" w:hAnsi="Lotus Linotype" w:cs="Lotus Linotype"/>
          <w:sz w:val="34"/>
          <w:szCs w:val="34"/>
          <w:rtl/>
          <w:lang w:bidi="ar-EG"/>
        </w:rPr>
        <w:t>ث على إثر الاستعمار الغربي ظهر بناء التماثيل</w:t>
      </w:r>
      <w:r w:rsidR="00601D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والاحتفال بها أو ما يسمى ب</w:t>
      </w:r>
      <w:r w:rsidR="00601D27" w:rsidRPr="008C5128">
        <w:rPr>
          <w:rFonts w:ascii="Lotus Linotype" w:hAnsi="Lotus Linotype" w:cs="Lotus Linotype"/>
          <w:sz w:val="34"/>
          <w:szCs w:val="34"/>
          <w:rtl/>
          <w:lang w:bidi="ar-EG"/>
        </w:rPr>
        <w:t>ـ</w:t>
      </w:r>
      <w:r w:rsidRPr="008C5128">
        <w:rPr>
          <w:rFonts w:ascii="Lotus Linotype" w:hAnsi="Lotus Linotype" w:cs="Lotus Linotype"/>
          <w:sz w:val="34"/>
          <w:szCs w:val="34"/>
          <w:rtl/>
          <w:lang w:bidi="ar-EG"/>
        </w:rPr>
        <w:t xml:space="preserve"> (النصب التذكارية) </w:t>
      </w:r>
      <w:proofErr w:type="gramStart"/>
      <w:r w:rsidRPr="008C5128">
        <w:rPr>
          <w:rFonts w:ascii="Lotus Linotype" w:hAnsi="Lotus Linotype" w:cs="Lotus Linotype"/>
          <w:sz w:val="34"/>
          <w:szCs w:val="34"/>
          <w:rtl/>
          <w:lang w:bidi="ar-EG"/>
        </w:rPr>
        <w:t>وهى</w:t>
      </w:r>
      <w:proofErr w:type="gramEnd"/>
      <w:r w:rsidRPr="008C5128">
        <w:rPr>
          <w:rFonts w:ascii="Lotus Linotype" w:hAnsi="Lotus Linotype" w:cs="Lotus Linotype"/>
          <w:sz w:val="34"/>
          <w:szCs w:val="34"/>
          <w:rtl/>
          <w:lang w:bidi="ar-EG"/>
        </w:rPr>
        <w:t xml:space="preserve"> كلها أصنام والاحتفال</w:t>
      </w:r>
      <w:r w:rsidR="00601D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بها نوع من الوثنية التي نهى الإسلام عنها.</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وربما يتحذلق المتغربون فيعتبرون ذلك من قبيل التمدين والتحضر لا</w:t>
      </w:r>
      <w:r w:rsidR="00601D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العبادة، لأن الإنسانية </w:t>
      </w:r>
      <w:r w:rsidR="00601D27" w:rsidRPr="008C5128">
        <w:rPr>
          <w:rFonts w:ascii="Lotus Linotype" w:hAnsi="Lotus Linotype" w:cs="Lotus Linotype"/>
          <w:sz w:val="34"/>
          <w:szCs w:val="34"/>
          <w:rtl/>
          <w:lang w:bidi="ar-EG"/>
        </w:rPr>
        <w:t>ارتقت</w:t>
      </w:r>
      <w:r w:rsidRPr="008C5128">
        <w:rPr>
          <w:rFonts w:ascii="Lotus Linotype" w:hAnsi="Lotus Linotype" w:cs="Lotus Linotype"/>
          <w:sz w:val="34"/>
          <w:szCs w:val="34"/>
          <w:rtl/>
          <w:lang w:bidi="ar-EG"/>
        </w:rPr>
        <w:t xml:space="preserve"> و</w:t>
      </w:r>
      <w:r w:rsidR="00601D27"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 xml:space="preserve">ضت عصور الجاهلية الأولى </w:t>
      </w:r>
      <w:proofErr w:type="spellStart"/>
      <w:r w:rsidRPr="008C5128">
        <w:rPr>
          <w:rFonts w:ascii="Lotus Linotype" w:hAnsi="Lotus Linotype" w:cs="Lotus Linotype"/>
          <w:sz w:val="34"/>
          <w:szCs w:val="34"/>
          <w:rtl/>
          <w:lang w:bidi="ar-EG"/>
        </w:rPr>
        <w:t>التى</w:t>
      </w:r>
      <w:proofErr w:type="spellEnd"/>
      <w:r w:rsidRPr="008C5128">
        <w:rPr>
          <w:rFonts w:ascii="Lotus Linotype" w:hAnsi="Lotus Linotype" w:cs="Lotus Linotype"/>
          <w:sz w:val="34"/>
          <w:szCs w:val="34"/>
          <w:rtl/>
          <w:lang w:bidi="ar-EG"/>
        </w:rPr>
        <w:t xml:space="preserve"> كان العرب</w:t>
      </w:r>
      <w:r w:rsidR="00601D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وغيرهم يعبدون </w:t>
      </w:r>
      <w:r w:rsidR="00601D27" w:rsidRPr="008C5128">
        <w:rPr>
          <w:rFonts w:ascii="Lotus Linotype" w:hAnsi="Lotus Linotype" w:cs="Lotus Linotype"/>
          <w:sz w:val="34"/>
          <w:szCs w:val="34"/>
          <w:rtl/>
          <w:lang w:bidi="ar-EG"/>
        </w:rPr>
        <w:t>الأ</w:t>
      </w:r>
      <w:r w:rsidRPr="008C5128">
        <w:rPr>
          <w:rFonts w:ascii="Lotus Linotype" w:hAnsi="Lotus Linotype" w:cs="Lotus Linotype"/>
          <w:sz w:val="34"/>
          <w:szCs w:val="34"/>
          <w:rtl/>
          <w:lang w:bidi="ar-EG"/>
        </w:rPr>
        <w:t xml:space="preserve">صنام </w:t>
      </w:r>
      <w:r w:rsidR="00601D27" w:rsidRPr="008C5128">
        <w:rPr>
          <w:rFonts w:ascii="Lotus Linotype" w:hAnsi="Lotus Linotype" w:cs="Lotus Linotype"/>
          <w:sz w:val="34"/>
          <w:szCs w:val="34"/>
          <w:rtl/>
          <w:lang w:bidi="ar-EG"/>
        </w:rPr>
        <w:t>أب</w:t>
      </w:r>
      <w:r w:rsidRPr="008C5128">
        <w:rPr>
          <w:rFonts w:ascii="Lotus Linotype" w:hAnsi="Lotus Linotype" w:cs="Lotus Linotype"/>
          <w:sz w:val="34"/>
          <w:szCs w:val="34"/>
          <w:rtl/>
          <w:lang w:bidi="ar-EG"/>
        </w:rPr>
        <w:t>انها.</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ول</w:t>
      </w:r>
      <w:r w:rsidR="00601D27"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 xml:space="preserve">ن الحقيقة أن وضع التماثيل للموتى يشبه </w:t>
      </w:r>
      <w:r w:rsidR="00601D27" w:rsidRPr="008C5128">
        <w:rPr>
          <w:rFonts w:ascii="Lotus Linotype" w:hAnsi="Lotus Linotype" w:cs="Lotus Linotype"/>
          <w:sz w:val="34"/>
          <w:szCs w:val="34"/>
          <w:rtl/>
          <w:lang w:bidi="ar-EG"/>
        </w:rPr>
        <w:t>تمامً</w:t>
      </w:r>
      <w:r w:rsidRPr="008C5128">
        <w:rPr>
          <w:rFonts w:ascii="Lotus Linotype" w:hAnsi="Lotus Linotype" w:cs="Lotus Linotype"/>
          <w:sz w:val="34"/>
          <w:szCs w:val="34"/>
          <w:rtl/>
          <w:lang w:bidi="ar-EG"/>
        </w:rPr>
        <w:t>ا ما كان يفعله أهل</w:t>
      </w:r>
      <w:r w:rsidR="00601D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الجاهلية إذا بحثنا في </w:t>
      </w:r>
      <w:r w:rsidR="00601D27" w:rsidRPr="008C5128">
        <w:rPr>
          <w:rFonts w:ascii="Lotus Linotype" w:hAnsi="Lotus Linotype" w:cs="Lotus Linotype"/>
          <w:sz w:val="34"/>
          <w:szCs w:val="34"/>
          <w:rtl/>
          <w:lang w:bidi="ar-EG"/>
        </w:rPr>
        <w:t>الأ</w:t>
      </w:r>
      <w:r w:rsidRPr="008C5128">
        <w:rPr>
          <w:rFonts w:ascii="Lotus Linotype" w:hAnsi="Lotus Linotype" w:cs="Lotus Linotype"/>
          <w:sz w:val="34"/>
          <w:szCs w:val="34"/>
          <w:rtl/>
          <w:lang w:bidi="ar-EG"/>
        </w:rPr>
        <w:t xml:space="preserve">ثر الواحد لكلا الفعلين، فإن العبرة بالأثر </w:t>
      </w:r>
      <w:r w:rsidR="00601D27" w:rsidRPr="008C5128">
        <w:rPr>
          <w:rFonts w:ascii="Lotus Linotype" w:hAnsi="Lotus Linotype" w:cs="Lotus Linotype"/>
          <w:sz w:val="34"/>
          <w:szCs w:val="34"/>
          <w:rtl/>
          <w:lang w:bidi="ar-EG"/>
        </w:rPr>
        <w:t xml:space="preserve">النفسي </w:t>
      </w:r>
      <w:r w:rsidRPr="008C5128">
        <w:rPr>
          <w:rFonts w:ascii="Lotus Linotype" w:hAnsi="Lotus Linotype" w:cs="Lotus Linotype"/>
          <w:sz w:val="34"/>
          <w:szCs w:val="34"/>
          <w:rtl/>
          <w:lang w:bidi="ar-EG"/>
        </w:rPr>
        <w:t xml:space="preserve">الذي يتركه كل منهما، فإن عبادة الأصنام </w:t>
      </w:r>
      <w:r w:rsidR="00601D27"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لا </w:t>
      </w:r>
      <w:r w:rsidR="00601D27" w:rsidRPr="008C5128">
        <w:rPr>
          <w:rFonts w:ascii="Lotus Linotype" w:hAnsi="Lotus Linotype" w:cs="Lotus Linotype"/>
          <w:sz w:val="34"/>
          <w:szCs w:val="34"/>
          <w:rtl/>
          <w:lang w:bidi="ar-EG"/>
        </w:rPr>
        <w:t>تعني</w:t>
      </w:r>
      <w:r w:rsidRPr="008C5128">
        <w:rPr>
          <w:rFonts w:ascii="Lotus Linotype" w:hAnsi="Lotus Linotype" w:cs="Lotus Linotype"/>
          <w:sz w:val="34"/>
          <w:szCs w:val="34"/>
          <w:rtl/>
          <w:lang w:bidi="ar-EG"/>
        </w:rPr>
        <w:t xml:space="preserve"> بالضرورة فقط أداء عبادة</w:t>
      </w:r>
      <w:r w:rsidR="00601D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شعائرية أمام شيء </w:t>
      </w:r>
      <w:r w:rsidR="00601D27" w:rsidRPr="008C5128">
        <w:rPr>
          <w:rFonts w:ascii="Lotus Linotype" w:hAnsi="Lotus Linotype" w:cs="Lotus Linotype"/>
          <w:sz w:val="34"/>
          <w:szCs w:val="34"/>
          <w:rtl/>
          <w:lang w:bidi="ar-EG"/>
        </w:rPr>
        <w:t>مادي</w:t>
      </w:r>
      <w:r w:rsidRPr="008C5128">
        <w:rPr>
          <w:rFonts w:ascii="Lotus Linotype" w:hAnsi="Lotus Linotype" w:cs="Lotus Linotype"/>
          <w:sz w:val="34"/>
          <w:szCs w:val="34"/>
          <w:rtl/>
          <w:lang w:bidi="ar-EG"/>
        </w:rPr>
        <w:t>، فصور الزعماء والشخصيات المشهورة عندما تعلق</w:t>
      </w:r>
      <w:r w:rsidR="00601D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على الجدران بطريقة عامة وتوزع في كل مكان </w:t>
      </w:r>
      <w:r w:rsidR="00601D27" w:rsidRPr="008C5128">
        <w:rPr>
          <w:rFonts w:ascii="Lotus Linotype" w:hAnsi="Lotus Linotype" w:cs="Lotus Linotype"/>
          <w:sz w:val="34"/>
          <w:szCs w:val="34"/>
          <w:rtl/>
          <w:lang w:bidi="ar-EG"/>
        </w:rPr>
        <w:t>تتس</w:t>
      </w:r>
      <w:r w:rsidRPr="008C5128">
        <w:rPr>
          <w:rFonts w:ascii="Lotus Linotype" w:hAnsi="Lotus Linotype" w:cs="Lotus Linotype"/>
          <w:sz w:val="34"/>
          <w:szCs w:val="34"/>
          <w:rtl/>
          <w:lang w:bidi="ar-EG"/>
        </w:rPr>
        <w:t xml:space="preserve">بب </w:t>
      </w:r>
      <w:r w:rsidR="00601D27" w:rsidRPr="008C5128">
        <w:rPr>
          <w:rFonts w:ascii="Lotus Linotype" w:hAnsi="Lotus Linotype" w:cs="Lotus Linotype"/>
          <w:sz w:val="34"/>
          <w:szCs w:val="34"/>
          <w:rtl/>
          <w:lang w:bidi="ar-EG"/>
        </w:rPr>
        <w:t>بالتأ</w:t>
      </w:r>
      <w:r w:rsidRPr="008C5128">
        <w:rPr>
          <w:rFonts w:ascii="Lotus Linotype" w:hAnsi="Lotus Linotype" w:cs="Lotus Linotype"/>
          <w:sz w:val="34"/>
          <w:szCs w:val="34"/>
          <w:rtl/>
          <w:lang w:bidi="ar-EG"/>
        </w:rPr>
        <w:t>كيد في خلق</w:t>
      </w:r>
      <w:r w:rsidR="00601D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عبودية فكرية </w:t>
      </w:r>
      <w:r w:rsidR="00601D27" w:rsidRPr="008C5128">
        <w:rPr>
          <w:rFonts w:ascii="Lotus Linotype" w:hAnsi="Lotus Linotype" w:cs="Lotus Linotype"/>
          <w:sz w:val="34"/>
          <w:szCs w:val="34"/>
          <w:rtl/>
          <w:lang w:bidi="ar-EG"/>
        </w:rPr>
        <w:t>وإ</w:t>
      </w:r>
      <w:r w:rsidRPr="008C5128">
        <w:rPr>
          <w:rFonts w:ascii="Lotus Linotype" w:hAnsi="Lotus Linotype" w:cs="Lotus Linotype"/>
          <w:sz w:val="34"/>
          <w:szCs w:val="34"/>
          <w:rtl/>
          <w:lang w:bidi="ar-EG"/>
        </w:rPr>
        <w:t xml:space="preserve">جلال </w:t>
      </w:r>
      <w:r w:rsidR="00601D27" w:rsidRPr="008C5128">
        <w:rPr>
          <w:rFonts w:ascii="Lotus Linotype" w:hAnsi="Lotus Linotype" w:cs="Lotus Linotype"/>
          <w:sz w:val="34"/>
          <w:szCs w:val="34"/>
          <w:rtl/>
          <w:lang w:bidi="ar-EG"/>
        </w:rPr>
        <w:t>إلهي</w:t>
      </w:r>
      <w:r w:rsidRPr="008C5128">
        <w:rPr>
          <w:rFonts w:ascii="Lotus Linotype" w:hAnsi="Lotus Linotype" w:cs="Lotus Linotype"/>
          <w:sz w:val="34"/>
          <w:szCs w:val="34"/>
          <w:rtl/>
          <w:lang w:bidi="ar-EG"/>
        </w:rPr>
        <w:t xml:space="preserve"> لهؤلاء الأشخاص وخلق عظمة ثابته مؤثرة (بدل</w:t>
      </w:r>
      <w:r w:rsidR="00601D27"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w:t>
      </w:r>
      <w:r w:rsidR="00601D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من عظمة الله سبحانه وتعالى) في عقولهم ونفوسهم، وهذا بالتأكيد شكل</w:t>
      </w:r>
      <w:r w:rsidR="00601D2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من أشكال عبادة </w:t>
      </w:r>
      <w:r w:rsidR="00601D27" w:rsidRPr="008C5128">
        <w:rPr>
          <w:rFonts w:ascii="Lotus Linotype" w:hAnsi="Lotus Linotype" w:cs="Lotus Linotype"/>
          <w:sz w:val="34"/>
          <w:szCs w:val="34"/>
          <w:rtl/>
          <w:lang w:bidi="ar-EG"/>
        </w:rPr>
        <w:t>الأصن</w:t>
      </w:r>
      <w:r w:rsidRPr="008C5128">
        <w:rPr>
          <w:rFonts w:ascii="Lotus Linotype" w:hAnsi="Lotus Linotype" w:cs="Lotus Linotype"/>
          <w:sz w:val="34"/>
          <w:szCs w:val="34"/>
          <w:rtl/>
          <w:lang w:bidi="ar-EG"/>
        </w:rPr>
        <w:t>ام. فعندما استولت روسيا على بولندا جلبت آلاف</w:t>
      </w:r>
      <w:r w:rsidR="00FC492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الألوف من صور ستالين لتعلق في كل بلدة وقرية </w:t>
      </w:r>
      <w:proofErr w:type="gramStart"/>
      <w:r w:rsidRPr="008C5128">
        <w:rPr>
          <w:rFonts w:ascii="Lotus Linotype" w:hAnsi="Lotus Linotype" w:cs="Lotus Linotype"/>
          <w:sz w:val="34"/>
          <w:szCs w:val="34"/>
          <w:rtl/>
          <w:lang w:bidi="ar-EG"/>
        </w:rPr>
        <w:t>هناك..</w:t>
      </w:r>
      <w:proofErr w:type="gramEnd"/>
      <w:r w:rsidRPr="008C5128">
        <w:rPr>
          <w:rFonts w:ascii="Lotus Linotype" w:hAnsi="Lotus Linotype" w:cs="Lotus Linotype"/>
          <w:sz w:val="34"/>
          <w:szCs w:val="34"/>
          <w:rtl/>
          <w:lang w:bidi="ar-EG"/>
        </w:rPr>
        <w:t xml:space="preserve"> واعتاد جنود</w:t>
      </w:r>
      <w:r w:rsidR="00FC492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النازي وضع صور هتلر على صدورهم وكانوا عندما </w:t>
      </w:r>
      <w:r w:rsidR="00FC492C" w:rsidRPr="008C5128">
        <w:rPr>
          <w:rFonts w:ascii="Lotus Linotype" w:hAnsi="Lotus Linotype" w:cs="Lotus Linotype"/>
          <w:sz w:val="34"/>
          <w:szCs w:val="34"/>
          <w:rtl/>
          <w:lang w:bidi="ar-EG"/>
        </w:rPr>
        <w:t>يصابون</w:t>
      </w:r>
      <w:r w:rsidRPr="008C5128">
        <w:rPr>
          <w:rFonts w:ascii="Lotus Linotype" w:hAnsi="Lotus Linotype" w:cs="Lotus Linotype"/>
          <w:sz w:val="34"/>
          <w:szCs w:val="34"/>
          <w:rtl/>
          <w:lang w:bidi="ar-EG"/>
        </w:rPr>
        <w:t xml:space="preserve"> في المعركة</w:t>
      </w:r>
      <w:r w:rsidR="00FC492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ويلفظون أنفاسهم الأخيرة في </w:t>
      </w:r>
      <w:r w:rsidR="00FC492C" w:rsidRPr="008C5128">
        <w:rPr>
          <w:rFonts w:ascii="Lotus Linotype" w:hAnsi="Lotus Linotype" w:cs="Lotus Linotype"/>
          <w:sz w:val="34"/>
          <w:szCs w:val="34"/>
          <w:rtl/>
          <w:lang w:bidi="ar-EG"/>
        </w:rPr>
        <w:t>المس</w:t>
      </w:r>
      <w:r w:rsidRPr="008C5128">
        <w:rPr>
          <w:rFonts w:ascii="Lotus Linotype" w:hAnsi="Lotus Linotype" w:cs="Lotus Linotype"/>
          <w:sz w:val="34"/>
          <w:szCs w:val="34"/>
          <w:rtl/>
          <w:lang w:bidi="ar-EG"/>
        </w:rPr>
        <w:t xml:space="preserve">تشفيات يشاهدون وهم </w:t>
      </w:r>
      <w:r w:rsidR="00FC492C" w:rsidRPr="008C5128">
        <w:rPr>
          <w:rFonts w:ascii="Lotus Linotype" w:hAnsi="Lotus Linotype" w:cs="Lotus Linotype"/>
          <w:sz w:val="34"/>
          <w:szCs w:val="34"/>
          <w:rtl/>
          <w:lang w:bidi="ar-EG"/>
        </w:rPr>
        <w:t>يقب</w:t>
      </w:r>
      <w:r w:rsidRPr="008C5128">
        <w:rPr>
          <w:rFonts w:ascii="Lotus Linotype" w:hAnsi="Lotus Linotype" w:cs="Lotus Linotype"/>
          <w:sz w:val="34"/>
          <w:szCs w:val="34"/>
          <w:rtl/>
          <w:lang w:bidi="ar-EG"/>
        </w:rPr>
        <w:t>لون صور هتلر</w:t>
      </w:r>
      <w:r w:rsidR="00FC492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ثم يضعونها على أعينهم</w:t>
      </w:r>
      <w:r w:rsidR="00FC492C" w:rsidRPr="008C5128">
        <w:rPr>
          <w:rFonts w:ascii="Lotus Linotype" w:hAnsi="Lotus Linotype" w:cs="Lotus Linotype"/>
          <w:sz w:val="34"/>
          <w:szCs w:val="34"/>
          <w:rtl/>
          <w:lang w:bidi="ar-EG"/>
        </w:rPr>
        <w:t>)</w:t>
      </w:r>
      <w:r w:rsidR="00FC492C" w:rsidRPr="008C5128">
        <w:rPr>
          <w:rStyle w:val="a4"/>
          <w:rFonts w:ascii="Lotus Linotype" w:hAnsi="Lotus Linotype" w:cs="Lotus Linotype"/>
          <w:sz w:val="34"/>
          <w:szCs w:val="34"/>
          <w:rtl/>
          <w:lang w:bidi="ar-EG"/>
        </w:rPr>
        <w:footnoteReference w:id="30"/>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وبالمثل كان مجتمعنا أيام الزحف الشيوعي باسم </w:t>
      </w:r>
      <w:r w:rsidR="00FC492C" w:rsidRPr="008C5128">
        <w:rPr>
          <w:rFonts w:ascii="Lotus Linotype" w:hAnsi="Lotus Linotype" w:cs="Lotus Linotype"/>
          <w:sz w:val="34"/>
          <w:szCs w:val="34"/>
          <w:rtl/>
          <w:lang w:bidi="ar-EG"/>
        </w:rPr>
        <w:t>الا</w:t>
      </w:r>
      <w:r w:rsidRPr="008C5128">
        <w:rPr>
          <w:rFonts w:ascii="Lotus Linotype" w:hAnsi="Lotus Linotype" w:cs="Lotus Linotype"/>
          <w:sz w:val="34"/>
          <w:szCs w:val="34"/>
          <w:rtl/>
          <w:lang w:bidi="ar-EG"/>
        </w:rPr>
        <w:t>ش</w:t>
      </w:r>
      <w:r w:rsidR="00FC492C" w:rsidRPr="008C5128">
        <w:rPr>
          <w:rFonts w:ascii="Lotus Linotype" w:hAnsi="Lotus Linotype" w:cs="Lotus Linotype"/>
          <w:sz w:val="34"/>
          <w:szCs w:val="34"/>
          <w:rtl/>
          <w:lang w:bidi="ar-EG"/>
        </w:rPr>
        <w:t>تراكي</w:t>
      </w:r>
      <w:r w:rsidRPr="008C5128">
        <w:rPr>
          <w:rFonts w:ascii="Lotus Linotype" w:hAnsi="Lotus Linotype" w:cs="Lotus Linotype"/>
          <w:sz w:val="34"/>
          <w:szCs w:val="34"/>
          <w:rtl/>
          <w:lang w:bidi="ar-EG"/>
        </w:rPr>
        <w:t>ة العربية أو</w:t>
      </w:r>
      <w:r w:rsidR="00635B5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w:t>
      </w:r>
      <w:r w:rsidR="00635B5B" w:rsidRPr="008C5128">
        <w:rPr>
          <w:rFonts w:ascii="Lotus Linotype" w:hAnsi="Lotus Linotype" w:cs="Lotus Linotype"/>
          <w:sz w:val="34"/>
          <w:szCs w:val="34"/>
          <w:rtl/>
          <w:lang w:bidi="ar-EG"/>
        </w:rPr>
        <w:t>لع</w:t>
      </w:r>
      <w:r w:rsidRPr="008C5128">
        <w:rPr>
          <w:rFonts w:ascii="Lotus Linotype" w:hAnsi="Lotus Linotype" w:cs="Lotus Linotype"/>
          <w:sz w:val="34"/>
          <w:szCs w:val="34"/>
          <w:rtl/>
          <w:lang w:bidi="ar-EG"/>
        </w:rPr>
        <w:t>لمية مفتوح</w:t>
      </w:r>
      <w:r w:rsidR="00635B5B"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لكتابات الماركسيين</w:t>
      </w:r>
      <w:r w:rsidR="00635B5B" w:rsidRPr="008C5128">
        <w:rPr>
          <w:rFonts w:ascii="Lotus Linotype" w:hAnsi="Lotus Linotype" w:cs="Lotus Linotype"/>
          <w:sz w:val="34"/>
          <w:szCs w:val="34"/>
          <w:rtl/>
          <w:lang w:bidi="ar-EG"/>
        </w:rPr>
        <w:t xml:space="preserve"> بم</w:t>
      </w:r>
      <w:r w:rsidRPr="008C5128">
        <w:rPr>
          <w:rFonts w:ascii="Lotus Linotype" w:hAnsi="Lotus Linotype" w:cs="Lotus Linotype"/>
          <w:sz w:val="34"/>
          <w:szCs w:val="34"/>
          <w:rtl/>
          <w:lang w:bidi="ar-EG"/>
        </w:rPr>
        <w:t>جلاتهم المخصصة لعمل التغيير المطلوب</w:t>
      </w:r>
      <w:r w:rsidR="00635B5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لمجتمعنا </w:t>
      </w:r>
      <w:proofErr w:type="spellStart"/>
      <w:r w:rsidRPr="008C5128">
        <w:rPr>
          <w:rFonts w:ascii="Lotus Linotype" w:hAnsi="Lotus Linotype" w:cs="Lotus Linotype"/>
          <w:sz w:val="34"/>
          <w:szCs w:val="34"/>
          <w:rtl/>
          <w:lang w:bidi="ar-EG"/>
        </w:rPr>
        <w:t>الإسلامى</w:t>
      </w:r>
      <w:proofErr w:type="spellEnd"/>
      <w:r w:rsidRPr="008C5128">
        <w:rPr>
          <w:rFonts w:ascii="Lotus Linotype" w:hAnsi="Lotus Linotype" w:cs="Lotus Linotype"/>
          <w:sz w:val="34"/>
          <w:szCs w:val="34"/>
          <w:rtl/>
          <w:lang w:bidi="ar-EG"/>
        </w:rPr>
        <w:t>. ونذكر على سبيل المثال مجلة (الغد) الشهرية الصادرة في</w:t>
      </w:r>
      <w:r w:rsidR="00635B5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يوليو سنة</w:t>
      </w:r>
      <w:r w:rsidR="00635B5B" w:rsidRPr="008C5128">
        <w:rPr>
          <w:rFonts w:ascii="Lotus Linotype" w:hAnsi="Lotus Linotype" w:cs="Lotus Linotype"/>
          <w:sz w:val="34"/>
          <w:szCs w:val="34"/>
          <w:rtl/>
          <w:lang w:bidi="ar-EG"/>
        </w:rPr>
        <w:t xml:space="preserve"> 1953</w:t>
      </w:r>
      <w:r w:rsidRPr="008C5128">
        <w:rPr>
          <w:rFonts w:ascii="Lotus Linotype" w:hAnsi="Lotus Linotype" w:cs="Lotus Linotype"/>
          <w:sz w:val="34"/>
          <w:szCs w:val="34"/>
          <w:rtl/>
          <w:lang w:bidi="ar-EG"/>
        </w:rPr>
        <w:t>م</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بمصر</w:t>
      </w:r>
      <w:r w:rsidR="00635B5B" w:rsidRPr="008C5128">
        <w:rPr>
          <w:rFonts w:ascii="Lotus Linotype" w:hAnsi="Lotus Linotype" w:cs="Lotus Linotype"/>
          <w:sz w:val="34"/>
          <w:szCs w:val="34"/>
          <w:rtl/>
          <w:lang w:bidi="ar-EG"/>
        </w:rPr>
        <w:t xml:space="preserve"> مصدر</w:t>
      </w:r>
      <w:r w:rsidRPr="008C5128">
        <w:rPr>
          <w:rFonts w:ascii="Lotus Linotype" w:hAnsi="Lotus Linotype" w:cs="Lotus Linotype"/>
          <w:sz w:val="34"/>
          <w:szCs w:val="34"/>
          <w:rtl/>
          <w:lang w:bidi="ar-EG"/>
        </w:rPr>
        <w:t>ة بصورة فتاتين عاريتي الصدر تحت عنوان</w:t>
      </w:r>
      <w:r w:rsidR="00635B5B" w:rsidRPr="008C5128">
        <w:rPr>
          <w:rFonts w:ascii="Lotus Linotype" w:hAnsi="Lotus Linotype" w:cs="Lotus Linotype"/>
          <w:sz w:val="34"/>
          <w:szCs w:val="34"/>
          <w:rtl/>
          <w:lang w:bidi="ar-EG"/>
        </w:rPr>
        <w:t xml:space="preserve"> </w:t>
      </w:r>
      <w:r w:rsidR="001F1246" w:rsidRPr="008C5128">
        <w:rPr>
          <w:rFonts w:ascii="Lotus Linotype" w:hAnsi="Lotus Linotype" w:cs="Lotus Linotype"/>
          <w:sz w:val="34"/>
          <w:szCs w:val="34"/>
          <w:rtl/>
          <w:lang w:bidi="ar-EG"/>
        </w:rPr>
        <w:t>(ال</w:t>
      </w:r>
      <w:r w:rsidRPr="008C5128">
        <w:rPr>
          <w:rFonts w:ascii="Lotus Linotype" w:hAnsi="Lotus Linotype" w:cs="Lotus Linotype"/>
          <w:sz w:val="34"/>
          <w:szCs w:val="34"/>
          <w:rtl/>
          <w:lang w:bidi="ar-EG"/>
        </w:rPr>
        <w:t xml:space="preserve">فن في سبيل الحياة)، ويحمل الغلاف </w:t>
      </w:r>
      <w:proofErr w:type="spellStart"/>
      <w:r w:rsidRPr="008C5128">
        <w:rPr>
          <w:rFonts w:ascii="Lotus Linotype" w:hAnsi="Lotus Linotype" w:cs="Lotus Linotype"/>
          <w:sz w:val="34"/>
          <w:szCs w:val="34"/>
          <w:rtl/>
          <w:lang w:bidi="ar-EG"/>
        </w:rPr>
        <w:t>الخلفى</w:t>
      </w:r>
      <w:proofErr w:type="spellEnd"/>
      <w:r w:rsidRPr="008C5128">
        <w:rPr>
          <w:rFonts w:ascii="Lotus Linotype" w:hAnsi="Lotus Linotype" w:cs="Lotus Linotype"/>
          <w:sz w:val="34"/>
          <w:szCs w:val="34"/>
          <w:rtl/>
          <w:lang w:bidi="ar-EG"/>
        </w:rPr>
        <w:t xml:space="preserve"> صورة تمثال بوجه ستالين.</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 xml:space="preserve">ويلاحظ أن أول من أدخل صناعة التماثيل هو كمال أتاتورك </w:t>
      </w:r>
      <w:proofErr w:type="spellStart"/>
      <w:r w:rsidRPr="008C5128">
        <w:rPr>
          <w:rFonts w:ascii="Lotus Linotype" w:hAnsi="Lotus Linotype" w:cs="Lotus Linotype"/>
          <w:sz w:val="34"/>
          <w:szCs w:val="34"/>
          <w:rtl/>
          <w:lang w:bidi="ar-EG"/>
        </w:rPr>
        <w:t>الدو</w:t>
      </w:r>
      <w:r w:rsidR="001F1246" w:rsidRPr="008C5128">
        <w:rPr>
          <w:rFonts w:ascii="Lotus Linotype" w:hAnsi="Lotus Linotype" w:cs="Lotus Linotype"/>
          <w:sz w:val="34"/>
          <w:szCs w:val="34"/>
          <w:rtl/>
          <w:lang w:bidi="ar-EG"/>
        </w:rPr>
        <w:t>نمي</w:t>
      </w:r>
      <w:proofErr w:type="spellEnd"/>
      <w:r w:rsidR="001F1246" w:rsidRPr="008C5128">
        <w:rPr>
          <w:rFonts w:ascii="Lotus Linotype" w:hAnsi="Lotus Linotype" w:cs="Lotus Linotype"/>
          <w:sz w:val="34"/>
          <w:szCs w:val="34"/>
          <w:rtl/>
          <w:lang w:bidi="ar-EG"/>
        </w:rPr>
        <w:t xml:space="preserve"> ا</w:t>
      </w:r>
      <w:r w:rsidRPr="008C5128">
        <w:rPr>
          <w:rFonts w:ascii="Lotus Linotype" w:hAnsi="Lotus Linotype" w:cs="Lotus Linotype"/>
          <w:sz w:val="34"/>
          <w:szCs w:val="34"/>
          <w:rtl/>
          <w:lang w:bidi="ar-EG"/>
        </w:rPr>
        <w:t>ليهودي واستجلب النحاتين الألمان لينحتوا له تمثال</w:t>
      </w:r>
      <w:r w:rsidR="001F1246"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w:t>
      </w:r>
      <w:r w:rsidR="001F1246" w:rsidRPr="008C5128">
        <w:rPr>
          <w:rFonts w:ascii="Lotus Linotype" w:hAnsi="Lotus Linotype" w:cs="Lotus Linotype"/>
          <w:sz w:val="34"/>
          <w:szCs w:val="34"/>
          <w:rtl/>
          <w:lang w:bidi="ar-EG"/>
        </w:rPr>
        <w:t>وم</w:t>
      </w:r>
      <w:r w:rsidRPr="008C5128">
        <w:rPr>
          <w:rFonts w:ascii="Lotus Linotype" w:hAnsi="Lotus Linotype" w:cs="Lotus Linotype"/>
          <w:sz w:val="34"/>
          <w:szCs w:val="34"/>
          <w:rtl/>
          <w:lang w:bidi="ar-EG"/>
        </w:rPr>
        <w:t>ا زالت تماثيله تملأ</w:t>
      </w:r>
      <w:r w:rsidR="001F124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تركيا بالرغم من انكشاف خيانته لدينه وأمته.</w:t>
      </w:r>
    </w:p>
    <w:p w:rsidR="003121AE" w:rsidRPr="00DD5D67" w:rsidRDefault="003121AE" w:rsidP="00886873">
      <w:pPr>
        <w:spacing w:line="240" w:lineRule="auto"/>
        <w:jc w:val="both"/>
        <w:rPr>
          <w:rFonts w:ascii="Lotus Linotype" w:hAnsi="Lotus Linotype" w:cs="Lotus Linotype"/>
          <w:b/>
          <w:bCs/>
          <w:color w:val="C00000"/>
          <w:sz w:val="34"/>
          <w:szCs w:val="34"/>
          <w:rtl/>
          <w:lang w:bidi="ar-EG"/>
        </w:rPr>
      </w:pPr>
      <w:proofErr w:type="gramStart"/>
      <w:r w:rsidRPr="00DD5D67">
        <w:rPr>
          <w:rFonts w:ascii="Lotus Linotype" w:hAnsi="Lotus Linotype" w:cs="Lotus Linotype"/>
          <w:b/>
          <w:bCs/>
          <w:color w:val="C00000"/>
          <w:sz w:val="34"/>
          <w:szCs w:val="34"/>
          <w:rtl/>
          <w:lang w:bidi="ar-EG"/>
        </w:rPr>
        <w:t>2- إثبات</w:t>
      </w:r>
      <w:proofErr w:type="gramEnd"/>
      <w:r w:rsidRPr="00DD5D67">
        <w:rPr>
          <w:rFonts w:ascii="Lotus Linotype" w:hAnsi="Lotus Linotype" w:cs="Lotus Linotype"/>
          <w:b/>
          <w:bCs/>
          <w:color w:val="C00000"/>
          <w:sz w:val="34"/>
          <w:szCs w:val="34"/>
          <w:rtl/>
          <w:lang w:bidi="ar-EG"/>
        </w:rPr>
        <w:t xml:space="preserve"> صفات الله وأفعاله عز وجل:</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وعلى رأسها صفة </w:t>
      </w:r>
      <w:r w:rsidR="001F1246" w:rsidRPr="008C5128">
        <w:rPr>
          <w:rFonts w:ascii="Lotus Linotype" w:hAnsi="Lotus Linotype" w:cs="Lotus Linotype"/>
          <w:sz w:val="34"/>
          <w:szCs w:val="34"/>
          <w:rtl/>
          <w:lang w:bidi="ar-EG"/>
        </w:rPr>
        <w:t>العلو</w:t>
      </w:r>
      <w:r w:rsidRPr="008C5128">
        <w:rPr>
          <w:rFonts w:ascii="Lotus Linotype" w:hAnsi="Lotus Linotype" w:cs="Lotus Linotype"/>
          <w:sz w:val="34"/>
          <w:szCs w:val="34"/>
          <w:rtl/>
          <w:lang w:bidi="ar-EG"/>
        </w:rPr>
        <w:t>، ونلاحظ أنه وضع عنوان الرسالة التي عرض</w:t>
      </w:r>
      <w:r w:rsidR="001F124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فيها لهذه المسالة بحيث تشمل الصفات أيض</w:t>
      </w:r>
      <w:r w:rsidR="001F1246"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w:t>
      </w:r>
      <w:r w:rsidR="001F1246" w:rsidRPr="008C5128">
        <w:rPr>
          <w:rFonts w:ascii="Lotus Linotype" w:hAnsi="Lotus Linotype" w:cs="Lotus Linotype"/>
          <w:sz w:val="34"/>
          <w:szCs w:val="34"/>
          <w:rtl/>
          <w:lang w:bidi="ar-EG"/>
        </w:rPr>
        <w:t>فس</w:t>
      </w:r>
      <w:r w:rsidRPr="008C5128">
        <w:rPr>
          <w:rFonts w:ascii="Lotus Linotype" w:hAnsi="Lotus Linotype" w:cs="Lotus Linotype"/>
          <w:sz w:val="34"/>
          <w:szCs w:val="34"/>
          <w:rtl/>
          <w:lang w:bidi="ar-EG"/>
        </w:rPr>
        <w:t>ماها (</w:t>
      </w:r>
      <w:r w:rsidR="001F1246" w:rsidRPr="008C5128">
        <w:rPr>
          <w:rFonts w:ascii="Lotus Linotype" w:hAnsi="Lotus Linotype" w:cs="Lotus Linotype"/>
          <w:sz w:val="34"/>
          <w:szCs w:val="34"/>
          <w:rtl/>
          <w:lang w:bidi="ar-EG"/>
        </w:rPr>
        <w:t>مسأ</w:t>
      </w:r>
      <w:r w:rsidRPr="008C5128">
        <w:rPr>
          <w:rFonts w:ascii="Lotus Linotype" w:hAnsi="Lotus Linotype" w:cs="Lotus Linotype"/>
          <w:sz w:val="34"/>
          <w:szCs w:val="34"/>
          <w:rtl/>
          <w:lang w:bidi="ar-EG"/>
        </w:rPr>
        <w:t xml:space="preserve">لة صفات </w:t>
      </w:r>
      <w:r w:rsidR="001F1246"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w:t>
      </w:r>
      <w:r w:rsidR="001F124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تعالى </w:t>
      </w:r>
      <w:r w:rsidR="001F1246" w:rsidRPr="008C5128">
        <w:rPr>
          <w:rFonts w:ascii="Lotus Linotype" w:hAnsi="Lotus Linotype" w:cs="Lotus Linotype"/>
          <w:sz w:val="34"/>
          <w:szCs w:val="34"/>
          <w:rtl/>
          <w:lang w:bidi="ar-EG"/>
        </w:rPr>
        <w:t>وعلو</w:t>
      </w:r>
      <w:r w:rsidRPr="008C5128">
        <w:rPr>
          <w:rFonts w:ascii="Lotus Linotype" w:hAnsi="Lotus Linotype" w:cs="Lotus Linotype"/>
          <w:sz w:val="34"/>
          <w:szCs w:val="34"/>
          <w:rtl/>
          <w:lang w:bidi="ar-EG"/>
        </w:rPr>
        <w:t>ه على خلقه ب</w:t>
      </w:r>
      <w:r w:rsidR="001F1246" w:rsidRPr="008C5128">
        <w:rPr>
          <w:rFonts w:ascii="Lotus Linotype" w:hAnsi="Lotus Linotype" w:cs="Lotus Linotype"/>
          <w:sz w:val="34"/>
          <w:szCs w:val="34"/>
          <w:rtl/>
          <w:lang w:bidi="ar-EG"/>
        </w:rPr>
        <w:t>ي</w:t>
      </w:r>
      <w:r w:rsidRPr="008C5128">
        <w:rPr>
          <w:rFonts w:ascii="Lotus Linotype" w:hAnsi="Lotus Linotype" w:cs="Lotus Linotype"/>
          <w:sz w:val="34"/>
          <w:szCs w:val="34"/>
          <w:rtl/>
          <w:lang w:bidi="ar-EG"/>
        </w:rPr>
        <w:t xml:space="preserve">ن </w:t>
      </w:r>
      <w:r w:rsidR="001F1246" w:rsidRPr="008C5128">
        <w:rPr>
          <w:rFonts w:ascii="Lotus Linotype" w:hAnsi="Lotus Linotype" w:cs="Lotus Linotype"/>
          <w:sz w:val="34"/>
          <w:szCs w:val="34"/>
          <w:rtl/>
          <w:lang w:bidi="ar-EG"/>
        </w:rPr>
        <w:t>النفي</w:t>
      </w:r>
      <w:r w:rsidRPr="008C5128">
        <w:rPr>
          <w:rFonts w:ascii="Lotus Linotype" w:hAnsi="Lotus Linotype" w:cs="Lotus Linotype"/>
          <w:sz w:val="34"/>
          <w:szCs w:val="34"/>
          <w:rtl/>
          <w:lang w:bidi="ar-EG"/>
        </w:rPr>
        <w:t xml:space="preserve"> والإثبات) إذا ثبت قوة الأدلة والبراهين</w:t>
      </w:r>
      <w:r w:rsidR="001F124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التي قدمها </w:t>
      </w:r>
      <w:r w:rsidR="001F1246" w:rsidRPr="008C5128">
        <w:rPr>
          <w:rFonts w:ascii="Lotus Linotype" w:hAnsi="Lotus Linotype" w:cs="Lotus Linotype"/>
          <w:sz w:val="34"/>
          <w:szCs w:val="34"/>
          <w:rtl/>
          <w:lang w:bidi="ar-EG"/>
        </w:rPr>
        <w:t>بشأ</w:t>
      </w:r>
      <w:r w:rsidRPr="008C5128">
        <w:rPr>
          <w:rFonts w:ascii="Lotus Linotype" w:hAnsi="Lotus Linotype" w:cs="Lotus Linotype"/>
          <w:sz w:val="34"/>
          <w:szCs w:val="34"/>
          <w:rtl/>
          <w:lang w:bidi="ar-EG"/>
        </w:rPr>
        <w:t>ن هذه الصفة، أصبح من لوازمها إثبات سائر صفات الذات</w:t>
      </w:r>
      <w:r w:rsidR="001F124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والأفعال لله عز وجل، قياس</w:t>
      </w:r>
      <w:r w:rsidR="001F1246"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على عبارة الإمام مالك </w:t>
      </w:r>
      <w:r w:rsidR="001F1246"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الاستواء معلوم</w:t>
      </w:r>
      <w:r w:rsidR="001F124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والكيف مجهول والإيمان به واجب والسؤال عنه بدعة</w:t>
      </w:r>
      <w:r w:rsidR="001F1246"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إنه يعرض هذه الأدلة في شكل مقدمة مستفيضة عن وجوب إثبات العلو</w:t>
      </w:r>
      <w:r w:rsidR="001F124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لله تعالى، نلخصها فيما يلي:</w:t>
      </w:r>
    </w:p>
    <w:p w:rsidR="003121AE" w:rsidRPr="008C5128" w:rsidRDefault="001F1246"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أولًا:</w:t>
      </w:r>
      <w:r w:rsidR="003121AE" w:rsidRPr="008C5128">
        <w:rPr>
          <w:rFonts w:ascii="Lotus Linotype" w:hAnsi="Lotus Linotype" w:cs="Lotus Linotype"/>
          <w:sz w:val="34"/>
          <w:szCs w:val="34"/>
          <w:rtl/>
          <w:lang w:bidi="ar-EG"/>
        </w:rPr>
        <w:t xml:space="preserve"> أن القرآن والس</w:t>
      </w:r>
      <w:r w:rsidRPr="008C5128">
        <w:rPr>
          <w:rFonts w:ascii="Lotus Linotype" w:hAnsi="Lotus Linotype" w:cs="Lotus Linotype"/>
          <w:sz w:val="34"/>
          <w:szCs w:val="34"/>
          <w:rtl/>
          <w:lang w:bidi="ar-EG"/>
        </w:rPr>
        <w:t>نن</w:t>
      </w:r>
      <w:r w:rsidR="003121AE" w:rsidRPr="008C5128">
        <w:rPr>
          <w:rFonts w:ascii="Lotus Linotype" w:hAnsi="Lotus Linotype" w:cs="Lotus Linotype"/>
          <w:sz w:val="34"/>
          <w:szCs w:val="34"/>
          <w:rtl/>
          <w:lang w:bidi="ar-EG"/>
        </w:rPr>
        <w:t xml:space="preserve"> المستفيضة المتواترة وكلام السابقين والتابعين بل</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وسائر القرون الثلاثة مملوء بما فيه إثبات العلو لله على عرشه بأنواع من</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 xml:space="preserve">الدلالات، تارة يخبر أنه خلق السموات </w:t>
      </w:r>
      <w:r w:rsidRPr="008C5128">
        <w:rPr>
          <w:rFonts w:ascii="Lotus Linotype" w:hAnsi="Lotus Linotype" w:cs="Lotus Linotype"/>
          <w:sz w:val="34"/>
          <w:szCs w:val="34"/>
          <w:rtl/>
          <w:lang w:bidi="ar-EG"/>
        </w:rPr>
        <w:t>وا</w:t>
      </w:r>
      <w:r w:rsidR="003121AE" w:rsidRPr="008C5128">
        <w:rPr>
          <w:rFonts w:ascii="Lotus Linotype" w:hAnsi="Lotus Linotype" w:cs="Lotus Linotype"/>
          <w:sz w:val="34"/>
          <w:szCs w:val="34"/>
          <w:rtl/>
          <w:lang w:bidi="ar-EG"/>
        </w:rPr>
        <w:t>ل</w:t>
      </w:r>
      <w:r w:rsidRPr="008C5128">
        <w:rPr>
          <w:rFonts w:ascii="Lotus Linotype" w:hAnsi="Lotus Linotype" w:cs="Lotus Linotype"/>
          <w:sz w:val="34"/>
          <w:szCs w:val="34"/>
          <w:rtl/>
          <w:lang w:bidi="ar-EG"/>
        </w:rPr>
        <w:t>أرض</w:t>
      </w:r>
      <w:r w:rsidR="003121AE" w:rsidRPr="008C5128">
        <w:rPr>
          <w:rFonts w:ascii="Lotus Linotype" w:hAnsi="Lotus Linotype" w:cs="Lotus Linotype"/>
          <w:sz w:val="34"/>
          <w:szCs w:val="34"/>
          <w:rtl/>
          <w:lang w:bidi="ar-EG"/>
        </w:rPr>
        <w:t xml:space="preserve"> في ستة أيام ثم استوى</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 xml:space="preserve">على العرش، وقد ذكر الاستواء على العرش في سبعة مواضع، وتارة </w:t>
      </w:r>
      <w:r w:rsidRPr="008C5128">
        <w:rPr>
          <w:rFonts w:ascii="Lotus Linotype" w:hAnsi="Lotus Linotype" w:cs="Lotus Linotype"/>
          <w:sz w:val="34"/>
          <w:szCs w:val="34"/>
          <w:rtl/>
          <w:lang w:bidi="ar-EG"/>
        </w:rPr>
        <w:t xml:space="preserve">يخبر </w:t>
      </w:r>
      <w:r w:rsidR="003121AE" w:rsidRPr="008C5128">
        <w:rPr>
          <w:rFonts w:ascii="Lotus Linotype" w:hAnsi="Lotus Linotype" w:cs="Lotus Linotype"/>
          <w:sz w:val="34"/>
          <w:szCs w:val="34"/>
          <w:rtl/>
          <w:lang w:bidi="ar-EG"/>
        </w:rPr>
        <w:t xml:space="preserve">بعروج الأشياء وصعودها وارتفاعها إليه كقوله تعالى: </w:t>
      </w:r>
      <w:r w:rsidR="00E60481" w:rsidRPr="008C5128">
        <w:rPr>
          <w:rFonts w:ascii="Lotus Linotype" w:hAnsi="Lotus Linotype" w:cs="Lotus Linotype"/>
          <w:sz w:val="34"/>
          <w:szCs w:val="34"/>
          <w:rtl/>
          <w:lang w:bidi="ar-EG"/>
        </w:rPr>
        <w:t>{بَلْ رَفَعَهُ اللَّهُ إِلَيْهِ} [النساء: 158]</w:t>
      </w:r>
      <w:r w:rsidR="00886873">
        <w:rPr>
          <w:rFonts w:ascii="Lotus Linotype" w:hAnsi="Lotus Linotype" w:cs="Lotus Linotype"/>
          <w:sz w:val="34"/>
          <w:szCs w:val="34"/>
          <w:rtl/>
          <w:lang w:bidi="ar-EG"/>
        </w:rPr>
        <w:t xml:space="preserve"> </w:t>
      </w:r>
      <w:r w:rsidR="00E60481" w:rsidRPr="008C5128">
        <w:rPr>
          <w:rFonts w:ascii="Lotus Linotype" w:hAnsi="Lotus Linotype" w:cs="Lotus Linotype"/>
          <w:sz w:val="34"/>
          <w:szCs w:val="34"/>
          <w:rtl/>
          <w:lang w:bidi="ar-EG"/>
        </w:rPr>
        <w:t xml:space="preserve">{ تَعْرُجُ الْمَلَائِكَةُ وَالرُّوحُ إِلَيْهِ} [المعارج: 4] </w:t>
      </w:r>
      <w:r w:rsidR="003121AE" w:rsidRPr="008C5128">
        <w:rPr>
          <w:rFonts w:ascii="Lotus Linotype" w:hAnsi="Lotus Linotype" w:cs="Lotus Linotype"/>
          <w:sz w:val="34"/>
          <w:szCs w:val="34"/>
          <w:rtl/>
          <w:lang w:bidi="ar-EG"/>
        </w:rPr>
        <w:t xml:space="preserve">وقوله: </w:t>
      </w:r>
      <w:r w:rsidR="00E60481" w:rsidRPr="008C5128">
        <w:rPr>
          <w:rFonts w:ascii="Lotus Linotype" w:hAnsi="Lotus Linotype" w:cs="Lotus Linotype"/>
          <w:sz w:val="34"/>
          <w:szCs w:val="34"/>
          <w:rtl/>
          <w:lang w:bidi="ar-EG"/>
        </w:rPr>
        <w:t xml:space="preserve">{إِلَيْهِ يَصْعَدُ الْكَلِمُ الطَّيِّبُ وَالْعَمَلُ الصَّالِحُ يَرْفَعُهُ} [فاطر: 10] </w:t>
      </w:r>
      <w:r w:rsidR="003121AE" w:rsidRPr="008C5128">
        <w:rPr>
          <w:rFonts w:ascii="Lotus Linotype" w:hAnsi="Lotus Linotype" w:cs="Lotus Linotype"/>
          <w:sz w:val="34"/>
          <w:szCs w:val="34"/>
          <w:rtl/>
          <w:lang w:bidi="ar-EG"/>
        </w:rPr>
        <w:t>وتارة يخبر بنزولها منه أو من</w:t>
      </w:r>
      <w:r w:rsidR="00E60481"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 xml:space="preserve">عنده كقوله تعالى: </w:t>
      </w:r>
      <w:r w:rsidR="00E60481" w:rsidRPr="008C5128">
        <w:rPr>
          <w:rFonts w:ascii="Lotus Linotype" w:hAnsi="Lotus Linotype" w:cs="Lotus Linotype"/>
          <w:sz w:val="34"/>
          <w:szCs w:val="34"/>
          <w:rtl/>
          <w:lang w:bidi="ar-EG"/>
        </w:rPr>
        <w:t xml:space="preserve">{وَالَّذِينَ آتَيْنَاهُمُ الْكِتَابَ يَعْلَمُونَ أَنَّهُ مُنَزَّلٌ مِنْ رَبِّكَ بِالْحَقِّ} [الأنعام: 114] </w:t>
      </w:r>
      <w:r w:rsidR="003121AE" w:rsidRPr="008C5128">
        <w:rPr>
          <w:rFonts w:ascii="Lotus Linotype" w:hAnsi="Lotus Linotype" w:cs="Lotus Linotype"/>
          <w:sz w:val="34"/>
          <w:szCs w:val="34"/>
          <w:rtl/>
          <w:lang w:bidi="ar-EG"/>
        </w:rPr>
        <w:t xml:space="preserve">وتارة يخبر </w:t>
      </w:r>
      <w:r w:rsidR="00E60481" w:rsidRPr="008C5128">
        <w:rPr>
          <w:rFonts w:ascii="Lotus Linotype" w:hAnsi="Lotus Linotype" w:cs="Lotus Linotype"/>
          <w:sz w:val="34"/>
          <w:szCs w:val="34"/>
          <w:rtl/>
          <w:lang w:bidi="ar-EG"/>
        </w:rPr>
        <w:t>بأ</w:t>
      </w:r>
      <w:r w:rsidR="003121AE" w:rsidRPr="008C5128">
        <w:rPr>
          <w:rFonts w:ascii="Lotus Linotype" w:hAnsi="Lotus Linotype" w:cs="Lotus Linotype"/>
          <w:sz w:val="34"/>
          <w:szCs w:val="34"/>
          <w:rtl/>
          <w:lang w:bidi="ar-EG"/>
        </w:rPr>
        <w:t xml:space="preserve">نه الأعلى كقوله تعالى: </w:t>
      </w:r>
      <w:r w:rsidR="00CC3F1A" w:rsidRPr="008C5128">
        <w:rPr>
          <w:rFonts w:ascii="Lotus Linotype" w:hAnsi="Lotus Linotype" w:cs="Lotus Linotype"/>
          <w:sz w:val="34"/>
          <w:szCs w:val="34"/>
          <w:rtl/>
          <w:lang w:bidi="ar-EG"/>
        </w:rPr>
        <w:t xml:space="preserve">{سَبِّحِ اسْمَ رَبِّكَ الْأَعْلَى} [الأعلى: 1] </w:t>
      </w:r>
      <w:r w:rsidR="003121AE" w:rsidRPr="008C5128">
        <w:rPr>
          <w:rFonts w:ascii="Lotus Linotype" w:hAnsi="Lotus Linotype" w:cs="Lotus Linotype"/>
          <w:sz w:val="34"/>
          <w:szCs w:val="34"/>
          <w:rtl/>
          <w:lang w:bidi="ar-EG"/>
        </w:rPr>
        <w:t xml:space="preserve">وقوله: </w:t>
      </w:r>
      <w:r w:rsidR="00CC3F1A" w:rsidRPr="008C5128">
        <w:rPr>
          <w:rFonts w:ascii="Lotus Linotype" w:hAnsi="Lotus Linotype" w:cs="Lotus Linotype"/>
          <w:sz w:val="34"/>
          <w:szCs w:val="34"/>
          <w:rtl/>
          <w:lang w:bidi="ar-EG"/>
        </w:rPr>
        <w:t xml:space="preserve">{وَهُوَ الْعَلِيُّ الْعَظِيمُ} [البقرة: 255] </w:t>
      </w:r>
      <w:r w:rsidR="003121AE" w:rsidRPr="008C5128">
        <w:rPr>
          <w:rFonts w:ascii="Lotus Linotype" w:hAnsi="Lotus Linotype" w:cs="Lotus Linotype"/>
          <w:sz w:val="34"/>
          <w:szCs w:val="34"/>
          <w:rtl/>
          <w:lang w:bidi="ar-EG"/>
        </w:rPr>
        <w:t xml:space="preserve">وتارة يخبر أنه </w:t>
      </w:r>
      <w:r w:rsidR="003121AE" w:rsidRPr="008C5128">
        <w:rPr>
          <w:rFonts w:ascii="Lotus Linotype" w:hAnsi="Lotus Linotype" w:cs="Lotus Linotype"/>
          <w:sz w:val="34"/>
          <w:szCs w:val="34"/>
          <w:rtl/>
          <w:lang w:bidi="ar-EG"/>
        </w:rPr>
        <w:lastRenderedPageBreak/>
        <w:t>في السماء كقوله تعالى:</w:t>
      </w:r>
      <w:r w:rsidR="00CC3F1A" w:rsidRPr="008C5128">
        <w:rPr>
          <w:rFonts w:ascii="Lotus Linotype" w:hAnsi="Lotus Linotype" w:cs="Lotus Linotype"/>
          <w:sz w:val="34"/>
          <w:szCs w:val="34"/>
          <w:rtl/>
          <w:lang w:bidi="ar-EG"/>
        </w:rPr>
        <w:t xml:space="preserve"> {أَأَمِنْتُمْ مَنْ فِي السَّمَاءِ أَنْ يَخْسِفَ بِكُمُ الْأَرْضَ} [الملك: 16] {أَمْ أَمِنْتُمْ مَنْ فِي السَّمَاءِ أَنْ يُرْسِلَ عَلَيْكُمْ حَاصِبًا} [الملك: 17].</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وكذلك قول النبي</w:t>
      </w:r>
      <w:r w:rsidR="00CC3F1A" w:rsidRPr="008C5128">
        <w:rPr>
          <w:rFonts w:ascii="Lotus Linotype" w:hAnsi="Lotus Linotype" w:cs="Lotus Linotype"/>
          <w:sz w:val="34"/>
          <w:szCs w:val="34"/>
          <w:rtl/>
          <w:lang w:bidi="ar-EG"/>
        </w:rPr>
        <w:t xml:space="preserve"> </w:t>
      </w:r>
      <w:proofErr w:type="gramStart"/>
      <w:r w:rsidR="00CC3F1A" w:rsidRPr="008C5128">
        <w:rPr>
          <w:rFonts w:ascii="Lotus Linotype" w:hAnsi="Lotus Linotype" w:cs="Lotus Linotype"/>
          <w:sz w:val="34"/>
          <w:szCs w:val="34"/>
          <w:rtl/>
          <w:lang w:bidi="ar-EG"/>
        </w:rPr>
        <w:t>- صلى</w:t>
      </w:r>
      <w:proofErr w:type="gramEnd"/>
      <w:r w:rsidR="00CC3F1A"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(ألا </w:t>
      </w:r>
      <w:proofErr w:type="spellStart"/>
      <w:r w:rsidR="00CC3F1A" w:rsidRPr="008C5128">
        <w:rPr>
          <w:rFonts w:ascii="Lotus Linotype" w:hAnsi="Lotus Linotype" w:cs="Lotus Linotype"/>
          <w:sz w:val="34"/>
          <w:szCs w:val="34"/>
          <w:rtl/>
          <w:lang w:bidi="ar-EG"/>
        </w:rPr>
        <w:t>تأ</w:t>
      </w:r>
      <w:r w:rsidRPr="008C5128">
        <w:rPr>
          <w:rFonts w:ascii="Lotus Linotype" w:hAnsi="Lotus Linotype" w:cs="Lotus Linotype"/>
          <w:sz w:val="34"/>
          <w:szCs w:val="34"/>
          <w:rtl/>
          <w:lang w:bidi="ar-EG"/>
        </w:rPr>
        <w:t>منونى</w:t>
      </w:r>
      <w:proofErr w:type="spellEnd"/>
      <w:r w:rsidRPr="008C5128">
        <w:rPr>
          <w:rFonts w:ascii="Lotus Linotype" w:hAnsi="Lotus Linotype" w:cs="Lotus Linotype"/>
          <w:sz w:val="34"/>
          <w:szCs w:val="34"/>
          <w:rtl/>
          <w:lang w:bidi="ar-EG"/>
        </w:rPr>
        <w:t xml:space="preserve"> وأنا أمين من في السماء</w:t>
      </w:r>
      <w:r w:rsidR="00CC3F1A" w:rsidRPr="008C5128">
        <w:rPr>
          <w:rFonts w:ascii="Lotus Linotype" w:hAnsi="Lotus Linotype" w:cs="Lotus Linotype"/>
          <w:sz w:val="34"/>
          <w:szCs w:val="34"/>
          <w:rtl/>
          <w:lang w:bidi="ar-EG"/>
        </w:rPr>
        <w:t>)</w:t>
      </w:r>
      <w:r w:rsidR="00CC3F1A" w:rsidRPr="008C5128">
        <w:rPr>
          <w:rStyle w:val="a4"/>
          <w:rFonts w:ascii="Lotus Linotype" w:hAnsi="Lotus Linotype" w:cs="Lotus Linotype"/>
          <w:sz w:val="34"/>
          <w:szCs w:val="34"/>
          <w:rtl/>
          <w:lang w:bidi="ar-EG"/>
        </w:rPr>
        <w:footnoteReference w:id="31"/>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ثم يعرض ابن </w:t>
      </w:r>
      <w:r w:rsidR="005D265E" w:rsidRPr="008C5128">
        <w:rPr>
          <w:rFonts w:ascii="Lotus Linotype" w:hAnsi="Lotus Linotype" w:cs="Lotus Linotype"/>
          <w:sz w:val="34"/>
          <w:szCs w:val="34"/>
          <w:rtl/>
          <w:lang w:bidi="ar-EG"/>
        </w:rPr>
        <w:t>تيمية</w:t>
      </w:r>
      <w:r w:rsidRPr="008C5128">
        <w:rPr>
          <w:rFonts w:ascii="Lotus Linotype" w:hAnsi="Lotus Linotype" w:cs="Lotus Linotype"/>
          <w:sz w:val="34"/>
          <w:szCs w:val="34"/>
          <w:rtl/>
          <w:lang w:bidi="ar-EG"/>
        </w:rPr>
        <w:t xml:space="preserve"> للقضية أمام المخالفين فيفترض أن ي</w:t>
      </w:r>
      <w:r w:rsidR="00CC3F1A"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و</w:t>
      </w:r>
      <w:r w:rsidR="00CC3F1A" w:rsidRPr="008C5128">
        <w:rPr>
          <w:rFonts w:ascii="Lotus Linotype" w:hAnsi="Lotus Linotype" w:cs="Lotus Linotype"/>
          <w:sz w:val="34"/>
          <w:szCs w:val="34"/>
          <w:rtl/>
          <w:lang w:bidi="ar-EG"/>
        </w:rPr>
        <w:t>ن</w:t>
      </w:r>
      <w:r w:rsidRPr="008C5128">
        <w:rPr>
          <w:rFonts w:ascii="Lotus Linotype" w:hAnsi="Lotus Linotype" w:cs="Lotus Linotype"/>
          <w:sz w:val="34"/>
          <w:szCs w:val="34"/>
          <w:rtl/>
          <w:lang w:bidi="ar-EG"/>
        </w:rPr>
        <w:t xml:space="preserve"> الحق إما</w:t>
      </w:r>
      <w:r w:rsidR="00CC3F1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إثبات هذه الصفة أو نفيها. فإن كان </w:t>
      </w:r>
      <w:proofErr w:type="spellStart"/>
      <w:r w:rsidRPr="008C5128">
        <w:rPr>
          <w:rFonts w:ascii="Lotus Linotype" w:hAnsi="Lotus Linotype" w:cs="Lotus Linotype"/>
          <w:sz w:val="34"/>
          <w:szCs w:val="34"/>
          <w:rtl/>
          <w:lang w:bidi="ar-EG"/>
        </w:rPr>
        <w:t>النفى</w:t>
      </w:r>
      <w:proofErr w:type="spellEnd"/>
      <w:r w:rsidRPr="008C5128">
        <w:rPr>
          <w:rFonts w:ascii="Lotus Linotype" w:hAnsi="Lotus Linotype" w:cs="Lotus Linotype"/>
          <w:sz w:val="34"/>
          <w:szCs w:val="34"/>
          <w:rtl/>
          <w:lang w:bidi="ar-EG"/>
        </w:rPr>
        <w:t xml:space="preserve"> هو الحق فمعلوم أن القرآن لم </w:t>
      </w:r>
      <w:r w:rsidR="00CC3F1A" w:rsidRPr="008C5128">
        <w:rPr>
          <w:rFonts w:ascii="Lotus Linotype" w:hAnsi="Lotus Linotype" w:cs="Lotus Linotype"/>
          <w:sz w:val="34"/>
          <w:szCs w:val="34"/>
          <w:rtl/>
          <w:lang w:bidi="ar-EG"/>
        </w:rPr>
        <w:t>يبي</w:t>
      </w:r>
      <w:r w:rsidRPr="008C5128">
        <w:rPr>
          <w:rFonts w:ascii="Lotus Linotype" w:hAnsi="Lotus Linotype" w:cs="Lotus Linotype"/>
          <w:sz w:val="34"/>
          <w:szCs w:val="34"/>
          <w:rtl/>
          <w:lang w:bidi="ar-EG"/>
        </w:rPr>
        <w:t>ن</w:t>
      </w:r>
      <w:r w:rsidR="00CC3F1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هذا قط لا </w:t>
      </w:r>
      <w:r w:rsidR="00CC3F1A" w:rsidRPr="008C5128">
        <w:rPr>
          <w:rFonts w:ascii="Lotus Linotype" w:hAnsi="Lotus Linotype" w:cs="Lotus Linotype"/>
          <w:sz w:val="34"/>
          <w:szCs w:val="34"/>
          <w:rtl/>
          <w:lang w:bidi="ar-EG"/>
        </w:rPr>
        <w:t>نصً</w:t>
      </w:r>
      <w:r w:rsidRPr="008C5128">
        <w:rPr>
          <w:rFonts w:ascii="Lotus Linotype" w:hAnsi="Lotus Linotype" w:cs="Lotus Linotype"/>
          <w:sz w:val="34"/>
          <w:szCs w:val="34"/>
          <w:rtl/>
          <w:lang w:bidi="ar-EG"/>
        </w:rPr>
        <w:t>ا ولا ظاهر</w:t>
      </w:r>
      <w:r w:rsidR="00CC3F1A" w:rsidRPr="008C5128">
        <w:rPr>
          <w:rFonts w:ascii="Lotus Linotype" w:hAnsi="Lotus Linotype" w:cs="Lotus Linotype"/>
          <w:sz w:val="34"/>
          <w:szCs w:val="34"/>
          <w:rtl/>
          <w:lang w:bidi="ar-EG"/>
        </w:rPr>
        <w:t>ًا</w:t>
      </w:r>
      <w:r w:rsidRPr="008C5128">
        <w:rPr>
          <w:rFonts w:ascii="Lotus Linotype" w:hAnsi="Lotus Linotype" w:cs="Lotus Linotype"/>
          <w:sz w:val="34"/>
          <w:szCs w:val="34"/>
          <w:rtl/>
          <w:lang w:bidi="ar-EG"/>
        </w:rPr>
        <w:t xml:space="preserve">، ولا الرسول </w:t>
      </w:r>
      <w:proofErr w:type="gramStart"/>
      <w:r w:rsidR="00CC3F1A" w:rsidRPr="008C5128">
        <w:rPr>
          <w:rFonts w:ascii="Lotus Linotype" w:hAnsi="Lotus Linotype" w:cs="Lotus Linotype"/>
          <w:sz w:val="34"/>
          <w:szCs w:val="34"/>
          <w:rtl/>
          <w:lang w:bidi="ar-EG"/>
        </w:rPr>
        <w:t>- صلى</w:t>
      </w:r>
      <w:proofErr w:type="gramEnd"/>
      <w:r w:rsidR="00CC3F1A"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ولا أحد من الصحابة والتابعين</w:t>
      </w:r>
      <w:r w:rsidR="00CC3F1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وأئمة المسلمين، ولا أئمة المذاهب الأربعة ولا غيرهم.</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ثم يعرض للرأ</w:t>
      </w:r>
      <w:r w:rsidR="00CC3F1A" w:rsidRPr="008C5128">
        <w:rPr>
          <w:rFonts w:ascii="Lotus Linotype" w:hAnsi="Lotus Linotype" w:cs="Lotus Linotype"/>
          <w:sz w:val="34"/>
          <w:szCs w:val="34"/>
          <w:rtl/>
          <w:lang w:bidi="ar-EG"/>
        </w:rPr>
        <w:t xml:space="preserve">ي </w:t>
      </w:r>
      <w:r w:rsidRPr="008C5128">
        <w:rPr>
          <w:rFonts w:ascii="Lotus Linotype" w:hAnsi="Lotus Linotype" w:cs="Lotus Linotype"/>
          <w:sz w:val="34"/>
          <w:szCs w:val="34"/>
          <w:rtl/>
          <w:lang w:bidi="ar-EG"/>
        </w:rPr>
        <w:t>المخالف وفحواه أن هذه النصوص أريد بها خلاف ما</w:t>
      </w:r>
      <w:r w:rsidR="002A60E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يفهم منها، أو خلاف ما دلت عليه، أو أنه لم يرد إثبات علو </w:t>
      </w:r>
      <w:r w:rsidR="002A60E6"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 نفسه على</w:t>
      </w:r>
      <w:r w:rsidR="002A60E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خلقه </w:t>
      </w:r>
      <w:r w:rsidR="002A60E6" w:rsidRPr="008C5128">
        <w:rPr>
          <w:rFonts w:ascii="Lotus Linotype" w:hAnsi="Lotus Linotype" w:cs="Lotus Linotype"/>
          <w:sz w:val="34"/>
          <w:szCs w:val="34"/>
          <w:rtl/>
          <w:lang w:bidi="ar-EG"/>
        </w:rPr>
        <w:t>وإ</w:t>
      </w:r>
      <w:r w:rsidRPr="008C5128">
        <w:rPr>
          <w:rFonts w:ascii="Lotus Linotype" w:hAnsi="Lotus Linotype" w:cs="Lotus Linotype"/>
          <w:sz w:val="34"/>
          <w:szCs w:val="34"/>
          <w:rtl/>
          <w:lang w:bidi="ar-EG"/>
        </w:rPr>
        <w:t>نما أريد بها علو المكانة.</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ويبسط ابن </w:t>
      </w:r>
      <w:r w:rsidR="002A60E6" w:rsidRPr="008C5128">
        <w:rPr>
          <w:rFonts w:ascii="Lotus Linotype" w:hAnsi="Lotus Linotype" w:cs="Lotus Linotype"/>
          <w:sz w:val="34"/>
          <w:szCs w:val="34"/>
          <w:rtl/>
          <w:lang w:bidi="ar-EG"/>
        </w:rPr>
        <w:t>تي</w:t>
      </w:r>
      <w:r w:rsidRPr="008C5128">
        <w:rPr>
          <w:rFonts w:ascii="Lotus Linotype" w:hAnsi="Lotus Linotype" w:cs="Lotus Linotype"/>
          <w:sz w:val="34"/>
          <w:szCs w:val="34"/>
          <w:rtl/>
          <w:lang w:bidi="ar-EG"/>
        </w:rPr>
        <w:t xml:space="preserve">مية </w:t>
      </w:r>
      <w:r w:rsidR="002A60E6" w:rsidRPr="008C5128">
        <w:rPr>
          <w:rFonts w:ascii="Lotus Linotype" w:hAnsi="Lotus Linotype" w:cs="Lotus Linotype"/>
          <w:sz w:val="34"/>
          <w:szCs w:val="34"/>
          <w:rtl/>
          <w:lang w:bidi="ar-EG"/>
        </w:rPr>
        <w:t>رد</w:t>
      </w:r>
      <w:r w:rsidRPr="008C5128">
        <w:rPr>
          <w:rFonts w:ascii="Lotus Linotype" w:hAnsi="Lotus Linotype" w:cs="Lotus Linotype"/>
          <w:sz w:val="34"/>
          <w:szCs w:val="34"/>
          <w:rtl/>
          <w:lang w:bidi="ar-EG"/>
        </w:rPr>
        <w:t xml:space="preserve">ه على هذا </w:t>
      </w:r>
      <w:proofErr w:type="spellStart"/>
      <w:r w:rsidRPr="008C5128">
        <w:rPr>
          <w:rFonts w:ascii="Lotus Linotype" w:hAnsi="Lotus Linotype" w:cs="Lotus Linotype"/>
          <w:sz w:val="34"/>
          <w:szCs w:val="34"/>
          <w:rtl/>
          <w:lang w:bidi="ar-EG"/>
        </w:rPr>
        <w:t>الرأى</w:t>
      </w:r>
      <w:proofErr w:type="spellEnd"/>
      <w:r w:rsidRPr="008C5128">
        <w:rPr>
          <w:rFonts w:ascii="Lotus Linotype" w:hAnsi="Lotus Linotype" w:cs="Lotus Linotype"/>
          <w:sz w:val="34"/>
          <w:szCs w:val="34"/>
          <w:rtl/>
          <w:lang w:bidi="ar-EG"/>
        </w:rPr>
        <w:t xml:space="preserve"> فاذا افترضنا صحته لكان يجب أن</w:t>
      </w:r>
      <w:r w:rsidR="002A60E6" w:rsidRPr="008C5128">
        <w:rPr>
          <w:rFonts w:ascii="Lotus Linotype" w:hAnsi="Lotus Linotype" w:cs="Lotus Linotype"/>
          <w:sz w:val="34"/>
          <w:szCs w:val="34"/>
          <w:rtl/>
          <w:lang w:bidi="ar-EG"/>
        </w:rPr>
        <w:t xml:space="preserve"> يبين</w:t>
      </w:r>
      <w:r w:rsidRPr="008C5128">
        <w:rPr>
          <w:rFonts w:ascii="Lotus Linotype" w:hAnsi="Lotus Linotype" w:cs="Lotus Linotype"/>
          <w:sz w:val="34"/>
          <w:szCs w:val="34"/>
          <w:rtl/>
          <w:lang w:bidi="ar-EG"/>
        </w:rPr>
        <w:t xml:space="preserve"> للناس الحق الذي يجب التصديق به </w:t>
      </w:r>
      <w:r w:rsidR="002A60E6" w:rsidRPr="008C5128">
        <w:rPr>
          <w:rFonts w:ascii="Lotus Linotype" w:hAnsi="Lotus Linotype" w:cs="Lotus Linotype"/>
          <w:sz w:val="34"/>
          <w:szCs w:val="34"/>
          <w:rtl/>
          <w:lang w:bidi="ar-EG"/>
        </w:rPr>
        <w:t>باطنً</w:t>
      </w:r>
      <w:r w:rsidRPr="008C5128">
        <w:rPr>
          <w:rFonts w:ascii="Lotus Linotype" w:hAnsi="Lotus Linotype" w:cs="Lotus Linotype"/>
          <w:sz w:val="34"/>
          <w:szCs w:val="34"/>
          <w:rtl/>
          <w:lang w:bidi="ar-EG"/>
        </w:rPr>
        <w:t xml:space="preserve">ا </w:t>
      </w:r>
      <w:r w:rsidR="002A60E6" w:rsidRPr="008C5128">
        <w:rPr>
          <w:rFonts w:ascii="Lotus Linotype" w:hAnsi="Lotus Linotype" w:cs="Lotus Linotype"/>
          <w:sz w:val="34"/>
          <w:szCs w:val="34"/>
          <w:rtl/>
          <w:lang w:bidi="ar-EG"/>
        </w:rPr>
        <w:t>وظاهرً</w:t>
      </w:r>
      <w:r w:rsidRPr="008C5128">
        <w:rPr>
          <w:rFonts w:ascii="Lotus Linotype" w:hAnsi="Lotus Linotype" w:cs="Lotus Linotype"/>
          <w:sz w:val="34"/>
          <w:szCs w:val="34"/>
          <w:rtl/>
          <w:lang w:bidi="ar-EG"/>
        </w:rPr>
        <w:t xml:space="preserve">ا، بل </w:t>
      </w:r>
      <w:r w:rsidR="002A60E6" w:rsidRPr="008C5128">
        <w:rPr>
          <w:rFonts w:ascii="Lotus Linotype" w:hAnsi="Lotus Linotype" w:cs="Lotus Linotype"/>
          <w:sz w:val="34"/>
          <w:szCs w:val="34"/>
          <w:rtl/>
          <w:lang w:bidi="ar-EG"/>
        </w:rPr>
        <w:t>ويبي</w:t>
      </w:r>
      <w:r w:rsidRPr="008C5128">
        <w:rPr>
          <w:rFonts w:ascii="Lotus Linotype" w:hAnsi="Lotus Linotype" w:cs="Lotus Linotype"/>
          <w:sz w:val="34"/>
          <w:szCs w:val="34"/>
          <w:rtl/>
          <w:lang w:bidi="ar-EG"/>
        </w:rPr>
        <w:t>ن لهم ما</w:t>
      </w:r>
      <w:r w:rsidR="002A60E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يدلهم على أن هذا الكلام لم يرد به مفهومه ومقتضاه، أي أن غاية ما </w:t>
      </w:r>
      <w:r w:rsidR="002A60E6" w:rsidRPr="008C5128">
        <w:rPr>
          <w:rFonts w:ascii="Lotus Linotype" w:hAnsi="Lotus Linotype" w:cs="Lotus Linotype"/>
          <w:sz w:val="34"/>
          <w:szCs w:val="34"/>
          <w:rtl/>
          <w:lang w:bidi="ar-EG"/>
        </w:rPr>
        <w:t>يقد</w:t>
      </w:r>
      <w:r w:rsidRPr="008C5128">
        <w:rPr>
          <w:rFonts w:ascii="Lotus Linotype" w:hAnsi="Lotus Linotype" w:cs="Lotus Linotype"/>
          <w:sz w:val="34"/>
          <w:szCs w:val="34"/>
          <w:rtl/>
          <w:lang w:bidi="ar-EG"/>
        </w:rPr>
        <w:t>ر</w:t>
      </w:r>
      <w:r w:rsidR="002A60E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أنه تكلم بالمجاز المخالف للحقيقة، والباطن ال</w:t>
      </w:r>
      <w:r w:rsidR="002A60E6"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خالف للظاهر</w:t>
      </w:r>
      <w:r w:rsidR="002A60E6" w:rsidRPr="008C5128">
        <w:rPr>
          <w:rStyle w:val="a4"/>
          <w:rFonts w:ascii="Lotus Linotype" w:hAnsi="Lotus Linotype" w:cs="Lotus Linotype"/>
          <w:sz w:val="34"/>
          <w:szCs w:val="34"/>
          <w:rtl/>
          <w:lang w:bidi="ar-EG"/>
        </w:rPr>
        <w:footnoteReference w:id="32"/>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ثم يقول (ومعلوم باتفاق العقلاء أن المخاطب المبين إذا تكلم بمجاز فلابد</w:t>
      </w:r>
      <w:r w:rsidR="00A1062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أن يقرن بخطابه ما يدل على إرادة المعنى </w:t>
      </w:r>
      <w:r w:rsidR="00A1062C" w:rsidRPr="008C5128">
        <w:rPr>
          <w:rFonts w:ascii="Lotus Linotype" w:hAnsi="Lotus Linotype" w:cs="Lotus Linotype"/>
          <w:sz w:val="34"/>
          <w:szCs w:val="34"/>
          <w:rtl/>
          <w:lang w:bidi="ar-EG"/>
        </w:rPr>
        <w:t>المجازي</w:t>
      </w:r>
      <w:r w:rsidRPr="008C5128">
        <w:rPr>
          <w:rFonts w:ascii="Lotus Linotype" w:hAnsi="Lotus Linotype" w:cs="Lotus Linotype"/>
          <w:sz w:val="34"/>
          <w:szCs w:val="34"/>
          <w:rtl/>
          <w:lang w:bidi="ar-EG"/>
        </w:rPr>
        <w:t>، فإذا كان الرسول المبلغ</w:t>
      </w:r>
      <w:r w:rsidR="00A1062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المبين الذي </w:t>
      </w:r>
      <w:r w:rsidR="00A1062C" w:rsidRPr="008C5128">
        <w:rPr>
          <w:rFonts w:ascii="Lotus Linotype" w:hAnsi="Lotus Linotype" w:cs="Lotus Linotype"/>
          <w:sz w:val="34"/>
          <w:szCs w:val="34"/>
          <w:rtl/>
          <w:lang w:bidi="ar-EG"/>
        </w:rPr>
        <w:t>بين</w:t>
      </w:r>
      <w:r w:rsidRPr="008C5128">
        <w:rPr>
          <w:rFonts w:ascii="Lotus Linotype" w:hAnsi="Lotus Linotype" w:cs="Lotus Linotype"/>
          <w:sz w:val="34"/>
          <w:szCs w:val="34"/>
          <w:rtl/>
          <w:lang w:bidi="ar-EG"/>
        </w:rPr>
        <w:t xml:space="preserve"> للناس ما </w:t>
      </w:r>
      <w:r w:rsidR="00A1062C" w:rsidRPr="008C5128">
        <w:rPr>
          <w:rFonts w:ascii="Lotus Linotype" w:hAnsi="Lotus Linotype" w:cs="Lotus Linotype"/>
          <w:sz w:val="34"/>
          <w:szCs w:val="34"/>
          <w:rtl/>
          <w:lang w:bidi="ar-EG"/>
        </w:rPr>
        <w:t>نز</w:t>
      </w:r>
      <w:r w:rsidRPr="008C5128">
        <w:rPr>
          <w:rFonts w:ascii="Lotus Linotype" w:hAnsi="Lotus Linotype" w:cs="Lotus Linotype"/>
          <w:sz w:val="34"/>
          <w:szCs w:val="34"/>
          <w:rtl/>
          <w:lang w:bidi="ar-EG"/>
        </w:rPr>
        <w:t>ل اليهم أن المراد بالكلام خلاف مفهومه ومقتضاه</w:t>
      </w:r>
      <w:r w:rsidR="00A1062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كان عليه أن يقرن </w:t>
      </w:r>
      <w:r w:rsidRPr="008C5128">
        <w:rPr>
          <w:rFonts w:ascii="Lotus Linotype" w:hAnsi="Lotus Linotype" w:cs="Lotus Linotype"/>
          <w:sz w:val="34"/>
          <w:szCs w:val="34"/>
          <w:rtl/>
          <w:lang w:bidi="ar-EG"/>
        </w:rPr>
        <w:lastRenderedPageBreak/>
        <w:t>بخطابه ما يصرف القلوب عن فهم المعنى الذى لم يرد، لا</w:t>
      </w:r>
      <w:r w:rsidR="00A1062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سيما إذا كان باطل</w:t>
      </w:r>
      <w:r w:rsidR="00A1062C"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لا يجوز اعتقاده في </w:t>
      </w:r>
      <w:r w:rsidR="00A1062C"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w:t>
      </w:r>
      <w:r w:rsidR="00A1062C" w:rsidRPr="008C5128">
        <w:rPr>
          <w:rStyle w:val="a4"/>
          <w:rFonts w:ascii="Lotus Linotype" w:hAnsi="Lotus Linotype" w:cs="Lotus Linotype"/>
          <w:sz w:val="34"/>
          <w:szCs w:val="34"/>
          <w:rtl/>
          <w:lang w:bidi="ar-EG"/>
        </w:rPr>
        <w:footnoteReference w:id="33"/>
      </w:r>
      <w:r w:rsidRPr="008C5128">
        <w:rPr>
          <w:rFonts w:ascii="Lotus Linotype" w:hAnsi="Lotus Linotype" w:cs="Lotus Linotype"/>
          <w:sz w:val="34"/>
          <w:szCs w:val="34"/>
          <w:rtl/>
          <w:lang w:bidi="ar-EG"/>
        </w:rPr>
        <w:t xml:space="preserve">، فاذا ثبت أن الرسول </w:t>
      </w:r>
      <w:proofErr w:type="gramStart"/>
      <w:r w:rsidR="00A1062C" w:rsidRPr="008C5128">
        <w:rPr>
          <w:rFonts w:ascii="Lotus Linotype" w:hAnsi="Lotus Linotype" w:cs="Lotus Linotype"/>
          <w:sz w:val="34"/>
          <w:szCs w:val="34"/>
          <w:rtl/>
          <w:lang w:bidi="ar-EG"/>
        </w:rPr>
        <w:t>- صلى</w:t>
      </w:r>
      <w:proofErr w:type="gramEnd"/>
      <w:r w:rsidR="00A1062C" w:rsidRPr="008C5128">
        <w:rPr>
          <w:rFonts w:ascii="Lotus Linotype" w:hAnsi="Lotus Linotype" w:cs="Lotus Linotype"/>
          <w:sz w:val="34"/>
          <w:szCs w:val="34"/>
          <w:rtl/>
          <w:lang w:bidi="ar-EG"/>
        </w:rPr>
        <w:t xml:space="preserve"> الله عليه وسلم </w:t>
      </w:r>
      <w:r w:rsidR="008C5128"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لم</w:t>
      </w:r>
      <w:r w:rsidR="00A1062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يفعل ذلك، أصبح المعنى </w:t>
      </w:r>
      <w:proofErr w:type="spellStart"/>
      <w:r w:rsidRPr="008C5128">
        <w:rPr>
          <w:rFonts w:ascii="Lotus Linotype" w:hAnsi="Lotus Linotype" w:cs="Lotus Linotype"/>
          <w:sz w:val="34"/>
          <w:szCs w:val="34"/>
          <w:rtl/>
          <w:lang w:bidi="ar-EG"/>
        </w:rPr>
        <w:t>الحقيقى</w:t>
      </w:r>
      <w:proofErr w:type="spellEnd"/>
      <w:r w:rsidRPr="008C5128">
        <w:rPr>
          <w:rFonts w:ascii="Lotus Linotype" w:hAnsi="Lotus Linotype" w:cs="Lotus Linotype"/>
          <w:sz w:val="34"/>
          <w:szCs w:val="34"/>
          <w:rtl/>
          <w:lang w:bidi="ar-EG"/>
        </w:rPr>
        <w:t xml:space="preserve"> هو المراد لا المجاز.</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وبهذا المنهج </w:t>
      </w:r>
      <w:r w:rsidR="00A1062C" w:rsidRPr="008C5128">
        <w:rPr>
          <w:rFonts w:ascii="Lotus Linotype" w:hAnsi="Lotus Linotype" w:cs="Lotus Linotype"/>
          <w:sz w:val="34"/>
          <w:szCs w:val="34"/>
          <w:rtl/>
          <w:lang w:bidi="ar-EG"/>
        </w:rPr>
        <w:t>تقي</w:t>
      </w:r>
      <w:r w:rsidRPr="008C5128">
        <w:rPr>
          <w:rFonts w:ascii="Lotus Linotype" w:hAnsi="Lotus Linotype" w:cs="Lotus Linotype"/>
          <w:sz w:val="34"/>
          <w:szCs w:val="34"/>
          <w:rtl/>
          <w:lang w:bidi="ar-EG"/>
        </w:rPr>
        <w:t xml:space="preserve">د الصحابة والتابعون وساروا على طريقة رسول الله </w:t>
      </w:r>
      <w:proofErr w:type="gramStart"/>
      <w:r w:rsidR="00A1062C" w:rsidRPr="008C5128">
        <w:rPr>
          <w:rFonts w:ascii="Lotus Linotype" w:hAnsi="Lotus Linotype" w:cs="Lotus Linotype"/>
          <w:sz w:val="34"/>
          <w:szCs w:val="34"/>
          <w:rtl/>
          <w:lang w:bidi="ar-EG"/>
        </w:rPr>
        <w:t>- صلى</w:t>
      </w:r>
      <w:proofErr w:type="gramEnd"/>
      <w:r w:rsidR="00A1062C"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w:t>
      </w:r>
    </w:p>
    <w:p w:rsidR="003121AE" w:rsidRPr="00DD5D67" w:rsidRDefault="003121AE" w:rsidP="00886873">
      <w:pPr>
        <w:spacing w:line="240" w:lineRule="auto"/>
        <w:jc w:val="both"/>
        <w:rPr>
          <w:rFonts w:ascii="Lotus Linotype" w:hAnsi="Lotus Linotype" w:cs="Lotus Linotype"/>
          <w:b/>
          <w:bCs/>
          <w:color w:val="C00000"/>
          <w:sz w:val="34"/>
          <w:szCs w:val="34"/>
          <w:rtl/>
          <w:lang w:bidi="ar-EG"/>
        </w:rPr>
      </w:pPr>
      <w:r w:rsidRPr="00DD5D67">
        <w:rPr>
          <w:rFonts w:ascii="Lotus Linotype" w:hAnsi="Lotus Linotype" w:cs="Lotus Linotype"/>
          <w:b/>
          <w:bCs/>
          <w:color w:val="C00000"/>
          <w:sz w:val="34"/>
          <w:szCs w:val="34"/>
          <w:rtl/>
          <w:lang w:bidi="ar-EG"/>
        </w:rPr>
        <w:t>متابعة أهل القرون الأولى قبل نشأة البدع:</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إن الأمة تشهد له </w:t>
      </w:r>
      <w:proofErr w:type="gramStart"/>
      <w:r w:rsidR="00A1062C" w:rsidRPr="008C5128">
        <w:rPr>
          <w:rFonts w:ascii="Lotus Linotype" w:hAnsi="Lotus Linotype" w:cs="Lotus Linotype"/>
          <w:sz w:val="34"/>
          <w:szCs w:val="34"/>
          <w:rtl/>
          <w:lang w:bidi="ar-EG"/>
        </w:rPr>
        <w:t>- صلى</w:t>
      </w:r>
      <w:proofErr w:type="gramEnd"/>
      <w:r w:rsidR="00A1062C"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w:t>
      </w:r>
      <w:r w:rsidR="00A1062C" w:rsidRPr="008C5128">
        <w:rPr>
          <w:rFonts w:ascii="Lotus Linotype" w:hAnsi="Lotus Linotype" w:cs="Lotus Linotype"/>
          <w:sz w:val="34"/>
          <w:szCs w:val="34"/>
          <w:rtl/>
          <w:lang w:bidi="ar-EG"/>
        </w:rPr>
        <w:t>بأ</w:t>
      </w:r>
      <w:r w:rsidRPr="008C5128">
        <w:rPr>
          <w:rFonts w:ascii="Lotus Linotype" w:hAnsi="Lotus Linotype" w:cs="Lotus Linotype"/>
          <w:sz w:val="34"/>
          <w:szCs w:val="34"/>
          <w:rtl/>
          <w:lang w:bidi="ar-EG"/>
        </w:rPr>
        <w:t>نه ب</w:t>
      </w:r>
      <w:r w:rsidR="00A1062C" w:rsidRPr="008C5128">
        <w:rPr>
          <w:rFonts w:ascii="Lotus Linotype" w:hAnsi="Lotus Linotype" w:cs="Lotus Linotype"/>
          <w:sz w:val="34"/>
          <w:szCs w:val="34"/>
          <w:rtl/>
          <w:lang w:bidi="ar-EG"/>
        </w:rPr>
        <w:t>ل</w:t>
      </w:r>
      <w:r w:rsidRPr="008C5128">
        <w:rPr>
          <w:rFonts w:ascii="Lotus Linotype" w:hAnsi="Lotus Linotype" w:cs="Lotus Linotype"/>
          <w:sz w:val="34"/>
          <w:szCs w:val="34"/>
          <w:rtl/>
          <w:lang w:bidi="ar-EG"/>
        </w:rPr>
        <w:t>غ الرسالة كما أمره الله وبين ما أنزل اليه من</w:t>
      </w:r>
      <w:r w:rsidR="00A1062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ربه، وقد أخبر الله </w:t>
      </w:r>
      <w:r w:rsidR="00A1062C" w:rsidRPr="008C5128">
        <w:rPr>
          <w:rFonts w:ascii="Lotus Linotype" w:hAnsi="Lotus Linotype" w:cs="Lotus Linotype"/>
          <w:sz w:val="34"/>
          <w:szCs w:val="34"/>
          <w:rtl/>
          <w:lang w:bidi="ar-EG"/>
        </w:rPr>
        <w:t>بأ</w:t>
      </w:r>
      <w:r w:rsidRPr="008C5128">
        <w:rPr>
          <w:rFonts w:ascii="Lotus Linotype" w:hAnsi="Lotus Linotype" w:cs="Lotus Linotype"/>
          <w:sz w:val="34"/>
          <w:szCs w:val="34"/>
          <w:rtl/>
          <w:lang w:bidi="ar-EG"/>
        </w:rPr>
        <w:t>نه قد</w:t>
      </w:r>
      <w:r w:rsidR="00886873">
        <w:rPr>
          <w:rFonts w:ascii="Lotus Linotype" w:hAnsi="Lotus Linotype" w:cs="Lotus Linotype"/>
          <w:sz w:val="34"/>
          <w:szCs w:val="34"/>
          <w:rtl/>
          <w:lang w:bidi="ar-EG"/>
        </w:rPr>
        <w:t xml:space="preserve"> </w:t>
      </w:r>
      <w:r w:rsidR="00A1062C" w:rsidRPr="008C5128">
        <w:rPr>
          <w:rFonts w:ascii="Lotus Linotype" w:hAnsi="Lotus Linotype" w:cs="Lotus Linotype"/>
          <w:sz w:val="34"/>
          <w:szCs w:val="34"/>
          <w:rtl/>
          <w:lang w:bidi="ar-EG"/>
        </w:rPr>
        <w:t>أ</w:t>
      </w:r>
      <w:r w:rsidRPr="008C5128">
        <w:rPr>
          <w:rFonts w:ascii="Lotus Linotype" w:hAnsi="Lotus Linotype" w:cs="Lotus Linotype"/>
          <w:sz w:val="34"/>
          <w:szCs w:val="34"/>
          <w:rtl/>
          <w:lang w:bidi="ar-EG"/>
        </w:rPr>
        <w:t>كمل الدين و</w:t>
      </w:r>
      <w:r w:rsidR="00A1062C" w:rsidRPr="008C5128">
        <w:rPr>
          <w:rFonts w:ascii="Lotus Linotype" w:hAnsi="Lotus Linotype" w:cs="Lotus Linotype"/>
          <w:sz w:val="34"/>
          <w:szCs w:val="34"/>
          <w:rtl/>
          <w:lang w:bidi="ar-EG"/>
        </w:rPr>
        <w:t>إ</w:t>
      </w:r>
      <w:r w:rsidRPr="008C5128">
        <w:rPr>
          <w:rFonts w:ascii="Lotus Linotype" w:hAnsi="Lotus Linotype" w:cs="Lotus Linotype"/>
          <w:sz w:val="34"/>
          <w:szCs w:val="34"/>
          <w:rtl/>
          <w:lang w:bidi="ar-EG"/>
        </w:rPr>
        <w:t>نما كمل بما بلغه إذ الدين لم يعرف</w:t>
      </w:r>
      <w:r w:rsidR="00A1062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إلا بتبليغه فعلم أنه بلغ جميع الدين الذي شرعه الله لعباده: كما قال </w:t>
      </w:r>
      <w:r w:rsidR="00A1062C" w:rsidRPr="008C5128">
        <w:rPr>
          <w:rFonts w:ascii="Lotus Linotype" w:hAnsi="Lotus Linotype" w:cs="Lotus Linotype"/>
          <w:sz w:val="34"/>
          <w:szCs w:val="34"/>
          <w:rtl/>
          <w:lang w:bidi="ar-EG"/>
        </w:rPr>
        <w:t>- صلى الله عليه وسلم -</w:t>
      </w:r>
      <w:r w:rsidRPr="008C5128">
        <w:rPr>
          <w:rFonts w:ascii="Lotus Linotype" w:hAnsi="Lotus Linotype" w:cs="Lotus Linotype"/>
          <w:sz w:val="34"/>
          <w:szCs w:val="34"/>
          <w:rtl/>
          <w:lang w:bidi="ar-EG"/>
        </w:rPr>
        <w:t>:</w:t>
      </w:r>
      <w:r w:rsidR="00A1062C" w:rsidRPr="008C5128">
        <w:rPr>
          <w:rFonts w:ascii="Lotus Linotype" w:hAnsi="Lotus Linotype" w:cs="Lotus Linotype"/>
          <w:sz w:val="34"/>
          <w:szCs w:val="34"/>
          <w:rtl/>
          <w:lang w:bidi="ar-EG"/>
        </w:rPr>
        <w:t xml:space="preserve"> </w:t>
      </w:r>
      <w:r w:rsidR="00EC340C"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تركت</w:t>
      </w:r>
      <w:r w:rsidR="00EC340C"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 xml:space="preserve">م على البيضاء ليلها كنهارها لا يزيغ عنها </w:t>
      </w:r>
      <w:r w:rsidR="00EC340C" w:rsidRPr="008C5128">
        <w:rPr>
          <w:rFonts w:ascii="Lotus Linotype" w:hAnsi="Lotus Linotype" w:cs="Lotus Linotype"/>
          <w:sz w:val="34"/>
          <w:szCs w:val="34"/>
          <w:rtl/>
          <w:lang w:bidi="ar-EG"/>
        </w:rPr>
        <w:t>بعدي</w:t>
      </w:r>
      <w:r w:rsidRPr="008C5128">
        <w:rPr>
          <w:rFonts w:ascii="Lotus Linotype" w:hAnsi="Lotus Linotype" w:cs="Lotus Linotype"/>
          <w:sz w:val="34"/>
          <w:szCs w:val="34"/>
          <w:rtl/>
          <w:lang w:bidi="ar-EG"/>
        </w:rPr>
        <w:t xml:space="preserve"> إلا هالك) وقال: (ما</w:t>
      </w:r>
      <w:r w:rsidR="00EC340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تركت من شيء </w:t>
      </w:r>
      <w:r w:rsidR="00EC340C" w:rsidRPr="008C5128">
        <w:rPr>
          <w:rFonts w:ascii="Lotus Linotype" w:hAnsi="Lotus Linotype" w:cs="Lotus Linotype"/>
          <w:sz w:val="34"/>
          <w:szCs w:val="34"/>
          <w:rtl/>
          <w:lang w:bidi="ar-EG"/>
        </w:rPr>
        <w:t>يقرب</w:t>
      </w:r>
      <w:r w:rsidRPr="008C5128">
        <w:rPr>
          <w:rFonts w:ascii="Lotus Linotype" w:hAnsi="Lotus Linotype" w:cs="Lotus Linotype"/>
          <w:sz w:val="34"/>
          <w:szCs w:val="34"/>
          <w:rtl/>
          <w:lang w:bidi="ar-EG"/>
        </w:rPr>
        <w:t>كم إلى الجنة إلا وقد حدثتكم به وما من شيء يبعدكم</w:t>
      </w:r>
      <w:r w:rsidR="00EC340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عن النار إلا وقد حدثتكم به</w:t>
      </w:r>
      <w:r w:rsidR="00EC340C"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إذا تبين هذا، فقد صح </w:t>
      </w:r>
      <w:r w:rsidR="00EC340C" w:rsidRPr="008C5128">
        <w:rPr>
          <w:rFonts w:ascii="Lotus Linotype" w:hAnsi="Lotus Linotype" w:cs="Lotus Linotype"/>
          <w:sz w:val="34"/>
          <w:szCs w:val="34"/>
          <w:rtl/>
          <w:lang w:bidi="ar-EG"/>
        </w:rPr>
        <w:t>ووج</w:t>
      </w:r>
      <w:r w:rsidRPr="008C5128">
        <w:rPr>
          <w:rFonts w:ascii="Lotus Linotype" w:hAnsi="Lotus Linotype" w:cs="Lotus Linotype"/>
          <w:sz w:val="34"/>
          <w:szCs w:val="34"/>
          <w:rtl/>
          <w:lang w:bidi="ar-EG"/>
        </w:rPr>
        <w:t>ب على كل مسلم تصديقه فيما أخبر به من</w:t>
      </w:r>
      <w:r w:rsidR="00EC340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أسماء </w:t>
      </w:r>
      <w:r w:rsidR="00EC340C"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 وصفاته مما جاء في القرآن وفي السنة الثابتة عنه كما كان عليه</w:t>
      </w:r>
      <w:r w:rsidR="00EC340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السابقون الأولون من المهاجرين والأنصار، فإن هؤلاء هم الذين تلقوا عنه</w:t>
      </w:r>
      <w:r w:rsidR="00EC340C"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القرآن والسنة وكانوا </w:t>
      </w:r>
      <w:r w:rsidR="00EC340C" w:rsidRPr="008C5128">
        <w:rPr>
          <w:rFonts w:ascii="Lotus Linotype" w:hAnsi="Lotus Linotype" w:cs="Lotus Linotype"/>
          <w:sz w:val="34"/>
          <w:szCs w:val="34"/>
          <w:rtl/>
          <w:lang w:bidi="ar-EG"/>
        </w:rPr>
        <w:t>يتلقو</w:t>
      </w:r>
      <w:r w:rsidRPr="008C5128">
        <w:rPr>
          <w:rFonts w:ascii="Lotus Linotype" w:hAnsi="Lotus Linotype" w:cs="Lotus Linotype"/>
          <w:sz w:val="34"/>
          <w:szCs w:val="34"/>
          <w:rtl/>
          <w:lang w:bidi="ar-EG"/>
        </w:rPr>
        <w:t>ن عنه ما في ذلك من العلم والعمل</w:t>
      </w:r>
      <w:r w:rsidR="00EC340C" w:rsidRPr="008C5128">
        <w:rPr>
          <w:rStyle w:val="a4"/>
          <w:rFonts w:ascii="Lotus Linotype" w:hAnsi="Lotus Linotype" w:cs="Lotus Linotype"/>
          <w:sz w:val="34"/>
          <w:szCs w:val="34"/>
          <w:rtl/>
          <w:lang w:bidi="ar-EG"/>
        </w:rPr>
        <w:footnoteReference w:id="34"/>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 xml:space="preserve">وكان الصحابة هم الحلقة بينه </w:t>
      </w:r>
      <w:proofErr w:type="gramStart"/>
      <w:r w:rsidR="008D51E4" w:rsidRPr="008C5128">
        <w:rPr>
          <w:rFonts w:ascii="Lotus Linotype" w:hAnsi="Lotus Linotype" w:cs="Lotus Linotype"/>
          <w:sz w:val="34"/>
          <w:szCs w:val="34"/>
          <w:rtl/>
          <w:lang w:bidi="ar-EG"/>
        </w:rPr>
        <w:t>- صلى</w:t>
      </w:r>
      <w:proofErr w:type="gramEnd"/>
      <w:r w:rsidR="008D51E4"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وبين الأجيال بعدهم، وهم قد</w:t>
      </w:r>
      <w:r w:rsidR="008D51E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استوفوا شروط العلم والعمل من عدة وجوه:</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أحدها: قد علم أنه من قرأ </w:t>
      </w:r>
      <w:r w:rsidR="008D51E4" w:rsidRPr="008C5128">
        <w:rPr>
          <w:rFonts w:ascii="Lotus Linotype" w:hAnsi="Lotus Linotype" w:cs="Lotus Linotype"/>
          <w:sz w:val="34"/>
          <w:szCs w:val="34"/>
          <w:rtl/>
          <w:lang w:bidi="ar-EG"/>
        </w:rPr>
        <w:t>كتابً</w:t>
      </w:r>
      <w:r w:rsidRPr="008C5128">
        <w:rPr>
          <w:rFonts w:ascii="Lotus Linotype" w:hAnsi="Lotus Linotype" w:cs="Lotus Linotype"/>
          <w:sz w:val="34"/>
          <w:szCs w:val="34"/>
          <w:rtl/>
          <w:lang w:bidi="ar-EG"/>
        </w:rPr>
        <w:t>ا في الطب أو الحساب أو النحو أو الفقه</w:t>
      </w:r>
      <w:r w:rsidR="008D51E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أو غير ذلك فإنه لابد أن يكون </w:t>
      </w:r>
      <w:r w:rsidR="008D51E4" w:rsidRPr="008C5128">
        <w:rPr>
          <w:rFonts w:ascii="Lotus Linotype" w:hAnsi="Lotus Linotype" w:cs="Lotus Linotype"/>
          <w:sz w:val="34"/>
          <w:szCs w:val="34"/>
          <w:rtl/>
          <w:lang w:bidi="ar-EG"/>
        </w:rPr>
        <w:t>راغبً</w:t>
      </w:r>
      <w:r w:rsidRPr="008C5128">
        <w:rPr>
          <w:rFonts w:ascii="Lotus Linotype" w:hAnsi="Lotus Linotype" w:cs="Lotus Linotype"/>
          <w:sz w:val="34"/>
          <w:szCs w:val="34"/>
          <w:rtl/>
          <w:lang w:bidi="ar-EG"/>
        </w:rPr>
        <w:t>ا في فهمه وتصور معانيه، فكيف من قرأ</w:t>
      </w:r>
      <w:r w:rsidR="008D51E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كتاب </w:t>
      </w:r>
      <w:r w:rsidR="008D51E4"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 xml:space="preserve">ه تعالى </w:t>
      </w:r>
      <w:r w:rsidR="008D51E4" w:rsidRPr="008C5128">
        <w:rPr>
          <w:rFonts w:ascii="Lotus Linotype" w:hAnsi="Lotus Linotype" w:cs="Lotus Linotype"/>
          <w:sz w:val="34"/>
          <w:szCs w:val="34"/>
          <w:rtl/>
          <w:lang w:bidi="ar-EG"/>
        </w:rPr>
        <w:t>المنز</w:t>
      </w:r>
      <w:r w:rsidRPr="008C5128">
        <w:rPr>
          <w:rFonts w:ascii="Lotus Linotype" w:hAnsi="Lotus Linotype" w:cs="Lotus Linotype"/>
          <w:sz w:val="34"/>
          <w:szCs w:val="34"/>
          <w:rtl/>
          <w:lang w:bidi="ar-EG"/>
        </w:rPr>
        <w:t>ل إليهم الذي به هداهم الله وبه عرفهم الحق والباطل</w:t>
      </w:r>
      <w:r w:rsidR="008D51E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والخير والشر والهدى والضلال والرشاد </w:t>
      </w:r>
      <w:r w:rsidR="00A11BE6" w:rsidRPr="008C5128">
        <w:rPr>
          <w:rFonts w:ascii="Lotus Linotype" w:hAnsi="Lotus Linotype" w:cs="Lotus Linotype"/>
          <w:sz w:val="34"/>
          <w:szCs w:val="34"/>
          <w:rtl/>
          <w:lang w:bidi="ar-EG"/>
        </w:rPr>
        <w:t>والغي</w:t>
      </w:r>
      <w:r w:rsidRPr="008C5128">
        <w:rPr>
          <w:rFonts w:ascii="Lotus Linotype" w:hAnsi="Lotus Linotype" w:cs="Lotus Linotype"/>
          <w:sz w:val="34"/>
          <w:szCs w:val="34"/>
          <w:rtl/>
          <w:lang w:bidi="ar-EG"/>
        </w:rPr>
        <w:t xml:space="preserve">؟ كذلك </w:t>
      </w:r>
      <w:r w:rsidR="00A11BE6" w:rsidRPr="008C5128">
        <w:rPr>
          <w:rFonts w:ascii="Lotus Linotype" w:hAnsi="Lotus Linotype" w:cs="Lotus Linotype"/>
          <w:sz w:val="34"/>
          <w:szCs w:val="34"/>
          <w:rtl/>
          <w:lang w:bidi="ar-EG"/>
        </w:rPr>
        <w:t>كانت</w:t>
      </w:r>
      <w:r w:rsidRPr="008C5128">
        <w:rPr>
          <w:rFonts w:ascii="Lotus Linotype" w:hAnsi="Lotus Linotype" w:cs="Lotus Linotype"/>
          <w:sz w:val="34"/>
          <w:szCs w:val="34"/>
          <w:rtl/>
          <w:lang w:bidi="ar-EG"/>
        </w:rPr>
        <w:t xml:space="preserve"> رغبتهم في</w:t>
      </w:r>
      <w:r w:rsidR="00A11BE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فهمه وتصور معانيه أعظم الرغبات وكانت رغبة الرسول </w:t>
      </w:r>
      <w:proofErr w:type="gramStart"/>
      <w:r w:rsidR="00A11BE6" w:rsidRPr="008C5128">
        <w:rPr>
          <w:rFonts w:ascii="Lotus Linotype" w:hAnsi="Lotus Linotype" w:cs="Lotus Linotype"/>
          <w:sz w:val="34"/>
          <w:szCs w:val="34"/>
          <w:rtl/>
          <w:lang w:bidi="ar-EG"/>
        </w:rPr>
        <w:t>- صلى</w:t>
      </w:r>
      <w:proofErr w:type="gramEnd"/>
      <w:r w:rsidR="00A11BE6"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في تعرفهم</w:t>
      </w:r>
      <w:r w:rsidR="00A11BE6" w:rsidRPr="008C5128">
        <w:rPr>
          <w:rFonts w:ascii="Lotus Linotype" w:hAnsi="Lotus Linotype" w:cs="Lotus Linotype"/>
          <w:sz w:val="34"/>
          <w:szCs w:val="34"/>
          <w:rtl/>
          <w:lang w:bidi="ar-EG"/>
        </w:rPr>
        <w:t xml:space="preserve"> معاني</w:t>
      </w:r>
      <w:r w:rsidRPr="008C5128">
        <w:rPr>
          <w:rFonts w:ascii="Lotus Linotype" w:hAnsi="Lotus Linotype" w:cs="Lotus Linotype"/>
          <w:sz w:val="34"/>
          <w:szCs w:val="34"/>
          <w:rtl/>
          <w:lang w:bidi="ar-EG"/>
        </w:rPr>
        <w:t xml:space="preserve"> القرآن أعظم من رغبته في تعرفهم حروفه.</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الثاني: أن الله تعالى قد حضهم على تدبره وتعقله واتباعه في غير موضع</w:t>
      </w:r>
      <w:r w:rsidR="00A11BE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كما قال تعالى: </w:t>
      </w:r>
      <w:r w:rsidR="00A11BE6" w:rsidRPr="008C5128">
        <w:rPr>
          <w:rFonts w:ascii="Lotus Linotype" w:hAnsi="Lotus Linotype" w:cs="Lotus Linotype"/>
          <w:sz w:val="34"/>
          <w:szCs w:val="34"/>
          <w:rtl/>
          <w:lang w:bidi="ar-EG"/>
        </w:rPr>
        <w:t>{كِتَابٌ أَنْزَلْنَاهُ إِلَيْكَ مُبَارَكٌ لِيَدَّبَّرُوا آيَاتِهِ} [ص: 29]</w:t>
      </w:r>
      <w:r w:rsidRPr="008C5128">
        <w:rPr>
          <w:rFonts w:ascii="Lotus Linotype" w:hAnsi="Lotus Linotype" w:cs="Lotus Linotype"/>
          <w:sz w:val="34"/>
          <w:szCs w:val="34"/>
          <w:rtl/>
          <w:lang w:bidi="ar-EG"/>
        </w:rPr>
        <w:t xml:space="preserve"> وقوله تعالى:</w:t>
      </w:r>
      <w:r w:rsidR="00A11BE6" w:rsidRPr="008C5128">
        <w:rPr>
          <w:rFonts w:ascii="Lotus Linotype" w:hAnsi="Lotus Linotype" w:cs="Lotus Linotype"/>
          <w:sz w:val="34"/>
          <w:szCs w:val="34"/>
          <w:rtl/>
          <w:lang w:bidi="ar-EG"/>
        </w:rPr>
        <w:t xml:space="preserve"> {أَفَلَا يَتَدَبَّرُونَ الْقُرْآنَ وَلَوْ كَانَ مِنْ عِنْدِ غَيْرِ اللَّهِ لَوَجَدُوا فِيهِ اخْتِلَافًا كَثِيرًا} [النساء: 82].</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فإذا كان قد حض الكفار والمنافقين على تدبره، علم أن معانيه مما يمكن</w:t>
      </w:r>
      <w:r w:rsidR="00A11BE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الكفار والمنافقين على تدبره، فكيف لا يكون ذلك للمؤمنين؟ وهذا يتبين أن</w:t>
      </w:r>
      <w:r w:rsidR="00A11BE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معانيه كانت معروفه بينة لهم.</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الثالث: أنه قال تعالى: </w:t>
      </w:r>
      <w:r w:rsidR="007469C1" w:rsidRPr="008C5128">
        <w:rPr>
          <w:rFonts w:ascii="Lotus Linotype" w:hAnsi="Lotus Linotype" w:cs="Lotus Linotype"/>
          <w:sz w:val="34"/>
          <w:szCs w:val="34"/>
          <w:rtl/>
          <w:lang w:bidi="ar-EG"/>
        </w:rPr>
        <w:t xml:space="preserve">{إِنَّا أَنْزَلْنَاهُ قُرْآنًا عَرَبِيًّا لَعَلَّكُمْ تَعْقِلُونَ} [يوسف: 2] </w:t>
      </w:r>
      <w:r w:rsidR="00A11BE6" w:rsidRPr="008C5128">
        <w:rPr>
          <w:rFonts w:ascii="Lotus Linotype" w:hAnsi="Lotus Linotype" w:cs="Lotus Linotype"/>
          <w:sz w:val="34"/>
          <w:szCs w:val="34"/>
          <w:rtl/>
          <w:lang w:bidi="ar-EG"/>
        </w:rPr>
        <w:t>فبين</w:t>
      </w:r>
      <w:r w:rsidRPr="008C5128">
        <w:rPr>
          <w:rFonts w:ascii="Lotus Linotype" w:hAnsi="Lotus Linotype" w:cs="Lotus Linotype"/>
          <w:sz w:val="34"/>
          <w:szCs w:val="34"/>
          <w:rtl/>
          <w:lang w:bidi="ar-EG"/>
        </w:rPr>
        <w:t xml:space="preserve"> أنه</w:t>
      </w:r>
      <w:r w:rsidR="007469C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أنزله </w:t>
      </w:r>
      <w:r w:rsidR="007469C1" w:rsidRPr="008C5128">
        <w:rPr>
          <w:rFonts w:ascii="Lotus Linotype" w:hAnsi="Lotus Linotype" w:cs="Lotus Linotype"/>
          <w:sz w:val="34"/>
          <w:szCs w:val="34"/>
          <w:rtl/>
          <w:lang w:bidi="ar-EG"/>
        </w:rPr>
        <w:t>عربيً</w:t>
      </w:r>
      <w:r w:rsidRPr="008C5128">
        <w:rPr>
          <w:rFonts w:ascii="Lotus Linotype" w:hAnsi="Lotus Linotype" w:cs="Lotus Linotype"/>
          <w:sz w:val="34"/>
          <w:szCs w:val="34"/>
          <w:rtl/>
          <w:lang w:bidi="ar-EG"/>
        </w:rPr>
        <w:t>ا لأن يعقلوا، والعقل لا يكون إلا مع العلم بمعانيه.</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الرابع: أنه ذم من لا يفقهه فقال تعالى: </w:t>
      </w:r>
      <w:proofErr w:type="gramStart"/>
      <w:r w:rsidR="007469C1" w:rsidRPr="008C5128">
        <w:rPr>
          <w:rFonts w:ascii="Lotus Linotype" w:hAnsi="Lotus Linotype" w:cs="Lotus Linotype"/>
          <w:sz w:val="34"/>
          <w:szCs w:val="34"/>
          <w:rtl/>
          <w:lang w:bidi="ar-EG"/>
        </w:rPr>
        <w:t>{ فَمَالِ</w:t>
      </w:r>
      <w:proofErr w:type="gramEnd"/>
      <w:r w:rsidR="007469C1" w:rsidRPr="008C5128">
        <w:rPr>
          <w:rFonts w:ascii="Lotus Linotype" w:hAnsi="Lotus Linotype" w:cs="Lotus Linotype"/>
          <w:sz w:val="34"/>
          <w:szCs w:val="34"/>
          <w:rtl/>
          <w:lang w:bidi="ar-EG"/>
        </w:rPr>
        <w:t xml:space="preserve"> هَؤُلَاءِ الْقَوْمِ لَا يَكَادُونَ يَفْقَهُونَ حَدِيثًا } [النساء: 78] </w:t>
      </w:r>
      <w:r w:rsidRPr="008C5128">
        <w:rPr>
          <w:rFonts w:ascii="Lotus Linotype" w:hAnsi="Lotus Linotype" w:cs="Lotus Linotype"/>
          <w:sz w:val="34"/>
          <w:szCs w:val="34"/>
          <w:rtl/>
          <w:lang w:bidi="ar-EG"/>
        </w:rPr>
        <w:t>فلو كان المؤمنون لا يفقهونه أيض</w:t>
      </w:r>
      <w:r w:rsidR="007469C1"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لكانوا مشاركين للكفار</w:t>
      </w:r>
      <w:r w:rsidR="007469C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والمنافقين فيما ذمهم الله تعالى به.</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الخامس: أنه ذم من لم ي</w:t>
      </w:r>
      <w:r w:rsidR="007469C1"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ن حظه من السماع إلا سماع الصوت دون</w:t>
      </w:r>
      <w:r w:rsidR="007469C1"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فهم المعنى واتباعه فقال تعالى: </w:t>
      </w:r>
      <w:r w:rsidR="007469C1" w:rsidRPr="008C5128">
        <w:rPr>
          <w:rFonts w:ascii="Lotus Linotype" w:hAnsi="Lotus Linotype" w:cs="Lotus Linotype"/>
          <w:sz w:val="34"/>
          <w:szCs w:val="34"/>
          <w:rtl/>
          <w:lang w:bidi="ar-EG"/>
        </w:rPr>
        <w:t xml:space="preserve">{وَمَثَلُ الَّذِينَ كَفَرُوا كَمَثَلِ الَّذِي يَنْعِقُ بِمَا لَا يَسْمَعُ إِلَّا دُعَاءً وَنِدَاءً صُمٌّ بُكْمٌ عُمْيٌ فَهُمْ لَا يَعْقِلُونَ} [البقرة: 171] </w:t>
      </w:r>
      <w:r w:rsidRPr="008C5128">
        <w:rPr>
          <w:rFonts w:ascii="Lotus Linotype" w:hAnsi="Lotus Linotype" w:cs="Lotus Linotype"/>
          <w:sz w:val="34"/>
          <w:szCs w:val="34"/>
          <w:rtl/>
          <w:lang w:bidi="ar-EG"/>
        </w:rPr>
        <w:t>وقال:</w:t>
      </w:r>
      <w:r w:rsidR="007469C1" w:rsidRPr="008C5128">
        <w:rPr>
          <w:rFonts w:ascii="Lotus Linotype" w:hAnsi="Lotus Linotype" w:cs="Lotus Linotype"/>
          <w:sz w:val="34"/>
          <w:szCs w:val="34"/>
          <w:rtl/>
          <w:lang w:bidi="ar-EG"/>
        </w:rPr>
        <w:t xml:space="preserve"> </w:t>
      </w:r>
      <w:r w:rsidR="000B34F2" w:rsidRPr="008C5128">
        <w:rPr>
          <w:rFonts w:ascii="Lotus Linotype" w:hAnsi="Lotus Linotype" w:cs="Lotus Linotype"/>
          <w:sz w:val="34"/>
          <w:szCs w:val="34"/>
          <w:rtl/>
          <w:lang w:bidi="ar-EG"/>
        </w:rPr>
        <w:t>{أُولَئِكَ الَّذِينَ طَبَعَ اللَّهُ عَلَى قُلُوبِهِمْ وَاتَّبَعُوا أَهْوَاءَهُمْ} [محمد: 16]</w:t>
      </w:r>
      <w:r w:rsidRPr="008C5128">
        <w:rPr>
          <w:rFonts w:ascii="Lotus Linotype" w:hAnsi="Lotus Linotype" w:cs="Lotus Linotype"/>
          <w:sz w:val="34"/>
          <w:szCs w:val="34"/>
          <w:rtl/>
          <w:lang w:bidi="ar-EG"/>
        </w:rPr>
        <w:t>. فمن جعل السابقين الأولين من</w:t>
      </w:r>
      <w:r w:rsidR="000B34F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المهاجرين والأنصار </w:t>
      </w:r>
      <w:r w:rsidR="000B34F2" w:rsidRPr="008C5128">
        <w:rPr>
          <w:rFonts w:ascii="Lotus Linotype" w:hAnsi="Lotus Linotype" w:cs="Lotus Linotype"/>
          <w:sz w:val="34"/>
          <w:szCs w:val="34"/>
          <w:rtl/>
          <w:lang w:bidi="ar-EG"/>
        </w:rPr>
        <w:t>والتابع</w:t>
      </w:r>
      <w:r w:rsidRPr="008C5128">
        <w:rPr>
          <w:rFonts w:ascii="Lotus Linotype" w:hAnsi="Lotus Linotype" w:cs="Lotus Linotype"/>
          <w:sz w:val="34"/>
          <w:szCs w:val="34"/>
          <w:rtl/>
          <w:lang w:bidi="ar-EG"/>
        </w:rPr>
        <w:t xml:space="preserve">ين لهم بإحسان غير عالمين </w:t>
      </w:r>
      <w:r w:rsidR="000B34F2" w:rsidRPr="008C5128">
        <w:rPr>
          <w:rFonts w:ascii="Lotus Linotype" w:hAnsi="Lotus Linotype" w:cs="Lotus Linotype"/>
          <w:sz w:val="34"/>
          <w:szCs w:val="34"/>
          <w:rtl/>
          <w:lang w:bidi="ar-EG"/>
        </w:rPr>
        <w:t>بمعاني</w:t>
      </w:r>
      <w:r w:rsidRPr="008C5128">
        <w:rPr>
          <w:rFonts w:ascii="Lotus Linotype" w:hAnsi="Lotus Linotype" w:cs="Lotus Linotype"/>
          <w:sz w:val="34"/>
          <w:szCs w:val="34"/>
          <w:rtl/>
          <w:lang w:bidi="ar-EG"/>
        </w:rPr>
        <w:t xml:space="preserve"> القرآن جعلهم</w:t>
      </w:r>
      <w:r w:rsidR="000B34F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بمنزلة الكفار والمنافقين فيما ذمهم </w:t>
      </w:r>
      <w:r w:rsidR="000B34F2"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 تعالى.</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السادس: أن الصحابة رضى </w:t>
      </w:r>
      <w:r w:rsidR="000B34F2"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 xml:space="preserve">ه عنهم </w:t>
      </w:r>
      <w:proofErr w:type="spellStart"/>
      <w:r w:rsidRPr="008C5128">
        <w:rPr>
          <w:rFonts w:ascii="Lotus Linotype" w:hAnsi="Lotus Linotype" w:cs="Lotus Linotype"/>
          <w:sz w:val="34"/>
          <w:szCs w:val="34"/>
          <w:rtl/>
          <w:lang w:bidi="ar-EG"/>
        </w:rPr>
        <w:t>قرءوا</w:t>
      </w:r>
      <w:proofErr w:type="spellEnd"/>
      <w:r w:rsidRPr="008C5128">
        <w:rPr>
          <w:rFonts w:ascii="Lotus Linotype" w:hAnsi="Lotus Linotype" w:cs="Lotus Linotype"/>
          <w:sz w:val="34"/>
          <w:szCs w:val="34"/>
          <w:rtl/>
          <w:lang w:bidi="ar-EG"/>
        </w:rPr>
        <w:t xml:space="preserve"> للتابعين القرآن كما قال</w:t>
      </w:r>
      <w:r w:rsidR="000B34F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مجاهد: عرضت المصحف على ابن عباس من أوله إلى آخره أقف عند كل</w:t>
      </w:r>
      <w:r w:rsidR="000B34F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آية منه </w:t>
      </w:r>
      <w:r w:rsidR="000B34F2" w:rsidRPr="008C5128">
        <w:rPr>
          <w:rFonts w:ascii="Lotus Linotype" w:hAnsi="Lotus Linotype" w:cs="Lotus Linotype"/>
          <w:sz w:val="34"/>
          <w:szCs w:val="34"/>
          <w:rtl/>
          <w:lang w:bidi="ar-EG"/>
        </w:rPr>
        <w:t>وأسأ</w:t>
      </w:r>
      <w:r w:rsidRPr="008C5128">
        <w:rPr>
          <w:rFonts w:ascii="Lotus Linotype" w:hAnsi="Lotus Linotype" w:cs="Lotus Linotype"/>
          <w:sz w:val="34"/>
          <w:szCs w:val="34"/>
          <w:rtl/>
          <w:lang w:bidi="ar-EG"/>
        </w:rPr>
        <w:t xml:space="preserve">له </w:t>
      </w:r>
      <w:proofErr w:type="gramStart"/>
      <w:r w:rsidRPr="008C5128">
        <w:rPr>
          <w:rFonts w:ascii="Lotus Linotype" w:hAnsi="Lotus Linotype" w:cs="Lotus Linotype"/>
          <w:sz w:val="34"/>
          <w:szCs w:val="34"/>
          <w:rtl/>
          <w:lang w:bidi="ar-EG"/>
        </w:rPr>
        <w:t>عنها..</w:t>
      </w:r>
      <w:proofErr w:type="gramEnd"/>
      <w:r w:rsidRPr="008C5128">
        <w:rPr>
          <w:rFonts w:ascii="Lotus Linotype" w:hAnsi="Lotus Linotype" w:cs="Lotus Linotype"/>
          <w:sz w:val="34"/>
          <w:szCs w:val="34"/>
          <w:rtl/>
          <w:lang w:bidi="ar-EG"/>
        </w:rPr>
        <w:t xml:space="preserve"> </w:t>
      </w:r>
      <w:proofErr w:type="spellStart"/>
      <w:r w:rsidRPr="008C5128">
        <w:rPr>
          <w:rFonts w:ascii="Lotus Linotype" w:hAnsi="Lotus Linotype" w:cs="Lotus Linotype"/>
          <w:sz w:val="34"/>
          <w:szCs w:val="34"/>
          <w:rtl/>
          <w:lang w:bidi="ar-EG"/>
        </w:rPr>
        <w:t>والنقول</w:t>
      </w:r>
      <w:proofErr w:type="spellEnd"/>
      <w:r w:rsidRPr="008C5128">
        <w:rPr>
          <w:rFonts w:ascii="Lotus Linotype" w:hAnsi="Lotus Linotype" w:cs="Lotus Linotype"/>
          <w:sz w:val="34"/>
          <w:szCs w:val="34"/>
          <w:rtl/>
          <w:lang w:bidi="ar-EG"/>
        </w:rPr>
        <w:t xml:space="preserve"> بذلك عن الصحابة والتابعين ثابتة معروفة عند</w:t>
      </w:r>
      <w:r w:rsidR="000B34F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أهل العلم بها</w:t>
      </w:r>
      <w:r w:rsidR="000B34F2" w:rsidRPr="008C5128">
        <w:rPr>
          <w:rStyle w:val="a4"/>
          <w:rFonts w:ascii="Lotus Linotype" w:hAnsi="Lotus Linotype" w:cs="Lotus Linotype"/>
          <w:sz w:val="34"/>
          <w:szCs w:val="34"/>
          <w:rtl/>
          <w:lang w:bidi="ar-EG"/>
        </w:rPr>
        <w:footnoteReference w:id="35"/>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وبعد عصورهم المفضلة </w:t>
      </w:r>
      <w:proofErr w:type="spellStart"/>
      <w:r w:rsidRPr="008C5128">
        <w:rPr>
          <w:rFonts w:ascii="Lotus Linotype" w:hAnsi="Lotus Linotype" w:cs="Lotus Linotype"/>
          <w:sz w:val="34"/>
          <w:szCs w:val="34"/>
          <w:rtl/>
          <w:lang w:bidi="ar-EG"/>
        </w:rPr>
        <w:t>نشات</w:t>
      </w:r>
      <w:proofErr w:type="spellEnd"/>
      <w:r w:rsidRPr="008C5128">
        <w:rPr>
          <w:rFonts w:ascii="Lotus Linotype" w:hAnsi="Lotus Linotype" w:cs="Lotus Linotype"/>
          <w:sz w:val="34"/>
          <w:szCs w:val="34"/>
          <w:rtl/>
          <w:lang w:bidi="ar-EG"/>
        </w:rPr>
        <w:t xml:space="preserve"> البدع في العقائد بواسطة المتكلمين وفي</w:t>
      </w:r>
      <w:r w:rsidR="000B34F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العبادات بواسطة الصوفية.</w:t>
      </w:r>
    </w:p>
    <w:p w:rsidR="003121AE" w:rsidRPr="00DD5D67" w:rsidRDefault="003121AE" w:rsidP="00886873">
      <w:pPr>
        <w:spacing w:line="240" w:lineRule="auto"/>
        <w:jc w:val="both"/>
        <w:rPr>
          <w:rFonts w:ascii="Lotus Linotype" w:hAnsi="Lotus Linotype" w:cs="Lotus Linotype"/>
          <w:b/>
          <w:bCs/>
          <w:color w:val="C00000"/>
          <w:sz w:val="34"/>
          <w:szCs w:val="34"/>
          <w:rtl/>
          <w:lang w:bidi="ar-EG"/>
        </w:rPr>
      </w:pPr>
      <w:r w:rsidRPr="00DD5D67">
        <w:rPr>
          <w:rFonts w:ascii="Lotus Linotype" w:hAnsi="Lotus Linotype" w:cs="Lotus Linotype"/>
          <w:b/>
          <w:bCs/>
          <w:color w:val="C00000"/>
          <w:sz w:val="34"/>
          <w:szCs w:val="34"/>
          <w:rtl/>
          <w:lang w:bidi="ar-EG"/>
        </w:rPr>
        <w:t>المخالفون لطريقة الرسول صلى الله عليه وسلم</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وبعد أن ير</w:t>
      </w:r>
      <w:r w:rsidR="000B34F2" w:rsidRPr="008C5128">
        <w:rPr>
          <w:rFonts w:ascii="Lotus Linotype" w:hAnsi="Lotus Linotype" w:cs="Lotus Linotype"/>
          <w:sz w:val="34"/>
          <w:szCs w:val="34"/>
          <w:rtl/>
          <w:lang w:bidi="ar-EG"/>
        </w:rPr>
        <w:t>سخ</w:t>
      </w:r>
      <w:r w:rsidRPr="008C5128">
        <w:rPr>
          <w:rFonts w:ascii="Lotus Linotype" w:hAnsi="Lotus Linotype" w:cs="Lotus Linotype"/>
          <w:sz w:val="34"/>
          <w:szCs w:val="34"/>
          <w:rtl/>
          <w:lang w:bidi="ar-EG"/>
        </w:rPr>
        <w:t xml:space="preserve"> ابن </w:t>
      </w:r>
      <w:r w:rsidR="000B34F2" w:rsidRPr="008C5128">
        <w:rPr>
          <w:rFonts w:ascii="Lotus Linotype" w:hAnsi="Lotus Linotype" w:cs="Lotus Linotype"/>
          <w:sz w:val="34"/>
          <w:szCs w:val="34"/>
          <w:rtl/>
          <w:lang w:bidi="ar-EG"/>
        </w:rPr>
        <w:t>ت</w:t>
      </w:r>
      <w:r w:rsidRPr="008C5128">
        <w:rPr>
          <w:rFonts w:ascii="Lotus Linotype" w:hAnsi="Lotus Linotype" w:cs="Lotus Linotype"/>
          <w:sz w:val="34"/>
          <w:szCs w:val="34"/>
          <w:rtl/>
          <w:lang w:bidi="ar-EG"/>
        </w:rPr>
        <w:t xml:space="preserve">يمية هذا </w:t>
      </w:r>
      <w:r w:rsidR="000B34F2" w:rsidRPr="008C5128">
        <w:rPr>
          <w:rFonts w:ascii="Lotus Linotype" w:hAnsi="Lotus Linotype" w:cs="Lotus Linotype"/>
          <w:sz w:val="34"/>
          <w:szCs w:val="34"/>
          <w:rtl/>
          <w:lang w:bidi="ar-EG"/>
        </w:rPr>
        <w:t>الأ</w:t>
      </w:r>
      <w:r w:rsidRPr="008C5128">
        <w:rPr>
          <w:rFonts w:ascii="Lotus Linotype" w:hAnsi="Lotus Linotype" w:cs="Lotus Linotype"/>
          <w:sz w:val="34"/>
          <w:szCs w:val="34"/>
          <w:rtl/>
          <w:lang w:bidi="ar-EG"/>
        </w:rPr>
        <w:t xml:space="preserve">صل </w:t>
      </w:r>
      <w:r w:rsidR="000B34F2" w:rsidRPr="008C5128">
        <w:rPr>
          <w:rFonts w:ascii="Lotus Linotype" w:hAnsi="Lotus Linotype" w:cs="Lotus Linotype"/>
          <w:sz w:val="34"/>
          <w:szCs w:val="34"/>
          <w:rtl/>
          <w:lang w:bidi="ar-EG"/>
        </w:rPr>
        <w:t>الكبير</w:t>
      </w:r>
      <w:r w:rsidRPr="008C5128">
        <w:rPr>
          <w:rFonts w:ascii="Lotus Linotype" w:hAnsi="Lotus Linotype" w:cs="Lotus Linotype"/>
          <w:sz w:val="34"/>
          <w:szCs w:val="34"/>
          <w:rtl/>
          <w:lang w:bidi="ar-EG"/>
        </w:rPr>
        <w:t xml:space="preserve"> من أصول معرفة الدين</w:t>
      </w:r>
      <w:r w:rsidR="000B34F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وعقائده، يذكر أن المعرضين عن طريقته </w:t>
      </w:r>
      <w:proofErr w:type="gramStart"/>
      <w:r w:rsidR="000B34F2" w:rsidRPr="008C5128">
        <w:rPr>
          <w:rFonts w:ascii="Lotus Linotype" w:hAnsi="Lotus Linotype" w:cs="Lotus Linotype"/>
          <w:sz w:val="34"/>
          <w:szCs w:val="34"/>
          <w:rtl/>
          <w:lang w:bidi="ar-EG"/>
        </w:rPr>
        <w:t>- صلى</w:t>
      </w:r>
      <w:proofErr w:type="gramEnd"/>
      <w:r w:rsidR="000B34F2"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في الاستدلال نوعان:</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الأول: من لم يكونوا عالمين بصدقه فهم ممن يقال له في قبره: ما قولك</w:t>
      </w:r>
      <w:r w:rsidR="000B34F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في هذا الرجل </w:t>
      </w:r>
      <w:proofErr w:type="gramStart"/>
      <w:r w:rsidRPr="008C5128">
        <w:rPr>
          <w:rFonts w:ascii="Lotus Linotype" w:hAnsi="Lotus Linotype" w:cs="Lotus Linotype"/>
          <w:sz w:val="34"/>
          <w:szCs w:val="34"/>
          <w:rtl/>
          <w:lang w:bidi="ar-EG"/>
        </w:rPr>
        <w:t>الذى</w:t>
      </w:r>
      <w:proofErr w:type="gramEnd"/>
      <w:r w:rsidRPr="008C5128">
        <w:rPr>
          <w:rFonts w:ascii="Lotus Linotype" w:hAnsi="Lotus Linotype" w:cs="Lotus Linotype"/>
          <w:sz w:val="34"/>
          <w:szCs w:val="34"/>
          <w:rtl/>
          <w:lang w:bidi="ar-EG"/>
        </w:rPr>
        <w:t xml:space="preserve"> بعث فيكم؟ </w:t>
      </w:r>
      <w:r w:rsidR="000B34F2" w:rsidRPr="008C5128">
        <w:rPr>
          <w:rFonts w:ascii="Lotus Linotype" w:hAnsi="Lotus Linotype" w:cs="Lotus Linotype"/>
          <w:sz w:val="34"/>
          <w:szCs w:val="34"/>
          <w:rtl/>
          <w:lang w:bidi="ar-EG"/>
        </w:rPr>
        <w:t>فأ</w:t>
      </w:r>
      <w:r w:rsidRPr="008C5128">
        <w:rPr>
          <w:rFonts w:ascii="Lotus Linotype" w:hAnsi="Lotus Linotype" w:cs="Lotus Linotype"/>
          <w:sz w:val="34"/>
          <w:szCs w:val="34"/>
          <w:rtl/>
          <w:lang w:bidi="ar-EG"/>
        </w:rPr>
        <w:t xml:space="preserve">ما المؤمن أو الموقن فيقول: هو عبد </w:t>
      </w:r>
      <w:r w:rsidR="000B34F2"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w:t>
      </w:r>
      <w:r w:rsidR="00305BE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ورسوله جاءنا بالبينات والهدى فآمنا به واتبعناه. وأما المنافق أو المرتاب</w:t>
      </w:r>
      <w:r w:rsidR="00305BE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فيقول: </w:t>
      </w:r>
      <w:proofErr w:type="spellStart"/>
      <w:r w:rsidRPr="008C5128">
        <w:rPr>
          <w:rFonts w:ascii="Lotus Linotype" w:hAnsi="Lotus Linotype" w:cs="Lotus Linotype"/>
          <w:sz w:val="34"/>
          <w:szCs w:val="34"/>
          <w:rtl/>
          <w:lang w:bidi="ar-EG"/>
        </w:rPr>
        <w:t>هاها</w:t>
      </w:r>
      <w:proofErr w:type="spellEnd"/>
      <w:r w:rsidRPr="008C5128">
        <w:rPr>
          <w:rFonts w:ascii="Lotus Linotype" w:hAnsi="Lotus Linotype" w:cs="Lotus Linotype"/>
          <w:sz w:val="34"/>
          <w:szCs w:val="34"/>
          <w:rtl/>
          <w:lang w:bidi="ar-EG"/>
        </w:rPr>
        <w:t xml:space="preserve"> لا </w:t>
      </w:r>
      <w:r w:rsidR="00305BE2" w:rsidRPr="008C5128">
        <w:rPr>
          <w:rFonts w:ascii="Lotus Linotype" w:hAnsi="Lotus Linotype" w:cs="Lotus Linotype"/>
          <w:sz w:val="34"/>
          <w:szCs w:val="34"/>
          <w:rtl/>
          <w:lang w:bidi="ar-EG"/>
        </w:rPr>
        <w:t>أدري</w:t>
      </w:r>
      <w:r w:rsidRPr="008C5128">
        <w:rPr>
          <w:rFonts w:ascii="Lotus Linotype" w:hAnsi="Lotus Linotype" w:cs="Lotus Linotype"/>
          <w:sz w:val="34"/>
          <w:szCs w:val="34"/>
          <w:rtl/>
          <w:lang w:bidi="ar-EG"/>
        </w:rPr>
        <w:t xml:space="preserve"> سمعت الناس </w:t>
      </w:r>
      <w:r w:rsidRPr="008C5128">
        <w:rPr>
          <w:rFonts w:ascii="Lotus Linotype" w:hAnsi="Lotus Linotype" w:cs="Lotus Linotype"/>
          <w:sz w:val="34"/>
          <w:szCs w:val="34"/>
          <w:rtl/>
          <w:lang w:bidi="ar-EG"/>
        </w:rPr>
        <w:lastRenderedPageBreak/>
        <w:t>يقولون شيئ</w:t>
      </w:r>
      <w:r w:rsidR="00305BE2"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فقلته فيضرب بمرز</w:t>
      </w:r>
      <w:r w:rsidR="00305BE2" w:rsidRPr="008C5128">
        <w:rPr>
          <w:rFonts w:ascii="Lotus Linotype" w:hAnsi="Lotus Linotype" w:cs="Lotus Linotype"/>
          <w:sz w:val="34"/>
          <w:szCs w:val="34"/>
          <w:rtl/>
          <w:lang w:bidi="ar-EG"/>
        </w:rPr>
        <w:t>بة</w:t>
      </w:r>
      <w:r w:rsidRPr="008C5128">
        <w:rPr>
          <w:rFonts w:ascii="Lotus Linotype" w:hAnsi="Lotus Linotype" w:cs="Lotus Linotype"/>
          <w:sz w:val="34"/>
          <w:szCs w:val="34"/>
          <w:rtl/>
          <w:lang w:bidi="ar-EG"/>
        </w:rPr>
        <w:t xml:space="preserve"> من</w:t>
      </w:r>
      <w:r w:rsidR="00305BE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حديد فيصيح صيحة يسمعها</w:t>
      </w:r>
      <w:r w:rsidR="00305BE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كل </w:t>
      </w:r>
      <w:proofErr w:type="spellStart"/>
      <w:r w:rsidRPr="008C5128">
        <w:rPr>
          <w:rFonts w:ascii="Lotus Linotype" w:hAnsi="Lotus Linotype" w:cs="Lotus Linotype"/>
          <w:sz w:val="34"/>
          <w:szCs w:val="34"/>
          <w:rtl/>
          <w:lang w:bidi="ar-EG"/>
        </w:rPr>
        <w:t>شيءإلا</w:t>
      </w:r>
      <w:proofErr w:type="spellEnd"/>
      <w:r w:rsidRPr="008C5128">
        <w:rPr>
          <w:rFonts w:ascii="Lotus Linotype" w:hAnsi="Lotus Linotype" w:cs="Lotus Linotype"/>
          <w:sz w:val="34"/>
          <w:szCs w:val="34"/>
          <w:rtl/>
          <w:lang w:bidi="ar-EG"/>
        </w:rPr>
        <w:t xml:space="preserve"> الثقلين.</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الثاني: </w:t>
      </w:r>
      <w:r w:rsidR="00305BE2"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ن يظن أنه يستطيع أن يستدل بغير الآيات والأدلة التي دعا بها</w:t>
      </w:r>
      <w:r w:rsidR="00305BE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الناس فهو مع كونه مبتدئ</w:t>
      </w:r>
      <w:r w:rsidR="00305BE2"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لابد أن يخطئ كبعض النظار </w:t>
      </w:r>
      <w:proofErr w:type="spellStart"/>
      <w:r w:rsidR="00305BE2" w:rsidRPr="008C5128">
        <w:rPr>
          <w:rFonts w:ascii="Lotus Linotype" w:hAnsi="Lotus Linotype" w:cs="Lotus Linotype"/>
          <w:sz w:val="34"/>
          <w:szCs w:val="34"/>
          <w:rtl/>
          <w:lang w:bidi="ar-EG"/>
        </w:rPr>
        <w:t>الغالط</w:t>
      </w:r>
      <w:r w:rsidRPr="008C5128">
        <w:rPr>
          <w:rFonts w:ascii="Lotus Linotype" w:hAnsi="Lotus Linotype" w:cs="Lotus Linotype"/>
          <w:sz w:val="34"/>
          <w:szCs w:val="34"/>
          <w:rtl/>
          <w:lang w:bidi="ar-EG"/>
        </w:rPr>
        <w:t>ين</w:t>
      </w:r>
      <w:proofErr w:type="spellEnd"/>
      <w:r w:rsidRPr="008C5128">
        <w:rPr>
          <w:rFonts w:ascii="Lotus Linotype" w:hAnsi="Lotus Linotype" w:cs="Lotus Linotype"/>
          <w:sz w:val="34"/>
          <w:szCs w:val="34"/>
          <w:rtl/>
          <w:lang w:bidi="ar-EG"/>
        </w:rPr>
        <w:t xml:space="preserve"> أصحاب</w:t>
      </w:r>
      <w:r w:rsidR="00305BE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الاستدلال والاعتبار والنظر، وهو من جنس </w:t>
      </w:r>
      <w:r w:rsidR="00305BE2" w:rsidRPr="008C5128">
        <w:rPr>
          <w:rFonts w:ascii="Lotus Linotype" w:hAnsi="Lotus Linotype" w:cs="Lotus Linotype"/>
          <w:sz w:val="34"/>
          <w:szCs w:val="34"/>
          <w:rtl/>
          <w:lang w:bidi="ar-EG"/>
        </w:rPr>
        <w:t>ظن</w:t>
      </w:r>
      <w:r w:rsidRPr="008C5128">
        <w:rPr>
          <w:rFonts w:ascii="Lotus Linotype" w:hAnsi="Lotus Linotype" w:cs="Lotus Linotype"/>
          <w:sz w:val="34"/>
          <w:szCs w:val="34"/>
          <w:rtl/>
          <w:lang w:bidi="ar-EG"/>
        </w:rPr>
        <w:t xml:space="preserve">ه أنه </w:t>
      </w:r>
      <w:r w:rsidR="00305BE2" w:rsidRPr="008C5128">
        <w:rPr>
          <w:rFonts w:ascii="Lotus Linotype" w:hAnsi="Lotus Linotype" w:cs="Lotus Linotype"/>
          <w:sz w:val="34"/>
          <w:szCs w:val="34"/>
          <w:rtl/>
          <w:lang w:bidi="ar-EG"/>
        </w:rPr>
        <w:t>يأتي</w:t>
      </w:r>
      <w:r w:rsidRPr="008C5128">
        <w:rPr>
          <w:rFonts w:ascii="Lotus Linotype" w:hAnsi="Lotus Linotype" w:cs="Lotus Linotype"/>
          <w:sz w:val="34"/>
          <w:szCs w:val="34"/>
          <w:rtl/>
          <w:lang w:bidi="ar-EG"/>
        </w:rPr>
        <w:t xml:space="preserve"> بعبادات غير ما</w:t>
      </w:r>
      <w:r w:rsidR="00305BE2"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شر</w:t>
      </w:r>
      <w:r w:rsidR="00305BE2"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عه توصل إلى </w:t>
      </w:r>
      <w:proofErr w:type="spellStart"/>
      <w:r w:rsidRPr="008C5128">
        <w:rPr>
          <w:rFonts w:ascii="Lotus Linotype" w:hAnsi="Lotus Linotype" w:cs="Lotus Linotype"/>
          <w:sz w:val="34"/>
          <w:szCs w:val="34"/>
          <w:rtl/>
          <w:lang w:bidi="ar-EG"/>
        </w:rPr>
        <w:t>مقصوده</w:t>
      </w:r>
      <w:proofErr w:type="spellEnd"/>
      <w:r w:rsidRPr="008C5128">
        <w:rPr>
          <w:rFonts w:ascii="Lotus Linotype" w:hAnsi="Lotus Linotype" w:cs="Lotus Linotype"/>
          <w:sz w:val="34"/>
          <w:szCs w:val="34"/>
          <w:rtl/>
          <w:lang w:bidi="ar-EG"/>
        </w:rPr>
        <w:t xml:space="preserve"> كبعض أرباب العبادة والمحبة والارادة والزهد</w:t>
      </w:r>
      <w:r w:rsidR="00305BE2" w:rsidRPr="008C5128">
        <w:rPr>
          <w:rStyle w:val="a4"/>
          <w:rFonts w:ascii="Lotus Linotype" w:hAnsi="Lotus Linotype" w:cs="Lotus Linotype"/>
          <w:sz w:val="34"/>
          <w:szCs w:val="34"/>
          <w:rtl/>
          <w:lang w:bidi="ar-EG"/>
        </w:rPr>
        <w:footnoteReference w:id="36"/>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وهذان الصنفان من أهل الباع، صنف يتبع الأهواء وما تهوى الأنفس</w:t>
      </w:r>
      <w:r w:rsidR="00EB505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فيؤصل لنفسه أصل دين وضعه إما برأيه وقياسه الذي يسميه عقليات وهم</w:t>
      </w:r>
      <w:r w:rsidR="00EB505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المتكلمون، وصنف آخر وضع دينه بذوقه ويجعل ذلك حجة وهم الصوفية</w:t>
      </w:r>
      <w:r w:rsidR="00EB505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وكل منهما يحتج من القرآن بما </w:t>
      </w:r>
      <w:proofErr w:type="spellStart"/>
      <w:r w:rsidRPr="008C5128">
        <w:rPr>
          <w:rFonts w:ascii="Lotus Linotype" w:hAnsi="Lotus Linotype" w:cs="Lotus Linotype"/>
          <w:sz w:val="34"/>
          <w:szCs w:val="34"/>
          <w:rtl/>
          <w:lang w:bidi="ar-EG"/>
        </w:rPr>
        <w:t>يتأ</w:t>
      </w:r>
      <w:r w:rsidR="00EB5050" w:rsidRPr="008C5128">
        <w:rPr>
          <w:rFonts w:ascii="Lotus Linotype" w:hAnsi="Lotus Linotype" w:cs="Lotus Linotype"/>
          <w:sz w:val="34"/>
          <w:szCs w:val="34"/>
          <w:rtl/>
          <w:lang w:bidi="ar-EG"/>
        </w:rPr>
        <w:t>و</w:t>
      </w:r>
      <w:r w:rsidRPr="008C5128">
        <w:rPr>
          <w:rFonts w:ascii="Lotus Linotype" w:hAnsi="Lotus Linotype" w:cs="Lotus Linotype"/>
          <w:sz w:val="34"/>
          <w:szCs w:val="34"/>
          <w:rtl/>
          <w:lang w:bidi="ar-EG"/>
        </w:rPr>
        <w:t>له</w:t>
      </w:r>
      <w:proofErr w:type="spellEnd"/>
      <w:r w:rsidRPr="008C5128">
        <w:rPr>
          <w:rFonts w:ascii="Lotus Linotype" w:hAnsi="Lotus Linotype" w:cs="Lotus Linotype"/>
          <w:sz w:val="34"/>
          <w:szCs w:val="34"/>
          <w:rtl/>
          <w:lang w:bidi="ar-EG"/>
        </w:rPr>
        <w:t xml:space="preserve"> على غير </w:t>
      </w:r>
      <w:r w:rsidR="00EB5050" w:rsidRPr="008C5128">
        <w:rPr>
          <w:rFonts w:ascii="Lotus Linotype" w:hAnsi="Lotus Linotype" w:cs="Lotus Linotype"/>
          <w:sz w:val="34"/>
          <w:szCs w:val="34"/>
          <w:rtl/>
          <w:lang w:bidi="ar-EG"/>
        </w:rPr>
        <w:t>تأويله</w:t>
      </w:r>
      <w:r w:rsidR="00EB5050" w:rsidRPr="008C5128">
        <w:rPr>
          <w:rStyle w:val="a4"/>
          <w:rFonts w:ascii="Lotus Linotype" w:hAnsi="Lotus Linotype" w:cs="Lotus Linotype"/>
          <w:sz w:val="34"/>
          <w:szCs w:val="34"/>
          <w:rtl/>
          <w:lang w:bidi="ar-EG"/>
        </w:rPr>
        <w:footnoteReference w:id="37"/>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وتمه</w:t>
      </w:r>
      <w:r w:rsidR="00EB5050" w:rsidRPr="008C5128">
        <w:rPr>
          <w:rFonts w:ascii="Lotus Linotype" w:hAnsi="Lotus Linotype" w:cs="Lotus Linotype"/>
          <w:sz w:val="34"/>
          <w:szCs w:val="34"/>
          <w:rtl/>
          <w:lang w:bidi="ar-EG"/>
        </w:rPr>
        <w:t>يدًا</w:t>
      </w:r>
      <w:r w:rsidRPr="008C5128">
        <w:rPr>
          <w:rFonts w:ascii="Lotus Linotype" w:hAnsi="Lotus Linotype" w:cs="Lotus Linotype"/>
          <w:sz w:val="34"/>
          <w:szCs w:val="34"/>
          <w:rtl/>
          <w:lang w:bidi="ar-EG"/>
        </w:rPr>
        <w:t xml:space="preserve"> لبحثنا القادم سنهتم بإزاحة الظن عن تعارض أدلة النقل والعقل</w:t>
      </w:r>
      <w:r w:rsidR="00EB5050"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من طريقنا لأنهما في حقيقة الأمر يتطابقان ولا </w:t>
      </w:r>
      <w:r w:rsidR="00EB5050" w:rsidRPr="008C5128">
        <w:rPr>
          <w:rFonts w:ascii="Lotus Linotype" w:hAnsi="Lotus Linotype" w:cs="Lotus Linotype"/>
          <w:sz w:val="34"/>
          <w:szCs w:val="34"/>
          <w:rtl/>
          <w:lang w:bidi="ar-EG"/>
        </w:rPr>
        <w:t>ي</w:t>
      </w:r>
      <w:r w:rsidRPr="008C5128">
        <w:rPr>
          <w:rFonts w:ascii="Lotus Linotype" w:hAnsi="Lotus Linotype" w:cs="Lotus Linotype"/>
          <w:sz w:val="34"/>
          <w:szCs w:val="34"/>
          <w:rtl/>
          <w:lang w:bidi="ar-EG"/>
        </w:rPr>
        <w:t>تعارضان.</w:t>
      </w:r>
    </w:p>
    <w:p w:rsidR="003121AE" w:rsidRPr="00DD5D67" w:rsidRDefault="003121AE" w:rsidP="00886873">
      <w:pPr>
        <w:spacing w:line="240" w:lineRule="auto"/>
        <w:jc w:val="both"/>
        <w:rPr>
          <w:rFonts w:ascii="Lotus Linotype" w:hAnsi="Lotus Linotype" w:cs="Lotus Linotype"/>
          <w:b/>
          <w:bCs/>
          <w:color w:val="C00000"/>
          <w:sz w:val="34"/>
          <w:szCs w:val="34"/>
          <w:rtl/>
          <w:lang w:bidi="ar-EG"/>
        </w:rPr>
      </w:pPr>
      <w:r w:rsidRPr="00DD5D67">
        <w:rPr>
          <w:rFonts w:ascii="Lotus Linotype" w:hAnsi="Lotus Linotype" w:cs="Lotus Linotype"/>
          <w:b/>
          <w:bCs/>
          <w:color w:val="C00000"/>
          <w:sz w:val="34"/>
          <w:szCs w:val="34"/>
          <w:rtl/>
          <w:lang w:bidi="ar-EG"/>
        </w:rPr>
        <w:t xml:space="preserve">أما الظن بان أدلة العقول </w:t>
      </w:r>
      <w:proofErr w:type="spellStart"/>
      <w:r w:rsidRPr="00DD5D67">
        <w:rPr>
          <w:rFonts w:ascii="Lotus Linotype" w:hAnsi="Lotus Linotype" w:cs="Lotus Linotype"/>
          <w:b/>
          <w:bCs/>
          <w:color w:val="C00000"/>
          <w:sz w:val="34"/>
          <w:szCs w:val="34"/>
          <w:rtl/>
          <w:lang w:bidi="ar-EG"/>
        </w:rPr>
        <w:t>هى</w:t>
      </w:r>
      <w:proofErr w:type="spellEnd"/>
      <w:r w:rsidRPr="00DD5D67">
        <w:rPr>
          <w:rFonts w:ascii="Lotus Linotype" w:hAnsi="Lotus Linotype" w:cs="Lotus Linotype"/>
          <w:b/>
          <w:bCs/>
          <w:color w:val="C00000"/>
          <w:sz w:val="34"/>
          <w:szCs w:val="34"/>
          <w:rtl/>
          <w:lang w:bidi="ar-EG"/>
        </w:rPr>
        <w:t xml:space="preserve"> الأفضل فيرجع الى أسباب منها:</w:t>
      </w:r>
    </w:p>
    <w:p w:rsidR="003121AE" w:rsidRPr="008C5128" w:rsidRDefault="00EB5050"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1</w:t>
      </w:r>
      <w:r w:rsidR="003121AE" w:rsidRPr="008C5128">
        <w:rPr>
          <w:rFonts w:ascii="Lotus Linotype" w:hAnsi="Lotus Linotype" w:cs="Lotus Linotype"/>
          <w:sz w:val="34"/>
          <w:szCs w:val="34"/>
          <w:rtl/>
          <w:lang w:bidi="ar-EG"/>
        </w:rPr>
        <w:t>- النقل</w:t>
      </w:r>
      <w:proofErr w:type="gramEnd"/>
      <w:r w:rsidR="003121A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الحر</w:t>
      </w:r>
      <w:r w:rsidR="003121AE" w:rsidRPr="008C5128">
        <w:rPr>
          <w:rFonts w:ascii="Lotus Linotype" w:hAnsi="Lotus Linotype" w:cs="Lotus Linotype"/>
          <w:sz w:val="34"/>
          <w:szCs w:val="34"/>
          <w:rtl/>
          <w:lang w:bidi="ar-EG"/>
        </w:rPr>
        <w:t xml:space="preserve">في من الفلسفة اليونانية </w:t>
      </w:r>
      <w:r w:rsidRPr="008C5128">
        <w:rPr>
          <w:rFonts w:ascii="Lotus Linotype" w:hAnsi="Lotus Linotype" w:cs="Lotus Linotype"/>
          <w:sz w:val="34"/>
          <w:szCs w:val="34"/>
          <w:rtl/>
          <w:lang w:bidi="ar-EG"/>
        </w:rPr>
        <w:t>والتأ</w:t>
      </w:r>
      <w:r w:rsidR="003121AE" w:rsidRPr="008C5128">
        <w:rPr>
          <w:rFonts w:ascii="Lotus Linotype" w:hAnsi="Lotus Linotype" w:cs="Lotus Linotype"/>
          <w:sz w:val="34"/>
          <w:szCs w:val="34"/>
          <w:rtl/>
          <w:lang w:bidi="ar-EG"/>
        </w:rPr>
        <w:t>ثر بنظرتها للعقل، ولم يفطن</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البعض إلى اختلاف مدلول العقل بين الفلسفة اليونانية واللغة العربية، فإن</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لفظ (العقل) عند فلاسفة اليونان يقصد به جوهر</w:t>
      </w:r>
      <w:r w:rsidRPr="008C5128">
        <w:rPr>
          <w:rFonts w:ascii="Lotus Linotype" w:hAnsi="Lotus Linotype" w:cs="Lotus Linotype"/>
          <w:sz w:val="34"/>
          <w:szCs w:val="34"/>
          <w:rtl/>
          <w:lang w:bidi="ar-EG"/>
        </w:rPr>
        <w:t>ًا</w:t>
      </w:r>
      <w:r w:rsidR="003121A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قائمً</w:t>
      </w:r>
      <w:r w:rsidR="003121AE" w:rsidRPr="008C5128">
        <w:rPr>
          <w:rFonts w:ascii="Lotus Linotype" w:hAnsi="Lotus Linotype" w:cs="Lotus Linotype"/>
          <w:sz w:val="34"/>
          <w:szCs w:val="34"/>
          <w:rtl/>
          <w:lang w:bidi="ar-EG"/>
        </w:rPr>
        <w:t>ا بذاته، وليس الأمر</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 xml:space="preserve">كذلك في اللغة </w:t>
      </w:r>
      <w:r w:rsidRPr="008C5128">
        <w:rPr>
          <w:rFonts w:ascii="Lotus Linotype" w:hAnsi="Lotus Linotype" w:cs="Lotus Linotype"/>
          <w:sz w:val="34"/>
          <w:szCs w:val="34"/>
          <w:rtl/>
          <w:lang w:bidi="ar-EG"/>
        </w:rPr>
        <w:t>العر</w:t>
      </w:r>
      <w:r w:rsidR="003121AE" w:rsidRPr="008C5128">
        <w:rPr>
          <w:rFonts w:ascii="Lotus Linotype" w:hAnsi="Lotus Linotype" w:cs="Lotus Linotype"/>
          <w:sz w:val="34"/>
          <w:szCs w:val="34"/>
          <w:rtl/>
          <w:lang w:bidi="ar-EG"/>
        </w:rPr>
        <w:t xml:space="preserve">بية، </w:t>
      </w:r>
      <w:r w:rsidR="003121AE" w:rsidRPr="008C5128">
        <w:rPr>
          <w:rFonts w:ascii="Lotus Linotype" w:hAnsi="Lotus Linotype" w:cs="Lotus Linotype"/>
          <w:sz w:val="34"/>
          <w:szCs w:val="34"/>
          <w:rtl/>
          <w:lang w:bidi="ar-EG"/>
        </w:rPr>
        <w:lastRenderedPageBreak/>
        <w:t xml:space="preserve">كذلك العقل في </w:t>
      </w:r>
      <w:r w:rsidRPr="008C5128">
        <w:rPr>
          <w:rFonts w:ascii="Lotus Linotype" w:hAnsi="Lotus Linotype" w:cs="Lotus Linotype"/>
          <w:sz w:val="34"/>
          <w:szCs w:val="34"/>
          <w:rtl/>
          <w:lang w:bidi="ar-EG"/>
        </w:rPr>
        <w:t>الك</w:t>
      </w:r>
      <w:r w:rsidR="003121AE" w:rsidRPr="008C5128">
        <w:rPr>
          <w:rFonts w:ascii="Lotus Linotype" w:hAnsi="Lotus Linotype" w:cs="Lotus Linotype"/>
          <w:sz w:val="34"/>
          <w:szCs w:val="34"/>
          <w:rtl/>
          <w:lang w:bidi="ar-EG"/>
        </w:rPr>
        <w:t>تاب والسنة وكلام الصحابة</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 xml:space="preserve">والأئمة لا يراد به جوهر قائم </w:t>
      </w:r>
      <w:r w:rsidRPr="008C5128">
        <w:rPr>
          <w:rFonts w:ascii="Lotus Linotype" w:hAnsi="Lotus Linotype" w:cs="Lotus Linotype"/>
          <w:sz w:val="34"/>
          <w:szCs w:val="34"/>
          <w:rtl/>
          <w:lang w:bidi="ar-EG"/>
        </w:rPr>
        <w:t>بنفس</w:t>
      </w:r>
      <w:r w:rsidR="003121AE" w:rsidRPr="008C5128">
        <w:rPr>
          <w:rFonts w:ascii="Lotus Linotype" w:hAnsi="Lotus Linotype" w:cs="Lotus Linotype"/>
          <w:sz w:val="34"/>
          <w:szCs w:val="34"/>
          <w:rtl/>
          <w:lang w:bidi="ar-EG"/>
        </w:rPr>
        <w:t xml:space="preserve">ه باتفاق المسلمين وانما </w:t>
      </w:r>
      <w:r w:rsidRPr="008C5128">
        <w:rPr>
          <w:rFonts w:ascii="Lotus Linotype" w:hAnsi="Lotus Linotype" w:cs="Lotus Linotype"/>
          <w:sz w:val="34"/>
          <w:szCs w:val="34"/>
          <w:rtl/>
          <w:lang w:bidi="ar-EG"/>
        </w:rPr>
        <w:t>يُ</w:t>
      </w:r>
      <w:r w:rsidR="003121AE" w:rsidRPr="008C5128">
        <w:rPr>
          <w:rFonts w:ascii="Lotus Linotype" w:hAnsi="Lotus Linotype" w:cs="Lotus Linotype"/>
          <w:sz w:val="34"/>
          <w:szCs w:val="34"/>
          <w:rtl/>
          <w:lang w:bidi="ar-EG"/>
        </w:rPr>
        <w:t>راد به العقل الذي</w:t>
      </w:r>
      <w:r w:rsidRPr="008C5128">
        <w:rPr>
          <w:rFonts w:ascii="Lotus Linotype" w:hAnsi="Lotus Linotype" w:cs="Lotus Linotype"/>
          <w:sz w:val="34"/>
          <w:szCs w:val="34"/>
          <w:rtl/>
          <w:lang w:bidi="ar-EG"/>
        </w:rPr>
        <w:t xml:space="preserve"> </w:t>
      </w:r>
      <w:r w:rsidR="003121AE" w:rsidRPr="008C5128">
        <w:rPr>
          <w:rFonts w:ascii="Lotus Linotype" w:hAnsi="Lotus Linotype" w:cs="Lotus Linotype"/>
          <w:sz w:val="34"/>
          <w:szCs w:val="34"/>
          <w:rtl/>
          <w:lang w:bidi="ar-EG"/>
        </w:rPr>
        <w:t>في الإنسان.</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جاء تعريف العقل في </w:t>
      </w:r>
      <w:r w:rsidR="005A7BC7" w:rsidRPr="008C5128">
        <w:rPr>
          <w:rFonts w:ascii="Lotus Linotype" w:hAnsi="Lotus Linotype" w:cs="Lotus Linotype"/>
          <w:sz w:val="34"/>
          <w:szCs w:val="34"/>
          <w:rtl/>
          <w:lang w:bidi="ar-EG"/>
        </w:rPr>
        <w:t>(لسا</w:t>
      </w:r>
      <w:r w:rsidRPr="008C5128">
        <w:rPr>
          <w:rFonts w:ascii="Lotus Linotype" w:hAnsi="Lotus Linotype" w:cs="Lotus Linotype"/>
          <w:sz w:val="34"/>
          <w:szCs w:val="34"/>
          <w:rtl/>
          <w:lang w:bidi="ar-EG"/>
        </w:rPr>
        <w:t xml:space="preserve">ن </w:t>
      </w:r>
      <w:r w:rsidR="005A7BC7" w:rsidRPr="008C5128">
        <w:rPr>
          <w:rFonts w:ascii="Lotus Linotype" w:hAnsi="Lotus Linotype" w:cs="Lotus Linotype"/>
          <w:sz w:val="34"/>
          <w:szCs w:val="34"/>
          <w:rtl/>
          <w:lang w:bidi="ar-EG"/>
        </w:rPr>
        <w:t>العرب)</w:t>
      </w:r>
      <w:r w:rsidRPr="008C5128">
        <w:rPr>
          <w:rFonts w:ascii="Lotus Linotype" w:hAnsi="Lotus Linotype" w:cs="Lotus Linotype"/>
          <w:sz w:val="34"/>
          <w:szCs w:val="34"/>
          <w:rtl/>
          <w:lang w:bidi="ar-EG"/>
        </w:rPr>
        <w:t xml:space="preserve"> بأنه:</w:t>
      </w:r>
      <w:r w:rsidR="00886873">
        <w:rPr>
          <w:rFonts w:ascii="Lotus Linotype" w:hAnsi="Lotus Linotype" w:cs="Lotus Linotype"/>
          <w:sz w:val="34"/>
          <w:szCs w:val="34"/>
          <w:rtl/>
          <w:lang w:bidi="ar-EG"/>
        </w:rPr>
        <w:t xml:space="preserve"> </w:t>
      </w:r>
      <w:r w:rsidR="005A7BC7"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الحجر والنهي ضد الحمق</w:t>
      </w:r>
      <w:r w:rsidR="005A7BC7"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وعن ابن الأنباري:</w:t>
      </w:r>
      <w:r w:rsidR="005A7BC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رجل عاقل وهو الجامع لأمره ورأيه </w:t>
      </w:r>
      <w:r w:rsidR="005A7BC7" w:rsidRPr="008C5128">
        <w:rPr>
          <w:rFonts w:ascii="Lotus Linotype" w:hAnsi="Lotus Linotype" w:cs="Lotus Linotype"/>
          <w:sz w:val="34"/>
          <w:szCs w:val="34"/>
          <w:rtl/>
          <w:lang w:bidi="ar-EG"/>
        </w:rPr>
        <w:t>مأ</w:t>
      </w:r>
      <w:r w:rsidRPr="008C5128">
        <w:rPr>
          <w:rFonts w:ascii="Lotus Linotype" w:hAnsi="Lotus Linotype" w:cs="Lotus Linotype"/>
          <w:sz w:val="34"/>
          <w:szCs w:val="34"/>
          <w:rtl/>
          <w:lang w:bidi="ar-EG"/>
        </w:rPr>
        <w:t>خوذ من عقلت</w:t>
      </w:r>
      <w:r w:rsidR="005A7BC7"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البعير إذا جمعت قوائمه. والعقل </w:t>
      </w:r>
      <w:r w:rsidR="005A7BC7" w:rsidRPr="008C5128">
        <w:rPr>
          <w:rFonts w:ascii="Lotus Linotype" w:hAnsi="Lotus Linotype" w:cs="Lotus Linotype"/>
          <w:sz w:val="34"/>
          <w:szCs w:val="34"/>
          <w:rtl/>
          <w:lang w:bidi="ar-EG"/>
        </w:rPr>
        <w:t>الت</w:t>
      </w:r>
      <w:r w:rsidRPr="008C5128">
        <w:rPr>
          <w:rFonts w:ascii="Lotus Linotype" w:hAnsi="Lotus Linotype" w:cs="Lotus Linotype"/>
          <w:sz w:val="34"/>
          <w:szCs w:val="34"/>
          <w:rtl/>
          <w:lang w:bidi="ar-EG"/>
        </w:rPr>
        <w:t>ثبت في الأمور. والعقل القلب، والقلب العقل.</w:t>
      </w:r>
    </w:p>
    <w:p w:rsidR="003121AE" w:rsidRPr="008C5128" w:rsidRDefault="003121AE"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وسمي العقل </w:t>
      </w:r>
      <w:r w:rsidR="005A7BC7" w:rsidRPr="008C5128">
        <w:rPr>
          <w:rFonts w:ascii="Lotus Linotype" w:hAnsi="Lotus Linotype" w:cs="Lotus Linotype"/>
          <w:sz w:val="34"/>
          <w:szCs w:val="34"/>
          <w:rtl/>
          <w:lang w:bidi="ar-EG"/>
        </w:rPr>
        <w:t>عقلًا</w:t>
      </w:r>
      <w:r w:rsidRPr="008C5128">
        <w:rPr>
          <w:rFonts w:ascii="Lotus Linotype" w:hAnsi="Lotus Linotype" w:cs="Lotus Linotype"/>
          <w:sz w:val="34"/>
          <w:szCs w:val="34"/>
          <w:rtl/>
          <w:lang w:bidi="ar-EG"/>
        </w:rPr>
        <w:t xml:space="preserve"> لأنه يعقل صاحبه عن التورط في المهالك</w:t>
      </w:r>
      <w:r w:rsidR="005A7BC7"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أي يحبسه.</w:t>
      </w:r>
    </w:p>
    <w:p w:rsidR="00C22527" w:rsidRPr="008C5128" w:rsidRDefault="00C2252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ويتضح من هذه التعريفات الحفاوة بالعقل، واعتباره أداة للمعرفة كما أن</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له مدلول أخلاقي.</w:t>
      </w:r>
    </w:p>
    <w:p w:rsidR="00C22527" w:rsidRPr="008C5128" w:rsidRDefault="00C2252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ولكن مع هذا التقدير المتميز للعقل لغة واصطلاح</w:t>
      </w:r>
      <w:r w:rsidR="00E659B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ظل علماء </w:t>
      </w:r>
      <w:r w:rsidR="00E659BE" w:rsidRPr="008C5128">
        <w:rPr>
          <w:rFonts w:ascii="Lotus Linotype" w:hAnsi="Lotus Linotype" w:cs="Lotus Linotype"/>
          <w:sz w:val="34"/>
          <w:szCs w:val="34"/>
          <w:rtl/>
          <w:lang w:bidi="ar-EG"/>
        </w:rPr>
        <w:t>السن</w:t>
      </w:r>
      <w:r w:rsidRPr="008C5128">
        <w:rPr>
          <w:rFonts w:ascii="Lotus Linotype" w:hAnsi="Lotus Linotype" w:cs="Lotus Linotype"/>
          <w:sz w:val="34"/>
          <w:szCs w:val="34"/>
          <w:rtl/>
          <w:lang w:bidi="ar-EG"/>
        </w:rPr>
        <w:t>ة</w:t>
      </w:r>
      <w:r w:rsidR="00E659BE" w:rsidRPr="008C5128">
        <w:rPr>
          <w:rFonts w:ascii="Lotus Linotype" w:hAnsi="Lotus Linotype" w:cs="Lotus Linotype"/>
          <w:sz w:val="34"/>
          <w:szCs w:val="34"/>
          <w:rtl/>
          <w:lang w:bidi="ar-EG"/>
        </w:rPr>
        <w:t xml:space="preserve"> يضع</w:t>
      </w:r>
      <w:r w:rsidRPr="008C5128">
        <w:rPr>
          <w:rFonts w:ascii="Lotus Linotype" w:hAnsi="Lotus Linotype" w:cs="Lotus Linotype"/>
          <w:sz w:val="34"/>
          <w:szCs w:val="34"/>
          <w:rtl/>
          <w:lang w:bidi="ar-EG"/>
        </w:rPr>
        <w:t xml:space="preserve">ونه في مكانته بالموازنة مع الشرع، فالشرع هو </w:t>
      </w:r>
      <w:r w:rsidR="00E659BE" w:rsidRPr="008C5128">
        <w:rPr>
          <w:rFonts w:ascii="Lotus Linotype" w:hAnsi="Lotus Linotype" w:cs="Lotus Linotype"/>
          <w:sz w:val="34"/>
          <w:szCs w:val="34"/>
          <w:rtl/>
          <w:lang w:bidi="ar-EG"/>
        </w:rPr>
        <w:t>المقدِّ</w:t>
      </w:r>
      <w:r w:rsidRPr="008C5128">
        <w:rPr>
          <w:rFonts w:ascii="Lotus Linotype" w:hAnsi="Lotus Linotype" w:cs="Lotus Linotype"/>
          <w:sz w:val="34"/>
          <w:szCs w:val="34"/>
          <w:rtl/>
          <w:lang w:bidi="ar-EG"/>
        </w:rPr>
        <w:t xml:space="preserve">م، </w:t>
      </w:r>
      <w:r w:rsidR="00E659BE" w:rsidRPr="008C5128">
        <w:rPr>
          <w:rFonts w:ascii="Lotus Linotype" w:hAnsi="Lotus Linotype" w:cs="Lotus Linotype"/>
          <w:sz w:val="34"/>
          <w:szCs w:val="34"/>
          <w:rtl/>
          <w:lang w:bidi="ar-EG"/>
        </w:rPr>
        <w:t>ويأ</w:t>
      </w:r>
      <w:r w:rsidRPr="008C5128">
        <w:rPr>
          <w:rFonts w:ascii="Lotus Linotype" w:hAnsi="Lotus Linotype" w:cs="Lotus Linotype"/>
          <w:sz w:val="34"/>
          <w:szCs w:val="34"/>
          <w:rtl/>
          <w:lang w:bidi="ar-EG"/>
        </w:rPr>
        <w:t>تي دور العقل</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ليؤدي دوره في الفهم والتفسير والاستنباط والاستدلال.</w:t>
      </w:r>
    </w:p>
    <w:p w:rsidR="00C22527" w:rsidRPr="008C5128" w:rsidRDefault="00C2252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هذا، وقد مدح الله تعالى مسمى العقل في القرآن الكريم في </w:t>
      </w:r>
      <w:r w:rsidR="00E659BE" w:rsidRPr="008C5128">
        <w:rPr>
          <w:rFonts w:ascii="Lotus Linotype" w:hAnsi="Lotus Linotype" w:cs="Lotus Linotype"/>
          <w:sz w:val="34"/>
          <w:szCs w:val="34"/>
          <w:rtl/>
          <w:lang w:bidi="ar-EG"/>
        </w:rPr>
        <w:t>غير</w:t>
      </w:r>
      <w:r w:rsidRPr="008C5128">
        <w:rPr>
          <w:rFonts w:ascii="Lotus Linotype" w:hAnsi="Lotus Linotype" w:cs="Lotus Linotype"/>
          <w:sz w:val="34"/>
          <w:szCs w:val="34"/>
          <w:rtl/>
          <w:lang w:bidi="ar-EG"/>
        </w:rPr>
        <w:t xml:space="preserve"> آية.</w:t>
      </w:r>
    </w:p>
    <w:p w:rsidR="00C22527" w:rsidRPr="008C5128" w:rsidRDefault="00C2252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كذلك يقرر ابن </w:t>
      </w:r>
      <w:r w:rsidR="00E659BE" w:rsidRPr="008C5128">
        <w:rPr>
          <w:rFonts w:ascii="Lotus Linotype" w:hAnsi="Lotus Linotype" w:cs="Lotus Linotype"/>
          <w:sz w:val="34"/>
          <w:szCs w:val="34"/>
          <w:rtl/>
          <w:lang w:bidi="ar-EG"/>
        </w:rPr>
        <w:t>تي</w:t>
      </w:r>
      <w:r w:rsidRPr="008C5128">
        <w:rPr>
          <w:rFonts w:ascii="Lotus Linotype" w:hAnsi="Lotus Linotype" w:cs="Lotus Linotype"/>
          <w:sz w:val="34"/>
          <w:szCs w:val="34"/>
          <w:rtl/>
          <w:lang w:bidi="ar-EG"/>
        </w:rPr>
        <w:t>مية أن القرآن الح</w:t>
      </w:r>
      <w:r w:rsidR="00E659BE"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يم مملوء من ذكر الآيات العقلية</w:t>
      </w:r>
      <w:r w:rsidR="00E659BE"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 أي</w:t>
      </w:r>
      <w:proofErr w:type="gramEnd"/>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التي يستدل بها العقل، وهي شرعية دل عليها وأرشد إليها، ل</w:t>
      </w:r>
      <w:r w:rsidR="00E659BE" w:rsidRPr="008C5128">
        <w:rPr>
          <w:rFonts w:ascii="Lotus Linotype" w:hAnsi="Lotus Linotype" w:cs="Lotus Linotype"/>
          <w:sz w:val="34"/>
          <w:szCs w:val="34"/>
          <w:rtl/>
          <w:lang w:bidi="ar-EG"/>
        </w:rPr>
        <w:t>كن</w:t>
      </w:r>
      <w:r w:rsidRPr="008C5128">
        <w:rPr>
          <w:rFonts w:ascii="Lotus Linotype" w:hAnsi="Lotus Linotype" w:cs="Lotus Linotype"/>
          <w:sz w:val="34"/>
          <w:szCs w:val="34"/>
          <w:rtl/>
          <w:lang w:bidi="ar-EG"/>
        </w:rPr>
        <w:t xml:space="preserve"> </w:t>
      </w:r>
      <w:r w:rsidR="00E659BE" w:rsidRPr="008C5128">
        <w:rPr>
          <w:rFonts w:ascii="Lotus Linotype" w:hAnsi="Lotus Linotype" w:cs="Lotus Linotype"/>
          <w:sz w:val="34"/>
          <w:szCs w:val="34"/>
          <w:rtl/>
          <w:lang w:bidi="ar-EG"/>
        </w:rPr>
        <w:t>كثيرً</w:t>
      </w:r>
      <w:r w:rsidRPr="008C5128">
        <w:rPr>
          <w:rFonts w:ascii="Lotus Linotype" w:hAnsi="Lotus Linotype" w:cs="Lotus Linotype"/>
          <w:sz w:val="34"/>
          <w:szCs w:val="34"/>
          <w:rtl/>
          <w:lang w:bidi="ar-EG"/>
        </w:rPr>
        <w:t>ا من</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الناس لا يسمى </w:t>
      </w:r>
      <w:r w:rsidR="00E659BE" w:rsidRPr="008C5128">
        <w:rPr>
          <w:rFonts w:ascii="Lotus Linotype" w:hAnsi="Lotus Linotype" w:cs="Lotus Linotype"/>
          <w:sz w:val="34"/>
          <w:szCs w:val="34"/>
          <w:rtl/>
          <w:lang w:bidi="ar-EG"/>
        </w:rPr>
        <w:t>دليلًا</w:t>
      </w:r>
      <w:r w:rsidRPr="008C5128">
        <w:rPr>
          <w:rFonts w:ascii="Lotus Linotype" w:hAnsi="Lotus Linotype" w:cs="Lotus Linotype"/>
          <w:sz w:val="34"/>
          <w:szCs w:val="34"/>
          <w:rtl/>
          <w:lang w:bidi="ar-EG"/>
        </w:rPr>
        <w:t xml:space="preserve"> </w:t>
      </w:r>
      <w:r w:rsidR="00E659BE" w:rsidRPr="008C5128">
        <w:rPr>
          <w:rFonts w:ascii="Lotus Linotype" w:hAnsi="Lotus Linotype" w:cs="Lotus Linotype"/>
          <w:sz w:val="34"/>
          <w:szCs w:val="34"/>
          <w:rtl/>
          <w:lang w:bidi="ar-EG"/>
        </w:rPr>
        <w:t>شرعيً</w:t>
      </w:r>
      <w:r w:rsidRPr="008C5128">
        <w:rPr>
          <w:rFonts w:ascii="Lotus Linotype" w:hAnsi="Lotus Linotype" w:cs="Lotus Linotype"/>
          <w:sz w:val="34"/>
          <w:szCs w:val="34"/>
          <w:rtl/>
          <w:lang w:bidi="ar-EG"/>
        </w:rPr>
        <w:t xml:space="preserve">ا إلا ما دل بمجرد خبر الرسول </w:t>
      </w:r>
      <w:r w:rsidR="00E659BE" w:rsidRPr="008C5128">
        <w:rPr>
          <w:rFonts w:ascii="Lotus Linotype" w:hAnsi="Lotus Linotype" w:cs="Lotus Linotype"/>
          <w:sz w:val="34"/>
          <w:szCs w:val="34"/>
          <w:rtl/>
          <w:lang w:bidi="ar-EG"/>
        </w:rPr>
        <w:t>- صلى الله عليه وسلم -</w:t>
      </w:r>
      <w:r w:rsidRPr="008C5128">
        <w:rPr>
          <w:rFonts w:ascii="Lotus Linotype" w:hAnsi="Lotus Linotype" w:cs="Lotus Linotype"/>
          <w:sz w:val="34"/>
          <w:szCs w:val="34"/>
          <w:rtl/>
          <w:lang w:bidi="ar-EG"/>
        </w:rPr>
        <w:t xml:space="preserve"> وهو اص</w:t>
      </w:r>
      <w:r w:rsidR="00E659BE" w:rsidRPr="008C5128">
        <w:rPr>
          <w:rFonts w:ascii="Lotus Linotype" w:hAnsi="Lotus Linotype" w:cs="Lotus Linotype"/>
          <w:sz w:val="34"/>
          <w:szCs w:val="34"/>
          <w:rtl/>
          <w:lang w:bidi="ar-EG"/>
        </w:rPr>
        <w:t>طلا</w:t>
      </w:r>
      <w:r w:rsidRPr="008C5128">
        <w:rPr>
          <w:rFonts w:ascii="Lotus Linotype" w:hAnsi="Lotus Linotype" w:cs="Lotus Linotype"/>
          <w:sz w:val="34"/>
          <w:szCs w:val="34"/>
          <w:rtl/>
          <w:lang w:bidi="ar-EG"/>
        </w:rPr>
        <w:t>ح</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قاصر ف</w:t>
      </w:r>
      <w:r w:rsidR="00E659BE"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 xml:space="preserve">يف يزعم البعض أن الأدلة </w:t>
      </w:r>
      <w:r w:rsidR="00E659BE" w:rsidRPr="008C5128">
        <w:rPr>
          <w:rFonts w:ascii="Lotus Linotype" w:hAnsi="Lotus Linotype" w:cs="Lotus Linotype"/>
          <w:sz w:val="34"/>
          <w:szCs w:val="34"/>
          <w:rtl/>
          <w:lang w:bidi="ar-EG"/>
        </w:rPr>
        <w:t>الش</w:t>
      </w:r>
      <w:r w:rsidRPr="008C5128">
        <w:rPr>
          <w:rFonts w:ascii="Lotus Linotype" w:hAnsi="Lotus Linotype" w:cs="Lotus Linotype"/>
          <w:sz w:val="34"/>
          <w:szCs w:val="34"/>
          <w:rtl/>
          <w:lang w:bidi="ar-EG"/>
        </w:rPr>
        <w:t>رعية غير عقلية والآيات القرآنية</w:t>
      </w:r>
      <w:r w:rsidR="00E659BE" w:rsidRPr="008C5128">
        <w:rPr>
          <w:rFonts w:ascii="Lotus Linotype" w:hAnsi="Lotus Linotype" w:cs="Lotus Linotype"/>
          <w:sz w:val="34"/>
          <w:szCs w:val="34"/>
          <w:rtl/>
          <w:lang w:bidi="ar-EG"/>
        </w:rPr>
        <w:t xml:space="preserve"> </w:t>
      </w:r>
      <w:proofErr w:type="spellStart"/>
      <w:r w:rsidRPr="008C5128">
        <w:rPr>
          <w:rFonts w:ascii="Lotus Linotype" w:hAnsi="Lotus Linotype" w:cs="Lotus Linotype"/>
          <w:sz w:val="34"/>
          <w:szCs w:val="34"/>
          <w:rtl/>
          <w:lang w:bidi="ar-EG"/>
        </w:rPr>
        <w:t>الحاضة</w:t>
      </w:r>
      <w:proofErr w:type="spellEnd"/>
      <w:r w:rsidRPr="008C5128">
        <w:rPr>
          <w:rFonts w:ascii="Lotus Linotype" w:hAnsi="Lotus Linotype" w:cs="Lotus Linotype"/>
          <w:sz w:val="34"/>
          <w:szCs w:val="34"/>
          <w:rtl/>
          <w:lang w:bidi="ar-EG"/>
        </w:rPr>
        <w:t xml:space="preserve"> على النظر العقلي بلغت من </w:t>
      </w:r>
      <w:r w:rsidR="00E659BE" w:rsidRPr="008C5128">
        <w:rPr>
          <w:rFonts w:ascii="Lotus Linotype" w:hAnsi="Lotus Linotype" w:cs="Lotus Linotype"/>
          <w:sz w:val="34"/>
          <w:szCs w:val="34"/>
          <w:rtl/>
          <w:lang w:bidi="ar-EG"/>
        </w:rPr>
        <w:t>الكثر</w:t>
      </w:r>
      <w:r w:rsidRPr="008C5128">
        <w:rPr>
          <w:rFonts w:ascii="Lotus Linotype" w:hAnsi="Lotus Linotype" w:cs="Lotus Linotype"/>
          <w:sz w:val="34"/>
          <w:szCs w:val="34"/>
          <w:rtl/>
          <w:lang w:bidi="ar-EG"/>
        </w:rPr>
        <w:t>ة حد</w:t>
      </w:r>
      <w:r w:rsidR="00E659BE" w:rsidRPr="008C5128">
        <w:rPr>
          <w:rFonts w:ascii="Lotus Linotype" w:hAnsi="Lotus Linotype" w:cs="Lotus Linotype"/>
          <w:sz w:val="34"/>
          <w:szCs w:val="34"/>
          <w:rtl/>
          <w:lang w:bidi="ar-EG"/>
        </w:rPr>
        <w:t>ًا</w:t>
      </w:r>
      <w:r w:rsidRPr="008C5128">
        <w:rPr>
          <w:rFonts w:ascii="Lotus Linotype" w:hAnsi="Lotus Linotype" w:cs="Lotus Linotype"/>
          <w:sz w:val="34"/>
          <w:szCs w:val="34"/>
          <w:rtl/>
          <w:lang w:bidi="ar-EG"/>
        </w:rPr>
        <w:t xml:space="preserve"> يلفت النظر</w:t>
      </w:r>
      <w:r w:rsidR="00E659BE" w:rsidRPr="008C5128">
        <w:rPr>
          <w:rStyle w:val="a4"/>
          <w:rFonts w:ascii="Lotus Linotype" w:hAnsi="Lotus Linotype" w:cs="Lotus Linotype"/>
          <w:sz w:val="34"/>
          <w:szCs w:val="34"/>
          <w:rtl/>
          <w:lang w:bidi="ar-EG"/>
        </w:rPr>
        <w:footnoteReference w:id="38"/>
      </w:r>
      <w:r w:rsidRPr="008C5128">
        <w:rPr>
          <w:rFonts w:ascii="Lotus Linotype" w:hAnsi="Lotus Linotype" w:cs="Lotus Linotype"/>
          <w:sz w:val="34"/>
          <w:szCs w:val="34"/>
          <w:rtl/>
          <w:lang w:bidi="ar-EG"/>
        </w:rPr>
        <w:t>؟.</w:t>
      </w:r>
    </w:p>
    <w:p w:rsidR="00C22527" w:rsidRPr="008C5128" w:rsidRDefault="00C2252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 xml:space="preserve">وأيضا وفي هذا الغرض يقول الدكتور صبحى </w:t>
      </w:r>
      <w:proofErr w:type="gramStart"/>
      <w:r w:rsidRPr="008C5128">
        <w:rPr>
          <w:rFonts w:ascii="Lotus Linotype" w:hAnsi="Lotus Linotype" w:cs="Lotus Linotype"/>
          <w:sz w:val="34"/>
          <w:szCs w:val="34"/>
          <w:rtl/>
          <w:lang w:bidi="ar-EG"/>
        </w:rPr>
        <w:t>الصالح- رحمه</w:t>
      </w:r>
      <w:proofErr w:type="gramEnd"/>
      <w:r w:rsidRPr="008C5128">
        <w:rPr>
          <w:rFonts w:ascii="Lotus Linotype" w:hAnsi="Lotus Linotype" w:cs="Lotus Linotype"/>
          <w:sz w:val="34"/>
          <w:szCs w:val="34"/>
          <w:rtl/>
          <w:lang w:bidi="ar-EG"/>
        </w:rPr>
        <w:t xml:space="preserve"> الله تعالى</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تحت عنوان: وظيفة العقل في استنباط </w:t>
      </w:r>
      <w:r w:rsidR="00E659BE" w:rsidRPr="008C5128">
        <w:rPr>
          <w:rFonts w:ascii="Lotus Linotype" w:hAnsi="Lotus Linotype" w:cs="Lotus Linotype"/>
          <w:sz w:val="34"/>
          <w:szCs w:val="34"/>
          <w:rtl/>
          <w:lang w:bidi="ar-EG"/>
        </w:rPr>
        <w:t>الأ</w:t>
      </w:r>
      <w:r w:rsidRPr="008C5128">
        <w:rPr>
          <w:rFonts w:ascii="Lotus Linotype" w:hAnsi="Lotus Linotype" w:cs="Lotus Linotype"/>
          <w:sz w:val="34"/>
          <w:szCs w:val="34"/>
          <w:rtl/>
          <w:lang w:bidi="ar-EG"/>
        </w:rPr>
        <w:t>دلة:</w:t>
      </w:r>
    </w:p>
    <w:p w:rsidR="00C22527" w:rsidRPr="008C5128" w:rsidRDefault="00C2252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والإشادة بالعقل لم </w:t>
      </w:r>
      <w:r w:rsidR="00E659BE" w:rsidRPr="008C5128">
        <w:rPr>
          <w:rFonts w:ascii="Lotus Linotype" w:hAnsi="Lotus Linotype" w:cs="Lotus Linotype"/>
          <w:sz w:val="34"/>
          <w:szCs w:val="34"/>
          <w:rtl/>
          <w:lang w:bidi="ar-EG"/>
        </w:rPr>
        <w:t xml:space="preserve">تكن </w:t>
      </w:r>
      <w:proofErr w:type="gramStart"/>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كما</w:t>
      </w:r>
      <w:proofErr w:type="gramEnd"/>
      <w:r w:rsidRPr="008C5128">
        <w:rPr>
          <w:rFonts w:ascii="Lotus Linotype" w:hAnsi="Lotus Linotype" w:cs="Lotus Linotype"/>
          <w:sz w:val="34"/>
          <w:szCs w:val="34"/>
          <w:rtl/>
          <w:lang w:bidi="ar-EG"/>
        </w:rPr>
        <w:t xml:space="preserve"> يتهم المستشرقون والباحثو</w:t>
      </w:r>
      <w:r w:rsidR="00E659BE" w:rsidRPr="008C5128">
        <w:rPr>
          <w:rFonts w:ascii="Lotus Linotype" w:hAnsi="Lotus Linotype" w:cs="Lotus Linotype"/>
          <w:sz w:val="34"/>
          <w:szCs w:val="34"/>
          <w:rtl/>
          <w:lang w:bidi="ar-EG"/>
        </w:rPr>
        <w:t>ن</w:t>
      </w:r>
      <w:r w:rsidRPr="008C5128">
        <w:rPr>
          <w:rFonts w:ascii="Lotus Linotype" w:hAnsi="Lotus Linotype" w:cs="Lotus Linotype"/>
          <w:sz w:val="34"/>
          <w:szCs w:val="34"/>
          <w:rtl/>
          <w:lang w:bidi="ar-EG"/>
        </w:rPr>
        <w:t xml:space="preserve"> الغربيون عامة</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 مزية للمعتزلة وحدهم، </w:t>
      </w:r>
      <w:r w:rsidR="00E659BE" w:rsidRPr="008C5128">
        <w:rPr>
          <w:rFonts w:ascii="Lotus Linotype" w:hAnsi="Lotus Linotype" w:cs="Lotus Linotype"/>
          <w:sz w:val="34"/>
          <w:szCs w:val="34"/>
          <w:rtl/>
          <w:lang w:bidi="ar-EG"/>
        </w:rPr>
        <w:t>كأ</w:t>
      </w:r>
      <w:r w:rsidRPr="008C5128">
        <w:rPr>
          <w:rFonts w:ascii="Lotus Linotype" w:hAnsi="Lotus Linotype" w:cs="Lotus Linotype"/>
          <w:sz w:val="34"/>
          <w:szCs w:val="34"/>
          <w:rtl/>
          <w:lang w:bidi="ar-EG"/>
        </w:rPr>
        <w:t xml:space="preserve">ن غيرهم لم </w:t>
      </w:r>
      <w:proofErr w:type="spellStart"/>
      <w:r w:rsidR="00E659BE" w:rsidRPr="008C5128">
        <w:rPr>
          <w:rFonts w:ascii="Lotus Linotype" w:hAnsi="Lotus Linotype" w:cs="Lotus Linotype"/>
          <w:sz w:val="34"/>
          <w:szCs w:val="34"/>
          <w:rtl/>
          <w:lang w:bidi="ar-EG"/>
        </w:rPr>
        <w:t>ي</w:t>
      </w:r>
      <w:r w:rsidRPr="008C5128">
        <w:rPr>
          <w:rFonts w:ascii="Lotus Linotype" w:hAnsi="Lotus Linotype" w:cs="Lotus Linotype"/>
          <w:sz w:val="34"/>
          <w:szCs w:val="34"/>
          <w:rtl/>
          <w:lang w:bidi="ar-EG"/>
        </w:rPr>
        <w:t>ع</w:t>
      </w:r>
      <w:proofErr w:type="spellEnd"/>
      <w:r w:rsidRPr="008C5128">
        <w:rPr>
          <w:rFonts w:ascii="Lotus Linotype" w:hAnsi="Lotus Linotype" w:cs="Lotus Linotype"/>
          <w:sz w:val="34"/>
          <w:szCs w:val="34"/>
          <w:rtl/>
          <w:lang w:bidi="ar-EG"/>
        </w:rPr>
        <w:t xml:space="preserve"> قيمتها، ولم </w:t>
      </w:r>
      <w:r w:rsidR="00E659BE" w:rsidRPr="008C5128">
        <w:rPr>
          <w:rFonts w:ascii="Lotus Linotype" w:hAnsi="Lotus Linotype" w:cs="Lotus Linotype"/>
          <w:sz w:val="34"/>
          <w:szCs w:val="34"/>
          <w:rtl/>
          <w:lang w:bidi="ar-EG"/>
        </w:rPr>
        <w:t>ينزل</w:t>
      </w:r>
      <w:r w:rsidRPr="008C5128">
        <w:rPr>
          <w:rFonts w:ascii="Lotus Linotype" w:hAnsi="Lotus Linotype" w:cs="Lotus Linotype"/>
          <w:sz w:val="34"/>
          <w:szCs w:val="34"/>
          <w:rtl/>
          <w:lang w:bidi="ar-EG"/>
        </w:rPr>
        <w:t>ها منزلتها، فما</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يستطيع مفكر مسلم</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 مهما </w:t>
      </w:r>
      <w:r w:rsidR="00E659BE" w:rsidRPr="008C5128">
        <w:rPr>
          <w:rFonts w:ascii="Lotus Linotype" w:hAnsi="Lotus Linotype" w:cs="Lotus Linotype"/>
          <w:sz w:val="34"/>
          <w:szCs w:val="34"/>
          <w:rtl/>
          <w:lang w:bidi="ar-EG"/>
        </w:rPr>
        <w:t>يعو</w:t>
      </w:r>
      <w:r w:rsidRPr="008C5128">
        <w:rPr>
          <w:rFonts w:ascii="Lotus Linotype" w:hAnsi="Lotus Linotype" w:cs="Lotus Linotype"/>
          <w:sz w:val="34"/>
          <w:szCs w:val="34"/>
          <w:rtl/>
          <w:lang w:bidi="ar-EG"/>
        </w:rPr>
        <w:t>ل علي النصوص والغيبيات</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أن يقاوم وظيفة</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العقل في استنباط الأدلة واكتساب المعارف، </w:t>
      </w:r>
      <w:r w:rsidR="00E659BE" w:rsidRPr="008C5128">
        <w:rPr>
          <w:rFonts w:ascii="Lotus Linotype" w:hAnsi="Lotus Linotype" w:cs="Lotus Linotype"/>
          <w:sz w:val="34"/>
          <w:szCs w:val="34"/>
          <w:rtl/>
          <w:lang w:bidi="ar-EG"/>
        </w:rPr>
        <w:t>وإ</w:t>
      </w:r>
      <w:r w:rsidRPr="008C5128">
        <w:rPr>
          <w:rFonts w:ascii="Lotus Linotype" w:hAnsi="Lotus Linotype" w:cs="Lotus Linotype"/>
          <w:sz w:val="34"/>
          <w:szCs w:val="34"/>
          <w:rtl/>
          <w:lang w:bidi="ar-EG"/>
        </w:rPr>
        <w:t xml:space="preserve">نما </w:t>
      </w:r>
      <w:r w:rsidR="00E659BE" w:rsidRPr="008C5128">
        <w:rPr>
          <w:rFonts w:ascii="Lotus Linotype" w:hAnsi="Lotus Linotype" w:cs="Lotus Linotype"/>
          <w:sz w:val="34"/>
          <w:szCs w:val="34"/>
          <w:rtl/>
          <w:lang w:bidi="ar-EG"/>
        </w:rPr>
        <w:t>أتيح</w:t>
      </w:r>
      <w:r w:rsidRPr="008C5128">
        <w:rPr>
          <w:rFonts w:ascii="Lotus Linotype" w:hAnsi="Lotus Linotype" w:cs="Lotus Linotype"/>
          <w:sz w:val="34"/>
          <w:szCs w:val="34"/>
          <w:rtl/>
          <w:lang w:bidi="ar-EG"/>
        </w:rPr>
        <w:t xml:space="preserve"> للمعتزلة </w:t>
      </w:r>
      <w:r w:rsidR="00E659BE" w:rsidRPr="008C5128">
        <w:rPr>
          <w:rFonts w:ascii="Lotus Linotype" w:hAnsi="Lotus Linotype" w:cs="Lotus Linotype"/>
          <w:sz w:val="34"/>
          <w:szCs w:val="34"/>
          <w:rtl/>
          <w:lang w:bidi="ar-EG"/>
        </w:rPr>
        <w:t>تبعً</w:t>
      </w:r>
      <w:r w:rsidRPr="008C5128">
        <w:rPr>
          <w:rFonts w:ascii="Lotus Linotype" w:hAnsi="Lotus Linotype" w:cs="Lotus Linotype"/>
          <w:sz w:val="34"/>
          <w:szCs w:val="34"/>
          <w:rtl/>
          <w:lang w:bidi="ar-EG"/>
        </w:rPr>
        <w:t>ا لمنهجهم</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القائم على العقل أصل</w:t>
      </w:r>
      <w:r w:rsidR="00E659B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ا والنص </w:t>
      </w:r>
      <w:r w:rsidR="00E659BE" w:rsidRPr="008C5128">
        <w:rPr>
          <w:rFonts w:ascii="Lotus Linotype" w:hAnsi="Lotus Linotype" w:cs="Lotus Linotype"/>
          <w:sz w:val="34"/>
          <w:szCs w:val="34"/>
          <w:rtl/>
          <w:lang w:bidi="ar-EG"/>
        </w:rPr>
        <w:t>تبعً</w:t>
      </w:r>
      <w:r w:rsidRPr="008C5128">
        <w:rPr>
          <w:rFonts w:ascii="Lotus Linotype" w:hAnsi="Lotus Linotype" w:cs="Lotus Linotype"/>
          <w:sz w:val="34"/>
          <w:szCs w:val="34"/>
          <w:rtl/>
          <w:lang w:bidi="ar-EG"/>
        </w:rPr>
        <w:t>ا</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أن يغلوا في هذا ال</w:t>
      </w:r>
      <w:r w:rsidR="00E659BE" w:rsidRPr="008C5128">
        <w:rPr>
          <w:rFonts w:ascii="Lotus Linotype" w:hAnsi="Lotus Linotype" w:cs="Lotus Linotype"/>
          <w:sz w:val="34"/>
          <w:szCs w:val="34"/>
          <w:rtl/>
          <w:lang w:bidi="ar-EG"/>
        </w:rPr>
        <w:t>م</w:t>
      </w:r>
      <w:r w:rsidRPr="008C5128">
        <w:rPr>
          <w:rFonts w:ascii="Lotus Linotype" w:hAnsi="Lotus Linotype" w:cs="Lotus Linotype"/>
          <w:sz w:val="34"/>
          <w:szCs w:val="34"/>
          <w:rtl/>
          <w:lang w:bidi="ar-EG"/>
        </w:rPr>
        <w:t>يدان غلو</w:t>
      </w:r>
      <w:r w:rsidR="00E659BE" w:rsidRPr="008C5128">
        <w:rPr>
          <w:rFonts w:ascii="Lotus Linotype" w:hAnsi="Lotus Linotype" w:cs="Lotus Linotype"/>
          <w:sz w:val="34"/>
          <w:szCs w:val="34"/>
          <w:rtl/>
          <w:lang w:bidi="ar-EG"/>
        </w:rPr>
        <w:t>ًا</w:t>
      </w:r>
      <w:r w:rsidRPr="008C5128">
        <w:rPr>
          <w:rFonts w:ascii="Lotus Linotype" w:hAnsi="Lotus Linotype" w:cs="Lotus Linotype"/>
          <w:sz w:val="34"/>
          <w:szCs w:val="34"/>
          <w:rtl/>
          <w:lang w:bidi="ar-EG"/>
        </w:rPr>
        <w:t xml:space="preserve"> </w:t>
      </w:r>
      <w:r w:rsidR="00E659BE" w:rsidRPr="008C5128">
        <w:rPr>
          <w:rFonts w:ascii="Lotus Linotype" w:hAnsi="Lotus Linotype" w:cs="Lotus Linotype"/>
          <w:sz w:val="34"/>
          <w:szCs w:val="34"/>
          <w:rtl/>
          <w:lang w:bidi="ar-EG"/>
        </w:rPr>
        <w:t>بعيدًا</w:t>
      </w:r>
      <w:r w:rsidRPr="008C5128">
        <w:rPr>
          <w:rFonts w:ascii="Lotus Linotype" w:hAnsi="Lotus Linotype" w:cs="Lotus Linotype"/>
          <w:sz w:val="34"/>
          <w:szCs w:val="34"/>
          <w:rtl/>
          <w:lang w:bidi="ar-EG"/>
        </w:rPr>
        <w:t>،</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نراه نسبي</w:t>
      </w:r>
      <w:r w:rsidR="00E659B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أبعد عن مناخ الإيمان والروح من ابتعاد الأشاعرة مثل</w:t>
      </w:r>
      <w:r w:rsidR="00E659BE"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من مناخ</w:t>
      </w:r>
      <w:r w:rsidR="00E659BE"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المنطق والبرهان.</w:t>
      </w:r>
    </w:p>
    <w:p w:rsidR="00C22527" w:rsidRPr="008C5128" w:rsidRDefault="00C2252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ويمكننا أن نلاحظ أن القرآن، بمنطقه الوجداني البالغ </w:t>
      </w:r>
      <w:r w:rsidR="003D2336" w:rsidRPr="008C5128">
        <w:rPr>
          <w:rFonts w:ascii="Lotus Linotype" w:hAnsi="Lotus Linotype" w:cs="Lotus Linotype"/>
          <w:sz w:val="34"/>
          <w:szCs w:val="34"/>
          <w:rtl/>
          <w:lang w:bidi="ar-EG"/>
        </w:rPr>
        <w:t>التأ</w:t>
      </w:r>
      <w:r w:rsidRPr="008C5128">
        <w:rPr>
          <w:rFonts w:ascii="Lotus Linotype" w:hAnsi="Lotus Linotype" w:cs="Lotus Linotype"/>
          <w:sz w:val="34"/>
          <w:szCs w:val="34"/>
          <w:rtl/>
          <w:lang w:bidi="ar-EG"/>
        </w:rPr>
        <w:t>ثير، و</w:t>
      </w:r>
      <w:r w:rsidR="003D2336" w:rsidRPr="008C5128">
        <w:rPr>
          <w:rFonts w:ascii="Lotus Linotype" w:hAnsi="Lotus Linotype" w:cs="Lotus Linotype"/>
          <w:sz w:val="34"/>
          <w:szCs w:val="34"/>
          <w:rtl/>
          <w:lang w:bidi="ar-EG"/>
        </w:rPr>
        <w:t>إ</w:t>
      </w:r>
      <w:r w:rsidRPr="008C5128">
        <w:rPr>
          <w:rFonts w:ascii="Lotus Linotype" w:hAnsi="Lotus Linotype" w:cs="Lotus Linotype"/>
          <w:sz w:val="34"/>
          <w:szCs w:val="34"/>
          <w:rtl/>
          <w:lang w:bidi="ar-EG"/>
        </w:rPr>
        <w:t>ن تجافى</w:t>
      </w:r>
      <w:r w:rsidR="003D233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عن الطريقة المنطقية المباشرة في الاستدلال، يدعو أول ما يدعو الى استخدام</w:t>
      </w:r>
      <w:r w:rsidR="003D2336" w:rsidRPr="008C5128">
        <w:rPr>
          <w:rFonts w:ascii="Lotus Linotype" w:hAnsi="Lotus Linotype" w:cs="Lotus Linotype"/>
          <w:sz w:val="34"/>
          <w:szCs w:val="34"/>
          <w:rtl/>
          <w:lang w:bidi="ar-EG"/>
        </w:rPr>
        <w:t xml:space="preserve"> الطاقة</w:t>
      </w:r>
      <w:r w:rsidRPr="008C5128">
        <w:rPr>
          <w:rFonts w:ascii="Lotus Linotype" w:hAnsi="Lotus Linotype" w:cs="Lotus Linotype"/>
          <w:sz w:val="34"/>
          <w:szCs w:val="34"/>
          <w:rtl/>
          <w:lang w:bidi="ar-EG"/>
        </w:rPr>
        <w:t xml:space="preserve"> </w:t>
      </w:r>
      <w:r w:rsidR="003D2336"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الفكرية</w:t>
      </w:r>
      <w:r w:rsidR="003D2336"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w:t>
      </w:r>
      <w:r w:rsidR="003D2336" w:rsidRPr="008C5128">
        <w:rPr>
          <w:rFonts w:ascii="Lotus Linotype" w:hAnsi="Lotus Linotype" w:cs="Lotus Linotype"/>
          <w:sz w:val="34"/>
          <w:szCs w:val="34"/>
          <w:rtl/>
          <w:lang w:bidi="ar-EG"/>
        </w:rPr>
        <w:t>لدي</w:t>
      </w:r>
      <w:r w:rsidRPr="008C5128">
        <w:rPr>
          <w:rFonts w:ascii="Lotus Linotype" w:hAnsi="Lotus Linotype" w:cs="Lotus Linotype"/>
          <w:sz w:val="34"/>
          <w:szCs w:val="34"/>
          <w:rtl/>
          <w:lang w:bidi="ar-EG"/>
        </w:rPr>
        <w:t xml:space="preserve"> تقرير الدلائل (العقلية</w:t>
      </w:r>
      <w:r w:rsidR="003D2336"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w:t>
      </w:r>
      <w:r w:rsidR="003D2336" w:rsidRPr="008C5128">
        <w:rPr>
          <w:rFonts w:ascii="Lotus Linotype" w:hAnsi="Lotus Linotype" w:cs="Lotus Linotype"/>
          <w:sz w:val="34"/>
          <w:szCs w:val="34"/>
          <w:rtl/>
          <w:lang w:bidi="ar-EG"/>
        </w:rPr>
        <w:t>وإ</w:t>
      </w:r>
      <w:r w:rsidRPr="008C5128">
        <w:rPr>
          <w:rFonts w:ascii="Lotus Linotype" w:hAnsi="Lotus Linotype" w:cs="Lotus Linotype"/>
          <w:sz w:val="34"/>
          <w:szCs w:val="34"/>
          <w:rtl/>
          <w:lang w:bidi="ar-EG"/>
        </w:rPr>
        <w:t>يراد الحجج والبراهين على</w:t>
      </w:r>
      <w:r w:rsidR="003D233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حقائق </w:t>
      </w:r>
      <w:proofErr w:type="spellStart"/>
      <w:r w:rsidRPr="008C5128">
        <w:rPr>
          <w:rFonts w:ascii="Lotus Linotype" w:hAnsi="Lotus Linotype" w:cs="Lotus Linotype"/>
          <w:sz w:val="34"/>
          <w:szCs w:val="34"/>
          <w:rtl/>
          <w:lang w:bidi="ar-EG"/>
        </w:rPr>
        <w:t>الكلون</w:t>
      </w:r>
      <w:proofErr w:type="spellEnd"/>
      <w:r w:rsidRPr="008C5128">
        <w:rPr>
          <w:rFonts w:ascii="Lotus Linotype" w:hAnsi="Lotus Linotype" w:cs="Lotus Linotype"/>
          <w:sz w:val="34"/>
          <w:szCs w:val="34"/>
          <w:rtl/>
          <w:lang w:bidi="ar-EG"/>
        </w:rPr>
        <w:t xml:space="preserve"> والحياة، وحسبنا في هذا الصدد قوله تعالى علي وجه</w:t>
      </w:r>
      <w:r w:rsidR="003D233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الإجمال: </w:t>
      </w:r>
      <w:r w:rsidR="003D2336" w:rsidRPr="008C5128">
        <w:rPr>
          <w:rFonts w:ascii="Lotus Linotype" w:hAnsi="Lotus Linotype" w:cs="Lotus Linotype"/>
          <w:sz w:val="34"/>
          <w:szCs w:val="34"/>
          <w:rtl/>
          <w:lang w:bidi="ar-EG"/>
        </w:rPr>
        <w:t>{فَاعْتَبِرُوا يَا أُولِي الْأَبْصَارِ} [الحشر: 2].</w:t>
      </w:r>
    </w:p>
    <w:p w:rsidR="00C22527" w:rsidRPr="008C5128" w:rsidRDefault="00C2252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ومن أوضح الشواهد القرآنية على هذا المنهاج الاستدلالي ما نجده في</w:t>
      </w:r>
      <w:r w:rsidR="003D233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أواخر سورة </w:t>
      </w:r>
      <w:proofErr w:type="spellStart"/>
      <w:r w:rsidRPr="008C5128">
        <w:rPr>
          <w:rFonts w:ascii="Lotus Linotype" w:hAnsi="Lotus Linotype" w:cs="Lotus Linotype"/>
          <w:sz w:val="34"/>
          <w:szCs w:val="34"/>
          <w:rtl/>
          <w:lang w:bidi="ar-EG"/>
        </w:rPr>
        <w:t>يس</w:t>
      </w:r>
      <w:proofErr w:type="spellEnd"/>
      <w:r w:rsidRPr="008C5128">
        <w:rPr>
          <w:rFonts w:ascii="Lotus Linotype" w:hAnsi="Lotus Linotype" w:cs="Lotus Linotype"/>
          <w:sz w:val="34"/>
          <w:szCs w:val="34"/>
          <w:rtl/>
          <w:lang w:bidi="ar-EG"/>
        </w:rPr>
        <w:t xml:space="preserve"> عند إثبات البعث والنشور من سرد رائع لمقدمات متعاقبة</w:t>
      </w:r>
      <w:r w:rsidR="003D2336"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تنتهي بالناظر فيها إلى التسليم بصحة هذه العقيدة من غير </w:t>
      </w:r>
      <w:r w:rsidR="003D2336" w:rsidRPr="008C5128">
        <w:rPr>
          <w:rFonts w:ascii="Lotus Linotype" w:hAnsi="Lotus Linotype" w:cs="Lotus Linotype"/>
          <w:sz w:val="34"/>
          <w:szCs w:val="34"/>
          <w:rtl/>
          <w:lang w:bidi="ar-EG"/>
        </w:rPr>
        <w:t>ارت</w:t>
      </w:r>
      <w:r w:rsidRPr="008C5128">
        <w:rPr>
          <w:rFonts w:ascii="Lotus Linotype" w:hAnsi="Lotus Linotype" w:cs="Lotus Linotype"/>
          <w:sz w:val="34"/>
          <w:szCs w:val="34"/>
          <w:rtl/>
          <w:lang w:bidi="ar-EG"/>
        </w:rPr>
        <w:t>ياب.</w:t>
      </w:r>
    </w:p>
    <w:p w:rsidR="003D2336" w:rsidRPr="008C5128" w:rsidRDefault="004E3C4D"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{أَوَلَمْ يَرَ الْإِنْسَانُ أَنَّا خَلَقْنَاهُ مِنْ نُطْفَةٍ فَإِذَا هُوَ خَصِيمٌ مُبِينٌ (77) وَضَرَبَ لَنَا مَثَلًا وَنَسِيَ خَلْقَهُ قَالَ مَنْ يُحْيِ الْعِظَامَ وَهِيَ رَمِيمٌ (78) قُلْ يُحْيِيهَا الَّذِي أَنْشَأَهَا أَوَّلَ مَرَّةٍ وَهُوَ بِكُلِّ خَلْقٍ عَلِيمٌ (79) الَّذِي جَعَلَ لَكُمْ مِنَ الشَّجَرِ الْأَخْضَرِ نَارًا فَإِذَا أَنْتُمْ مِنْهُ تُوقِدُونَ (80) أَوَلَيْسَ الَّذِي خَلَقَ السَّمَاوَاتِ وَالْأَرْضَ بِقَادِرٍ عَلَى أَنْ يَخْلُقَ مِثْلَهُمْ بَلَى وَهُوَ الْخَلَّاقُ الْعَلِيمُ} [</w:t>
      </w:r>
      <w:proofErr w:type="spellStart"/>
      <w:r w:rsidRPr="008C5128">
        <w:rPr>
          <w:rFonts w:ascii="Lotus Linotype" w:hAnsi="Lotus Linotype" w:cs="Lotus Linotype"/>
          <w:sz w:val="34"/>
          <w:szCs w:val="34"/>
          <w:rtl/>
          <w:lang w:bidi="ar-EG"/>
        </w:rPr>
        <w:t>يس</w:t>
      </w:r>
      <w:proofErr w:type="spellEnd"/>
      <w:r w:rsidRPr="008C5128">
        <w:rPr>
          <w:rFonts w:ascii="Lotus Linotype" w:hAnsi="Lotus Linotype" w:cs="Lotus Linotype"/>
          <w:sz w:val="34"/>
          <w:szCs w:val="34"/>
          <w:rtl/>
          <w:lang w:bidi="ar-EG"/>
        </w:rPr>
        <w:t>: 77 - 81].</w:t>
      </w:r>
    </w:p>
    <w:p w:rsidR="00C22527" w:rsidRPr="008C5128" w:rsidRDefault="004E3C4D"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وإ</w:t>
      </w:r>
      <w:r w:rsidR="00C22527" w:rsidRPr="008C5128">
        <w:rPr>
          <w:rFonts w:ascii="Lotus Linotype" w:hAnsi="Lotus Linotype" w:cs="Lotus Linotype"/>
          <w:sz w:val="34"/>
          <w:szCs w:val="34"/>
          <w:rtl/>
          <w:lang w:bidi="ar-EG"/>
        </w:rPr>
        <w:t xml:space="preserve">لى قيمة هذا الاستدلال العقلي، شبه المنطقي، </w:t>
      </w:r>
      <w:r w:rsidRPr="008C5128">
        <w:rPr>
          <w:rFonts w:ascii="Lotus Linotype" w:hAnsi="Lotus Linotype" w:cs="Lotus Linotype"/>
          <w:sz w:val="34"/>
          <w:szCs w:val="34"/>
          <w:rtl/>
          <w:lang w:bidi="ar-EG"/>
        </w:rPr>
        <w:t>نب</w:t>
      </w:r>
      <w:r w:rsidR="00C22527" w:rsidRPr="008C5128">
        <w:rPr>
          <w:rFonts w:ascii="Lotus Linotype" w:hAnsi="Lotus Linotype" w:cs="Lotus Linotype"/>
          <w:sz w:val="34"/>
          <w:szCs w:val="34"/>
          <w:rtl/>
          <w:lang w:bidi="ar-EG"/>
        </w:rPr>
        <w:t xml:space="preserve">ه كثير </w:t>
      </w:r>
      <w:r w:rsidRPr="008C5128">
        <w:rPr>
          <w:rFonts w:ascii="Lotus Linotype" w:hAnsi="Lotus Linotype" w:cs="Lotus Linotype"/>
          <w:sz w:val="34"/>
          <w:szCs w:val="34"/>
          <w:rtl/>
          <w:lang w:bidi="ar-EG"/>
        </w:rPr>
        <w:t>م</w:t>
      </w:r>
      <w:r w:rsidR="00C22527" w:rsidRPr="008C5128">
        <w:rPr>
          <w:rFonts w:ascii="Lotus Linotype" w:hAnsi="Lotus Linotype" w:cs="Lotus Linotype"/>
          <w:sz w:val="34"/>
          <w:szCs w:val="34"/>
          <w:rtl/>
          <w:lang w:bidi="ar-EG"/>
        </w:rPr>
        <w:t>ن المشتغلين</w:t>
      </w:r>
      <w:r w:rsidRPr="008C5128">
        <w:rPr>
          <w:rFonts w:ascii="Lotus Linotype" w:hAnsi="Lotus Linotype" w:cs="Lotus Linotype"/>
          <w:sz w:val="34"/>
          <w:szCs w:val="34"/>
          <w:rtl/>
          <w:lang w:bidi="ar-EG"/>
        </w:rPr>
        <w:t xml:space="preserve"> </w:t>
      </w:r>
      <w:r w:rsidR="00C22527" w:rsidRPr="008C5128">
        <w:rPr>
          <w:rFonts w:ascii="Lotus Linotype" w:hAnsi="Lotus Linotype" w:cs="Lotus Linotype"/>
          <w:sz w:val="34"/>
          <w:szCs w:val="34"/>
          <w:rtl/>
          <w:lang w:bidi="ar-EG"/>
        </w:rPr>
        <w:t>بالفلسفة وعلم الكلام، كالإمام فخر الدين الرازي الذي قال: (بل أق</w:t>
      </w:r>
      <w:r w:rsidRPr="008C5128">
        <w:rPr>
          <w:rFonts w:ascii="Lotus Linotype" w:hAnsi="Lotus Linotype" w:cs="Lotus Linotype"/>
          <w:sz w:val="34"/>
          <w:szCs w:val="34"/>
          <w:rtl/>
          <w:lang w:bidi="ar-EG"/>
        </w:rPr>
        <w:t>ر</w:t>
      </w:r>
      <w:r w:rsidR="00C22527" w:rsidRPr="008C5128">
        <w:rPr>
          <w:rFonts w:ascii="Lotus Linotype" w:hAnsi="Lotus Linotype" w:cs="Lotus Linotype"/>
          <w:sz w:val="34"/>
          <w:szCs w:val="34"/>
          <w:rtl/>
          <w:lang w:bidi="ar-EG"/>
        </w:rPr>
        <w:t xml:space="preserve"> ال</w:t>
      </w:r>
      <w:r w:rsidRPr="008C5128">
        <w:rPr>
          <w:rFonts w:ascii="Lotus Linotype" w:hAnsi="Lotus Linotype" w:cs="Lotus Linotype"/>
          <w:sz w:val="34"/>
          <w:szCs w:val="34"/>
          <w:rtl/>
          <w:lang w:bidi="ar-EG"/>
        </w:rPr>
        <w:t xml:space="preserve">كل </w:t>
      </w:r>
      <w:r w:rsidR="00C22527" w:rsidRPr="008C5128">
        <w:rPr>
          <w:rFonts w:ascii="Lotus Linotype" w:hAnsi="Lotus Linotype" w:cs="Lotus Linotype"/>
          <w:sz w:val="34"/>
          <w:szCs w:val="34"/>
          <w:rtl/>
          <w:lang w:bidi="ar-EG"/>
        </w:rPr>
        <w:t>بأنه لا يمكن أن يراد في تقرير الأدلة العقلية على ما ورد في القرآن، وكحجة</w:t>
      </w:r>
      <w:r w:rsidRPr="008C5128">
        <w:rPr>
          <w:rFonts w:ascii="Lotus Linotype" w:hAnsi="Lotus Linotype" w:cs="Lotus Linotype"/>
          <w:sz w:val="34"/>
          <w:szCs w:val="34"/>
          <w:rtl/>
          <w:lang w:bidi="ar-EG"/>
        </w:rPr>
        <w:t xml:space="preserve"> </w:t>
      </w:r>
      <w:r w:rsidR="00C22527" w:rsidRPr="008C5128">
        <w:rPr>
          <w:rFonts w:ascii="Lotus Linotype" w:hAnsi="Lotus Linotype" w:cs="Lotus Linotype"/>
          <w:sz w:val="34"/>
          <w:szCs w:val="34"/>
          <w:rtl/>
          <w:lang w:bidi="ar-EG"/>
        </w:rPr>
        <w:t xml:space="preserve">الإسلام الإمام الغزالي الذي قال: (وأول ما يستضاء به من </w:t>
      </w:r>
      <w:r w:rsidRPr="008C5128">
        <w:rPr>
          <w:rFonts w:ascii="Lotus Linotype" w:hAnsi="Lotus Linotype" w:cs="Lotus Linotype"/>
          <w:sz w:val="34"/>
          <w:szCs w:val="34"/>
          <w:rtl/>
          <w:lang w:bidi="ar-EG"/>
        </w:rPr>
        <w:t>الأ</w:t>
      </w:r>
      <w:r w:rsidR="00C22527" w:rsidRPr="008C5128">
        <w:rPr>
          <w:rFonts w:ascii="Lotus Linotype" w:hAnsi="Lotus Linotype" w:cs="Lotus Linotype"/>
          <w:sz w:val="34"/>
          <w:szCs w:val="34"/>
          <w:rtl/>
          <w:lang w:bidi="ar-EG"/>
        </w:rPr>
        <w:t>بواب ويسلك</w:t>
      </w:r>
      <w:r w:rsidRPr="008C5128">
        <w:rPr>
          <w:rFonts w:ascii="Lotus Linotype" w:hAnsi="Lotus Linotype" w:cs="Lotus Linotype"/>
          <w:sz w:val="34"/>
          <w:szCs w:val="34"/>
          <w:rtl/>
          <w:lang w:bidi="ar-EG"/>
        </w:rPr>
        <w:t xml:space="preserve"> </w:t>
      </w:r>
      <w:r w:rsidR="00C22527" w:rsidRPr="008C5128">
        <w:rPr>
          <w:rFonts w:ascii="Lotus Linotype" w:hAnsi="Lotus Linotype" w:cs="Lotus Linotype"/>
          <w:sz w:val="34"/>
          <w:szCs w:val="34"/>
          <w:rtl/>
          <w:lang w:bidi="ar-EG"/>
        </w:rPr>
        <w:t>من طريق النظر والاعتبار، ما أرشد إليه القرآن، فليس بعد الله بيان)</w:t>
      </w:r>
      <w:r w:rsidRPr="008C5128">
        <w:rPr>
          <w:rStyle w:val="a4"/>
          <w:rFonts w:ascii="Lotus Linotype" w:hAnsi="Lotus Linotype" w:cs="Lotus Linotype"/>
          <w:sz w:val="34"/>
          <w:szCs w:val="34"/>
          <w:rtl/>
          <w:lang w:bidi="ar-EG"/>
        </w:rPr>
        <w:footnoteReference w:id="39"/>
      </w:r>
      <w:r w:rsidR="00C22527" w:rsidRPr="008C5128">
        <w:rPr>
          <w:rFonts w:ascii="Lotus Linotype" w:hAnsi="Lotus Linotype" w:cs="Lotus Linotype"/>
          <w:sz w:val="34"/>
          <w:szCs w:val="34"/>
          <w:rtl/>
          <w:lang w:bidi="ar-EG"/>
        </w:rPr>
        <w:t>.</w:t>
      </w:r>
    </w:p>
    <w:p w:rsidR="00C22527" w:rsidRPr="008C5128" w:rsidRDefault="00C22527"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2- اختلط</w:t>
      </w:r>
      <w:proofErr w:type="gramEnd"/>
      <w:r w:rsidRPr="008C5128">
        <w:rPr>
          <w:rFonts w:ascii="Lotus Linotype" w:hAnsi="Lotus Linotype" w:cs="Lotus Linotype"/>
          <w:sz w:val="34"/>
          <w:szCs w:val="34"/>
          <w:rtl/>
          <w:lang w:bidi="ar-EG"/>
        </w:rPr>
        <w:t xml:space="preserve"> على البعض في العصر الحديث المفاهيم الدينية المسيحية مع</w:t>
      </w:r>
      <w:r w:rsidR="004E3C4D"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المفاهيم الإسلامية، ففي الأولى هناك تمييز بين المعرفة العقلية والمعرفة القلبية</w:t>
      </w:r>
      <w:r w:rsidR="00C34E4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w:t>
      </w:r>
      <w:r w:rsidR="00C34E4A" w:rsidRPr="008C5128">
        <w:rPr>
          <w:rFonts w:ascii="Lotus Linotype" w:hAnsi="Lotus Linotype" w:cs="Lotus Linotype"/>
          <w:sz w:val="34"/>
          <w:szCs w:val="34"/>
          <w:rtl/>
          <w:lang w:bidi="ar-EG"/>
        </w:rPr>
        <w:t>لع</w:t>
      </w:r>
      <w:r w:rsidRPr="008C5128">
        <w:rPr>
          <w:rFonts w:ascii="Lotus Linotype" w:hAnsi="Lotus Linotype" w:cs="Lotus Linotype"/>
          <w:sz w:val="34"/>
          <w:szCs w:val="34"/>
          <w:rtl/>
          <w:lang w:bidi="ar-EG"/>
        </w:rPr>
        <w:t>ا</w:t>
      </w:r>
      <w:r w:rsidR="00C34E4A" w:rsidRPr="008C5128">
        <w:rPr>
          <w:rFonts w:ascii="Lotus Linotype" w:hAnsi="Lotus Linotype" w:cs="Lotus Linotype"/>
          <w:sz w:val="34"/>
          <w:szCs w:val="34"/>
          <w:rtl/>
          <w:lang w:bidi="ar-EG"/>
        </w:rPr>
        <w:t>طفي</w:t>
      </w:r>
      <w:r w:rsidRPr="008C5128">
        <w:rPr>
          <w:rFonts w:ascii="Lotus Linotype" w:hAnsi="Lotus Linotype" w:cs="Lotus Linotype"/>
          <w:sz w:val="34"/>
          <w:szCs w:val="34"/>
          <w:rtl/>
          <w:lang w:bidi="ar-EG"/>
        </w:rPr>
        <w:t>ة). وانبثق عنهما اتجاهان، يرى أحدهما أن الإيمان قبل العقل،</w:t>
      </w:r>
      <w:r w:rsidR="00C34E4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والثاني يعكس الترتيب. (</w:t>
      </w:r>
      <w:r w:rsidR="00C34E4A" w:rsidRPr="008C5128">
        <w:rPr>
          <w:rFonts w:ascii="Lotus Linotype" w:hAnsi="Lotus Linotype" w:cs="Lotus Linotype"/>
          <w:sz w:val="34"/>
          <w:szCs w:val="34"/>
          <w:rtl/>
          <w:lang w:bidi="ar-EG"/>
        </w:rPr>
        <w:t>وي</w:t>
      </w:r>
      <w:r w:rsidRPr="008C5128">
        <w:rPr>
          <w:rFonts w:ascii="Lotus Linotype" w:hAnsi="Lotus Linotype" w:cs="Lotus Linotype"/>
          <w:sz w:val="34"/>
          <w:szCs w:val="34"/>
          <w:rtl/>
          <w:lang w:bidi="ar-EG"/>
        </w:rPr>
        <w:t xml:space="preserve">نسبان إلى </w:t>
      </w:r>
      <w:r w:rsidR="00C34E4A" w:rsidRPr="008C5128">
        <w:rPr>
          <w:rFonts w:ascii="Lotus Linotype" w:hAnsi="Lotus Linotype" w:cs="Lotus Linotype"/>
          <w:sz w:val="34"/>
          <w:szCs w:val="34"/>
          <w:rtl/>
          <w:lang w:bidi="ar-EG"/>
        </w:rPr>
        <w:t>القدِّيس</w:t>
      </w:r>
      <w:r w:rsidRPr="008C5128">
        <w:rPr>
          <w:rFonts w:ascii="Lotus Linotype" w:hAnsi="Lotus Linotype" w:cs="Lotus Linotype"/>
          <w:sz w:val="34"/>
          <w:szCs w:val="34"/>
          <w:rtl/>
          <w:lang w:bidi="ar-EG"/>
        </w:rPr>
        <w:t xml:space="preserve">ين </w:t>
      </w:r>
      <w:proofErr w:type="spellStart"/>
      <w:r w:rsidR="00C34E4A" w:rsidRPr="008C5128">
        <w:rPr>
          <w:rFonts w:ascii="Lotus Linotype" w:hAnsi="Lotus Linotype" w:cs="Lotus Linotype"/>
          <w:sz w:val="34"/>
          <w:szCs w:val="34"/>
          <w:rtl/>
          <w:lang w:bidi="ar-EG"/>
        </w:rPr>
        <w:t>أوغسطي</w:t>
      </w:r>
      <w:r w:rsidRPr="008C5128">
        <w:rPr>
          <w:rFonts w:ascii="Lotus Linotype" w:hAnsi="Lotus Linotype" w:cs="Lotus Linotype"/>
          <w:sz w:val="34"/>
          <w:szCs w:val="34"/>
          <w:rtl/>
          <w:lang w:bidi="ar-EG"/>
        </w:rPr>
        <w:t>ن</w:t>
      </w:r>
      <w:proofErr w:type="spellEnd"/>
      <w:r w:rsidRPr="008C5128">
        <w:rPr>
          <w:rFonts w:ascii="Lotus Linotype" w:hAnsi="Lotus Linotype" w:cs="Lotus Linotype"/>
          <w:sz w:val="34"/>
          <w:szCs w:val="34"/>
          <w:rtl/>
          <w:lang w:bidi="ar-EG"/>
        </w:rPr>
        <w:t xml:space="preserve"> وتوما </w:t>
      </w:r>
      <w:proofErr w:type="spellStart"/>
      <w:r w:rsidR="00C34E4A" w:rsidRPr="008C5128">
        <w:rPr>
          <w:rFonts w:ascii="Lotus Linotype" w:hAnsi="Lotus Linotype" w:cs="Lotus Linotype"/>
          <w:sz w:val="34"/>
          <w:szCs w:val="34"/>
          <w:rtl/>
          <w:lang w:bidi="ar-EG"/>
        </w:rPr>
        <w:t>الأكويني</w:t>
      </w:r>
      <w:proofErr w:type="spellEnd"/>
      <w:r w:rsidR="00C34E4A"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w:t>
      </w:r>
    </w:p>
    <w:p w:rsidR="00C22527" w:rsidRPr="008C5128" w:rsidRDefault="00C22527"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3- الاكتفاء</w:t>
      </w:r>
      <w:proofErr w:type="gramEnd"/>
      <w:r w:rsidRPr="008C5128">
        <w:rPr>
          <w:rFonts w:ascii="Lotus Linotype" w:hAnsi="Lotus Linotype" w:cs="Lotus Linotype"/>
          <w:sz w:val="34"/>
          <w:szCs w:val="34"/>
          <w:rtl/>
          <w:lang w:bidi="ar-EG"/>
        </w:rPr>
        <w:t xml:space="preserve"> بالاطلاع على مؤلفات المتكلمين من المعتزلة والأشاعرة،</w:t>
      </w:r>
      <w:r w:rsidR="00C34E4A" w:rsidRPr="008C5128">
        <w:rPr>
          <w:rFonts w:ascii="Lotus Linotype" w:hAnsi="Lotus Linotype" w:cs="Lotus Linotype"/>
          <w:sz w:val="34"/>
          <w:szCs w:val="34"/>
          <w:rtl/>
          <w:lang w:bidi="ar-EG"/>
        </w:rPr>
        <w:t xml:space="preserve"> بينما</w:t>
      </w:r>
      <w:r w:rsidRPr="008C5128">
        <w:rPr>
          <w:rFonts w:ascii="Lotus Linotype" w:hAnsi="Lotus Linotype" w:cs="Lotus Linotype"/>
          <w:sz w:val="34"/>
          <w:szCs w:val="34"/>
          <w:rtl/>
          <w:lang w:bidi="ar-EG"/>
        </w:rPr>
        <w:t xml:space="preserve"> </w:t>
      </w:r>
      <w:r w:rsidR="00C34E4A" w:rsidRPr="008C5128">
        <w:rPr>
          <w:rFonts w:ascii="Lotus Linotype" w:hAnsi="Lotus Linotype" w:cs="Lotus Linotype"/>
          <w:sz w:val="34"/>
          <w:szCs w:val="34"/>
          <w:rtl/>
          <w:lang w:bidi="ar-EG"/>
        </w:rPr>
        <w:t>يت</w:t>
      </w:r>
      <w:r w:rsidRPr="008C5128">
        <w:rPr>
          <w:rFonts w:ascii="Lotus Linotype" w:hAnsi="Lotus Linotype" w:cs="Lotus Linotype"/>
          <w:sz w:val="34"/>
          <w:szCs w:val="34"/>
          <w:rtl/>
          <w:lang w:bidi="ar-EG"/>
        </w:rPr>
        <w:t xml:space="preserve">طلب البت في هذه القضية </w:t>
      </w:r>
      <w:r w:rsidR="00C34E4A" w:rsidRPr="008C5128">
        <w:rPr>
          <w:rFonts w:ascii="Lotus Linotype" w:hAnsi="Lotus Linotype" w:cs="Lotus Linotype"/>
          <w:sz w:val="34"/>
          <w:szCs w:val="34"/>
          <w:rtl/>
          <w:lang w:bidi="ar-EG"/>
        </w:rPr>
        <w:t>اله</w:t>
      </w:r>
      <w:r w:rsidRPr="008C5128">
        <w:rPr>
          <w:rFonts w:ascii="Lotus Linotype" w:hAnsi="Lotus Linotype" w:cs="Lotus Linotype"/>
          <w:sz w:val="34"/>
          <w:szCs w:val="34"/>
          <w:rtl/>
          <w:lang w:bidi="ar-EG"/>
        </w:rPr>
        <w:t xml:space="preserve">امة </w:t>
      </w:r>
      <w:r w:rsidR="00C34E4A" w:rsidRPr="008C5128">
        <w:rPr>
          <w:rFonts w:ascii="Lotus Linotype" w:hAnsi="Lotus Linotype" w:cs="Lotus Linotype"/>
          <w:sz w:val="34"/>
          <w:szCs w:val="34"/>
          <w:rtl/>
          <w:lang w:bidi="ar-EG"/>
        </w:rPr>
        <w:t>الاطلا</w:t>
      </w:r>
      <w:r w:rsidRPr="008C5128">
        <w:rPr>
          <w:rFonts w:ascii="Lotus Linotype" w:hAnsi="Lotus Linotype" w:cs="Lotus Linotype"/>
          <w:sz w:val="34"/>
          <w:szCs w:val="34"/>
          <w:rtl/>
          <w:lang w:bidi="ar-EG"/>
        </w:rPr>
        <w:t>ع على مؤلفات علماء الحديث</w:t>
      </w:r>
      <w:r w:rsidR="00C34E4A"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وا</w:t>
      </w:r>
      <w:r w:rsidR="00C34E4A" w:rsidRPr="008C5128">
        <w:rPr>
          <w:rFonts w:ascii="Lotus Linotype" w:hAnsi="Lotus Linotype" w:cs="Lotus Linotype"/>
          <w:sz w:val="34"/>
          <w:szCs w:val="34"/>
          <w:rtl/>
          <w:lang w:bidi="ar-EG"/>
        </w:rPr>
        <w:t>لسن</w:t>
      </w:r>
      <w:r w:rsidRPr="008C5128">
        <w:rPr>
          <w:rFonts w:ascii="Lotus Linotype" w:hAnsi="Lotus Linotype" w:cs="Lotus Linotype"/>
          <w:sz w:val="34"/>
          <w:szCs w:val="34"/>
          <w:rtl/>
          <w:lang w:bidi="ar-EG"/>
        </w:rPr>
        <w:t xml:space="preserve">ة الذين تنبهوا منذ العصور الأولى إلى أن أدلة </w:t>
      </w:r>
      <w:r w:rsidR="00C34E4A" w:rsidRPr="008C5128">
        <w:rPr>
          <w:rFonts w:ascii="Lotus Linotype" w:hAnsi="Lotus Linotype" w:cs="Lotus Linotype"/>
          <w:sz w:val="34"/>
          <w:szCs w:val="34"/>
          <w:rtl/>
          <w:lang w:bidi="ar-EG"/>
        </w:rPr>
        <w:t>القر</w:t>
      </w:r>
      <w:r w:rsidRPr="008C5128">
        <w:rPr>
          <w:rFonts w:ascii="Lotus Linotype" w:hAnsi="Lotus Linotype" w:cs="Lotus Linotype"/>
          <w:sz w:val="34"/>
          <w:szCs w:val="34"/>
          <w:rtl/>
          <w:lang w:bidi="ar-EG"/>
        </w:rPr>
        <w:t xml:space="preserve">آن الكريم تستند </w:t>
      </w:r>
      <w:r w:rsidR="00C34E4A" w:rsidRPr="008C5128">
        <w:rPr>
          <w:rFonts w:ascii="Lotus Linotype" w:hAnsi="Lotus Linotype" w:cs="Lotus Linotype"/>
          <w:sz w:val="34"/>
          <w:szCs w:val="34"/>
          <w:rtl/>
          <w:lang w:bidi="ar-EG"/>
        </w:rPr>
        <w:t xml:space="preserve">إلى </w:t>
      </w:r>
      <w:r w:rsidRPr="008C5128">
        <w:rPr>
          <w:rFonts w:ascii="Lotus Linotype" w:hAnsi="Lotus Linotype" w:cs="Lotus Linotype"/>
          <w:sz w:val="34"/>
          <w:szCs w:val="34"/>
          <w:rtl/>
          <w:lang w:bidi="ar-EG"/>
        </w:rPr>
        <w:t xml:space="preserve">النظر العقلي، </w:t>
      </w:r>
      <w:r w:rsidR="00C34E4A" w:rsidRPr="008C5128">
        <w:rPr>
          <w:rFonts w:ascii="Lotus Linotype" w:hAnsi="Lotus Linotype" w:cs="Lotus Linotype"/>
          <w:sz w:val="34"/>
          <w:szCs w:val="34"/>
          <w:rtl/>
          <w:lang w:bidi="ar-EG"/>
        </w:rPr>
        <w:t>وإ</w:t>
      </w:r>
      <w:r w:rsidRPr="008C5128">
        <w:rPr>
          <w:rFonts w:ascii="Lotus Linotype" w:hAnsi="Lotus Linotype" w:cs="Lotus Linotype"/>
          <w:sz w:val="34"/>
          <w:szCs w:val="34"/>
          <w:rtl/>
          <w:lang w:bidi="ar-EG"/>
        </w:rPr>
        <w:t xml:space="preserve">ن هناك آيات لا حصر لها </w:t>
      </w:r>
      <w:r w:rsidR="00C34E4A" w:rsidRPr="008C5128">
        <w:rPr>
          <w:rFonts w:ascii="Lotus Linotype" w:hAnsi="Lotus Linotype" w:cs="Lotus Linotype"/>
          <w:sz w:val="34"/>
          <w:szCs w:val="34"/>
          <w:rtl/>
          <w:lang w:bidi="ar-EG"/>
        </w:rPr>
        <w:t>تأ</w:t>
      </w:r>
      <w:r w:rsidRPr="008C5128">
        <w:rPr>
          <w:rFonts w:ascii="Lotus Linotype" w:hAnsi="Lotus Linotype" w:cs="Lotus Linotype"/>
          <w:sz w:val="34"/>
          <w:szCs w:val="34"/>
          <w:rtl/>
          <w:lang w:bidi="ar-EG"/>
        </w:rPr>
        <w:t>مر بالنظر والتدبر والتفكر،</w:t>
      </w:r>
      <w:r w:rsidR="00C34E4A" w:rsidRPr="008C5128">
        <w:rPr>
          <w:rFonts w:ascii="Lotus Linotype" w:hAnsi="Lotus Linotype" w:cs="Lotus Linotype"/>
          <w:sz w:val="34"/>
          <w:szCs w:val="34"/>
          <w:rtl/>
          <w:lang w:bidi="ar-EG"/>
        </w:rPr>
        <w:t xml:space="preserve"> فضلًا</w:t>
      </w:r>
      <w:r w:rsidRPr="008C5128">
        <w:rPr>
          <w:rFonts w:ascii="Lotus Linotype" w:hAnsi="Lotus Linotype" w:cs="Lotus Linotype"/>
          <w:sz w:val="34"/>
          <w:szCs w:val="34"/>
          <w:rtl/>
          <w:lang w:bidi="ar-EG"/>
        </w:rPr>
        <w:t xml:space="preserve"> عما تتضمنه من براهين عقلية </w:t>
      </w:r>
      <w:r w:rsidR="00C34E4A" w:rsidRPr="008C5128">
        <w:rPr>
          <w:rFonts w:ascii="Lotus Linotype" w:hAnsi="Lotus Linotype" w:cs="Lotus Linotype"/>
          <w:sz w:val="34"/>
          <w:szCs w:val="34"/>
          <w:rtl/>
          <w:lang w:bidi="ar-EG"/>
        </w:rPr>
        <w:t>كأ</w:t>
      </w:r>
      <w:r w:rsidRPr="008C5128">
        <w:rPr>
          <w:rFonts w:ascii="Lotus Linotype" w:hAnsi="Lotus Linotype" w:cs="Lotus Linotype"/>
          <w:sz w:val="34"/>
          <w:szCs w:val="34"/>
          <w:rtl/>
          <w:lang w:bidi="ar-EG"/>
        </w:rPr>
        <w:t>فضل ما تكون هذه البراهين: مثل أدلة</w:t>
      </w:r>
      <w:r w:rsidR="00C34E4A" w:rsidRPr="008C5128">
        <w:rPr>
          <w:rFonts w:ascii="Lotus Linotype" w:hAnsi="Lotus Linotype" w:cs="Lotus Linotype"/>
          <w:sz w:val="34"/>
          <w:szCs w:val="34"/>
          <w:rtl/>
          <w:lang w:bidi="ar-EG"/>
        </w:rPr>
        <w:t xml:space="preserve"> </w:t>
      </w:r>
      <w:proofErr w:type="spellStart"/>
      <w:r w:rsidRPr="008C5128">
        <w:rPr>
          <w:rFonts w:ascii="Lotus Linotype" w:hAnsi="Lotus Linotype" w:cs="Lotus Linotype"/>
          <w:sz w:val="34"/>
          <w:szCs w:val="34"/>
          <w:rtl/>
          <w:lang w:bidi="ar-EG"/>
        </w:rPr>
        <w:t>إثباث</w:t>
      </w:r>
      <w:proofErr w:type="spellEnd"/>
      <w:r w:rsidRPr="008C5128">
        <w:rPr>
          <w:rFonts w:ascii="Lotus Linotype" w:hAnsi="Lotus Linotype" w:cs="Lotus Linotype"/>
          <w:sz w:val="34"/>
          <w:szCs w:val="34"/>
          <w:rtl/>
          <w:lang w:bidi="ar-EG"/>
        </w:rPr>
        <w:t xml:space="preserve"> صفات الكمال </w:t>
      </w:r>
      <w:r w:rsidR="00C34E4A" w:rsidRPr="008C5128">
        <w:rPr>
          <w:rFonts w:ascii="Lotus Linotype" w:hAnsi="Lotus Linotype" w:cs="Lotus Linotype"/>
          <w:sz w:val="34"/>
          <w:szCs w:val="34"/>
          <w:rtl/>
          <w:lang w:bidi="ar-EG"/>
        </w:rPr>
        <w:t>لل</w:t>
      </w:r>
      <w:r w:rsidRPr="008C5128">
        <w:rPr>
          <w:rFonts w:ascii="Lotus Linotype" w:hAnsi="Lotus Linotype" w:cs="Lotus Linotype"/>
          <w:sz w:val="34"/>
          <w:szCs w:val="34"/>
          <w:rtl/>
          <w:lang w:bidi="ar-EG"/>
        </w:rPr>
        <w:t xml:space="preserve">ه عز وجل </w:t>
      </w:r>
      <w:r w:rsidR="00C34E4A" w:rsidRPr="008C5128">
        <w:rPr>
          <w:rFonts w:ascii="Lotus Linotype" w:hAnsi="Lotus Linotype" w:cs="Lotus Linotype"/>
          <w:sz w:val="34"/>
          <w:szCs w:val="34"/>
          <w:rtl/>
          <w:lang w:bidi="ar-EG"/>
        </w:rPr>
        <w:t>وإ</w:t>
      </w:r>
      <w:r w:rsidRPr="008C5128">
        <w:rPr>
          <w:rFonts w:ascii="Lotus Linotype" w:hAnsi="Lotus Linotype" w:cs="Lotus Linotype"/>
          <w:sz w:val="34"/>
          <w:szCs w:val="34"/>
          <w:rtl/>
          <w:lang w:bidi="ar-EG"/>
        </w:rPr>
        <w:t xml:space="preserve">ثبات البعث </w:t>
      </w:r>
      <w:r w:rsidR="00C34E4A" w:rsidRPr="008C5128">
        <w:rPr>
          <w:rFonts w:ascii="Lotus Linotype" w:hAnsi="Lotus Linotype" w:cs="Lotus Linotype"/>
          <w:sz w:val="34"/>
          <w:szCs w:val="34"/>
          <w:rtl/>
          <w:lang w:bidi="ar-EG"/>
        </w:rPr>
        <w:t>وصدق</w:t>
      </w:r>
      <w:r w:rsidRPr="008C5128">
        <w:rPr>
          <w:rFonts w:ascii="Lotus Linotype" w:hAnsi="Lotus Linotype" w:cs="Lotus Linotype"/>
          <w:sz w:val="34"/>
          <w:szCs w:val="34"/>
          <w:rtl/>
          <w:lang w:bidi="ar-EG"/>
        </w:rPr>
        <w:t xml:space="preserve"> نبوة الأنبياء.</w:t>
      </w:r>
    </w:p>
    <w:p w:rsidR="00C22527" w:rsidRPr="008C5128" w:rsidRDefault="00C22527"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4- تطبيق</w:t>
      </w:r>
      <w:proofErr w:type="gramEnd"/>
      <w:r w:rsidRPr="008C5128">
        <w:rPr>
          <w:rFonts w:ascii="Lotus Linotype" w:hAnsi="Lotus Linotype" w:cs="Lotus Linotype"/>
          <w:sz w:val="34"/>
          <w:szCs w:val="34"/>
          <w:rtl/>
          <w:lang w:bidi="ar-EG"/>
        </w:rPr>
        <w:t xml:space="preserve"> ف</w:t>
      </w:r>
      <w:r w:rsidR="00C34E4A" w:rsidRPr="008C5128">
        <w:rPr>
          <w:rFonts w:ascii="Lotus Linotype" w:hAnsi="Lotus Linotype" w:cs="Lotus Linotype"/>
          <w:sz w:val="34"/>
          <w:szCs w:val="34"/>
          <w:rtl/>
          <w:lang w:bidi="ar-EG"/>
        </w:rPr>
        <w:t>ك</w:t>
      </w:r>
      <w:r w:rsidRPr="008C5128">
        <w:rPr>
          <w:rFonts w:ascii="Lotus Linotype" w:hAnsi="Lotus Linotype" w:cs="Lotus Linotype"/>
          <w:sz w:val="34"/>
          <w:szCs w:val="34"/>
          <w:rtl/>
          <w:lang w:bidi="ar-EG"/>
        </w:rPr>
        <w:t>رة (التطور) على عقائد الإسلام. وهذا المنهج إن صح في</w:t>
      </w:r>
      <w:r w:rsidR="009522E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عرض العقائد الدينية الأخرى، فلا </w:t>
      </w:r>
      <w:r w:rsidR="009522EB" w:rsidRPr="008C5128">
        <w:rPr>
          <w:rFonts w:ascii="Lotus Linotype" w:hAnsi="Lotus Linotype" w:cs="Lotus Linotype"/>
          <w:sz w:val="34"/>
          <w:szCs w:val="34"/>
          <w:rtl/>
          <w:lang w:bidi="ar-EG"/>
        </w:rPr>
        <w:t>يص</w:t>
      </w:r>
      <w:r w:rsidRPr="008C5128">
        <w:rPr>
          <w:rFonts w:ascii="Lotus Linotype" w:hAnsi="Lotus Linotype" w:cs="Lotus Linotype"/>
          <w:sz w:val="34"/>
          <w:szCs w:val="34"/>
          <w:rtl/>
          <w:lang w:bidi="ar-EG"/>
        </w:rPr>
        <w:t>ح عند عرض العقائد الإسلامية، بل</w:t>
      </w:r>
      <w:r w:rsidR="009522E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يؤدي إلى التصادم مع حقائق الوحي الإلهي في قوله تعالى: </w:t>
      </w:r>
      <w:r w:rsidR="009522EB" w:rsidRPr="008C5128">
        <w:rPr>
          <w:rFonts w:ascii="Lotus Linotype" w:hAnsi="Lotus Linotype" w:cs="Lotus Linotype"/>
          <w:sz w:val="34"/>
          <w:szCs w:val="34"/>
          <w:rtl/>
          <w:lang w:bidi="ar-EG"/>
        </w:rPr>
        <w:t xml:space="preserve">{الْيَوْمَ أَكْمَلْتُ لَكُمْ دِينَكُمْ وَأَتْمَمْتُ عَلَيْكُمْ نِعْمَتِي </w:t>
      </w:r>
      <w:r w:rsidR="009522EB" w:rsidRPr="008C5128">
        <w:rPr>
          <w:rFonts w:ascii="Lotus Linotype" w:hAnsi="Lotus Linotype" w:cs="Lotus Linotype"/>
          <w:sz w:val="34"/>
          <w:szCs w:val="34"/>
          <w:rtl/>
          <w:lang w:bidi="ar-EG"/>
        </w:rPr>
        <w:lastRenderedPageBreak/>
        <w:t xml:space="preserve">وَرَضِيتُ لَكُمُ الْإِسْلَامَ دِينًا} [المائدة: 3] </w:t>
      </w:r>
      <w:r w:rsidRPr="008C5128">
        <w:rPr>
          <w:rFonts w:ascii="Lotus Linotype" w:hAnsi="Lotus Linotype" w:cs="Lotus Linotype"/>
          <w:sz w:val="34"/>
          <w:szCs w:val="34"/>
          <w:rtl/>
          <w:lang w:bidi="ar-EG"/>
        </w:rPr>
        <w:t>وهي الآية التي</w:t>
      </w:r>
      <w:r w:rsidR="009522E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نزلت على النبي </w:t>
      </w:r>
      <w:proofErr w:type="gramStart"/>
      <w:r w:rsidR="009522EB" w:rsidRPr="008C5128">
        <w:rPr>
          <w:rFonts w:ascii="Lotus Linotype" w:hAnsi="Lotus Linotype" w:cs="Lotus Linotype"/>
          <w:sz w:val="34"/>
          <w:szCs w:val="34"/>
          <w:rtl/>
          <w:lang w:bidi="ar-EG"/>
        </w:rPr>
        <w:t>- صلى</w:t>
      </w:r>
      <w:proofErr w:type="gramEnd"/>
      <w:r w:rsidR="009522EB" w:rsidRPr="008C5128">
        <w:rPr>
          <w:rFonts w:ascii="Lotus Linotype" w:hAnsi="Lotus Linotype" w:cs="Lotus Linotype"/>
          <w:sz w:val="34"/>
          <w:szCs w:val="34"/>
          <w:rtl/>
          <w:lang w:bidi="ar-EG"/>
        </w:rPr>
        <w:t xml:space="preserve"> الله عليه وسلم -</w:t>
      </w:r>
      <w:r w:rsidRPr="008C5128">
        <w:rPr>
          <w:rFonts w:ascii="Lotus Linotype" w:hAnsi="Lotus Linotype" w:cs="Lotus Linotype"/>
          <w:sz w:val="34"/>
          <w:szCs w:val="34"/>
          <w:rtl/>
          <w:lang w:bidi="ar-EG"/>
        </w:rPr>
        <w:t xml:space="preserve"> يوم عرفة في حجة الوداع</w:t>
      </w:r>
      <w:r w:rsidR="009522EB" w:rsidRPr="008C5128">
        <w:rPr>
          <w:rFonts w:ascii="Lotus Linotype" w:hAnsi="Lotus Linotype" w:cs="Lotus Linotype"/>
          <w:sz w:val="34"/>
          <w:szCs w:val="34"/>
          <w:rtl/>
          <w:lang w:bidi="ar-EG"/>
        </w:rPr>
        <w:t>.</w:t>
      </w:r>
    </w:p>
    <w:p w:rsidR="00C22527" w:rsidRPr="008C5128" w:rsidRDefault="00C22527" w:rsidP="00886873">
      <w:pPr>
        <w:spacing w:line="240" w:lineRule="auto"/>
        <w:jc w:val="both"/>
        <w:rPr>
          <w:rFonts w:ascii="Lotus Linotype" w:hAnsi="Lotus Linotype" w:cs="Lotus Linotype"/>
          <w:sz w:val="34"/>
          <w:szCs w:val="34"/>
          <w:rtl/>
          <w:lang w:bidi="ar-EG"/>
        </w:rPr>
      </w:pPr>
      <w:proofErr w:type="gramStart"/>
      <w:r w:rsidRPr="008C5128">
        <w:rPr>
          <w:rFonts w:ascii="Lotus Linotype" w:hAnsi="Lotus Linotype" w:cs="Lotus Linotype"/>
          <w:sz w:val="34"/>
          <w:szCs w:val="34"/>
          <w:rtl/>
          <w:lang w:bidi="ar-EG"/>
        </w:rPr>
        <w:t>5- التعصب</w:t>
      </w:r>
      <w:proofErr w:type="gramEnd"/>
      <w:r w:rsidRPr="008C5128">
        <w:rPr>
          <w:rFonts w:ascii="Lotus Linotype" w:hAnsi="Lotus Linotype" w:cs="Lotus Linotype"/>
          <w:sz w:val="34"/>
          <w:szCs w:val="34"/>
          <w:rtl/>
          <w:lang w:bidi="ar-EG"/>
        </w:rPr>
        <w:t xml:space="preserve"> </w:t>
      </w:r>
      <w:r w:rsidR="009522EB" w:rsidRPr="008C5128">
        <w:rPr>
          <w:rFonts w:ascii="Lotus Linotype" w:hAnsi="Lotus Linotype" w:cs="Lotus Linotype"/>
          <w:sz w:val="34"/>
          <w:szCs w:val="34"/>
          <w:rtl/>
          <w:lang w:bidi="ar-EG"/>
        </w:rPr>
        <w:t>للآرا</w:t>
      </w:r>
      <w:r w:rsidRPr="008C5128">
        <w:rPr>
          <w:rFonts w:ascii="Lotus Linotype" w:hAnsi="Lotus Linotype" w:cs="Lotus Linotype"/>
          <w:sz w:val="34"/>
          <w:szCs w:val="34"/>
          <w:rtl/>
          <w:lang w:bidi="ar-EG"/>
        </w:rPr>
        <w:t>ء والتشبث بها</w:t>
      </w:r>
      <w:r w:rsidR="009522E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 لا سيما إذا </w:t>
      </w:r>
      <w:r w:rsidR="009522EB" w:rsidRPr="008C5128">
        <w:rPr>
          <w:rFonts w:ascii="Lotus Linotype" w:hAnsi="Lotus Linotype" w:cs="Lotus Linotype"/>
          <w:sz w:val="34"/>
          <w:szCs w:val="34"/>
          <w:rtl/>
          <w:lang w:bidi="ar-EG"/>
        </w:rPr>
        <w:t>ن</w:t>
      </w:r>
      <w:r w:rsidRPr="008C5128">
        <w:rPr>
          <w:rFonts w:ascii="Lotus Linotype" w:hAnsi="Lotus Linotype" w:cs="Lotus Linotype"/>
          <w:sz w:val="34"/>
          <w:szCs w:val="34"/>
          <w:rtl/>
          <w:lang w:bidi="ar-EG"/>
        </w:rPr>
        <w:t>شئ عليها</w:t>
      </w:r>
      <w:r w:rsidR="009522E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دون إفساح</w:t>
      </w:r>
      <w:r w:rsidR="009522EB"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الصدر للآراء المخالفة.</w:t>
      </w:r>
    </w:p>
    <w:p w:rsidR="00C22527" w:rsidRPr="00DD5D67" w:rsidRDefault="00C22527" w:rsidP="00886873">
      <w:pPr>
        <w:spacing w:line="240" w:lineRule="auto"/>
        <w:jc w:val="both"/>
        <w:rPr>
          <w:rFonts w:ascii="Lotus Linotype" w:hAnsi="Lotus Linotype" w:cs="Lotus Linotype"/>
          <w:b/>
          <w:bCs/>
          <w:sz w:val="34"/>
          <w:szCs w:val="34"/>
          <w:rtl/>
          <w:lang w:bidi="ar-EG"/>
        </w:rPr>
      </w:pPr>
      <w:r w:rsidRPr="00DD5D67">
        <w:rPr>
          <w:rFonts w:ascii="Lotus Linotype" w:hAnsi="Lotus Linotype" w:cs="Lotus Linotype"/>
          <w:b/>
          <w:bCs/>
          <w:sz w:val="34"/>
          <w:szCs w:val="34"/>
          <w:rtl/>
          <w:lang w:bidi="ar-EG"/>
        </w:rPr>
        <w:t xml:space="preserve">بعد هذا التمهيد الضروري، </w:t>
      </w:r>
      <w:r w:rsidR="009522EB" w:rsidRPr="00DD5D67">
        <w:rPr>
          <w:rFonts w:ascii="Lotus Linotype" w:hAnsi="Lotus Linotype" w:cs="Lotus Linotype"/>
          <w:b/>
          <w:bCs/>
          <w:sz w:val="34"/>
          <w:szCs w:val="34"/>
          <w:rtl/>
          <w:lang w:bidi="ar-EG"/>
        </w:rPr>
        <w:t>سن</w:t>
      </w:r>
      <w:r w:rsidRPr="00DD5D67">
        <w:rPr>
          <w:rFonts w:ascii="Lotus Linotype" w:hAnsi="Lotus Linotype" w:cs="Lotus Linotype"/>
          <w:b/>
          <w:bCs/>
          <w:sz w:val="34"/>
          <w:szCs w:val="34"/>
          <w:rtl/>
          <w:lang w:bidi="ar-EG"/>
        </w:rPr>
        <w:t>تناول فيما يلي شرح قضية (البراهين</w:t>
      </w:r>
      <w:r w:rsidR="009522EB" w:rsidRPr="00DD5D67">
        <w:rPr>
          <w:rFonts w:ascii="Lotus Linotype" w:hAnsi="Lotus Linotype" w:cs="Lotus Linotype"/>
          <w:b/>
          <w:bCs/>
          <w:sz w:val="34"/>
          <w:szCs w:val="34"/>
          <w:rtl/>
          <w:lang w:bidi="ar-EG"/>
        </w:rPr>
        <w:t xml:space="preserve"> </w:t>
      </w:r>
      <w:r w:rsidRPr="00DD5D67">
        <w:rPr>
          <w:rFonts w:ascii="Lotus Linotype" w:hAnsi="Lotus Linotype" w:cs="Lotus Linotype"/>
          <w:b/>
          <w:bCs/>
          <w:sz w:val="34"/>
          <w:szCs w:val="34"/>
          <w:rtl/>
          <w:lang w:bidi="ar-EG"/>
        </w:rPr>
        <w:t>العقلية على صحة العقائد الإسلامية) ولها رافدان:</w:t>
      </w:r>
    </w:p>
    <w:p w:rsidR="00C22527" w:rsidRPr="008C5128" w:rsidRDefault="009522EB"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الأول</w:t>
      </w:r>
      <w:r w:rsidR="00C22527" w:rsidRPr="008C5128">
        <w:rPr>
          <w:rFonts w:ascii="Lotus Linotype" w:hAnsi="Lotus Linotype" w:cs="Lotus Linotype"/>
          <w:sz w:val="34"/>
          <w:szCs w:val="34"/>
          <w:rtl/>
          <w:lang w:bidi="ar-EG"/>
        </w:rPr>
        <w:t xml:space="preserve"> يتناول نظرية المعرفة.</w:t>
      </w:r>
    </w:p>
    <w:p w:rsidR="00C22527" w:rsidRPr="008C5128" w:rsidRDefault="00C2252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 xml:space="preserve">والثاني يتناول السلوك أو الطريق إلى </w:t>
      </w:r>
      <w:r w:rsidR="002F3A29" w:rsidRPr="008C5128">
        <w:rPr>
          <w:rFonts w:ascii="Lotus Linotype" w:hAnsi="Lotus Linotype" w:cs="Lotus Linotype"/>
          <w:sz w:val="34"/>
          <w:szCs w:val="34"/>
          <w:rtl/>
          <w:lang w:bidi="ar-EG"/>
        </w:rPr>
        <w:t>الل</w:t>
      </w:r>
      <w:r w:rsidRPr="008C5128">
        <w:rPr>
          <w:rFonts w:ascii="Lotus Linotype" w:hAnsi="Lotus Linotype" w:cs="Lotus Linotype"/>
          <w:sz w:val="34"/>
          <w:szCs w:val="34"/>
          <w:rtl/>
          <w:lang w:bidi="ar-EG"/>
        </w:rPr>
        <w:t>ه عز وجل، حيث يظن قطاع</w:t>
      </w:r>
      <w:r w:rsidR="002F3A29" w:rsidRPr="008C5128">
        <w:rPr>
          <w:rFonts w:ascii="Lotus Linotype" w:hAnsi="Lotus Linotype" w:cs="Lotus Linotype"/>
          <w:sz w:val="34"/>
          <w:szCs w:val="34"/>
          <w:rtl/>
          <w:lang w:bidi="ar-EG"/>
        </w:rPr>
        <w:t xml:space="preserve"> ك</w:t>
      </w:r>
      <w:r w:rsidRPr="008C5128">
        <w:rPr>
          <w:rFonts w:ascii="Lotus Linotype" w:hAnsi="Lotus Linotype" w:cs="Lotus Linotype"/>
          <w:sz w:val="34"/>
          <w:szCs w:val="34"/>
          <w:rtl/>
          <w:lang w:bidi="ar-EG"/>
        </w:rPr>
        <w:t xml:space="preserve">بير من </w:t>
      </w:r>
      <w:proofErr w:type="spellStart"/>
      <w:r w:rsidRPr="008C5128">
        <w:rPr>
          <w:rFonts w:ascii="Lotus Linotype" w:hAnsi="Lotus Linotype" w:cs="Lotus Linotype"/>
          <w:sz w:val="34"/>
          <w:szCs w:val="34"/>
          <w:rtl/>
          <w:lang w:bidi="ar-EG"/>
        </w:rPr>
        <w:t>الباحئين</w:t>
      </w:r>
      <w:proofErr w:type="spellEnd"/>
      <w:r w:rsidRPr="008C5128">
        <w:rPr>
          <w:rFonts w:ascii="Lotus Linotype" w:hAnsi="Lotus Linotype" w:cs="Lotus Linotype"/>
          <w:sz w:val="34"/>
          <w:szCs w:val="34"/>
          <w:rtl/>
          <w:lang w:bidi="ar-EG"/>
        </w:rPr>
        <w:t xml:space="preserve"> والدارسين</w:t>
      </w:r>
      <w:r w:rsidR="002F3A29" w:rsidRPr="008C5128">
        <w:rPr>
          <w:rFonts w:ascii="Lotus Linotype" w:hAnsi="Lotus Linotype" w:cs="Lotus Linotype"/>
          <w:sz w:val="34"/>
          <w:szCs w:val="34"/>
          <w:rtl/>
          <w:lang w:bidi="ar-EG"/>
        </w:rPr>
        <w:t xml:space="preserve"> </w:t>
      </w:r>
      <w:proofErr w:type="gramStart"/>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002F3A29" w:rsidRPr="008C5128">
        <w:rPr>
          <w:rFonts w:ascii="Lotus Linotype" w:hAnsi="Lotus Linotype" w:cs="Lotus Linotype"/>
          <w:sz w:val="34"/>
          <w:szCs w:val="34"/>
          <w:rtl/>
          <w:lang w:bidi="ar-EG"/>
        </w:rPr>
        <w:t>فضلًا</w:t>
      </w:r>
      <w:proofErr w:type="gramEnd"/>
      <w:r w:rsidRPr="008C5128">
        <w:rPr>
          <w:rFonts w:ascii="Lotus Linotype" w:hAnsi="Lotus Linotype" w:cs="Lotus Linotype"/>
          <w:sz w:val="34"/>
          <w:szCs w:val="34"/>
          <w:rtl/>
          <w:lang w:bidi="ar-EG"/>
        </w:rPr>
        <w:t xml:space="preserve"> عن عامة المسلمين</w:t>
      </w:r>
      <w:r w:rsidR="002F3A29"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w:t>
      </w:r>
      <w:r w:rsidR="00886873">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أن هذا الطريق</w:t>
      </w:r>
      <w:r w:rsidR="002F3A29"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قاصر فقط على الصوفية</w:t>
      </w:r>
      <w:r w:rsidR="002F3A29"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بينما سنرى كيف وضح ابن </w:t>
      </w:r>
      <w:r w:rsidR="002F3A29" w:rsidRPr="008C5128">
        <w:rPr>
          <w:rFonts w:ascii="Lotus Linotype" w:hAnsi="Lotus Linotype" w:cs="Lotus Linotype"/>
          <w:sz w:val="34"/>
          <w:szCs w:val="34"/>
          <w:rtl/>
          <w:lang w:bidi="ar-EG"/>
        </w:rPr>
        <w:t>تي</w:t>
      </w:r>
      <w:r w:rsidRPr="008C5128">
        <w:rPr>
          <w:rFonts w:ascii="Lotus Linotype" w:hAnsi="Lotus Linotype" w:cs="Lotus Linotype"/>
          <w:sz w:val="34"/>
          <w:szCs w:val="34"/>
          <w:rtl/>
          <w:lang w:bidi="ar-EG"/>
        </w:rPr>
        <w:t>مية معالمه كأحسن ما</w:t>
      </w:r>
      <w:r w:rsidR="002F3A29"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يكون </w:t>
      </w:r>
      <w:r w:rsidR="002F3A29" w:rsidRPr="008C5128">
        <w:rPr>
          <w:rFonts w:ascii="Lotus Linotype" w:hAnsi="Lotus Linotype" w:cs="Lotus Linotype"/>
          <w:sz w:val="34"/>
          <w:szCs w:val="34"/>
          <w:rtl/>
          <w:lang w:bidi="ar-EG"/>
        </w:rPr>
        <w:t>نقيً</w:t>
      </w:r>
      <w:r w:rsidRPr="008C5128">
        <w:rPr>
          <w:rFonts w:ascii="Lotus Linotype" w:hAnsi="Lotus Linotype" w:cs="Lotus Linotype"/>
          <w:sz w:val="34"/>
          <w:szCs w:val="34"/>
          <w:rtl/>
          <w:lang w:bidi="ar-EG"/>
        </w:rPr>
        <w:t>ا من شوائب البدع وخليط الملل والنحل.</w:t>
      </w:r>
    </w:p>
    <w:p w:rsidR="00C22527" w:rsidRPr="00DD5D67" w:rsidRDefault="00C22527" w:rsidP="00886873">
      <w:pPr>
        <w:spacing w:line="240" w:lineRule="auto"/>
        <w:jc w:val="both"/>
        <w:rPr>
          <w:rFonts w:ascii="Lotus Linotype" w:hAnsi="Lotus Linotype" w:cs="Lotus Linotype"/>
          <w:b/>
          <w:bCs/>
          <w:color w:val="C00000"/>
          <w:sz w:val="34"/>
          <w:szCs w:val="34"/>
          <w:rtl/>
          <w:lang w:bidi="ar-EG"/>
        </w:rPr>
      </w:pPr>
      <w:proofErr w:type="gramStart"/>
      <w:r w:rsidRPr="00DD5D67">
        <w:rPr>
          <w:rFonts w:ascii="Lotus Linotype" w:hAnsi="Lotus Linotype" w:cs="Lotus Linotype"/>
          <w:b/>
          <w:bCs/>
          <w:color w:val="C00000"/>
          <w:sz w:val="34"/>
          <w:szCs w:val="34"/>
          <w:rtl/>
          <w:lang w:bidi="ar-EG"/>
        </w:rPr>
        <w:t>أول</w:t>
      </w:r>
      <w:r w:rsidR="002F3A29" w:rsidRPr="00DD5D67">
        <w:rPr>
          <w:rFonts w:ascii="Lotus Linotype" w:hAnsi="Lotus Linotype" w:cs="Lotus Linotype"/>
          <w:b/>
          <w:bCs/>
          <w:color w:val="C00000"/>
          <w:sz w:val="34"/>
          <w:szCs w:val="34"/>
          <w:rtl/>
          <w:lang w:bidi="ar-EG"/>
        </w:rPr>
        <w:t>ًا</w:t>
      </w:r>
      <w:r w:rsidRPr="00DD5D67">
        <w:rPr>
          <w:rFonts w:ascii="Lotus Linotype" w:hAnsi="Lotus Linotype" w:cs="Lotus Linotype"/>
          <w:b/>
          <w:bCs/>
          <w:color w:val="C00000"/>
          <w:sz w:val="34"/>
          <w:szCs w:val="34"/>
          <w:rtl/>
          <w:lang w:bidi="ar-EG"/>
        </w:rPr>
        <w:t>- نظرية</w:t>
      </w:r>
      <w:proofErr w:type="gramEnd"/>
      <w:r w:rsidRPr="00DD5D67">
        <w:rPr>
          <w:rFonts w:ascii="Lotus Linotype" w:hAnsi="Lotus Linotype" w:cs="Lotus Linotype"/>
          <w:b/>
          <w:bCs/>
          <w:color w:val="C00000"/>
          <w:sz w:val="34"/>
          <w:szCs w:val="34"/>
          <w:rtl/>
          <w:lang w:bidi="ar-EG"/>
        </w:rPr>
        <w:t xml:space="preserve"> </w:t>
      </w:r>
      <w:r w:rsidR="002F3A29" w:rsidRPr="00DD5D67">
        <w:rPr>
          <w:rFonts w:ascii="Lotus Linotype" w:hAnsi="Lotus Linotype" w:cs="Lotus Linotype"/>
          <w:b/>
          <w:bCs/>
          <w:color w:val="C00000"/>
          <w:sz w:val="34"/>
          <w:szCs w:val="34"/>
          <w:rtl/>
          <w:lang w:bidi="ar-EG"/>
        </w:rPr>
        <w:t>المع</w:t>
      </w:r>
      <w:r w:rsidRPr="00DD5D67">
        <w:rPr>
          <w:rFonts w:ascii="Lotus Linotype" w:hAnsi="Lotus Linotype" w:cs="Lotus Linotype"/>
          <w:b/>
          <w:bCs/>
          <w:color w:val="C00000"/>
          <w:sz w:val="34"/>
          <w:szCs w:val="34"/>
          <w:rtl/>
          <w:lang w:bidi="ar-EG"/>
        </w:rPr>
        <w:t>رفة:</w:t>
      </w:r>
    </w:p>
    <w:p w:rsidR="00C22527" w:rsidRPr="008C5128" w:rsidRDefault="00C2252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t>في هذا المبحث سنعرض للعديد من المسائل التي دار النزاع حولها،</w:t>
      </w:r>
      <w:r w:rsidR="002F3A29"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منها</w:t>
      </w:r>
      <w:r w:rsidR="002F3A29"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 xml:space="preserve"> طرق </w:t>
      </w:r>
      <w:r w:rsidR="002F3A29" w:rsidRPr="008C5128">
        <w:rPr>
          <w:rFonts w:ascii="Lotus Linotype" w:hAnsi="Lotus Linotype" w:cs="Lotus Linotype"/>
          <w:sz w:val="34"/>
          <w:szCs w:val="34"/>
          <w:rtl/>
          <w:lang w:bidi="ar-EG"/>
        </w:rPr>
        <w:t>الحج</w:t>
      </w:r>
      <w:r w:rsidRPr="008C5128">
        <w:rPr>
          <w:rFonts w:ascii="Lotus Linotype" w:hAnsi="Lotus Linotype" w:cs="Lotus Linotype"/>
          <w:sz w:val="34"/>
          <w:szCs w:val="34"/>
          <w:rtl/>
          <w:lang w:bidi="ar-EG"/>
        </w:rPr>
        <w:t>اج والجدل مع المخالفين في المنهج والرد على الشبهات التي</w:t>
      </w:r>
      <w:r w:rsidR="002F3A29"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أثاروها، وتهمة التجسيم التي وصفوه بها مع كل من خالف مناهجهم التي</w:t>
      </w:r>
      <w:r w:rsidR="002F3A29" w:rsidRPr="008C5128">
        <w:rPr>
          <w:rFonts w:ascii="Lotus Linotype" w:hAnsi="Lotus Linotype" w:cs="Lotus Linotype"/>
          <w:sz w:val="34"/>
          <w:szCs w:val="34"/>
          <w:rtl/>
          <w:lang w:bidi="ar-EG"/>
        </w:rPr>
        <w:t xml:space="preserve"> </w:t>
      </w:r>
      <w:r w:rsidR="009825A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ظنوا) أنها (عقلية). وأيض</w:t>
      </w:r>
      <w:r w:rsidR="009825A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البرهنة بالأدلة العقلية على صحة منهج علماء</w:t>
      </w:r>
      <w:r w:rsidR="009825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الحديث، ودفع شبهة (النصيين أو الحرفيين)، مع التوسع في شرح</w:t>
      </w:r>
      <w:r w:rsidR="009825A4" w:rsidRPr="008C5128">
        <w:rPr>
          <w:rFonts w:ascii="Lotus Linotype" w:hAnsi="Lotus Linotype" w:cs="Lotus Linotype"/>
          <w:sz w:val="34"/>
          <w:szCs w:val="34"/>
          <w:rtl/>
          <w:lang w:bidi="ar-EG"/>
        </w:rPr>
        <w:t xml:space="preserve"> ا</w:t>
      </w:r>
      <w:r w:rsidRPr="008C5128">
        <w:rPr>
          <w:rFonts w:ascii="Lotus Linotype" w:hAnsi="Lotus Linotype" w:cs="Lotus Linotype"/>
          <w:sz w:val="34"/>
          <w:szCs w:val="34"/>
          <w:rtl/>
          <w:lang w:bidi="ar-EG"/>
        </w:rPr>
        <w:t xml:space="preserve">ستدلالاتهم العقلية التي تفوقوا </w:t>
      </w:r>
      <w:r w:rsidR="009825A4" w:rsidRPr="008C5128">
        <w:rPr>
          <w:rFonts w:ascii="Lotus Linotype" w:hAnsi="Lotus Linotype" w:cs="Lotus Linotype"/>
          <w:sz w:val="34"/>
          <w:szCs w:val="34"/>
          <w:rtl/>
          <w:lang w:bidi="ar-EG"/>
        </w:rPr>
        <w:t>ب</w:t>
      </w:r>
      <w:r w:rsidRPr="008C5128">
        <w:rPr>
          <w:rFonts w:ascii="Lotus Linotype" w:hAnsi="Lotus Linotype" w:cs="Lotus Linotype"/>
          <w:sz w:val="34"/>
          <w:szCs w:val="34"/>
          <w:rtl/>
          <w:lang w:bidi="ar-EG"/>
        </w:rPr>
        <w:t>ها على مخالفيهم في الرأي</w:t>
      </w:r>
      <w:r w:rsidR="009825A4" w:rsidRPr="008C5128">
        <w:rPr>
          <w:rStyle w:val="a4"/>
          <w:rFonts w:ascii="Lotus Linotype" w:hAnsi="Lotus Linotype" w:cs="Lotus Linotype"/>
          <w:sz w:val="34"/>
          <w:szCs w:val="34"/>
          <w:rtl/>
          <w:lang w:bidi="ar-EG"/>
        </w:rPr>
        <w:footnoteReference w:id="40"/>
      </w:r>
      <w:r w:rsidRPr="008C5128">
        <w:rPr>
          <w:rFonts w:ascii="Lotus Linotype" w:hAnsi="Lotus Linotype" w:cs="Lotus Linotype"/>
          <w:sz w:val="34"/>
          <w:szCs w:val="34"/>
          <w:rtl/>
          <w:lang w:bidi="ar-EG"/>
        </w:rPr>
        <w:t>.</w:t>
      </w:r>
    </w:p>
    <w:p w:rsidR="00C22527" w:rsidRPr="008C5128" w:rsidRDefault="00C22527" w:rsidP="00886873">
      <w:pPr>
        <w:spacing w:line="240" w:lineRule="auto"/>
        <w:jc w:val="both"/>
        <w:rPr>
          <w:rFonts w:ascii="Lotus Linotype" w:hAnsi="Lotus Linotype" w:cs="Lotus Linotype"/>
          <w:sz w:val="34"/>
          <w:szCs w:val="34"/>
          <w:rtl/>
          <w:lang w:bidi="ar-EG"/>
        </w:rPr>
      </w:pPr>
      <w:r w:rsidRPr="008C5128">
        <w:rPr>
          <w:rFonts w:ascii="Lotus Linotype" w:hAnsi="Lotus Linotype" w:cs="Lotus Linotype"/>
          <w:sz w:val="34"/>
          <w:szCs w:val="34"/>
          <w:rtl/>
          <w:lang w:bidi="ar-EG"/>
        </w:rPr>
        <w:lastRenderedPageBreak/>
        <w:t xml:space="preserve">بالإضافة إلى تحليل قضايا متصلة </w:t>
      </w:r>
      <w:r w:rsidR="009825A4" w:rsidRPr="008C5128">
        <w:rPr>
          <w:rFonts w:ascii="Lotus Linotype" w:hAnsi="Lotus Linotype" w:cs="Lotus Linotype"/>
          <w:sz w:val="34"/>
          <w:szCs w:val="34"/>
          <w:rtl/>
          <w:lang w:bidi="ar-EG"/>
        </w:rPr>
        <w:t>اتصالًا</w:t>
      </w:r>
      <w:r w:rsidRPr="008C5128">
        <w:rPr>
          <w:rFonts w:ascii="Lotus Linotype" w:hAnsi="Lotus Linotype" w:cs="Lotus Linotype"/>
          <w:sz w:val="34"/>
          <w:szCs w:val="34"/>
          <w:rtl/>
          <w:lang w:bidi="ar-EG"/>
        </w:rPr>
        <w:t xml:space="preserve"> </w:t>
      </w:r>
      <w:r w:rsidR="009825A4" w:rsidRPr="008C5128">
        <w:rPr>
          <w:rFonts w:ascii="Lotus Linotype" w:hAnsi="Lotus Linotype" w:cs="Lotus Linotype"/>
          <w:sz w:val="34"/>
          <w:szCs w:val="34"/>
          <w:rtl/>
          <w:lang w:bidi="ar-EG"/>
        </w:rPr>
        <w:t>وثيقً</w:t>
      </w:r>
      <w:r w:rsidRPr="008C5128">
        <w:rPr>
          <w:rFonts w:ascii="Lotus Linotype" w:hAnsi="Lotus Linotype" w:cs="Lotus Linotype"/>
          <w:sz w:val="34"/>
          <w:szCs w:val="34"/>
          <w:rtl/>
          <w:lang w:bidi="ar-EG"/>
        </w:rPr>
        <w:t>ا بالعقائد وعلى رأسها تنزيه</w:t>
      </w:r>
      <w:r w:rsidR="009825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الله عز وجل </w:t>
      </w:r>
      <w:proofErr w:type="spellStart"/>
      <w:r w:rsidRPr="008C5128">
        <w:rPr>
          <w:rFonts w:ascii="Lotus Linotype" w:hAnsi="Lotus Linotype" w:cs="Lotus Linotype"/>
          <w:sz w:val="34"/>
          <w:szCs w:val="34"/>
          <w:rtl/>
          <w:lang w:bidi="ar-EG"/>
        </w:rPr>
        <w:t>باثبات</w:t>
      </w:r>
      <w:proofErr w:type="spellEnd"/>
      <w:r w:rsidRPr="008C5128">
        <w:rPr>
          <w:rFonts w:ascii="Lotus Linotype" w:hAnsi="Lotus Linotype" w:cs="Lotus Linotype"/>
          <w:sz w:val="34"/>
          <w:szCs w:val="34"/>
          <w:rtl/>
          <w:lang w:bidi="ar-EG"/>
        </w:rPr>
        <w:t xml:space="preserve"> صفات الكمال بالإطلاق وتحليل شبهة التجسيم التي</w:t>
      </w:r>
      <w:r w:rsidR="009825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رماه بها خصومه ظلم</w:t>
      </w:r>
      <w:r w:rsidR="009825A4" w:rsidRPr="008C5128">
        <w:rPr>
          <w:rFonts w:ascii="Lotus Linotype" w:hAnsi="Lotus Linotype" w:cs="Lotus Linotype"/>
          <w:sz w:val="34"/>
          <w:szCs w:val="34"/>
          <w:rtl/>
          <w:lang w:bidi="ar-EG"/>
        </w:rPr>
        <w:t>ً</w:t>
      </w:r>
      <w:r w:rsidRPr="008C5128">
        <w:rPr>
          <w:rFonts w:ascii="Lotus Linotype" w:hAnsi="Lotus Linotype" w:cs="Lotus Linotype"/>
          <w:sz w:val="34"/>
          <w:szCs w:val="34"/>
          <w:rtl/>
          <w:lang w:bidi="ar-EG"/>
        </w:rPr>
        <w:t>ا، كما يدلل بالبراهين العقلية الشرعية على إثبات صفة</w:t>
      </w:r>
      <w:r w:rsidR="009825A4" w:rsidRPr="008C5128">
        <w:rPr>
          <w:rFonts w:ascii="Lotus Linotype" w:hAnsi="Lotus Linotype" w:cs="Lotus Linotype"/>
          <w:sz w:val="34"/>
          <w:szCs w:val="34"/>
          <w:rtl/>
          <w:lang w:bidi="ar-EG"/>
        </w:rPr>
        <w:t xml:space="preserve"> </w:t>
      </w:r>
      <w:r w:rsidRPr="008C5128">
        <w:rPr>
          <w:rFonts w:ascii="Lotus Linotype" w:hAnsi="Lotus Linotype" w:cs="Lotus Linotype"/>
          <w:sz w:val="34"/>
          <w:szCs w:val="34"/>
          <w:rtl/>
          <w:lang w:bidi="ar-EG"/>
        </w:rPr>
        <w:t xml:space="preserve">العلو </w:t>
      </w:r>
      <w:r w:rsidR="009825A4" w:rsidRPr="008C5128">
        <w:rPr>
          <w:rFonts w:ascii="Lotus Linotype" w:hAnsi="Lotus Linotype" w:cs="Lotus Linotype"/>
          <w:sz w:val="34"/>
          <w:szCs w:val="34"/>
          <w:rtl/>
          <w:lang w:bidi="ar-EG"/>
        </w:rPr>
        <w:t>لل</w:t>
      </w:r>
      <w:r w:rsidRPr="008C5128">
        <w:rPr>
          <w:rFonts w:ascii="Lotus Linotype" w:hAnsi="Lotus Linotype" w:cs="Lotus Linotype"/>
          <w:sz w:val="34"/>
          <w:szCs w:val="34"/>
          <w:rtl/>
          <w:lang w:bidi="ar-EG"/>
        </w:rPr>
        <w:t>ه عز وجل.</w:t>
      </w:r>
    </w:p>
    <w:p w:rsidR="00DD5D67" w:rsidRDefault="00DD5D67">
      <w:pPr>
        <w:bidi w:val="0"/>
        <w:rPr>
          <w:rFonts w:ascii="Lotus Linotype" w:hAnsi="Lotus Linotype" w:cs="Lotus Linotype"/>
          <w:sz w:val="34"/>
          <w:szCs w:val="34"/>
          <w:rtl/>
          <w:lang w:bidi="ar-EG"/>
        </w:rPr>
      </w:pPr>
    </w:p>
    <w:sectPr w:rsidR="00DD5D67" w:rsidSect="00CD1409">
      <w:headerReference w:type="default" r:id="rId9"/>
      <w:footerReference w:type="default" r:id="rId10"/>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52C" w:rsidRDefault="0067252C" w:rsidP="000B07D7">
      <w:pPr>
        <w:spacing w:after="0" w:line="240" w:lineRule="auto"/>
      </w:pPr>
      <w:r>
        <w:separator/>
      </w:r>
    </w:p>
  </w:endnote>
  <w:endnote w:type="continuationSeparator" w:id="0">
    <w:p w:rsidR="0067252C" w:rsidRDefault="0067252C" w:rsidP="000B0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otus Linotype">
    <w:panose1 w:val="02000000000000000000"/>
    <w:charset w:val="00"/>
    <w:family w:val="auto"/>
    <w:pitch w:val="variable"/>
    <w:sig w:usb0="00002007" w:usb1="80000000" w:usb2="00000008" w:usb3="00000000" w:csb0="00000043"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00"/>
    <w:family w:val="auto"/>
    <w:pitch w:val="variable"/>
    <w:sig w:usb0="00002003"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0038301"/>
      <w:docPartObj>
        <w:docPartGallery w:val="Page Numbers (Bottom of Page)"/>
        <w:docPartUnique/>
      </w:docPartObj>
    </w:sdtPr>
    <w:sdtEndPr>
      <w:rPr>
        <w:color w:val="7F7F7F" w:themeColor="background1" w:themeShade="7F"/>
        <w:spacing w:val="60"/>
        <w:lang w:val="ar-SA"/>
      </w:rPr>
    </w:sdtEndPr>
    <w:sdtContent>
      <w:p w:rsidR="00886873" w:rsidRDefault="00886873">
        <w:pPr>
          <w:pStyle w:val="a7"/>
          <w:pBdr>
            <w:top w:val="single" w:sz="4" w:space="1" w:color="D9D9D9" w:themeColor="background1" w:themeShade="D9"/>
          </w:pBdr>
          <w:rPr>
            <w:b/>
            <w:bCs/>
          </w:rPr>
        </w:pPr>
        <w:r>
          <w:fldChar w:fldCharType="begin"/>
        </w:r>
        <w:r>
          <w:instrText>PAGE   \* MERGEFORMAT</w:instrText>
        </w:r>
        <w:r>
          <w:fldChar w:fldCharType="separate"/>
        </w:r>
        <w:r w:rsidR="001C3CD3" w:rsidRPr="001C3CD3">
          <w:rPr>
            <w:b/>
            <w:bCs/>
            <w:noProof/>
            <w:rtl/>
            <w:lang w:val="ar-SA"/>
          </w:rPr>
          <w:t>3</w:t>
        </w:r>
        <w:r>
          <w:rPr>
            <w:b/>
            <w:bCs/>
          </w:rPr>
          <w:fldChar w:fldCharType="end"/>
        </w:r>
        <w:r>
          <w:rPr>
            <w:b/>
            <w:bCs/>
            <w:rtl/>
            <w:lang w:val="ar-SA"/>
          </w:rPr>
          <w:t xml:space="preserve"> | </w:t>
        </w:r>
        <w:r>
          <w:rPr>
            <w:color w:val="7F7F7F" w:themeColor="background1" w:themeShade="7F"/>
            <w:spacing w:val="60"/>
            <w:rtl/>
            <w:lang w:val="ar-SA"/>
          </w:rPr>
          <w:t>الصفحة</w:t>
        </w:r>
      </w:p>
    </w:sdtContent>
  </w:sdt>
  <w:p w:rsidR="00886873" w:rsidRDefault="0088687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52C" w:rsidRDefault="0067252C" w:rsidP="000B07D7">
      <w:pPr>
        <w:spacing w:after="0" w:line="240" w:lineRule="auto"/>
      </w:pPr>
      <w:r>
        <w:separator/>
      </w:r>
    </w:p>
  </w:footnote>
  <w:footnote w:type="continuationSeparator" w:id="0">
    <w:p w:rsidR="0067252C" w:rsidRDefault="0067252C" w:rsidP="000B07D7">
      <w:pPr>
        <w:spacing w:after="0" w:line="240" w:lineRule="auto"/>
      </w:pPr>
      <w:r>
        <w:continuationSeparator/>
      </w:r>
    </w:p>
  </w:footnote>
  <w:footnote w:id="1">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 xml:space="preserve">ص 768 شرح العقيدة الطحاوية ج 2 لابن أبي </w:t>
      </w:r>
      <w:proofErr w:type="gramStart"/>
      <w:r w:rsidRPr="008C5128">
        <w:rPr>
          <w:rFonts w:ascii="Lotus Linotype" w:hAnsi="Lotus Linotype" w:cs="Lotus Linotype"/>
          <w:sz w:val="28"/>
          <w:szCs w:val="28"/>
          <w:rtl/>
          <w:lang w:bidi="ar-EG"/>
        </w:rPr>
        <w:t>العز- تحقيق</w:t>
      </w:r>
      <w:proofErr w:type="gramEnd"/>
      <w:r w:rsidRPr="008C5128">
        <w:rPr>
          <w:rFonts w:ascii="Lotus Linotype" w:hAnsi="Lotus Linotype" w:cs="Lotus Linotype"/>
          <w:sz w:val="28"/>
          <w:szCs w:val="28"/>
          <w:rtl/>
          <w:lang w:bidi="ar-EG"/>
        </w:rPr>
        <w:t xml:space="preserve"> د. عبد الله التركي وشعيب الأرناؤوط- مؤسسة الرسالة، بيروت 1412هـ- 1991م.</w:t>
      </w:r>
    </w:p>
  </w:footnote>
  <w:footnote w:id="2">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ص 712 الفتاوي ج 1 ط الرياض 1389هـ.</w:t>
      </w:r>
    </w:p>
  </w:footnote>
  <w:footnote w:id="3">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ابن كثير: البداية والنهاية ج 14 ص 15، 16، 23.</w:t>
      </w:r>
    </w:p>
  </w:footnote>
  <w:footnote w:id="4">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proofErr w:type="gramStart"/>
      <w:r w:rsidRPr="008C5128">
        <w:rPr>
          <w:rFonts w:ascii="Lotus Linotype" w:hAnsi="Lotus Linotype" w:cs="Lotus Linotype"/>
          <w:sz w:val="28"/>
          <w:szCs w:val="28"/>
          <w:rtl/>
          <w:lang w:bidi="ar-EG"/>
        </w:rPr>
        <w:t>الألوسي- جلاء</w:t>
      </w:r>
      <w:proofErr w:type="gramEnd"/>
      <w:r w:rsidRPr="008C5128">
        <w:rPr>
          <w:rFonts w:ascii="Lotus Linotype" w:hAnsi="Lotus Linotype" w:cs="Lotus Linotype"/>
          <w:sz w:val="28"/>
          <w:szCs w:val="28"/>
          <w:rtl/>
          <w:lang w:bidi="ar-EG"/>
        </w:rPr>
        <w:t xml:space="preserve"> العينين في محاكمة </w:t>
      </w:r>
      <w:proofErr w:type="spellStart"/>
      <w:r w:rsidRPr="008C5128">
        <w:rPr>
          <w:rFonts w:ascii="Lotus Linotype" w:hAnsi="Lotus Linotype" w:cs="Lotus Linotype"/>
          <w:sz w:val="28"/>
          <w:szCs w:val="28"/>
          <w:rtl/>
          <w:lang w:bidi="ar-EG"/>
        </w:rPr>
        <w:t>الأحمدين</w:t>
      </w:r>
      <w:proofErr w:type="spellEnd"/>
      <w:r w:rsidRPr="008C5128">
        <w:rPr>
          <w:rFonts w:ascii="Lotus Linotype" w:hAnsi="Lotus Linotype" w:cs="Lotus Linotype"/>
          <w:sz w:val="28"/>
          <w:szCs w:val="28"/>
          <w:rtl/>
          <w:lang w:bidi="ar-EG"/>
        </w:rPr>
        <w:t xml:space="preserve"> ص 18.</w:t>
      </w:r>
    </w:p>
  </w:footnote>
  <w:footnote w:id="5">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 المصدر 19.</w:t>
      </w:r>
    </w:p>
  </w:footnote>
  <w:footnote w:id="6">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proofErr w:type="gramStart"/>
      <w:r w:rsidRPr="008C5128">
        <w:rPr>
          <w:rFonts w:ascii="Lotus Linotype" w:hAnsi="Lotus Linotype" w:cs="Lotus Linotype"/>
          <w:sz w:val="28"/>
          <w:szCs w:val="28"/>
          <w:rtl/>
          <w:lang w:bidi="ar-EG"/>
        </w:rPr>
        <w:t>الذهبي- تذكرة</w:t>
      </w:r>
      <w:proofErr w:type="gramEnd"/>
      <w:r w:rsidRPr="008C5128">
        <w:rPr>
          <w:rFonts w:ascii="Lotus Linotype" w:hAnsi="Lotus Linotype" w:cs="Lotus Linotype"/>
          <w:sz w:val="28"/>
          <w:szCs w:val="28"/>
          <w:rtl/>
          <w:lang w:bidi="ar-EG"/>
        </w:rPr>
        <w:t xml:space="preserve"> الحفاظ ج 4 ص 288. وقد لاحظ لامست وحدة النظرة الدينية عند ابن تيمية في قوتها ودوامها (حيث كانت الأفكار التي عرضها في مطلع فجر تأليفه هي نفس الأفكار التي تناولها شرحًا وتفصيلًا في سائر </w:t>
      </w:r>
      <w:proofErr w:type="spellStart"/>
      <w:r w:rsidRPr="008C5128">
        <w:rPr>
          <w:rFonts w:ascii="Lotus Linotype" w:hAnsi="Lotus Linotype" w:cs="Lotus Linotype"/>
          <w:sz w:val="28"/>
          <w:szCs w:val="28"/>
          <w:rtl/>
          <w:lang w:bidi="ar-EG"/>
        </w:rPr>
        <w:t>تواليفه</w:t>
      </w:r>
      <w:proofErr w:type="spellEnd"/>
      <w:r w:rsidRPr="008C5128">
        <w:rPr>
          <w:rFonts w:ascii="Lotus Linotype" w:hAnsi="Lotus Linotype" w:cs="Lotus Linotype"/>
          <w:sz w:val="28"/>
          <w:szCs w:val="28"/>
          <w:rtl/>
          <w:lang w:bidi="ar-EG"/>
        </w:rPr>
        <w:t xml:space="preserve"> </w:t>
      </w:r>
      <w:proofErr w:type="spellStart"/>
      <w:r w:rsidRPr="008C5128">
        <w:rPr>
          <w:rFonts w:ascii="Lotus Linotype" w:hAnsi="Lotus Linotype" w:cs="Lotus Linotype"/>
          <w:sz w:val="28"/>
          <w:szCs w:val="28"/>
          <w:rtl/>
          <w:lang w:bidi="ar-EG"/>
        </w:rPr>
        <w:t>المتاخرة</w:t>
      </w:r>
      <w:proofErr w:type="spellEnd"/>
      <w:r w:rsidRPr="008C5128">
        <w:rPr>
          <w:rFonts w:ascii="Lotus Linotype" w:hAnsi="Lotus Linotype" w:cs="Lotus Linotype"/>
          <w:sz w:val="28"/>
          <w:szCs w:val="28"/>
          <w:rtl/>
          <w:lang w:bidi="ar-EG"/>
        </w:rPr>
        <w:t xml:space="preserve">) ص 835 من كتاب أسبوع الفقه </w:t>
      </w:r>
      <w:proofErr w:type="gramStart"/>
      <w:r w:rsidRPr="008C5128">
        <w:rPr>
          <w:rFonts w:ascii="Lotus Linotype" w:hAnsi="Lotus Linotype" w:cs="Lotus Linotype"/>
          <w:sz w:val="28"/>
          <w:szCs w:val="28"/>
          <w:rtl/>
          <w:lang w:bidi="ar-EG"/>
        </w:rPr>
        <w:t>- ابن</w:t>
      </w:r>
      <w:proofErr w:type="gramEnd"/>
      <w:r w:rsidRPr="008C5128">
        <w:rPr>
          <w:rFonts w:ascii="Lotus Linotype" w:hAnsi="Lotus Linotype" w:cs="Lotus Linotype"/>
          <w:sz w:val="28"/>
          <w:szCs w:val="28"/>
          <w:rtl/>
          <w:lang w:bidi="ar-EG"/>
        </w:rPr>
        <w:t xml:space="preserve"> كثير- البداية ج 13 ص 82.</w:t>
      </w:r>
    </w:p>
  </w:footnote>
  <w:footnote w:id="7">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 xml:space="preserve">د. جمال الدين </w:t>
      </w:r>
      <w:proofErr w:type="gramStart"/>
      <w:r w:rsidRPr="008C5128">
        <w:rPr>
          <w:rFonts w:ascii="Lotus Linotype" w:hAnsi="Lotus Linotype" w:cs="Lotus Linotype"/>
          <w:sz w:val="28"/>
          <w:szCs w:val="28"/>
          <w:rtl/>
          <w:lang w:bidi="ar-EG"/>
        </w:rPr>
        <w:t>الشيال- تاريخ</w:t>
      </w:r>
      <w:proofErr w:type="gramEnd"/>
      <w:r w:rsidRPr="008C5128">
        <w:rPr>
          <w:rFonts w:ascii="Lotus Linotype" w:hAnsi="Lotus Linotype" w:cs="Lotus Linotype"/>
          <w:sz w:val="28"/>
          <w:szCs w:val="28"/>
          <w:rtl/>
          <w:lang w:bidi="ar-EG"/>
        </w:rPr>
        <w:t xml:space="preserve"> الدولة العباسية ص 89.</w:t>
      </w:r>
    </w:p>
  </w:footnote>
  <w:footnote w:id="8">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 xml:space="preserve">ابن </w:t>
      </w:r>
      <w:proofErr w:type="gramStart"/>
      <w:r w:rsidRPr="008C5128">
        <w:rPr>
          <w:rFonts w:ascii="Lotus Linotype" w:hAnsi="Lotus Linotype" w:cs="Lotus Linotype"/>
          <w:sz w:val="28"/>
          <w:szCs w:val="28"/>
          <w:rtl/>
          <w:lang w:bidi="ar-EG"/>
        </w:rPr>
        <w:t>كثير- البداية</w:t>
      </w:r>
      <w:proofErr w:type="gramEnd"/>
      <w:r w:rsidRPr="008C5128">
        <w:rPr>
          <w:rFonts w:ascii="Lotus Linotype" w:hAnsi="Lotus Linotype" w:cs="Lotus Linotype"/>
          <w:sz w:val="28"/>
          <w:szCs w:val="28"/>
          <w:rtl/>
          <w:lang w:bidi="ar-EG"/>
        </w:rPr>
        <w:t xml:space="preserve"> والنهاية ج 14 ص95.</w:t>
      </w:r>
    </w:p>
  </w:footnote>
  <w:footnote w:id="9">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 المصدر 15.</w:t>
      </w:r>
    </w:p>
  </w:footnote>
  <w:footnote w:id="10">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 xml:space="preserve">ابن </w:t>
      </w:r>
      <w:proofErr w:type="gramStart"/>
      <w:r w:rsidRPr="008C5128">
        <w:rPr>
          <w:rFonts w:ascii="Lotus Linotype" w:hAnsi="Lotus Linotype" w:cs="Lotus Linotype"/>
          <w:sz w:val="28"/>
          <w:szCs w:val="28"/>
          <w:rtl/>
          <w:lang w:bidi="ar-EG"/>
        </w:rPr>
        <w:t>كثير- البداية</w:t>
      </w:r>
      <w:proofErr w:type="gramEnd"/>
      <w:r w:rsidRPr="008C5128">
        <w:rPr>
          <w:rFonts w:ascii="Lotus Linotype" w:hAnsi="Lotus Linotype" w:cs="Lotus Linotype"/>
          <w:sz w:val="28"/>
          <w:szCs w:val="28"/>
          <w:rtl/>
          <w:lang w:bidi="ar-EG"/>
        </w:rPr>
        <w:t xml:space="preserve"> والنهاية ج 14 ص 14.</w:t>
      </w:r>
    </w:p>
  </w:footnote>
  <w:footnote w:id="11">
    <w:p w:rsidR="00A84453" w:rsidRPr="008C5128" w:rsidRDefault="00A84453" w:rsidP="008C5128">
      <w:pPr>
        <w:pStyle w:val="a3"/>
        <w:contextualSpacing/>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 المصدر والصفحة.</w:t>
      </w:r>
    </w:p>
  </w:footnote>
  <w:footnote w:id="12">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 المصدر ص 15.</w:t>
      </w:r>
    </w:p>
  </w:footnote>
  <w:footnote w:id="13">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 المصدر ص 23.</w:t>
      </w:r>
    </w:p>
  </w:footnote>
  <w:footnote w:id="14">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 xml:space="preserve">ابن </w:t>
      </w:r>
      <w:proofErr w:type="gramStart"/>
      <w:r w:rsidRPr="008C5128">
        <w:rPr>
          <w:rFonts w:ascii="Lotus Linotype" w:hAnsi="Lotus Linotype" w:cs="Lotus Linotype"/>
          <w:sz w:val="28"/>
          <w:szCs w:val="28"/>
          <w:rtl/>
          <w:lang w:bidi="ar-EG"/>
        </w:rPr>
        <w:t>كثير- البداية</w:t>
      </w:r>
      <w:proofErr w:type="gramEnd"/>
      <w:r w:rsidRPr="008C5128">
        <w:rPr>
          <w:rFonts w:ascii="Lotus Linotype" w:hAnsi="Lotus Linotype" w:cs="Lotus Linotype"/>
          <w:sz w:val="28"/>
          <w:szCs w:val="28"/>
          <w:rtl/>
          <w:lang w:bidi="ar-EG"/>
        </w:rPr>
        <w:t xml:space="preserve"> والنهاية ج 14 ص 24.</w:t>
      </w:r>
    </w:p>
  </w:footnote>
  <w:footnote w:id="15">
    <w:p w:rsidR="00A84453" w:rsidRPr="008C5128" w:rsidRDefault="00A84453" w:rsidP="008C5128">
      <w:pPr>
        <w:pStyle w:val="a3"/>
        <w:contextualSpacing/>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 المصدر.</w:t>
      </w:r>
    </w:p>
  </w:footnote>
  <w:footnote w:id="16">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 xml:space="preserve">من كتاب (ابن تيمية) (ص 91) للشيخ محمد أبو زهرة. ط دار الفكر </w:t>
      </w:r>
      <w:proofErr w:type="gramStart"/>
      <w:r w:rsidRPr="008C5128">
        <w:rPr>
          <w:rFonts w:ascii="Lotus Linotype" w:hAnsi="Lotus Linotype" w:cs="Lotus Linotype"/>
          <w:sz w:val="28"/>
          <w:szCs w:val="28"/>
          <w:rtl/>
          <w:lang w:bidi="ar-EG"/>
        </w:rPr>
        <w:t>العربي- بدون</w:t>
      </w:r>
      <w:proofErr w:type="gramEnd"/>
      <w:r w:rsidRPr="008C5128">
        <w:rPr>
          <w:rFonts w:ascii="Lotus Linotype" w:hAnsi="Lotus Linotype" w:cs="Lotus Linotype"/>
          <w:sz w:val="28"/>
          <w:szCs w:val="28"/>
          <w:rtl/>
          <w:lang w:bidi="ar-EG"/>
        </w:rPr>
        <w:t xml:space="preserve"> تاريخ.</w:t>
      </w:r>
    </w:p>
  </w:footnote>
  <w:footnote w:id="17">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المصدر نفسه ص (98).</w:t>
      </w:r>
    </w:p>
  </w:footnote>
  <w:footnote w:id="18">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ص 35 النبوات.</w:t>
      </w:r>
    </w:p>
  </w:footnote>
  <w:footnote w:id="19">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يعنى باكتساب العلم النظري الطريقة التي أحدثها المتكلمون فقالوا بالحدوث والقدم واستعملوا بعض الاصطلاحات الفلسفية اليونانية وظنوا أنهم يشغلون بها على صحة العقائد الإسلامية من حيث إثبات وجود الله عز وجل وحدوث العالم.</w:t>
      </w:r>
    </w:p>
  </w:footnote>
  <w:footnote w:id="20">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النبوات ص 163.</w:t>
      </w:r>
    </w:p>
  </w:footnote>
  <w:footnote w:id="21">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نفسه ص 164.</w:t>
      </w:r>
    </w:p>
  </w:footnote>
  <w:footnote w:id="22">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نفسه ص 175.</w:t>
      </w:r>
    </w:p>
  </w:footnote>
  <w:footnote w:id="23">
    <w:p w:rsidR="00A84453" w:rsidRPr="008C5128" w:rsidRDefault="00A84453" w:rsidP="008C5128">
      <w:pPr>
        <w:spacing w:after="0" w:line="240" w:lineRule="auto"/>
        <w:contextualSpacing/>
        <w:jc w:val="both"/>
        <w:rPr>
          <w:rFonts w:ascii="Lotus Linotype" w:hAnsi="Lotus Linotype" w:cs="Lotus Linotype"/>
          <w:sz w:val="28"/>
          <w:szCs w:val="28"/>
          <w:rtl/>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proofErr w:type="gramStart"/>
      <w:r w:rsidRPr="008C5128">
        <w:rPr>
          <w:rFonts w:ascii="Lotus Linotype" w:hAnsi="Lotus Linotype" w:cs="Lotus Linotype"/>
          <w:sz w:val="28"/>
          <w:szCs w:val="28"/>
          <w:rtl/>
          <w:lang w:bidi="ar-EG"/>
        </w:rPr>
        <w:t>وهو  يرى</w:t>
      </w:r>
      <w:proofErr w:type="gramEnd"/>
      <w:r w:rsidRPr="008C5128">
        <w:rPr>
          <w:rFonts w:ascii="Lotus Linotype" w:hAnsi="Lotus Linotype" w:cs="Lotus Linotype"/>
          <w:sz w:val="28"/>
          <w:szCs w:val="28"/>
          <w:rtl/>
          <w:lang w:bidi="ar-EG"/>
        </w:rPr>
        <w:t xml:space="preserve"> من سياق عرضه للآراء أن معرفة الله عز وجل وتوحيده وأصول الدين تجب وتحصل بالشرع مع التقيد بالتقسيم الذي يلتزمه عد تناوله للشرع بأنه يتفرع الى ما هو سمعي وما هو عقلي، وكثيرًا ما يتفق الدليلان الشرعي والعقلي معًا. </w:t>
      </w:r>
    </w:p>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Fonts w:ascii="Lotus Linotype" w:hAnsi="Lotus Linotype" w:cs="Lotus Linotype"/>
          <w:sz w:val="28"/>
          <w:szCs w:val="28"/>
          <w:rtl/>
          <w:lang w:bidi="ar-EG"/>
        </w:rPr>
        <w:t>وفي المسائل الفقهية من العبادات والمعاملات لا تحليل وتحريم إلا بموجب أوامر الشرع.</w:t>
      </w:r>
    </w:p>
  </w:footnote>
  <w:footnote w:id="24">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 xml:space="preserve">ويشرح ابن تيمية لفظ السنة بمعناها الشامل، فإن السنة التي يجب اتباعها هي سنة رسول الله </w:t>
      </w:r>
      <w:proofErr w:type="gramStart"/>
      <w:r w:rsidRPr="008C5128">
        <w:rPr>
          <w:rFonts w:ascii="Lotus Linotype" w:hAnsi="Lotus Linotype" w:cs="Lotus Linotype"/>
          <w:sz w:val="28"/>
          <w:szCs w:val="28"/>
          <w:rtl/>
          <w:lang w:bidi="ar-EG"/>
        </w:rPr>
        <w:t>- صلى</w:t>
      </w:r>
      <w:proofErr w:type="gramEnd"/>
      <w:r w:rsidRPr="008C5128">
        <w:rPr>
          <w:rFonts w:ascii="Lotus Linotype" w:hAnsi="Lotus Linotype" w:cs="Lotus Linotype"/>
          <w:sz w:val="28"/>
          <w:szCs w:val="28"/>
          <w:rtl/>
          <w:lang w:bidi="ar-EG"/>
        </w:rPr>
        <w:t xml:space="preserve"> الله عليه وسلم -، والدة تذكر في الأصول والاعتقادات، وتذكر في الأعمال والعبادات وكلاهما يدخل فيما أخبر به وأمر به. ص 63 النبوات.</w:t>
      </w:r>
    </w:p>
  </w:footnote>
  <w:footnote w:id="25">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النبوات ص 39.</w:t>
      </w:r>
    </w:p>
  </w:footnote>
  <w:footnote w:id="26">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النبوات ص 18.</w:t>
      </w:r>
    </w:p>
  </w:footnote>
  <w:footnote w:id="27">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النبوات ص 18.</w:t>
      </w:r>
    </w:p>
  </w:footnote>
  <w:footnote w:id="28">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 xml:space="preserve">ص 5 من كتاب </w:t>
      </w:r>
      <w:proofErr w:type="gramStart"/>
      <w:r w:rsidRPr="008C5128">
        <w:rPr>
          <w:rFonts w:ascii="Lotus Linotype" w:hAnsi="Lotus Linotype" w:cs="Lotus Linotype"/>
          <w:sz w:val="28"/>
          <w:szCs w:val="28"/>
          <w:rtl/>
          <w:lang w:bidi="ar-EG"/>
        </w:rPr>
        <w:t>الكبائر- تحقيق</w:t>
      </w:r>
      <w:proofErr w:type="gramEnd"/>
      <w:r w:rsidRPr="008C5128">
        <w:rPr>
          <w:rFonts w:ascii="Lotus Linotype" w:hAnsi="Lotus Linotype" w:cs="Lotus Linotype"/>
          <w:sz w:val="28"/>
          <w:szCs w:val="28"/>
          <w:rtl/>
          <w:lang w:bidi="ar-EG"/>
        </w:rPr>
        <w:t xml:space="preserve"> د. أسامة محمد عبد العظيم حمزة دار الفتح 1410هـ- 1990م.</w:t>
      </w:r>
    </w:p>
  </w:footnote>
  <w:footnote w:id="29">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 xml:space="preserve">تحقيق كلمة الإخلاص للحافظ ابن رجب ص </w:t>
      </w:r>
      <w:proofErr w:type="gramStart"/>
      <w:r w:rsidRPr="008C5128">
        <w:rPr>
          <w:rFonts w:ascii="Lotus Linotype" w:hAnsi="Lotus Linotype" w:cs="Lotus Linotype"/>
          <w:sz w:val="28"/>
          <w:szCs w:val="28"/>
          <w:rtl/>
          <w:lang w:bidi="ar-EG"/>
        </w:rPr>
        <w:t>16- 18</w:t>
      </w:r>
      <w:proofErr w:type="gramEnd"/>
      <w:r w:rsidRPr="008C5128">
        <w:rPr>
          <w:rFonts w:ascii="Lotus Linotype" w:hAnsi="Lotus Linotype" w:cs="Lotus Linotype"/>
          <w:sz w:val="28"/>
          <w:szCs w:val="28"/>
          <w:rtl/>
          <w:lang w:bidi="ar-EG"/>
        </w:rPr>
        <w:t xml:space="preserve"> تحقيق وتعليق د. أسامة دار الفتح 1408هـ-1987م.</w:t>
      </w:r>
    </w:p>
  </w:footnote>
  <w:footnote w:id="30">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 xml:space="preserve">ص 110/111 من كتاب (الرسائل المتبادلة بين أبو الأعلى المودودي ومريم جميلة عن الدعوة وهموم المسلمين) ترجمة طارق </w:t>
      </w:r>
      <w:proofErr w:type="gramStart"/>
      <w:r w:rsidRPr="008C5128">
        <w:rPr>
          <w:rFonts w:ascii="Lotus Linotype" w:hAnsi="Lotus Linotype" w:cs="Lotus Linotype"/>
          <w:sz w:val="28"/>
          <w:szCs w:val="28"/>
          <w:rtl/>
          <w:lang w:bidi="ar-EG"/>
        </w:rPr>
        <w:t>خاطر- ط.</w:t>
      </w:r>
      <w:proofErr w:type="gramEnd"/>
      <w:r w:rsidRPr="008C5128">
        <w:rPr>
          <w:rFonts w:ascii="Lotus Linotype" w:hAnsi="Lotus Linotype" w:cs="Lotus Linotype"/>
          <w:sz w:val="28"/>
          <w:szCs w:val="28"/>
          <w:rtl/>
          <w:lang w:bidi="ar-EG"/>
        </w:rPr>
        <w:t xml:space="preserve"> المختار الإسلامي سنة 1992م.</w:t>
      </w:r>
    </w:p>
  </w:footnote>
  <w:footnote w:id="31">
    <w:p w:rsidR="00A84453" w:rsidRPr="008C5128" w:rsidRDefault="00A84453" w:rsidP="008C5128">
      <w:pPr>
        <w:spacing w:after="0" w:line="240" w:lineRule="auto"/>
        <w:contextualSpacing/>
        <w:jc w:val="both"/>
        <w:rPr>
          <w:rFonts w:ascii="Lotus Linotype" w:hAnsi="Lotus Linotype" w:cs="Lotus Linotype"/>
          <w:sz w:val="28"/>
          <w:szCs w:val="28"/>
          <w:rtl/>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رسالة (صفات الله تعالى وعلوه على خلقه بين النفي والإثبات) ص 192.</w:t>
      </w:r>
    </w:p>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Fonts w:ascii="Lotus Linotype" w:hAnsi="Lotus Linotype" w:cs="Lotus Linotype"/>
          <w:sz w:val="28"/>
          <w:szCs w:val="28"/>
          <w:rtl/>
          <w:lang w:bidi="ar-EG"/>
        </w:rPr>
        <w:t>(مجموعة الرسائل والمسائل) طبعة المنار 1344هـ/ 1926م.</w:t>
      </w:r>
    </w:p>
  </w:footnote>
  <w:footnote w:id="32">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نفسه ص 196.</w:t>
      </w:r>
    </w:p>
  </w:footnote>
  <w:footnote w:id="33">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نفسه ص 196.</w:t>
      </w:r>
    </w:p>
  </w:footnote>
  <w:footnote w:id="34">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نفسه باختصار ص 188.</w:t>
      </w:r>
    </w:p>
  </w:footnote>
  <w:footnote w:id="35">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نفسه ص 130، ص 191 باختصار.</w:t>
      </w:r>
    </w:p>
  </w:footnote>
  <w:footnote w:id="36">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النبوات ص 38.</w:t>
      </w:r>
    </w:p>
  </w:footnote>
  <w:footnote w:id="37">
    <w:p w:rsidR="00A84453" w:rsidRPr="008C5128" w:rsidRDefault="00A84453" w:rsidP="008C5128">
      <w:pPr>
        <w:spacing w:after="0" w:line="240" w:lineRule="auto"/>
        <w:contextualSpacing/>
        <w:jc w:val="both"/>
        <w:rPr>
          <w:rFonts w:ascii="Lotus Linotype" w:hAnsi="Lotus Linotype" w:cs="Lotus Linotype"/>
          <w:b/>
          <w:bCs/>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نفسه ص 89.</w:t>
      </w:r>
    </w:p>
  </w:footnote>
  <w:footnote w:id="38">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النبوات ص 52 ط السلفية.</w:t>
      </w:r>
    </w:p>
  </w:footnote>
  <w:footnote w:id="39">
    <w:p w:rsidR="00A84453" w:rsidRPr="008C5128" w:rsidRDefault="00A84453" w:rsidP="008C5128">
      <w:pPr>
        <w:spacing w:after="0" w:line="240" w:lineRule="auto"/>
        <w:contextualSpacing/>
        <w:jc w:val="both"/>
        <w:rPr>
          <w:rFonts w:ascii="Lotus Linotype" w:hAnsi="Lotus Linotype" w:cs="Lotus Linotype"/>
          <w:sz w:val="28"/>
          <w:szCs w:val="28"/>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Pr="008C5128">
        <w:rPr>
          <w:rFonts w:ascii="Lotus Linotype" w:hAnsi="Lotus Linotype" w:cs="Lotus Linotype"/>
          <w:sz w:val="28"/>
          <w:szCs w:val="28"/>
          <w:rtl/>
          <w:lang w:bidi="ar-EG"/>
        </w:rPr>
        <w:t>من مقالته بعنوان (الأسس المشتركة بين الديانتين في ميادين المعتقدات)، ص 57 مجلة العلم والإيمان العدد التاسع 9/1396</w:t>
      </w:r>
      <w:proofErr w:type="gramStart"/>
      <w:r w:rsidRPr="008C5128">
        <w:rPr>
          <w:rFonts w:ascii="Lotus Linotype" w:hAnsi="Lotus Linotype" w:cs="Lotus Linotype"/>
          <w:sz w:val="28"/>
          <w:szCs w:val="28"/>
          <w:rtl/>
          <w:lang w:bidi="ar-EG"/>
        </w:rPr>
        <w:t>هـ- 9</w:t>
      </w:r>
      <w:proofErr w:type="gramEnd"/>
      <w:r w:rsidRPr="008C5128">
        <w:rPr>
          <w:rFonts w:ascii="Lotus Linotype" w:hAnsi="Lotus Linotype" w:cs="Lotus Linotype"/>
          <w:sz w:val="28"/>
          <w:szCs w:val="28"/>
          <w:rtl/>
          <w:lang w:bidi="ar-EG"/>
        </w:rPr>
        <w:t>/1976م  ج. ع. ل- تونس.</w:t>
      </w:r>
    </w:p>
  </w:footnote>
  <w:footnote w:id="40">
    <w:p w:rsidR="0057393B" w:rsidRPr="008C5128" w:rsidRDefault="00A84453" w:rsidP="008C5128">
      <w:pPr>
        <w:spacing w:after="0" w:line="240" w:lineRule="auto"/>
        <w:contextualSpacing/>
        <w:jc w:val="both"/>
        <w:rPr>
          <w:rFonts w:ascii="Lotus Linotype" w:hAnsi="Lotus Linotype" w:cs="Lotus Linotype"/>
          <w:sz w:val="28"/>
          <w:szCs w:val="28"/>
          <w:rtl/>
          <w:lang w:bidi="ar-EG"/>
        </w:rPr>
      </w:pPr>
      <w:r w:rsidRPr="008C5128">
        <w:rPr>
          <w:rStyle w:val="a4"/>
          <w:rFonts w:ascii="Lotus Linotype" w:hAnsi="Lotus Linotype" w:cs="Lotus Linotype"/>
          <w:sz w:val="28"/>
          <w:szCs w:val="28"/>
        </w:rPr>
        <w:footnoteRef/>
      </w:r>
      <w:r w:rsidRPr="008C5128">
        <w:rPr>
          <w:rFonts w:ascii="Lotus Linotype" w:hAnsi="Lotus Linotype" w:cs="Lotus Linotype"/>
          <w:sz w:val="28"/>
          <w:szCs w:val="28"/>
          <w:rtl/>
        </w:rPr>
        <w:t xml:space="preserve"> </w:t>
      </w:r>
      <w:r w:rsidR="0057393B" w:rsidRPr="008C5128">
        <w:rPr>
          <w:rFonts w:ascii="Lotus Linotype" w:hAnsi="Lotus Linotype" w:cs="Lotus Linotype"/>
          <w:sz w:val="28"/>
          <w:szCs w:val="28"/>
          <w:rtl/>
          <w:lang w:bidi="ar-EG"/>
        </w:rPr>
        <w:t>ونلاحظ اتساع نطاق الحرب (الكلامية) في العصر الحديث، مع اختراع ألفاظ أخرى وشعارات خادعة للتمويه والتضليل أمثال [عميات التغريب والتحديث والعلمانية والتحضر أو التمدن والتعاون التكنولوجي للبلدان المتخلفة والمعونة الأجنبية والتنمية الاقتصادية، والتقدم، وكلها تهدف إلى الدوران حول العقائد الثابتة وزحزحة المسلمين عن مفردات وألفاظ الكتاب والسنة واصطلاحات علوم الإسلام كأصول الدين والفقه والحديث وأحكام الشرع من الحلال والحرام والمكروه والمباح يُنظر كتاب (الإمبريالية الغربية تتوعد المسلمين- مريم جميلة- ترجمة وتعريب طارق السيد خاطر- ط المختار الإسلامي).</w:t>
      </w:r>
    </w:p>
    <w:p w:rsidR="00A84453" w:rsidRPr="008C5128" w:rsidRDefault="0057393B" w:rsidP="008C5128">
      <w:pPr>
        <w:spacing w:after="0" w:line="240" w:lineRule="auto"/>
        <w:contextualSpacing/>
        <w:jc w:val="both"/>
        <w:rPr>
          <w:rFonts w:ascii="Lotus Linotype" w:hAnsi="Lotus Linotype" w:cs="Lotus Linotype"/>
          <w:sz w:val="28"/>
          <w:szCs w:val="28"/>
          <w:lang w:bidi="ar-EG"/>
        </w:rPr>
      </w:pPr>
      <w:r w:rsidRPr="008C5128">
        <w:rPr>
          <w:rFonts w:ascii="Lotus Linotype" w:hAnsi="Lotus Linotype" w:cs="Lotus Linotype"/>
          <w:sz w:val="28"/>
          <w:szCs w:val="28"/>
          <w:rtl/>
          <w:lang w:bidi="ar-EG"/>
        </w:rPr>
        <w:t xml:space="preserve">هذا بينما توجه طلقات المدافع الكلامية نحو المستمسكين بعقائدهم، المتابعين لمناهج علماء أمتهم. فمن الألفاظ الموجهة: الجمود والتحجر والتزمت، والانغلاق وعدم الواقعية وقلة المرونة (هذا مع الدعوة إلى التأقلم والتغير </w:t>
      </w:r>
      <w:proofErr w:type="gramStart"/>
      <w:r w:rsidRPr="008C5128">
        <w:rPr>
          <w:rFonts w:ascii="Lotus Linotype" w:hAnsi="Lotus Linotype" w:cs="Lotus Linotype"/>
          <w:sz w:val="28"/>
          <w:szCs w:val="28"/>
          <w:rtl/>
          <w:lang w:bidi="ar-EG"/>
        </w:rPr>
        <w:t>- ولنلاحظ</w:t>
      </w:r>
      <w:proofErr w:type="gramEnd"/>
      <w:r w:rsidRPr="008C5128">
        <w:rPr>
          <w:rFonts w:ascii="Lotus Linotype" w:hAnsi="Lotus Linotype" w:cs="Lotus Linotype"/>
          <w:sz w:val="28"/>
          <w:szCs w:val="28"/>
          <w:rtl/>
          <w:lang w:bidi="ar-EG"/>
        </w:rPr>
        <w:t xml:space="preserve"> التركيز على التغير-  بما يناسب ظروف العصر، ويقول الدكتور جلال أمين: ناهيك عن التلميح أو التصريح بأننا نعيش في عصر لابد أن يصبح فيه الأعداء </w:t>
      </w:r>
      <w:proofErr w:type="spellStart"/>
      <w:r w:rsidRPr="008C5128">
        <w:rPr>
          <w:rFonts w:ascii="Lotus Linotype" w:hAnsi="Lotus Linotype" w:cs="Lotus Linotype"/>
          <w:sz w:val="28"/>
          <w:szCs w:val="28"/>
          <w:rtl/>
          <w:lang w:bidi="ar-EG"/>
        </w:rPr>
        <w:t>القدامي</w:t>
      </w:r>
      <w:proofErr w:type="spellEnd"/>
      <w:r w:rsidRPr="008C5128">
        <w:rPr>
          <w:rFonts w:ascii="Lotus Linotype" w:hAnsi="Lotus Linotype" w:cs="Lotus Linotype"/>
          <w:sz w:val="28"/>
          <w:szCs w:val="28"/>
          <w:rtl/>
          <w:lang w:bidi="ar-EG"/>
        </w:rPr>
        <w:t xml:space="preserve"> أصدقاء لنا، ما دام أن المصالح الاقتصادية تشير بذلك (من مقال: حقًا.. إنه عالم متغير) مجلة الهلال القاهرية إبريل سنة 1994 ص 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873" w:rsidRDefault="00886873" w:rsidP="00886873">
    <w:pPr>
      <w:pStyle w:val="a6"/>
      <w:rPr>
        <w:rFonts w:hint="cs"/>
        <w:rtl/>
        <w:lang w:bidi="ar-EG"/>
      </w:rPr>
    </w:pPr>
    <w:r>
      <w:rPr>
        <w:noProof/>
      </w:rPr>
      <w:pict>
        <v:shapetype id="_x0000_t202" coordsize="21600,21600" o:spt="202" path="m,l,21600r21600,l21600,xe">
          <v:stroke joinstyle="miter"/>
          <v:path gradientshapeok="t" o:connecttype="rect"/>
        </v:shapetype>
        <v:shape id="_x0000_s2050" type="#_x0000_t202" style="position:absolute;left:0;text-align:left;margin-left:45.4pt;margin-top:-16.7pt;width:300.9pt;height:30.6pt;z-index:251660288" filled="f" stroked="f">
          <v:textbox style="mso-next-textbox:#_x0000_s2050" inset="0,0,0,0">
            <w:txbxContent>
              <w:p w:rsidR="00886873" w:rsidRPr="00EF471B" w:rsidRDefault="00886873" w:rsidP="00886873">
                <w:pPr>
                  <w:jc w:val="center"/>
                  <w:rPr>
                    <w:rFonts w:hint="cs"/>
                    <w:b/>
                    <w:bCs/>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rtl/>
                  </w:rPr>
                  <w:t xml:space="preserve">             </w: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886873" w:rsidRPr="00EF471B" w:rsidRDefault="00886873" w:rsidP="00886873">
                <w:pPr>
                  <w:jc w:val="center"/>
                  <w:rPr>
                    <w:b/>
                    <w:bCs/>
                    <w:sz w:val="46"/>
                    <w:szCs w:val="46"/>
                  </w:rPr>
                </w:pPr>
              </w:p>
            </w:txbxContent>
          </v:textbox>
          <w10:wrap anchorx="page"/>
        </v:shape>
      </w:pict>
    </w:r>
    <w:r>
      <w:rPr>
        <w:noProof/>
      </w:rPr>
      <w:drawing>
        <wp:anchor distT="0" distB="0" distL="114300" distR="114300" simplePos="0" relativeHeight="251661312" behindDoc="0" locked="0" layoutInCell="1" allowOverlap="1">
          <wp:simplePos x="0" y="0"/>
          <wp:positionH relativeFrom="column">
            <wp:posOffset>5039360</wp:posOffset>
          </wp:positionH>
          <wp:positionV relativeFrom="paragraph">
            <wp:posOffset>-304800</wp:posOffset>
          </wp:positionV>
          <wp:extent cx="824865" cy="67754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865" cy="677545"/>
                  </a:xfrm>
                  <a:prstGeom prst="rect">
                    <a:avLst/>
                  </a:prstGeom>
                  <a:noFill/>
                </pic:spPr>
              </pic:pic>
            </a:graphicData>
          </a:graphic>
          <wp14:sizeRelH relativeFrom="page">
            <wp14:pctWidth>0</wp14:pctWidth>
          </wp14:sizeRelH>
          <wp14:sizeRelV relativeFrom="page">
            <wp14:pctHeight>0</wp14:pctHeight>
          </wp14:sizeRelV>
        </wp:anchor>
      </w:drawing>
    </w:r>
  </w:p>
  <w:p w:rsidR="00886873" w:rsidRDefault="00886873" w:rsidP="00886873">
    <w:pPr>
      <w:pStyle w:val="a6"/>
      <w:rPr>
        <w:rFonts w:hint="cs"/>
        <w:rtl/>
        <w:lang w:bidi="ar-EG"/>
      </w:rPr>
    </w:pPr>
    <w:r>
      <w:rPr>
        <w:rFonts w:hint="cs"/>
        <w:noProof/>
        <w:rtl/>
      </w:rPr>
      <w:pict>
        <v:line id="_x0000_s2049" style="position:absolute;left:0;text-align:left;flip:x;z-index:251659264" from="-18.25pt,8.9pt" to="398.2pt,8.9pt" strokecolor="#4cc44c" strokeweight="6pt">
          <v:stroke linestyle="thinThick"/>
          <w10:wrap anchorx="page"/>
        </v:line>
      </w:pict>
    </w:r>
  </w:p>
  <w:p w:rsidR="00886873" w:rsidRDefault="00886873">
    <w:pPr>
      <w:pStyle w:val="a6"/>
      <w:rPr>
        <w:rFonts w:hint="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913D59"/>
    <w:multiLevelType w:val="hybridMultilevel"/>
    <w:tmpl w:val="6AA0138C"/>
    <w:lvl w:ilvl="0" w:tplc="1D62B320">
      <w:numFmt w:val="bullet"/>
      <w:lvlText w:val="-"/>
      <w:lvlJc w:val="left"/>
      <w:pPr>
        <w:ind w:left="720" w:hanging="360"/>
      </w:pPr>
      <w:rPr>
        <w:rFonts w:ascii="Lotus Linotype" w:eastAsiaTheme="minorEastAsia"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hideSpelling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B07D7"/>
    <w:rsid w:val="000756F0"/>
    <w:rsid w:val="000766EC"/>
    <w:rsid w:val="000B07D7"/>
    <w:rsid w:val="000B34F2"/>
    <w:rsid w:val="000E1B40"/>
    <w:rsid w:val="00100EFA"/>
    <w:rsid w:val="0012469C"/>
    <w:rsid w:val="00125681"/>
    <w:rsid w:val="00150D4B"/>
    <w:rsid w:val="001A4275"/>
    <w:rsid w:val="001C3CD3"/>
    <w:rsid w:val="001F0238"/>
    <w:rsid w:val="001F1246"/>
    <w:rsid w:val="002009CB"/>
    <w:rsid w:val="0020676E"/>
    <w:rsid w:val="0021635A"/>
    <w:rsid w:val="002169F7"/>
    <w:rsid w:val="00221EB5"/>
    <w:rsid w:val="0023151F"/>
    <w:rsid w:val="00231F01"/>
    <w:rsid w:val="002948C8"/>
    <w:rsid w:val="002A43AA"/>
    <w:rsid w:val="002A60E6"/>
    <w:rsid w:val="002F3A29"/>
    <w:rsid w:val="00305BE2"/>
    <w:rsid w:val="003121AE"/>
    <w:rsid w:val="00327952"/>
    <w:rsid w:val="00367DFA"/>
    <w:rsid w:val="00380FA4"/>
    <w:rsid w:val="003D2336"/>
    <w:rsid w:val="003D6B67"/>
    <w:rsid w:val="003E63AB"/>
    <w:rsid w:val="00430624"/>
    <w:rsid w:val="0045236C"/>
    <w:rsid w:val="00452CF3"/>
    <w:rsid w:val="00461ED0"/>
    <w:rsid w:val="004C76FA"/>
    <w:rsid w:val="004D01F8"/>
    <w:rsid w:val="004E3C4D"/>
    <w:rsid w:val="004E3F4E"/>
    <w:rsid w:val="004E4E8E"/>
    <w:rsid w:val="00534A64"/>
    <w:rsid w:val="00561AE0"/>
    <w:rsid w:val="0057393B"/>
    <w:rsid w:val="005A7BC7"/>
    <w:rsid w:val="005B0AA5"/>
    <w:rsid w:val="005B0AD6"/>
    <w:rsid w:val="005D265E"/>
    <w:rsid w:val="00601D27"/>
    <w:rsid w:val="00613E99"/>
    <w:rsid w:val="00621F27"/>
    <w:rsid w:val="00635B5B"/>
    <w:rsid w:val="006365A4"/>
    <w:rsid w:val="00650118"/>
    <w:rsid w:val="00654688"/>
    <w:rsid w:val="0067252C"/>
    <w:rsid w:val="0069031D"/>
    <w:rsid w:val="00732D2A"/>
    <w:rsid w:val="007469C1"/>
    <w:rsid w:val="007A1064"/>
    <w:rsid w:val="007E5D4D"/>
    <w:rsid w:val="008301A2"/>
    <w:rsid w:val="0086007F"/>
    <w:rsid w:val="00886873"/>
    <w:rsid w:val="00895E08"/>
    <w:rsid w:val="0089745C"/>
    <w:rsid w:val="008C5128"/>
    <w:rsid w:val="008D511B"/>
    <w:rsid w:val="008D51E4"/>
    <w:rsid w:val="008E117C"/>
    <w:rsid w:val="008F6C0D"/>
    <w:rsid w:val="00907905"/>
    <w:rsid w:val="00915CEE"/>
    <w:rsid w:val="009522EB"/>
    <w:rsid w:val="00981DAF"/>
    <w:rsid w:val="009825A4"/>
    <w:rsid w:val="009F3FA7"/>
    <w:rsid w:val="00A1062C"/>
    <w:rsid w:val="00A11BE6"/>
    <w:rsid w:val="00A30772"/>
    <w:rsid w:val="00A65E8F"/>
    <w:rsid w:val="00A84453"/>
    <w:rsid w:val="00AC1EEE"/>
    <w:rsid w:val="00AC5952"/>
    <w:rsid w:val="00B90694"/>
    <w:rsid w:val="00BA671D"/>
    <w:rsid w:val="00C06BFF"/>
    <w:rsid w:val="00C13223"/>
    <w:rsid w:val="00C22527"/>
    <w:rsid w:val="00C34E4A"/>
    <w:rsid w:val="00C8311E"/>
    <w:rsid w:val="00CC3F1A"/>
    <w:rsid w:val="00CC4421"/>
    <w:rsid w:val="00CD1409"/>
    <w:rsid w:val="00D30B42"/>
    <w:rsid w:val="00D4621E"/>
    <w:rsid w:val="00D925FF"/>
    <w:rsid w:val="00DD5D67"/>
    <w:rsid w:val="00DE0D91"/>
    <w:rsid w:val="00E36178"/>
    <w:rsid w:val="00E60481"/>
    <w:rsid w:val="00E659BE"/>
    <w:rsid w:val="00E97104"/>
    <w:rsid w:val="00EA5A33"/>
    <w:rsid w:val="00EB5050"/>
    <w:rsid w:val="00EC3063"/>
    <w:rsid w:val="00EC340C"/>
    <w:rsid w:val="00EF0D97"/>
    <w:rsid w:val="00EF17FB"/>
    <w:rsid w:val="00F33332"/>
    <w:rsid w:val="00F9577F"/>
    <w:rsid w:val="00FA0BF3"/>
    <w:rsid w:val="00FA7F48"/>
    <w:rsid w:val="00FC49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6991B0C-E17C-4CE8-9977-12657181B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7D7"/>
    <w:pPr>
      <w:bidi/>
    </w:pPr>
    <w:rPr>
      <w:rFonts w:eastAsiaTheme="minorEastAsia"/>
    </w:rPr>
  </w:style>
  <w:style w:type="paragraph" w:styleId="1">
    <w:name w:val="heading 1"/>
    <w:basedOn w:val="a"/>
    <w:next w:val="a"/>
    <w:link w:val="1Char"/>
    <w:uiPriority w:val="9"/>
    <w:qFormat/>
    <w:rsid w:val="00886873"/>
    <w:pPr>
      <w:keepNext/>
      <w:keepLines/>
      <w:spacing w:before="360" w:after="120" w:line="240" w:lineRule="auto"/>
      <w:jc w:val="center"/>
      <w:outlineLvl w:val="0"/>
    </w:pPr>
    <w:rPr>
      <w:rFonts w:asciiTheme="majorHAnsi" w:eastAsiaTheme="majorEastAsia" w:hAnsiTheme="majorHAnsi" w:cs="Traditional Arabic"/>
      <w:bCs/>
      <w:color w:val="0000CC"/>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B07D7"/>
    <w:pPr>
      <w:spacing w:after="0" w:line="240" w:lineRule="auto"/>
    </w:pPr>
    <w:rPr>
      <w:sz w:val="20"/>
      <w:szCs w:val="20"/>
    </w:rPr>
  </w:style>
  <w:style w:type="character" w:customStyle="1" w:styleId="Char">
    <w:name w:val="نص حاشية سفلية Char"/>
    <w:basedOn w:val="a0"/>
    <w:link w:val="a3"/>
    <w:uiPriority w:val="99"/>
    <w:semiHidden/>
    <w:rsid w:val="000B07D7"/>
    <w:rPr>
      <w:rFonts w:eastAsiaTheme="minorEastAsia"/>
      <w:sz w:val="20"/>
      <w:szCs w:val="20"/>
    </w:rPr>
  </w:style>
  <w:style w:type="character" w:styleId="a4">
    <w:name w:val="footnote reference"/>
    <w:basedOn w:val="a0"/>
    <w:uiPriority w:val="99"/>
    <w:semiHidden/>
    <w:unhideWhenUsed/>
    <w:rsid w:val="000B07D7"/>
    <w:rPr>
      <w:vertAlign w:val="superscript"/>
    </w:rPr>
  </w:style>
  <w:style w:type="paragraph" w:styleId="a5">
    <w:name w:val="List Paragraph"/>
    <w:basedOn w:val="a"/>
    <w:uiPriority w:val="34"/>
    <w:qFormat/>
    <w:rsid w:val="00231F01"/>
    <w:pPr>
      <w:widowControl w:val="0"/>
      <w:spacing w:after="120" w:line="240" w:lineRule="auto"/>
      <w:ind w:left="720"/>
      <w:contextualSpacing/>
      <w:jc w:val="lowKashida"/>
    </w:pPr>
    <w:rPr>
      <w:rFonts w:ascii="Tahoma" w:eastAsia="Calibri" w:hAnsi="Tahoma" w:cs="Tahoma"/>
      <w:sz w:val="24"/>
      <w:szCs w:val="24"/>
    </w:rPr>
  </w:style>
  <w:style w:type="paragraph" w:styleId="a6">
    <w:name w:val="header"/>
    <w:aliases w:val="رأس صفحة,Header"/>
    <w:basedOn w:val="a"/>
    <w:link w:val="Char0"/>
    <w:unhideWhenUsed/>
    <w:rsid w:val="00886873"/>
    <w:pPr>
      <w:tabs>
        <w:tab w:val="center" w:pos="4153"/>
        <w:tab w:val="right" w:pos="8306"/>
      </w:tabs>
      <w:spacing w:after="0" w:line="240" w:lineRule="auto"/>
    </w:pPr>
  </w:style>
  <w:style w:type="character" w:customStyle="1" w:styleId="Char0">
    <w:name w:val="رأس الصفحة Char"/>
    <w:basedOn w:val="a0"/>
    <w:link w:val="a6"/>
    <w:uiPriority w:val="99"/>
    <w:rsid w:val="00886873"/>
    <w:rPr>
      <w:rFonts w:eastAsiaTheme="minorEastAsia"/>
    </w:rPr>
  </w:style>
  <w:style w:type="paragraph" w:styleId="a7">
    <w:name w:val="footer"/>
    <w:basedOn w:val="a"/>
    <w:link w:val="Char1"/>
    <w:uiPriority w:val="99"/>
    <w:unhideWhenUsed/>
    <w:rsid w:val="00886873"/>
    <w:pPr>
      <w:tabs>
        <w:tab w:val="center" w:pos="4153"/>
        <w:tab w:val="right" w:pos="8306"/>
      </w:tabs>
      <w:spacing w:after="0" w:line="240" w:lineRule="auto"/>
    </w:pPr>
  </w:style>
  <w:style w:type="character" w:customStyle="1" w:styleId="Char1">
    <w:name w:val="تذييل الصفحة Char"/>
    <w:basedOn w:val="a0"/>
    <w:link w:val="a7"/>
    <w:uiPriority w:val="99"/>
    <w:rsid w:val="00886873"/>
    <w:rPr>
      <w:rFonts w:eastAsiaTheme="minorEastAsia"/>
    </w:rPr>
  </w:style>
  <w:style w:type="character" w:customStyle="1" w:styleId="Char2">
    <w:name w:val="رأس صفحة Char"/>
    <w:uiPriority w:val="99"/>
    <w:rsid w:val="00886873"/>
    <w:rPr>
      <w:sz w:val="24"/>
      <w:szCs w:val="24"/>
    </w:rPr>
  </w:style>
  <w:style w:type="character" w:styleId="Hyperlink">
    <w:name w:val="Hyperlink"/>
    <w:uiPriority w:val="99"/>
    <w:rsid w:val="00886873"/>
    <w:rPr>
      <w:color w:val="0000FF"/>
      <w:u w:val="single"/>
    </w:rPr>
  </w:style>
  <w:style w:type="character" w:customStyle="1" w:styleId="1Char">
    <w:name w:val="عنوان 1 Char"/>
    <w:basedOn w:val="a0"/>
    <w:link w:val="1"/>
    <w:uiPriority w:val="9"/>
    <w:rsid w:val="00886873"/>
    <w:rPr>
      <w:rFonts w:asciiTheme="majorHAnsi" w:eastAsiaTheme="majorEastAsia" w:hAnsiTheme="majorHAnsi" w:cs="Traditional Arabic"/>
      <w:bCs/>
      <w:color w:val="0000CC"/>
      <w:sz w:val="32"/>
      <w:szCs w:val="36"/>
    </w:rPr>
  </w:style>
  <w:style w:type="paragraph" w:styleId="a8">
    <w:name w:val="TOC Heading"/>
    <w:basedOn w:val="1"/>
    <w:next w:val="a"/>
    <w:uiPriority w:val="39"/>
    <w:unhideWhenUsed/>
    <w:qFormat/>
    <w:rsid w:val="00DD5D67"/>
    <w:pPr>
      <w:spacing w:before="240" w:after="0"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DD5D6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DEC5C-35BD-42BD-A979-8A5ED2726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37</Pages>
  <Words>5935</Words>
  <Characters>33833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dewan</Company>
  <LinksUpToDate>false</LinksUpToDate>
  <CharactersWithSpaces>39689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mtharwat</dc:creator>
  <cp:keywords/>
  <dc:description/>
  <cp:lastModifiedBy>Haytham Mohamed</cp:lastModifiedBy>
  <cp:revision>23</cp:revision>
  <dcterms:created xsi:type="dcterms:W3CDTF">2012-03-24T12:32:00Z</dcterms:created>
  <dcterms:modified xsi:type="dcterms:W3CDTF">2016-04-16T07:24:00Z</dcterms:modified>
</cp:coreProperties>
</file>