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DA6" w:rsidRDefault="00B162A0">
      <w:pPr>
        <w:rPr>
          <w:rFonts w:ascii="Trebuchet MS" w:hAnsi="Trebuchet MS" w:cs="Traditional Arabic"/>
          <w:b/>
          <w:bCs/>
          <w:noProof/>
          <w:sz w:val="32"/>
          <w:szCs w:val="32"/>
        </w:rPr>
      </w:pPr>
      <w:bookmarkStart w:id="0" w:name="_GoBack"/>
      <w:bookmarkEnd w:id="0"/>
      <w:r>
        <w:rPr>
          <w:rFonts w:ascii="Trebuchet MS" w:hAnsi="Trebuchet MS" w:cs="Traditional Arabic"/>
          <w:b/>
          <w:bCs/>
          <w:noProof/>
          <w:sz w:val="32"/>
          <w:szCs w:val="32"/>
        </w:rPr>
        <w:drawing>
          <wp:anchor distT="0" distB="0" distL="114300" distR="114300" simplePos="0" relativeHeight="251717632" behindDoc="1" locked="0" layoutInCell="1" allowOverlap="1">
            <wp:simplePos x="0" y="0"/>
            <wp:positionH relativeFrom="column">
              <wp:posOffset>-887730</wp:posOffset>
            </wp:positionH>
            <wp:positionV relativeFrom="paragraph">
              <wp:posOffset>-901065</wp:posOffset>
            </wp:positionV>
            <wp:extent cx="7533005" cy="10630535"/>
            <wp:effectExtent l="0" t="0" r="0" b="0"/>
            <wp:wrapTight wrapText="bothSides">
              <wp:wrapPolygon edited="0">
                <wp:start x="0" y="0"/>
                <wp:lineTo x="0" y="21560"/>
                <wp:lineTo x="21522" y="21560"/>
                <wp:lineTo x="21522" y="0"/>
                <wp:lineTo x="0" y="0"/>
              </wp:wrapPolygon>
            </wp:wrapTight>
            <wp:docPr id="6" name="صورة 6" descr="C:\Users\W-Kotb\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Kotb\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005" cy="1063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DA6">
        <w:rPr>
          <w:rFonts w:ascii="Trebuchet MS" w:hAnsi="Trebuchet MS" w:cs="Traditional Arabic"/>
          <w:b/>
          <w:bCs/>
          <w:noProof/>
          <w:sz w:val="32"/>
          <w:szCs w:val="32"/>
        </w:rPr>
        <w:br w:type="page"/>
      </w:r>
    </w:p>
    <w:p w:rsidR="005C71DD" w:rsidRPr="004418EE" w:rsidRDefault="0021351B" w:rsidP="00181E8C">
      <w:pPr>
        <w:tabs>
          <w:tab w:val="right" w:pos="8426"/>
        </w:tabs>
        <w:bidi/>
        <w:jc w:val="center"/>
        <w:rPr>
          <w:rFonts w:cs="Traditional Arabic"/>
          <w:b/>
          <w:bCs/>
          <w:sz w:val="32"/>
          <w:szCs w:val="32"/>
          <w:rtl/>
          <w:lang w:bidi="ar-EG"/>
        </w:rPr>
      </w:pPr>
      <w:r w:rsidRPr="004418EE">
        <w:rPr>
          <w:rFonts w:cs="Traditional Arabic" w:hint="cs"/>
          <w:b/>
          <w:bCs/>
          <w:noProof/>
          <w:sz w:val="32"/>
          <w:szCs w:val="32"/>
          <w:rtl/>
        </w:rPr>
        <w:lastRenderedPageBreak/>
        <w:drawing>
          <wp:anchor distT="0" distB="0" distL="114300" distR="114300" simplePos="0" relativeHeight="251719168" behindDoc="1" locked="0" layoutInCell="1" allowOverlap="1" wp14:anchorId="33E44444" wp14:editId="571BC283">
            <wp:simplePos x="0" y="0"/>
            <wp:positionH relativeFrom="column">
              <wp:posOffset>-278765</wp:posOffset>
            </wp:positionH>
            <wp:positionV relativeFrom="paragraph">
              <wp:posOffset>174767</wp:posOffset>
            </wp:positionV>
            <wp:extent cx="579120" cy="818515"/>
            <wp:effectExtent l="19050" t="0" r="0" b="0"/>
            <wp:wrapTight wrapText="bothSides">
              <wp:wrapPolygon edited="0">
                <wp:start x="-711" y="0"/>
                <wp:lineTo x="-711" y="21114"/>
                <wp:lineTo x="21316" y="21114"/>
                <wp:lineTo x="21316" y="0"/>
                <wp:lineTo x="-711" y="0"/>
              </wp:wrapPolygon>
            </wp:wrapTight>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79120" cy="818515"/>
                    </a:xfrm>
                    <a:prstGeom prst="rect">
                      <a:avLst/>
                    </a:prstGeom>
                    <a:noFill/>
                    <a:ln w="9525">
                      <a:noFill/>
                      <a:miter lim="800000"/>
                      <a:headEnd/>
                      <a:tailEnd/>
                    </a:ln>
                  </pic:spPr>
                </pic:pic>
              </a:graphicData>
            </a:graphic>
          </wp:anchor>
        </w:drawing>
      </w:r>
      <w:r w:rsidR="005C71DD" w:rsidRPr="004418EE">
        <w:rPr>
          <w:rFonts w:ascii="Trebuchet MS" w:hAnsi="Trebuchet MS" w:cs="Traditional Arabic"/>
          <w:b/>
          <w:bCs/>
          <w:sz w:val="32"/>
          <w:szCs w:val="32"/>
          <w:rtl/>
        </w:rPr>
        <w:t>جمهورية مصر العربية</w:t>
      </w:r>
    </w:p>
    <w:p w:rsidR="005C71DD" w:rsidRPr="004418EE" w:rsidRDefault="00181E8C" w:rsidP="00460E08">
      <w:pPr>
        <w:bidi/>
        <w:jc w:val="center"/>
        <w:rPr>
          <w:rFonts w:ascii="Trebuchet MS" w:hAnsi="Trebuchet MS" w:cs="Traditional Arabic"/>
          <w:b/>
          <w:bCs/>
          <w:sz w:val="32"/>
          <w:szCs w:val="32"/>
          <w:rtl/>
          <w:lang w:bidi="ar-EG"/>
        </w:rPr>
      </w:pPr>
      <w:r w:rsidRPr="004418EE">
        <w:rPr>
          <w:rFonts w:cs="Traditional Arabic" w:hint="cs"/>
          <w:b/>
          <w:bCs/>
          <w:noProof/>
          <w:sz w:val="32"/>
          <w:szCs w:val="32"/>
          <w:rtl/>
        </w:rPr>
        <w:drawing>
          <wp:anchor distT="0" distB="0" distL="114300" distR="114300" simplePos="0" relativeHeight="251716096" behindDoc="1" locked="0" layoutInCell="1" allowOverlap="1" wp14:anchorId="4544AE0B" wp14:editId="76D5BE9A">
            <wp:simplePos x="0" y="0"/>
            <wp:positionH relativeFrom="column">
              <wp:posOffset>5472752</wp:posOffset>
            </wp:positionH>
            <wp:positionV relativeFrom="paragraph">
              <wp:posOffset>-225833</wp:posOffset>
            </wp:positionV>
            <wp:extent cx="671830" cy="946150"/>
            <wp:effectExtent l="0" t="0" r="0" b="0"/>
            <wp:wrapTight wrapText="bothSides">
              <wp:wrapPolygon edited="0">
                <wp:start x="0" y="0"/>
                <wp:lineTo x="0" y="21310"/>
                <wp:lineTo x="20824" y="21310"/>
                <wp:lineTo x="20824" y="0"/>
                <wp:lineTo x="0" y="0"/>
              </wp:wrapPolygon>
            </wp:wrapTight>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671830" cy="946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71DD" w:rsidRPr="004418EE">
        <w:rPr>
          <w:rFonts w:ascii="Trebuchet MS" w:hAnsi="Trebuchet MS" w:cs="Traditional Arabic"/>
          <w:b/>
          <w:bCs/>
          <w:sz w:val="32"/>
          <w:szCs w:val="32"/>
          <w:rtl/>
        </w:rPr>
        <w:t>وزارة التعليم العالي</w:t>
      </w:r>
    </w:p>
    <w:p w:rsidR="005C71DD" w:rsidRPr="004418EE" w:rsidRDefault="005C71DD" w:rsidP="00460E08">
      <w:pPr>
        <w:bidi/>
        <w:jc w:val="center"/>
        <w:rPr>
          <w:rFonts w:ascii="Trebuchet MS" w:hAnsi="Trebuchet MS" w:cs="Traditional Arabic"/>
          <w:b/>
          <w:bCs/>
          <w:sz w:val="32"/>
          <w:szCs w:val="32"/>
          <w:rtl/>
          <w:lang w:bidi="ar-EG"/>
        </w:rPr>
      </w:pPr>
      <w:r w:rsidRPr="004418EE">
        <w:rPr>
          <w:rFonts w:ascii="Trebuchet MS" w:hAnsi="Trebuchet MS" w:cs="Traditional Arabic"/>
          <w:b/>
          <w:bCs/>
          <w:sz w:val="32"/>
          <w:szCs w:val="32"/>
          <w:rtl/>
        </w:rPr>
        <w:t>وحدة إدارة المشروعات</w:t>
      </w:r>
      <w:r w:rsidR="005D6D8D" w:rsidRPr="004418EE">
        <w:rPr>
          <w:rFonts w:ascii="Trebuchet MS" w:hAnsi="Trebuchet MS" w:cs="Traditional Arabic" w:hint="cs"/>
          <w:b/>
          <w:bCs/>
          <w:sz w:val="32"/>
          <w:szCs w:val="32"/>
          <w:rtl/>
        </w:rPr>
        <w:t xml:space="preserve"> </w:t>
      </w:r>
      <w:r w:rsidRPr="004418EE">
        <w:rPr>
          <w:rFonts w:ascii="Trebuchet MS" w:hAnsi="Trebuchet MS" w:cs="Traditional Arabic"/>
          <w:b/>
          <w:bCs/>
          <w:sz w:val="32"/>
          <w:szCs w:val="32"/>
          <w:rtl/>
        </w:rPr>
        <w:t>(</w:t>
      </w:r>
      <w:r w:rsidRPr="004418EE">
        <w:rPr>
          <w:rFonts w:ascii="Trebuchet MS" w:hAnsi="Trebuchet MS" w:cs="Traditional Arabic"/>
          <w:b/>
          <w:bCs/>
          <w:sz w:val="32"/>
          <w:szCs w:val="32"/>
        </w:rPr>
        <w:t>PMU</w:t>
      </w:r>
      <w:r w:rsidRPr="004418EE">
        <w:rPr>
          <w:rFonts w:ascii="Trebuchet MS" w:hAnsi="Trebuchet MS" w:cs="Traditional Arabic"/>
          <w:b/>
          <w:bCs/>
          <w:sz w:val="32"/>
          <w:szCs w:val="32"/>
          <w:rtl/>
        </w:rPr>
        <w:t>)</w:t>
      </w:r>
    </w:p>
    <w:p w:rsidR="005C71DD" w:rsidRPr="004418EE" w:rsidRDefault="005C71DD" w:rsidP="00460E08">
      <w:pPr>
        <w:bidi/>
        <w:jc w:val="center"/>
        <w:rPr>
          <w:rFonts w:ascii="Trebuchet MS" w:hAnsi="Trebuchet MS" w:cs="Traditional Arabic"/>
          <w:b/>
          <w:bCs/>
          <w:sz w:val="32"/>
          <w:szCs w:val="32"/>
          <w:lang w:bidi="ar-EG"/>
        </w:rPr>
      </w:pPr>
      <w:r w:rsidRPr="004418EE">
        <w:rPr>
          <w:rFonts w:ascii="Trebuchet MS" w:hAnsi="Trebuchet MS" w:cs="Traditional Arabic" w:hint="cs"/>
          <w:b/>
          <w:bCs/>
          <w:sz w:val="32"/>
          <w:szCs w:val="32"/>
          <w:rtl/>
          <w:lang w:bidi="ar-EG"/>
        </w:rPr>
        <w:t xml:space="preserve">مشروع تطوير كليات التربية </w:t>
      </w:r>
      <w:r w:rsidRPr="004418EE">
        <w:rPr>
          <w:rFonts w:ascii="Trebuchet MS" w:hAnsi="Trebuchet MS" w:cs="Traditional Arabic"/>
          <w:b/>
          <w:bCs/>
          <w:sz w:val="32"/>
          <w:szCs w:val="32"/>
        </w:rPr>
        <w:t>(FOEP)</w:t>
      </w:r>
      <w:r w:rsidRPr="004418EE">
        <w:rPr>
          <w:rFonts w:ascii="Trebuchet MS" w:hAnsi="Trebuchet MS" w:cs="Traditional Arabic" w:hint="cs"/>
          <w:b/>
          <w:bCs/>
          <w:sz w:val="32"/>
          <w:szCs w:val="32"/>
          <w:rtl/>
          <w:lang w:bidi="ar-EG"/>
        </w:rPr>
        <w:t xml:space="preserve"> </w:t>
      </w:r>
      <w:r w:rsidRPr="004418EE">
        <w:rPr>
          <w:rFonts w:ascii="Trebuchet MS" w:hAnsi="Trebuchet MS" w:cs="Traditional Arabic"/>
          <w:b/>
          <w:bCs/>
          <w:sz w:val="32"/>
          <w:szCs w:val="32"/>
          <w:rtl/>
          <w:lang w:bidi="ar-EG"/>
        </w:rPr>
        <w:br/>
      </w:r>
      <w:r w:rsidRPr="004418EE">
        <w:rPr>
          <w:rFonts w:ascii="Trebuchet MS" w:hAnsi="Trebuchet MS" w:cs="Traditional Arabic" w:hint="cs"/>
          <w:b/>
          <w:bCs/>
          <w:sz w:val="32"/>
          <w:szCs w:val="32"/>
          <w:rtl/>
          <w:lang w:bidi="ar-EG"/>
        </w:rPr>
        <w:t>وصندوق مشروع تطوير التعليم العال</w:t>
      </w:r>
      <w:r w:rsidR="005D6D8D" w:rsidRPr="004418EE">
        <w:rPr>
          <w:rFonts w:ascii="Trebuchet MS" w:hAnsi="Trebuchet MS" w:cs="Traditional Arabic" w:hint="cs"/>
          <w:b/>
          <w:bCs/>
          <w:sz w:val="32"/>
          <w:szCs w:val="32"/>
          <w:rtl/>
          <w:lang w:bidi="ar-EG"/>
        </w:rPr>
        <w:t>ي</w:t>
      </w:r>
      <w:r w:rsidRPr="004418EE">
        <w:rPr>
          <w:rFonts w:ascii="Trebuchet MS" w:hAnsi="Trebuchet MS" w:cs="Traditional Arabic" w:hint="cs"/>
          <w:b/>
          <w:bCs/>
          <w:sz w:val="32"/>
          <w:szCs w:val="32"/>
          <w:rtl/>
          <w:lang w:bidi="ar-EG"/>
        </w:rPr>
        <w:t xml:space="preserve"> ( </w:t>
      </w:r>
      <w:r w:rsidRPr="004418EE">
        <w:rPr>
          <w:rFonts w:ascii="Trebuchet MS" w:hAnsi="Trebuchet MS" w:cs="Traditional Arabic"/>
          <w:b/>
          <w:bCs/>
          <w:sz w:val="32"/>
          <w:szCs w:val="32"/>
          <w:lang w:bidi="ar-EG"/>
        </w:rPr>
        <w:t>HEEPF</w:t>
      </w:r>
      <w:r w:rsidRPr="004418EE">
        <w:rPr>
          <w:rFonts w:ascii="Trebuchet MS" w:hAnsi="Trebuchet MS" w:cs="Traditional Arabic" w:hint="cs"/>
          <w:b/>
          <w:bCs/>
          <w:sz w:val="32"/>
          <w:szCs w:val="32"/>
          <w:rtl/>
          <w:lang w:bidi="ar-EG"/>
        </w:rPr>
        <w:t xml:space="preserve"> )</w:t>
      </w:r>
    </w:p>
    <w:p w:rsidR="005C71DD" w:rsidRPr="004418EE" w:rsidRDefault="005C71DD" w:rsidP="00460E08">
      <w:pPr>
        <w:bidi/>
        <w:jc w:val="center"/>
        <w:rPr>
          <w:rFonts w:ascii="Trebuchet MS" w:hAnsi="Trebuchet MS" w:cs="Traditional Arabic"/>
          <w:b/>
          <w:bCs/>
          <w:sz w:val="32"/>
          <w:szCs w:val="32"/>
          <w:rtl/>
          <w:lang w:bidi="ar-EG"/>
        </w:rPr>
      </w:pPr>
      <w:r w:rsidRPr="004418EE">
        <w:rPr>
          <w:rFonts w:ascii="Trebuchet MS" w:hAnsi="Trebuchet MS" w:cs="Traditional Arabic" w:hint="cs"/>
          <w:b/>
          <w:bCs/>
          <w:sz w:val="32"/>
          <w:szCs w:val="32"/>
          <w:rtl/>
          <w:lang w:bidi="ar-EG"/>
        </w:rPr>
        <w:t>م</w:t>
      </w:r>
      <w:r w:rsidRPr="004418EE">
        <w:rPr>
          <w:rFonts w:ascii="Trebuchet MS" w:hAnsi="Trebuchet MS" w:cs="Traditional Arabic" w:hint="cs"/>
          <w:b/>
          <w:bCs/>
          <w:sz w:val="32"/>
          <w:szCs w:val="32"/>
          <w:rtl/>
        </w:rPr>
        <w:t xml:space="preserve">ارس </w:t>
      </w:r>
      <w:r w:rsidRPr="004418EE">
        <w:rPr>
          <w:rFonts w:ascii="Trebuchet MS" w:hAnsi="Trebuchet MS" w:cs="Traditional Arabic"/>
          <w:b/>
          <w:bCs/>
          <w:sz w:val="32"/>
          <w:szCs w:val="32"/>
        </w:rPr>
        <w:t>2005</w:t>
      </w:r>
    </w:p>
    <w:p w:rsidR="005C71DD" w:rsidRPr="004418EE" w:rsidRDefault="005C71DD" w:rsidP="00460E08">
      <w:pPr>
        <w:bidi/>
        <w:jc w:val="center"/>
        <w:rPr>
          <w:rFonts w:ascii="Trebuchet MS" w:hAnsi="Trebuchet MS" w:cs="Traditional Arabic"/>
          <w:sz w:val="32"/>
          <w:szCs w:val="32"/>
        </w:rPr>
      </w:pPr>
    </w:p>
    <w:p w:rsidR="00B82EFE" w:rsidRPr="004418EE" w:rsidRDefault="00B82EFE" w:rsidP="00460E08">
      <w:pPr>
        <w:bidi/>
        <w:jc w:val="center"/>
        <w:rPr>
          <w:rFonts w:ascii="Trebuchet MS" w:hAnsi="Trebuchet MS" w:cs="Traditional Arabic"/>
          <w:sz w:val="32"/>
          <w:szCs w:val="32"/>
        </w:rPr>
      </w:pPr>
    </w:p>
    <w:p w:rsidR="00B82EFE" w:rsidRPr="004418EE" w:rsidRDefault="007049EB" w:rsidP="00460E08">
      <w:pPr>
        <w:framePr w:w="9287" w:h="1174" w:hSpace="142" w:wrap="notBeside" w:vAnchor="text" w:hAnchor="page" w:xAlign="center" w:y="1"/>
        <w:pBdr>
          <w:top w:val="single" w:sz="6" w:space="1" w:color="auto"/>
          <w:left w:val="single" w:sz="6" w:space="1" w:color="auto"/>
          <w:bottom w:val="single" w:sz="6" w:space="1" w:color="auto"/>
          <w:right w:val="single" w:sz="6" w:space="1" w:color="auto"/>
        </w:pBdr>
        <w:bidi/>
        <w:jc w:val="center"/>
        <w:rPr>
          <w:rFonts w:ascii="Lucida Console" w:hAnsi="Lucida Console" w:cs="Traditional Arabic"/>
          <w:b/>
          <w:bCs/>
          <w:sz w:val="32"/>
          <w:szCs w:val="32"/>
          <w:lang w:bidi="ar-EG"/>
        </w:rPr>
      </w:pPr>
      <w:r w:rsidRPr="004418EE">
        <w:rPr>
          <w:rFonts w:ascii="Lucida Console" w:hAnsi="Lucida Console" w:cs="Traditional Arabic"/>
          <w:b/>
          <w:bCs/>
          <w:sz w:val="32"/>
          <w:szCs w:val="32"/>
          <w:rtl/>
          <w:lang w:bidi="ar-EG"/>
        </w:rPr>
        <w:t>تطوير برنامج التدريب الميدان</w:t>
      </w:r>
      <w:r w:rsidRPr="004418EE">
        <w:rPr>
          <w:rFonts w:ascii="Lucida Console" w:hAnsi="Lucida Console" w:cs="Traditional Arabic" w:hint="cs"/>
          <w:b/>
          <w:bCs/>
          <w:sz w:val="32"/>
          <w:szCs w:val="32"/>
          <w:rtl/>
          <w:lang w:bidi="ar-EG"/>
        </w:rPr>
        <w:t>ي</w:t>
      </w:r>
    </w:p>
    <w:p w:rsidR="005C71DD" w:rsidRPr="004418EE" w:rsidRDefault="007049EB" w:rsidP="00460E08">
      <w:pPr>
        <w:framePr w:w="9287" w:h="1174" w:hSpace="142" w:wrap="notBeside" w:vAnchor="text" w:hAnchor="page" w:xAlign="center" w:y="1"/>
        <w:pBdr>
          <w:top w:val="single" w:sz="6" w:space="1" w:color="auto"/>
          <w:left w:val="single" w:sz="6" w:space="1" w:color="auto"/>
          <w:bottom w:val="single" w:sz="6" w:space="1" w:color="auto"/>
          <w:right w:val="single" w:sz="6" w:space="1" w:color="auto"/>
        </w:pBdr>
        <w:bidi/>
        <w:jc w:val="center"/>
        <w:rPr>
          <w:rFonts w:ascii="Lucida Console" w:hAnsi="Lucida Console" w:cs="Traditional Arabic"/>
          <w:b/>
          <w:bCs/>
          <w:sz w:val="32"/>
          <w:szCs w:val="32"/>
          <w:rtl/>
        </w:rPr>
      </w:pPr>
      <w:r w:rsidRPr="004418EE">
        <w:rPr>
          <w:rFonts w:ascii="Lucida Console" w:hAnsi="Lucida Console" w:cs="Traditional Arabic"/>
          <w:b/>
          <w:bCs/>
          <w:sz w:val="32"/>
          <w:szCs w:val="32"/>
          <w:rtl/>
          <w:lang w:bidi="ar-EG"/>
        </w:rPr>
        <w:t>ف</w:t>
      </w:r>
      <w:r w:rsidRPr="004418EE">
        <w:rPr>
          <w:rFonts w:ascii="Lucida Console" w:hAnsi="Lucida Console" w:cs="Traditional Arabic" w:hint="cs"/>
          <w:b/>
          <w:bCs/>
          <w:sz w:val="32"/>
          <w:szCs w:val="32"/>
          <w:rtl/>
          <w:lang w:bidi="ar-EG"/>
        </w:rPr>
        <w:t>ي</w:t>
      </w:r>
      <w:r w:rsidRPr="004418EE">
        <w:rPr>
          <w:rFonts w:ascii="Lucida Console" w:hAnsi="Lucida Console" w:cs="Traditional Arabic"/>
          <w:b/>
          <w:bCs/>
          <w:sz w:val="32"/>
          <w:szCs w:val="32"/>
          <w:rtl/>
          <w:lang w:bidi="ar-EG"/>
        </w:rPr>
        <w:t xml:space="preserve"> كلية التربية ف</w:t>
      </w:r>
      <w:r w:rsidRPr="004418EE">
        <w:rPr>
          <w:rFonts w:ascii="Lucida Console" w:hAnsi="Lucida Console" w:cs="Traditional Arabic" w:hint="cs"/>
          <w:b/>
          <w:bCs/>
          <w:sz w:val="32"/>
          <w:szCs w:val="32"/>
          <w:rtl/>
          <w:lang w:bidi="ar-EG"/>
        </w:rPr>
        <w:t>ي</w:t>
      </w:r>
      <w:r w:rsidR="005C71DD" w:rsidRPr="004418EE">
        <w:rPr>
          <w:rFonts w:ascii="Lucida Console" w:hAnsi="Lucida Console" w:cs="Traditional Arabic"/>
          <w:b/>
          <w:bCs/>
          <w:sz w:val="32"/>
          <w:szCs w:val="32"/>
          <w:rtl/>
          <w:lang w:bidi="ar-EG"/>
        </w:rPr>
        <w:t xml:space="preserve"> ضوء المعايير العالمية المعاصرة</w:t>
      </w:r>
    </w:p>
    <w:p w:rsidR="005C71DD" w:rsidRPr="004418EE" w:rsidRDefault="005C71DD" w:rsidP="00460E08">
      <w:pPr>
        <w:framePr w:w="9287" w:h="1174" w:hSpace="142" w:wrap="notBeside" w:vAnchor="text" w:hAnchor="page" w:xAlign="center" w:y="1"/>
        <w:pBdr>
          <w:top w:val="single" w:sz="6" w:space="1" w:color="auto"/>
          <w:left w:val="single" w:sz="6" w:space="1" w:color="auto"/>
          <w:bottom w:val="single" w:sz="6" w:space="1" w:color="auto"/>
          <w:right w:val="single" w:sz="6" w:space="1" w:color="auto"/>
        </w:pBdr>
        <w:bidi/>
        <w:jc w:val="center"/>
        <w:rPr>
          <w:rFonts w:ascii="Verdana" w:hAnsi="Verdana" w:cs="Traditional Arabic"/>
          <w:sz w:val="32"/>
          <w:szCs w:val="32"/>
        </w:rPr>
      </w:pPr>
      <w:r w:rsidRPr="004418EE">
        <w:rPr>
          <w:rFonts w:ascii="Verdana" w:hAnsi="Verdana" w:cs="Traditional Arabic"/>
          <w:sz w:val="32"/>
          <w:szCs w:val="32"/>
        </w:rPr>
        <w:t>UFEP)</w:t>
      </w:r>
      <w:r w:rsidRPr="004418EE">
        <w:rPr>
          <w:rFonts w:ascii="Verdana" w:hAnsi="Verdana" w:cs="Traditional Arabic" w:hint="cs"/>
          <w:sz w:val="32"/>
          <w:szCs w:val="32"/>
          <w:rtl/>
        </w:rPr>
        <w:t>)</w:t>
      </w:r>
    </w:p>
    <w:p w:rsidR="005C71DD" w:rsidRPr="004418EE" w:rsidRDefault="005C71DD" w:rsidP="00460E08">
      <w:pPr>
        <w:widowControl w:val="0"/>
        <w:bidi/>
        <w:spacing w:before="240"/>
        <w:jc w:val="center"/>
        <w:rPr>
          <w:rFonts w:ascii="Trebuchet MS" w:hAnsi="Trebuchet MS" w:cs="Traditional Arabic"/>
          <w:i/>
          <w:iCs/>
          <w:sz w:val="32"/>
          <w:szCs w:val="32"/>
          <w:lang w:bidi="ar-EG"/>
        </w:rPr>
      </w:pPr>
    </w:p>
    <w:p w:rsidR="005C71DD" w:rsidRPr="004418EE" w:rsidRDefault="005C71DD" w:rsidP="00460E08">
      <w:pPr>
        <w:widowControl w:val="0"/>
        <w:bidi/>
        <w:spacing w:before="240"/>
        <w:jc w:val="center"/>
        <w:rPr>
          <w:rFonts w:ascii="Trebuchet MS" w:hAnsi="Trebuchet MS" w:cs="Traditional Arabic"/>
          <w:b/>
          <w:bCs/>
          <w:i/>
          <w:iCs/>
          <w:sz w:val="32"/>
          <w:szCs w:val="32"/>
          <w:rtl/>
        </w:rPr>
      </w:pPr>
      <w:r w:rsidRPr="004418EE">
        <w:rPr>
          <w:rFonts w:ascii="Trebuchet MS" w:hAnsi="Trebuchet MS" w:cs="Traditional Arabic" w:hint="cs"/>
          <w:b/>
          <w:bCs/>
          <w:i/>
          <w:iCs/>
          <w:sz w:val="32"/>
          <w:szCs w:val="32"/>
          <w:rtl/>
        </w:rPr>
        <w:t>مدير المشروع</w:t>
      </w:r>
    </w:p>
    <w:p w:rsidR="005C71DD" w:rsidRPr="00A27F68" w:rsidRDefault="005C71DD" w:rsidP="00460E08">
      <w:pPr>
        <w:widowControl w:val="0"/>
        <w:bidi/>
        <w:spacing w:before="240"/>
        <w:jc w:val="center"/>
        <w:rPr>
          <w:rFonts w:ascii="Trebuchet MS" w:hAnsi="Trebuchet MS" w:cs="Traditional Arabic"/>
          <w:b/>
          <w:bCs/>
          <w:sz w:val="32"/>
          <w:szCs w:val="32"/>
          <w:rtl/>
        </w:rPr>
      </w:pPr>
      <w:r w:rsidRPr="00A27F68">
        <w:rPr>
          <w:rFonts w:ascii="Trebuchet MS" w:hAnsi="Trebuchet MS" w:cs="Traditional Arabic" w:hint="cs"/>
          <w:b/>
          <w:bCs/>
          <w:sz w:val="32"/>
          <w:szCs w:val="32"/>
          <w:rtl/>
        </w:rPr>
        <w:t>أ.د.</w:t>
      </w:r>
      <w:r w:rsidR="005D6D8D" w:rsidRPr="00A27F68">
        <w:rPr>
          <w:rFonts w:ascii="Trebuchet MS" w:hAnsi="Trebuchet MS" w:cs="Traditional Arabic" w:hint="cs"/>
          <w:b/>
          <w:bCs/>
          <w:sz w:val="32"/>
          <w:szCs w:val="32"/>
          <w:rtl/>
        </w:rPr>
        <w:t xml:space="preserve"> </w:t>
      </w:r>
      <w:r w:rsidRPr="00A27F68">
        <w:rPr>
          <w:rFonts w:ascii="Trebuchet MS" w:hAnsi="Trebuchet MS" w:cs="Traditional Arabic" w:hint="cs"/>
          <w:b/>
          <w:bCs/>
          <w:sz w:val="32"/>
          <w:szCs w:val="32"/>
          <w:rtl/>
        </w:rPr>
        <w:t>فـؤاد محمد موسى</w:t>
      </w:r>
    </w:p>
    <w:p w:rsidR="005C71DD" w:rsidRPr="004418EE" w:rsidRDefault="005C71DD" w:rsidP="00460E08">
      <w:pPr>
        <w:widowControl w:val="0"/>
        <w:bidi/>
        <w:spacing w:before="240"/>
        <w:jc w:val="center"/>
        <w:rPr>
          <w:rFonts w:ascii="Trebuchet MS" w:hAnsi="Trebuchet MS" w:cs="Traditional Arabic"/>
          <w:b/>
          <w:bCs/>
          <w:i/>
          <w:iCs/>
          <w:sz w:val="32"/>
          <w:szCs w:val="32"/>
          <w:rtl/>
        </w:rPr>
      </w:pPr>
      <w:r w:rsidRPr="004418EE">
        <w:rPr>
          <w:rFonts w:ascii="Trebuchet MS" w:hAnsi="Trebuchet MS" w:cs="Traditional Arabic" w:hint="cs"/>
          <w:b/>
          <w:bCs/>
          <w:i/>
          <w:iCs/>
          <w:sz w:val="32"/>
          <w:szCs w:val="32"/>
          <w:rtl/>
        </w:rPr>
        <w:t>كلية التربية</w:t>
      </w:r>
      <w:r w:rsidR="005D6D8D" w:rsidRPr="004418EE">
        <w:rPr>
          <w:rFonts w:ascii="Trebuchet MS" w:hAnsi="Trebuchet MS" w:cs="Traditional Arabic" w:hint="cs"/>
          <w:b/>
          <w:bCs/>
          <w:i/>
          <w:iCs/>
          <w:sz w:val="32"/>
          <w:szCs w:val="32"/>
          <w:rtl/>
        </w:rPr>
        <w:t xml:space="preserve"> </w:t>
      </w:r>
      <w:r w:rsidRPr="004418EE">
        <w:rPr>
          <w:rFonts w:ascii="Trebuchet MS" w:hAnsi="Trebuchet MS" w:cs="Traditional Arabic" w:hint="cs"/>
          <w:b/>
          <w:bCs/>
          <w:i/>
          <w:iCs/>
          <w:sz w:val="32"/>
          <w:szCs w:val="32"/>
          <w:rtl/>
        </w:rPr>
        <w:t>-</w:t>
      </w:r>
      <w:r w:rsidR="005D6D8D" w:rsidRPr="004418EE">
        <w:rPr>
          <w:rFonts w:ascii="Trebuchet MS" w:hAnsi="Trebuchet MS" w:cs="Traditional Arabic" w:hint="cs"/>
          <w:b/>
          <w:bCs/>
          <w:i/>
          <w:iCs/>
          <w:sz w:val="32"/>
          <w:szCs w:val="32"/>
          <w:rtl/>
        </w:rPr>
        <w:t xml:space="preserve"> </w:t>
      </w:r>
      <w:r w:rsidRPr="004418EE">
        <w:rPr>
          <w:rFonts w:ascii="Trebuchet MS" w:hAnsi="Trebuchet MS" w:cs="Traditional Arabic" w:hint="cs"/>
          <w:b/>
          <w:bCs/>
          <w:i/>
          <w:iCs/>
          <w:sz w:val="32"/>
          <w:szCs w:val="32"/>
          <w:rtl/>
        </w:rPr>
        <w:t>جامعة المنصورة</w:t>
      </w:r>
    </w:p>
    <w:p w:rsidR="005C71DD" w:rsidRPr="004418EE" w:rsidRDefault="005C71DD" w:rsidP="00460E08">
      <w:pPr>
        <w:bidi/>
        <w:jc w:val="both"/>
        <w:rPr>
          <w:rFonts w:cs="Traditional Arabic"/>
          <w:b/>
          <w:bCs/>
          <w:sz w:val="32"/>
          <w:szCs w:val="32"/>
          <w:rtl/>
          <w:lang w:bidi="ar-EG"/>
        </w:rPr>
      </w:pPr>
    </w:p>
    <w:p w:rsidR="005C71DD" w:rsidRPr="004418EE" w:rsidRDefault="005C71DD" w:rsidP="00460E08">
      <w:pPr>
        <w:bidi/>
        <w:jc w:val="both"/>
        <w:rPr>
          <w:rFonts w:cs="Traditional Arabic"/>
          <w:b/>
          <w:bCs/>
          <w:sz w:val="32"/>
          <w:szCs w:val="32"/>
          <w:lang w:bidi="ar-EG"/>
        </w:rPr>
      </w:pPr>
    </w:p>
    <w:p w:rsidR="00C27E5B" w:rsidRDefault="00C27E5B" w:rsidP="00460E08">
      <w:pPr>
        <w:jc w:val="both"/>
        <w:rPr>
          <w:rFonts w:cs="Traditional Arabic"/>
          <w:b/>
          <w:bCs/>
          <w:sz w:val="32"/>
          <w:szCs w:val="32"/>
          <w:rtl/>
          <w:lang w:bidi="ar-EG"/>
        </w:rPr>
      </w:pPr>
      <w:r>
        <w:rPr>
          <w:rFonts w:cs="Traditional Arabic"/>
          <w:b/>
          <w:bCs/>
          <w:sz w:val="32"/>
          <w:szCs w:val="32"/>
          <w:rtl/>
          <w:lang w:bidi="ar-EG"/>
        </w:rPr>
        <w:br w:type="page"/>
      </w:r>
    </w:p>
    <w:p w:rsidR="003123B5" w:rsidRPr="00C27E5B" w:rsidRDefault="003123B5" w:rsidP="00460E08">
      <w:pPr>
        <w:pStyle w:val="2"/>
        <w:bidi/>
        <w:jc w:val="both"/>
        <w:rPr>
          <w:rtl/>
          <w:lang w:bidi="ar-EG"/>
        </w:rPr>
      </w:pPr>
      <w:r w:rsidRPr="00C27E5B">
        <w:rPr>
          <w:rFonts w:hint="cs"/>
          <w:rtl/>
          <w:lang w:bidi="ar-EG"/>
        </w:rPr>
        <w:lastRenderedPageBreak/>
        <w:t>المحتوى</w:t>
      </w:r>
    </w:p>
    <w:p w:rsidR="005C71DD" w:rsidRPr="004418EE" w:rsidRDefault="005C71DD" w:rsidP="00460E08">
      <w:pPr>
        <w:numPr>
          <w:ilvl w:val="0"/>
          <w:numId w:val="1"/>
        </w:numPr>
        <w:bidi/>
        <w:spacing w:after="0" w:line="240" w:lineRule="auto"/>
        <w:jc w:val="both"/>
        <w:rPr>
          <w:rFonts w:cs="Traditional Arabic"/>
          <w:sz w:val="32"/>
          <w:szCs w:val="32"/>
          <w:lang w:bidi="ar-EG"/>
        </w:rPr>
      </w:pPr>
      <w:r w:rsidRPr="004418EE">
        <w:rPr>
          <w:rFonts w:cs="Traditional Arabic" w:hint="cs"/>
          <w:sz w:val="32"/>
          <w:szCs w:val="32"/>
          <w:rtl/>
          <w:lang w:bidi="ar-EG"/>
        </w:rPr>
        <w:t>خطة المشروع</w:t>
      </w:r>
    </w:p>
    <w:p w:rsidR="003123B5" w:rsidRPr="004418EE" w:rsidRDefault="003123B5" w:rsidP="00460E08">
      <w:pPr>
        <w:numPr>
          <w:ilvl w:val="0"/>
          <w:numId w:val="1"/>
        </w:numPr>
        <w:bidi/>
        <w:spacing w:after="0" w:line="240" w:lineRule="auto"/>
        <w:jc w:val="both"/>
        <w:rPr>
          <w:rFonts w:cs="Traditional Arabic"/>
          <w:sz w:val="32"/>
          <w:szCs w:val="32"/>
          <w:lang w:bidi="ar-EG"/>
        </w:rPr>
      </w:pPr>
      <w:r w:rsidRPr="004418EE">
        <w:rPr>
          <w:rFonts w:cs="Traditional Arabic" w:hint="cs"/>
          <w:sz w:val="32"/>
          <w:szCs w:val="32"/>
          <w:rtl/>
          <w:lang w:bidi="ar-EG"/>
        </w:rPr>
        <w:t>الأسئلة البحثية للمشروع</w:t>
      </w:r>
    </w:p>
    <w:p w:rsidR="007300B5" w:rsidRPr="004418EE" w:rsidRDefault="003123B5" w:rsidP="00460E08">
      <w:pPr>
        <w:numPr>
          <w:ilvl w:val="0"/>
          <w:numId w:val="1"/>
        </w:numPr>
        <w:bidi/>
        <w:spacing w:after="0" w:line="240" w:lineRule="auto"/>
        <w:jc w:val="both"/>
        <w:rPr>
          <w:rFonts w:cs="Traditional Arabic"/>
          <w:sz w:val="32"/>
          <w:szCs w:val="32"/>
          <w:lang w:bidi="ar-EG"/>
        </w:rPr>
      </w:pPr>
      <w:r w:rsidRPr="004418EE">
        <w:rPr>
          <w:rFonts w:cs="Traditional Arabic" w:hint="cs"/>
          <w:sz w:val="32"/>
          <w:szCs w:val="32"/>
          <w:rtl/>
          <w:lang w:bidi="ar-EG"/>
        </w:rPr>
        <w:t>وصف مجتمع الدراسة</w:t>
      </w:r>
    </w:p>
    <w:p w:rsidR="00705212" w:rsidRPr="004418EE" w:rsidRDefault="00705212" w:rsidP="00460E08">
      <w:pPr>
        <w:numPr>
          <w:ilvl w:val="0"/>
          <w:numId w:val="1"/>
        </w:numPr>
        <w:bidi/>
        <w:spacing w:after="0" w:line="240" w:lineRule="auto"/>
        <w:jc w:val="both"/>
        <w:rPr>
          <w:rFonts w:cs="Traditional Arabic"/>
          <w:sz w:val="32"/>
          <w:szCs w:val="32"/>
          <w:lang w:bidi="ar-EG"/>
        </w:rPr>
      </w:pPr>
      <w:r w:rsidRPr="004418EE">
        <w:rPr>
          <w:rFonts w:cs="Traditional Arabic" w:hint="cs"/>
          <w:sz w:val="32"/>
          <w:szCs w:val="32"/>
          <w:rtl/>
          <w:lang w:bidi="ar-EG"/>
        </w:rPr>
        <w:t>نتائج التحليل الإحصائي:</w:t>
      </w:r>
    </w:p>
    <w:p w:rsidR="003123B5" w:rsidRPr="004418EE" w:rsidRDefault="00705212" w:rsidP="00460E08">
      <w:pPr>
        <w:bidi/>
        <w:spacing w:after="0" w:line="240" w:lineRule="auto"/>
        <w:jc w:val="both"/>
        <w:rPr>
          <w:rFonts w:cs="Traditional Arabic"/>
          <w:sz w:val="32"/>
          <w:szCs w:val="32"/>
          <w:rtl/>
          <w:lang w:bidi="ar-EG"/>
        </w:rPr>
      </w:pPr>
      <w:r w:rsidRPr="004418EE">
        <w:rPr>
          <w:rFonts w:cs="Traditional Arabic" w:hint="cs"/>
          <w:sz w:val="32"/>
          <w:szCs w:val="32"/>
          <w:rtl/>
          <w:lang w:bidi="ar-EG"/>
        </w:rPr>
        <w:t xml:space="preserve">أولا: </w:t>
      </w:r>
      <w:r w:rsidR="003123B5" w:rsidRPr="004418EE">
        <w:rPr>
          <w:rFonts w:cs="Traditional Arabic" w:hint="cs"/>
          <w:sz w:val="32"/>
          <w:szCs w:val="32"/>
          <w:rtl/>
          <w:lang w:bidi="ar-EG"/>
        </w:rPr>
        <w:t>نتائج التحليل الاحصائي لدرجات طلاب شعبة اللغة العربية</w:t>
      </w:r>
    </w:p>
    <w:p w:rsidR="003123B5" w:rsidRPr="004418EE" w:rsidRDefault="003123B5" w:rsidP="00460E08">
      <w:pPr>
        <w:numPr>
          <w:ilvl w:val="1"/>
          <w:numId w:val="11"/>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الأولى من التقييم </w:t>
      </w:r>
    </w:p>
    <w:p w:rsidR="003123B5" w:rsidRPr="004418EE" w:rsidRDefault="003123B5" w:rsidP="00460E08">
      <w:pPr>
        <w:numPr>
          <w:ilvl w:val="1"/>
          <w:numId w:val="11"/>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1"/>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numPr>
          <w:ilvl w:val="1"/>
          <w:numId w:val="11"/>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sz w:val="32"/>
          <w:szCs w:val="32"/>
          <w:lang w:bidi="ar-EG"/>
        </w:rPr>
      </w:pPr>
      <w:r w:rsidRPr="004418EE">
        <w:rPr>
          <w:rFonts w:cs="Traditional Arabic" w:hint="cs"/>
          <w:sz w:val="32"/>
          <w:szCs w:val="32"/>
          <w:rtl/>
          <w:lang w:bidi="ar-EG"/>
        </w:rPr>
        <w:t xml:space="preserve">ثانيا: </w:t>
      </w:r>
      <w:r w:rsidR="003123B5" w:rsidRPr="004418EE">
        <w:rPr>
          <w:rFonts w:cs="Traditional Arabic" w:hint="cs"/>
          <w:sz w:val="32"/>
          <w:szCs w:val="32"/>
          <w:rtl/>
          <w:lang w:bidi="ar-EG"/>
        </w:rPr>
        <w:t>نتائج التحليل الاحصائي لدرجات طلاب شعبة اللغة الانجليزية</w:t>
      </w:r>
    </w:p>
    <w:p w:rsidR="003123B5" w:rsidRPr="004418EE" w:rsidRDefault="003123B5" w:rsidP="00460E08">
      <w:pPr>
        <w:numPr>
          <w:ilvl w:val="1"/>
          <w:numId w:val="12"/>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numPr>
          <w:ilvl w:val="1"/>
          <w:numId w:val="12"/>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2"/>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numPr>
          <w:ilvl w:val="1"/>
          <w:numId w:val="12"/>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sz w:val="32"/>
          <w:szCs w:val="32"/>
          <w:lang w:bidi="ar-EG"/>
        </w:rPr>
      </w:pPr>
      <w:r w:rsidRPr="004418EE">
        <w:rPr>
          <w:rFonts w:cs="Traditional Arabic" w:hint="cs"/>
          <w:sz w:val="32"/>
          <w:szCs w:val="32"/>
          <w:rtl/>
          <w:lang w:bidi="ar-EG"/>
        </w:rPr>
        <w:t xml:space="preserve">ثالثا: </w:t>
      </w:r>
      <w:r w:rsidR="003123B5" w:rsidRPr="004418EE">
        <w:rPr>
          <w:rFonts w:cs="Traditional Arabic" w:hint="cs"/>
          <w:sz w:val="32"/>
          <w:szCs w:val="32"/>
          <w:rtl/>
          <w:lang w:bidi="ar-EG"/>
        </w:rPr>
        <w:t>نتائج التحليل الاحصائي لدرجات طلاب شعبة الرياضيات</w:t>
      </w:r>
    </w:p>
    <w:p w:rsidR="003123B5" w:rsidRPr="004418EE" w:rsidRDefault="003123B5" w:rsidP="00460E08">
      <w:pPr>
        <w:numPr>
          <w:ilvl w:val="1"/>
          <w:numId w:val="13"/>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numPr>
          <w:ilvl w:val="1"/>
          <w:numId w:val="13"/>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3"/>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numPr>
          <w:ilvl w:val="1"/>
          <w:numId w:val="13"/>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sz w:val="32"/>
          <w:szCs w:val="32"/>
          <w:lang w:bidi="ar-EG"/>
        </w:rPr>
      </w:pPr>
      <w:r w:rsidRPr="004418EE">
        <w:rPr>
          <w:rFonts w:cs="Traditional Arabic" w:hint="cs"/>
          <w:sz w:val="32"/>
          <w:szCs w:val="32"/>
          <w:rtl/>
          <w:lang w:bidi="ar-EG"/>
        </w:rPr>
        <w:t xml:space="preserve">رابعا: </w:t>
      </w:r>
      <w:r w:rsidR="003123B5" w:rsidRPr="004418EE">
        <w:rPr>
          <w:rFonts w:cs="Traditional Arabic" w:hint="cs"/>
          <w:sz w:val="32"/>
          <w:szCs w:val="32"/>
          <w:rtl/>
          <w:lang w:bidi="ar-EG"/>
        </w:rPr>
        <w:t>نتائج التحليل الاحصائي لدرجات طلاب شعبة طبيعة وكمياء</w:t>
      </w:r>
    </w:p>
    <w:p w:rsidR="003123B5" w:rsidRPr="004418EE" w:rsidRDefault="003123B5" w:rsidP="00460E08">
      <w:pPr>
        <w:numPr>
          <w:ilvl w:val="1"/>
          <w:numId w:val="14"/>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numPr>
          <w:ilvl w:val="1"/>
          <w:numId w:val="14"/>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4"/>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numPr>
          <w:ilvl w:val="1"/>
          <w:numId w:val="14"/>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sz w:val="32"/>
          <w:szCs w:val="32"/>
          <w:lang w:bidi="ar-EG"/>
        </w:rPr>
      </w:pPr>
      <w:r w:rsidRPr="004418EE">
        <w:rPr>
          <w:rFonts w:cs="Traditional Arabic" w:hint="cs"/>
          <w:sz w:val="32"/>
          <w:szCs w:val="32"/>
          <w:rtl/>
          <w:lang w:bidi="ar-EG"/>
        </w:rPr>
        <w:t xml:space="preserve">خامسا: </w:t>
      </w:r>
      <w:r w:rsidR="003123B5" w:rsidRPr="004418EE">
        <w:rPr>
          <w:rFonts w:cs="Traditional Arabic" w:hint="cs"/>
          <w:sz w:val="32"/>
          <w:szCs w:val="32"/>
          <w:rtl/>
          <w:lang w:bidi="ar-EG"/>
        </w:rPr>
        <w:t>نتائج التحليل الاحصائي لدرجات طلاب شعبة بيولوجي</w:t>
      </w:r>
    </w:p>
    <w:p w:rsidR="003123B5" w:rsidRPr="004418EE" w:rsidRDefault="003123B5" w:rsidP="00460E08">
      <w:pPr>
        <w:numPr>
          <w:ilvl w:val="1"/>
          <w:numId w:val="15"/>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numPr>
          <w:ilvl w:val="1"/>
          <w:numId w:val="15"/>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5"/>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lastRenderedPageBreak/>
        <w:t xml:space="preserve">نتائج تنفيذ المرحلة الثالثة من التقييم </w:t>
      </w:r>
    </w:p>
    <w:p w:rsidR="003123B5" w:rsidRPr="004418EE" w:rsidRDefault="003123B5" w:rsidP="00460E08">
      <w:pPr>
        <w:numPr>
          <w:ilvl w:val="1"/>
          <w:numId w:val="15"/>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sz w:val="32"/>
          <w:szCs w:val="32"/>
          <w:lang w:bidi="ar-EG"/>
        </w:rPr>
      </w:pPr>
      <w:r w:rsidRPr="004418EE">
        <w:rPr>
          <w:rFonts w:cs="Traditional Arabic" w:hint="cs"/>
          <w:sz w:val="32"/>
          <w:szCs w:val="32"/>
          <w:rtl/>
          <w:lang w:bidi="ar-EG"/>
        </w:rPr>
        <w:t>سادسا:</w:t>
      </w:r>
      <w:r w:rsidR="003123B5" w:rsidRPr="004418EE">
        <w:rPr>
          <w:rFonts w:cs="Traditional Arabic" w:hint="cs"/>
          <w:sz w:val="32"/>
          <w:szCs w:val="32"/>
          <w:rtl/>
          <w:lang w:bidi="ar-EG"/>
        </w:rPr>
        <w:t>نتائج التحليل الاحصائي لدرجات طلاب شعبة جغرافيا</w:t>
      </w:r>
    </w:p>
    <w:p w:rsidR="003123B5" w:rsidRPr="004418EE" w:rsidRDefault="003123B5" w:rsidP="00460E08">
      <w:pPr>
        <w:numPr>
          <w:ilvl w:val="1"/>
          <w:numId w:val="16"/>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numPr>
          <w:ilvl w:val="1"/>
          <w:numId w:val="16"/>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6"/>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numPr>
          <w:ilvl w:val="1"/>
          <w:numId w:val="16"/>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sz w:val="32"/>
          <w:szCs w:val="32"/>
          <w:lang w:bidi="ar-EG"/>
        </w:rPr>
      </w:pPr>
      <w:r w:rsidRPr="004418EE">
        <w:rPr>
          <w:rFonts w:cs="Traditional Arabic" w:hint="cs"/>
          <w:sz w:val="32"/>
          <w:szCs w:val="32"/>
          <w:rtl/>
          <w:lang w:bidi="ar-EG"/>
        </w:rPr>
        <w:t xml:space="preserve">سابعا: </w:t>
      </w:r>
      <w:r w:rsidR="003123B5" w:rsidRPr="004418EE">
        <w:rPr>
          <w:rFonts w:cs="Traditional Arabic" w:hint="cs"/>
          <w:sz w:val="32"/>
          <w:szCs w:val="32"/>
          <w:rtl/>
          <w:lang w:bidi="ar-EG"/>
        </w:rPr>
        <w:t>نتائج التحليل الاحصائي لدرجات طلاب شعبة التاريخ.</w:t>
      </w:r>
    </w:p>
    <w:p w:rsidR="003123B5" w:rsidRPr="004418EE" w:rsidRDefault="003123B5" w:rsidP="00460E08">
      <w:pPr>
        <w:numPr>
          <w:ilvl w:val="1"/>
          <w:numId w:val="17"/>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numPr>
          <w:ilvl w:val="1"/>
          <w:numId w:val="17"/>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numPr>
          <w:ilvl w:val="1"/>
          <w:numId w:val="17"/>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numPr>
          <w:ilvl w:val="1"/>
          <w:numId w:val="17"/>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الرابعة من التقييم </w:t>
      </w:r>
    </w:p>
    <w:p w:rsidR="003123B5" w:rsidRPr="004418EE" w:rsidRDefault="007300B5" w:rsidP="00460E08">
      <w:pPr>
        <w:bidi/>
        <w:spacing w:after="0" w:line="240" w:lineRule="auto"/>
        <w:jc w:val="both"/>
        <w:rPr>
          <w:rFonts w:cs="Traditional Arabic"/>
          <w:b/>
          <w:bCs/>
          <w:sz w:val="32"/>
          <w:szCs w:val="32"/>
          <w:lang w:bidi="ar-EG"/>
        </w:rPr>
      </w:pPr>
      <w:r w:rsidRPr="004418EE">
        <w:rPr>
          <w:rFonts w:cs="Traditional Arabic" w:hint="cs"/>
          <w:sz w:val="32"/>
          <w:szCs w:val="32"/>
          <w:rtl/>
          <w:lang w:bidi="ar-EG"/>
        </w:rPr>
        <w:t xml:space="preserve">ثامنا: </w:t>
      </w:r>
      <w:r w:rsidR="003123B5" w:rsidRPr="004418EE">
        <w:rPr>
          <w:rFonts w:cs="Traditional Arabic" w:hint="cs"/>
          <w:sz w:val="32"/>
          <w:szCs w:val="32"/>
          <w:rtl/>
          <w:lang w:bidi="ar-EG"/>
        </w:rPr>
        <w:t xml:space="preserve">نتائج التحليل الاحصائي لدرجات طلاب جميع الشعب </w:t>
      </w:r>
    </w:p>
    <w:p w:rsidR="003123B5" w:rsidRPr="004418EE" w:rsidRDefault="003123B5" w:rsidP="00460E08">
      <w:pPr>
        <w:pStyle w:val="ae"/>
        <w:numPr>
          <w:ilvl w:val="3"/>
          <w:numId w:val="18"/>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تنفيذ المرحلة الأولى من التقييم </w:t>
      </w:r>
    </w:p>
    <w:p w:rsidR="003123B5" w:rsidRPr="004418EE" w:rsidRDefault="003123B5" w:rsidP="00460E08">
      <w:pPr>
        <w:pStyle w:val="ae"/>
        <w:numPr>
          <w:ilvl w:val="3"/>
          <w:numId w:val="18"/>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الثانية من التقييم </w:t>
      </w:r>
    </w:p>
    <w:p w:rsidR="003123B5" w:rsidRPr="004418EE" w:rsidRDefault="003123B5" w:rsidP="00460E08">
      <w:pPr>
        <w:pStyle w:val="ae"/>
        <w:numPr>
          <w:ilvl w:val="3"/>
          <w:numId w:val="18"/>
        </w:numPr>
        <w:bidi/>
        <w:spacing w:after="0" w:line="240" w:lineRule="auto"/>
        <w:jc w:val="both"/>
        <w:rPr>
          <w:rFonts w:cs="Traditional Arabic"/>
          <w:b/>
          <w:bCs/>
          <w:sz w:val="32"/>
          <w:szCs w:val="32"/>
          <w:rtl/>
          <w:lang w:bidi="ar-EG"/>
        </w:rPr>
      </w:pPr>
      <w:r w:rsidRPr="004418EE">
        <w:rPr>
          <w:rFonts w:cs="Traditional Arabic" w:hint="cs"/>
          <w:b/>
          <w:bCs/>
          <w:sz w:val="32"/>
          <w:szCs w:val="32"/>
          <w:rtl/>
          <w:lang w:bidi="ar-EG"/>
        </w:rPr>
        <w:t xml:space="preserve">نتائج تنفيذ المرحلة الثالثة من التقييم </w:t>
      </w:r>
    </w:p>
    <w:p w:rsidR="003123B5" w:rsidRPr="004418EE" w:rsidRDefault="003123B5" w:rsidP="00460E08">
      <w:pPr>
        <w:pStyle w:val="ae"/>
        <w:numPr>
          <w:ilvl w:val="3"/>
          <w:numId w:val="18"/>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نتائج تنفيذ المرحلة الرابعة من التقييم </w:t>
      </w:r>
    </w:p>
    <w:p w:rsidR="006C394C" w:rsidRPr="004418EE" w:rsidRDefault="006C394C" w:rsidP="00460E08">
      <w:pPr>
        <w:bidi/>
        <w:spacing w:after="0" w:line="240" w:lineRule="auto"/>
        <w:jc w:val="both"/>
        <w:rPr>
          <w:rFonts w:cs="Traditional Arabic"/>
          <w:b/>
          <w:bCs/>
          <w:sz w:val="32"/>
          <w:szCs w:val="32"/>
          <w:rtl/>
          <w:lang w:bidi="ar-EG"/>
        </w:rPr>
      </w:pPr>
    </w:p>
    <w:p w:rsidR="007300B5" w:rsidRPr="004418EE" w:rsidRDefault="007300B5" w:rsidP="00460E08">
      <w:pPr>
        <w:pStyle w:val="ae"/>
        <w:numPr>
          <w:ilvl w:val="0"/>
          <w:numId w:val="1"/>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 xml:space="preserve">أوجه الاستفادة </w:t>
      </w:r>
      <w:r w:rsidR="006C394C" w:rsidRPr="004418EE">
        <w:rPr>
          <w:rFonts w:cs="Traditional Arabic" w:hint="cs"/>
          <w:b/>
          <w:bCs/>
          <w:sz w:val="32"/>
          <w:szCs w:val="32"/>
          <w:rtl/>
          <w:lang w:bidi="ar-EG"/>
        </w:rPr>
        <w:t xml:space="preserve">والقصور </w:t>
      </w:r>
      <w:r w:rsidRPr="004418EE">
        <w:rPr>
          <w:rFonts w:cs="Traditional Arabic" w:hint="cs"/>
          <w:b/>
          <w:bCs/>
          <w:sz w:val="32"/>
          <w:szCs w:val="32"/>
          <w:rtl/>
          <w:lang w:bidi="ar-EG"/>
        </w:rPr>
        <w:t>من برنامج التدريب الميداني</w:t>
      </w:r>
      <w:r w:rsidR="006C394C" w:rsidRPr="004418EE">
        <w:rPr>
          <w:rFonts w:cs="Traditional Arabic" w:hint="cs"/>
          <w:b/>
          <w:bCs/>
          <w:sz w:val="32"/>
          <w:szCs w:val="32"/>
          <w:rtl/>
          <w:lang w:bidi="ar-EG"/>
        </w:rPr>
        <w:t xml:space="preserve"> </w:t>
      </w:r>
      <w:r w:rsidRPr="004418EE">
        <w:rPr>
          <w:rFonts w:cs="Traditional Arabic" w:hint="cs"/>
          <w:b/>
          <w:bCs/>
          <w:sz w:val="32"/>
          <w:szCs w:val="32"/>
          <w:rtl/>
          <w:lang w:bidi="ar-EG"/>
        </w:rPr>
        <w:t>في المدارس المتعاونة</w:t>
      </w:r>
      <w:r w:rsidR="006C394C" w:rsidRPr="004418EE">
        <w:rPr>
          <w:rFonts w:cs="Traditional Arabic" w:hint="cs"/>
          <w:b/>
          <w:bCs/>
          <w:sz w:val="32"/>
          <w:szCs w:val="32"/>
          <w:rtl/>
          <w:lang w:bidi="ar-EG"/>
        </w:rPr>
        <w:t xml:space="preserve"> وقاعات التدريس المصغر.</w:t>
      </w:r>
    </w:p>
    <w:p w:rsidR="00B4742A" w:rsidRPr="004418EE" w:rsidRDefault="00B4742A" w:rsidP="00460E08">
      <w:pPr>
        <w:pStyle w:val="ae"/>
        <w:numPr>
          <w:ilvl w:val="0"/>
          <w:numId w:val="1"/>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ملخص نتائج المشروع</w:t>
      </w:r>
    </w:p>
    <w:p w:rsidR="006C394C" w:rsidRPr="004418EE" w:rsidRDefault="00984369" w:rsidP="00460E08">
      <w:pPr>
        <w:pStyle w:val="ae"/>
        <w:numPr>
          <w:ilvl w:val="0"/>
          <w:numId w:val="1"/>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تقرير نهائي لما تم انجازه.</w:t>
      </w:r>
    </w:p>
    <w:p w:rsidR="00984369" w:rsidRPr="004418EE" w:rsidRDefault="009E5CB8" w:rsidP="00460E08">
      <w:pPr>
        <w:pStyle w:val="ae"/>
        <w:numPr>
          <w:ilvl w:val="0"/>
          <w:numId w:val="1"/>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الحفل الختامي.</w:t>
      </w:r>
    </w:p>
    <w:p w:rsidR="009E5CB8" w:rsidRPr="004418EE" w:rsidRDefault="00411A2A" w:rsidP="00460E08">
      <w:pPr>
        <w:pStyle w:val="ae"/>
        <w:numPr>
          <w:ilvl w:val="0"/>
          <w:numId w:val="1"/>
        </w:numPr>
        <w:bidi/>
        <w:spacing w:after="0" w:line="240" w:lineRule="auto"/>
        <w:jc w:val="both"/>
        <w:rPr>
          <w:rFonts w:cs="Traditional Arabic"/>
          <w:b/>
          <w:bCs/>
          <w:sz w:val="32"/>
          <w:szCs w:val="32"/>
          <w:lang w:bidi="ar-EG"/>
        </w:rPr>
      </w:pPr>
      <w:r w:rsidRPr="004418EE">
        <w:rPr>
          <w:rFonts w:cs="Traditional Arabic" w:hint="cs"/>
          <w:b/>
          <w:bCs/>
          <w:sz w:val="32"/>
          <w:szCs w:val="32"/>
          <w:rtl/>
          <w:lang w:bidi="ar-EG"/>
        </w:rPr>
        <w:t>الملاحق:</w:t>
      </w:r>
    </w:p>
    <w:p w:rsidR="00411A2A" w:rsidRPr="004418EE" w:rsidRDefault="00411A2A" w:rsidP="00460E08">
      <w:pPr>
        <w:pStyle w:val="ae"/>
        <w:numPr>
          <w:ilvl w:val="0"/>
          <w:numId w:val="77"/>
        </w:numPr>
        <w:bidi/>
        <w:spacing w:after="0" w:line="240" w:lineRule="auto"/>
        <w:jc w:val="both"/>
        <w:rPr>
          <w:rFonts w:cs="Traditional Arabic"/>
          <w:b/>
          <w:bCs/>
          <w:sz w:val="32"/>
          <w:szCs w:val="32"/>
          <w:lang w:bidi="ar-EG"/>
        </w:rPr>
      </w:pPr>
      <w:r w:rsidRPr="004418EE">
        <w:rPr>
          <w:rFonts w:ascii="Calibri" w:eastAsia="Times New Roman" w:hAnsi="Calibri" w:cs="Traditional Arabic" w:hint="cs"/>
          <w:sz w:val="32"/>
          <w:szCs w:val="32"/>
          <w:rtl/>
        </w:rPr>
        <w:t>خطة تنفيذ البرنامج التدريبي</w:t>
      </w:r>
      <w:r w:rsidRPr="004418EE">
        <w:rPr>
          <w:rFonts w:ascii="Calibri" w:eastAsia="Times New Roman" w:hAnsi="Calibri" w:cs="Traditional Arabic" w:hint="cs"/>
          <w:sz w:val="32"/>
          <w:szCs w:val="32"/>
          <w:rtl/>
          <w:lang w:bidi="ar-EG"/>
        </w:rPr>
        <w:t xml:space="preserve"> للمشرفين</w:t>
      </w:r>
      <w:r w:rsidRPr="004418EE">
        <w:rPr>
          <w:rFonts w:cs="Traditional Arabic" w:hint="cs"/>
          <w:sz w:val="32"/>
          <w:szCs w:val="32"/>
          <w:rtl/>
          <w:lang w:bidi="ar-EG"/>
        </w:rPr>
        <w:t>..</w:t>
      </w:r>
    </w:p>
    <w:p w:rsidR="007300B5" w:rsidRPr="004418EE" w:rsidRDefault="00411A2A" w:rsidP="00460E08">
      <w:pPr>
        <w:pStyle w:val="ae"/>
        <w:numPr>
          <w:ilvl w:val="0"/>
          <w:numId w:val="77"/>
        </w:numPr>
        <w:bidi/>
        <w:spacing w:after="0" w:line="240" w:lineRule="auto"/>
        <w:jc w:val="both"/>
        <w:rPr>
          <w:rFonts w:cs="Traditional Arabic"/>
          <w:b/>
          <w:bCs/>
          <w:sz w:val="32"/>
          <w:szCs w:val="32"/>
          <w:rtl/>
          <w:lang w:bidi="ar-EG"/>
        </w:rPr>
      </w:pPr>
      <w:r w:rsidRPr="004418EE">
        <w:rPr>
          <w:rFonts w:ascii="Calibri" w:eastAsia="Times New Roman" w:hAnsi="Calibri" w:cs="Traditional Arabic" w:hint="cs"/>
          <w:sz w:val="32"/>
          <w:szCs w:val="32"/>
          <w:rtl/>
        </w:rPr>
        <w:t>خطة تنفيذ البرنامج التدريبي</w:t>
      </w:r>
      <w:r w:rsidRPr="004418EE">
        <w:rPr>
          <w:rFonts w:ascii="Calibri" w:eastAsia="Times New Roman" w:hAnsi="Calibri" w:cs="Traditional Arabic" w:hint="cs"/>
          <w:sz w:val="32"/>
          <w:szCs w:val="32"/>
          <w:rtl/>
          <w:lang w:bidi="ar-EG"/>
        </w:rPr>
        <w:t xml:space="preserve"> </w:t>
      </w:r>
      <w:r w:rsidRPr="004418EE">
        <w:rPr>
          <w:rFonts w:cs="Traditional Arabic" w:hint="cs"/>
          <w:sz w:val="32"/>
          <w:szCs w:val="32"/>
          <w:rtl/>
          <w:lang w:bidi="ar-EG"/>
        </w:rPr>
        <w:t>للطلاب.</w:t>
      </w:r>
    </w:p>
    <w:p w:rsidR="003123B5" w:rsidRPr="004418EE" w:rsidRDefault="003123B5" w:rsidP="00460E08">
      <w:pPr>
        <w:pStyle w:val="ae"/>
        <w:bidi/>
        <w:ind w:left="907"/>
        <w:jc w:val="both"/>
        <w:rPr>
          <w:rFonts w:cs="Traditional Arabic"/>
          <w:b/>
          <w:bCs/>
          <w:sz w:val="32"/>
          <w:szCs w:val="32"/>
          <w:rtl/>
          <w:lang w:bidi="ar-EG"/>
        </w:rPr>
      </w:pPr>
    </w:p>
    <w:p w:rsidR="003123B5" w:rsidRPr="004418EE" w:rsidRDefault="003123B5" w:rsidP="00460E08">
      <w:pPr>
        <w:bidi/>
        <w:jc w:val="both"/>
        <w:rPr>
          <w:rFonts w:cs="Traditional Arabic"/>
          <w:b/>
          <w:bCs/>
          <w:sz w:val="32"/>
          <w:szCs w:val="32"/>
          <w:rtl/>
          <w:lang w:bidi="ar-EG"/>
        </w:rPr>
      </w:pPr>
    </w:p>
    <w:p w:rsidR="00AE6E7A" w:rsidRPr="004418EE" w:rsidRDefault="005C71DD" w:rsidP="00460E08">
      <w:pPr>
        <w:pStyle w:val="2"/>
        <w:bidi/>
        <w:jc w:val="both"/>
        <w:rPr>
          <w:lang w:bidi="ar-EG"/>
        </w:rPr>
      </w:pPr>
      <w:r w:rsidRPr="004418EE">
        <w:rPr>
          <w:rtl/>
          <w:lang w:bidi="ar-EG"/>
        </w:rPr>
        <w:lastRenderedPageBreak/>
        <w:tab/>
      </w:r>
      <w:r w:rsidRPr="004418EE">
        <w:rPr>
          <w:rFonts w:hint="cs"/>
          <w:rtl/>
          <w:lang w:bidi="ar-EG"/>
        </w:rPr>
        <w:t>خطة المشرع</w:t>
      </w:r>
    </w:p>
    <w:p w:rsidR="00754A91" w:rsidRPr="004418EE" w:rsidRDefault="00754A91" w:rsidP="00460E08">
      <w:pPr>
        <w:pStyle w:val="2"/>
        <w:bidi/>
        <w:jc w:val="both"/>
        <w:rPr>
          <w:rFonts w:ascii="Trebuchet MS" w:hAnsi="Trebuchet MS"/>
          <w:sz w:val="32"/>
          <w:rtl/>
        </w:rPr>
      </w:pPr>
      <w:r w:rsidRPr="004418EE">
        <w:rPr>
          <w:rFonts w:ascii="Trebuchet MS" w:hAnsi="Trebuchet MS"/>
          <w:sz w:val="32"/>
          <w:rtl/>
        </w:rPr>
        <w:t>فريق عمل المشروع</w:t>
      </w:r>
    </w:p>
    <w:p w:rsidR="00754A91" w:rsidRPr="004418EE" w:rsidRDefault="00754A91" w:rsidP="00460E08">
      <w:pPr>
        <w:pStyle w:val="InstructionsCharChar"/>
        <w:bidi/>
        <w:rPr>
          <w:rFonts w:cs="Traditional Arabic"/>
          <w:sz w:val="32"/>
          <w:szCs w:val="32"/>
          <w:rtl/>
          <w:lang w:bidi="ar-EG"/>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25"/>
      </w:tblGrid>
      <w:tr w:rsidR="00754A91" w:rsidRPr="004418EE" w:rsidTr="00AE6E7A">
        <w:trPr>
          <w:trHeight w:val="745"/>
        </w:trPr>
        <w:tc>
          <w:tcPr>
            <w:tcW w:w="4608" w:type="dxa"/>
            <w:vAlign w:val="center"/>
          </w:tcPr>
          <w:p w:rsidR="00754A91" w:rsidRPr="004418EE" w:rsidRDefault="00754A91" w:rsidP="00460E08">
            <w:pPr>
              <w:pStyle w:val="InstructionsCharChar"/>
              <w:bidi/>
              <w:rPr>
                <w:rFonts w:cs="Traditional Arabic"/>
                <w:b/>
                <w:bCs/>
                <w:sz w:val="32"/>
                <w:szCs w:val="32"/>
                <w:rtl/>
                <w:lang w:bidi="ar-EG"/>
              </w:rPr>
            </w:pPr>
            <w:r w:rsidRPr="004418EE">
              <w:rPr>
                <w:rFonts w:cs="Traditional Arabic"/>
                <w:b/>
                <w:bCs/>
                <w:sz w:val="32"/>
                <w:szCs w:val="32"/>
                <w:rtl/>
                <w:lang w:bidi="ar-EG"/>
              </w:rPr>
              <w:t>عدد أفراد الفريق المشاركين في المشروع من هذا النوع</w:t>
            </w:r>
          </w:p>
        </w:tc>
        <w:tc>
          <w:tcPr>
            <w:tcW w:w="4325" w:type="dxa"/>
            <w:vAlign w:val="cente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rPr>
              <w:t>المجموعة الوظيفية</w:t>
            </w:r>
          </w:p>
        </w:tc>
      </w:tr>
      <w:tr w:rsidR="00754A91" w:rsidRPr="004418EE" w:rsidTr="00AE6E7A">
        <w:trPr>
          <w:trHeight w:val="423"/>
        </w:trPr>
        <w:tc>
          <w:tcPr>
            <w:tcW w:w="4608" w:type="dxa"/>
            <w:vAlign w:val="center"/>
          </w:tcPr>
          <w:p w:rsidR="00754A91" w:rsidRPr="004418EE" w:rsidRDefault="00754A91" w:rsidP="00460E08">
            <w:pPr>
              <w:pStyle w:val="InstructionsCharChar"/>
              <w:bidi/>
              <w:rPr>
                <w:rFonts w:cs="Traditional Arabic"/>
                <w:b/>
                <w:bCs/>
                <w:sz w:val="32"/>
                <w:szCs w:val="32"/>
                <w:lang w:bidi="ar-EG"/>
              </w:rPr>
            </w:pPr>
            <w:r w:rsidRPr="004418EE">
              <w:rPr>
                <w:rFonts w:cs="Traditional Arabic" w:hint="cs"/>
                <w:b/>
                <w:bCs/>
                <w:sz w:val="32"/>
                <w:szCs w:val="32"/>
                <w:rtl/>
                <w:lang w:bidi="ar-EG"/>
              </w:rPr>
              <w:t xml:space="preserve">  3  معيدين </w:t>
            </w:r>
            <w:r w:rsidRPr="004418EE">
              <w:rPr>
                <w:rFonts w:cs="Traditional Arabic" w:hint="cs"/>
                <w:b/>
                <w:bCs/>
                <w:sz w:val="32"/>
                <w:szCs w:val="32"/>
                <w:rtl/>
              </w:rPr>
              <w:t xml:space="preserve">+ </w:t>
            </w:r>
            <w:r w:rsidRPr="004418EE">
              <w:rPr>
                <w:rFonts w:cs="Traditional Arabic"/>
                <w:b/>
                <w:bCs/>
                <w:sz w:val="32"/>
                <w:szCs w:val="32"/>
                <w:rtl/>
              </w:rPr>
              <w:t>مدرس</w:t>
            </w:r>
            <w:r w:rsidRPr="004418EE">
              <w:rPr>
                <w:rFonts w:cs="Traditional Arabic" w:hint="cs"/>
                <w:b/>
                <w:bCs/>
                <w:sz w:val="32"/>
                <w:szCs w:val="32"/>
                <w:rtl/>
              </w:rPr>
              <w:t xml:space="preserve"> </w:t>
            </w:r>
            <w:r w:rsidRPr="004418EE">
              <w:rPr>
                <w:rFonts w:ascii="Arial" w:hAnsi="Arial" w:cs="Traditional Arabic" w:hint="cs"/>
                <w:b/>
                <w:bCs/>
                <w:sz w:val="32"/>
                <w:szCs w:val="32"/>
                <w:rtl/>
              </w:rPr>
              <w:t xml:space="preserve">مساعد </w:t>
            </w:r>
          </w:p>
        </w:tc>
        <w:tc>
          <w:tcPr>
            <w:tcW w:w="4325" w:type="dxa"/>
            <w:vAlign w:val="cente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rPr>
              <w:t>معيدين / مدرسين مساعدين</w:t>
            </w:r>
          </w:p>
        </w:tc>
      </w:tr>
      <w:tr w:rsidR="00754A91" w:rsidRPr="004418EE" w:rsidTr="00AE6E7A">
        <w:trPr>
          <w:trHeight w:val="403"/>
        </w:trPr>
        <w:tc>
          <w:tcPr>
            <w:tcW w:w="4608" w:type="dxa"/>
            <w:vAlign w:val="center"/>
          </w:tcPr>
          <w:p w:rsidR="00754A91" w:rsidRPr="004418EE" w:rsidRDefault="00754A91" w:rsidP="00460E08">
            <w:pPr>
              <w:pStyle w:val="InstructionsCharChar"/>
              <w:bidi/>
              <w:rPr>
                <w:rFonts w:cs="Traditional Arabic"/>
                <w:b/>
                <w:bCs/>
                <w:sz w:val="32"/>
                <w:szCs w:val="32"/>
                <w:lang w:bidi="ar-EG"/>
              </w:rPr>
            </w:pPr>
            <w:r w:rsidRPr="004418EE">
              <w:rPr>
                <w:rFonts w:cs="Traditional Arabic" w:hint="cs"/>
                <w:b/>
                <w:bCs/>
                <w:sz w:val="32"/>
                <w:szCs w:val="32"/>
                <w:rtl/>
                <w:lang w:bidi="ar-EG"/>
              </w:rPr>
              <w:t>5</w:t>
            </w:r>
          </w:p>
        </w:tc>
        <w:tc>
          <w:tcPr>
            <w:tcW w:w="4325" w:type="dxa"/>
            <w:vAlign w:val="center"/>
          </w:tcPr>
          <w:p w:rsidR="00754A91" w:rsidRPr="004418EE" w:rsidRDefault="00754A91" w:rsidP="00460E08">
            <w:pPr>
              <w:pStyle w:val="InstructionsCharChar"/>
              <w:bidi/>
              <w:rPr>
                <w:rFonts w:cs="Traditional Arabic"/>
                <w:b/>
                <w:bCs/>
                <w:sz w:val="32"/>
                <w:szCs w:val="32"/>
                <w:rtl/>
                <w:lang w:bidi="ar-EG"/>
              </w:rPr>
            </w:pPr>
            <w:r w:rsidRPr="004418EE">
              <w:rPr>
                <w:rFonts w:cs="Traditional Arabic"/>
                <w:b/>
                <w:bCs/>
                <w:sz w:val="32"/>
                <w:szCs w:val="32"/>
                <w:rtl/>
                <w:lang w:bidi="ar-EG"/>
              </w:rPr>
              <w:t>مدرسين</w:t>
            </w:r>
          </w:p>
        </w:tc>
      </w:tr>
      <w:tr w:rsidR="00754A91" w:rsidRPr="004418EE" w:rsidTr="00AE6E7A">
        <w:trPr>
          <w:trHeight w:val="423"/>
        </w:trPr>
        <w:tc>
          <w:tcPr>
            <w:tcW w:w="4608" w:type="dxa"/>
            <w:vAlign w:val="center"/>
          </w:tcPr>
          <w:p w:rsidR="00754A91" w:rsidRPr="004418EE" w:rsidRDefault="00754A91" w:rsidP="00460E08">
            <w:pPr>
              <w:pStyle w:val="InstructionsCharChar"/>
              <w:bidi/>
              <w:rPr>
                <w:rFonts w:cs="Traditional Arabic"/>
                <w:b/>
                <w:bCs/>
                <w:sz w:val="32"/>
                <w:szCs w:val="32"/>
                <w:lang w:bidi="ar-EG"/>
              </w:rPr>
            </w:pPr>
            <w:r w:rsidRPr="004418EE">
              <w:rPr>
                <w:rFonts w:cs="Traditional Arabic" w:hint="cs"/>
                <w:b/>
                <w:bCs/>
                <w:sz w:val="32"/>
                <w:szCs w:val="32"/>
                <w:rtl/>
                <w:lang w:bidi="ar-EG"/>
              </w:rPr>
              <w:t>3</w:t>
            </w:r>
          </w:p>
        </w:tc>
        <w:tc>
          <w:tcPr>
            <w:tcW w:w="4325" w:type="dxa"/>
            <w:vAlign w:val="cente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rPr>
              <w:t>أساتذة مساعدين</w:t>
            </w:r>
          </w:p>
        </w:tc>
      </w:tr>
      <w:tr w:rsidR="00754A91" w:rsidRPr="004418EE" w:rsidTr="00AE6E7A">
        <w:trPr>
          <w:trHeight w:val="423"/>
        </w:trPr>
        <w:tc>
          <w:tcPr>
            <w:tcW w:w="4608" w:type="dxa"/>
            <w:vAlign w:val="center"/>
          </w:tcPr>
          <w:p w:rsidR="00754A91" w:rsidRPr="004418EE" w:rsidRDefault="00754A91" w:rsidP="00460E08">
            <w:pPr>
              <w:pStyle w:val="InstructionsCharChar"/>
              <w:bidi/>
              <w:rPr>
                <w:rFonts w:cs="Traditional Arabic"/>
                <w:b/>
                <w:bCs/>
                <w:sz w:val="32"/>
                <w:szCs w:val="32"/>
                <w:lang w:bidi="ar-EG"/>
              </w:rPr>
            </w:pPr>
            <w:r w:rsidRPr="004418EE">
              <w:rPr>
                <w:rFonts w:cs="Traditional Arabic" w:hint="cs"/>
                <w:b/>
                <w:bCs/>
                <w:sz w:val="32"/>
                <w:szCs w:val="32"/>
                <w:rtl/>
                <w:lang w:bidi="ar-EG"/>
              </w:rPr>
              <w:t>3</w:t>
            </w:r>
          </w:p>
        </w:tc>
        <w:tc>
          <w:tcPr>
            <w:tcW w:w="4325" w:type="dxa"/>
            <w:vAlign w:val="center"/>
          </w:tcPr>
          <w:p w:rsidR="00754A91" w:rsidRPr="004418EE" w:rsidRDefault="00754A91" w:rsidP="00460E08">
            <w:pPr>
              <w:pStyle w:val="InstructionsCharChar"/>
              <w:bidi/>
              <w:rPr>
                <w:rFonts w:cs="Traditional Arabic"/>
                <w:b/>
                <w:bCs/>
                <w:sz w:val="32"/>
                <w:szCs w:val="32"/>
                <w:rtl/>
                <w:lang w:bidi="ar-EG"/>
              </w:rPr>
            </w:pPr>
            <w:r w:rsidRPr="004418EE">
              <w:rPr>
                <w:rFonts w:cs="Traditional Arabic"/>
                <w:b/>
                <w:bCs/>
                <w:sz w:val="32"/>
                <w:szCs w:val="32"/>
                <w:rtl/>
                <w:lang w:bidi="ar-EG"/>
              </w:rPr>
              <w:t>أساتذة</w:t>
            </w:r>
          </w:p>
        </w:tc>
      </w:tr>
      <w:tr w:rsidR="00754A91" w:rsidRPr="004418EE" w:rsidTr="00AE6E7A">
        <w:trPr>
          <w:trHeight w:val="403"/>
        </w:trPr>
        <w:tc>
          <w:tcPr>
            <w:tcW w:w="4608" w:type="dxa"/>
            <w:vAlign w:val="center"/>
          </w:tcPr>
          <w:p w:rsidR="00754A91" w:rsidRPr="004418EE" w:rsidRDefault="00754A91" w:rsidP="00460E08">
            <w:pPr>
              <w:pStyle w:val="InstructionsCharChar"/>
              <w:bidi/>
              <w:rPr>
                <w:rFonts w:cs="Traditional Arabic"/>
                <w:b/>
                <w:bCs/>
                <w:sz w:val="32"/>
                <w:szCs w:val="32"/>
                <w:lang w:bidi="ar-EG"/>
              </w:rPr>
            </w:pPr>
            <w:r w:rsidRPr="004418EE">
              <w:rPr>
                <w:rFonts w:cs="Traditional Arabic" w:hint="cs"/>
                <w:b/>
                <w:bCs/>
                <w:sz w:val="32"/>
                <w:szCs w:val="32"/>
                <w:rtl/>
                <w:lang w:bidi="ar-EG"/>
              </w:rPr>
              <w:t>1</w:t>
            </w:r>
          </w:p>
        </w:tc>
        <w:tc>
          <w:tcPr>
            <w:tcW w:w="4325" w:type="dxa"/>
            <w:vAlign w:val="center"/>
          </w:tcPr>
          <w:p w:rsidR="00754A91" w:rsidRPr="004418EE" w:rsidRDefault="00754A91" w:rsidP="00460E08">
            <w:pPr>
              <w:pStyle w:val="InstructionsCharChar"/>
              <w:bidi/>
              <w:rPr>
                <w:rFonts w:cs="Traditional Arabic"/>
                <w:b/>
                <w:bCs/>
                <w:sz w:val="32"/>
                <w:szCs w:val="32"/>
              </w:rPr>
            </w:pPr>
            <w:r w:rsidRPr="004418EE">
              <w:rPr>
                <w:rFonts w:cs="Traditional Arabic"/>
                <w:b/>
                <w:bCs/>
                <w:sz w:val="32"/>
                <w:szCs w:val="32"/>
                <w:rtl/>
                <w:lang w:bidi="ar-EG"/>
              </w:rPr>
              <w:t>(آخرون) ( وظائف غير أكاديمية)</w:t>
            </w:r>
          </w:p>
        </w:tc>
      </w:tr>
      <w:tr w:rsidR="00754A91" w:rsidRPr="004418EE" w:rsidTr="00AE6E7A">
        <w:trPr>
          <w:trHeight w:val="786"/>
        </w:trPr>
        <w:tc>
          <w:tcPr>
            <w:tcW w:w="4608" w:type="dxa"/>
            <w:vAlign w:val="center"/>
          </w:tcPr>
          <w:p w:rsidR="00754A91" w:rsidRPr="004418EE" w:rsidRDefault="00754A91" w:rsidP="00460E08">
            <w:pPr>
              <w:pStyle w:val="InstructionsCharChar"/>
              <w:bidi/>
              <w:rPr>
                <w:rFonts w:cs="Traditional Arabic"/>
                <w:b/>
                <w:bCs/>
                <w:sz w:val="32"/>
                <w:szCs w:val="32"/>
                <w:lang w:bidi="ar-EG"/>
              </w:rPr>
            </w:pPr>
            <w:r w:rsidRPr="004418EE">
              <w:rPr>
                <w:rFonts w:cs="Traditional Arabic" w:hint="cs"/>
                <w:b/>
                <w:bCs/>
                <w:sz w:val="32"/>
                <w:szCs w:val="32"/>
                <w:rtl/>
                <w:lang w:bidi="ar-EG"/>
              </w:rPr>
              <w:t>16</w:t>
            </w:r>
          </w:p>
        </w:tc>
        <w:tc>
          <w:tcPr>
            <w:tcW w:w="4325" w:type="dxa"/>
            <w:vAlign w:val="cente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lang w:bidi="ar-EG"/>
              </w:rPr>
              <w:t>إجمالي  عدد أعضاء الفريق ، أكاديميين وغير أكاديميين المشاركون  في المشروع</w:t>
            </w:r>
          </w:p>
        </w:tc>
      </w:tr>
    </w:tbl>
    <w:p w:rsidR="00754A91" w:rsidRPr="004418EE" w:rsidRDefault="00754A91" w:rsidP="00460E08">
      <w:pPr>
        <w:bidi/>
        <w:jc w:val="both"/>
        <w:rPr>
          <w:rFonts w:ascii="Trebuchet MS" w:hAnsi="Trebuchet MS" w:cs="Traditional Arabic"/>
          <w:sz w:val="32"/>
          <w:szCs w:val="32"/>
          <w:lang w:eastAsia="en-GB"/>
        </w:rPr>
      </w:pPr>
      <w:r w:rsidRPr="004418EE">
        <w:rPr>
          <w:rFonts w:ascii="Trebuchet MS" w:hAnsi="Trebuchet MS" w:cs="Traditional Arabic"/>
          <w:sz w:val="32"/>
          <w:szCs w:val="32"/>
        </w:rPr>
        <w:br w:type="textWrapping" w:clear="all"/>
      </w:r>
    </w:p>
    <w:p w:rsidR="00754A91" w:rsidRPr="004418EE" w:rsidRDefault="00754A91" w:rsidP="00460E08">
      <w:pPr>
        <w:pStyle w:val="InstructionsCharChar"/>
        <w:bidi/>
        <w:rPr>
          <w:rFonts w:cs="Traditional Arabic"/>
          <w:sz w:val="32"/>
          <w:szCs w:val="32"/>
          <w:lang w:bidi="ar-EG"/>
        </w:rPr>
        <w:sectPr w:rsidR="00754A91" w:rsidRPr="004418EE" w:rsidSect="006F44A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440" w:right="1440" w:bottom="1259" w:left="1440" w:header="561" w:footer="1026" w:gutter="0"/>
          <w:cols w:space="720"/>
          <w:titlePg/>
        </w:sectPr>
      </w:pPr>
    </w:p>
    <w:p w:rsidR="00754A91" w:rsidRPr="004418EE" w:rsidRDefault="00754A91" w:rsidP="00460E08">
      <w:pPr>
        <w:pStyle w:val="3"/>
        <w:bidi/>
        <w:ind w:left="773"/>
        <w:jc w:val="both"/>
        <w:rPr>
          <w:rFonts w:cs="Traditional Arabic"/>
          <w:sz w:val="32"/>
          <w:szCs w:val="32"/>
          <w:rtl/>
        </w:rPr>
      </w:pPr>
      <w:r w:rsidRPr="004418EE">
        <w:rPr>
          <w:rFonts w:cs="Traditional Arabic"/>
          <w:sz w:val="32"/>
          <w:szCs w:val="32"/>
          <w:u w:val="single"/>
          <w:rtl/>
          <w:lang w:bidi="ar-EG"/>
        </w:rPr>
        <w:lastRenderedPageBreak/>
        <w:t xml:space="preserve"> بيانات المشاركين</w:t>
      </w:r>
      <w:r w:rsidRPr="004418EE">
        <w:rPr>
          <w:rFonts w:cs="Traditional Arabic"/>
          <w:sz w:val="32"/>
          <w:szCs w:val="32"/>
          <w:rtl/>
        </w:rPr>
        <w:tab/>
      </w:r>
    </w:p>
    <w:p w:rsidR="00460E08" w:rsidRDefault="00754A91" w:rsidP="00460E08">
      <w:pPr>
        <w:pStyle w:val="3"/>
        <w:bidi/>
        <w:ind w:left="773" w:right="720"/>
        <w:jc w:val="both"/>
        <w:rPr>
          <w:rFonts w:ascii="Arial" w:hAnsi="Arial" w:cs="Traditional Arabic"/>
          <w:sz w:val="32"/>
          <w:szCs w:val="32"/>
          <w:rtl/>
          <w:lang w:bidi="ar-EG"/>
        </w:rPr>
      </w:pPr>
      <w:r w:rsidRPr="004418EE">
        <w:rPr>
          <w:rFonts w:ascii="Arial" w:hAnsi="Arial" w:cs="Traditional Arabic" w:hint="cs"/>
          <w:sz w:val="32"/>
          <w:szCs w:val="32"/>
          <w:rtl/>
          <w:lang w:bidi="ar-EG"/>
        </w:rPr>
        <w:t xml:space="preserve">يراعى تشكيل فريق إدارة المشروع على أن يكون هناك ممثلين للأقسام التربوية بالإضافة لثلاث أعضاء ممثلين لثلاث مجالات من التخصصات الأكاديمية </w:t>
      </w:r>
    </w:p>
    <w:p w:rsidR="00754A91" w:rsidRPr="004418EE" w:rsidRDefault="00754A91" w:rsidP="00460E08">
      <w:pPr>
        <w:pStyle w:val="3"/>
        <w:bidi/>
        <w:ind w:left="773" w:right="720"/>
        <w:jc w:val="both"/>
        <w:rPr>
          <w:rFonts w:cs="Traditional Arabic"/>
          <w:sz w:val="32"/>
          <w:szCs w:val="32"/>
          <w:rtl/>
        </w:rPr>
      </w:pPr>
      <w:r w:rsidRPr="004418EE">
        <w:rPr>
          <w:rFonts w:ascii="Arial" w:hAnsi="Arial" w:cs="Traditional Arabic" w:hint="cs"/>
          <w:sz w:val="32"/>
          <w:szCs w:val="32"/>
          <w:rtl/>
          <w:lang w:bidi="ar-EG"/>
        </w:rPr>
        <w:t xml:space="preserve"> (شعب علمية </w:t>
      </w:r>
      <w:r w:rsidRPr="004418EE">
        <w:rPr>
          <w:rFonts w:ascii="Arial" w:hAnsi="Arial" w:cs="Traditional Arabic"/>
          <w:sz w:val="32"/>
          <w:szCs w:val="32"/>
          <w:rtl/>
          <w:lang w:bidi="ar-EG"/>
        </w:rPr>
        <w:t>–</w:t>
      </w:r>
      <w:r w:rsidRPr="004418EE">
        <w:rPr>
          <w:rFonts w:ascii="Arial" w:hAnsi="Arial" w:cs="Traditional Arabic" w:hint="cs"/>
          <w:sz w:val="32"/>
          <w:szCs w:val="32"/>
          <w:rtl/>
          <w:lang w:bidi="ar-EG"/>
        </w:rPr>
        <w:t xml:space="preserve"> شعب اللغات </w:t>
      </w:r>
      <w:r w:rsidRPr="004418EE">
        <w:rPr>
          <w:rFonts w:ascii="Arial" w:hAnsi="Arial" w:cs="Traditional Arabic"/>
          <w:sz w:val="32"/>
          <w:szCs w:val="32"/>
          <w:rtl/>
          <w:lang w:bidi="ar-EG"/>
        </w:rPr>
        <w:t>–</w:t>
      </w:r>
      <w:r w:rsidRPr="004418EE">
        <w:rPr>
          <w:rFonts w:ascii="Arial" w:hAnsi="Arial" w:cs="Traditional Arabic" w:hint="cs"/>
          <w:sz w:val="32"/>
          <w:szCs w:val="32"/>
          <w:rtl/>
          <w:lang w:bidi="ar-EG"/>
        </w:rPr>
        <w:t xml:space="preserve"> شعب أدبية) بينما يتضمن فريق التنفيذ ممثلين لجميع الأقسام العلمية والتخصصات الأكاديمية.</w:t>
      </w:r>
    </w:p>
    <w:p w:rsidR="00754A91" w:rsidRPr="004418EE" w:rsidRDefault="00754A91" w:rsidP="00460E08">
      <w:pPr>
        <w:bidi/>
        <w:jc w:val="both"/>
        <w:rPr>
          <w:rFonts w:cs="Traditional Arabic"/>
          <w:sz w:val="32"/>
          <w:szCs w:val="32"/>
          <w:rtl/>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029"/>
        <w:gridCol w:w="3960"/>
        <w:gridCol w:w="3060"/>
        <w:gridCol w:w="360"/>
      </w:tblGrid>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rtl/>
              </w:rPr>
            </w:pPr>
            <w:r w:rsidRPr="004418EE">
              <w:rPr>
                <w:rFonts w:cs="Traditional Arabic"/>
                <w:b/>
                <w:bCs/>
                <w:sz w:val="32"/>
                <w:szCs w:val="32"/>
                <w:rtl/>
              </w:rPr>
              <w:t xml:space="preserve">المؤهلات الأكاديمية والخبرة </w:t>
            </w: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rPr>
              <w:t>الوظيفة الحالية</w:t>
            </w: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rPr>
              <w:t>المسئولية في تنفيذ المشروع</w:t>
            </w: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b/>
                <w:bCs/>
                <w:sz w:val="32"/>
                <w:szCs w:val="32"/>
                <w:rtl/>
              </w:rPr>
            </w:pPr>
            <w:r w:rsidRPr="004418EE">
              <w:rPr>
                <w:rFonts w:cs="Traditional Arabic"/>
                <w:b/>
                <w:bCs/>
                <w:sz w:val="32"/>
                <w:szCs w:val="32"/>
                <w:rtl/>
              </w:rPr>
              <w:t>الاســـــم</w:t>
            </w:r>
          </w:p>
        </w:tc>
        <w:tc>
          <w:tcPr>
            <w:tcW w:w="360" w:type="dxa"/>
          </w:tcPr>
          <w:p w:rsidR="00754A91" w:rsidRPr="004418EE" w:rsidRDefault="00754A91" w:rsidP="00460E08">
            <w:pPr>
              <w:pStyle w:val="InstructionsCharChar"/>
              <w:bidi/>
              <w:rPr>
                <w:rFonts w:cs="Traditional Arabic"/>
                <w:b/>
                <w:bCs/>
                <w:sz w:val="32"/>
                <w:szCs w:val="32"/>
                <w:rtl/>
                <w:lang w:bidi="ar-EG"/>
              </w:rPr>
            </w:pPr>
            <w:r w:rsidRPr="004418EE">
              <w:rPr>
                <w:rFonts w:cs="Traditional Arabic"/>
                <w:b/>
                <w:bCs/>
                <w:sz w:val="32"/>
                <w:szCs w:val="32"/>
                <w:rtl/>
                <w:lang w:bidi="ar-EG"/>
              </w:rPr>
              <w:t>م</w:t>
            </w:r>
          </w:p>
        </w:tc>
      </w:tr>
      <w:tr w:rsidR="00754A91" w:rsidRPr="004418EE" w:rsidTr="00AE6E7A">
        <w:trPr>
          <w:cantSplit/>
        </w:trPr>
        <w:tc>
          <w:tcPr>
            <w:tcW w:w="13469" w:type="dxa"/>
            <w:gridSpan w:val="5"/>
            <w:tcMar>
              <w:top w:w="28" w:type="dxa"/>
              <w:left w:w="28" w:type="dxa"/>
              <w:bottom w:w="28" w:type="dxa"/>
              <w:right w:w="28" w:type="dxa"/>
            </w:tcMar>
          </w:tcPr>
          <w:p w:rsidR="00754A91" w:rsidRPr="004418EE" w:rsidRDefault="00754A91" w:rsidP="00460E08">
            <w:pPr>
              <w:pStyle w:val="InstructionsCharChar"/>
              <w:bidi/>
              <w:rPr>
                <w:rFonts w:cs="Traditional Arabic"/>
                <w:b/>
                <w:bCs/>
                <w:sz w:val="32"/>
                <w:szCs w:val="32"/>
                <w:rtl/>
                <w:lang w:bidi="ar-EG"/>
              </w:rPr>
            </w:pPr>
            <w:r w:rsidRPr="004418EE">
              <w:rPr>
                <w:rFonts w:cs="Traditional Arabic" w:hint="cs"/>
                <w:b/>
                <w:bCs/>
                <w:sz w:val="32"/>
                <w:szCs w:val="32"/>
                <w:rtl/>
              </w:rPr>
              <w:t xml:space="preserve">      </w:t>
            </w:r>
            <w:r w:rsidRPr="004418EE">
              <w:rPr>
                <w:rFonts w:cs="Traditional Arabic"/>
                <w:b/>
                <w:bCs/>
                <w:sz w:val="32"/>
                <w:szCs w:val="32"/>
                <w:rtl/>
              </w:rPr>
              <w:t>أعضاء فريق إدارة المشروع</w:t>
            </w:r>
          </w:p>
        </w:tc>
      </w:tr>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دكتوراه الفلسفة مناهج وطرق تدريس الرياضيات</w:t>
            </w: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أستاذ ورئيس قسم المناهج وطرق التدريس</w:t>
            </w: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مدير المشروع. والمشرف العام على تدريب أعضاء هيئة التدريس والموجهين المشرفين.</w:t>
            </w: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rPr>
            </w:pPr>
            <w:r w:rsidRPr="004418EE">
              <w:rPr>
                <w:rFonts w:cs="Traditional Arabic" w:hint="cs"/>
                <w:b/>
                <w:bCs/>
                <w:sz w:val="32"/>
                <w:szCs w:val="32"/>
                <w:rtl/>
                <w:lang w:bidi="ar-EG"/>
              </w:rPr>
              <w:t xml:space="preserve"> أ</w:t>
            </w:r>
            <w:r w:rsidRPr="004418EE">
              <w:rPr>
                <w:rFonts w:cs="Traditional Arabic" w:hint="cs"/>
                <w:b/>
                <w:bCs/>
                <w:sz w:val="32"/>
                <w:szCs w:val="32"/>
                <w:rtl/>
              </w:rPr>
              <w:t>.</w:t>
            </w:r>
            <w:r w:rsidRPr="004418EE">
              <w:rPr>
                <w:rFonts w:cs="Traditional Arabic" w:hint="cs"/>
                <w:b/>
                <w:bCs/>
                <w:sz w:val="32"/>
                <w:szCs w:val="32"/>
                <w:rtl/>
                <w:lang w:bidi="ar-EG"/>
              </w:rPr>
              <w:t xml:space="preserve"> </w:t>
            </w:r>
            <w:r w:rsidRPr="004418EE">
              <w:rPr>
                <w:rFonts w:cs="Traditional Arabic" w:hint="cs"/>
                <w:b/>
                <w:bCs/>
                <w:i/>
                <w:iCs/>
                <w:sz w:val="32"/>
                <w:szCs w:val="32"/>
                <w:rtl/>
              </w:rPr>
              <w:t>د/ فـــؤاد</w:t>
            </w:r>
            <w:r w:rsidRPr="004418EE">
              <w:rPr>
                <w:rFonts w:cs="Traditional Arabic" w:hint="cs"/>
                <w:b/>
                <w:bCs/>
                <w:i/>
                <w:iCs/>
                <w:sz w:val="32"/>
                <w:szCs w:val="32"/>
                <w:rtl/>
                <w:lang w:bidi="ar-EG"/>
              </w:rPr>
              <w:t>محمد</w:t>
            </w:r>
            <w:r w:rsidRPr="004418EE">
              <w:rPr>
                <w:rFonts w:cs="Traditional Arabic" w:hint="cs"/>
                <w:b/>
                <w:bCs/>
                <w:i/>
                <w:iCs/>
                <w:sz w:val="32"/>
                <w:szCs w:val="32"/>
                <w:rtl/>
              </w:rPr>
              <w:t xml:space="preserve"> موسى</w:t>
            </w:r>
          </w:p>
        </w:tc>
        <w:tc>
          <w:tcPr>
            <w:tcW w:w="360" w:type="dxa"/>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1</w:t>
            </w:r>
          </w:p>
        </w:tc>
      </w:tr>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دكتوراه الفلسفة بقسم مناهج وطرق التدريس العلوم</w:t>
            </w: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مدرس  بقسم المناهج وطرق التدريس العلوم</w:t>
            </w: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مقرر لجنة وعضو تنفيذي برنامج  تدريب الموجهين والطلاب في شعب:  طبيعة وكمياء، وبيولوجي، وعلوم  تعليم ابتدائي، ورياض اطفال.</w:t>
            </w: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b/>
                <w:bCs/>
                <w:i/>
                <w:iCs/>
                <w:sz w:val="32"/>
                <w:szCs w:val="32"/>
                <w:rtl/>
                <w:lang w:bidi="ar-EG"/>
              </w:rPr>
              <w:t>د.زينب مجمود المتولي جاد</w:t>
            </w:r>
          </w:p>
        </w:tc>
        <w:tc>
          <w:tcPr>
            <w:tcW w:w="360" w:type="dxa"/>
          </w:tcPr>
          <w:p w:rsidR="00754A91" w:rsidRPr="004418EE" w:rsidRDefault="00754A91" w:rsidP="00460E08">
            <w:pPr>
              <w:pStyle w:val="InstructionsCharChar"/>
              <w:bidi/>
              <w:rPr>
                <w:rFonts w:cs="Traditional Arabic"/>
                <w:sz w:val="32"/>
                <w:szCs w:val="32"/>
                <w:rtl/>
                <w:lang w:bidi="ar-EG"/>
              </w:rPr>
            </w:pPr>
            <w:r w:rsidRPr="004418EE">
              <w:rPr>
                <w:rFonts w:cs="Traditional Arabic" w:hint="cs"/>
                <w:sz w:val="32"/>
                <w:szCs w:val="32"/>
                <w:rtl/>
                <w:lang w:bidi="ar-EG"/>
              </w:rPr>
              <w:t>2</w:t>
            </w:r>
          </w:p>
        </w:tc>
      </w:tr>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دكتوراه الفلسفة مناهج وطرق التدريس اللغة العربية</w:t>
            </w: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مدرس بقسم المناهج وطرق التدريس اللغة العربية</w:t>
            </w: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 xml:space="preserve">مقرر لجنة وعضو تنفيذي برنامج تدريب الموجهين والطلاب في شعب: اللغة العربية، </w:t>
            </w:r>
            <w:r w:rsidRPr="004418EE">
              <w:rPr>
                <w:rFonts w:cs="Traditional Arabic" w:hint="cs"/>
                <w:sz w:val="32"/>
                <w:szCs w:val="32"/>
                <w:rtl/>
                <w:lang w:bidi="ar-EG"/>
              </w:rPr>
              <w:lastRenderedPageBreak/>
              <w:t>والتاريخ والجغرافيا والمواد الاجتماعية( عام و تعليم ابتدائي)</w:t>
            </w: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b/>
                <w:bCs/>
                <w:i/>
                <w:iCs/>
                <w:sz w:val="32"/>
                <w:szCs w:val="32"/>
                <w:rtl/>
                <w:lang w:bidi="ar-EG"/>
              </w:rPr>
              <w:lastRenderedPageBreak/>
              <w:t xml:space="preserve"> د. المهدي علي البدري</w:t>
            </w:r>
          </w:p>
        </w:tc>
        <w:tc>
          <w:tcPr>
            <w:tcW w:w="360" w:type="dxa"/>
          </w:tcPr>
          <w:p w:rsidR="00754A91" w:rsidRPr="004418EE" w:rsidRDefault="00754A91" w:rsidP="00460E08">
            <w:pPr>
              <w:pStyle w:val="InstructionsCharChar"/>
              <w:bidi/>
              <w:rPr>
                <w:rFonts w:cs="Traditional Arabic"/>
                <w:sz w:val="32"/>
                <w:szCs w:val="32"/>
                <w:rtl/>
                <w:lang w:bidi="ar-EG"/>
              </w:rPr>
            </w:pPr>
            <w:r w:rsidRPr="004418EE">
              <w:rPr>
                <w:rFonts w:cs="Traditional Arabic" w:hint="cs"/>
                <w:sz w:val="32"/>
                <w:szCs w:val="32"/>
                <w:rtl/>
                <w:lang w:bidi="ar-EG"/>
              </w:rPr>
              <w:t>3</w:t>
            </w:r>
          </w:p>
        </w:tc>
      </w:tr>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rPr>
            </w:pPr>
            <w:r w:rsidRPr="004418EE">
              <w:rPr>
                <w:rFonts w:cs="Traditional Arabic" w:hint="cs"/>
                <w:sz w:val="32"/>
                <w:szCs w:val="32"/>
                <w:rtl/>
                <w:lang w:bidi="ar-EG"/>
              </w:rPr>
              <w:lastRenderedPageBreak/>
              <w:t>دكتوراه الفلسفة مناهج وطرق التدريس اللغة الانجليزية</w:t>
            </w: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مدرس بقسم المناهج وطرق التدريس اللغة الانجليزية</w:t>
            </w: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مقرر لجنة وعضو تنفيذي برنامج تدريب الموجهين والطلاب في شعب: اللغة الانجليزية والفرنسية ( عام و تعليم ابتدائي)</w:t>
            </w: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b/>
                <w:bCs/>
                <w:i/>
                <w:iCs/>
                <w:sz w:val="32"/>
                <w:szCs w:val="32"/>
                <w:rtl/>
                <w:lang w:bidi="ar-EG"/>
              </w:rPr>
              <w:t xml:space="preserve"> د. أسماء عبد المنعم مصطفي</w:t>
            </w:r>
            <w:r w:rsidRPr="004418EE">
              <w:rPr>
                <w:rFonts w:cs="Traditional Arabic" w:hint="cs"/>
                <w:sz w:val="32"/>
                <w:szCs w:val="32"/>
                <w:rtl/>
                <w:lang w:bidi="ar-EG"/>
              </w:rPr>
              <w:t xml:space="preserve"> </w:t>
            </w:r>
          </w:p>
        </w:tc>
        <w:tc>
          <w:tcPr>
            <w:tcW w:w="360" w:type="dxa"/>
          </w:tcPr>
          <w:p w:rsidR="00754A91" w:rsidRPr="004418EE" w:rsidRDefault="00754A91" w:rsidP="00460E08">
            <w:pPr>
              <w:pStyle w:val="InstructionsCharChar"/>
              <w:bidi/>
              <w:rPr>
                <w:rFonts w:cs="Traditional Arabic"/>
                <w:sz w:val="32"/>
                <w:szCs w:val="32"/>
                <w:rtl/>
                <w:lang w:bidi="ar-EG"/>
              </w:rPr>
            </w:pPr>
            <w:r w:rsidRPr="004418EE">
              <w:rPr>
                <w:rFonts w:cs="Traditional Arabic" w:hint="cs"/>
                <w:sz w:val="32"/>
                <w:szCs w:val="32"/>
                <w:rtl/>
                <w:lang w:bidi="ar-EG"/>
              </w:rPr>
              <w:t>4</w:t>
            </w:r>
          </w:p>
        </w:tc>
      </w:tr>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دكتوراه الفلسفة مناهج وطرق تدريس الرياضيات</w:t>
            </w: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مدرس بقسم المناهج وطرق التدريس الرياضيات</w:t>
            </w: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r w:rsidRPr="004418EE">
              <w:rPr>
                <w:rFonts w:cs="Traditional Arabic" w:hint="cs"/>
                <w:sz w:val="32"/>
                <w:szCs w:val="32"/>
                <w:rtl/>
                <w:lang w:bidi="ar-EG"/>
              </w:rPr>
              <w:t>مقرر لجنة وعضو تنفيذي برنامج تدريب الموجهين والطلاب في شعبة الرياضيات ( عام و تعليم ابتدائي)</w:t>
            </w: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b/>
                <w:bCs/>
                <w:i/>
                <w:iCs/>
                <w:sz w:val="32"/>
                <w:szCs w:val="32"/>
                <w:lang w:bidi="ar-EG"/>
              </w:rPr>
            </w:pPr>
            <w:r w:rsidRPr="004418EE">
              <w:rPr>
                <w:rFonts w:cs="Traditional Arabic" w:hint="cs"/>
                <w:b/>
                <w:bCs/>
                <w:i/>
                <w:iCs/>
                <w:sz w:val="32"/>
                <w:szCs w:val="32"/>
                <w:rtl/>
                <w:lang w:bidi="ar-EG"/>
              </w:rPr>
              <w:t xml:space="preserve"> د. السعيد محمود السعيد عراقي</w:t>
            </w:r>
          </w:p>
        </w:tc>
        <w:tc>
          <w:tcPr>
            <w:tcW w:w="360" w:type="dxa"/>
          </w:tcPr>
          <w:p w:rsidR="00754A91" w:rsidRPr="004418EE" w:rsidRDefault="00754A91" w:rsidP="00460E08">
            <w:pPr>
              <w:pStyle w:val="InstructionsCharChar"/>
              <w:bidi/>
              <w:rPr>
                <w:rFonts w:cs="Traditional Arabic"/>
                <w:sz w:val="32"/>
                <w:szCs w:val="32"/>
                <w:rtl/>
                <w:lang w:bidi="ar-EG"/>
              </w:rPr>
            </w:pPr>
            <w:r w:rsidRPr="004418EE">
              <w:rPr>
                <w:rFonts w:cs="Traditional Arabic" w:hint="cs"/>
                <w:sz w:val="32"/>
                <w:szCs w:val="32"/>
                <w:rtl/>
                <w:lang w:bidi="ar-EG"/>
              </w:rPr>
              <w:t>5</w:t>
            </w:r>
          </w:p>
        </w:tc>
      </w:tr>
      <w:tr w:rsidR="00754A91" w:rsidRPr="004418EE" w:rsidTr="00AE6E7A">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rPr>
            </w:pPr>
          </w:p>
        </w:tc>
        <w:tc>
          <w:tcPr>
            <w:tcW w:w="3029"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rPr>
            </w:pPr>
          </w:p>
        </w:tc>
        <w:tc>
          <w:tcPr>
            <w:tcW w:w="39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lang w:bidi="ar-EG"/>
              </w:rPr>
            </w:pPr>
          </w:p>
        </w:tc>
        <w:tc>
          <w:tcPr>
            <w:tcW w:w="3060" w:type="dxa"/>
            <w:tcMar>
              <w:top w:w="28" w:type="dxa"/>
              <w:left w:w="28" w:type="dxa"/>
              <w:bottom w:w="28" w:type="dxa"/>
              <w:right w:w="28" w:type="dxa"/>
            </w:tcMar>
          </w:tcPr>
          <w:p w:rsidR="00754A91" w:rsidRPr="004418EE" w:rsidRDefault="00754A91" w:rsidP="00460E08">
            <w:pPr>
              <w:pStyle w:val="InstructionsCharChar"/>
              <w:bidi/>
              <w:rPr>
                <w:rFonts w:cs="Traditional Arabic"/>
                <w:sz w:val="32"/>
                <w:szCs w:val="32"/>
              </w:rPr>
            </w:pPr>
          </w:p>
        </w:tc>
        <w:tc>
          <w:tcPr>
            <w:tcW w:w="360" w:type="dxa"/>
            <w:vAlign w:val="center"/>
          </w:tcPr>
          <w:p w:rsidR="00754A91" w:rsidRPr="004418EE" w:rsidRDefault="00754A91" w:rsidP="00460E08">
            <w:pPr>
              <w:pStyle w:val="InstructionsCharChar"/>
              <w:bidi/>
              <w:rPr>
                <w:rFonts w:cs="Traditional Arabic"/>
                <w:sz w:val="32"/>
                <w:szCs w:val="32"/>
                <w:rtl/>
                <w:lang w:bidi="ar-EG"/>
              </w:rPr>
            </w:pPr>
            <w:r w:rsidRPr="004418EE">
              <w:rPr>
                <w:rFonts w:cs="Traditional Arabic" w:hint="cs"/>
                <w:sz w:val="32"/>
                <w:szCs w:val="32"/>
                <w:rtl/>
                <w:lang w:bidi="ar-EG"/>
              </w:rPr>
              <w:t>6</w:t>
            </w:r>
          </w:p>
        </w:tc>
      </w:tr>
    </w:tbl>
    <w:p w:rsidR="00754A91" w:rsidRPr="004418EE" w:rsidRDefault="00754A91" w:rsidP="00460E08">
      <w:pPr>
        <w:bidi/>
        <w:jc w:val="both"/>
        <w:rPr>
          <w:rFonts w:cs="Traditional Arabic"/>
          <w:sz w:val="32"/>
          <w:szCs w:val="32"/>
        </w:rPr>
      </w:pPr>
    </w:p>
    <w:p w:rsidR="00754A91" w:rsidRDefault="00460E08" w:rsidP="00460E08">
      <w:pPr>
        <w:bidi/>
        <w:jc w:val="both"/>
        <w:rPr>
          <w:rFonts w:cs="Traditional Arabic"/>
          <w:b/>
          <w:bCs/>
          <w:sz w:val="32"/>
          <w:szCs w:val="32"/>
          <w:rtl/>
        </w:rPr>
      </w:pPr>
      <w:r w:rsidRPr="004418EE">
        <w:rPr>
          <w:rFonts w:cs="Traditional Arabic"/>
          <w:b/>
          <w:bCs/>
          <w:sz w:val="32"/>
          <w:szCs w:val="32"/>
          <w:rtl/>
        </w:rPr>
        <w:t>أعضاء فريق تنفيذ المشروع</w:t>
      </w:r>
    </w:p>
    <w:p w:rsidR="00754A91" w:rsidRPr="004418EE" w:rsidRDefault="00181E8C" w:rsidP="00460E08">
      <w:pPr>
        <w:bidi/>
        <w:jc w:val="both"/>
        <w:rPr>
          <w:rFonts w:ascii="Trebuchet MS" w:hAnsi="Trebuchet MS" w:cs="Traditional Arabic"/>
          <w:b/>
          <w:sz w:val="32"/>
          <w:szCs w:val="32"/>
          <w:rtl/>
          <w:lang w:bidi="ar-EG"/>
        </w:rPr>
      </w:pPr>
      <w:r>
        <w:rPr>
          <w:rFonts w:cs="Traditional Arabic"/>
          <w:noProof/>
          <w:sz w:val="32"/>
          <w:szCs w:val="32"/>
          <w:rtl/>
          <w:lang w:bidi="ar-EG"/>
        </w:rPr>
        <w:pict>
          <v:shapetype id="_x0000_t202" coordsize="21600,21600" o:spt="202" path="m,l,21600r21600,l21600,xe">
            <v:stroke joinstyle="miter"/>
            <v:path gradientshapeok="t" o:connecttype="rect"/>
          </v:shapetype>
          <v:shape id="_x0000_s1048" type="#_x0000_t202" style="position:absolute;left:0;text-align:left;margin-left:315pt;margin-top:441pt;width:45pt;height:27pt;z-index:251716608" strokecolor="white">
            <v:textbox style="mso-next-textbox:#_x0000_s1048">
              <w:txbxContent>
                <w:p w:rsidR="006A29C9" w:rsidRPr="00BD6443" w:rsidRDefault="006A29C9" w:rsidP="00754A91">
                  <w:pPr>
                    <w:bidi/>
                    <w:jc w:val="center"/>
                    <w:rPr>
                      <w:sz w:val="28"/>
                      <w:szCs w:val="28"/>
                      <w:rtl/>
                      <w:lang w:bidi="ar-EG"/>
                    </w:rPr>
                  </w:pPr>
                  <w:r>
                    <w:rPr>
                      <w:rFonts w:hint="cs"/>
                      <w:sz w:val="28"/>
                      <w:szCs w:val="28"/>
                      <w:rtl/>
                      <w:lang w:bidi="ar-EG"/>
                    </w:rPr>
                    <w:t>10</w:t>
                  </w:r>
                </w:p>
              </w:txbxContent>
            </v:textbox>
            <w10:wrap anchorx="page"/>
          </v:shape>
        </w:pict>
      </w:r>
      <w:r w:rsidR="00754A91" w:rsidRPr="004418EE">
        <w:rPr>
          <w:rFonts w:ascii="Trebuchet MS" w:hAnsi="Trebuchet MS" w:cs="Traditional Arabic"/>
          <w:b/>
          <w:sz w:val="32"/>
          <w:szCs w:val="32"/>
          <w:rtl/>
          <w:lang w:bidi="ar-EG"/>
        </w:rPr>
        <w:t>تفاصيل مقترح المشروع</w:t>
      </w:r>
    </w:p>
    <w:p w:rsidR="00754A91" w:rsidRPr="004418EE" w:rsidRDefault="00754A91" w:rsidP="00460E08">
      <w:pPr>
        <w:bidi/>
        <w:jc w:val="both"/>
        <w:rPr>
          <w:rFonts w:ascii="Trebuchet MS" w:hAnsi="Trebuchet MS" w:cs="Traditional Arabic"/>
          <w:sz w:val="32"/>
          <w:szCs w:val="32"/>
          <w:rtl/>
          <w:lang w:bidi="ar-EG"/>
        </w:rPr>
      </w:pPr>
    </w:p>
    <w:p w:rsidR="005C71DD" w:rsidRPr="004418EE" w:rsidRDefault="005C71DD" w:rsidP="00460E08">
      <w:pPr>
        <w:bidi/>
        <w:jc w:val="both"/>
        <w:rPr>
          <w:rFonts w:ascii="Trebuchet MS" w:hAnsi="Trebuchet MS" w:cs="Traditional Arabic"/>
          <w:sz w:val="32"/>
          <w:szCs w:val="32"/>
          <w:rtl/>
          <w:lang w:bidi="ar-EG"/>
        </w:rPr>
      </w:pPr>
    </w:p>
    <w:p w:rsidR="005C71DD" w:rsidRPr="004418EE" w:rsidRDefault="005C71DD" w:rsidP="00460E08">
      <w:pPr>
        <w:bidi/>
        <w:jc w:val="both"/>
        <w:rPr>
          <w:rFonts w:ascii="Trebuchet MS" w:hAnsi="Trebuchet MS" w:cs="Traditional Arabic"/>
          <w:sz w:val="32"/>
          <w:szCs w:val="32"/>
          <w:rtl/>
          <w:lang w:bidi="ar-EG"/>
        </w:rPr>
      </w:pPr>
    </w:p>
    <w:p w:rsidR="00754A91" w:rsidRPr="004418EE" w:rsidRDefault="00754A91" w:rsidP="00460E08">
      <w:pPr>
        <w:pStyle w:val="2"/>
        <w:bidi/>
        <w:ind w:left="709"/>
        <w:jc w:val="both"/>
        <w:rPr>
          <w:rFonts w:ascii="Trebuchet MS" w:hAnsi="Trebuchet MS"/>
          <w:sz w:val="32"/>
          <w:rtl/>
          <w:lang w:bidi="ar-EG"/>
        </w:rPr>
      </w:pPr>
      <w:r w:rsidRPr="004418EE">
        <w:rPr>
          <w:rFonts w:ascii="Trebuchet MS" w:hAnsi="Trebuchet MS"/>
          <w:sz w:val="32"/>
          <w:rtl/>
        </w:rPr>
        <w:lastRenderedPageBreak/>
        <w:t xml:space="preserve"> مقدمة</w:t>
      </w:r>
    </w:p>
    <w:p w:rsidR="00754A91" w:rsidRPr="004418EE" w:rsidRDefault="00754A91" w:rsidP="00460E08">
      <w:pPr>
        <w:pStyle w:val="InstructionsCharChar"/>
        <w:bidi/>
        <w:spacing w:before="120" w:after="120"/>
        <w:ind w:firstLine="709"/>
        <w:rPr>
          <w:rFonts w:cs="Traditional Arabic"/>
          <w:sz w:val="32"/>
          <w:szCs w:val="32"/>
          <w:rtl/>
        </w:rPr>
      </w:pPr>
      <w:r w:rsidRPr="004418EE">
        <w:rPr>
          <w:rFonts w:cs="Traditional Arabic" w:hint="cs"/>
          <w:sz w:val="32"/>
          <w:szCs w:val="32"/>
          <w:rtl/>
          <w:lang w:val="fr-FR" w:eastAsia="fr-FR"/>
        </w:rPr>
        <w:t>لما كانت المهمة الأولى لكليات التربية اعداد و تأهيل معلمين أكفاء قادرين على أن يكونواأدوات حقيقية فى انماء المجتمع وتقدمه بممارستهم لمهنتهم و احداث تنمية بشرية لطلابهم و قادرين على مواكبة المستحدثات فى مجال تخصصهم و ذلك بما لديهم من كفايات تخصصية و مهنية وثيقة الصلة بحاجاتهم و تخصصاتهم و بمتطلبات الواقع التربوى المتطور الذى سيعملون فيه.</w:t>
      </w:r>
    </w:p>
    <w:p w:rsidR="00754A91" w:rsidRPr="004418EE" w:rsidRDefault="00754A91" w:rsidP="00460E08">
      <w:pPr>
        <w:pStyle w:val="InstructionsCharChar"/>
        <w:bidi/>
        <w:spacing w:before="120" w:after="120"/>
        <w:ind w:firstLine="709"/>
        <w:rPr>
          <w:rFonts w:cs="Traditional Arabic"/>
          <w:sz w:val="32"/>
          <w:szCs w:val="32"/>
          <w:rtl/>
        </w:rPr>
      </w:pPr>
      <w:r w:rsidRPr="004418EE">
        <w:rPr>
          <w:rFonts w:cs="Traditional Arabic" w:hint="cs"/>
          <w:sz w:val="32"/>
          <w:szCs w:val="32"/>
          <w:rtl/>
        </w:rPr>
        <w:t xml:space="preserve">ولما كان هذا </w:t>
      </w:r>
      <w:r w:rsidRPr="004418EE">
        <w:rPr>
          <w:rFonts w:cs="Traditional Arabic" w:hint="cs"/>
          <w:sz w:val="32"/>
          <w:szCs w:val="32"/>
          <w:rtl/>
          <w:lang w:val="fr-FR" w:eastAsia="fr-FR"/>
        </w:rPr>
        <w:t>الاعداد</w:t>
      </w:r>
      <w:r w:rsidRPr="004418EE">
        <w:rPr>
          <w:rFonts w:cs="Traditional Arabic" w:hint="cs"/>
          <w:sz w:val="32"/>
          <w:szCs w:val="32"/>
          <w:rtl/>
        </w:rPr>
        <w:t xml:space="preserve"> لا يتحقق الا من خلال برنامج الاعداد التربوى بالكلية, و التدريب الميدانى أحد المكونات الأساسية فى برنامج اعداد المعلم , فهى متطلب أساسى للتخرج, و هى مرحلة تحضيرية مهمة فى حياة الطلاب المعلمين يتوقف عليها الانتماء الفعلى لمهنة التدريس و يتوقفعليها تكوين شخصياتهم فرديا و اجتماعيا و تدريسيا.</w:t>
      </w:r>
    </w:p>
    <w:p w:rsidR="00754A91" w:rsidRPr="004418EE" w:rsidRDefault="00754A91" w:rsidP="00460E08">
      <w:pPr>
        <w:pStyle w:val="InstructionsCharChar"/>
        <w:bidi/>
        <w:spacing w:before="120" w:after="120"/>
        <w:ind w:firstLine="709"/>
        <w:rPr>
          <w:rFonts w:cs="Traditional Arabic"/>
          <w:sz w:val="32"/>
          <w:szCs w:val="32"/>
          <w:rtl/>
        </w:rPr>
      </w:pPr>
      <w:r w:rsidRPr="004418EE">
        <w:rPr>
          <w:rFonts w:cs="Traditional Arabic" w:hint="cs"/>
          <w:sz w:val="32"/>
          <w:szCs w:val="32"/>
          <w:rtl/>
        </w:rPr>
        <w:t xml:space="preserve">ولما كانت نواتج برنامج التدريب الميدانى </w:t>
      </w:r>
      <w:r w:rsidRPr="004418EE">
        <w:rPr>
          <w:rFonts w:cs="Traditional Arabic" w:hint="cs"/>
          <w:sz w:val="32"/>
          <w:szCs w:val="32"/>
          <w:rtl/>
          <w:lang w:val="fr-FR" w:eastAsia="fr-FR"/>
        </w:rPr>
        <w:t>تتمثل</w:t>
      </w:r>
      <w:r w:rsidRPr="004418EE">
        <w:rPr>
          <w:rFonts w:cs="Traditional Arabic" w:hint="cs"/>
          <w:sz w:val="32"/>
          <w:szCs w:val="32"/>
          <w:rtl/>
        </w:rPr>
        <w:t xml:space="preserve"> اما فى معلمين مستوياتهم الأدائية متدنية و اتجاهاتهم سالبة نحو مهنة التدريس يكونون خطرا على المهنة و مخرجات العملية التعليمية و هدرا للمال والبشر واما أن تكون النواتج معلمين أكفاء يحققون الأهداف المنشودة من اعدادهم و قادرون على النماء والتطور ومواكبة الاتجاهات الحديثة فى مجال تخصصهم.</w:t>
      </w:r>
    </w:p>
    <w:p w:rsidR="00754A91" w:rsidRPr="004418EE" w:rsidRDefault="00754A91" w:rsidP="00460E08">
      <w:pPr>
        <w:pStyle w:val="InstructionsCharChar"/>
        <w:bidi/>
        <w:spacing w:before="120" w:after="120"/>
        <w:ind w:firstLine="709"/>
        <w:rPr>
          <w:rFonts w:cs="Traditional Arabic"/>
          <w:b/>
          <w:bCs/>
          <w:sz w:val="32"/>
          <w:szCs w:val="32"/>
          <w:rtl/>
        </w:rPr>
      </w:pPr>
      <w:r w:rsidRPr="004418EE">
        <w:rPr>
          <w:rFonts w:cs="Traditional Arabic" w:hint="cs"/>
          <w:sz w:val="32"/>
          <w:szCs w:val="32"/>
          <w:rtl/>
        </w:rPr>
        <w:t>ولما كان لا يتسنى للطلاب المعلمين الوصول الى المستويات المعيارية الا من خلال برنامج تدريب ميدانى قادر على:</w:t>
      </w:r>
    </w:p>
    <w:p w:rsidR="00754A91" w:rsidRPr="004418EE" w:rsidRDefault="00754A91" w:rsidP="00460E08">
      <w:pPr>
        <w:pStyle w:val="InstructionsCharChar"/>
        <w:numPr>
          <w:ilvl w:val="0"/>
          <w:numId w:val="40"/>
        </w:numPr>
        <w:bidi/>
        <w:rPr>
          <w:rFonts w:cs="Traditional Arabic"/>
          <w:sz w:val="32"/>
          <w:szCs w:val="32"/>
        </w:rPr>
      </w:pPr>
      <w:r w:rsidRPr="004418EE">
        <w:rPr>
          <w:rFonts w:cs="Traditional Arabic" w:hint="cs"/>
          <w:sz w:val="32"/>
          <w:szCs w:val="32"/>
          <w:rtl/>
        </w:rPr>
        <w:t>ترجمة مفاهيم و مبادىء الاعداد النظرى الى مهارات تطبيقية</w:t>
      </w:r>
    </w:p>
    <w:p w:rsidR="00754A91" w:rsidRPr="004418EE" w:rsidRDefault="00754A91" w:rsidP="00460E08">
      <w:pPr>
        <w:pStyle w:val="InstructionsCharChar"/>
        <w:numPr>
          <w:ilvl w:val="0"/>
          <w:numId w:val="40"/>
        </w:numPr>
        <w:bidi/>
        <w:rPr>
          <w:rFonts w:cs="Traditional Arabic"/>
          <w:sz w:val="32"/>
          <w:szCs w:val="32"/>
        </w:rPr>
      </w:pPr>
      <w:r w:rsidRPr="004418EE">
        <w:rPr>
          <w:rFonts w:cs="Traditional Arabic" w:hint="cs"/>
          <w:sz w:val="32"/>
          <w:szCs w:val="32"/>
          <w:rtl/>
        </w:rPr>
        <w:t>الاستجابة العلمية المباشرة لحاجات الطلاب المعلمين الفردية الوظيفية منها و الشخصية</w:t>
      </w:r>
    </w:p>
    <w:p w:rsidR="00754A91" w:rsidRPr="004418EE" w:rsidRDefault="00754A91" w:rsidP="00460E08">
      <w:pPr>
        <w:pStyle w:val="InstructionsCharChar"/>
        <w:numPr>
          <w:ilvl w:val="0"/>
          <w:numId w:val="40"/>
        </w:numPr>
        <w:bidi/>
        <w:rPr>
          <w:rFonts w:cs="Traditional Arabic"/>
          <w:sz w:val="32"/>
          <w:szCs w:val="32"/>
        </w:rPr>
      </w:pPr>
      <w:r w:rsidRPr="004418EE">
        <w:rPr>
          <w:rFonts w:cs="Traditional Arabic" w:hint="cs"/>
          <w:sz w:val="32"/>
          <w:szCs w:val="32"/>
          <w:rtl/>
        </w:rPr>
        <w:t>تحقيق التوافق و الانسجام بين الواقع الميدانى كما يعكسها التدريس الفعلى و التوجيه الفنى للمواد الدراسية بالتعليم العام و بين ما يدرس داخل كلية التربية من مواد نظرية و تطبيقية</w:t>
      </w:r>
    </w:p>
    <w:p w:rsidR="00754A91" w:rsidRPr="004418EE" w:rsidRDefault="00754A91" w:rsidP="00460E08">
      <w:pPr>
        <w:pStyle w:val="InstructionsCharChar"/>
        <w:numPr>
          <w:ilvl w:val="0"/>
          <w:numId w:val="40"/>
        </w:numPr>
        <w:bidi/>
        <w:rPr>
          <w:rFonts w:cs="Traditional Arabic"/>
          <w:sz w:val="32"/>
          <w:szCs w:val="32"/>
        </w:rPr>
      </w:pPr>
      <w:r w:rsidRPr="004418EE">
        <w:rPr>
          <w:rFonts w:cs="Traditional Arabic" w:hint="cs"/>
          <w:sz w:val="32"/>
          <w:szCs w:val="32"/>
          <w:rtl/>
        </w:rPr>
        <w:t>تحقيق و توسيع المشاركة فى المسئولية بين التوجيه الفنى بمديرية التربية و التعليم و كلية التربية, حيث أن توحيد الرؤية و المشاركة فى المسؤلية تؤدى الى تحقيق الأهداف بدرجة أفضل منها مع الاختلاف فى الرؤية</w:t>
      </w:r>
    </w:p>
    <w:p w:rsidR="00754A91" w:rsidRPr="004418EE" w:rsidRDefault="00754A91" w:rsidP="00460E08">
      <w:pPr>
        <w:pStyle w:val="InstructionsCharChar"/>
        <w:numPr>
          <w:ilvl w:val="0"/>
          <w:numId w:val="40"/>
        </w:numPr>
        <w:bidi/>
        <w:rPr>
          <w:rFonts w:cs="Traditional Arabic"/>
          <w:sz w:val="32"/>
          <w:szCs w:val="32"/>
        </w:rPr>
      </w:pPr>
      <w:r w:rsidRPr="004418EE">
        <w:rPr>
          <w:rFonts w:cs="Traditional Arabic" w:hint="cs"/>
          <w:sz w:val="32"/>
          <w:szCs w:val="32"/>
          <w:rtl/>
        </w:rPr>
        <w:lastRenderedPageBreak/>
        <w:t>مسايرة المستحدثات فى مجالات اعداد المعلم وفق المعايير المعاصرة</w:t>
      </w:r>
    </w:p>
    <w:p w:rsidR="00754A91" w:rsidRPr="004418EE" w:rsidRDefault="00754A91" w:rsidP="00460E08">
      <w:pPr>
        <w:pStyle w:val="InstructionsCharChar"/>
        <w:bidi/>
        <w:rPr>
          <w:rFonts w:cs="Traditional Arabic"/>
          <w:b/>
          <w:bCs/>
          <w:sz w:val="32"/>
          <w:szCs w:val="32"/>
          <w:rtl/>
        </w:rPr>
      </w:pPr>
    </w:p>
    <w:p w:rsidR="00754A91" w:rsidRPr="004418EE" w:rsidRDefault="00754A91" w:rsidP="00460E08">
      <w:pPr>
        <w:pStyle w:val="InstructionsCharChar"/>
        <w:bidi/>
        <w:spacing w:before="120" w:after="120"/>
        <w:ind w:firstLine="709"/>
        <w:rPr>
          <w:rFonts w:cs="Traditional Arabic"/>
          <w:sz w:val="32"/>
          <w:szCs w:val="32"/>
          <w:rtl/>
        </w:rPr>
      </w:pPr>
      <w:r w:rsidRPr="004418EE">
        <w:rPr>
          <w:rFonts w:cs="Traditional Arabic" w:hint="cs"/>
          <w:sz w:val="32"/>
          <w:szCs w:val="32"/>
          <w:rtl/>
        </w:rPr>
        <w:t xml:space="preserve">لكل ما سبق كان من الضرورى أن يخضع برنامج التدريب الميدانى للتطوير من ان لاخر تلبية للحاجات و علاجا للمشكلات التى تعوق تحقيق الأهداف المرجوة ومواكبة للمستحدثات فى مجال اعداد المعلمين. ولتحقيق معايير الكفاءة و الجودة فى المتخرجين فى كلية التربية ليتمكنوا من تلبية الاحتياجات المهنية. </w:t>
      </w:r>
    </w:p>
    <w:p w:rsidR="00754A91" w:rsidRPr="004418EE" w:rsidRDefault="00754A91" w:rsidP="00460E08">
      <w:pPr>
        <w:pStyle w:val="InstructionsCharChar"/>
        <w:bidi/>
        <w:spacing w:before="120" w:after="120"/>
        <w:ind w:firstLine="709"/>
        <w:rPr>
          <w:rFonts w:cs="Traditional Arabic"/>
          <w:sz w:val="32"/>
          <w:szCs w:val="32"/>
          <w:rtl/>
        </w:rPr>
      </w:pPr>
      <w:r w:rsidRPr="004418EE">
        <w:rPr>
          <w:rFonts w:cs="Traditional Arabic" w:hint="cs"/>
          <w:sz w:val="32"/>
          <w:szCs w:val="32"/>
          <w:rtl/>
        </w:rPr>
        <w:t>ولما كان واقع التدريب الميدانى حاليا يشير الى أن برنامج التدريب الميدانى لا يفى بالاحتياجات المطلوبة ولا يحقق الأهداف المرجوة اذ لم يعد قادرا على تخريج الكوادر القادرة على أداء مهمتها</w:t>
      </w:r>
      <w:r w:rsidRPr="004418EE">
        <w:rPr>
          <w:rFonts w:cs="Traditional Arabic" w:hint="cs"/>
          <w:sz w:val="32"/>
          <w:szCs w:val="32"/>
          <w:rtl/>
          <w:lang w:bidi="ar-EG"/>
        </w:rPr>
        <w:t xml:space="preserve"> </w:t>
      </w:r>
      <w:r w:rsidRPr="004418EE">
        <w:rPr>
          <w:rFonts w:cs="Traditional Arabic" w:hint="cs"/>
          <w:sz w:val="32"/>
          <w:szCs w:val="32"/>
          <w:rtl/>
        </w:rPr>
        <w:t>بكفاءة وعلى استيعاب المستجدات و على مسايرة المستحدثات فى مجال التربية و طرق التدريس و استخدامها فى الواقع الميدانى, أصبح من الضرورىتعديل البرنامج وتطويره بعد توصيف الوضع الراهن و تحليل دقيق للاحتياجات</w:t>
      </w:r>
    </w:p>
    <w:p w:rsidR="00754A91" w:rsidRPr="004418EE" w:rsidRDefault="00754A91" w:rsidP="00460E08">
      <w:pPr>
        <w:bidi/>
        <w:spacing w:before="120" w:after="120"/>
        <w:jc w:val="both"/>
        <w:rPr>
          <w:rFonts w:cs="Traditional Arabic"/>
          <w:b/>
          <w:bCs/>
          <w:sz w:val="32"/>
          <w:szCs w:val="32"/>
          <w:lang w:eastAsia="fr-FR"/>
        </w:rPr>
      </w:pPr>
      <w:r w:rsidRPr="004418EE">
        <w:rPr>
          <w:rFonts w:cs="Traditional Arabic" w:hint="cs"/>
          <w:b/>
          <w:bCs/>
          <w:sz w:val="32"/>
          <w:szCs w:val="32"/>
          <w:rtl/>
          <w:lang w:val="fr-FR" w:eastAsia="fr-FR"/>
        </w:rPr>
        <w:t>ومن المتوقع أن يحقق هذا المشروع عائدا يتمثل فيما  يلى:</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اعادة تنظيم و هيكلة برنامج التدريب الميدانى الحالى بما يتواكب مع المعايير العالمبة المعاصرة لاعداد المعلم</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أعداد دليل برنامج التدريب الميدانى يحدد الأهداف و المعايير و المحتوى و الطرق و الأساليب و أدوات التقويم ووسائله كما يحدد مراحل البرنامج لكل شعبة بدقة و ينظم و يصف مهام كل المعنيين بأمر برنامج التدريب الميدانى و المستفيدين منه من طلاب ومشرفين واداريين</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انشاء و تفعيل قنوات اتصال بين مديرية التربية و التعليم بالمنصورة عامة و التوجه الفنى خاصة و كلية التربية لتحقيق تنسيق فعال و تعاون مثمر</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دعم الكلية بالأجهزة و المواد التعليمية و الوسائل التعليمية التى تساعد فى تحقيق تلك الأهداف باستخدامها الفعلى فى برنامج التدريب</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اعداد خطة للتقييم والمتابعة تتضمن تحديد القائمين بعملية التقييم و أدوارهم و أدوات التقييم المستخدمة و خطوات و اجراءات استخدامها</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 xml:space="preserve">اعداد برامج تدريبة </w:t>
      </w:r>
      <w:r w:rsidRPr="004418EE">
        <w:rPr>
          <w:rFonts w:cs="Traditional Arabic" w:hint="cs"/>
          <w:sz w:val="32"/>
          <w:szCs w:val="32"/>
          <w:rtl/>
          <w:lang w:val="fr-FR" w:eastAsia="fr-FR" w:bidi="ar-EG"/>
        </w:rPr>
        <w:t>للمشرفين على التربية الميدانية من أعضاء هيئة التدريس وا</w:t>
      </w:r>
      <w:r w:rsidRPr="004418EE">
        <w:rPr>
          <w:rFonts w:cs="Traditional Arabic" w:hint="cs"/>
          <w:sz w:val="32"/>
          <w:szCs w:val="32"/>
          <w:rtl/>
          <w:lang w:val="fr-FR" w:eastAsia="fr-FR"/>
        </w:rPr>
        <w:t>لموجهين المتعاونين لدعم المهارات الاشرافية المطلوبة لديهم و لتحقيق و توسيع المشاركة فى المسئولية</w:t>
      </w:r>
      <w:r w:rsidRPr="004418EE">
        <w:rPr>
          <w:rFonts w:cs="Traditional Arabic" w:hint="cs"/>
          <w:sz w:val="32"/>
          <w:szCs w:val="32"/>
          <w:rtl/>
          <w:lang w:val="fr-FR" w:eastAsia="fr-FR" w:bidi="ar-EG"/>
        </w:rPr>
        <w:t xml:space="preserve">، وتدريبهم عليها. </w:t>
      </w:r>
    </w:p>
    <w:p w:rsidR="00754A91" w:rsidRPr="004418EE" w:rsidRDefault="00754A91" w:rsidP="00460E08">
      <w:pPr>
        <w:numPr>
          <w:ilvl w:val="0"/>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اعداد و تخريج معلم كفء و فعال قادر على مواكبة المعايير العالمية فى مجاله و ممارسة أدواره المرتقبة منه. يتم ذلك من خلال بعدين:</w:t>
      </w:r>
    </w:p>
    <w:p w:rsidR="00754A91" w:rsidRPr="004418EE" w:rsidRDefault="00754A91" w:rsidP="00460E08">
      <w:pPr>
        <w:numPr>
          <w:ilvl w:val="1"/>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lastRenderedPageBreak/>
        <w:t>التدريب على التدريس داخل الكلية ( التريس المصغر و تدريس الأقران)</w:t>
      </w:r>
      <w:r w:rsidRPr="004418EE">
        <w:rPr>
          <w:rFonts w:cs="Traditional Arabic"/>
          <w:sz w:val="32"/>
          <w:szCs w:val="32"/>
          <w:lang w:eastAsia="fr-FR"/>
        </w:rPr>
        <w:t xml:space="preserve">College Training </w:t>
      </w:r>
    </w:p>
    <w:p w:rsidR="00754A91" w:rsidRPr="004418EE" w:rsidRDefault="00754A91" w:rsidP="00460E08">
      <w:pPr>
        <w:numPr>
          <w:ilvl w:val="1"/>
          <w:numId w:val="33"/>
        </w:numPr>
        <w:bidi/>
        <w:spacing w:after="60" w:line="240" w:lineRule="auto"/>
        <w:jc w:val="both"/>
        <w:rPr>
          <w:rFonts w:cs="Traditional Arabic"/>
          <w:b/>
          <w:bCs/>
          <w:sz w:val="32"/>
          <w:szCs w:val="32"/>
          <w:lang w:val="fr-FR" w:eastAsia="fr-FR"/>
        </w:rPr>
      </w:pPr>
      <w:r w:rsidRPr="004418EE">
        <w:rPr>
          <w:rFonts w:cs="Traditional Arabic" w:hint="cs"/>
          <w:sz w:val="32"/>
          <w:szCs w:val="32"/>
          <w:rtl/>
          <w:lang w:val="fr-FR" w:eastAsia="fr-FR"/>
        </w:rPr>
        <w:t>التدريب الميدانى المنفصل و المتصل فى مدارس التدريب</w:t>
      </w:r>
      <w:r w:rsidRPr="004418EE">
        <w:rPr>
          <w:rFonts w:cs="Traditional Arabic"/>
          <w:sz w:val="32"/>
          <w:szCs w:val="32"/>
          <w:lang w:eastAsia="fr-FR"/>
        </w:rPr>
        <w:t xml:space="preserve">School Based-Training </w:t>
      </w:r>
      <w:r w:rsidRPr="004418EE">
        <w:rPr>
          <w:rFonts w:cs="Traditional Arabic" w:hint="cs"/>
          <w:sz w:val="32"/>
          <w:szCs w:val="32"/>
          <w:rtl/>
          <w:lang w:eastAsia="fr-FR"/>
        </w:rPr>
        <w:t xml:space="preserve"> </w:t>
      </w:r>
      <w:r w:rsidRPr="004418EE">
        <w:rPr>
          <w:rFonts w:cs="Traditional Arabic" w:hint="cs"/>
          <w:sz w:val="32"/>
          <w:szCs w:val="32"/>
          <w:rtl/>
          <w:lang w:eastAsia="fr-FR" w:bidi="ar-EG"/>
        </w:rPr>
        <w:t>.</w:t>
      </w:r>
    </w:p>
    <w:p w:rsidR="00754A91" w:rsidRPr="004418EE" w:rsidRDefault="00754A91" w:rsidP="00460E08">
      <w:pPr>
        <w:bidi/>
        <w:spacing w:before="240" w:after="120"/>
        <w:jc w:val="both"/>
        <w:rPr>
          <w:rFonts w:cs="Traditional Arabic"/>
          <w:b/>
          <w:bCs/>
          <w:sz w:val="32"/>
          <w:szCs w:val="32"/>
          <w:rtl/>
          <w:lang w:val="fr-FR" w:eastAsia="fr-FR"/>
        </w:rPr>
      </w:pPr>
      <w:r w:rsidRPr="004418EE">
        <w:rPr>
          <w:rFonts w:cs="Traditional Arabic" w:hint="cs"/>
          <w:b/>
          <w:bCs/>
          <w:sz w:val="32"/>
          <w:szCs w:val="32"/>
          <w:rtl/>
          <w:lang w:eastAsia="fr-FR"/>
        </w:rPr>
        <w:t xml:space="preserve"> و ذلك ليتحقق فى الطالب معايير الجودة فى المجالات التالية:</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التخطيط لعملية التدريس بمستوياته المختلفة</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اتقان محتوى المنهج المدرسى ( ابتدائى- اعدادى- ثانوى) حسب التخصص</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اتقان استراتيجيات و طرق التدريس اللازمة لتحقيق أهداف مادة التخصص</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تصصميم وانتاج مواد و وسائل تعليمية و توظيف تكنولجيا التعليم حسب تخصصه</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ادارة العملية التعليمية و الأنشطة الصفية و تنفيذها</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اجراء عمليات التقييم و اعداد أدواته و استخدامها</w:t>
      </w:r>
    </w:p>
    <w:p w:rsidR="00754A91" w:rsidRPr="004418EE" w:rsidRDefault="00754A91" w:rsidP="00460E08">
      <w:pPr>
        <w:numPr>
          <w:ilvl w:val="0"/>
          <w:numId w:val="39"/>
        </w:numPr>
        <w:bidi/>
        <w:spacing w:after="60" w:line="240" w:lineRule="auto"/>
        <w:jc w:val="both"/>
        <w:rPr>
          <w:rFonts w:cs="Traditional Arabic"/>
          <w:sz w:val="32"/>
          <w:szCs w:val="32"/>
          <w:lang w:eastAsia="fr-FR"/>
        </w:rPr>
      </w:pPr>
      <w:r w:rsidRPr="004418EE">
        <w:rPr>
          <w:rFonts w:cs="Traditional Arabic" w:hint="cs"/>
          <w:sz w:val="32"/>
          <w:szCs w:val="32"/>
          <w:rtl/>
          <w:lang w:eastAsia="fr-FR"/>
        </w:rPr>
        <w:t>اكتساب اتجاهات موجبة نحو مهنة التعليم و تقدير العاملين بها و الالتزام بأخلاقيات المهنة</w:t>
      </w:r>
    </w:p>
    <w:p w:rsidR="00754A91" w:rsidRPr="004418EE" w:rsidRDefault="00754A91" w:rsidP="00460E08">
      <w:pPr>
        <w:bidi/>
        <w:jc w:val="both"/>
        <w:rPr>
          <w:rFonts w:cs="Traditional Arabic"/>
          <w:sz w:val="32"/>
          <w:szCs w:val="32"/>
          <w:rtl/>
          <w:lang w:eastAsia="fr-FR" w:bidi="ar-EG"/>
        </w:rPr>
      </w:pPr>
      <w:r w:rsidRPr="004418EE">
        <w:rPr>
          <w:rFonts w:cs="Traditional Arabic" w:hint="cs"/>
          <w:sz w:val="32"/>
          <w:szCs w:val="32"/>
          <w:rtl/>
          <w:lang w:eastAsia="fr-FR" w:bidi="ar-EG"/>
        </w:rPr>
        <w:t>وعلى هذاتكون الفئات المستهدفة من البرنامج هي:</w:t>
      </w:r>
    </w:p>
    <w:p w:rsidR="00754A91" w:rsidRPr="004418EE" w:rsidRDefault="00754A91" w:rsidP="00460E08">
      <w:pPr>
        <w:numPr>
          <w:ilvl w:val="1"/>
          <w:numId w:val="56"/>
        </w:numPr>
        <w:bidi/>
        <w:spacing w:after="60" w:line="240" w:lineRule="auto"/>
        <w:jc w:val="both"/>
        <w:rPr>
          <w:rFonts w:cs="Traditional Arabic"/>
          <w:sz w:val="32"/>
          <w:szCs w:val="32"/>
          <w:lang w:eastAsia="fr-FR" w:bidi="ar-EG"/>
        </w:rPr>
      </w:pPr>
      <w:r w:rsidRPr="004418EE">
        <w:rPr>
          <w:rFonts w:cs="Traditional Arabic" w:hint="cs"/>
          <w:sz w:val="32"/>
          <w:szCs w:val="32"/>
          <w:rtl/>
          <w:lang w:eastAsia="fr-FR" w:bidi="ar-EG"/>
        </w:rPr>
        <w:t>هيئةالاشراف والتوجيه من أعضاء هيئة التديس وهيئات معاونة، ومن موجهي المواد الدراسية بمديرية التربية والتعليم بالدقهلية.</w:t>
      </w:r>
    </w:p>
    <w:p w:rsidR="00754A91" w:rsidRPr="004418EE" w:rsidRDefault="00754A91" w:rsidP="00460E08">
      <w:pPr>
        <w:numPr>
          <w:ilvl w:val="1"/>
          <w:numId w:val="56"/>
        </w:numPr>
        <w:bidi/>
        <w:spacing w:after="60" w:line="240" w:lineRule="auto"/>
        <w:jc w:val="both"/>
        <w:rPr>
          <w:rFonts w:cs="Traditional Arabic"/>
          <w:sz w:val="32"/>
          <w:szCs w:val="32"/>
          <w:lang w:eastAsia="fr-FR" w:bidi="ar-EG"/>
        </w:rPr>
      </w:pPr>
      <w:r w:rsidRPr="004418EE">
        <w:rPr>
          <w:rFonts w:cs="Traditional Arabic" w:hint="cs"/>
          <w:sz w:val="32"/>
          <w:szCs w:val="32"/>
          <w:rtl/>
          <w:lang w:eastAsia="fr-FR" w:bidi="ar-EG"/>
        </w:rPr>
        <w:t>الطلاب المعلمين بكلية التربية بالمنصورة جميع التخصصات.</w:t>
      </w:r>
    </w:p>
    <w:p w:rsidR="00754A91" w:rsidRPr="004418EE" w:rsidRDefault="00754A91" w:rsidP="00460E08">
      <w:pPr>
        <w:bidi/>
        <w:jc w:val="both"/>
        <w:rPr>
          <w:rFonts w:cs="Traditional Arabic"/>
          <w:sz w:val="32"/>
          <w:szCs w:val="32"/>
          <w:rtl/>
          <w:lang w:bidi="ar-EG"/>
        </w:rPr>
      </w:pPr>
      <w:r w:rsidRPr="004418EE">
        <w:rPr>
          <w:rFonts w:cs="Traditional Arabic"/>
          <w:sz w:val="32"/>
          <w:szCs w:val="32"/>
          <w:rtl/>
          <w:lang w:eastAsia="fr-FR" w:bidi="ar-EG"/>
        </w:rPr>
        <w:br w:type="page"/>
      </w:r>
      <w:r w:rsidRPr="004418EE">
        <w:rPr>
          <w:rFonts w:cs="Traditional Arabic"/>
          <w:sz w:val="32"/>
          <w:szCs w:val="32"/>
          <w:rtl/>
          <w:lang w:bidi="ar-EG"/>
        </w:rPr>
        <w:lastRenderedPageBreak/>
        <w:t>تحليل الاحتياجات</w:t>
      </w:r>
    </w:p>
    <w:p w:rsidR="00754A91" w:rsidRPr="004418EE" w:rsidRDefault="00754A91" w:rsidP="00460E08">
      <w:pPr>
        <w:bidi/>
        <w:spacing w:before="120" w:after="120"/>
        <w:jc w:val="both"/>
        <w:rPr>
          <w:rFonts w:ascii="Trebuchet MS" w:cs="Traditional Arabic"/>
          <w:sz w:val="32"/>
          <w:szCs w:val="32"/>
          <w:u w:val="single"/>
          <w:rtl/>
          <w:lang w:val="fr-FR" w:eastAsia="fr-FR" w:bidi="ar-EG"/>
        </w:rPr>
      </w:pPr>
      <w:r w:rsidRPr="004418EE">
        <w:rPr>
          <w:rFonts w:ascii="Trebuchet MS" w:cs="Traditional Arabic" w:hint="cs"/>
          <w:sz w:val="32"/>
          <w:szCs w:val="32"/>
          <w:rtl/>
          <w:lang w:val="fr-FR" w:eastAsia="fr-FR" w:bidi="ar-EG"/>
        </w:rPr>
        <w:t>ويم تحليلها في ضوء عرض الوضع الراهن للتربية العملية بكلية التربية جامعة المنصورة كما يلي:</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ascii="Trebuchet MS" w:hAnsi="Trebuchet MS" w:cs="Traditional Arabic" w:hint="cs"/>
          <w:sz w:val="32"/>
          <w:szCs w:val="32"/>
          <w:rtl/>
          <w:lang w:val="fr-FR" w:eastAsia="fr-FR" w:bidi="ar-EG"/>
        </w:rPr>
        <w:t>لا توجد أهداف واضحة لبرنامج التربية العملية بالائحة الداخلية للكلية وترتب على ذلك:</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ascii="Trebuchet MS" w:hAnsi="Trebuchet MS" w:cs="Traditional Arabic" w:hint="cs"/>
          <w:sz w:val="32"/>
          <w:szCs w:val="32"/>
          <w:rtl/>
          <w:lang w:val="fr-FR" w:eastAsia="fr-FR" w:bidi="ar-EG"/>
        </w:rPr>
        <w:t>عدم وجود اتفاق بين أعضاء هيئة التدريس حول المحتوى المتعلق بالتربية العملية، ومهاراتها وحول ضرورة وجود محتوى نظري أم لا.</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ascii="Trebuchet MS" w:hAnsi="Trebuchet MS" w:cs="Traditional Arabic" w:hint="cs"/>
          <w:sz w:val="32"/>
          <w:szCs w:val="32"/>
          <w:rtl/>
          <w:lang w:val="fr-FR" w:eastAsia="fr-FR" w:bidi="ar-EG"/>
        </w:rPr>
        <w:t>عدم وجود معايير واضحة تستخدم في التربية العملية مما أدى الى أن أكثر من 90% من المشرفين على التربية العملية من موجهي المواد بالتربية والتعليم يقومون بالاشراف بدون معايير ويعتمدون على خبراتهم الشخصية، كما أنهم يجبرون الطلاب المعلمين على اتباع ما يقولونه لهم، ونسيان أو ترك ما أخذوه بالكلية من مواد نظرية في التربية وعلم النفس وطرق التدريس وذلك اما لعدم اقتناعهم بها، أو عدم المامهم بها. ويضطر الطلاب الى واحد من اثنين: اما الشكوى الى أعضاء هيئة التدريس بسبب الحيرة التي يقومون فيها وإما اتباع الموجهيين وتوجيهاتهم خصوصاً أنهم سيعطون لهم الدرجات في التربية، وسيشرفون عليهم بعد تخرجهم وتوظيفهم.</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ascii="Trebuchet MS" w:hAnsi="Trebuchet MS" w:cs="Traditional Arabic" w:hint="cs"/>
          <w:sz w:val="32"/>
          <w:szCs w:val="32"/>
          <w:rtl/>
          <w:lang w:val="fr-FR" w:eastAsia="fr-FR" w:bidi="ar-EG"/>
        </w:rPr>
        <w:t>لا يوجد تنسيق بين أعضاء هيئة التدريس في التخصصات النوعية، والموجهينفي ذات تخصصاتهم،  فلا توجد لقاءات بينهم ، أو ندوات أو مشاغل توحد وجهة النظر بينهم، فكلية التربية لاتجري لقاءات في  بداية العام لتوحيد وجهات النظر المتباينة .</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bidi="ar-EG"/>
        </w:rPr>
        <w:t>عدم وجود برامج تدريبية للمشرفين على التربية العملية من أعضاء هيئة التدريس أو الهيئة المعاونة أو الموجهين، لدعم مهاراتهم الاشرافية، وتوسيع المشاركة في المسئولية وتوحيد وجهات النظر في الاشراف والتقويم.</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bidi="ar-EG"/>
        </w:rPr>
        <w:t>زيادة أعداد الطلاب المعلمين في مجموعات التربية العملية الميدانية بالمدارس، مما يجعل نصيب الطالب المعلم أحيانا كثيرة حصة واحدة أ اثنتين في الفصل الدراسي الواحد. وهذا يفقد الطالب المعلم الثقة فيما يدرس من مواد ضمن برنامج الاعداد</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bidi="ar-EG"/>
        </w:rPr>
        <w:t>ويؤدي الى تكوين اتجاهات سالبة نحو مهنة التدريس.</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bidi="ar-EG"/>
        </w:rPr>
        <w:t>عدم وجود خطة واضحة للتقويم والمتابعة (فصلية أو سنوية) مما يفقد التربية العملية فعاليتها، ويسهم في تراكمات الضعف وهو السمة الظاهرة للتربية العملية.</w:t>
      </w:r>
    </w:p>
    <w:p w:rsidR="00754A91" w:rsidRPr="004418EE" w:rsidRDefault="00754A91" w:rsidP="00460E08">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bidi="ar-EG"/>
        </w:rPr>
        <w:t xml:space="preserve">الشكلية الواضحة في متابعة الاشراف على الموجهين ومتابعة توقيعاتهم دو النظر في مماراساتهم وتوجيههم للطلاب داخل الفصول وخارجها. </w:t>
      </w:r>
    </w:p>
    <w:p w:rsidR="00754A91" w:rsidRPr="004418EE" w:rsidRDefault="00754A91" w:rsidP="00460E08">
      <w:pPr>
        <w:bidi/>
        <w:spacing w:before="120" w:after="120"/>
        <w:jc w:val="both"/>
        <w:rPr>
          <w:rFonts w:cs="Traditional Arabic"/>
          <w:sz w:val="32"/>
          <w:szCs w:val="32"/>
          <w:rtl/>
          <w:lang w:val="fr-FR" w:eastAsia="fr-FR" w:bidi="ar-EG"/>
        </w:rPr>
      </w:pPr>
      <w:r w:rsidRPr="004418EE">
        <w:rPr>
          <w:rFonts w:cs="Traditional Arabic" w:hint="cs"/>
          <w:sz w:val="32"/>
          <w:szCs w:val="32"/>
          <w:rtl/>
          <w:lang w:val="fr-FR" w:eastAsia="fr-FR" w:bidi="ar-EG"/>
        </w:rPr>
        <w:lastRenderedPageBreak/>
        <w:t xml:space="preserve">          في ضوء ما سبق كانت الحاجة الماسة  الى ما يلي:</w:t>
      </w:r>
    </w:p>
    <w:p w:rsidR="00754A91" w:rsidRPr="004418EE" w:rsidRDefault="00754A91" w:rsidP="00460E08">
      <w:pPr>
        <w:numPr>
          <w:ilvl w:val="0"/>
          <w:numId w:val="57"/>
        </w:numPr>
        <w:bidi/>
        <w:spacing w:after="60" w:line="240" w:lineRule="auto"/>
        <w:jc w:val="both"/>
        <w:rPr>
          <w:rFonts w:ascii="Trebuchet MS" w:hAnsi="Trebuchet MS" w:cs="Traditional Arabic"/>
          <w:sz w:val="32"/>
          <w:szCs w:val="32"/>
          <w:lang w:val="fr-FR" w:eastAsia="fr-FR" w:bidi="ar-EG"/>
        </w:rPr>
      </w:pPr>
      <w:r w:rsidRPr="004418EE">
        <w:rPr>
          <w:rFonts w:cs="Traditional Arabic" w:hint="cs"/>
          <w:sz w:val="32"/>
          <w:szCs w:val="32"/>
          <w:rtl/>
          <w:lang w:val="fr-FR" w:eastAsia="fr-FR" w:bidi="ar-EG"/>
        </w:rPr>
        <w:t>وجود دليل للتدريب الميداني (ا</w:t>
      </w:r>
      <w:r w:rsidRPr="004418EE">
        <w:rPr>
          <w:rFonts w:ascii="Trebuchet MS" w:hAnsi="Trebuchet MS" w:cs="Traditional Arabic" w:hint="cs"/>
          <w:sz w:val="32"/>
          <w:szCs w:val="32"/>
          <w:rtl/>
          <w:lang w:val="fr-FR" w:eastAsia="fr-FR" w:bidi="ar-EG"/>
        </w:rPr>
        <w:t>لتربية العملية) يحدد أهداف التدريب الميداني بوضوح والمحتوى الخاص به ، والمهارات وفعاليات التنفيذ ، وأساليب التقويم وأدواته ، كما يوضح خطة عمل التدريب الميداني وتوزيعه في جانب التخطيط والتنفيذ حسب سنوات الدراسة .</w:t>
      </w:r>
    </w:p>
    <w:p w:rsidR="00754A91" w:rsidRPr="004418EE" w:rsidRDefault="00754A91" w:rsidP="00460E08">
      <w:pPr>
        <w:numPr>
          <w:ilvl w:val="0"/>
          <w:numId w:val="57"/>
        </w:numPr>
        <w:bidi/>
        <w:spacing w:after="60" w:line="240" w:lineRule="auto"/>
        <w:jc w:val="both"/>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وجود معايير محدودة في ضوء المعايير العالمية المتبعة في برامج اعداد المعلمين.</w:t>
      </w:r>
    </w:p>
    <w:p w:rsidR="00754A91" w:rsidRPr="004418EE" w:rsidRDefault="00754A91" w:rsidP="00460E08">
      <w:pPr>
        <w:numPr>
          <w:ilvl w:val="0"/>
          <w:numId w:val="57"/>
        </w:numPr>
        <w:bidi/>
        <w:spacing w:after="60" w:line="240" w:lineRule="auto"/>
        <w:jc w:val="both"/>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وجود برنامج تدريبي للموجهين يعرض لأهداف برنامج التدريب الميداني ومحتواه ، ومهارات التقويم وأدواته. وتنفيذ هذا البرنامج مع الموجهين المشتركين في التدريب ليكونوا نواة للكوادر تعمل في التدريب بعد ذلك.</w:t>
      </w:r>
    </w:p>
    <w:p w:rsidR="00754A91" w:rsidRPr="004418EE" w:rsidRDefault="00754A91" w:rsidP="00460E08">
      <w:pPr>
        <w:numPr>
          <w:ilvl w:val="0"/>
          <w:numId w:val="57"/>
        </w:numPr>
        <w:bidi/>
        <w:spacing w:after="60" w:line="240" w:lineRule="auto"/>
        <w:jc w:val="both"/>
        <w:rPr>
          <w:rFonts w:ascii="Trebuchet MS" w:hAnsi="Trebuchet MS" w:cs="Traditional Arabic"/>
          <w:sz w:val="32"/>
          <w:szCs w:val="32"/>
          <w:rtl/>
          <w:lang w:val="fr-FR" w:eastAsia="fr-FR" w:bidi="ar-EG"/>
        </w:rPr>
      </w:pPr>
      <w:r w:rsidRPr="004418EE">
        <w:rPr>
          <w:rFonts w:ascii="Trebuchet MS" w:hAnsi="Trebuchet MS" w:cs="Traditional Arabic" w:hint="cs"/>
          <w:sz w:val="32"/>
          <w:szCs w:val="32"/>
          <w:rtl/>
          <w:lang w:val="fr-FR" w:eastAsia="fr-FR" w:bidi="ar-EG"/>
        </w:rPr>
        <w:t>وجود برنامج تدريبي للطلاب المعلمين في التخصصات النوعية المختلفة في ضوءالمعايير العلمية التي سبق تحديدها وتنفيذه وفق خطة العمل الموضحة فيما بعد.</w:t>
      </w:r>
    </w:p>
    <w:p w:rsidR="00754A91" w:rsidRPr="004418EE" w:rsidRDefault="00754A91" w:rsidP="00371A9E">
      <w:pPr>
        <w:numPr>
          <w:ilvl w:val="0"/>
          <w:numId w:val="57"/>
        </w:numPr>
        <w:bidi/>
        <w:spacing w:after="60" w:line="240" w:lineRule="auto"/>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 xml:space="preserve">توحيد وجهة النظر بين الموجهين وأعضاء هيئة التدريس حول المعايير، وبرنامج التدريب الميداني وذلك من خلال: </w:t>
      </w:r>
    </w:p>
    <w:p w:rsidR="00754A91" w:rsidRPr="004418EE" w:rsidRDefault="00754A91" w:rsidP="00371A9E">
      <w:pPr>
        <w:numPr>
          <w:ilvl w:val="1"/>
          <w:numId w:val="57"/>
        </w:numPr>
        <w:bidi/>
        <w:spacing w:after="60" w:line="240" w:lineRule="auto"/>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 xml:space="preserve"> اشتراكهم معا في برنامج التدريب على المهارات الاشرافية، والمهارات التدريسية داخل الكلية في تدريس الأقران، وفي المدارس المتعاونة. </w:t>
      </w:r>
    </w:p>
    <w:p w:rsidR="00754A91" w:rsidRPr="004418EE" w:rsidRDefault="00754A91" w:rsidP="00371A9E">
      <w:pPr>
        <w:numPr>
          <w:ilvl w:val="1"/>
          <w:numId w:val="57"/>
        </w:numPr>
        <w:bidi/>
        <w:spacing w:after="60" w:line="240" w:lineRule="auto"/>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مناقشة المعايير التي يبنى على البرنامج ومناقشة فعاليات التقويم وأدواته.</w:t>
      </w:r>
    </w:p>
    <w:p w:rsidR="00754A91" w:rsidRPr="004418EE" w:rsidRDefault="00754A91" w:rsidP="00371A9E">
      <w:pPr>
        <w:numPr>
          <w:ilvl w:val="1"/>
          <w:numId w:val="57"/>
        </w:numPr>
        <w:bidi/>
        <w:spacing w:after="60" w:line="240" w:lineRule="auto"/>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 xml:space="preserve">تنفيذ برنامج التدريب داخل الكلية (تدريس الأقران </w:t>
      </w:r>
      <w:r w:rsidRPr="004418EE">
        <w:rPr>
          <w:rFonts w:ascii="Trebuchet MS" w:hAnsi="Trebuchet MS" w:cs="Traditional Arabic"/>
          <w:sz w:val="32"/>
          <w:szCs w:val="32"/>
          <w:rtl/>
          <w:lang w:val="fr-FR" w:eastAsia="fr-FR" w:bidi="ar-EG"/>
        </w:rPr>
        <w:t>–</w:t>
      </w:r>
      <w:r w:rsidRPr="004418EE">
        <w:rPr>
          <w:rFonts w:ascii="Trebuchet MS" w:hAnsi="Trebuchet MS" w:cs="Traditional Arabic" w:hint="cs"/>
          <w:sz w:val="32"/>
          <w:szCs w:val="32"/>
          <w:rtl/>
          <w:lang w:val="fr-FR" w:eastAsia="fr-FR" w:bidi="ar-EG"/>
        </w:rPr>
        <w:t xml:space="preserve"> والتدريس المصغر، متزامنا مع التدريب الميداني بالمدارس المتعاونة، بحيث توجد مجموعات داخل الكلية وأخرى في المدارس وبالتبادل بينهما، وهذا أيضاً يخفف العبء على المدارس المتعاونة ويمنع ازدحام المجموعات من تخصصات مختلفة داخل كل مدرسة ، وهذا أيضا يتيح فرصا أكبر للمارسة الميدانية بزيادة عدد الحصص أو المواقف التدريسية لمجموعة التدريب.</w:t>
      </w:r>
    </w:p>
    <w:p w:rsidR="00754A91" w:rsidRPr="004418EE" w:rsidRDefault="00754A91" w:rsidP="00371A9E">
      <w:pPr>
        <w:numPr>
          <w:ilvl w:val="1"/>
          <w:numId w:val="57"/>
        </w:numPr>
        <w:bidi/>
        <w:spacing w:after="60" w:line="240" w:lineRule="auto"/>
        <w:rPr>
          <w:rFonts w:ascii="Trebuchet MS" w:hAnsi="Trebuchet MS" w:cs="Traditional Arabic"/>
          <w:sz w:val="32"/>
          <w:szCs w:val="32"/>
          <w:lang w:val="fr-FR" w:eastAsia="fr-FR" w:bidi="ar-EG"/>
        </w:rPr>
      </w:pPr>
      <w:r w:rsidRPr="004418EE">
        <w:rPr>
          <w:rFonts w:ascii="Trebuchet MS" w:hAnsi="Trebuchet MS" w:cs="Traditional Arabic" w:hint="cs"/>
          <w:sz w:val="32"/>
          <w:szCs w:val="32"/>
          <w:rtl/>
          <w:lang w:val="fr-FR" w:eastAsia="fr-FR" w:bidi="ar-EG"/>
        </w:rPr>
        <w:t>اتباع خطة تقويم ومتابعة محددة المعايير والخطوات والأدوات وتشمل أنواعاً مختلفة للتقويم تسمح بتعديل المسار وتحسين الأداء.</w:t>
      </w:r>
    </w:p>
    <w:p w:rsidR="00754A91" w:rsidRPr="00460E08" w:rsidRDefault="00754A91" w:rsidP="00460E08">
      <w:pPr>
        <w:pStyle w:val="2"/>
        <w:bidi/>
        <w:rPr>
          <w:rtl/>
        </w:rPr>
      </w:pPr>
      <w:r w:rsidRPr="004418EE">
        <w:rPr>
          <w:b w:val="0"/>
          <w:bCs w:val="0"/>
          <w:rtl/>
        </w:rPr>
        <w:br w:type="page"/>
      </w:r>
      <w:r w:rsidRPr="00460E08">
        <w:rPr>
          <w:rtl/>
        </w:rPr>
        <w:lastRenderedPageBreak/>
        <w:t>وصف المشروع</w:t>
      </w:r>
    </w:p>
    <w:p w:rsidR="00754A91" w:rsidRPr="004418EE" w:rsidRDefault="00754A91" w:rsidP="00411A2A">
      <w:pPr>
        <w:pStyle w:val="InstructionsCharChar"/>
        <w:bidi/>
        <w:ind w:firstLine="709"/>
        <w:jc w:val="left"/>
        <w:rPr>
          <w:rFonts w:cs="Traditional Arabic"/>
          <w:sz w:val="32"/>
          <w:szCs w:val="32"/>
          <w:rtl/>
          <w:lang w:val="fr-FR" w:eastAsia="fr-FR"/>
        </w:rPr>
      </w:pPr>
      <w:r w:rsidRPr="004418EE">
        <w:rPr>
          <w:rFonts w:cs="Traditional Arabic" w:hint="cs"/>
          <w:sz w:val="32"/>
          <w:szCs w:val="32"/>
          <w:rtl/>
          <w:lang w:val="fr-FR" w:eastAsia="fr-FR"/>
        </w:rPr>
        <w:t>يتناول هذا المشروع مجالا مهما من مجالات اعداد المعلمين و هو التدريب الميدانى ( أو التربية العملية) وهذا يخدم طلاب كلية التربية فى جميع التخصصات كما يخدم التوجيه الفنى للمواد الدراسية بمدارس التعليم العام. و يسير العمل فى المشروع معتمدا على أسلوب فريق العمل و تحديد الأدوار فى بعدى التخطيط و التنفيذ فى مرحلتين أساسيتين:</w:t>
      </w:r>
    </w:p>
    <w:p w:rsidR="00754A91" w:rsidRPr="004418EE" w:rsidRDefault="00754A91" w:rsidP="00411A2A">
      <w:pPr>
        <w:pStyle w:val="InstructionsCharChar"/>
        <w:bidi/>
        <w:jc w:val="left"/>
        <w:rPr>
          <w:rFonts w:ascii="Times New Roman" w:hAnsi="Times New Roman" w:cs="Traditional Arabic"/>
          <w:b/>
          <w:bCs/>
          <w:sz w:val="32"/>
          <w:szCs w:val="32"/>
          <w:rtl/>
        </w:rPr>
      </w:pPr>
      <w:r w:rsidRPr="004418EE">
        <w:rPr>
          <w:rFonts w:ascii="Times New Roman" w:hAnsi="Times New Roman" w:cs="Traditional Arabic" w:hint="cs"/>
          <w:b/>
          <w:bCs/>
          <w:sz w:val="32"/>
          <w:szCs w:val="32"/>
          <w:rtl/>
        </w:rPr>
        <w:t>الأولى: مرحلة الاعداد (قبيل العام الدراسى المقبل):</w:t>
      </w:r>
    </w:p>
    <w:p w:rsidR="00754A91" w:rsidRPr="004418EE" w:rsidRDefault="00754A91" w:rsidP="00411A2A">
      <w:pPr>
        <w:pStyle w:val="InstructionsCharChar"/>
        <w:bidi/>
        <w:jc w:val="left"/>
        <w:rPr>
          <w:rFonts w:ascii="Times New Roman" w:hAnsi="Times New Roman" w:cs="Traditional Arabic"/>
          <w:b/>
          <w:bCs/>
          <w:sz w:val="32"/>
          <w:szCs w:val="32"/>
          <w:rtl/>
        </w:rPr>
      </w:pPr>
      <w:r w:rsidRPr="004418EE">
        <w:rPr>
          <w:rFonts w:ascii="Times New Roman" w:hAnsi="Times New Roman" w:cs="Traditional Arabic" w:hint="cs"/>
          <w:b/>
          <w:bCs/>
          <w:sz w:val="32"/>
          <w:szCs w:val="32"/>
          <w:rtl/>
        </w:rPr>
        <w:t>و تهدف الى تطوير برنامج التدريب الميدانى (التربية العملية) فى المحاور التأسيسية التالية:</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اعادة تنظيم و هيكلة برنامج التدريب الميدانى الحالى بما يتواكب مع معايير اعداد المعلم العالمبة المعاصرة و المستجدات فى مجال التخصص</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 xml:space="preserve">أعداد دليل لبرنامج التدريب الميدانى يحدد جميع أهداف و مراحل برنامج التدريب الميدانى لكل شعبة بدقة و ينظم و يصف مهام كل المعنيين بأمر برنامج التدريب الميدانى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انشاء و تفعيل قنوات اتصال بين مديرية التربية و التعليم بالدقهلية و كلية التربية للتنسيق بينهما</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دعم الكلية بالأجهزة و المواد التعليمية و الوسائل التعليمية التى تساعد فى تحقيق تلك الأهداف و استخدامها الفعلى فى برنامج التدريب</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اعداد خطة للتقييم والمتابعة تتضمن القائمين بالعملية و أدوارهم و الأدوات و الوسائل المستخدمة و خطوات و اجراءات استخدامها</w:t>
      </w:r>
      <w:r w:rsidRPr="004418EE">
        <w:rPr>
          <w:rFonts w:cs="Traditional Arabic" w:hint="cs"/>
          <w:sz w:val="32"/>
          <w:szCs w:val="32"/>
          <w:rtl/>
          <w:lang w:val="fr-FR" w:eastAsia="fr-FR" w:bidi="ar-EG"/>
        </w:rPr>
        <w:t xml:space="preserve"> </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bidi="ar-EG"/>
        </w:rPr>
        <w:t>اعداد معايير موحدة للاشراف على طلاب التربية العملية متفق عليها بينأعضاء هيئة التدريس المتخصصين والموجهين.</w:t>
      </w:r>
    </w:p>
    <w:p w:rsidR="00754A91" w:rsidRPr="004418EE" w:rsidRDefault="00754A91" w:rsidP="00371A9E">
      <w:pPr>
        <w:numPr>
          <w:ilvl w:val="0"/>
          <w:numId w:val="35"/>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 xml:space="preserve"> اعداد برامج تدريبة للقائمين على الاشراف لدعم المهارات الاشرافية المطلوبة و لتحقيق و توسيع المشاركة فى المسئولية</w:t>
      </w:r>
    </w:p>
    <w:p w:rsidR="00754A91" w:rsidRPr="004418EE" w:rsidRDefault="00754A91" w:rsidP="00411A2A">
      <w:pPr>
        <w:pStyle w:val="InstructionsCharChar"/>
        <w:bidi/>
        <w:jc w:val="left"/>
        <w:rPr>
          <w:rFonts w:ascii="Times New Roman" w:hAnsi="Times New Roman" w:cs="Traditional Arabic"/>
          <w:b/>
          <w:bCs/>
          <w:sz w:val="32"/>
          <w:szCs w:val="32"/>
          <w:rtl/>
        </w:rPr>
      </w:pPr>
      <w:r w:rsidRPr="004418EE">
        <w:rPr>
          <w:rFonts w:ascii="Times New Roman" w:hAnsi="Times New Roman" w:cs="Traditional Arabic" w:hint="cs"/>
          <w:b/>
          <w:bCs/>
          <w:sz w:val="32"/>
          <w:szCs w:val="32"/>
          <w:rtl/>
        </w:rPr>
        <w:t>الثانية: مرحلة التنفيذ الفعلى و التجريب (من بداية العام الدراسى ااقادم و حتى نهايته):</w:t>
      </w:r>
    </w:p>
    <w:p w:rsidR="00754A91" w:rsidRPr="004418EE" w:rsidRDefault="00754A91" w:rsidP="00411A2A">
      <w:pPr>
        <w:pStyle w:val="InstructionsCharChar"/>
        <w:bidi/>
        <w:jc w:val="left"/>
        <w:rPr>
          <w:rFonts w:ascii="Times New Roman" w:hAnsi="Times New Roman" w:cs="Traditional Arabic"/>
          <w:sz w:val="32"/>
          <w:szCs w:val="32"/>
          <w:rtl/>
          <w:lang w:bidi="ar-EG"/>
        </w:rPr>
      </w:pPr>
      <w:r w:rsidRPr="004418EE">
        <w:rPr>
          <w:rFonts w:ascii="Times New Roman" w:hAnsi="Times New Roman" w:cs="Traditional Arabic" w:hint="cs"/>
          <w:sz w:val="32"/>
          <w:szCs w:val="32"/>
          <w:rtl/>
        </w:rPr>
        <w:t>و تهدف الى تطوير برنامج التدريب الميدانى (التربية العملية) فى المحورين التاليين:</w:t>
      </w:r>
    </w:p>
    <w:p w:rsidR="00754A91" w:rsidRPr="004418EE" w:rsidRDefault="00754A91" w:rsidP="00371A9E">
      <w:pPr>
        <w:pStyle w:val="InstructionsCharChar"/>
        <w:numPr>
          <w:ilvl w:val="0"/>
          <w:numId w:val="58"/>
        </w:numPr>
        <w:bidi/>
        <w:jc w:val="left"/>
        <w:rPr>
          <w:rFonts w:ascii="Times New Roman" w:hAnsi="Times New Roman" w:cs="Traditional Arabic"/>
          <w:sz w:val="32"/>
          <w:szCs w:val="32"/>
          <w:rtl/>
          <w:lang w:bidi="ar-EG"/>
        </w:rPr>
      </w:pPr>
      <w:r w:rsidRPr="004418EE">
        <w:rPr>
          <w:rFonts w:ascii="Times New Roman" w:hAnsi="Times New Roman" w:cs="Traditional Arabic" w:hint="cs"/>
          <w:sz w:val="32"/>
          <w:szCs w:val="32"/>
          <w:rtl/>
          <w:lang w:bidi="ar-EG"/>
        </w:rPr>
        <w:t>تدريب المشرفين من أعضاء هيئة التدريس والموجهين على على مهارات الاشراف والتوجيه لتوحيد وجهات النظر في الاشراف.</w:t>
      </w:r>
    </w:p>
    <w:p w:rsidR="00754A91" w:rsidRPr="004418EE" w:rsidRDefault="00754A91" w:rsidP="00371A9E">
      <w:pPr>
        <w:pStyle w:val="InstructionsCharChar"/>
        <w:numPr>
          <w:ilvl w:val="0"/>
          <w:numId w:val="58"/>
        </w:numPr>
        <w:bidi/>
        <w:jc w:val="left"/>
        <w:rPr>
          <w:rFonts w:ascii="Times New Roman" w:hAnsi="Times New Roman" w:cs="Traditional Arabic"/>
          <w:sz w:val="32"/>
          <w:szCs w:val="32"/>
          <w:rtl/>
          <w:lang w:bidi="ar-EG"/>
        </w:rPr>
      </w:pPr>
      <w:r w:rsidRPr="004418EE">
        <w:rPr>
          <w:rFonts w:ascii="Times New Roman" w:hAnsi="Times New Roman" w:cs="Traditional Arabic" w:hint="cs"/>
          <w:sz w:val="32"/>
          <w:szCs w:val="32"/>
          <w:rtl/>
          <w:lang w:bidi="ar-EG"/>
        </w:rPr>
        <w:lastRenderedPageBreak/>
        <w:t>تدريب الطلاب داخل الكلية باستخدام التدريس المصغر وتدريسالأقران على هذه المهارات تحت اشراف وتوجيه كل من أعضاء هيئةالتدريس والموجه المشرف على التربيةالعملية تبعا للخطة المقترحة ويتم التدريب داخل الكلية.</w:t>
      </w:r>
    </w:p>
    <w:p w:rsidR="00754A91" w:rsidRPr="004418EE" w:rsidRDefault="00754A91" w:rsidP="00371A9E">
      <w:pPr>
        <w:pStyle w:val="InstructionsCharChar"/>
        <w:numPr>
          <w:ilvl w:val="0"/>
          <w:numId w:val="58"/>
        </w:numPr>
        <w:bidi/>
        <w:jc w:val="left"/>
        <w:rPr>
          <w:rFonts w:ascii="Times New Roman" w:hAnsi="Times New Roman" w:cs="Traditional Arabic"/>
          <w:sz w:val="32"/>
          <w:szCs w:val="32"/>
          <w:rtl/>
          <w:lang w:bidi="ar-EG"/>
        </w:rPr>
      </w:pPr>
      <w:r w:rsidRPr="004418EE">
        <w:rPr>
          <w:rFonts w:ascii="Times New Roman" w:hAnsi="Times New Roman" w:cs="Traditional Arabic" w:hint="cs"/>
          <w:sz w:val="32"/>
          <w:szCs w:val="32"/>
          <w:rtl/>
          <w:lang w:bidi="ar-EG"/>
        </w:rPr>
        <w:t>تدريب الطلاب على نفس المهارات في المدارس المتعاونة تحت اشراف نفس عضوهبئة التدريس والموجه .</w:t>
      </w:r>
    </w:p>
    <w:p w:rsidR="00754A91" w:rsidRPr="004418EE" w:rsidRDefault="00754A91" w:rsidP="00371A9E">
      <w:pPr>
        <w:pStyle w:val="InstructionsCharChar"/>
        <w:numPr>
          <w:ilvl w:val="0"/>
          <w:numId w:val="58"/>
        </w:numPr>
        <w:bidi/>
        <w:jc w:val="left"/>
        <w:rPr>
          <w:rFonts w:ascii="Times New Roman" w:hAnsi="Times New Roman" w:cs="Traditional Arabic"/>
          <w:b/>
          <w:bCs/>
          <w:sz w:val="32"/>
          <w:szCs w:val="32"/>
          <w:rtl/>
          <w:lang w:bidi="ar-EG"/>
        </w:rPr>
      </w:pPr>
      <w:r w:rsidRPr="004418EE">
        <w:rPr>
          <w:rFonts w:ascii="Times New Roman" w:hAnsi="Times New Roman" w:cs="Traditional Arabic" w:hint="cs"/>
          <w:sz w:val="32"/>
          <w:szCs w:val="32"/>
          <w:rtl/>
          <w:lang w:bidi="ar-EG"/>
        </w:rPr>
        <w:t>تقويم أداءكل من الموجهين المشرفين والطلاب المعلمين على المهارات المطلوبة في كل درس وفي نهاية البرنامج</w:t>
      </w:r>
      <w:r w:rsidRPr="004418EE">
        <w:rPr>
          <w:rFonts w:ascii="Times New Roman" w:hAnsi="Times New Roman" w:cs="Traditional Arabic" w:hint="cs"/>
          <w:b/>
          <w:bCs/>
          <w:sz w:val="32"/>
          <w:szCs w:val="32"/>
          <w:rtl/>
          <w:lang w:bidi="ar-EG"/>
        </w:rPr>
        <w:t>.</w:t>
      </w:r>
    </w:p>
    <w:p w:rsidR="00754A91" w:rsidRPr="004418EE" w:rsidRDefault="00754A91" w:rsidP="00411A2A">
      <w:pPr>
        <w:bidi/>
        <w:ind w:left="360"/>
        <w:rPr>
          <w:rFonts w:cs="Traditional Arabic"/>
          <w:b/>
          <w:bCs/>
          <w:sz w:val="32"/>
          <w:szCs w:val="32"/>
          <w:rtl/>
          <w:lang w:val="fr-FR" w:eastAsia="fr-FR" w:bidi="ar-EG"/>
        </w:rPr>
      </w:pPr>
      <w:r w:rsidRPr="004418EE">
        <w:rPr>
          <w:rFonts w:cs="Traditional Arabic" w:hint="cs"/>
          <w:sz w:val="32"/>
          <w:szCs w:val="32"/>
          <w:rtl/>
          <w:lang w:val="fr-FR" w:eastAsia="fr-FR"/>
        </w:rPr>
        <w:t xml:space="preserve">و تتمثل أهم المخرجات و </w:t>
      </w:r>
      <w:r w:rsidRPr="004418EE">
        <w:rPr>
          <w:rFonts w:cs="Traditional Arabic" w:hint="cs"/>
          <w:sz w:val="32"/>
          <w:szCs w:val="32"/>
          <w:rtl/>
          <w:lang w:val="fr-FR" w:eastAsia="fr-FR" w:bidi="ar-EG"/>
        </w:rPr>
        <w:t xml:space="preserve">منهجية العمل لكل محور فيما يلي: </w:t>
      </w:r>
    </w:p>
    <w:p w:rsidR="00754A91" w:rsidRPr="004418EE" w:rsidRDefault="00754A91" w:rsidP="00411A2A">
      <w:pPr>
        <w:bidi/>
        <w:spacing w:before="240"/>
        <w:ind w:left="357"/>
        <w:rPr>
          <w:rFonts w:cs="Traditional Arabic"/>
          <w:b/>
          <w:bCs/>
          <w:sz w:val="32"/>
          <w:szCs w:val="32"/>
          <w:rtl/>
          <w:lang w:val="fr-FR" w:eastAsia="fr-FR" w:bidi="ar-EG"/>
        </w:rPr>
      </w:pPr>
      <w:r w:rsidRPr="004418EE">
        <w:rPr>
          <w:rFonts w:cs="Traditional Arabic" w:hint="cs"/>
          <w:b/>
          <w:bCs/>
          <w:sz w:val="32"/>
          <w:szCs w:val="32"/>
          <w:rtl/>
          <w:lang w:val="fr-FR" w:eastAsia="fr-FR" w:bidi="ar-EG"/>
        </w:rPr>
        <w:t>أولا: محاورمرحلة الاعداد:</w:t>
      </w:r>
    </w:p>
    <w:p w:rsidR="00754A91" w:rsidRPr="004418EE" w:rsidRDefault="00754A91" w:rsidP="00371A9E">
      <w:pPr>
        <w:numPr>
          <w:ilvl w:val="0"/>
          <w:numId w:val="59"/>
        </w:numPr>
        <w:bidi/>
        <w:spacing w:after="60" w:line="240" w:lineRule="auto"/>
        <w:rPr>
          <w:rFonts w:cs="Traditional Arabic"/>
          <w:b/>
          <w:bCs/>
          <w:sz w:val="32"/>
          <w:szCs w:val="32"/>
          <w:lang w:val="fr-FR" w:eastAsia="fr-FR"/>
        </w:rPr>
      </w:pPr>
      <w:r w:rsidRPr="004418EE">
        <w:rPr>
          <w:rFonts w:cs="Traditional Arabic" w:hint="cs"/>
          <w:b/>
          <w:bCs/>
          <w:sz w:val="32"/>
          <w:szCs w:val="32"/>
          <w:rtl/>
          <w:lang w:val="fr-FR" w:eastAsia="fr-FR"/>
        </w:rPr>
        <w:t>اعادة تنظيم و هيكلة برنامج التدريب الميدانى الحالى بما يتواكب مع معايير اعداد المعلم العالمبة المعاصرة و المستجدات فى مجال التخصص</w:t>
      </w:r>
    </w:p>
    <w:p w:rsidR="00754A91" w:rsidRPr="004418EE" w:rsidRDefault="00754A91" w:rsidP="00411A2A">
      <w:pPr>
        <w:bidi/>
        <w:ind w:left="360"/>
        <w:rPr>
          <w:rFonts w:cs="Traditional Arabic"/>
          <w:b/>
          <w:bCs/>
          <w:sz w:val="32"/>
          <w:szCs w:val="32"/>
          <w:rtl/>
          <w:lang w:val="fr-FR" w:eastAsia="fr-FR" w:bidi="ar-EG"/>
        </w:rPr>
      </w:pPr>
      <w:r w:rsidRPr="004418EE">
        <w:rPr>
          <w:rFonts w:cs="Traditional Arabic" w:hint="cs"/>
          <w:b/>
          <w:bCs/>
          <w:sz w:val="32"/>
          <w:szCs w:val="32"/>
          <w:u w:val="single"/>
          <w:rtl/>
          <w:lang w:val="fr-FR" w:eastAsia="fr-FR"/>
        </w:rPr>
        <w:t>المخرجات</w:t>
      </w:r>
      <w:r w:rsidRPr="004418EE">
        <w:rPr>
          <w:rFonts w:cs="Traditional Arabic" w:hint="cs"/>
          <w:b/>
          <w:bCs/>
          <w:sz w:val="32"/>
          <w:szCs w:val="32"/>
          <w:rtl/>
          <w:lang w:val="fr-FR" w:eastAsia="fr-FR"/>
        </w:rPr>
        <w:t>:</w:t>
      </w:r>
    </w:p>
    <w:p w:rsidR="00754A91" w:rsidRPr="004418EE" w:rsidRDefault="00754A91" w:rsidP="00411A2A">
      <w:pPr>
        <w:bidi/>
        <w:ind w:left="360" w:firstLine="349"/>
        <w:rPr>
          <w:rFonts w:cs="Traditional Arabic"/>
          <w:sz w:val="32"/>
          <w:szCs w:val="32"/>
          <w:lang w:val="fr-FR" w:eastAsia="fr-FR"/>
        </w:rPr>
      </w:pPr>
      <w:r w:rsidRPr="004418EE">
        <w:rPr>
          <w:rFonts w:cs="Traditional Arabic" w:hint="cs"/>
          <w:sz w:val="32"/>
          <w:szCs w:val="32"/>
          <w:rtl/>
          <w:lang w:val="fr-FR" w:eastAsia="fr-FR"/>
        </w:rPr>
        <w:t xml:space="preserve">هيكل برنامج للتدريب الميدانى فى كلية التربية يتواكب مع معايير اعداد المعلم العالمية المعاصرة يتسم </w:t>
      </w:r>
      <w:r w:rsidRPr="004418EE">
        <w:rPr>
          <w:rFonts w:cs="Traditional Arabic" w:hint="cs"/>
          <w:sz w:val="32"/>
          <w:szCs w:val="32"/>
          <w:rtl/>
          <w:lang w:eastAsia="fr-FR" w:bidi="ar-EG"/>
        </w:rPr>
        <w:t>ب</w:t>
      </w:r>
      <w:r w:rsidRPr="004418EE">
        <w:rPr>
          <w:rFonts w:cs="Traditional Arabic" w:hint="cs"/>
          <w:sz w:val="32"/>
          <w:szCs w:val="32"/>
          <w:rtl/>
          <w:lang w:val="fr-FR" w:eastAsia="fr-FR"/>
        </w:rPr>
        <w:t>التنظيم</w:t>
      </w:r>
      <w:r w:rsidRPr="004418EE">
        <w:rPr>
          <w:rFonts w:cs="Traditional Arabic" w:hint="cs"/>
          <w:sz w:val="32"/>
          <w:szCs w:val="32"/>
          <w:rtl/>
          <w:lang w:val="fr-FR" w:eastAsia="fr-FR" w:bidi="ar-EG"/>
        </w:rPr>
        <w:t>،  و</w:t>
      </w:r>
      <w:r w:rsidRPr="004418EE">
        <w:rPr>
          <w:rFonts w:cs="Traditional Arabic" w:hint="cs"/>
          <w:sz w:val="32"/>
          <w:szCs w:val="32"/>
          <w:rtl/>
          <w:lang w:val="fr-FR" w:eastAsia="fr-FR"/>
        </w:rPr>
        <w:t>الشمول</w:t>
      </w:r>
      <w:r w:rsidRPr="004418EE">
        <w:rPr>
          <w:rFonts w:cs="Traditional Arabic" w:hint="cs"/>
          <w:sz w:val="32"/>
          <w:szCs w:val="32"/>
          <w:rtl/>
          <w:lang w:val="fr-FR" w:eastAsia="fr-FR" w:bidi="ar-EG"/>
        </w:rPr>
        <w:t>، و</w:t>
      </w:r>
      <w:r w:rsidRPr="004418EE">
        <w:rPr>
          <w:rFonts w:cs="Traditional Arabic" w:hint="cs"/>
          <w:sz w:val="32"/>
          <w:szCs w:val="32"/>
          <w:rtl/>
          <w:lang w:val="fr-FR" w:eastAsia="fr-FR"/>
        </w:rPr>
        <w:t>الجودة</w:t>
      </w:r>
      <w:r w:rsidRPr="004418EE">
        <w:rPr>
          <w:rFonts w:cs="Traditional Arabic" w:hint="cs"/>
          <w:sz w:val="32"/>
          <w:szCs w:val="32"/>
          <w:rtl/>
          <w:lang w:val="fr-FR" w:eastAsia="fr-FR" w:bidi="ar-EG"/>
        </w:rPr>
        <w:t>، و</w:t>
      </w:r>
      <w:r w:rsidRPr="004418EE">
        <w:rPr>
          <w:rFonts w:cs="Traditional Arabic" w:hint="cs"/>
          <w:sz w:val="32"/>
          <w:szCs w:val="32"/>
          <w:rtl/>
          <w:lang w:val="fr-FR" w:eastAsia="fr-FR"/>
        </w:rPr>
        <w:t>الوااقعية</w:t>
      </w:r>
      <w:r w:rsidRPr="004418EE">
        <w:rPr>
          <w:rFonts w:cs="Traditional Arabic" w:hint="cs"/>
          <w:sz w:val="32"/>
          <w:szCs w:val="32"/>
          <w:rtl/>
          <w:lang w:val="fr-FR" w:eastAsia="fr-FR" w:bidi="ar-EG"/>
        </w:rPr>
        <w:t>.</w:t>
      </w:r>
    </w:p>
    <w:p w:rsidR="00754A91" w:rsidRPr="004418EE" w:rsidRDefault="00754A91" w:rsidP="00411A2A">
      <w:pPr>
        <w:bidi/>
        <w:ind w:left="360"/>
        <w:rPr>
          <w:rFonts w:cs="Traditional Arabic"/>
          <w:b/>
          <w:bCs/>
          <w:sz w:val="32"/>
          <w:szCs w:val="32"/>
          <w:u w:val="single"/>
          <w:rtl/>
          <w:lang w:val="fr-FR" w:eastAsia="fr-FR" w:bidi="ar-EG"/>
        </w:rPr>
      </w:pPr>
      <w:r w:rsidRPr="004418EE">
        <w:rPr>
          <w:rFonts w:cs="Traditional Arabic" w:hint="cs"/>
          <w:b/>
          <w:bCs/>
          <w:sz w:val="32"/>
          <w:szCs w:val="32"/>
          <w:u w:val="single"/>
          <w:rtl/>
          <w:lang w:val="fr-FR" w:eastAsia="fr-FR"/>
        </w:rPr>
        <w:t>منهجية العمل:</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 xml:space="preserve">تحديد مهمات المعنيين بالأمر فى البرنامج(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 الفنيين)</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تحديد الاطار الزمنى لكل مرحلة فى البرنامج</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وضع معايير و أسس اختيار المدارس المشاركة فى برنامج التدريب الميدانى</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استضافة خبراء فى برامج تطوير التدريب الميدانى</w:t>
      </w:r>
    </w:p>
    <w:p w:rsidR="00754A91" w:rsidRPr="004418EE" w:rsidRDefault="00754A91" w:rsidP="00371A9E">
      <w:pPr>
        <w:numPr>
          <w:ilvl w:val="0"/>
          <w:numId w:val="36"/>
        </w:numPr>
        <w:bidi/>
        <w:spacing w:after="60" w:line="240" w:lineRule="auto"/>
        <w:rPr>
          <w:rFonts w:cs="Traditional Arabic"/>
          <w:b/>
          <w:bCs/>
          <w:sz w:val="32"/>
          <w:szCs w:val="32"/>
          <w:lang w:val="fr-FR" w:eastAsia="fr-FR"/>
        </w:rPr>
      </w:pPr>
      <w:r w:rsidRPr="004418EE">
        <w:rPr>
          <w:rFonts w:cs="Traditional Arabic" w:hint="cs"/>
          <w:sz w:val="32"/>
          <w:szCs w:val="32"/>
          <w:rtl/>
          <w:lang w:val="fr-FR" w:eastAsia="fr-FR"/>
        </w:rPr>
        <w:t>ادارة حلقات نقاش</w:t>
      </w:r>
      <w:r w:rsidRPr="004418EE">
        <w:rPr>
          <w:rFonts w:cs="Traditional Arabic" w:hint="cs"/>
          <w:b/>
          <w:bCs/>
          <w:sz w:val="32"/>
          <w:szCs w:val="32"/>
          <w:rtl/>
          <w:lang w:val="fr-FR" w:eastAsia="fr-FR" w:bidi="ar-EG"/>
        </w:rPr>
        <w:t>.</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lastRenderedPageBreak/>
        <w:t>الاطلاع على برامج التدريب الميدانى الناجحة فى الدول المتقدمة و الاستفادة منه</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تنظيم ورش عمل للقائمين على تخطيط برنامج التدريب الميدانى</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وضع معايير و أسس تنظيمية و الاطار العام للبرنامج</w:t>
      </w:r>
    </w:p>
    <w:p w:rsidR="00754A91" w:rsidRPr="004418EE" w:rsidRDefault="00754A91" w:rsidP="00371A9E">
      <w:pPr>
        <w:numPr>
          <w:ilvl w:val="0"/>
          <w:numId w:val="36"/>
        </w:numPr>
        <w:bidi/>
        <w:spacing w:after="60" w:line="240" w:lineRule="auto"/>
        <w:rPr>
          <w:rFonts w:cs="Traditional Arabic"/>
          <w:sz w:val="32"/>
          <w:szCs w:val="32"/>
          <w:lang w:val="fr-FR" w:eastAsia="fr-FR"/>
        </w:rPr>
      </w:pPr>
      <w:r w:rsidRPr="004418EE">
        <w:rPr>
          <w:rFonts w:cs="Traditional Arabic" w:hint="cs"/>
          <w:sz w:val="32"/>
          <w:szCs w:val="32"/>
          <w:rtl/>
          <w:lang w:val="fr-FR" w:eastAsia="fr-FR"/>
        </w:rPr>
        <w:t>وضع رؤية و رسالة محددتين للبرنامج</w:t>
      </w:r>
    </w:p>
    <w:p w:rsidR="00754A91" w:rsidRPr="004418EE" w:rsidRDefault="00754A91" w:rsidP="00371A9E">
      <w:pPr>
        <w:numPr>
          <w:ilvl w:val="0"/>
          <w:numId w:val="59"/>
        </w:numPr>
        <w:bidi/>
        <w:spacing w:after="60" w:line="240" w:lineRule="auto"/>
        <w:rPr>
          <w:rFonts w:cs="Traditional Arabic"/>
          <w:b/>
          <w:bCs/>
          <w:sz w:val="32"/>
          <w:szCs w:val="32"/>
          <w:lang w:val="fr-FR" w:eastAsia="fr-FR"/>
        </w:rPr>
      </w:pPr>
      <w:r w:rsidRPr="004418EE">
        <w:rPr>
          <w:rFonts w:cs="Traditional Arabic" w:hint="cs"/>
          <w:b/>
          <w:bCs/>
          <w:sz w:val="32"/>
          <w:szCs w:val="32"/>
          <w:rtl/>
          <w:lang w:val="fr-FR" w:eastAsia="fr-FR"/>
        </w:rPr>
        <w:t xml:space="preserve">أعداد دليل لبرنامج التدريب الميدانى يحدد جميع أهداف و مراحل برنامج التدريب الميدانى لكل شعبة بدقة و ينظم و يصف مهام كل المعنيين بأمر برنامج التدريب الميدانى ( الطلاب- المشرفين </w:t>
      </w:r>
      <w:r w:rsidRPr="004418EE">
        <w:rPr>
          <w:rFonts w:cs="Traditional Arabic"/>
          <w:b/>
          <w:bCs/>
          <w:sz w:val="32"/>
          <w:szCs w:val="32"/>
          <w:rtl/>
          <w:lang w:val="fr-FR" w:eastAsia="fr-FR"/>
        </w:rPr>
        <w:t>–</w:t>
      </w:r>
      <w:r w:rsidRPr="004418EE">
        <w:rPr>
          <w:rFonts w:cs="Traditional Arabic" w:hint="cs"/>
          <w:b/>
          <w:bCs/>
          <w:sz w:val="32"/>
          <w:szCs w:val="32"/>
          <w:rtl/>
          <w:lang w:val="fr-FR" w:eastAsia="fr-FR"/>
        </w:rPr>
        <w:t xml:space="preserve"> الاداريين)</w:t>
      </w:r>
    </w:p>
    <w:p w:rsidR="00754A91" w:rsidRPr="004418EE" w:rsidRDefault="00754A91" w:rsidP="00411A2A">
      <w:pPr>
        <w:bidi/>
        <w:ind w:left="360"/>
        <w:rPr>
          <w:rFonts w:cs="Traditional Arabic"/>
          <w:b/>
          <w:bCs/>
          <w:sz w:val="32"/>
          <w:szCs w:val="32"/>
          <w:rtl/>
          <w:lang w:val="fr-FR" w:eastAsia="fr-FR"/>
        </w:rPr>
      </w:pPr>
      <w:r w:rsidRPr="004418EE">
        <w:rPr>
          <w:rFonts w:cs="Traditional Arabic" w:hint="cs"/>
          <w:b/>
          <w:bCs/>
          <w:sz w:val="32"/>
          <w:szCs w:val="32"/>
          <w:u w:val="single"/>
          <w:rtl/>
          <w:lang w:val="fr-FR" w:eastAsia="fr-FR"/>
        </w:rPr>
        <w:t>المخرجات</w:t>
      </w:r>
      <w:r w:rsidRPr="004418EE">
        <w:rPr>
          <w:rFonts w:cs="Traditional Arabic" w:hint="cs"/>
          <w:b/>
          <w:bCs/>
          <w:sz w:val="32"/>
          <w:szCs w:val="32"/>
          <w:rtl/>
          <w:lang w:val="fr-FR" w:eastAsia="fr-FR"/>
        </w:rPr>
        <w:t>:</w:t>
      </w:r>
    </w:p>
    <w:p w:rsidR="00754A91" w:rsidRPr="004418EE" w:rsidRDefault="00754A91" w:rsidP="00411A2A">
      <w:pPr>
        <w:bidi/>
        <w:ind w:left="360" w:firstLine="349"/>
        <w:rPr>
          <w:rFonts w:cs="Traditional Arabic"/>
          <w:b/>
          <w:bCs/>
          <w:sz w:val="32"/>
          <w:szCs w:val="32"/>
          <w:lang w:val="fr-FR" w:eastAsia="fr-FR"/>
        </w:rPr>
      </w:pPr>
      <w:r w:rsidRPr="004418EE">
        <w:rPr>
          <w:rFonts w:cs="Traditional Arabic" w:hint="cs"/>
          <w:sz w:val="32"/>
          <w:szCs w:val="32"/>
          <w:rtl/>
          <w:lang w:val="fr-FR" w:eastAsia="fr-FR"/>
        </w:rPr>
        <w:t>دليل لبرنامج التدريب الميدانى لكل شعبة فى كلية التربية يحدد جميع أهداف و مراحل برنامج التدريب الميدانى فى لكل شعبة بدقة</w:t>
      </w:r>
      <w:r w:rsidRPr="004418EE">
        <w:rPr>
          <w:rFonts w:cs="Traditional Arabic" w:hint="cs"/>
          <w:sz w:val="32"/>
          <w:szCs w:val="32"/>
          <w:rtl/>
          <w:lang w:val="fr-FR" w:eastAsia="fr-FR" w:bidi="ar-EG"/>
        </w:rPr>
        <w:t>، و</w:t>
      </w:r>
      <w:r w:rsidRPr="004418EE">
        <w:rPr>
          <w:rFonts w:cs="Traditional Arabic" w:hint="cs"/>
          <w:sz w:val="32"/>
          <w:szCs w:val="32"/>
          <w:rtl/>
          <w:lang w:val="fr-FR" w:eastAsia="fr-FR"/>
        </w:rPr>
        <w:t xml:space="preserve">ينظم و يصف مهام كل المعنيين بأمر برنامج التدريب الميدانى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 وتنظيم العلاقات بينهم</w:t>
      </w:r>
      <w:r w:rsidRPr="004418EE">
        <w:rPr>
          <w:rFonts w:cs="Traditional Arabic" w:hint="cs"/>
          <w:sz w:val="32"/>
          <w:szCs w:val="32"/>
          <w:rtl/>
          <w:lang w:val="fr-FR" w:eastAsia="fr-FR" w:bidi="ar-EG"/>
        </w:rPr>
        <w:t>، و</w:t>
      </w:r>
      <w:r w:rsidRPr="004418EE">
        <w:rPr>
          <w:rFonts w:cs="Traditional Arabic" w:hint="cs"/>
          <w:sz w:val="32"/>
          <w:szCs w:val="32"/>
          <w:rtl/>
          <w:lang w:val="fr-FR" w:eastAsia="fr-FR"/>
        </w:rPr>
        <w:t>يحدد معايير و أدوات تقييم أداء الطالب المعلم فى جميع مراحل برنامج التدريب الميدانى</w:t>
      </w:r>
      <w:r w:rsidRPr="004418EE">
        <w:rPr>
          <w:rFonts w:cs="Traditional Arabic" w:hint="cs"/>
          <w:b/>
          <w:bCs/>
          <w:sz w:val="32"/>
          <w:szCs w:val="32"/>
          <w:rtl/>
          <w:lang w:val="fr-FR" w:eastAsia="fr-FR" w:bidi="ar-EG"/>
        </w:rPr>
        <w:t>.</w:t>
      </w:r>
    </w:p>
    <w:p w:rsidR="00754A91" w:rsidRPr="004418EE" w:rsidRDefault="00754A91" w:rsidP="00411A2A">
      <w:pPr>
        <w:bidi/>
        <w:ind w:left="360"/>
        <w:rPr>
          <w:rFonts w:cs="Traditional Arabic"/>
          <w:b/>
          <w:bCs/>
          <w:sz w:val="32"/>
          <w:szCs w:val="32"/>
          <w:rtl/>
          <w:lang w:val="fr-FR" w:eastAsia="fr-FR"/>
        </w:rPr>
      </w:pPr>
      <w:r w:rsidRPr="004418EE">
        <w:rPr>
          <w:rFonts w:cs="Traditional Arabic" w:hint="cs"/>
          <w:b/>
          <w:bCs/>
          <w:sz w:val="32"/>
          <w:szCs w:val="32"/>
          <w:u w:val="single"/>
          <w:rtl/>
          <w:lang w:val="fr-FR" w:eastAsia="fr-FR" w:bidi="ar-EG"/>
        </w:rPr>
        <w:t>منهجية العمل</w:t>
      </w:r>
      <w:r w:rsidRPr="004418EE">
        <w:rPr>
          <w:rFonts w:cs="Traditional Arabic" w:hint="cs"/>
          <w:b/>
          <w:bCs/>
          <w:sz w:val="32"/>
          <w:szCs w:val="32"/>
          <w:rtl/>
          <w:lang w:val="fr-FR" w:eastAsia="fr-FR"/>
        </w:rPr>
        <w:t>:</w:t>
      </w:r>
    </w:p>
    <w:p w:rsidR="00754A91" w:rsidRPr="004418EE" w:rsidRDefault="00754A91" w:rsidP="00371A9E">
      <w:pPr>
        <w:pStyle w:val="InstructionsCharChar"/>
        <w:numPr>
          <w:ilvl w:val="0"/>
          <w:numId w:val="41"/>
        </w:numPr>
        <w:bidi/>
        <w:jc w:val="left"/>
        <w:rPr>
          <w:rFonts w:ascii="Arial" w:hAnsi="Arial" w:cs="Traditional Arabic"/>
          <w:sz w:val="32"/>
          <w:szCs w:val="32"/>
        </w:rPr>
      </w:pPr>
      <w:r w:rsidRPr="004418EE">
        <w:rPr>
          <w:rFonts w:ascii="Arial" w:hAnsi="Arial" w:cs="Traditional Arabic" w:hint="cs"/>
          <w:sz w:val="32"/>
          <w:szCs w:val="32"/>
          <w:rtl/>
        </w:rPr>
        <w:t>عقدحلقات نقاشية بين أعضاء هيئة التدريس فى الشعب المختلفة للاتفاق على الاطار العام التنظيمى للدليل لكل شعبة من حيث:</w:t>
      </w:r>
    </w:p>
    <w:p w:rsidR="00754A91" w:rsidRPr="004418EE" w:rsidRDefault="00754A91" w:rsidP="00371A9E">
      <w:pPr>
        <w:pStyle w:val="InstructionsCharChar"/>
        <w:numPr>
          <w:ilvl w:val="0"/>
          <w:numId w:val="37"/>
        </w:numPr>
        <w:tabs>
          <w:tab w:val="clear" w:pos="720"/>
          <w:tab w:val="num" w:pos="945"/>
        </w:tabs>
        <w:bidi/>
        <w:ind w:left="945" w:firstLine="180"/>
        <w:jc w:val="left"/>
        <w:rPr>
          <w:rFonts w:ascii="Arial" w:hAnsi="Arial" w:cs="Traditional Arabic"/>
          <w:sz w:val="32"/>
          <w:szCs w:val="32"/>
        </w:rPr>
      </w:pPr>
      <w:r w:rsidRPr="004418EE">
        <w:rPr>
          <w:rFonts w:ascii="Arial" w:hAnsi="Arial" w:cs="Traditional Arabic" w:hint="cs"/>
          <w:sz w:val="32"/>
          <w:szCs w:val="32"/>
          <w:rtl/>
        </w:rPr>
        <w:t>تحديد مهام و أدوار كل المعنيين الأمر و المشاركين فى البرنامج اجرائيا</w:t>
      </w:r>
    </w:p>
    <w:p w:rsidR="00754A91" w:rsidRPr="004418EE" w:rsidRDefault="00754A91" w:rsidP="00371A9E">
      <w:pPr>
        <w:pStyle w:val="InstructionsCharChar"/>
        <w:numPr>
          <w:ilvl w:val="0"/>
          <w:numId w:val="37"/>
        </w:numPr>
        <w:tabs>
          <w:tab w:val="clear" w:pos="720"/>
          <w:tab w:val="num" w:pos="945"/>
        </w:tabs>
        <w:bidi/>
        <w:ind w:left="945" w:firstLine="180"/>
        <w:jc w:val="left"/>
        <w:rPr>
          <w:rFonts w:ascii="Arial" w:hAnsi="Arial" w:cs="Traditional Arabic"/>
          <w:sz w:val="32"/>
          <w:szCs w:val="32"/>
        </w:rPr>
      </w:pPr>
      <w:r w:rsidRPr="004418EE">
        <w:rPr>
          <w:rFonts w:ascii="Arial" w:hAnsi="Arial" w:cs="Traditional Arabic" w:hint="cs"/>
          <w:sz w:val="32"/>
          <w:szCs w:val="32"/>
          <w:rtl/>
        </w:rPr>
        <w:t>وضع اطار زمنى محدد لكل مهمة</w:t>
      </w:r>
    </w:p>
    <w:p w:rsidR="00754A91" w:rsidRPr="004418EE" w:rsidRDefault="00754A91" w:rsidP="00371A9E">
      <w:pPr>
        <w:pStyle w:val="InstructionsCharChar"/>
        <w:numPr>
          <w:ilvl w:val="0"/>
          <w:numId w:val="37"/>
        </w:numPr>
        <w:tabs>
          <w:tab w:val="clear" w:pos="720"/>
        </w:tabs>
        <w:bidi/>
        <w:ind w:left="1305" w:hanging="180"/>
        <w:jc w:val="left"/>
        <w:rPr>
          <w:rFonts w:ascii="Arial" w:hAnsi="Arial" w:cs="Traditional Arabic"/>
          <w:sz w:val="32"/>
          <w:szCs w:val="32"/>
        </w:rPr>
      </w:pPr>
      <w:r w:rsidRPr="004418EE">
        <w:rPr>
          <w:rFonts w:ascii="Arial" w:hAnsi="Arial" w:cs="Traditional Arabic" w:hint="cs"/>
          <w:sz w:val="32"/>
          <w:szCs w:val="32"/>
          <w:rtl/>
        </w:rPr>
        <w:t>وضع معايير و ادوات تقييم أداء الطالب المعلم فى كل مرحلة من مراحل</w:t>
      </w:r>
    </w:p>
    <w:p w:rsidR="00754A91" w:rsidRPr="004418EE" w:rsidRDefault="00754A91" w:rsidP="00411A2A">
      <w:pPr>
        <w:pStyle w:val="InstructionsCharChar"/>
        <w:bidi/>
        <w:ind w:left="1125"/>
        <w:jc w:val="left"/>
        <w:rPr>
          <w:rFonts w:ascii="Arial" w:hAnsi="Arial" w:cs="Traditional Arabic"/>
          <w:sz w:val="32"/>
          <w:szCs w:val="32"/>
        </w:rPr>
      </w:pPr>
      <w:r w:rsidRPr="004418EE">
        <w:rPr>
          <w:rFonts w:ascii="Arial" w:hAnsi="Arial" w:cs="Traditional Arabic" w:hint="cs"/>
          <w:sz w:val="32"/>
          <w:szCs w:val="32"/>
          <w:rtl/>
        </w:rPr>
        <w:t xml:space="preserve">   تنفيذ البرنامج</w:t>
      </w:r>
    </w:p>
    <w:p w:rsidR="00754A91" w:rsidRPr="004418EE" w:rsidRDefault="00754A91" w:rsidP="00371A9E">
      <w:pPr>
        <w:pStyle w:val="InstructionsCharChar"/>
        <w:numPr>
          <w:ilvl w:val="0"/>
          <w:numId w:val="38"/>
        </w:numPr>
        <w:bidi/>
        <w:spacing w:after="0"/>
        <w:ind w:left="714" w:hanging="357"/>
        <w:jc w:val="left"/>
        <w:rPr>
          <w:rFonts w:ascii="Arial" w:hAnsi="Arial" w:cs="Traditional Arabic"/>
          <w:sz w:val="32"/>
          <w:szCs w:val="32"/>
        </w:rPr>
      </w:pPr>
      <w:r w:rsidRPr="004418EE">
        <w:rPr>
          <w:rFonts w:ascii="Arial" w:hAnsi="Arial" w:cs="Traditional Arabic" w:hint="cs"/>
          <w:sz w:val="32"/>
          <w:szCs w:val="32"/>
          <w:rtl/>
        </w:rPr>
        <w:lastRenderedPageBreak/>
        <w:t>عقد لقاءات  مع المشاركين فى البرنامج من المشرفين و الطلاب للتعريف بالدليل</w:t>
      </w:r>
    </w:p>
    <w:p w:rsidR="00754A91" w:rsidRPr="004418EE" w:rsidRDefault="00754A91" w:rsidP="00371A9E">
      <w:pPr>
        <w:numPr>
          <w:ilvl w:val="0"/>
          <w:numId w:val="59"/>
        </w:numPr>
        <w:bidi/>
        <w:spacing w:before="240" w:after="60" w:line="240" w:lineRule="auto"/>
        <w:ind w:left="714" w:hanging="357"/>
        <w:rPr>
          <w:rFonts w:cs="Traditional Arabic"/>
          <w:b/>
          <w:bCs/>
          <w:sz w:val="32"/>
          <w:szCs w:val="32"/>
          <w:rtl/>
        </w:rPr>
      </w:pPr>
      <w:r w:rsidRPr="004418EE">
        <w:rPr>
          <w:rFonts w:cs="Traditional Arabic"/>
          <w:b/>
          <w:bCs/>
          <w:sz w:val="32"/>
          <w:szCs w:val="32"/>
          <w:rtl/>
          <w:lang w:val="fr-FR" w:eastAsia="fr-FR"/>
        </w:rPr>
        <w:t>إنشاء</w:t>
      </w:r>
      <w:r w:rsidRPr="004418EE">
        <w:rPr>
          <w:rFonts w:cs="Traditional Arabic"/>
          <w:b/>
          <w:bCs/>
          <w:sz w:val="32"/>
          <w:szCs w:val="32"/>
          <w:rtl/>
        </w:rPr>
        <w:t xml:space="preserve"> وتفعيل قنوات اتصال بين مديرية التربية والتعليم بالدقهلية، وكلية التربية للتنسيق بينهما.</w:t>
      </w:r>
    </w:p>
    <w:p w:rsidR="00754A91" w:rsidRPr="004418EE" w:rsidRDefault="00754A91" w:rsidP="00411A2A">
      <w:pPr>
        <w:bidi/>
        <w:rPr>
          <w:rFonts w:cs="Traditional Arabic"/>
          <w:b/>
          <w:bCs/>
          <w:sz w:val="32"/>
          <w:szCs w:val="32"/>
          <w:u w:val="single"/>
          <w:rtl/>
        </w:rPr>
      </w:pPr>
      <w:r w:rsidRPr="004418EE">
        <w:rPr>
          <w:rFonts w:cs="Traditional Arabic"/>
          <w:b/>
          <w:bCs/>
          <w:sz w:val="32"/>
          <w:szCs w:val="32"/>
          <w:u w:val="single"/>
          <w:rtl/>
        </w:rPr>
        <w:t>المخرجات: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تحديد الجهات أو الإدارات بالمديرية، وكلية لتربية التي تتحمل مسئولية تنسيق الاتصال، وتسهيل الإجراءات وتنفيذها.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تحديد المهام والأدوار المنوطة بالقائمين والمشرفين على قنوات الاتصال من الجانبين.</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تحقيق الترابط والانسجام وتنب التكرار والتداخل بيم مهام الطرفين.</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الاتفاق على أنظمة الاتصال بين الجانبين، وأدواته، ومواعيده.</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تيسير مهمة الطالب المعلم، وتحقيق الاستقرار لديه وعدم التشتت.</w:t>
      </w:r>
    </w:p>
    <w:p w:rsidR="00754A91" w:rsidRPr="004418EE" w:rsidRDefault="00754A91" w:rsidP="00371A9E">
      <w:pPr>
        <w:numPr>
          <w:ilvl w:val="0"/>
          <w:numId w:val="42"/>
        </w:numPr>
        <w:bidi/>
        <w:spacing w:after="0" w:line="240" w:lineRule="auto"/>
        <w:rPr>
          <w:rFonts w:cs="Traditional Arabic"/>
          <w:b/>
          <w:bCs/>
          <w:sz w:val="32"/>
          <w:szCs w:val="32"/>
          <w:rtl/>
        </w:rPr>
      </w:pPr>
      <w:r w:rsidRPr="004418EE">
        <w:rPr>
          <w:rFonts w:cs="Traditional Arabic"/>
          <w:sz w:val="32"/>
          <w:szCs w:val="32"/>
          <w:rtl/>
        </w:rPr>
        <w:t>الوصول إلى درجة من تحقيق المشاركة في المسئولية عن إعداد الطلاب المعلمين</w:t>
      </w:r>
      <w:r w:rsidRPr="004418EE">
        <w:rPr>
          <w:rFonts w:cs="Traditional Arabic"/>
          <w:b/>
          <w:bCs/>
          <w:sz w:val="32"/>
          <w:szCs w:val="32"/>
          <w:rtl/>
        </w:rPr>
        <w:t>.</w:t>
      </w:r>
    </w:p>
    <w:p w:rsidR="00754A91" w:rsidRPr="004418EE" w:rsidRDefault="00754A91" w:rsidP="00411A2A">
      <w:pPr>
        <w:bidi/>
        <w:rPr>
          <w:rFonts w:cs="Traditional Arabic"/>
          <w:b/>
          <w:bCs/>
          <w:sz w:val="32"/>
          <w:szCs w:val="32"/>
          <w:u w:val="single"/>
          <w:lang w:bidi="ar-EG"/>
        </w:rPr>
      </w:pPr>
      <w:r w:rsidRPr="004418EE">
        <w:rPr>
          <w:rFonts w:cs="Traditional Arabic" w:hint="cs"/>
          <w:b/>
          <w:bCs/>
          <w:sz w:val="32"/>
          <w:szCs w:val="32"/>
          <w:u w:val="single"/>
          <w:rtl/>
          <w:lang w:bidi="ar-EG"/>
        </w:rPr>
        <w:t>منهجية العمل</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عقد لقاءات تنظيمية بين القيادات في مديرية التربية والتعليم بالدقهلية وكلية التربية وتحديد الجهات القائمة على التنسيق والاتصال.</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عقد ورش عمل مع المسئولين عن برنامج التدريب الميداني في مستويات مختلفة (وكيل ـ مدير إدارة ـ التوجيه الفني ـ مدراء المدارس أو الوكلاء ـ المعلمون الأوائل).</w:t>
      </w:r>
    </w:p>
    <w:p w:rsidR="00460E08"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نقاشية تتناول محاور دليل التدريب الميداني.</w:t>
      </w:r>
    </w:p>
    <w:p w:rsidR="00460E08" w:rsidRDefault="00460E08">
      <w:pPr>
        <w:rPr>
          <w:rFonts w:cs="Traditional Arabic"/>
          <w:sz w:val="32"/>
          <w:szCs w:val="32"/>
          <w:rtl/>
        </w:rPr>
      </w:pPr>
      <w:r>
        <w:rPr>
          <w:rFonts w:cs="Traditional Arabic"/>
          <w:sz w:val="32"/>
          <w:szCs w:val="32"/>
          <w:rtl/>
        </w:rPr>
        <w:br w:type="page"/>
      </w:r>
    </w:p>
    <w:p w:rsidR="00754A91" w:rsidRPr="004418EE" w:rsidRDefault="00754A91" w:rsidP="00371A9E">
      <w:pPr>
        <w:numPr>
          <w:ilvl w:val="0"/>
          <w:numId w:val="59"/>
        </w:numPr>
        <w:bidi/>
        <w:spacing w:before="240" w:after="60" w:line="240" w:lineRule="auto"/>
        <w:ind w:left="714" w:hanging="357"/>
        <w:rPr>
          <w:rFonts w:cs="Traditional Arabic"/>
          <w:b/>
          <w:bCs/>
          <w:sz w:val="32"/>
          <w:szCs w:val="32"/>
        </w:rPr>
      </w:pPr>
      <w:r w:rsidRPr="004418EE">
        <w:rPr>
          <w:rFonts w:cs="Traditional Arabic"/>
          <w:b/>
          <w:bCs/>
          <w:sz w:val="32"/>
          <w:szCs w:val="32"/>
          <w:rtl/>
          <w:lang w:val="fr-FR" w:eastAsia="fr-FR"/>
        </w:rPr>
        <w:lastRenderedPageBreak/>
        <w:t>دعم</w:t>
      </w:r>
      <w:r w:rsidRPr="004418EE">
        <w:rPr>
          <w:rFonts w:cs="Traditional Arabic"/>
          <w:b/>
          <w:bCs/>
          <w:sz w:val="32"/>
          <w:szCs w:val="32"/>
          <w:rtl/>
        </w:rPr>
        <w:t xml:space="preserve"> الأجهزة والوسائل والمواد التعليمية وتجهيز أماكن للتدريب داخل الكلية تتواكب مع التطوير المقترح لبرنامج التدريب (التربية العملية)</w:t>
      </w:r>
      <w:r w:rsidRPr="004418EE">
        <w:rPr>
          <w:rFonts w:cs="Traditional Arabic" w:hint="cs"/>
          <w:b/>
          <w:bCs/>
          <w:sz w:val="32"/>
          <w:szCs w:val="32"/>
          <w:rtl/>
        </w:rPr>
        <w:t xml:space="preserve">              </w:t>
      </w:r>
    </w:p>
    <w:p w:rsidR="00754A91" w:rsidRPr="004418EE" w:rsidRDefault="00754A91" w:rsidP="00411A2A">
      <w:pPr>
        <w:bidi/>
        <w:rPr>
          <w:rFonts w:cs="Traditional Arabic"/>
          <w:sz w:val="32"/>
          <w:szCs w:val="32"/>
          <w:rtl/>
          <w:lang w:bidi="ar-EG"/>
        </w:rPr>
      </w:pPr>
      <w:r w:rsidRPr="004418EE">
        <w:rPr>
          <w:rFonts w:cs="Traditional Arabic"/>
          <w:b/>
          <w:bCs/>
          <w:sz w:val="32"/>
          <w:szCs w:val="32"/>
          <w:u w:val="single"/>
          <w:rtl/>
        </w:rPr>
        <w:t>المخرجات:</w:t>
      </w:r>
    </w:p>
    <w:p w:rsidR="00754A91" w:rsidRPr="004418EE" w:rsidRDefault="00754A91" w:rsidP="00411A2A">
      <w:pPr>
        <w:bidi/>
        <w:rPr>
          <w:rFonts w:cs="Traditional Arabic"/>
          <w:sz w:val="32"/>
          <w:szCs w:val="32"/>
          <w:rtl/>
        </w:rPr>
      </w:pPr>
      <w:r w:rsidRPr="004418EE">
        <w:rPr>
          <w:rFonts w:cs="Traditional Arabic"/>
          <w:sz w:val="32"/>
          <w:szCs w:val="32"/>
          <w:rtl/>
        </w:rPr>
        <w:t xml:space="preserve"> قاعات تدريس أقران، ومعامل تدريس مصغر كاملة التجهيزات.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متدربون على استخدام الأجهزة وتكنولوجيا التعليم (موجهون ـ معاونون ـ طلاب).</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كتب ومراجع ومواد تعليمية لازمة للتطوير.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قاعات مجهزة بكاميرا فيديو، وأجهزة تلفاز، وفيديو بروجيكتور، وشاشات عرض، وسبورة بيضاء، وأجهزة عرض فوق الرأس وأفلام، وأجهزة كمبيوتر، وأثاث متحرك.</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فني صيانة الأجهزة وتشغيلها إن لزم الأمر.</w:t>
      </w:r>
    </w:p>
    <w:p w:rsidR="00754A91" w:rsidRPr="004418EE" w:rsidRDefault="00754A91" w:rsidP="00411A2A">
      <w:pPr>
        <w:bidi/>
        <w:spacing w:before="120"/>
        <w:rPr>
          <w:rFonts w:cs="Traditional Arabic"/>
          <w:b/>
          <w:bCs/>
          <w:sz w:val="32"/>
          <w:szCs w:val="32"/>
          <w:rtl/>
          <w:lang w:val="fr-FR" w:eastAsia="fr-FR"/>
        </w:rPr>
      </w:pPr>
      <w:r w:rsidRPr="004418EE">
        <w:rPr>
          <w:rFonts w:cs="Traditional Arabic" w:hint="cs"/>
          <w:b/>
          <w:bCs/>
          <w:sz w:val="32"/>
          <w:szCs w:val="32"/>
          <w:u w:val="single"/>
          <w:rtl/>
          <w:lang w:val="fr-FR" w:eastAsia="fr-FR" w:bidi="ar-EG"/>
        </w:rPr>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إعداد المكاتبات الخاصة بتحديد المتطلبات للتجهيزات وأجهزة والمواد وتحديد الموازنات اللازمة لها.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طرح عروض شراء، وتجميعها وفحصها، والسير في إجراءات الشراء.</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إعداد نشرات إرشادية لاستخدام الأجهزة والوسائل التكنولوجية.</w:t>
      </w:r>
    </w:p>
    <w:p w:rsidR="00754A91" w:rsidRPr="004418EE" w:rsidRDefault="00754A91" w:rsidP="00371A9E">
      <w:pPr>
        <w:numPr>
          <w:ilvl w:val="0"/>
          <w:numId w:val="42"/>
        </w:numPr>
        <w:bidi/>
        <w:spacing w:after="0" w:line="240" w:lineRule="auto"/>
        <w:rPr>
          <w:rFonts w:cs="Traditional Arabic"/>
          <w:sz w:val="32"/>
          <w:szCs w:val="32"/>
        </w:rPr>
      </w:pPr>
      <w:r w:rsidRPr="004418EE">
        <w:rPr>
          <w:rFonts w:cs="Traditional Arabic"/>
          <w:sz w:val="32"/>
          <w:szCs w:val="32"/>
          <w:rtl/>
        </w:rPr>
        <w:t>طلب وجود وحدة صيانة خاصة بأجهزة البرنامج التدريبي (التربية العملية).</w:t>
      </w:r>
    </w:p>
    <w:p w:rsidR="00754A91" w:rsidRPr="004418EE" w:rsidRDefault="00754A91" w:rsidP="00411A2A">
      <w:pPr>
        <w:pBdr>
          <w:bottom w:val="single" w:sz="12" w:space="1" w:color="auto"/>
        </w:pBdr>
        <w:bidi/>
        <w:rPr>
          <w:rFonts w:cs="Traditional Arabic"/>
          <w:b/>
          <w:bCs/>
          <w:sz w:val="32"/>
          <w:szCs w:val="32"/>
          <w:lang w:bidi="ar-EG"/>
        </w:rPr>
      </w:pPr>
    </w:p>
    <w:p w:rsidR="00754A91" w:rsidRPr="004418EE" w:rsidRDefault="00754A91" w:rsidP="00411A2A">
      <w:pPr>
        <w:bidi/>
        <w:rPr>
          <w:rFonts w:cs="Traditional Arabic"/>
          <w:b/>
          <w:bCs/>
          <w:sz w:val="32"/>
          <w:szCs w:val="32"/>
        </w:rPr>
      </w:pPr>
      <w:r w:rsidRPr="004418EE">
        <w:rPr>
          <w:rFonts w:cs="Traditional Arabic"/>
          <w:b/>
          <w:bCs/>
          <w:sz w:val="32"/>
          <w:szCs w:val="32"/>
          <w:rtl/>
        </w:rPr>
        <w:t>ملحوظة:</w:t>
      </w:r>
      <w:r w:rsidRPr="004418EE">
        <w:rPr>
          <w:rFonts w:cs="Traditional Arabic"/>
          <w:b/>
          <w:bCs/>
          <w:sz w:val="32"/>
          <w:szCs w:val="32"/>
        </w:rPr>
        <w:t>***</w:t>
      </w:r>
    </w:p>
    <w:p w:rsidR="00754A91" w:rsidRPr="004418EE" w:rsidRDefault="00754A91" w:rsidP="00411A2A">
      <w:pPr>
        <w:bidi/>
        <w:spacing w:after="0"/>
        <w:rPr>
          <w:rFonts w:cs="Traditional Arabic"/>
          <w:sz w:val="32"/>
          <w:szCs w:val="32"/>
          <w:rtl/>
          <w:lang w:bidi="ar-EG"/>
        </w:rPr>
      </w:pPr>
      <w:r w:rsidRPr="004418EE">
        <w:rPr>
          <w:rFonts w:cs="Traditional Arabic"/>
          <w:sz w:val="32"/>
          <w:szCs w:val="32"/>
          <w:rtl/>
        </w:rPr>
        <w:t>ستدعم الكلية مشروع في جانب قاعات تدريس الأقران، وقاعات التيس المصغر. هذا بالإضافة إلى عدد من الأجهزة المتوافرة بها والتي يمكن استخدامها في التدريب داخل الكلية.</w:t>
      </w:r>
    </w:p>
    <w:p w:rsidR="00754A91" w:rsidRPr="004418EE" w:rsidRDefault="00754A91" w:rsidP="00411A2A">
      <w:pPr>
        <w:bidi/>
        <w:spacing w:after="0"/>
        <w:rPr>
          <w:rFonts w:cs="Traditional Arabic"/>
          <w:sz w:val="32"/>
          <w:szCs w:val="32"/>
          <w:rtl/>
          <w:lang w:bidi="ar-EG"/>
        </w:rPr>
      </w:pPr>
    </w:p>
    <w:p w:rsidR="00754A91" w:rsidRPr="004418EE" w:rsidRDefault="00754A91" w:rsidP="00371A9E">
      <w:pPr>
        <w:numPr>
          <w:ilvl w:val="0"/>
          <w:numId w:val="59"/>
        </w:numPr>
        <w:bidi/>
        <w:spacing w:before="240" w:after="60" w:line="240" w:lineRule="auto"/>
        <w:ind w:left="714" w:hanging="357"/>
        <w:rPr>
          <w:rFonts w:cs="Traditional Arabic"/>
          <w:b/>
          <w:bCs/>
          <w:sz w:val="32"/>
          <w:szCs w:val="32"/>
          <w:rtl/>
        </w:rPr>
      </w:pPr>
      <w:r w:rsidRPr="004418EE">
        <w:rPr>
          <w:rFonts w:cs="Traditional Arabic"/>
          <w:b/>
          <w:bCs/>
          <w:sz w:val="32"/>
          <w:szCs w:val="32"/>
        </w:rPr>
        <w:t xml:space="preserve"> </w:t>
      </w:r>
      <w:r w:rsidRPr="004418EE">
        <w:rPr>
          <w:rFonts w:cs="Traditional Arabic"/>
          <w:b/>
          <w:bCs/>
          <w:sz w:val="32"/>
          <w:szCs w:val="32"/>
          <w:rtl/>
        </w:rPr>
        <w:t>إعداد خطة للتقييم والمتابعة تتضمن تحديد القائمين بعملية التقييم، وأدوارهم، وأدوات التقييم المستخدمة، وخطوات وإجراءات استخدامها، والزمن المخصص لها.</w:t>
      </w:r>
    </w:p>
    <w:p w:rsidR="00754A91" w:rsidRPr="004418EE" w:rsidRDefault="00754A91" w:rsidP="00411A2A">
      <w:pPr>
        <w:bidi/>
        <w:rPr>
          <w:rFonts w:cs="Traditional Arabic"/>
          <w:b/>
          <w:bCs/>
          <w:sz w:val="32"/>
          <w:szCs w:val="32"/>
          <w:u w:val="single"/>
          <w:rtl/>
          <w:lang w:bidi="ar-EG"/>
        </w:rPr>
      </w:pPr>
      <w:r w:rsidRPr="004418EE">
        <w:rPr>
          <w:rFonts w:cs="Traditional Arabic"/>
          <w:b/>
          <w:bCs/>
          <w:sz w:val="32"/>
          <w:szCs w:val="32"/>
          <w:u w:val="single"/>
          <w:rtl/>
        </w:rPr>
        <w:t>المخرجات: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خطة محددة المعالم للتقييم والمتابعة في البرنامج.</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كوادر من القائمين على تقويم البرنامج ومتابعة تنفيذه.</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أدوات تقييم ومتابعة.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نظام تقدير الجودة في المشروع.</w:t>
      </w:r>
    </w:p>
    <w:p w:rsidR="00754A91" w:rsidRPr="004418EE" w:rsidRDefault="00754A91" w:rsidP="00411A2A">
      <w:pPr>
        <w:bidi/>
        <w:spacing w:before="120"/>
        <w:rPr>
          <w:rFonts w:cs="Traditional Arabic"/>
          <w:b/>
          <w:bCs/>
          <w:sz w:val="32"/>
          <w:szCs w:val="32"/>
          <w:rtl/>
          <w:lang w:val="fr-FR" w:eastAsia="fr-FR"/>
        </w:rPr>
      </w:pPr>
      <w:r w:rsidRPr="004418EE">
        <w:rPr>
          <w:rFonts w:cs="Traditional Arabic" w:hint="cs"/>
          <w:b/>
          <w:bCs/>
          <w:sz w:val="32"/>
          <w:szCs w:val="32"/>
          <w:u w:val="single"/>
          <w:rtl/>
          <w:lang w:val="fr-FR" w:eastAsia="fr-FR" w:bidi="ar-EG"/>
        </w:rPr>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نقاشية لتحديد خطة التقييم والمتابعة في كل من مراحل البرنامج.</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تحديد الأدوار والمهام، وكيفية تنفيذها.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أدوات التقييم المتابعة (استخدام أدوات قديمة أو تعديلها).</w:t>
      </w:r>
    </w:p>
    <w:p w:rsidR="00460E08" w:rsidRDefault="00754A91" w:rsidP="00371A9E">
      <w:pPr>
        <w:numPr>
          <w:ilvl w:val="0"/>
          <w:numId w:val="42"/>
        </w:numPr>
        <w:bidi/>
        <w:spacing w:after="0" w:line="240" w:lineRule="auto"/>
        <w:rPr>
          <w:rFonts w:cs="Traditional Arabic"/>
          <w:sz w:val="32"/>
          <w:szCs w:val="32"/>
        </w:rPr>
      </w:pPr>
      <w:r w:rsidRPr="004418EE">
        <w:rPr>
          <w:rFonts w:cs="Traditional Arabic"/>
          <w:sz w:val="32"/>
          <w:szCs w:val="32"/>
          <w:rtl/>
        </w:rPr>
        <w:t>إجراء تعديلات في البرنامج في ضوء نتائج التقييم.</w:t>
      </w:r>
    </w:p>
    <w:p w:rsidR="00460E08" w:rsidRDefault="00460E08">
      <w:pPr>
        <w:rPr>
          <w:rFonts w:cs="Traditional Arabic"/>
          <w:sz w:val="32"/>
          <w:szCs w:val="32"/>
        </w:rPr>
      </w:pPr>
      <w:r>
        <w:rPr>
          <w:rFonts w:cs="Traditional Arabic"/>
          <w:sz w:val="32"/>
          <w:szCs w:val="32"/>
        </w:rPr>
        <w:br w:type="page"/>
      </w:r>
    </w:p>
    <w:p w:rsidR="00754A91" w:rsidRPr="004418EE" w:rsidRDefault="00754A91" w:rsidP="00371A9E">
      <w:pPr>
        <w:numPr>
          <w:ilvl w:val="0"/>
          <w:numId w:val="59"/>
        </w:numPr>
        <w:bidi/>
        <w:spacing w:before="240" w:after="60" w:line="240" w:lineRule="auto"/>
        <w:ind w:left="714" w:hanging="357"/>
        <w:rPr>
          <w:rFonts w:cs="Traditional Arabic"/>
          <w:sz w:val="32"/>
          <w:szCs w:val="32"/>
          <w:lang w:val="fr-FR" w:eastAsia="fr-FR"/>
        </w:rPr>
      </w:pPr>
      <w:r w:rsidRPr="004418EE">
        <w:rPr>
          <w:rFonts w:cs="Traditional Arabic" w:hint="cs"/>
          <w:b/>
          <w:bCs/>
          <w:sz w:val="32"/>
          <w:szCs w:val="32"/>
          <w:rtl/>
        </w:rPr>
        <w:lastRenderedPageBreak/>
        <w:t>اعداد معايير موحدة للاشراف على طلاب التربية العملية متفق عليها بينأعضاء هيئة التدريس المتخصصين والموجهين</w:t>
      </w:r>
      <w:r w:rsidRPr="004418EE">
        <w:rPr>
          <w:rFonts w:cs="Traditional Arabic" w:hint="cs"/>
          <w:sz w:val="32"/>
          <w:szCs w:val="32"/>
          <w:rtl/>
          <w:lang w:val="fr-FR" w:eastAsia="fr-FR" w:bidi="ar-EG"/>
        </w:rPr>
        <w:t>.</w:t>
      </w:r>
    </w:p>
    <w:p w:rsidR="00754A91" w:rsidRPr="004418EE" w:rsidRDefault="00754A91" w:rsidP="00411A2A">
      <w:pPr>
        <w:bidi/>
        <w:rPr>
          <w:rFonts w:cs="Traditional Arabic"/>
          <w:b/>
          <w:bCs/>
          <w:sz w:val="32"/>
          <w:szCs w:val="32"/>
          <w:u w:val="single"/>
          <w:rtl/>
          <w:lang w:bidi="ar-EG"/>
        </w:rPr>
      </w:pPr>
      <w:r w:rsidRPr="004418EE">
        <w:rPr>
          <w:rFonts w:cs="Traditional Arabic"/>
          <w:b/>
          <w:bCs/>
          <w:sz w:val="32"/>
          <w:szCs w:val="32"/>
          <w:u w:val="single"/>
          <w:rtl/>
        </w:rPr>
        <w:t>المخرجات: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rPr>
        <w:t>قائمة معايير محددة للمهارات</w:t>
      </w:r>
      <w:r w:rsidRPr="004418EE">
        <w:rPr>
          <w:rFonts w:cs="Traditional Arabic" w:hint="cs"/>
          <w:sz w:val="32"/>
          <w:szCs w:val="32"/>
          <w:rtl/>
          <w:lang w:bidi="ar-EG"/>
        </w:rPr>
        <w:t xml:space="preserve"> </w:t>
      </w:r>
      <w:r w:rsidRPr="004418EE">
        <w:rPr>
          <w:rFonts w:cs="Traditional Arabic" w:hint="cs"/>
          <w:sz w:val="32"/>
          <w:szCs w:val="32"/>
          <w:rtl/>
        </w:rPr>
        <w:t>الاشرافية والأدورا المطلوبة من المشرف لبرنامج الفتدريب الميداني</w:t>
      </w:r>
      <w:r w:rsidRPr="004418EE">
        <w:rPr>
          <w:rFonts w:cs="Traditional Arabic" w:hint="cs"/>
          <w:sz w:val="32"/>
          <w:szCs w:val="32"/>
          <w:rtl/>
          <w:lang w:bidi="ar-EG"/>
        </w:rPr>
        <w:t>.</w:t>
      </w:r>
    </w:p>
    <w:p w:rsidR="00754A91" w:rsidRPr="004418EE" w:rsidRDefault="00754A91" w:rsidP="00411A2A">
      <w:pPr>
        <w:bidi/>
        <w:spacing w:before="120"/>
        <w:rPr>
          <w:rFonts w:cs="Traditional Arabic"/>
          <w:b/>
          <w:bCs/>
          <w:sz w:val="32"/>
          <w:szCs w:val="32"/>
          <w:rtl/>
          <w:lang w:val="fr-FR" w:eastAsia="fr-FR"/>
        </w:rPr>
      </w:pPr>
      <w:r w:rsidRPr="004418EE">
        <w:rPr>
          <w:rFonts w:cs="Traditional Arabic" w:hint="cs"/>
          <w:b/>
          <w:bCs/>
          <w:sz w:val="32"/>
          <w:szCs w:val="32"/>
          <w:u w:val="single"/>
          <w:rtl/>
          <w:lang w:val="fr-FR" w:eastAsia="fr-FR" w:bidi="ar-EG"/>
        </w:rPr>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rPr>
        <w:t>عقد ورش عمل لأعضاء هيئةالتدريس والموجهين يتم فيها الاتفاق على معايير الاشراف في التدريب الميداني .</w:t>
      </w:r>
    </w:p>
    <w:p w:rsidR="00754A91" w:rsidRPr="004418EE" w:rsidRDefault="00754A91" w:rsidP="00371A9E">
      <w:pPr>
        <w:numPr>
          <w:ilvl w:val="0"/>
          <w:numId w:val="42"/>
        </w:numPr>
        <w:bidi/>
        <w:spacing w:after="0" w:line="240" w:lineRule="auto"/>
        <w:rPr>
          <w:rFonts w:cs="Traditional Arabic"/>
          <w:b/>
          <w:bCs/>
          <w:sz w:val="32"/>
          <w:szCs w:val="32"/>
          <w:u w:val="single"/>
          <w:rtl/>
          <w:lang w:bidi="ar-EG"/>
        </w:rPr>
      </w:pPr>
      <w:r w:rsidRPr="004418EE">
        <w:rPr>
          <w:rFonts w:cs="Traditional Arabic" w:hint="cs"/>
          <w:sz w:val="32"/>
          <w:szCs w:val="32"/>
          <w:rtl/>
        </w:rPr>
        <w:t>كتابة وثيقة موحدة لتلك المعايير لاستخدامها من قبل المشرفين علىالتدريبالميداني وتحديد الأدور المنوطة بلمشرف</w:t>
      </w:r>
      <w:r w:rsidRPr="004418EE">
        <w:rPr>
          <w:rFonts w:cs="Traditional Arabic" w:hint="cs"/>
          <w:b/>
          <w:bCs/>
          <w:sz w:val="32"/>
          <w:szCs w:val="32"/>
          <w:u w:val="single"/>
          <w:rtl/>
          <w:lang w:bidi="ar-EG"/>
        </w:rPr>
        <w:t xml:space="preserve"> </w:t>
      </w:r>
    </w:p>
    <w:p w:rsidR="00754A91" w:rsidRPr="004418EE" w:rsidRDefault="00754A91" w:rsidP="00371A9E">
      <w:pPr>
        <w:numPr>
          <w:ilvl w:val="0"/>
          <w:numId w:val="59"/>
        </w:numPr>
        <w:bidi/>
        <w:spacing w:before="240" w:after="60" w:line="240" w:lineRule="auto"/>
        <w:ind w:left="714" w:hanging="357"/>
        <w:rPr>
          <w:rFonts w:cs="Traditional Arabic"/>
          <w:b/>
          <w:bCs/>
          <w:sz w:val="32"/>
          <w:szCs w:val="32"/>
        </w:rPr>
      </w:pPr>
      <w:r w:rsidRPr="004418EE">
        <w:rPr>
          <w:rFonts w:cs="Traditional Arabic"/>
          <w:b/>
          <w:bCs/>
          <w:sz w:val="32"/>
          <w:szCs w:val="32"/>
          <w:rtl/>
          <w:lang w:val="fr-FR" w:eastAsia="fr-FR"/>
        </w:rPr>
        <w:t>إعداد</w:t>
      </w:r>
      <w:r w:rsidRPr="004418EE">
        <w:rPr>
          <w:rFonts w:cs="Traditional Arabic"/>
          <w:b/>
          <w:bCs/>
          <w:sz w:val="32"/>
          <w:szCs w:val="32"/>
          <w:rtl/>
        </w:rPr>
        <w:t xml:space="preserve"> برنامج تدريبي للقائمين على الإشراف من الموجهين أو غيرهم لدعم المهارات</w:t>
      </w:r>
      <w:r w:rsidRPr="004418EE">
        <w:rPr>
          <w:rFonts w:cs="Traditional Arabic" w:hint="cs"/>
          <w:b/>
          <w:bCs/>
          <w:sz w:val="32"/>
          <w:szCs w:val="32"/>
          <w:rtl/>
        </w:rPr>
        <w:t xml:space="preserve">  </w:t>
      </w:r>
      <w:r w:rsidRPr="004418EE">
        <w:rPr>
          <w:rFonts w:cs="Traditional Arabic"/>
          <w:b/>
          <w:bCs/>
          <w:sz w:val="32"/>
          <w:szCs w:val="32"/>
          <w:rtl/>
        </w:rPr>
        <w:t>المطلوبة لديهم، وتوسيع المشاركة في المسئولية.</w:t>
      </w:r>
      <w:r w:rsidRPr="004418EE">
        <w:rPr>
          <w:rFonts w:cs="Traditional Arabic"/>
          <w:b/>
          <w:bCs/>
          <w:sz w:val="32"/>
          <w:szCs w:val="32"/>
        </w:rPr>
        <w:t xml:space="preserve">   </w:t>
      </w:r>
    </w:p>
    <w:p w:rsidR="00754A91" w:rsidRPr="004418EE" w:rsidRDefault="00754A91" w:rsidP="00411A2A">
      <w:pPr>
        <w:bidi/>
        <w:rPr>
          <w:rFonts w:cs="Traditional Arabic"/>
          <w:b/>
          <w:bCs/>
          <w:sz w:val="32"/>
          <w:szCs w:val="32"/>
          <w:u w:val="single"/>
          <w:rtl/>
        </w:rPr>
      </w:pPr>
      <w:r w:rsidRPr="004418EE">
        <w:rPr>
          <w:rFonts w:cs="Traditional Arabic"/>
          <w:b/>
          <w:bCs/>
          <w:sz w:val="32"/>
          <w:szCs w:val="32"/>
          <w:u w:val="single"/>
          <w:rtl/>
        </w:rPr>
        <w:t>المخرجات: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سد العجز في عدد المشرفين المؤهلين الذين تتوفر لديهم ما يلي:</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اتساع أفق وانفتاح على المستحدثات في مجال إشرافه.</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مهارات إشرافية متطورة لازمة لإعداد المعلمين.</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صورة جلية فعلية عن برنامج التدريب الميداني (التربية العملية).</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الوعي بالمهام والأدوار والمسئوليات.</w:t>
      </w:r>
    </w:p>
    <w:p w:rsidR="00460E08" w:rsidRDefault="00754A91" w:rsidP="00371A9E">
      <w:pPr>
        <w:numPr>
          <w:ilvl w:val="0"/>
          <w:numId w:val="42"/>
        </w:numPr>
        <w:bidi/>
        <w:spacing w:after="0" w:line="240" w:lineRule="auto"/>
        <w:rPr>
          <w:rFonts w:cs="Traditional Arabic"/>
          <w:sz w:val="32"/>
          <w:szCs w:val="32"/>
        </w:rPr>
      </w:pPr>
      <w:r w:rsidRPr="004418EE">
        <w:rPr>
          <w:rFonts w:cs="Traditional Arabic"/>
          <w:sz w:val="32"/>
          <w:szCs w:val="32"/>
          <w:rtl/>
        </w:rPr>
        <w:t>توسيع قاعدة المشاركة في المسئولية لإعداد المعلم.</w:t>
      </w:r>
    </w:p>
    <w:p w:rsidR="00460E08" w:rsidRDefault="00460E08">
      <w:pPr>
        <w:rPr>
          <w:rFonts w:cs="Traditional Arabic"/>
          <w:sz w:val="32"/>
          <w:szCs w:val="32"/>
        </w:rPr>
      </w:pPr>
      <w:r>
        <w:rPr>
          <w:rFonts w:cs="Traditional Arabic"/>
          <w:sz w:val="32"/>
          <w:szCs w:val="32"/>
        </w:rPr>
        <w:br w:type="page"/>
      </w:r>
    </w:p>
    <w:p w:rsidR="00754A91" w:rsidRPr="004418EE" w:rsidRDefault="00754A91" w:rsidP="00411A2A">
      <w:pPr>
        <w:bidi/>
        <w:spacing w:before="120"/>
        <w:rPr>
          <w:rFonts w:cs="Traditional Arabic"/>
          <w:b/>
          <w:bCs/>
          <w:sz w:val="32"/>
          <w:szCs w:val="32"/>
          <w:rtl/>
          <w:lang w:val="fr-FR" w:eastAsia="fr-FR"/>
        </w:rPr>
      </w:pPr>
      <w:r w:rsidRPr="004418EE">
        <w:rPr>
          <w:rFonts w:cs="Traditional Arabic" w:hint="cs"/>
          <w:b/>
          <w:bCs/>
          <w:sz w:val="32"/>
          <w:szCs w:val="32"/>
          <w:u w:val="single"/>
          <w:rtl/>
          <w:lang w:val="fr-FR" w:eastAsia="fr-FR" w:bidi="ar-EG"/>
        </w:rPr>
        <w:lastRenderedPageBreak/>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نقاشية وعصف ذهني حول أدوار المشرف التربوي.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ورش عمل حول المهارات الإشرافية في مواقف تدريسية مصغرة وفعلية واقعية.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مناقشة نماذج لحالات إشرافية متلفزة.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 حول:</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دليل برنامج التدريب الميداني بكل عناصره.</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المناهج التي تدرس للطلاب المعلمين.</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طرق واستراتيجيات التدريس المطورة.</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الوسائل وتكنولوجيا التعليم المستخدمة.</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التقويم ووسائله وأدواته.</w:t>
      </w:r>
    </w:p>
    <w:p w:rsidR="00754A91" w:rsidRPr="004418EE" w:rsidRDefault="00754A91" w:rsidP="00371A9E">
      <w:pPr>
        <w:numPr>
          <w:ilvl w:val="0"/>
          <w:numId w:val="42"/>
        </w:numPr>
        <w:bidi/>
        <w:spacing w:after="0" w:line="240" w:lineRule="auto"/>
        <w:rPr>
          <w:rFonts w:cs="Traditional Arabic"/>
          <w:b/>
          <w:bCs/>
          <w:sz w:val="32"/>
          <w:szCs w:val="32"/>
        </w:rPr>
      </w:pPr>
      <w:r w:rsidRPr="004418EE">
        <w:rPr>
          <w:rFonts w:cs="Traditional Arabic"/>
          <w:sz w:val="32"/>
          <w:szCs w:val="32"/>
          <w:rtl/>
        </w:rPr>
        <w:t>إعداد أوراق عمل حول معايير تقييم أداء الطالب المعلم والأدوات المستخدمة في ذلك</w:t>
      </w:r>
      <w:r w:rsidRPr="004418EE">
        <w:rPr>
          <w:rFonts w:cs="Traditional Arabic"/>
          <w:b/>
          <w:bCs/>
          <w:sz w:val="32"/>
          <w:szCs w:val="32"/>
          <w:rtl/>
        </w:rPr>
        <w:t>.</w:t>
      </w:r>
    </w:p>
    <w:p w:rsidR="00754A91" w:rsidRPr="004418EE" w:rsidRDefault="00754A91" w:rsidP="00411A2A">
      <w:pPr>
        <w:bidi/>
        <w:spacing w:before="240" w:after="0"/>
        <w:rPr>
          <w:rFonts w:cs="Traditional Arabic"/>
          <w:b/>
          <w:bCs/>
          <w:sz w:val="32"/>
          <w:szCs w:val="32"/>
          <w:u w:val="single"/>
          <w:rtl/>
          <w:lang w:bidi="ar-EG"/>
        </w:rPr>
      </w:pPr>
      <w:r w:rsidRPr="004418EE">
        <w:rPr>
          <w:rFonts w:cs="Traditional Arabic" w:hint="cs"/>
          <w:b/>
          <w:bCs/>
          <w:sz w:val="32"/>
          <w:szCs w:val="32"/>
          <w:u w:val="single"/>
          <w:rtl/>
          <w:lang w:bidi="ar-EG"/>
        </w:rPr>
        <w:t xml:space="preserve"> ثانيا محاور مرحلة التنفيذ:</w:t>
      </w:r>
    </w:p>
    <w:p w:rsidR="00754A91" w:rsidRPr="004418EE" w:rsidRDefault="00754A91" w:rsidP="00411A2A">
      <w:pPr>
        <w:bidi/>
        <w:spacing w:before="240"/>
        <w:rPr>
          <w:rFonts w:cs="Traditional Arabic"/>
          <w:b/>
          <w:bCs/>
          <w:sz w:val="32"/>
          <w:szCs w:val="32"/>
        </w:rPr>
      </w:pPr>
      <w:r w:rsidRPr="004418EE">
        <w:rPr>
          <w:rFonts w:cs="Traditional Arabic" w:hint="cs"/>
          <w:b/>
          <w:bCs/>
          <w:sz w:val="32"/>
          <w:szCs w:val="32"/>
          <w:rtl/>
        </w:rPr>
        <w:t>1.</w:t>
      </w:r>
      <w:r w:rsidRPr="004418EE">
        <w:rPr>
          <w:rFonts w:cs="Traditional Arabic" w:hint="cs"/>
          <w:b/>
          <w:bCs/>
          <w:sz w:val="32"/>
          <w:szCs w:val="32"/>
          <w:rtl/>
          <w:lang w:bidi="ar-EG"/>
        </w:rPr>
        <w:t xml:space="preserve"> تدريب المشرفين ( أعضاء هيئة التدريس والموجهين من مديرية التربية والتعليم بالدقهلية.</w:t>
      </w:r>
      <w:r w:rsidRPr="004418EE">
        <w:rPr>
          <w:rFonts w:cs="Traditional Arabic" w:hint="cs"/>
          <w:b/>
          <w:bCs/>
          <w:sz w:val="32"/>
          <w:szCs w:val="32"/>
          <w:rtl/>
        </w:rPr>
        <w:t xml:space="preserve"> </w:t>
      </w:r>
    </w:p>
    <w:p w:rsidR="00754A91" w:rsidRPr="004418EE" w:rsidRDefault="00754A91" w:rsidP="00411A2A">
      <w:pPr>
        <w:bidi/>
        <w:rPr>
          <w:rFonts w:cs="Traditional Arabic"/>
          <w:b/>
          <w:bCs/>
          <w:sz w:val="32"/>
          <w:szCs w:val="32"/>
          <w:lang w:bidi="ar-EG"/>
        </w:rPr>
      </w:pPr>
      <w:r w:rsidRPr="004418EE">
        <w:rPr>
          <w:rFonts w:cs="Traditional Arabic"/>
          <w:b/>
          <w:bCs/>
          <w:sz w:val="32"/>
          <w:szCs w:val="32"/>
          <w:rtl/>
        </w:rPr>
        <w:t>المخرجات:</w:t>
      </w:r>
    </w:p>
    <w:p w:rsidR="00460E08" w:rsidRDefault="00754A91" w:rsidP="00371A9E">
      <w:pPr>
        <w:numPr>
          <w:ilvl w:val="0"/>
          <w:numId w:val="42"/>
        </w:numPr>
        <w:bidi/>
        <w:spacing w:after="0" w:line="240" w:lineRule="auto"/>
        <w:rPr>
          <w:rFonts w:cs="Traditional Arabic"/>
          <w:sz w:val="32"/>
          <w:szCs w:val="32"/>
        </w:rPr>
      </w:pPr>
      <w:r w:rsidRPr="004418EE">
        <w:rPr>
          <w:rFonts w:cs="Traditional Arabic" w:hint="cs"/>
          <w:sz w:val="32"/>
          <w:szCs w:val="32"/>
          <w:rtl/>
          <w:lang w:bidi="ar-EG"/>
        </w:rPr>
        <w:t>مشرف تدريب ميداني عضو هيئة تدريس تتوفر فيه معايير الاشراف السابق تحديدها.</w:t>
      </w:r>
    </w:p>
    <w:p w:rsidR="00460E08" w:rsidRDefault="00460E08">
      <w:pPr>
        <w:rPr>
          <w:rFonts w:cs="Traditional Arabic"/>
          <w:sz w:val="32"/>
          <w:szCs w:val="32"/>
        </w:rPr>
      </w:pPr>
      <w:r>
        <w:rPr>
          <w:rFonts w:cs="Traditional Arabic"/>
          <w:sz w:val="32"/>
          <w:szCs w:val="32"/>
        </w:rPr>
        <w:br w:type="page"/>
      </w:r>
    </w:p>
    <w:p w:rsidR="00754A91" w:rsidRPr="004418EE" w:rsidRDefault="00754A91" w:rsidP="00411A2A">
      <w:pPr>
        <w:bidi/>
        <w:spacing w:before="120"/>
        <w:rPr>
          <w:rFonts w:cs="Traditional Arabic"/>
          <w:b/>
          <w:bCs/>
          <w:sz w:val="32"/>
          <w:szCs w:val="32"/>
          <w:rtl/>
          <w:lang w:val="fr-FR" w:eastAsia="fr-FR"/>
        </w:rPr>
      </w:pPr>
      <w:r w:rsidRPr="004418EE">
        <w:rPr>
          <w:rFonts w:cs="Traditional Arabic" w:hint="cs"/>
          <w:b/>
          <w:bCs/>
          <w:sz w:val="32"/>
          <w:szCs w:val="32"/>
          <w:u w:val="single"/>
          <w:rtl/>
          <w:lang w:val="fr-FR" w:eastAsia="fr-FR" w:bidi="ar-EG"/>
        </w:rPr>
        <w:lastRenderedPageBreak/>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42"/>
        </w:numPr>
        <w:bidi/>
        <w:spacing w:after="60" w:line="240" w:lineRule="auto"/>
        <w:rPr>
          <w:rFonts w:cs="Traditional Arabic"/>
          <w:sz w:val="32"/>
          <w:szCs w:val="32"/>
          <w:rtl/>
          <w:lang w:bidi="ar-EG"/>
        </w:rPr>
      </w:pPr>
      <w:r w:rsidRPr="004418EE">
        <w:rPr>
          <w:rFonts w:cs="Traditional Arabic" w:hint="cs"/>
          <w:sz w:val="32"/>
          <w:szCs w:val="32"/>
          <w:rtl/>
          <w:lang w:bidi="ar-EG"/>
        </w:rPr>
        <w:t>عقد ورش عمل يتم فيها تدريب المشرفين على المهارات الاشرافية والأدوار المنوطة بهم.</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نقاشية وعصف ذهني حول أدوار المشرف التربوي.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مناقشة نماذج لحالات إشرافية متلفزة.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 حول:</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دليل برنامج التدريب الميداني بكل عناصره.</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المناهج التي تدرس للطلاب المعلمين.</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طرق واستراتيجيات التدريس المطورة.</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الوسائل وتكنولوجيا التعليم المستخدمة.</w:t>
      </w:r>
    </w:p>
    <w:p w:rsidR="00754A91" w:rsidRPr="004418EE" w:rsidRDefault="00754A91" w:rsidP="00371A9E">
      <w:pPr>
        <w:numPr>
          <w:ilvl w:val="0"/>
          <w:numId w:val="43"/>
        </w:numPr>
        <w:tabs>
          <w:tab w:val="clear" w:pos="648"/>
        </w:tabs>
        <w:bidi/>
        <w:spacing w:after="0" w:line="240" w:lineRule="auto"/>
        <w:ind w:left="935" w:hanging="214"/>
        <w:rPr>
          <w:rFonts w:cs="Traditional Arabic"/>
          <w:sz w:val="32"/>
          <w:szCs w:val="32"/>
          <w:rtl/>
        </w:rPr>
      </w:pPr>
      <w:r w:rsidRPr="004418EE">
        <w:rPr>
          <w:rFonts w:cs="Traditional Arabic"/>
          <w:sz w:val="32"/>
          <w:szCs w:val="32"/>
          <w:rtl/>
        </w:rPr>
        <w:t>التقويم ووسائله وأدواته.</w:t>
      </w:r>
    </w:p>
    <w:p w:rsidR="00754A91" w:rsidRPr="004418EE" w:rsidRDefault="00754A91" w:rsidP="00371A9E">
      <w:pPr>
        <w:numPr>
          <w:ilvl w:val="0"/>
          <w:numId w:val="42"/>
        </w:numPr>
        <w:bidi/>
        <w:spacing w:after="0" w:line="240" w:lineRule="auto"/>
        <w:rPr>
          <w:rFonts w:cs="Traditional Arabic"/>
          <w:b/>
          <w:bCs/>
          <w:sz w:val="32"/>
          <w:szCs w:val="32"/>
        </w:rPr>
      </w:pPr>
      <w:r w:rsidRPr="004418EE">
        <w:rPr>
          <w:rFonts w:cs="Traditional Arabic"/>
          <w:sz w:val="32"/>
          <w:szCs w:val="32"/>
          <w:rtl/>
        </w:rPr>
        <w:t>إعداد أوراق عمل حول معايير تقييم أداء الطالب المعلم والأدوات المستخدمة في ذلك</w:t>
      </w:r>
      <w:r w:rsidRPr="004418EE">
        <w:rPr>
          <w:rFonts w:cs="Traditional Arabic"/>
          <w:b/>
          <w:bCs/>
          <w:sz w:val="32"/>
          <w:szCs w:val="32"/>
          <w:rtl/>
        </w:rPr>
        <w:t>.</w:t>
      </w:r>
    </w:p>
    <w:p w:rsidR="00754A91" w:rsidRPr="004418EE" w:rsidRDefault="00754A91" w:rsidP="00411A2A">
      <w:pPr>
        <w:bidi/>
        <w:spacing w:before="240"/>
        <w:rPr>
          <w:rFonts w:cs="Traditional Arabic"/>
          <w:b/>
          <w:bCs/>
          <w:sz w:val="32"/>
          <w:szCs w:val="32"/>
          <w:rtl/>
          <w:lang w:bidi="ar-EG"/>
        </w:rPr>
      </w:pPr>
      <w:r w:rsidRPr="004418EE">
        <w:rPr>
          <w:rFonts w:cs="Traditional Arabic" w:hint="cs"/>
          <w:b/>
          <w:bCs/>
          <w:sz w:val="32"/>
          <w:szCs w:val="32"/>
          <w:rtl/>
          <w:lang w:bidi="ar-EG"/>
        </w:rPr>
        <w:t>2. تدريب الطلاب المعلمين علىمهارات التدريس داخلالكلية باستخدام التدريس المصغر وقاعات تدريس الأقران وتدريبهم على نفس المهارات داخل المدارس المتعاونة.</w:t>
      </w:r>
    </w:p>
    <w:p w:rsidR="00754A91" w:rsidRPr="004418EE" w:rsidRDefault="00754A91" w:rsidP="00411A2A">
      <w:pPr>
        <w:bidi/>
        <w:rPr>
          <w:rFonts w:cs="Traditional Arabic"/>
          <w:b/>
          <w:bCs/>
          <w:sz w:val="32"/>
          <w:szCs w:val="32"/>
          <w:u w:val="single"/>
          <w:lang w:bidi="ar-EG"/>
        </w:rPr>
      </w:pPr>
      <w:r w:rsidRPr="004418EE">
        <w:rPr>
          <w:rFonts w:cs="Traditional Arabic"/>
          <w:b/>
          <w:bCs/>
          <w:sz w:val="32"/>
          <w:szCs w:val="32"/>
          <w:u w:val="single"/>
          <w:rtl/>
        </w:rPr>
        <w:t>المخرجات:</w:t>
      </w:r>
    </w:p>
    <w:p w:rsidR="00460E08"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lang w:bidi="ar-EG"/>
        </w:rPr>
        <w:t>طالب معلم تتوفر فيه معايير الجودة ومتطلبات المهنة.</w:t>
      </w:r>
    </w:p>
    <w:p w:rsidR="00460E08" w:rsidRDefault="00460E08">
      <w:pPr>
        <w:rPr>
          <w:rFonts w:cs="Traditional Arabic"/>
          <w:sz w:val="32"/>
          <w:szCs w:val="32"/>
          <w:rtl/>
        </w:rPr>
      </w:pPr>
      <w:r>
        <w:rPr>
          <w:rFonts w:cs="Traditional Arabic"/>
          <w:sz w:val="32"/>
          <w:szCs w:val="32"/>
          <w:rtl/>
        </w:rPr>
        <w:br w:type="page"/>
      </w:r>
    </w:p>
    <w:p w:rsidR="00754A91" w:rsidRPr="004418EE" w:rsidRDefault="00754A91" w:rsidP="00411A2A">
      <w:pPr>
        <w:bidi/>
        <w:spacing w:before="120"/>
        <w:rPr>
          <w:rFonts w:cs="Traditional Arabic"/>
          <w:b/>
          <w:bCs/>
          <w:sz w:val="32"/>
          <w:szCs w:val="32"/>
          <w:rtl/>
          <w:lang w:val="fr-FR" w:eastAsia="fr-FR" w:bidi="ar-EG"/>
        </w:rPr>
      </w:pPr>
      <w:r w:rsidRPr="004418EE">
        <w:rPr>
          <w:rFonts w:cs="Traditional Arabic" w:hint="cs"/>
          <w:b/>
          <w:bCs/>
          <w:sz w:val="32"/>
          <w:szCs w:val="32"/>
          <w:u w:val="single"/>
          <w:rtl/>
          <w:lang w:val="fr-FR" w:eastAsia="fr-FR" w:bidi="ar-EG"/>
        </w:rPr>
        <w:lastRenderedPageBreak/>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42"/>
        </w:numPr>
        <w:bidi/>
        <w:spacing w:after="0" w:line="240" w:lineRule="auto"/>
        <w:rPr>
          <w:rFonts w:cs="Traditional Arabic"/>
          <w:sz w:val="32"/>
          <w:szCs w:val="32"/>
          <w:lang w:bidi="ar-EG"/>
        </w:rPr>
      </w:pPr>
      <w:r w:rsidRPr="004418EE">
        <w:rPr>
          <w:rFonts w:cs="Traditional Arabic" w:hint="cs"/>
          <w:sz w:val="32"/>
          <w:szCs w:val="32"/>
          <w:rtl/>
          <w:lang w:bidi="ar-EG"/>
        </w:rPr>
        <w:t>تحديد المهارات المطلوب التدريب عليها.</w:t>
      </w:r>
    </w:p>
    <w:p w:rsidR="00754A91" w:rsidRPr="004418EE" w:rsidRDefault="00754A91" w:rsidP="00371A9E">
      <w:pPr>
        <w:numPr>
          <w:ilvl w:val="0"/>
          <w:numId w:val="42"/>
        </w:numPr>
        <w:bidi/>
        <w:spacing w:after="0" w:line="240" w:lineRule="auto"/>
        <w:rPr>
          <w:rFonts w:cs="Traditional Arabic"/>
          <w:sz w:val="32"/>
          <w:szCs w:val="32"/>
          <w:lang w:bidi="ar-EG"/>
        </w:rPr>
      </w:pPr>
      <w:r w:rsidRPr="004418EE">
        <w:rPr>
          <w:rFonts w:cs="Traditional Arabic" w:hint="cs"/>
          <w:sz w:val="32"/>
          <w:szCs w:val="32"/>
          <w:rtl/>
          <w:lang w:bidi="ar-EG"/>
        </w:rPr>
        <w:t>مناقشة المهارات بين المشرفين والطالب.</w:t>
      </w:r>
    </w:p>
    <w:p w:rsidR="00754A91" w:rsidRPr="004418EE" w:rsidRDefault="00754A91" w:rsidP="00371A9E">
      <w:pPr>
        <w:numPr>
          <w:ilvl w:val="0"/>
          <w:numId w:val="42"/>
        </w:numPr>
        <w:bidi/>
        <w:spacing w:after="0" w:line="240" w:lineRule="auto"/>
        <w:rPr>
          <w:rFonts w:cs="Traditional Arabic"/>
          <w:sz w:val="32"/>
          <w:szCs w:val="32"/>
          <w:lang w:bidi="ar-EG"/>
        </w:rPr>
      </w:pPr>
      <w:r w:rsidRPr="004418EE">
        <w:rPr>
          <w:rFonts w:cs="Traditional Arabic" w:hint="cs"/>
          <w:sz w:val="32"/>
          <w:szCs w:val="32"/>
          <w:rtl/>
          <w:lang w:bidi="ar-EG"/>
        </w:rPr>
        <w:t>التدريب على تلك المهارات داخل المعمل في الكلية مع الموجهين وتحت اشراف أعضاء هيئةالتدريس.</w:t>
      </w:r>
    </w:p>
    <w:p w:rsidR="00754A91" w:rsidRPr="004418EE" w:rsidRDefault="00754A91" w:rsidP="00371A9E">
      <w:pPr>
        <w:numPr>
          <w:ilvl w:val="0"/>
          <w:numId w:val="42"/>
        </w:numPr>
        <w:bidi/>
        <w:spacing w:after="0" w:line="240" w:lineRule="auto"/>
        <w:rPr>
          <w:rFonts w:cs="Traditional Arabic"/>
          <w:sz w:val="32"/>
          <w:szCs w:val="32"/>
          <w:lang w:bidi="ar-EG"/>
        </w:rPr>
      </w:pPr>
      <w:r w:rsidRPr="004418EE">
        <w:rPr>
          <w:rFonts w:cs="Traditional Arabic" w:hint="cs"/>
          <w:sz w:val="32"/>
          <w:szCs w:val="32"/>
          <w:rtl/>
          <w:lang w:bidi="ar-EG"/>
        </w:rPr>
        <w:t>قيام الطالب المعلم بتدريس تلك المهارات للأقران من خلال التدريس المصغر.</w:t>
      </w:r>
    </w:p>
    <w:p w:rsidR="00754A91" w:rsidRPr="004418EE" w:rsidRDefault="00754A91" w:rsidP="00371A9E">
      <w:pPr>
        <w:numPr>
          <w:ilvl w:val="0"/>
          <w:numId w:val="42"/>
        </w:numPr>
        <w:bidi/>
        <w:spacing w:after="0" w:line="240" w:lineRule="auto"/>
        <w:rPr>
          <w:rFonts w:cs="Traditional Arabic"/>
          <w:sz w:val="32"/>
          <w:szCs w:val="32"/>
          <w:lang w:bidi="ar-EG"/>
        </w:rPr>
      </w:pPr>
      <w:r w:rsidRPr="004418EE">
        <w:rPr>
          <w:rFonts w:cs="Traditional Arabic" w:hint="cs"/>
          <w:sz w:val="32"/>
          <w:szCs w:val="32"/>
          <w:rtl/>
          <w:lang w:bidi="ar-EG"/>
        </w:rPr>
        <w:t>قيام الطالب بتنفيذ مايتدرب عليه داخل الكلية في فصول المدرسة المتعاونة تحت توجيه المشرفين.</w:t>
      </w:r>
    </w:p>
    <w:p w:rsidR="00754A91" w:rsidRPr="004418EE" w:rsidRDefault="00754A91" w:rsidP="00371A9E">
      <w:pPr>
        <w:numPr>
          <w:ilvl w:val="0"/>
          <w:numId w:val="42"/>
        </w:numPr>
        <w:bidi/>
        <w:spacing w:after="0" w:line="240" w:lineRule="auto"/>
        <w:rPr>
          <w:rFonts w:cs="Traditional Arabic"/>
          <w:sz w:val="32"/>
          <w:szCs w:val="32"/>
          <w:lang w:bidi="ar-EG"/>
        </w:rPr>
      </w:pPr>
      <w:r w:rsidRPr="004418EE">
        <w:rPr>
          <w:rFonts w:cs="Traditional Arabic" w:hint="cs"/>
          <w:sz w:val="32"/>
          <w:szCs w:val="32"/>
          <w:rtl/>
          <w:lang w:bidi="ar-EG"/>
        </w:rPr>
        <w:t>مناقشة الطلاب مرة أخرى في المعمل في الكلية فيما يتعلق بالمشكلات التي واجهتهم في التدريس بالمدارس وكيفية التغلب عليها.</w:t>
      </w:r>
    </w:p>
    <w:p w:rsidR="00754A91" w:rsidRPr="004418EE" w:rsidRDefault="00754A91" w:rsidP="00411A2A">
      <w:pPr>
        <w:bidi/>
        <w:spacing w:before="240"/>
        <w:rPr>
          <w:rFonts w:cs="Traditional Arabic"/>
          <w:b/>
          <w:bCs/>
          <w:sz w:val="32"/>
          <w:szCs w:val="32"/>
          <w:lang w:bidi="ar-EG"/>
        </w:rPr>
      </w:pPr>
      <w:r w:rsidRPr="004418EE">
        <w:rPr>
          <w:rFonts w:cs="Traditional Arabic" w:hint="cs"/>
          <w:b/>
          <w:bCs/>
          <w:sz w:val="32"/>
          <w:szCs w:val="32"/>
          <w:rtl/>
          <w:lang w:bidi="ar-EG"/>
        </w:rPr>
        <w:t>3. تقويم أ داء كل من الموجهين المشرفين والطلاب على المهارات المطلوبة في كل درس وفي نهاية البرنامج من قبل القائمين على المشروع.</w:t>
      </w:r>
    </w:p>
    <w:p w:rsidR="00754A91" w:rsidRPr="004418EE" w:rsidRDefault="00754A91" w:rsidP="00411A2A">
      <w:pPr>
        <w:bidi/>
        <w:rPr>
          <w:rFonts w:cs="Traditional Arabic"/>
          <w:b/>
          <w:bCs/>
          <w:sz w:val="32"/>
          <w:szCs w:val="32"/>
          <w:u w:val="single"/>
          <w:lang w:bidi="ar-EG"/>
        </w:rPr>
      </w:pPr>
      <w:r w:rsidRPr="004418EE">
        <w:rPr>
          <w:rFonts w:cs="Traditional Arabic"/>
          <w:b/>
          <w:bCs/>
          <w:sz w:val="32"/>
          <w:szCs w:val="32"/>
          <w:u w:val="single"/>
          <w:rtl/>
        </w:rPr>
        <w:t>المخرجات:</w:t>
      </w:r>
    </w:p>
    <w:p w:rsidR="00754A91" w:rsidRPr="004418EE" w:rsidRDefault="00754A91" w:rsidP="00371A9E">
      <w:pPr>
        <w:numPr>
          <w:ilvl w:val="0"/>
          <w:numId w:val="42"/>
        </w:numPr>
        <w:bidi/>
        <w:spacing w:after="0" w:line="240" w:lineRule="auto"/>
        <w:rPr>
          <w:rFonts w:cs="Traditional Arabic"/>
          <w:sz w:val="32"/>
          <w:szCs w:val="32"/>
          <w:rtl/>
          <w:lang w:bidi="ar-EG"/>
        </w:rPr>
      </w:pPr>
      <w:r w:rsidRPr="004418EE">
        <w:rPr>
          <w:rFonts w:cs="Traditional Arabic" w:hint="cs"/>
          <w:sz w:val="32"/>
          <w:szCs w:val="32"/>
          <w:rtl/>
          <w:lang w:bidi="ar-EG"/>
        </w:rPr>
        <w:t>مجموعة بيانات ناتجة عنالتقويم.</w:t>
      </w:r>
    </w:p>
    <w:p w:rsidR="00460E08" w:rsidRDefault="00754A91" w:rsidP="00371A9E">
      <w:pPr>
        <w:numPr>
          <w:ilvl w:val="0"/>
          <w:numId w:val="42"/>
        </w:numPr>
        <w:bidi/>
        <w:spacing w:after="0" w:line="240" w:lineRule="auto"/>
        <w:rPr>
          <w:rFonts w:cs="Traditional Arabic"/>
          <w:sz w:val="32"/>
          <w:szCs w:val="32"/>
          <w:rtl/>
          <w:lang w:bidi="ar-EG"/>
        </w:rPr>
      </w:pPr>
      <w:r w:rsidRPr="004418EE">
        <w:rPr>
          <w:rFonts w:cs="Traditional Arabic" w:hint="cs"/>
          <w:sz w:val="32"/>
          <w:szCs w:val="32"/>
          <w:rtl/>
          <w:lang w:bidi="ar-EG"/>
        </w:rPr>
        <w:t>استخدام تلك البيانات في اجراء تعديلات من شأنها زيادة فعالية الأداء.</w:t>
      </w:r>
    </w:p>
    <w:p w:rsidR="00460E08" w:rsidRDefault="00460E08">
      <w:pPr>
        <w:rPr>
          <w:rFonts w:cs="Traditional Arabic"/>
          <w:sz w:val="32"/>
          <w:szCs w:val="32"/>
          <w:rtl/>
          <w:lang w:bidi="ar-EG"/>
        </w:rPr>
      </w:pPr>
      <w:r>
        <w:rPr>
          <w:rFonts w:cs="Traditional Arabic"/>
          <w:sz w:val="32"/>
          <w:szCs w:val="32"/>
          <w:rtl/>
          <w:lang w:bidi="ar-EG"/>
        </w:rPr>
        <w:br w:type="page"/>
      </w:r>
    </w:p>
    <w:p w:rsidR="00754A91" w:rsidRPr="004418EE" w:rsidRDefault="00754A91" w:rsidP="00411A2A">
      <w:pPr>
        <w:bidi/>
        <w:spacing w:before="120"/>
        <w:rPr>
          <w:rFonts w:cs="Traditional Arabic"/>
          <w:b/>
          <w:bCs/>
          <w:sz w:val="32"/>
          <w:szCs w:val="32"/>
          <w:rtl/>
          <w:lang w:val="fr-FR" w:eastAsia="fr-FR" w:bidi="ar-EG"/>
        </w:rPr>
      </w:pPr>
      <w:r w:rsidRPr="004418EE">
        <w:rPr>
          <w:rFonts w:cs="Traditional Arabic" w:hint="cs"/>
          <w:b/>
          <w:bCs/>
          <w:sz w:val="32"/>
          <w:szCs w:val="32"/>
          <w:u w:val="single"/>
          <w:rtl/>
          <w:lang w:val="fr-FR" w:eastAsia="fr-FR" w:bidi="ar-EG"/>
        </w:rPr>
        <w:lastRenderedPageBreak/>
        <w:t>منهجية العمل</w:t>
      </w:r>
      <w:r w:rsidRPr="004418EE">
        <w:rPr>
          <w:rFonts w:cs="Traditional Arabic" w:hint="cs"/>
          <w:b/>
          <w:bCs/>
          <w:sz w:val="32"/>
          <w:szCs w:val="32"/>
          <w:rtl/>
          <w:lang w:val="fr-FR" w:eastAsia="fr-FR"/>
        </w:rPr>
        <w:t>:</w:t>
      </w:r>
    </w:p>
    <w:p w:rsidR="00754A91" w:rsidRPr="004418EE" w:rsidRDefault="00754A91" w:rsidP="00371A9E">
      <w:pPr>
        <w:numPr>
          <w:ilvl w:val="0"/>
          <w:numId w:val="61"/>
        </w:numPr>
        <w:bidi/>
        <w:spacing w:after="60" w:line="240" w:lineRule="auto"/>
        <w:rPr>
          <w:rFonts w:cs="Traditional Arabic"/>
          <w:b/>
          <w:bCs/>
          <w:sz w:val="32"/>
          <w:szCs w:val="32"/>
          <w:rtl/>
          <w:lang w:bidi="ar-EG"/>
        </w:rPr>
      </w:pPr>
      <w:r w:rsidRPr="004418EE">
        <w:rPr>
          <w:rFonts w:cs="Traditional Arabic" w:hint="cs"/>
          <w:b/>
          <w:bCs/>
          <w:sz w:val="32"/>
          <w:szCs w:val="32"/>
          <w:rtl/>
          <w:lang w:bidi="ar-EG"/>
        </w:rPr>
        <w:t>استخدام أدوات التقويم من قبل:</w:t>
      </w:r>
    </w:p>
    <w:p w:rsidR="00754A91" w:rsidRPr="004418EE" w:rsidRDefault="00754A91" w:rsidP="00371A9E">
      <w:pPr>
        <w:numPr>
          <w:ilvl w:val="0"/>
          <w:numId w:val="60"/>
        </w:numPr>
        <w:bidi/>
        <w:spacing w:after="60" w:line="240" w:lineRule="auto"/>
        <w:rPr>
          <w:rFonts w:cs="Traditional Arabic"/>
          <w:b/>
          <w:bCs/>
          <w:sz w:val="32"/>
          <w:szCs w:val="32"/>
          <w:rtl/>
          <w:lang w:bidi="ar-EG"/>
        </w:rPr>
      </w:pPr>
      <w:r w:rsidRPr="004418EE">
        <w:rPr>
          <w:rFonts w:cs="Traditional Arabic" w:hint="cs"/>
          <w:b/>
          <w:bCs/>
          <w:sz w:val="32"/>
          <w:szCs w:val="32"/>
          <w:rtl/>
          <w:lang w:bidi="ar-EG"/>
        </w:rPr>
        <w:t>القائمين على المشروع.</w:t>
      </w:r>
    </w:p>
    <w:p w:rsidR="00754A91" w:rsidRPr="004418EE" w:rsidRDefault="00754A91" w:rsidP="00371A9E">
      <w:pPr>
        <w:numPr>
          <w:ilvl w:val="0"/>
          <w:numId w:val="60"/>
        </w:numPr>
        <w:bidi/>
        <w:spacing w:after="60" w:line="240" w:lineRule="auto"/>
        <w:rPr>
          <w:rFonts w:cs="Traditional Arabic"/>
          <w:b/>
          <w:bCs/>
          <w:sz w:val="32"/>
          <w:szCs w:val="32"/>
          <w:rtl/>
          <w:lang w:bidi="ar-EG"/>
        </w:rPr>
      </w:pPr>
      <w:r w:rsidRPr="004418EE">
        <w:rPr>
          <w:rFonts w:cs="Traditional Arabic" w:hint="cs"/>
          <w:b/>
          <w:bCs/>
          <w:sz w:val="32"/>
          <w:szCs w:val="32"/>
          <w:rtl/>
          <w:lang w:bidi="ar-EG"/>
        </w:rPr>
        <w:t>الموجهين  ( تقويم ذاتي)</w:t>
      </w:r>
    </w:p>
    <w:p w:rsidR="00754A91" w:rsidRPr="004418EE" w:rsidRDefault="00754A91" w:rsidP="00371A9E">
      <w:pPr>
        <w:numPr>
          <w:ilvl w:val="0"/>
          <w:numId w:val="60"/>
        </w:numPr>
        <w:bidi/>
        <w:spacing w:after="60" w:line="240" w:lineRule="auto"/>
        <w:rPr>
          <w:rFonts w:cs="Traditional Arabic"/>
          <w:b/>
          <w:bCs/>
          <w:sz w:val="32"/>
          <w:szCs w:val="32"/>
          <w:rtl/>
          <w:lang w:bidi="ar-EG"/>
        </w:rPr>
      </w:pPr>
      <w:r w:rsidRPr="004418EE">
        <w:rPr>
          <w:rFonts w:cs="Traditional Arabic" w:hint="cs"/>
          <w:b/>
          <w:bCs/>
          <w:sz w:val="32"/>
          <w:szCs w:val="32"/>
          <w:rtl/>
          <w:lang w:bidi="ar-EG"/>
        </w:rPr>
        <w:t>الطلاب المعلمين  ( تقويم الطلاب المشرفين)</w:t>
      </w:r>
    </w:p>
    <w:p w:rsidR="00754A91" w:rsidRPr="004418EE" w:rsidRDefault="00754A91" w:rsidP="00371A9E">
      <w:pPr>
        <w:numPr>
          <w:ilvl w:val="0"/>
          <w:numId w:val="61"/>
        </w:numPr>
        <w:bidi/>
        <w:spacing w:after="60" w:line="240" w:lineRule="auto"/>
        <w:rPr>
          <w:rFonts w:cs="Traditional Arabic"/>
          <w:b/>
          <w:bCs/>
          <w:sz w:val="32"/>
          <w:szCs w:val="32"/>
          <w:rtl/>
          <w:lang w:bidi="ar-EG"/>
        </w:rPr>
      </w:pPr>
      <w:r w:rsidRPr="004418EE">
        <w:rPr>
          <w:rFonts w:cs="Traditional Arabic" w:hint="cs"/>
          <w:b/>
          <w:bCs/>
          <w:sz w:val="32"/>
          <w:szCs w:val="32"/>
          <w:rtl/>
          <w:lang w:bidi="ar-EG"/>
        </w:rPr>
        <w:t>ويتم ذلك بعد التدريب على كل مهارة وكذلك في نهاية البرنامج.</w:t>
      </w:r>
    </w:p>
    <w:p w:rsidR="00754A91" w:rsidRPr="004418EE" w:rsidRDefault="00754A91" w:rsidP="00411A2A">
      <w:pPr>
        <w:bidi/>
        <w:rPr>
          <w:rFonts w:cs="Traditional Arabic"/>
          <w:b/>
          <w:bCs/>
          <w:sz w:val="32"/>
          <w:szCs w:val="32"/>
        </w:rPr>
      </w:pPr>
    </w:p>
    <w:p w:rsidR="00754A91" w:rsidRPr="004418EE" w:rsidRDefault="00754A91" w:rsidP="00411A2A">
      <w:pPr>
        <w:bidi/>
        <w:rPr>
          <w:rFonts w:cs="Traditional Arabic"/>
          <w:sz w:val="32"/>
          <w:szCs w:val="32"/>
          <w:lang w:bidi="ar-EG"/>
        </w:rPr>
      </w:pPr>
      <w:r w:rsidRPr="004418EE">
        <w:rPr>
          <w:rFonts w:cs="Traditional Arabic"/>
          <w:b/>
          <w:bCs/>
          <w:sz w:val="32"/>
          <w:szCs w:val="32"/>
          <w:rtl/>
        </w:rPr>
        <w:t>الفروض:</w:t>
      </w:r>
    </w:p>
    <w:p w:rsidR="00754A91" w:rsidRPr="004418EE" w:rsidRDefault="00754A91" w:rsidP="00371A9E">
      <w:pPr>
        <w:numPr>
          <w:ilvl w:val="0"/>
          <w:numId w:val="53"/>
        </w:numPr>
        <w:bidi/>
        <w:spacing w:after="60" w:line="240" w:lineRule="auto"/>
        <w:rPr>
          <w:rFonts w:ascii="Verdana" w:hAnsi="Verdana" w:cs="Traditional Arabic"/>
          <w:sz w:val="32"/>
          <w:szCs w:val="32"/>
          <w:rtl/>
          <w:lang w:eastAsia="fr-FR"/>
        </w:rPr>
      </w:pPr>
      <w:r w:rsidRPr="004418EE">
        <w:rPr>
          <w:rFonts w:ascii="Verdana" w:hAnsi="Verdana" w:cs="Traditional Arabic"/>
          <w:sz w:val="32"/>
          <w:szCs w:val="32"/>
          <w:rtl/>
          <w:lang w:eastAsia="fr-FR"/>
        </w:rPr>
        <w:t>قبول برنامج التدريب الميداني المطور هيكله وتنظيمه والأسس التي يقوم عليها وإجراءاته في ضوء المعايير العالمية.</w:t>
      </w:r>
    </w:p>
    <w:p w:rsidR="00754A91" w:rsidRPr="004418EE" w:rsidRDefault="00754A91" w:rsidP="00371A9E">
      <w:pPr>
        <w:numPr>
          <w:ilvl w:val="0"/>
          <w:numId w:val="53"/>
        </w:numPr>
        <w:bidi/>
        <w:spacing w:after="60" w:line="240" w:lineRule="auto"/>
        <w:rPr>
          <w:rFonts w:ascii="Verdana" w:hAnsi="Verdana" w:cs="Traditional Arabic"/>
          <w:sz w:val="32"/>
          <w:szCs w:val="32"/>
          <w:rtl/>
          <w:lang w:eastAsia="fr-FR"/>
        </w:rPr>
      </w:pPr>
      <w:r w:rsidRPr="004418EE">
        <w:rPr>
          <w:rFonts w:ascii="Verdana" w:hAnsi="Verdana" w:cs="Traditional Arabic"/>
          <w:sz w:val="32"/>
          <w:szCs w:val="32"/>
          <w:rtl/>
          <w:lang w:eastAsia="fr-FR"/>
        </w:rPr>
        <w:t>تفهم القائمين الحاليين على أمر التدريب الميداني (التربية العملية) للتطوير الجديد فيها، والوقوف بجواره.</w:t>
      </w:r>
    </w:p>
    <w:p w:rsidR="00754A91" w:rsidRPr="004418EE" w:rsidRDefault="00754A91" w:rsidP="00371A9E">
      <w:pPr>
        <w:numPr>
          <w:ilvl w:val="0"/>
          <w:numId w:val="53"/>
        </w:numPr>
        <w:bidi/>
        <w:spacing w:after="60" w:line="240" w:lineRule="auto"/>
        <w:rPr>
          <w:rFonts w:ascii="Verdana" w:hAnsi="Verdana" w:cs="Traditional Arabic"/>
          <w:sz w:val="32"/>
          <w:szCs w:val="32"/>
          <w:rtl/>
          <w:lang w:eastAsia="fr-FR"/>
        </w:rPr>
      </w:pPr>
      <w:r w:rsidRPr="004418EE">
        <w:rPr>
          <w:rFonts w:ascii="Verdana" w:hAnsi="Verdana" w:cs="Traditional Arabic"/>
          <w:sz w:val="32"/>
          <w:szCs w:val="32"/>
          <w:rtl/>
          <w:lang w:eastAsia="fr-FR"/>
        </w:rPr>
        <w:t>إقبال الطلاب المعلمين على المستجدات في مجال إعدادهم برغبة قوية في تجريب المستحدثات.</w:t>
      </w:r>
    </w:p>
    <w:p w:rsidR="00754A91" w:rsidRPr="004418EE" w:rsidRDefault="00754A91" w:rsidP="00371A9E">
      <w:pPr>
        <w:numPr>
          <w:ilvl w:val="0"/>
          <w:numId w:val="53"/>
        </w:numPr>
        <w:bidi/>
        <w:spacing w:after="60" w:line="240" w:lineRule="auto"/>
        <w:rPr>
          <w:rFonts w:ascii="Verdana" w:hAnsi="Verdana" w:cs="Traditional Arabic"/>
          <w:sz w:val="32"/>
          <w:szCs w:val="32"/>
          <w:rtl/>
          <w:lang w:eastAsia="fr-FR"/>
        </w:rPr>
      </w:pPr>
      <w:r w:rsidRPr="004418EE">
        <w:rPr>
          <w:rFonts w:ascii="Verdana" w:hAnsi="Verdana" w:cs="Traditional Arabic"/>
          <w:sz w:val="32"/>
          <w:szCs w:val="32"/>
          <w:rtl/>
          <w:lang w:eastAsia="fr-FR"/>
        </w:rPr>
        <w:t>اقتناع باستخدام الطرق والاستراتيجيات التدريسية الأحدث أملاً في التغيير.</w:t>
      </w:r>
    </w:p>
    <w:p w:rsidR="00754A91" w:rsidRPr="004418EE" w:rsidRDefault="00754A91" w:rsidP="00371A9E">
      <w:pPr>
        <w:numPr>
          <w:ilvl w:val="0"/>
          <w:numId w:val="53"/>
        </w:numPr>
        <w:bidi/>
        <w:spacing w:after="60" w:line="240" w:lineRule="auto"/>
        <w:rPr>
          <w:rFonts w:ascii="Verdana" w:hAnsi="Verdana" w:cs="Traditional Arabic"/>
          <w:sz w:val="32"/>
          <w:szCs w:val="32"/>
          <w:rtl/>
          <w:lang w:eastAsia="fr-FR"/>
        </w:rPr>
      </w:pPr>
      <w:r w:rsidRPr="004418EE">
        <w:rPr>
          <w:rFonts w:ascii="Verdana" w:hAnsi="Verdana" w:cs="Traditional Arabic"/>
          <w:sz w:val="32"/>
          <w:szCs w:val="32"/>
          <w:rtl/>
          <w:lang w:eastAsia="fr-FR"/>
        </w:rPr>
        <w:t>اختيار تكنولوجيا التعليم والوسائل التعليمية في التدريس عن اقتناع بأهميتها وفاعليتها.</w:t>
      </w:r>
    </w:p>
    <w:p w:rsidR="00754A91" w:rsidRPr="004418EE" w:rsidRDefault="00754A91" w:rsidP="00371A9E">
      <w:pPr>
        <w:numPr>
          <w:ilvl w:val="0"/>
          <w:numId w:val="53"/>
        </w:numPr>
        <w:bidi/>
        <w:spacing w:after="60" w:line="240" w:lineRule="auto"/>
        <w:rPr>
          <w:rFonts w:ascii="Verdana" w:hAnsi="Verdana" w:cs="Traditional Arabic"/>
          <w:sz w:val="32"/>
          <w:szCs w:val="32"/>
          <w:rtl/>
          <w:lang w:eastAsia="fr-FR"/>
        </w:rPr>
      </w:pPr>
      <w:r w:rsidRPr="004418EE">
        <w:rPr>
          <w:rFonts w:ascii="Verdana" w:hAnsi="Verdana" w:cs="Traditional Arabic"/>
          <w:sz w:val="32"/>
          <w:szCs w:val="32"/>
          <w:rtl/>
          <w:lang w:eastAsia="fr-FR"/>
        </w:rPr>
        <w:t>تفهم القائمين على أمر التدريب الطلابي (التربية العملية) بمديرية التربية والتعليم للتطوير، وتسهيل كل متطلباته.</w:t>
      </w:r>
    </w:p>
    <w:p w:rsidR="00754A91" w:rsidRPr="004418EE" w:rsidRDefault="00754A91" w:rsidP="00371A9E">
      <w:pPr>
        <w:numPr>
          <w:ilvl w:val="0"/>
          <w:numId w:val="53"/>
        </w:numPr>
        <w:bidi/>
        <w:spacing w:after="60" w:line="240" w:lineRule="auto"/>
        <w:rPr>
          <w:rFonts w:cs="Traditional Arabic"/>
          <w:sz w:val="32"/>
          <w:szCs w:val="32"/>
          <w:rtl/>
        </w:rPr>
        <w:sectPr w:rsidR="00754A91" w:rsidRPr="004418EE" w:rsidSect="00181E8C">
          <w:headerReference w:type="default" r:id="rId15"/>
          <w:footnotePr>
            <w:numRestart w:val="eachSect"/>
          </w:footnotePr>
          <w:endnotePr>
            <w:numFmt w:val="decimal"/>
          </w:endnotePr>
          <w:pgSz w:w="16840" w:h="11907" w:orient="landscape" w:code="9"/>
          <w:pgMar w:top="1304" w:right="1259" w:bottom="1304" w:left="1304" w:header="561" w:footer="873" w:gutter="0"/>
          <w:cols w:space="720"/>
          <w:docGrid w:linePitch="299"/>
        </w:sectPr>
      </w:pPr>
      <w:r w:rsidRPr="004418EE">
        <w:rPr>
          <w:rFonts w:ascii="Verdana" w:hAnsi="Verdana" w:cs="Traditional Arabic"/>
          <w:sz w:val="32"/>
          <w:szCs w:val="32"/>
          <w:rtl/>
          <w:lang w:eastAsia="fr-FR"/>
        </w:rPr>
        <w:t>نفهم التوجيه الفني للمواد الدراسية للتطوير ودعمه</w:t>
      </w:r>
      <w:r w:rsidRPr="004418EE">
        <w:rPr>
          <w:rFonts w:cs="Traditional Arabic"/>
          <w:sz w:val="32"/>
          <w:szCs w:val="32"/>
          <w:rtl/>
        </w:rPr>
        <w:t>.</w:t>
      </w:r>
    </w:p>
    <w:p w:rsidR="00754A91" w:rsidRPr="004418EE" w:rsidRDefault="00754A91" w:rsidP="00460E08">
      <w:pPr>
        <w:pStyle w:val="2"/>
        <w:bidi/>
        <w:jc w:val="left"/>
        <w:rPr>
          <w:rtl/>
          <w:lang w:bidi="ar-EG"/>
        </w:rPr>
      </w:pPr>
      <w:r w:rsidRPr="004418EE">
        <w:rPr>
          <w:rtl/>
        </w:rPr>
        <w:lastRenderedPageBreak/>
        <w:t>المخاطر المتوقعة</w:t>
      </w:r>
      <w:r w:rsidRPr="004418EE">
        <w:rPr>
          <w:rFonts w:hint="cs"/>
          <w:rtl/>
          <w:lang w:bidi="ar-EG"/>
        </w:rPr>
        <w:t xml:space="preserve"> وكيفية التصدي لها</w:t>
      </w:r>
      <w:r w:rsidRPr="004418EE">
        <w:rPr>
          <w:rtl/>
        </w:rPr>
        <w:t>:</w:t>
      </w:r>
    </w:p>
    <w:p w:rsidR="00754A91" w:rsidRPr="004418EE" w:rsidRDefault="00754A91" w:rsidP="00411A2A">
      <w:pPr>
        <w:bidi/>
        <w:rPr>
          <w:rFonts w:cs="Traditional Arabic"/>
          <w:sz w:val="32"/>
          <w:szCs w:val="32"/>
          <w:rtl/>
          <w:lang w:bidi="ar-EG"/>
        </w:rPr>
      </w:pPr>
    </w:p>
    <w:tbl>
      <w:tblPr>
        <w:bidiVisual/>
        <w:tblW w:w="0" w:type="auto"/>
        <w:tblInd w:w="96" w:type="dxa"/>
        <w:tblLook w:val="01E0" w:firstRow="1" w:lastRow="1" w:firstColumn="1" w:lastColumn="1" w:noHBand="0" w:noVBand="0"/>
      </w:tblPr>
      <w:tblGrid>
        <w:gridCol w:w="897"/>
        <w:gridCol w:w="6500"/>
        <w:gridCol w:w="6840"/>
      </w:tblGrid>
      <w:tr w:rsidR="00754A91" w:rsidRPr="004418EE" w:rsidTr="00AE6E7A">
        <w:tc>
          <w:tcPr>
            <w:tcW w:w="865" w:type="dxa"/>
            <w:shd w:val="clear" w:color="auto" w:fill="E0E0E0"/>
          </w:tcPr>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rPr>
              <w:t>مسلسل</w:t>
            </w:r>
          </w:p>
        </w:tc>
        <w:tc>
          <w:tcPr>
            <w:tcW w:w="6500" w:type="dxa"/>
            <w:shd w:val="clear" w:color="auto" w:fill="E0E0E0"/>
          </w:tcPr>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b/>
                <w:bCs/>
                <w:sz w:val="32"/>
                <w:szCs w:val="32"/>
                <w:rtl/>
              </w:rPr>
              <w:t>المخاطر المتوقعة</w:t>
            </w:r>
          </w:p>
        </w:tc>
        <w:tc>
          <w:tcPr>
            <w:tcW w:w="6840" w:type="dxa"/>
            <w:shd w:val="clear" w:color="auto" w:fill="E0E0E0"/>
          </w:tcPr>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lang w:bidi="ar-EG"/>
              </w:rPr>
              <w:t>كيفية التصدي لها</w:t>
            </w:r>
          </w:p>
          <w:p w:rsidR="00754A91" w:rsidRPr="004418EE" w:rsidRDefault="00754A91" w:rsidP="00411A2A">
            <w:pPr>
              <w:bidi/>
              <w:rPr>
                <w:rFonts w:cs="Traditional Arabic"/>
                <w:sz w:val="32"/>
                <w:szCs w:val="32"/>
                <w:rtl/>
                <w:lang w:bidi="ar-EG"/>
              </w:rPr>
            </w:pPr>
          </w:p>
        </w:tc>
      </w:tr>
      <w:tr w:rsidR="00754A91" w:rsidRPr="004418EE" w:rsidTr="00AE6E7A">
        <w:tc>
          <w:tcPr>
            <w:tcW w:w="865" w:type="dxa"/>
            <w:shd w:val="clear" w:color="auto" w:fill="E0E0E0"/>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rPr>
              <w:t>1</w:t>
            </w:r>
          </w:p>
        </w:tc>
        <w:tc>
          <w:tcPr>
            <w:tcW w:w="6500" w:type="dxa"/>
          </w:tcPr>
          <w:p w:rsidR="00754A91" w:rsidRPr="004418EE" w:rsidRDefault="00754A91" w:rsidP="00411A2A">
            <w:pPr>
              <w:bidi/>
              <w:rPr>
                <w:rFonts w:ascii="Verdana" w:hAnsi="Verdana" w:cs="Traditional Arabic"/>
                <w:sz w:val="32"/>
                <w:szCs w:val="32"/>
                <w:lang w:eastAsia="fr-FR"/>
              </w:rPr>
            </w:pPr>
            <w:r w:rsidRPr="004418EE">
              <w:rPr>
                <w:rFonts w:ascii="Verdana" w:hAnsi="Verdana" w:cs="Traditional Arabic"/>
                <w:sz w:val="32"/>
                <w:szCs w:val="32"/>
                <w:rtl/>
                <w:lang w:eastAsia="fr-FR"/>
              </w:rPr>
              <w:t xml:space="preserve">قد يرفض بعض القائمين على برنامج التربية العملية </w:t>
            </w:r>
            <w:r w:rsidRPr="004418EE">
              <w:rPr>
                <w:rFonts w:ascii="Verdana" w:hAnsi="Verdana" w:cs="Traditional Arabic" w:hint="cs"/>
                <w:sz w:val="32"/>
                <w:szCs w:val="32"/>
                <w:rtl/>
                <w:lang w:eastAsia="fr-FR" w:bidi="ar-EG"/>
              </w:rPr>
              <w:t xml:space="preserve">الحالي الهيكل </w:t>
            </w:r>
            <w:r w:rsidRPr="004418EE">
              <w:rPr>
                <w:rFonts w:ascii="Verdana" w:hAnsi="Verdana" w:cs="Traditional Arabic"/>
                <w:sz w:val="32"/>
                <w:szCs w:val="32"/>
                <w:rtl/>
                <w:lang w:eastAsia="fr-FR"/>
              </w:rPr>
              <w:t>التنظيمي المقترح</w:t>
            </w:r>
            <w:r w:rsidRPr="004418EE">
              <w:rPr>
                <w:rFonts w:ascii="Verdana" w:hAnsi="Verdana" w:cs="Traditional Arabic" w:hint="cs"/>
                <w:sz w:val="32"/>
                <w:szCs w:val="32"/>
                <w:rtl/>
                <w:lang w:eastAsia="fr-FR" w:bidi="ar-EG"/>
              </w:rPr>
              <w:t>.</w:t>
            </w:r>
          </w:p>
          <w:p w:rsidR="00754A91" w:rsidRPr="004418EE" w:rsidRDefault="00754A91" w:rsidP="00411A2A">
            <w:pPr>
              <w:bidi/>
              <w:rPr>
                <w:rFonts w:cs="Traditional Arabic"/>
                <w:sz w:val="32"/>
                <w:szCs w:val="32"/>
                <w:rtl/>
                <w:lang w:bidi="ar-EG"/>
              </w:rPr>
            </w:pPr>
          </w:p>
        </w:tc>
        <w:tc>
          <w:tcPr>
            <w:tcW w:w="6840" w:type="dxa"/>
          </w:tcPr>
          <w:p w:rsidR="00754A91" w:rsidRPr="004418EE" w:rsidRDefault="00754A91" w:rsidP="00411A2A">
            <w:pPr>
              <w:bidi/>
              <w:rPr>
                <w:rFonts w:cs="Traditional Arabic"/>
                <w:sz w:val="32"/>
                <w:szCs w:val="32"/>
                <w:rtl/>
              </w:rPr>
            </w:pPr>
            <w:r w:rsidRPr="004418EE">
              <w:rPr>
                <w:rFonts w:ascii="Verdana" w:hAnsi="Verdana" w:cs="Traditional Arabic"/>
                <w:sz w:val="32"/>
                <w:szCs w:val="32"/>
                <w:rtl/>
                <w:lang w:eastAsia="fr-FR"/>
              </w:rPr>
              <w:t xml:space="preserve">ويمكن </w:t>
            </w:r>
            <w:r w:rsidRPr="004418EE">
              <w:rPr>
                <w:rFonts w:ascii="Verdana" w:hAnsi="Verdana" w:cs="Traditional Arabic" w:hint="cs"/>
                <w:sz w:val="32"/>
                <w:szCs w:val="32"/>
                <w:rtl/>
                <w:lang w:eastAsia="fr-FR" w:bidi="ar-EG"/>
              </w:rPr>
              <w:t xml:space="preserve">مواجهة ذلك من </w:t>
            </w:r>
            <w:r w:rsidRPr="004418EE">
              <w:rPr>
                <w:rFonts w:ascii="Verdana" w:hAnsi="Verdana" w:cs="Traditional Arabic"/>
                <w:sz w:val="32"/>
                <w:szCs w:val="32"/>
                <w:rtl/>
                <w:lang w:eastAsia="fr-FR"/>
              </w:rPr>
              <w:t xml:space="preserve">خلال </w:t>
            </w:r>
            <w:r w:rsidRPr="004418EE">
              <w:rPr>
                <w:rFonts w:ascii="Verdana" w:hAnsi="Verdana" w:cs="Traditional Arabic" w:hint="cs"/>
                <w:sz w:val="32"/>
                <w:szCs w:val="32"/>
                <w:rtl/>
                <w:lang w:eastAsia="fr-FR" w:bidi="ar-EG"/>
              </w:rPr>
              <w:t xml:space="preserve">عقد </w:t>
            </w:r>
            <w:r w:rsidRPr="004418EE">
              <w:rPr>
                <w:rFonts w:ascii="Verdana" w:hAnsi="Verdana" w:cs="Traditional Arabic"/>
                <w:sz w:val="32"/>
                <w:szCs w:val="32"/>
                <w:rtl/>
                <w:lang w:eastAsia="fr-FR"/>
              </w:rPr>
              <w:t>حلقات نقاش توضيح نقاط الالتقاء بين البرنامجين ونقاط التطوير وكيفية التعامل معها. كما يمكن الاستعانة بكوادر شابة تأخذ التطوير على عاتقها.</w:t>
            </w:r>
          </w:p>
        </w:tc>
      </w:tr>
      <w:tr w:rsidR="00754A91" w:rsidRPr="004418EE" w:rsidTr="00AE6E7A">
        <w:tc>
          <w:tcPr>
            <w:tcW w:w="865" w:type="dxa"/>
            <w:shd w:val="clear" w:color="auto" w:fill="E0E0E0"/>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rPr>
              <w:t>2</w:t>
            </w:r>
            <w:r w:rsidRPr="004418EE">
              <w:rPr>
                <w:rFonts w:cs="Traditional Arabic" w:hint="cs"/>
                <w:sz w:val="32"/>
                <w:szCs w:val="32"/>
                <w:rtl/>
                <w:lang w:bidi="ar-EG"/>
              </w:rPr>
              <w:t xml:space="preserve"> </w:t>
            </w:r>
          </w:p>
        </w:tc>
        <w:tc>
          <w:tcPr>
            <w:tcW w:w="6500" w:type="dxa"/>
          </w:tcPr>
          <w:p w:rsidR="00754A91" w:rsidRPr="004418EE" w:rsidRDefault="00754A91" w:rsidP="00411A2A">
            <w:pPr>
              <w:bidi/>
              <w:rPr>
                <w:rFonts w:cs="Traditional Arabic"/>
                <w:sz w:val="32"/>
                <w:szCs w:val="32"/>
                <w:rtl/>
                <w:lang w:bidi="ar-EG"/>
              </w:rPr>
            </w:pPr>
            <w:r w:rsidRPr="004418EE">
              <w:rPr>
                <w:rFonts w:ascii="Verdana" w:hAnsi="Verdana" w:cs="Traditional Arabic"/>
                <w:sz w:val="32"/>
                <w:szCs w:val="32"/>
                <w:rtl/>
                <w:lang w:eastAsia="fr-FR"/>
              </w:rPr>
              <w:t xml:space="preserve">قد </w:t>
            </w:r>
            <w:r w:rsidRPr="004418EE">
              <w:rPr>
                <w:rFonts w:ascii="Verdana" w:hAnsi="Verdana" w:cs="Traditional Arabic" w:hint="cs"/>
                <w:sz w:val="32"/>
                <w:szCs w:val="32"/>
                <w:rtl/>
                <w:lang w:eastAsia="fr-FR" w:bidi="ar-EG"/>
              </w:rPr>
              <w:t>يترك</w:t>
            </w:r>
            <w:r w:rsidRPr="004418EE">
              <w:rPr>
                <w:rFonts w:ascii="Verdana" w:hAnsi="Verdana" w:cs="Traditional Arabic"/>
                <w:sz w:val="32"/>
                <w:szCs w:val="32"/>
                <w:rtl/>
                <w:lang w:eastAsia="fr-FR"/>
              </w:rPr>
              <w:t xml:space="preserve"> بعض أعضاء فريق العمل بالبرنامج على فرصة عمل خار</w:t>
            </w:r>
            <w:r w:rsidRPr="004418EE">
              <w:rPr>
                <w:rFonts w:ascii="Verdana" w:hAnsi="Verdana" w:cs="Traditional Arabic" w:hint="cs"/>
                <w:sz w:val="32"/>
                <w:szCs w:val="32"/>
                <w:rtl/>
                <w:lang w:eastAsia="fr-FR"/>
              </w:rPr>
              <w:t>ج</w:t>
            </w:r>
            <w:r w:rsidRPr="004418EE">
              <w:rPr>
                <w:rFonts w:ascii="Verdana" w:hAnsi="Verdana" w:cs="Traditional Arabic"/>
                <w:sz w:val="32"/>
                <w:szCs w:val="32"/>
                <w:rtl/>
                <w:lang w:eastAsia="fr-FR"/>
              </w:rPr>
              <w:t>ية</w:t>
            </w:r>
            <w:r w:rsidRPr="004418EE">
              <w:rPr>
                <w:rFonts w:ascii="Verdana" w:hAnsi="Verdana" w:cs="Traditional Arabic" w:hint="cs"/>
                <w:sz w:val="32"/>
                <w:szCs w:val="32"/>
                <w:rtl/>
                <w:lang w:eastAsia="fr-FR" w:bidi="ar-EG"/>
              </w:rPr>
              <w:t xml:space="preserve"> </w:t>
            </w:r>
            <w:r w:rsidRPr="004418EE">
              <w:rPr>
                <w:rFonts w:ascii="Verdana" w:hAnsi="Verdana" w:cs="Traditional Arabic"/>
                <w:sz w:val="32"/>
                <w:szCs w:val="32"/>
                <w:rtl/>
                <w:lang w:eastAsia="fr-FR"/>
              </w:rPr>
              <w:t>مما يسبب فجوة، ويتطلب ملء الفراغ</w:t>
            </w:r>
          </w:p>
        </w:tc>
        <w:tc>
          <w:tcPr>
            <w:tcW w:w="6840" w:type="dxa"/>
          </w:tcPr>
          <w:p w:rsidR="00754A91" w:rsidRPr="004418EE" w:rsidRDefault="00754A91" w:rsidP="00411A2A">
            <w:pPr>
              <w:bidi/>
              <w:rPr>
                <w:rFonts w:cs="Traditional Arabic"/>
                <w:sz w:val="32"/>
                <w:szCs w:val="32"/>
                <w:rtl/>
              </w:rPr>
            </w:pPr>
            <w:r w:rsidRPr="004418EE">
              <w:rPr>
                <w:rFonts w:ascii="Verdana" w:hAnsi="Verdana" w:cs="Traditional Arabic"/>
                <w:sz w:val="32"/>
                <w:szCs w:val="32"/>
                <w:rtl/>
                <w:lang w:eastAsia="fr-FR"/>
              </w:rPr>
              <w:t>ويمكن تفادي ذلك بإعداد قائمة مقترحة بأعضاء آخرين لديهم الرغبة والاستعداد والإمكانية للمشاركة في المشروع.</w:t>
            </w:r>
          </w:p>
        </w:tc>
      </w:tr>
      <w:tr w:rsidR="00754A91" w:rsidRPr="004418EE" w:rsidTr="00AE6E7A">
        <w:tc>
          <w:tcPr>
            <w:tcW w:w="865" w:type="dxa"/>
            <w:shd w:val="clear" w:color="auto" w:fill="E0E0E0"/>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rPr>
              <w:t>3</w:t>
            </w:r>
          </w:p>
        </w:tc>
        <w:tc>
          <w:tcPr>
            <w:tcW w:w="6500" w:type="dxa"/>
          </w:tcPr>
          <w:p w:rsidR="00754A91" w:rsidRPr="004418EE" w:rsidRDefault="00754A91" w:rsidP="00411A2A">
            <w:pPr>
              <w:bidi/>
              <w:rPr>
                <w:rFonts w:cs="Traditional Arabic"/>
                <w:sz w:val="32"/>
                <w:szCs w:val="32"/>
                <w:rtl/>
              </w:rPr>
            </w:pPr>
            <w:r w:rsidRPr="004418EE">
              <w:rPr>
                <w:rFonts w:ascii="Verdana" w:hAnsi="Verdana" w:cs="Traditional Arabic"/>
                <w:sz w:val="32"/>
                <w:szCs w:val="32"/>
                <w:rtl/>
                <w:lang w:eastAsia="fr-FR"/>
              </w:rPr>
              <w:t>قد يضع بعض القائمين على أمر قنوات الاتصال بين مديرية التربية والتعليم وبين كلية التربية بعض العراقيل في طريق تفعيل التواصل بسبب عدم رغبتهم في التغيير، وتطبيق أية مستحدثات باعتبارها تحملهم أعباء جديدة</w:t>
            </w:r>
          </w:p>
        </w:tc>
        <w:tc>
          <w:tcPr>
            <w:tcW w:w="6840" w:type="dxa"/>
          </w:tcPr>
          <w:p w:rsidR="00754A91" w:rsidRPr="004418EE" w:rsidRDefault="00754A91" w:rsidP="00411A2A">
            <w:pPr>
              <w:bidi/>
              <w:rPr>
                <w:rFonts w:cs="Traditional Arabic"/>
                <w:sz w:val="32"/>
                <w:szCs w:val="32"/>
                <w:rtl/>
                <w:lang w:bidi="ar-EG"/>
              </w:rPr>
            </w:pPr>
            <w:r w:rsidRPr="004418EE">
              <w:rPr>
                <w:rFonts w:ascii="Verdana" w:hAnsi="Verdana" w:cs="Traditional Arabic"/>
                <w:sz w:val="32"/>
                <w:szCs w:val="32"/>
                <w:rtl/>
                <w:lang w:eastAsia="fr-FR"/>
              </w:rPr>
              <w:t>ويمكن التغلب على مثل هذه العراقيل عند حلقات النقاش حول قنوات الاتصال الفعال، وأهمية ودور كل عنصر في تحقيق الاتصال الفعال، وإنجاح التدريب</w:t>
            </w:r>
            <w:r w:rsidRPr="004418EE">
              <w:rPr>
                <w:rFonts w:ascii="Verdana" w:hAnsi="Verdana" w:cs="Traditional Arabic" w:hint="cs"/>
                <w:sz w:val="32"/>
                <w:szCs w:val="32"/>
                <w:rtl/>
                <w:lang w:eastAsia="fr-FR" w:bidi="ar-EG"/>
              </w:rPr>
              <w:t>.</w:t>
            </w:r>
          </w:p>
        </w:tc>
      </w:tr>
      <w:tr w:rsidR="00754A91" w:rsidRPr="004418EE" w:rsidTr="00AE6E7A">
        <w:tc>
          <w:tcPr>
            <w:tcW w:w="865" w:type="dxa"/>
            <w:shd w:val="clear" w:color="auto" w:fill="E0E0E0"/>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rPr>
              <w:t>4</w:t>
            </w:r>
          </w:p>
        </w:tc>
        <w:tc>
          <w:tcPr>
            <w:tcW w:w="6500" w:type="dxa"/>
          </w:tcPr>
          <w:p w:rsidR="00754A91" w:rsidRPr="004418EE" w:rsidRDefault="00754A91" w:rsidP="00411A2A">
            <w:pPr>
              <w:bidi/>
              <w:rPr>
                <w:rFonts w:ascii="Verdana" w:hAnsi="Verdana" w:cs="Traditional Arabic"/>
                <w:sz w:val="32"/>
                <w:szCs w:val="32"/>
                <w:lang w:eastAsia="fr-FR"/>
              </w:rPr>
            </w:pPr>
            <w:r w:rsidRPr="004418EE">
              <w:rPr>
                <w:rFonts w:ascii="Verdana" w:hAnsi="Verdana" w:cs="Traditional Arabic"/>
                <w:sz w:val="32"/>
                <w:szCs w:val="32"/>
                <w:rtl/>
                <w:lang w:eastAsia="fr-FR"/>
              </w:rPr>
              <w:t>قد يرفض بعض الموجهين والمشرفين على التدريب الميداني (التربية العملية) حضور البرامج التدريبية الإشرافية لأسباب مختلفة ومتنوعة منها الأقدمية، والعبء الوظيفي، أو الاستعلاء.</w:t>
            </w:r>
          </w:p>
          <w:p w:rsidR="00754A91" w:rsidRPr="004418EE" w:rsidRDefault="00754A91" w:rsidP="00411A2A">
            <w:pPr>
              <w:bidi/>
              <w:rPr>
                <w:rFonts w:cs="Traditional Arabic"/>
                <w:sz w:val="32"/>
                <w:szCs w:val="32"/>
                <w:rtl/>
              </w:rPr>
            </w:pPr>
          </w:p>
        </w:tc>
        <w:tc>
          <w:tcPr>
            <w:tcW w:w="6840" w:type="dxa"/>
          </w:tcPr>
          <w:p w:rsidR="00754A91" w:rsidRPr="004418EE" w:rsidRDefault="00754A91" w:rsidP="00411A2A">
            <w:pPr>
              <w:bidi/>
              <w:rPr>
                <w:rFonts w:cs="Traditional Arabic"/>
                <w:sz w:val="32"/>
                <w:szCs w:val="32"/>
                <w:rtl/>
              </w:rPr>
            </w:pPr>
            <w:r w:rsidRPr="004418EE">
              <w:rPr>
                <w:rFonts w:ascii="Verdana" w:hAnsi="Verdana" w:cs="Traditional Arabic"/>
                <w:sz w:val="32"/>
                <w:szCs w:val="32"/>
                <w:rtl/>
                <w:lang w:eastAsia="fr-FR"/>
              </w:rPr>
              <w:t>ويمكن مقابلة هذه الصعوبة عن طريق عقد لقاء موسع بين القائمين على البرنامج، وقيادات التوجيه الفني لإبراز التجديدات والتحاور حولها وتفهمها. كما يمكن التركيز بدرجة أكبر على الموجهين الأكثر قبولاً للمشاركة والمعاونة وممن لديهم مؤهلات تربوية، ومن الموجهين الشباب.</w:t>
            </w:r>
          </w:p>
        </w:tc>
      </w:tr>
      <w:tr w:rsidR="00754A91" w:rsidRPr="004418EE" w:rsidTr="00AE6E7A">
        <w:tc>
          <w:tcPr>
            <w:tcW w:w="865" w:type="dxa"/>
            <w:shd w:val="clear" w:color="auto" w:fill="E0E0E0"/>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b/>
                <w:bCs/>
                <w:sz w:val="32"/>
                <w:szCs w:val="32"/>
                <w:rtl/>
              </w:rPr>
            </w:pPr>
            <w:r w:rsidRPr="004418EE">
              <w:rPr>
                <w:rFonts w:cs="Traditional Arabic" w:hint="cs"/>
                <w:b/>
                <w:bCs/>
                <w:sz w:val="32"/>
                <w:szCs w:val="32"/>
                <w:rtl/>
              </w:rPr>
              <w:t>5</w:t>
            </w:r>
          </w:p>
          <w:p w:rsidR="00754A91" w:rsidRPr="004418EE" w:rsidRDefault="00754A91" w:rsidP="00411A2A">
            <w:pPr>
              <w:bidi/>
              <w:rPr>
                <w:rFonts w:cs="Traditional Arabic"/>
                <w:sz w:val="32"/>
                <w:szCs w:val="32"/>
                <w:rtl/>
                <w:lang w:bidi="ar-EG"/>
              </w:rPr>
            </w:pPr>
          </w:p>
        </w:tc>
        <w:tc>
          <w:tcPr>
            <w:tcW w:w="6500" w:type="dxa"/>
          </w:tcPr>
          <w:p w:rsidR="00754A91" w:rsidRPr="004418EE" w:rsidRDefault="00754A91" w:rsidP="00411A2A">
            <w:pPr>
              <w:bidi/>
              <w:rPr>
                <w:rFonts w:cs="Traditional Arabic"/>
                <w:sz w:val="32"/>
                <w:szCs w:val="32"/>
              </w:rPr>
            </w:pPr>
            <w:r w:rsidRPr="004418EE">
              <w:rPr>
                <w:rFonts w:cs="Traditional Arabic"/>
                <w:sz w:val="32"/>
                <w:szCs w:val="32"/>
                <w:rtl/>
              </w:rPr>
              <w:t xml:space="preserve">توقع عدم تنفيذ 15% من الطلاب الملمين لاستراتيجيات وطرق التدريس الجديدة التي تم التدريب عليها في الكلية، وذلك في مدارس التربية العملية لعدة أسباب منها ما يرجع إلى </w:t>
            </w:r>
            <w:r w:rsidRPr="004418EE">
              <w:rPr>
                <w:rFonts w:cs="Traditional Arabic" w:hint="cs"/>
                <w:sz w:val="32"/>
                <w:szCs w:val="32"/>
                <w:rtl/>
                <w:lang w:bidi="ar-EG"/>
              </w:rPr>
              <w:t>الموجه</w:t>
            </w:r>
            <w:r w:rsidRPr="004418EE">
              <w:rPr>
                <w:rFonts w:cs="Traditional Arabic"/>
                <w:sz w:val="32"/>
                <w:szCs w:val="32"/>
                <w:rtl/>
              </w:rPr>
              <w:t xml:space="preserve"> المتعاون، أو إدارة المدرسة أو لامبالاة الطالب المعلم</w:t>
            </w:r>
            <w:r w:rsidRPr="004418EE">
              <w:rPr>
                <w:rFonts w:cs="Traditional Arabic"/>
                <w:sz w:val="32"/>
                <w:szCs w:val="32"/>
                <w:rtl/>
                <w:lang w:eastAsia="fr-FR"/>
              </w:rPr>
              <w:t>.</w:t>
            </w:r>
          </w:p>
          <w:p w:rsidR="00754A91" w:rsidRPr="004418EE" w:rsidRDefault="00754A91" w:rsidP="00411A2A">
            <w:pPr>
              <w:bidi/>
              <w:rPr>
                <w:rFonts w:cs="Traditional Arabic"/>
                <w:sz w:val="32"/>
                <w:szCs w:val="32"/>
                <w:rtl/>
              </w:rPr>
            </w:pPr>
          </w:p>
        </w:tc>
        <w:tc>
          <w:tcPr>
            <w:tcW w:w="6840" w:type="dxa"/>
          </w:tcPr>
          <w:p w:rsidR="00754A91" w:rsidRPr="004418EE" w:rsidRDefault="00754A91" w:rsidP="00411A2A">
            <w:pPr>
              <w:bidi/>
              <w:rPr>
                <w:rFonts w:cs="Traditional Arabic"/>
                <w:sz w:val="32"/>
                <w:szCs w:val="32"/>
                <w:rtl/>
              </w:rPr>
            </w:pPr>
            <w:r w:rsidRPr="004418EE">
              <w:rPr>
                <w:rFonts w:cs="Traditional Arabic"/>
                <w:sz w:val="32"/>
                <w:szCs w:val="32"/>
                <w:rtl/>
              </w:rPr>
              <w:t>ويمكن عن طريق أدوات التقويم المستخدمة وتقديرات الدرجات ومتابعة الإشراف التربوي لهم بدقة يمكن تحقيق أعلى نسبة مستهدفة من تحقيق المعايير المتعلقة باستخدام الاستراتيجيات والطرق.</w:t>
            </w:r>
          </w:p>
          <w:p w:rsidR="00754A91" w:rsidRPr="004418EE" w:rsidRDefault="00754A91" w:rsidP="00411A2A">
            <w:pPr>
              <w:bidi/>
              <w:rPr>
                <w:rFonts w:cs="Traditional Arabic"/>
                <w:sz w:val="32"/>
                <w:szCs w:val="32"/>
                <w:rtl/>
              </w:rPr>
            </w:pPr>
          </w:p>
        </w:tc>
      </w:tr>
      <w:tr w:rsidR="00754A91" w:rsidRPr="004418EE" w:rsidTr="00AE6E7A">
        <w:tc>
          <w:tcPr>
            <w:tcW w:w="865" w:type="dxa"/>
            <w:shd w:val="clear" w:color="auto" w:fill="E0E0E0"/>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b/>
                <w:bCs/>
                <w:sz w:val="32"/>
                <w:szCs w:val="32"/>
                <w:rtl/>
              </w:rPr>
              <w:t>6</w:t>
            </w:r>
          </w:p>
        </w:tc>
        <w:tc>
          <w:tcPr>
            <w:tcW w:w="6500" w:type="dxa"/>
          </w:tcPr>
          <w:p w:rsidR="00754A91" w:rsidRPr="004418EE" w:rsidRDefault="00754A91" w:rsidP="00411A2A">
            <w:pPr>
              <w:bidi/>
              <w:spacing w:before="120"/>
              <w:rPr>
                <w:rFonts w:cs="Traditional Arabic"/>
                <w:sz w:val="32"/>
                <w:szCs w:val="32"/>
                <w:rtl/>
              </w:rPr>
            </w:pPr>
            <w:r w:rsidRPr="004418EE">
              <w:rPr>
                <w:rFonts w:cs="Traditional Arabic"/>
                <w:sz w:val="32"/>
                <w:szCs w:val="32"/>
                <w:rtl/>
              </w:rPr>
              <w:t>توقع وجود عوائق أمام استخدام تكنولوجيا التعليم والأجهزة الحديثة في التدريب الميداني داخل الكلية، أو في مدارس التدريب الميداني لأسباب مالية أو إدارية أو فنية.</w:t>
            </w:r>
          </w:p>
          <w:p w:rsidR="00754A91" w:rsidRPr="004418EE" w:rsidRDefault="00754A91" w:rsidP="00411A2A">
            <w:pPr>
              <w:bidi/>
              <w:rPr>
                <w:rFonts w:cs="Traditional Arabic"/>
                <w:sz w:val="32"/>
                <w:szCs w:val="32"/>
                <w:rtl/>
                <w:lang w:bidi="ar-EG"/>
              </w:rPr>
            </w:pPr>
          </w:p>
        </w:tc>
        <w:tc>
          <w:tcPr>
            <w:tcW w:w="6840" w:type="dxa"/>
          </w:tcPr>
          <w:p w:rsidR="00754A91" w:rsidRPr="004418EE" w:rsidRDefault="00754A91" w:rsidP="00411A2A">
            <w:pPr>
              <w:bidi/>
              <w:rPr>
                <w:rFonts w:cs="Traditional Arabic"/>
                <w:sz w:val="32"/>
                <w:szCs w:val="32"/>
                <w:rtl/>
                <w:lang w:bidi="ar-EG"/>
              </w:rPr>
            </w:pPr>
            <w:r w:rsidRPr="004418EE">
              <w:rPr>
                <w:rFonts w:cs="Traditional Arabic"/>
                <w:sz w:val="32"/>
                <w:szCs w:val="32"/>
                <w:rtl/>
              </w:rPr>
              <w:t>ويمكن التغلب على هذه العوائق بالتبكير والإسراع في شراء وتجهيز الوسائل والأجهزة، وتوعية الإداريين بأهميتها في إنجاح لتدريب وضرورتها في العملية التعليمية، وإعداد نشرات تحدد أبسط الخطوات لاستخدام الأجهزة وتشغيلها بأمان.</w:t>
            </w:r>
            <w:r w:rsidRPr="004418EE">
              <w:rPr>
                <w:rFonts w:cs="Traditional Arabic" w:hint="cs"/>
                <w:sz w:val="32"/>
                <w:szCs w:val="32"/>
                <w:rtl/>
                <w:lang w:bidi="ar-EG"/>
              </w:rPr>
              <w:t xml:space="preserve"> </w:t>
            </w:r>
          </w:p>
        </w:tc>
      </w:tr>
    </w:tbl>
    <w:p w:rsidR="00754A91" w:rsidRPr="004418EE" w:rsidRDefault="00754A91" w:rsidP="00411A2A">
      <w:pPr>
        <w:bidi/>
        <w:rPr>
          <w:rFonts w:cs="Traditional Arabic"/>
          <w:sz w:val="32"/>
          <w:szCs w:val="32"/>
          <w:lang w:bidi="ar-EG"/>
        </w:rPr>
      </w:pPr>
    </w:p>
    <w:p w:rsidR="00754A91" w:rsidRPr="004418EE" w:rsidRDefault="00754A91" w:rsidP="00411A2A">
      <w:pPr>
        <w:bidi/>
        <w:rPr>
          <w:rFonts w:cs="Traditional Arabic"/>
          <w:sz w:val="32"/>
          <w:szCs w:val="32"/>
          <w:lang w:bidi="ar-EG"/>
        </w:rPr>
        <w:sectPr w:rsidR="00754A91" w:rsidRPr="004418EE" w:rsidSect="006F44A0">
          <w:footnotePr>
            <w:numRestart w:val="eachSect"/>
          </w:footnotePr>
          <w:endnotePr>
            <w:numFmt w:val="decimal"/>
          </w:endnotePr>
          <w:pgSz w:w="16840" w:h="11907" w:orient="landscape" w:code="9"/>
          <w:pgMar w:top="1304" w:right="1259" w:bottom="1304" w:left="1304" w:header="561" w:footer="873" w:gutter="0"/>
          <w:cols w:space="720"/>
          <w:titlePg/>
        </w:sectPr>
      </w:pPr>
    </w:p>
    <w:p w:rsidR="00754A91" w:rsidRPr="004418EE" w:rsidRDefault="00754A91" w:rsidP="00411A2A">
      <w:pPr>
        <w:bidi/>
        <w:spacing w:before="120" w:after="120"/>
        <w:rPr>
          <w:rFonts w:cs="Traditional Arabic"/>
          <w:b/>
          <w:bCs/>
          <w:sz w:val="32"/>
          <w:szCs w:val="32"/>
          <w:rtl/>
          <w:lang w:bidi="ar-EG"/>
        </w:rPr>
      </w:pPr>
      <w:r w:rsidRPr="004418EE">
        <w:rPr>
          <w:rFonts w:cs="Traditional Arabic" w:hint="cs"/>
          <w:b/>
          <w:bCs/>
          <w:sz w:val="32"/>
          <w:szCs w:val="32"/>
          <w:rtl/>
          <w:lang w:bidi="ar-EG"/>
        </w:rPr>
        <w:lastRenderedPageBreak/>
        <w:t>3-4</w:t>
      </w:r>
      <w:r w:rsidRPr="004418EE">
        <w:rPr>
          <w:rFonts w:cs="Traditional Arabic"/>
          <w:b/>
          <w:bCs/>
          <w:sz w:val="32"/>
          <w:szCs w:val="32"/>
          <w:rtl/>
        </w:rPr>
        <w:t>: النشر والاستمرارية:</w:t>
      </w:r>
    </w:p>
    <w:p w:rsidR="00754A91" w:rsidRPr="004418EE" w:rsidRDefault="00754A91" w:rsidP="00411A2A">
      <w:pPr>
        <w:bidi/>
        <w:spacing w:before="60"/>
        <w:ind w:right="180" w:firstLine="709"/>
        <w:rPr>
          <w:rFonts w:ascii="Verdana" w:hAnsi="Verdana" w:cs="Traditional Arabic"/>
          <w:b/>
          <w:bCs/>
          <w:sz w:val="32"/>
          <w:szCs w:val="32"/>
          <w:rtl/>
          <w:lang w:eastAsia="fr-FR" w:bidi="ar-EG"/>
        </w:rPr>
      </w:pPr>
      <w:r w:rsidRPr="004418EE">
        <w:rPr>
          <w:rFonts w:ascii="Verdana" w:hAnsi="Verdana" w:cs="Traditional Arabic"/>
          <w:b/>
          <w:bCs/>
          <w:sz w:val="32"/>
          <w:szCs w:val="32"/>
          <w:rtl/>
          <w:lang w:eastAsia="fr-FR"/>
        </w:rPr>
        <w:t xml:space="preserve">من المتوقع أن يكون للبرنامج مردوداً في جانب النشر يتمثل في أنشطة النشر </w:t>
      </w:r>
      <w:r w:rsidRPr="004418EE">
        <w:rPr>
          <w:rFonts w:ascii="Verdana" w:hAnsi="Verdana" w:cs="Traditional Arabic" w:hint="cs"/>
          <w:b/>
          <w:bCs/>
          <w:sz w:val="32"/>
          <w:szCs w:val="32"/>
          <w:rtl/>
          <w:lang w:eastAsia="fr-FR" w:bidi="ar-EG"/>
        </w:rPr>
        <w:t xml:space="preserve">تتمثل في أنشطة النشر </w:t>
      </w:r>
      <w:r w:rsidRPr="004418EE">
        <w:rPr>
          <w:rFonts w:ascii="Verdana" w:hAnsi="Verdana" w:cs="Traditional Arabic"/>
          <w:b/>
          <w:bCs/>
          <w:sz w:val="32"/>
          <w:szCs w:val="32"/>
          <w:rtl/>
          <w:lang w:eastAsia="fr-FR"/>
        </w:rPr>
        <w:t xml:space="preserve">والتي بدورها تؤدي إلى استمرارية البرنامج وأنشطته مؤسسياً (في كلية التربية ـ ومديرية التربية التعليم) والطلاب المعلمين </w:t>
      </w:r>
      <w:r w:rsidRPr="004418EE">
        <w:rPr>
          <w:rFonts w:ascii="Verdana" w:hAnsi="Verdana" w:cs="Traditional Arabic" w:hint="cs"/>
          <w:b/>
          <w:bCs/>
          <w:sz w:val="32"/>
          <w:szCs w:val="32"/>
          <w:rtl/>
          <w:lang w:eastAsia="fr-FR" w:bidi="ar-EG"/>
        </w:rPr>
        <w:t xml:space="preserve">وعلى مستوى تلاميذ المراحل التعليمية المختلفة كمردود للمعلم مؤهل وتتضمن مايلي: </w:t>
      </w:r>
    </w:p>
    <w:p w:rsidR="00754A91" w:rsidRPr="004418EE" w:rsidRDefault="00754A91" w:rsidP="00371A9E">
      <w:pPr>
        <w:numPr>
          <w:ilvl w:val="0"/>
          <w:numId w:val="67"/>
        </w:numPr>
        <w:tabs>
          <w:tab w:val="clear" w:pos="2007"/>
        </w:tabs>
        <w:bidi/>
        <w:spacing w:before="60" w:after="60" w:line="240" w:lineRule="auto"/>
        <w:ind w:left="633" w:right="180" w:hanging="357"/>
        <w:rPr>
          <w:rFonts w:ascii="Verdana" w:hAnsi="Verdana" w:cs="Traditional Arabic"/>
          <w:sz w:val="32"/>
          <w:szCs w:val="32"/>
          <w:lang w:eastAsia="fr-FR"/>
        </w:rPr>
      </w:pPr>
      <w:r w:rsidRPr="004418EE">
        <w:rPr>
          <w:rFonts w:ascii="Verdana" w:hAnsi="Verdana" w:cs="Traditional Arabic" w:hint="cs"/>
          <w:sz w:val="32"/>
          <w:szCs w:val="32"/>
          <w:rtl/>
          <w:lang w:eastAsia="fr-FR" w:bidi="ar-EG"/>
        </w:rPr>
        <w:t>انشاء موقع الكتروني للمشروع على شبكة الانترنت يتم نشر كل مايلي فيه: أهداف البرنامج، خططه، فعالياته، خططه خطوة وأدواته، وتفاصيل الاجتماعات واللقاءات والجدول الزمني والمهارات التي يتم التدرب عليها في جميع التخصصات وكذلك دليل برنامج التدريب الميداني بجميع تفاصيله وأدوات تقويم برنامج التدريب الميداني.</w:t>
      </w:r>
    </w:p>
    <w:p w:rsidR="00754A91" w:rsidRPr="004418EE" w:rsidRDefault="00754A91" w:rsidP="00371A9E">
      <w:pPr>
        <w:numPr>
          <w:ilvl w:val="0"/>
          <w:numId w:val="67"/>
        </w:numPr>
        <w:tabs>
          <w:tab w:val="clear" w:pos="2007"/>
        </w:tabs>
        <w:bidi/>
        <w:spacing w:before="60" w:after="60" w:line="240" w:lineRule="auto"/>
        <w:ind w:left="633" w:right="180" w:hanging="357"/>
        <w:rPr>
          <w:rFonts w:ascii="Verdana" w:hAnsi="Verdana" w:cs="Traditional Arabic"/>
          <w:sz w:val="32"/>
          <w:szCs w:val="32"/>
          <w:lang w:eastAsia="fr-FR"/>
        </w:rPr>
      </w:pPr>
      <w:r w:rsidRPr="004418EE">
        <w:rPr>
          <w:rFonts w:ascii="Verdana" w:hAnsi="Verdana" w:cs="Traditional Arabic" w:hint="cs"/>
          <w:sz w:val="32"/>
          <w:szCs w:val="32"/>
          <w:rtl/>
          <w:lang w:eastAsia="fr-FR" w:bidi="ar-EG"/>
        </w:rPr>
        <w:t>طباعة و</w:t>
      </w:r>
      <w:r w:rsidRPr="004418EE">
        <w:rPr>
          <w:rFonts w:ascii="Verdana" w:hAnsi="Verdana" w:cs="Traditional Arabic"/>
          <w:sz w:val="32"/>
          <w:szCs w:val="32"/>
          <w:rtl/>
          <w:lang w:eastAsia="fr-FR"/>
        </w:rPr>
        <w:t xml:space="preserve">نشر </w:t>
      </w:r>
      <w:r w:rsidRPr="004418EE">
        <w:rPr>
          <w:rFonts w:ascii="Verdana" w:hAnsi="Verdana" w:cs="Traditional Arabic" w:hint="cs"/>
          <w:sz w:val="32"/>
          <w:szCs w:val="32"/>
          <w:rtl/>
          <w:lang w:eastAsia="fr-FR" w:bidi="ar-EG"/>
        </w:rPr>
        <w:t>كل مايتعلق بالبرنامج التدريبي والدليل الخاص به وخطة تنفيذه وفعالياته بمجلة كلية التربيةجامعة المنصورة.</w:t>
      </w:r>
    </w:p>
    <w:p w:rsidR="00754A91" w:rsidRPr="004418EE" w:rsidRDefault="00754A91" w:rsidP="00371A9E">
      <w:pPr>
        <w:numPr>
          <w:ilvl w:val="0"/>
          <w:numId w:val="67"/>
        </w:numPr>
        <w:tabs>
          <w:tab w:val="clear" w:pos="2007"/>
        </w:tabs>
        <w:bidi/>
        <w:spacing w:before="60" w:after="60" w:line="240" w:lineRule="auto"/>
        <w:ind w:left="633" w:right="180" w:hanging="357"/>
        <w:rPr>
          <w:rFonts w:ascii="Verdana" w:hAnsi="Verdana" w:cs="Traditional Arabic"/>
          <w:sz w:val="32"/>
          <w:szCs w:val="32"/>
          <w:lang w:eastAsia="fr-FR"/>
        </w:rPr>
      </w:pPr>
      <w:r w:rsidRPr="004418EE">
        <w:rPr>
          <w:rFonts w:ascii="Verdana" w:hAnsi="Verdana" w:cs="Traditional Arabic" w:hint="cs"/>
          <w:sz w:val="32"/>
          <w:szCs w:val="32"/>
          <w:rtl/>
          <w:lang w:eastAsia="fr-FR" w:bidi="ar-EG"/>
        </w:rPr>
        <w:t>اعداد وطباعة نشرات تتضمن المعايير العالمية المعاصرةلإعداد المعلم وخاصة في جانب التدريب الميداني وتبادلها مع مديرية التربية والتعليم بالدقهلية.</w:t>
      </w:r>
    </w:p>
    <w:p w:rsidR="00754A91" w:rsidRPr="004418EE" w:rsidRDefault="00754A91" w:rsidP="00371A9E">
      <w:pPr>
        <w:numPr>
          <w:ilvl w:val="0"/>
          <w:numId w:val="67"/>
        </w:numPr>
        <w:tabs>
          <w:tab w:val="clear" w:pos="2007"/>
        </w:tabs>
        <w:bidi/>
        <w:spacing w:before="60" w:after="60" w:line="240" w:lineRule="auto"/>
        <w:ind w:left="633" w:right="180" w:hanging="357"/>
        <w:rPr>
          <w:rFonts w:ascii="Verdana" w:hAnsi="Verdana" w:cs="Traditional Arabic"/>
          <w:sz w:val="32"/>
          <w:szCs w:val="32"/>
          <w:lang w:eastAsia="fr-FR"/>
        </w:rPr>
      </w:pPr>
      <w:r w:rsidRPr="004418EE">
        <w:rPr>
          <w:rFonts w:ascii="Verdana" w:hAnsi="Verdana" w:cs="Traditional Arabic" w:hint="cs"/>
          <w:sz w:val="32"/>
          <w:szCs w:val="32"/>
          <w:rtl/>
          <w:lang w:eastAsia="fr-FR" w:bidi="ar-EG"/>
        </w:rPr>
        <w:t>طباعة ونشر الأدوات المستخدمة في التقويم والمتابعة لتكون متاحة للاستخدام في مديرية التربية والتعليم بالدقهلية أو كليات التربية المناظرة.</w:t>
      </w:r>
    </w:p>
    <w:p w:rsidR="00754A91" w:rsidRPr="004418EE" w:rsidRDefault="00754A91" w:rsidP="00371A9E">
      <w:pPr>
        <w:numPr>
          <w:ilvl w:val="0"/>
          <w:numId w:val="67"/>
        </w:numPr>
        <w:tabs>
          <w:tab w:val="clear" w:pos="2007"/>
        </w:tabs>
        <w:bidi/>
        <w:spacing w:before="60" w:after="60" w:line="240" w:lineRule="auto"/>
        <w:ind w:left="633" w:right="180" w:hanging="357"/>
        <w:rPr>
          <w:rFonts w:ascii="Verdana" w:hAnsi="Verdana" w:cs="Traditional Arabic"/>
          <w:sz w:val="32"/>
          <w:szCs w:val="32"/>
          <w:lang w:eastAsia="fr-FR"/>
        </w:rPr>
      </w:pPr>
      <w:r w:rsidRPr="004418EE">
        <w:rPr>
          <w:rFonts w:ascii="Verdana" w:hAnsi="Verdana" w:cs="Traditional Arabic" w:hint="cs"/>
          <w:sz w:val="32"/>
          <w:szCs w:val="32"/>
          <w:rtl/>
          <w:lang w:eastAsia="fr-FR" w:bidi="ar-EG"/>
        </w:rPr>
        <w:t>تزويد مكتبة الكلية بكل مايتعلق بالبرنامج من حيث الدليل وشرائط الفيديو وأقراص الكمبيوتر والنشرات الدورية لتكون متاحة للاستخدام والاستعارة.</w:t>
      </w:r>
    </w:p>
    <w:p w:rsidR="00754A91" w:rsidRPr="004418EE" w:rsidRDefault="00754A91" w:rsidP="00411A2A">
      <w:pPr>
        <w:bidi/>
        <w:spacing w:before="60"/>
        <w:ind w:left="1647" w:right="180"/>
        <w:rPr>
          <w:rFonts w:ascii="Verdana" w:hAnsi="Verdana" w:cs="Traditional Arabic"/>
          <w:sz w:val="32"/>
          <w:szCs w:val="32"/>
          <w:lang w:eastAsia="fr-FR"/>
        </w:rPr>
      </w:pPr>
      <w:r w:rsidRPr="004418EE">
        <w:rPr>
          <w:rFonts w:ascii="Verdana" w:hAnsi="Verdana" w:cs="Traditional Arabic" w:hint="cs"/>
          <w:sz w:val="32"/>
          <w:szCs w:val="32"/>
          <w:rtl/>
          <w:lang w:eastAsia="fr-FR" w:bidi="ar-EG"/>
        </w:rPr>
        <w:t>ولتحقيق الاستمرارية تلزم الأنشطة التالية:</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t>من حيث التمويل:</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t>يمكن تقديم مشروعات لتدريب المعلمين في الخدمة بالاستفادة من أعضاء هيئة التدريس والموجهين الذين تم اعدادهم علىأن تمولها مديرية التربية التعليم بالدقهلية .</w:t>
      </w:r>
    </w:p>
    <w:p w:rsidR="00754A91" w:rsidRPr="004418EE" w:rsidRDefault="00754A91" w:rsidP="00371A9E">
      <w:pPr>
        <w:numPr>
          <w:ilvl w:val="0"/>
          <w:numId w:val="67"/>
        </w:numPr>
        <w:tabs>
          <w:tab w:val="clear" w:pos="2007"/>
        </w:tabs>
        <w:bidi/>
        <w:spacing w:before="60" w:after="60" w:line="240" w:lineRule="auto"/>
        <w:ind w:left="633" w:right="180" w:hanging="357"/>
        <w:rPr>
          <w:rFonts w:ascii="Verdana" w:hAnsi="Verdana" w:cs="Traditional Arabic"/>
          <w:sz w:val="32"/>
          <w:szCs w:val="32"/>
          <w:lang w:eastAsia="fr-FR"/>
        </w:rPr>
      </w:pPr>
      <w:r w:rsidRPr="004418EE">
        <w:rPr>
          <w:rFonts w:ascii="Verdana" w:hAnsi="Verdana" w:cs="Traditional Arabic" w:hint="cs"/>
          <w:sz w:val="32"/>
          <w:szCs w:val="32"/>
          <w:rtl/>
          <w:lang w:eastAsia="fr-FR" w:bidi="ar-EG"/>
        </w:rPr>
        <w:t>التوسع في تنفيذ البرنامج في السنوات المقبلة ليتضمن كل طلاب كلية التربية المشتركين في التدريب الميداني (التربيةالعملية) على أن تقوم كليةالتربية بالمنصورة بتمويل المشروع.</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t>من حيث الكوادر المدربة:</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lastRenderedPageBreak/>
        <w:t>الاستفادة من الكوادر المدربة من أعضاء هيئة التدريس داخل الكلية والموجهين من التربية والتعليم بالاشراف على برنامج التدريب الميداني داخل وخارج الكلية.</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t>الاستفادة من تلك الكوادر المدربة في تدريب موجهين آخرين من التربية والتعليم بالدقهلية في تخصصات أخرى ومن ثم يمكن التعاقد معهم للاشراف على مجموعات التربية العملية في السنوات المقبلة.</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t>من حيث الاستمرارية على مستوى السياسات:</w:t>
      </w:r>
    </w:p>
    <w:p w:rsidR="00754A91" w:rsidRPr="004418EE" w:rsidRDefault="00754A91" w:rsidP="00411A2A">
      <w:pPr>
        <w:bidi/>
        <w:spacing w:before="60"/>
        <w:ind w:right="180"/>
        <w:rPr>
          <w:rFonts w:ascii="Verdana" w:hAnsi="Verdana" w:cs="Traditional Arabic"/>
          <w:sz w:val="32"/>
          <w:szCs w:val="32"/>
          <w:rtl/>
          <w:lang w:eastAsia="fr-FR" w:bidi="ar-EG"/>
        </w:rPr>
      </w:pPr>
      <w:r w:rsidRPr="004418EE">
        <w:rPr>
          <w:rFonts w:ascii="Verdana" w:hAnsi="Verdana" w:cs="Traditional Arabic" w:hint="cs"/>
          <w:sz w:val="32"/>
          <w:szCs w:val="32"/>
          <w:rtl/>
          <w:lang w:eastAsia="fr-FR" w:bidi="ar-EG"/>
        </w:rPr>
        <w:t>إن نجاح البرنامج المقترح سوف يؤدي الى حتمية تعديل لائحة برنامج التدريب الميداني (التربية العملية) بكليةالتربية بالمنصورة بحيث تتوافق مع التنظيم الهيكلي للبرنامج المقترح ومن ثم تعديل لوائح برامج التدريب الميداني مستقبليا في جميع كليات التربية بجميع محافظات جمهورية مصر العربية.</w:t>
      </w:r>
    </w:p>
    <w:p w:rsidR="00754A91" w:rsidRPr="004418EE" w:rsidRDefault="00754A91" w:rsidP="00460E08">
      <w:pPr>
        <w:pStyle w:val="2"/>
        <w:bidi/>
        <w:jc w:val="left"/>
        <w:rPr>
          <w:rtl/>
        </w:rPr>
      </w:pPr>
      <w:r w:rsidRPr="004418EE">
        <w:rPr>
          <w:rtl/>
          <w:lang w:bidi="ar-EG"/>
        </w:rPr>
        <w:br w:type="page"/>
      </w:r>
      <w:r w:rsidRPr="004418EE">
        <w:rPr>
          <w:rtl/>
        </w:rPr>
        <w:lastRenderedPageBreak/>
        <w:t xml:space="preserve">ضبط الجودة </w:t>
      </w:r>
      <w:r w:rsidRPr="004418EE">
        <w:rPr>
          <w:rFonts w:hint="cs"/>
          <w:rtl/>
          <w:lang w:bidi="ar-EG"/>
        </w:rPr>
        <w:t>و</w:t>
      </w:r>
      <w:r w:rsidRPr="004418EE">
        <w:rPr>
          <w:rtl/>
        </w:rPr>
        <w:t>الم</w:t>
      </w:r>
      <w:r w:rsidRPr="004418EE">
        <w:rPr>
          <w:rtl/>
          <w:lang w:bidi="ar-EG"/>
        </w:rPr>
        <w:t>تابعة:</w:t>
      </w:r>
    </w:p>
    <w:p w:rsidR="00754A91" w:rsidRPr="004418EE" w:rsidRDefault="00754A91" w:rsidP="00411A2A">
      <w:pPr>
        <w:pStyle w:val="3"/>
        <w:bidi/>
        <w:spacing w:before="0"/>
        <w:ind w:left="-87"/>
        <w:rPr>
          <w:rFonts w:cs="Traditional Arabic"/>
          <w:sz w:val="32"/>
          <w:szCs w:val="32"/>
          <w:rtl/>
        </w:rPr>
      </w:pPr>
      <w:r w:rsidRPr="004418EE">
        <w:rPr>
          <w:rFonts w:cs="Traditional Arabic"/>
          <w:sz w:val="32"/>
          <w:szCs w:val="32"/>
          <w:rtl/>
        </w:rPr>
        <w:t xml:space="preserve"> استراتيجية ومنهج ضبط الجودة و</w:t>
      </w:r>
      <w:r w:rsidRPr="004418EE">
        <w:rPr>
          <w:rFonts w:cs="Traditional Arabic" w:hint="cs"/>
          <w:sz w:val="32"/>
          <w:szCs w:val="32"/>
          <w:rtl/>
          <w:lang w:bidi="ar-EG"/>
        </w:rPr>
        <w:t>المتابعة</w:t>
      </w:r>
      <w:r w:rsidRPr="004418EE">
        <w:rPr>
          <w:rFonts w:cs="Traditional Arabic"/>
          <w:sz w:val="32"/>
          <w:szCs w:val="32"/>
          <w:rtl/>
        </w:rPr>
        <w:t>.</w:t>
      </w:r>
    </w:p>
    <w:p w:rsidR="00754A91" w:rsidRPr="004418EE" w:rsidRDefault="00754A91" w:rsidP="00411A2A">
      <w:pPr>
        <w:bidi/>
        <w:rPr>
          <w:rFonts w:cs="Traditional Arabic"/>
          <w:b/>
          <w:bCs/>
          <w:sz w:val="32"/>
          <w:szCs w:val="32"/>
        </w:rPr>
      </w:pPr>
      <w:r w:rsidRPr="004418EE">
        <w:rPr>
          <w:rFonts w:cs="Traditional Arabic"/>
          <w:b/>
          <w:bCs/>
          <w:sz w:val="32"/>
          <w:szCs w:val="32"/>
          <w:rtl/>
        </w:rPr>
        <w:t>تعتمد الاستراتيجية على الركائز التالية:</w:t>
      </w:r>
    </w:p>
    <w:p w:rsidR="00754A91" w:rsidRPr="004418EE" w:rsidRDefault="00754A91" w:rsidP="00411A2A">
      <w:pPr>
        <w:bidi/>
        <w:spacing w:before="120" w:after="120"/>
        <w:rPr>
          <w:rFonts w:cs="Traditional Arabic"/>
          <w:b/>
          <w:bCs/>
          <w:i/>
          <w:iCs/>
          <w:sz w:val="32"/>
          <w:szCs w:val="32"/>
          <w:rtl/>
        </w:rPr>
      </w:pPr>
      <w:r w:rsidRPr="004418EE">
        <w:rPr>
          <w:rFonts w:cs="Traditional Arabic"/>
          <w:b/>
          <w:bCs/>
          <w:sz w:val="32"/>
          <w:szCs w:val="32"/>
          <w:rtl/>
        </w:rPr>
        <w:t>أولاً: تشكيل لجان من القائمين على المشروع تختص بالإشراف على كل المحاور التي يتبناها المشروع كما يلي</w:t>
      </w:r>
      <w:r w:rsidRPr="004418EE">
        <w:rPr>
          <w:rFonts w:cs="Traditional Arabic"/>
          <w:b/>
          <w:bCs/>
          <w:i/>
          <w:iCs/>
          <w:sz w:val="32"/>
          <w:szCs w:val="32"/>
          <w:rtl/>
        </w:rPr>
        <w:t>:</w:t>
      </w:r>
    </w:p>
    <w:p w:rsidR="00754A91" w:rsidRPr="004418EE" w:rsidRDefault="00754A91" w:rsidP="00371A9E">
      <w:pPr>
        <w:numPr>
          <w:ilvl w:val="0"/>
          <w:numId w:val="44"/>
        </w:numPr>
        <w:bidi/>
        <w:spacing w:before="120" w:after="0" w:line="240" w:lineRule="auto"/>
        <w:ind w:left="391" w:hanging="391"/>
        <w:rPr>
          <w:rFonts w:cs="Traditional Arabic"/>
          <w:sz w:val="32"/>
          <w:szCs w:val="32"/>
          <w:rtl/>
        </w:rPr>
      </w:pPr>
      <w:r w:rsidRPr="004418EE">
        <w:rPr>
          <w:rFonts w:cs="Traditional Arabic"/>
          <w:sz w:val="32"/>
          <w:szCs w:val="32"/>
          <w:rtl/>
        </w:rPr>
        <w:t xml:space="preserve"> لجان مرحلة الإعداد: وتشمل:</w:t>
      </w:r>
    </w:p>
    <w:p w:rsidR="00754A91" w:rsidRPr="004418EE" w:rsidRDefault="00754A91" w:rsidP="00411A2A">
      <w:pPr>
        <w:bidi/>
        <w:ind w:firstLine="793"/>
        <w:rPr>
          <w:rFonts w:cs="Traditional Arabic"/>
          <w:sz w:val="32"/>
          <w:szCs w:val="32"/>
          <w:rtl/>
        </w:rPr>
      </w:pPr>
      <w:r w:rsidRPr="004418EE">
        <w:rPr>
          <w:rFonts w:cs="Traditional Arabic"/>
          <w:sz w:val="32"/>
          <w:szCs w:val="32"/>
          <w:rtl/>
        </w:rPr>
        <w:t>أ- لجنة إعداد الهيكل التنظيمي للبرنامج وفق المعايير.</w:t>
      </w:r>
    </w:p>
    <w:p w:rsidR="00754A91" w:rsidRPr="004418EE" w:rsidRDefault="00754A91" w:rsidP="00411A2A">
      <w:pPr>
        <w:bidi/>
        <w:ind w:firstLine="793"/>
        <w:rPr>
          <w:rFonts w:cs="Traditional Arabic"/>
          <w:sz w:val="32"/>
          <w:szCs w:val="32"/>
          <w:rtl/>
        </w:rPr>
      </w:pPr>
      <w:r w:rsidRPr="004418EE">
        <w:rPr>
          <w:rFonts w:cs="Traditional Arabic"/>
          <w:sz w:val="32"/>
          <w:szCs w:val="32"/>
          <w:rtl/>
        </w:rPr>
        <w:t>ب- لجنة إعداد دليل برنامج التدريب الطلابي.</w:t>
      </w:r>
    </w:p>
    <w:p w:rsidR="00754A91" w:rsidRPr="004418EE" w:rsidRDefault="00754A91" w:rsidP="00411A2A">
      <w:pPr>
        <w:bidi/>
        <w:ind w:firstLine="793"/>
        <w:rPr>
          <w:rFonts w:cs="Traditional Arabic"/>
          <w:sz w:val="32"/>
          <w:szCs w:val="32"/>
          <w:rtl/>
        </w:rPr>
      </w:pPr>
      <w:r w:rsidRPr="004418EE">
        <w:rPr>
          <w:rFonts w:cs="Traditional Arabic"/>
          <w:sz w:val="32"/>
          <w:szCs w:val="32"/>
          <w:rtl/>
        </w:rPr>
        <w:t>ج- لجنة الإعداد لإنشاء وتفعيل قنوات الاتصال بين الكلية ومديرية التربية والتعليم.</w:t>
      </w:r>
    </w:p>
    <w:p w:rsidR="00754A91" w:rsidRPr="004418EE" w:rsidRDefault="00754A91" w:rsidP="00411A2A">
      <w:pPr>
        <w:bidi/>
        <w:ind w:firstLine="793"/>
        <w:rPr>
          <w:rFonts w:cs="Traditional Arabic"/>
          <w:sz w:val="32"/>
          <w:szCs w:val="32"/>
        </w:rPr>
      </w:pPr>
      <w:r w:rsidRPr="004418EE">
        <w:rPr>
          <w:rFonts w:cs="Traditional Arabic"/>
          <w:sz w:val="32"/>
          <w:szCs w:val="32"/>
          <w:rtl/>
        </w:rPr>
        <w:t>د- لجنة إعداد خطة التقييم والمتابعة (أدواتها وإجراءاتها)</w:t>
      </w:r>
    </w:p>
    <w:p w:rsidR="00754A91" w:rsidRPr="004418EE" w:rsidRDefault="00754A91" w:rsidP="00411A2A">
      <w:pPr>
        <w:bidi/>
        <w:ind w:firstLine="793"/>
        <w:rPr>
          <w:rFonts w:cs="Traditional Arabic"/>
          <w:sz w:val="32"/>
          <w:szCs w:val="32"/>
          <w:rtl/>
        </w:rPr>
      </w:pPr>
      <w:r w:rsidRPr="004418EE">
        <w:rPr>
          <w:rFonts w:cs="Traditional Arabic"/>
          <w:sz w:val="32"/>
          <w:szCs w:val="32"/>
          <w:rtl/>
        </w:rPr>
        <w:t>هـ- لجنة دعم الأجهزة وتجهيز أماكن التدريب.</w:t>
      </w:r>
    </w:p>
    <w:p w:rsidR="00754A91" w:rsidRPr="004418EE" w:rsidRDefault="00754A91" w:rsidP="00371A9E">
      <w:pPr>
        <w:numPr>
          <w:ilvl w:val="0"/>
          <w:numId w:val="44"/>
        </w:numPr>
        <w:bidi/>
        <w:spacing w:before="120" w:after="0" w:line="240" w:lineRule="auto"/>
        <w:ind w:left="391" w:hanging="391"/>
        <w:rPr>
          <w:rFonts w:cs="Traditional Arabic"/>
          <w:sz w:val="32"/>
          <w:szCs w:val="32"/>
          <w:rtl/>
        </w:rPr>
      </w:pPr>
      <w:r w:rsidRPr="004418EE">
        <w:rPr>
          <w:rFonts w:cs="Traditional Arabic"/>
          <w:sz w:val="32"/>
          <w:szCs w:val="32"/>
          <w:rtl/>
        </w:rPr>
        <w:t xml:space="preserve"> لجان مرحلة التنفيذ الفعلي والتدريب: وتشمل:</w:t>
      </w:r>
    </w:p>
    <w:p w:rsidR="00754A91" w:rsidRPr="004418EE" w:rsidRDefault="00754A91" w:rsidP="00411A2A">
      <w:pPr>
        <w:bidi/>
        <w:ind w:firstLine="793"/>
        <w:rPr>
          <w:rFonts w:cs="Traditional Arabic"/>
          <w:sz w:val="32"/>
          <w:szCs w:val="32"/>
          <w:rtl/>
        </w:rPr>
      </w:pPr>
      <w:r w:rsidRPr="004418EE">
        <w:rPr>
          <w:rFonts w:cs="Traditional Arabic"/>
          <w:sz w:val="32"/>
          <w:szCs w:val="32"/>
          <w:rtl/>
        </w:rPr>
        <w:t>أ- لجنة إعداد برامج التدريب الإشرافية وتنفيذها.</w:t>
      </w:r>
    </w:p>
    <w:p w:rsidR="00754A91" w:rsidRPr="004418EE" w:rsidRDefault="00754A91" w:rsidP="00411A2A">
      <w:pPr>
        <w:bidi/>
        <w:ind w:firstLine="793"/>
        <w:rPr>
          <w:rFonts w:cs="Traditional Arabic"/>
          <w:sz w:val="32"/>
          <w:szCs w:val="32"/>
          <w:rtl/>
        </w:rPr>
      </w:pPr>
      <w:r w:rsidRPr="004418EE">
        <w:rPr>
          <w:rFonts w:cs="Traditional Arabic"/>
          <w:sz w:val="32"/>
          <w:szCs w:val="32"/>
          <w:rtl/>
        </w:rPr>
        <w:t>ب- لجان إعداد برنامج التدريب للطلاب المعلمين وتنفيذها:</w:t>
      </w:r>
    </w:p>
    <w:p w:rsidR="00754A91" w:rsidRPr="004418EE" w:rsidRDefault="00754A91" w:rsidP="00411A2A">
      <w:pPr>
        <w:bidi/>
        <w:spacing w:after="0"/>
        <w:ind w:left="1418"/>
        <w:rPr>
          <w:rFonts w:cs="Traditional Arabic"/>
          <w:sz w:val="32"/>
          <w:szCs w:val="32"/>
        </w:rPr>
      </w:pPr>
      <w:r w:rsidRPr="004418EE">
        <w:rPr>
          <w:rFonts w:cs="Traditional Arabic"/>
          <w:sz w:val="32"/>
          <w:szCs w:val="32"/>
          <w:rtl/>
        </w:rPr>
        <w:t>داخل الكلية.</w:t>
      </w:r>
      <w:r w:rsidRPr="004418EE">
        <w:rPr>
          <w:rFonts w:cs="Traditional Arabic" w:hint="cs"/>
          <w:sz w:val="32"/>
          <w:szCs w:val="32"/>
          <w:rtl/>
          <w:lang w:bidi="ar-EG"/>
        </w:rPr>
        <w:t xml:space="preserve">  </w:t>
      </w:r>
      <w:r w:rsidRPr="004418EE">
        <w:rPr>
          <w:rFonts w:cs="Traditional Arabic" w:hint="cs"/>
          <w:sz w:val="32"/>
          <w:szCs w:val="32"/>
          <w:rtl/>
          <w:lang w:bidi="ar-EG"/>
        </w:rPr>
        <w:tab/>
      </w:r>
      <w:r w:rsidRPr="004418EE">
        <w:rPr>
          <w:rFonts w:cs="Traditional Arabic" w:hint="cs"/>
          <w:sz w:val="32"/>
          <w:szCs w:val="32"/>
          <w:rtl/>
          <w:lang w:bidi="ar-EG"/>
        </w:rPr>
        <w:tab/>
      </w:r>
      <w:r w:rsidRPr="004418EE">
        <w:rPr>
          <w:rFonts w:cs="Traditional Arabic" w:hint="cs"/>
          <w:sz w:val="32"/>
          <w:szCs w:val="32"/>
          <w:rtl/>
          <w:lang w:bidi="ar-EG"/>
        </w:rPr>
        <w:tab/>
        <w:t xml:space="preserve"> </w:t>
      </w:r>
      <w:r w:rsidRPr="004418EE">
        <w:rPr>
          <w:rFonts w:cs="Traditional Arabic"/>
          <w:sz w:val="32"/>
          <w:szCs w:val="32"/>
          <w:rtl/>
        </w:rPr>
        <w:t>داخل مدارس التدريب.</w:t>
      </w:r>
    </w:p>
    <w:p w:rsidR="00754A91" w:rsidRPr="004418EE" w:rsidRDefault="00754A91" w:rsidP="00411A2A">
      <w:pPr>
        <w:bidi/>
        <w:spacing w:after="120"/>
        <w:rPr>
          <w:rFonts w:cs="Traditional Arabic"/>
          <w:b/>
          <w:bCs/>
          <w:sz w:val="32"/>
          <w:szCs w:val="32"/>
        </w:rPr>
      </w:pPr>
      <w:r w:rsidRPr="004418EE">
        <w:rPr>
          <w:rFonts w:cs="Traditional Arabic"/>
          <w:b/>
          <w:bCs/>
          <w:sz w:val="32"/>
          <w:szCs w:val="32"/>
          <w:rtl/>
        </w:rPr>
        <w:t>ثانياً: يتم تشكيل اللجان السابقة على أن تتضمن:</w:t>
      </w:r>
    </w:p>
    <w:p w:rsidR="00754A91" w:rsidRPr="004418EE" w:rsidRDefault="00754A91" w:rsidP="00411A2A">
      <w:pPr>
        <w:bidi/>
        <w:ind w:left="1076" w:hanging="283"/>
        <w:rPr>
          <w:rFonts w:cs="Traditional Arabic"/>
          <w:sz w:val="32"/>
          <w:szCs w:val="32"/>
          <w:rtl/>
        </w:rPr>
      </w:pPr>
      <w:r w:rsidRPr="004418EE">
        <w:rPr>
          <w:rFonts w:cs="Traditional Arabic"/>
          <w:b/>
          <w:bCs/>
          <w:sz w:val="32"/>
          <w:szCs w:val="32"/>
          <w:rtl/>
        </w:rPr>
        <w:t>أ</w:t>
      </w:r>
      <w:r w:rsidRPr="004418EE">
        <w:rPr>
          <w:rFonts w:cs="Traditional Arabic"/>
          <w:sz w:val="32"/>
          <w:szCs w:val="32"/>
          <w:rtl/>
        </w:rPr>
        <w:t>- التخصصات الأكاديمية (حسب الشعب العلمية والأدبية والتعليم الابتدائي والطفولة).</w:t>
      </w:r>
    </w:p>
    <w:p w:rsidR="00754A91" w:rsidRPr="004418EE" w:rsidRDefault="00754A91" w:rsidP="00411A2A">
      <w:pPr>
        <w:bidi/>
        <w:ind w:left="1076" w:hanging="283"/>
        <w:rPr>
          <w:rFonts w:cs="Traditional Arabic"/>
          <w:sz w:val="32"/>
          <w:szCs w:val="32"/>
          <w:rtl/>
        </w:rPr>
      </w:pPr>
      <w:r w:rsidRPr="004418EE">
        <w:rPr>
          <w:rFonts w:cs="Traditional Arabic"/>
          <w:sz w:val="32"/>
          <w:szCs w:val="32"/>
          <w:rtl/>
        </w:rPr>
        <w:t>ب- التخصصات التربوية (مناهج وطرق تدريس وتكنولوجيا تعليم وإدارة).</w:t>
      </w:r>
    </w:p>
    <w:p w:rsidR="00754A91" w:rsidRPr="004418EE" w:rsidRDefault="00754A91" w:rsidP="00411A2A">
      <w:pPr>
        <w:bidi/>
        <w:ind w:left="1076" w:hanging="283"/>
        <w:rPr>
          <w:rFonts w:cs="Traditional Arabic"/>
          <w:sz w:val="32"/>
          <w:szCs w:val="32"/>
          <w:rtl/>
        </w:rPr>
      </w:pPr>
      <w:r w:rsidRPr="004418EE">
        <w:rPr>
          <w:rFonts w:cs="Traditional Arabic"/>
          <w:sz w:val="32"/>
          <w:szCs w:val="32"/>
          <w:rtl/>
        </w:rPr>
        <w:t>ج- تخصص المناهج وطرق التدريس للشعب العلمية والطفولة والأدبية والتعليم الابتدائي)</w:t>
      </w:r>
    </w:p>
    <w:p w:rsidR="00754A91" w:rsidRPr="004418EE" w:rsidRDefault="00754A91" w:rsidP="00411A2A">
      <w:pPr>
        <w:bidi/>
        <w:ind w:left="1076" w:hanging="283"/>
        <w:rPr>
          <w:rFonts w:cs="Traditional Arabic"/>
          <w:sz w:val="32"/>
          <w:szCs w:val="32"/>
          <w:rtl/>
        </w:rPr>
      </w:pPr>
      <w:r w:rsidRPr="004418EE">
        <w:rPr>
          <w:rFonts w:cs="Traditional Arabic"/>
          <w:sz w:val="32"/>
          <w:szCs w:val="32"/>
          <w:rtl/>
        </w:rPr>
        <w:t>د- الإشراف التربوي (التوجيه الفني) لجميع المواد الدراسية.</w:t>
      </w:r>
    </w:p>
    <w:p w:rsidR="00754A91" w:rsidRPr="004418EE" w:rsidRDefault="00754A91" w:rsidP="00411A2A">
      <w:pPr>
        <w:pStyle w:val="3"/>
        <w:bidi/>
        <w:spacing w:before="0"/>
        <w:ind w:left="-85"/>
        <w:rPr>
          <w:rFonts w:cs="Traditional Arabic"/>
          <w:b w:val="0"/>
          <w:bCs w:val="0"/>
          <w:i/>
          <w:iCs/>
          <w:sz w:val="32"/>
          <w:szCs w:val="32"/>
        </w:rPr>
      </w:pPr>
      <w:r w:rsidRPr="004418EE">
        <w:rPr>
          <w:rFonts w:cs="Traditional Arabic"/>
          <w:b w:val="0"/>
          <w:bCs w:val="0"/>
          <w:i/>
          <w:iCs/>
          <w:sz w:val="32"/>
          <w:szCs w:val="32"/>
          <w:rtl/>
        </w:rPr>
        <w:lastRenderedPageBreak/>
        <w:t xml:space="preserve">ثالثاً: </w:t>
      </w:r>
      <w:r w:rsidRPr="004418EE">
        <w:rPr>
          <w:rFonts w:cs="Traditional Arabic"/>
          <w:sz w:val="32"/>
          <w:szCs w:val="32"/>
          <w:rtl/>
        </w:rPr>
        <w:t>تشكيل</w:t>
      </w:r>
      <w:r w:rsidRPr="004418EE">
        <w:rPr>
          <w:rFonts w:cs="Traditional Arabic"/>
          <w:b w:val="0"/>
          <w:bCs w:val="0"/>
          <w:sz w:val="32"/>
          <w:szCs w:val="32"/>
          <w:rtl/>
        </w:rPr>
        <w:t xml:space="preserve"> لجنة ضمان الجودة الداخلية للبرنامج وأنشطته</w:t>
      </w:r>
      <w:r w:rsidRPr="004418EE">
        <w:rPr>
          <w:rFonts w:cs="Traditional Arabic"/>
          <w:b w:val="0"/>
          <w:bCs w:val="0"/>
          <w:i/>
          <w:iCs/>
          <w:sz w:val="32"/>
          <w:szCs w:val="32"/>
          <w:rtl/>
        </w:rPr>
        <w:t>:</w:t>
      </w:r>
    </w:p>
    <w:p w:rsidR="00754A91" w:rsidRPr="004418EE" w:rsidRDefault="00754A91" w:rsidP="00411A2A">
      <w:pPr>
        <w:bidi/>
        <w:rPr>
          <w:rFonts w:cs="Traditional Arabic"/>
          <w:sz w:val="32"/>
          <w:szCs w:val="32"/>
          <w:rtl/>
        </w:rPr>
      </w:pPr>
      <w:r w:rsidRPr="004418EE">
        <w:rPr>
          <w:rFonts w:cs="Traditional Arabic"/>
          <w:sz w:val="32"/>
          <w:szCs w:val="32"/>
          <w:rtl/>
        </w:rPr>
        <w:t>لجنة ضبط الجودة والمراقبة، وهى تقوم بما يلي: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متابعة تنفيذ مرحلتي البرنامج (داخل الكلية ـ والمدارس المتعاونة)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مراجعة الأدوات المستخدمة في التقييم داخل الكلية وبالمدارس المتعاونة.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مراجعة النشرات، والكتيبات الناتجة عن التطبيق.</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تقارير دورية عن كل مرحلة من مرحل البرنامج (التخطيط والتنفيذ).</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تقارير دورية عن تفعيل قنوات الاتصال.</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تقارير إجمالية تقدم إلى اللجنة الرئيسية أو ما يعرف بالتقييم النهائي.</w:t>
      </w:r>
    </w:p>
    <w:p w:rsidR="00754A91" w:rsidRPr="004418EE" w:rsidRDefault="00754A91" w:rsidP="00411A2A">
      <w:pPr>
        <w:bidi/>
        <w:spacing w:before="120" w:after="120"/>
        <w:rPr>
          <w:rFonts w:cs="Traditional Arabic"/>
          <w:b/>
          <w:bCs/>
          <w:i/>
          <w:iCs/>
          <w:sz w:val="32"/>
          <w:szCs w:val="32"/>
          <w:rtl/>
        </w:rPr>
      </w:pPr>
      <w:r w:rsidRPr="004418EE">
        <w:rPr>
          <w:rFonts w:cs="Traditional Arabic"/>
          <w:b/>
          <w:bCs/>
          <w:i/>
          <w:iCs/>
          <w:sz w:val="32"/>
          <w:szCs w:val="32"/>
          <w:rtl/>
        </w:rPr>
        <w:t>رابعاً: اللجنة الرئيسية: وتتضمن:</w:t>
      </w:r>
    </w:p>
    <w:p w:rsidR="00754A91" w:rsidRPr="004418EE" w:rsidRDefault="00754A91" w:rsidP="00411A2A">
      <w:pPr>
        <w:bidi/>
        <w:rPr>
          <w:rFonts w:cs="Traditional Arabic"/>
          <w:b/>
          <w:bCs/>
          <w:sz w:val="32"/>
          <w:szCs w:val="32"/>
          <w:rtl/>
        </w:rPr>
      </w:pPr>
      <w:r w:rsidRPr="004418EE">
        <w:rPr>
          <w:rFonts w:cs="Traditional Arabic"/>
          <w:b/>
          <w:bCs/>
          <w:sz w:val="32"/>
          <w:szCs w:val="32"/>
          <w:rtl/>
        </w:rPr>
        <w:t>مدير المشروع ومسئولياته:</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تخطيط الجودة، وإدارة أعمال تأكيدها (في ضوء المعايير).</w:t>
      </w:r>
      <w:r w:rsidRPr="004418EE">
        <w:rPr>
          <w:rFonts w:cs="Traditional Arabic" w:hint="cs"/>
          <w:sz w:val="32"/>
          <w:szCs w:val="32"/>
          <w:rtl/>
          <w:lang w:bidi="ar-EG"/>
        </w:rPr>
        <w:t xml:space="preserve"> </w:t>
      </w:r>
      <w:r w:rsidRPr="004418EE">
        <w:rPr>
          <w:rFonts w:cs="Traditional Arabic" w:hint="cs"/>
          <w:sz w:val="32"/>
          <w:szCs w:val="32"/>
          <w:rtl/>
          <w:lang w:bidi="ar-EG"/>
        </w:rPr>
        <w:tab/>
      </w:r>
      <w:r w:rsidRPr="004418EE">
        <w:rPr>
          <w:rFonts w:cs="Traditional Arabic"/>
          <w:sz w:val="32"/>
          <w:szCs w:val="32"/>
          <w:rtl/>
        </w:rPr>
        <w:t>تحديد المسئوليات وتوزيع الأدوار.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التوصيف الجيد للاحتياجات، والمخرجات.</w:t>
      </w:r>
      <w:r w:rsidRPr="004418EE">
        <w:rPr>
          <w:rFonts w:cs="Traditional Arabic" w:hint="cs"/>
          <w:sz w:val="32"/>
          <w:szCs w:val="32"/>
          <w:rtl/>
          <w:lang w:bidi="ar-EG"/>
        </w:rPr>
        <w:tab/>
      </w:r>
      <w:r w:rsidRPr="004418EE">
        <w:rPr>
          <w:rFonts w:cs="Traditional Arabic" w:hint="cs"/>
          <w:sz w:val="32"/>
          <w:szCs w:val="32"/>
          <w:rtl/>
          <w:lang w:bidi="ar-EG"/>
        </w:rPr>
        <w:tab/>
      </w:r>
      <w:r w:rsidRPr="004418EE">
        <w:rPr>
          <w:rFonts w:cs="Traditional Arabic" w:hint="cs"/>
          <w:sz w:val="32"/>
          <w:szCs w:val="32"/>
          <w:rtl/>
          <w:lang w:bidi="ar-EG"/>
        </w:rPr>
        <w:tab/>
      </w:r>
      <w:r w:rsidRPr="004418EE">
        <w:rPr>
          <w:rFonts w:cs="Traditional Arabic"/>
          <w:sz w:val="32"/>
          <w:szCs w:val="32"/>
          <w:rtl/>
        </w:rPr>
        <w:t>تحديد معايير الجودة في مرحلتي المشروع.</w:t>
      </w:r>
    </w:p>
    <w:p w:rsidR="00754A91" w:rsidRPr="004418EE" w:rsidRDefault="00754A91" w:rsidP="00371A9E">
      <w:pPr>
        <w:numPr>
          <w:ilvl w:val="0"/>
          <w:numId w:val="42"/>
        </w:numPr>
        <w:bidi/>
        <w:spacing w:after="0" w:line="240" w:lineRule="auto"/>
        <w:rPr>
          <w:rFonts w:cs="Traditional Arabic"/>
          <w:b/>
          <w:bCs/>
          <w:sz w:val="32"/>
          <w:szCs w:val="32"/>
        </w:rPr>
      </w:pPr>
      <w:r w:rsidRPr="004418EE">
        <w:rPr>
          <w:rFonts w:cs="Traditional Arabic"/>
          <w:sz w:val="32"/>
          <w:szCs w:val="32"/>
          <w:rtl/>
        </w:rPr>
        <w:t>التخطيط والإعداد: وما تسفر عنه من:</w:t>
      </w:r>
      <w:r w:rsidRPr="004418EE">
        <w:rPr>
          <w:rFonts w:cs="Traditional Arabic" w:hint="cs"/>
          <w:sz w:val="32"/>
          <w:szCs w:val="32"/>
          <w:rtl/>
          <w:lang w:bidi="ar-EG"/>
        </w:rPr>
        <w:t xml:space="preserve">  </w:t>
      </w:r>
    </w:p>
    <w:p w:rsidR="00754A91" w:rsidRPr="004418EE" w:rsidRDefault="00754A91" w:rsidP="00411A2A">
      <w:pPr>
        <w:bidi/>
        <w:spacing w:after="0"/>
        <w:rPr>
          <w:rFonts w:cs="Traditional Arabic"/>
          <w:b/>
          <w:bCs/>
          <w:sz w:val="32"/>
          <w:szCs w:val="32"/>
        </w:rPr>
      </w:pPr>
      <w:r w:rsidRPr="004418EE">
        <w:rPr>
          <w:rFonts w:cs="Traditional Arabic" w:hint="cs"/>
          <w:sz w:val="32"/>
          <w:szCs w:val="32"/>
          <w:rtl/>
          <w:lang w:bidi="ar-EG"/>
        </w:rPr>
        <w:t xml:space="preserve"> </w:t>
      </w:r>
      <w:r w:rsidRPr="004418EE">
        <w:rPr>
          <w:rFonts w:cs="Traditional Arabic"/>
          <w:sz w:val="32"/>
          <w:szCs w:val="32"/>
          <w:rtl/>
        </w:rPr>
        <w:t>هيكل تنظيمي.</w:t>
      </w:r>
      <w:r w:rsidRPr="004418EE">
        <w:rPr>
          <w:rFonts w:cs="Traditional Arabic" w:hint="cs"/>
          <w:sz w:val="32"/>
          <w:szCs w:val="32"/>
          <w:rtl/>
          <w:lang w:bidi="ar-EG"/>
        </w:rPr>
        <w:t xml:space="preserve">، </w:t>
      </w:r>
      <w:r w:rsidRPr="004418EE">
        <w:rPr>
          <w:rFonts w:cs="Traditional Arabic"/>
          <w:sz w:val="32"/>
          <w:szCs w:val="32"/>
          <w:rtl/>
        </w:rPr>
        <w:t>دليل برنامج التدريب</w:t>
      </w:r>
      <w:r w:rsidRPr="004418EE">
        <w:rPr>
          <w:rFonts w:cs="Traditional Arabic" w:hint="cs"/>
          <w:sz w:val="32"/>
          <w:szCs w:val="32"/>
          <w:rtl/>
          <w:lang w:bidi="ar-EG"/>
        </w:rPr>
        <w:t xml:space="preserve">، </w:t>
      </w:r>
      <w:r w:rsidRPr="004418EE">
        <w:rPr>
          <w:rFonts w:cs="Traditional Arabic"/>
          <w:sz w:val="32"/>
          <w:szCs w:val="32"/>
          <w:rtl/>
        </w:rPr>
        <w:t>التجهيزات</w:t>
      </w:r>
      <w:r w:rsidRPr="004418EE">
        <w:rPr>
          <w:rFonts w:cs="Traditional Arabic" w:hint="cs"/>
          <w:sz w:val="32"/>
          <w:szCs w:val="32"/>
          <w:rtl/>
          <w:lang w:bidi="ar-EG"/>
        </w:rPr>
        <w:t xml:space="preserve">، </w:t>
      </w:r>
      <w:r w:rsidRPr="004418EE">
        <w:rPr>
          <w:rFonts w:cs="Traditional Arabic"/>
          <w:sz w:val="32"/>
          <w:szCs w:val="32"/>
          <w:rtl/>
        </w:rPr>
        <w:t>قنوات الاتصال.</w:t>
      </w:r>
      <w:r w:rsidRPr="004418EE">
        <w:rPr>
          <w:rFonts w:cs="Traditional Arabic" w:hint="cs"/>
          <w:sz w:val="32"/>
          <w:szCs w:val="32"/>
          <w:rtl/>
          <w:lang w:bidi="ar-EG"/>
        </w:rPr>
        <w:t xml:space="preserve">، </w:t>
      </w:r>
      <w:r w:rsidRPr="004418EE">
        <w:rPr>
          <w:rFonts w:cs="Traditional Arabic"/>
          <w:sz w:val="32"/>
          <w:szCs w:val="32"/>
          <w:rtl/>
        </w:rPr>
        <w:t>خطة التقييم وأدواته.</w:t>
      </w:r>
      <w:r w:rsidRPr="004418EE">
        <w:rPr>
          <w:rFonts w:cs="Traditional Arabic" w:hint="cs"/>
          <w:sz w:val="32"/>
          <w:szCs w:val="32"/>
          <w:rtl/>
          <w:lang w:bidi="ar-EG"/>
        </w:rPr>
        <w:t>،</w:t>
      </w:r>
      <w:r w:rsidRPr="004418EE">
        <w:rPr>
          <w:rFonts w:cs="Traditional Arabic"/>
          <w:sz w:val="32"/>
          <w:szCs w:val="32"/>
          <w:rtl/>
        </w:rPr>
        <w:t>التنفيذ</w:t>
      </w:r>
      <w:r w:rsidRPr="004418EE">
        <w:rPr>
          <w:rFonts w:cs="Traditional Arabic" w:hint="cs"/>
          <w:sz w:val="32"/>
          <w:szCs w:val="32"/>
          <w:rtl/>
          <w:lang w:bidi="ar-EG"/>
        </w:rPr>
        <w:t xml:space="preserve">، </w:t>
      </w:r>
      <w:r w:rsidRPr="004418EE">
        <w:rPr>
          <w:rFonts w:cs="Traditional Arabic"/>
          <w:sz w:val="32"/>
          <w:szCs w:val="32"/>
          <w:rtl/>
        </w:rPr>
        <w:t>دورة تدريبية إشرافية</w:t>
      </w:r>
      <w:r w:rsidRPr="004418EE">
        <w:rPr>
          <w:rFonts w:cs="Traditional Arabic" w:hint="cs"/>
          <w:sz w:val="32"/>
          <w:szCs w:val="32"/>
          <w:rtl/>
          <w:lang w:bidi="ar-EG"/>
        </w:rPr>
        <w:t xml:space="preserve">، </w:t>
      </w:r>
      <w:r w:rsidRPr="004418EE">
        <w:rPr>
          <w:rFonts w:cs="Traditional Arabic"/>
          <w:sz w:val="32"/>
          <w:szCs w:val="32"/>
          <w:rtl/>
        </w:rPr>
        <w:t>ورش عمل</w:t>
      </w:r>
      <w:r w:rsidRPr="004418EE">
        <w:rPr>
          <w:rFonts w:cs="Traditional Arabic" w:hint="cs"/>
          <w:sz w:val="32"/>
          <w:szCs w:val="32"/>
          <w:rtl/>
          <w:lang w:bidi="ar-EG"/>
        </w:rPr>
        <w:t xml:space="preserve">، </w:t>
      </w:r>
      <w:r w:rsidRPr="004418EE">
        <w:rPr>
          <w:rFonts w:cs="Traditional Arabic"/>
          <w:sz w:val="32"/>
          <w:szCs w:val="32"/>
          <w:rtl/>
        </w:rPr>
        <w:t>تدريب داخل الكلية (أقران ـ مصغر)</w:t>
      </w:r>
      <w:r w:rsidRPr="004418EE">
        <w:rPr>
          <w:rFonts w:cs="Traditional Arabic" w:hint="cs"/>
          <w:sz w:val="32"/>
          <w:szCs w:val="32"/>
          <w:rtl/>
          <w:lang w:bidi="ar-EG"/>
        </w:rPr>
        <w:t xml:space="preserve">، </w:t>
      </w:r>
      <w:r w:rsidRPr="004418EE">
        <w:rPr>
          <w:rFonts w:cs="Traditional Arabic"/>
          <w:sz w:val="32"/>
          <w:szCs w:val="32"/>
          <w:rtl/>
        </w:rPr>
        <w:t>تدريب داخل المدرس المتعاونة</w:t>
      </w:r>
      <w:r w:rsidRPr="004418EE">
        <w:rPr>
          <w:rFonts w:cs="Traditional Arabic"/>
          <w:b/>
          <w:bCs/>
          <w:sz w:val="32"/>
          <w:szCs w:val="32"/>
          <w:rtl/>
        </w:rPr>
        <w:t>.</w:t>
      </w:r>
    </w:p>
    <w:p w:rsidR="00754A91" w:rsidRPr="004418EE" w:rsidRDefault="00754A91" w:rsidP="00411A2A">
      <w:pPr>
        <w:bidi/>
        <w:spacing w:after="0"/>
        <w:ind w:left="651"/>
        <w:rPr>
          <w:rFonts w:cs="Traditional Arabic"/>
          <w:b/>
          <w:bCs/>
          <w:sz w:val="32"/>
          <w:szCs w:val="32"/>
          <w:rtl/>
        </w:rPr>
      </w:pPr>
    </w:p>
    <w:p w:rsidR="00754A91" w:rsidRPr="004418EE" w:rsidRDefault="00754A91" w:rsidP="00411A2A">
      <w:pPr>
        <w:pStyle w:val="2"/>
        <w:bidi/>
        <w:rPr>
          <w:rFonts w:ascii="Trebuchet MS" w:hAnsi="Trebuchet MS"/>
          <w:b w:val="0"/>
          <w:bCs w:val="0"/>
          <w:sz w:val="32"/>
          <w:rtl/>
          <w:lang w:bidi="ar-EG"/>
        </w:rPr>
      </w:pPr>
      <w:r w:rsidRPr="004418EE">
        <w:rPr>
          <w:rFonts w:ascii="Trebuchet MS" w:hAnsi="Trebuchet MS" w:hint="cs"/>
          <w:b w:val="0"/>
          <w:bCs w:val="0"/>
          <w:sz w:val="32"/>
          <w:rtl/>
          <w:lang w:bidi="ar-EG"/>
        </w:rPr>
        <w:t xml:space="preserve">3 . 6- </w:t>
      </w:r>
      <w:r w:rsidRPr="004418EE">
        <w:rPr>
          <w:rFonts w:ascii="Trebuchet MS" w:hAnsi="Trebuchet MS"/>
          <w:b w:val="0"/>
          <w:bCs w:val="0"/>
          <w:sz w:val="32"/>
          <w:rtl/>
          <w:lang w:bidi="ar-EG"/>
        </w:rPr>
        <w:t>إدارة المشروع</w:t>
      </w:r>
      <w:r w:rsidRPr="004418EE">
        <w:rPr>
          <w:rFonts w:ascii="Trebuchet MS" w:hAnsi="Trebuchet MS" w:hint="cs"/>
          <w:b w:val="0"/>
          <w:bCs w:val="0"/>
          <w:sz w:val="32"/>
          <w:rtl/>
          <w:lang w:bidi="ar-EG"/>
        </w:rPr>
        <w:t xml:space="preserve">:  </w:t>
      </w:r>
      <w:r w:rsidRPr="004418EE">
        <w:rPr>
          <w:rFonts w:ascii="Trebuchet MS" w:hAnsi="Trebuchet MS"/>
          <w:b w:val="0"/>
          <w:bCs w:val="0"/>
          <w:sz w:val="32"/>
          <w:rtl/>
          <w:lang w:bidi="ar-EG"/>
        </w:rPr>
        <w:t>فكرة الإدارة المتبعة</w:t>
      </w:r>
    </w:p>
    <w:p w:rsidR="00754A91" w:rsidRPr="004418EE" w:rsidRDefault="00754A91" w:rsidP="00411A2A">
      <w:pPr>
        <w:bidi/>
        <w:rPr>
          <w:rFonts w:cs="Traditional Arabic"/>
          <w:b/>
          <w:bCs/>
          <w:sz w:val="32"/>
          <w:szCs w:val="32"/>
          <w:rtl/>
          <w:lang w:bidi="ar-EG"/>
        </w:rPr>
      </w:pPr>
      <w:r w:rsidRPr="004418EE">
        <w:rPr>
          <w:rFonts w:cs="Traditional Arabic" w:hint="cs"/>
          <w:b/>
          <w:bCs/>
          <w:sz w:val="32"/>
          <w:szCs w:val="32"/>
          <w:rtl/>
          <w:lang w:bidi="ar-EG"/>
        </w:rPr>
        <w:t>1</w:t>
      </w:r>
      <w:r w:rsidRPr="004418EE">
        <w:rPr>
          <w:rFonts w:cs="Traditional Arabic"/>
          <w:b/>
          <w:bCs/>
          <w:sz w:val="32"/>
          <w:szCs w:val="32"/>
          <w:rtl/>
        </w:rPr>
        <w:t>-6: إدارة المشروع</w:t>
      </w:r>
    </w:p>
    <w:p w:rsidR="00754A91" w:rsidRPr="004418EE" w:rsidRDefault="00754A91" w:rsidP="00411A2A">
      <w:pPr>
        <w:bidi/>
        <w:ind w:left="1418"/>
        <w:rPr>
          <w:rFonts w:cs="Traditional Arabic"/>
          <w:sz w:val="32"/>
          <w:szCs w:val="32"/>
          <w:rtl/>
        </w:rPr>
      </w:pPr>
      <w:r w:rsidRPr="004418EE">
        <w:rPr>
          <w:rFonts w:cs="Traditional Arabic"/>
          <w:sz w:val="32"/>
          <w:szCs w:val="32"/>
          <w:rtl/>
        </w:rPr>
        <w:t>يتولى إدارة المشروع:</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أولاً: مدير المشروع، وتتمثل اختصاصاته فيما يلي: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الممثل القانوني للمشروع.</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يتولى الإشراف على تنفيذ ما يتخذه مجلس إدارة المشروع من قرارات.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يرأس فريق العمل ولجانه المختلفة.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يتولى الاتصال بالجهات المسئولة عن التطوير.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يعد التقارير الدورية والنهائية ويعرضها على مجلس الإدارة.</w:t>
      </w:r>
    </w:p>
    <w:p w:rsidR="00754A91" w:rsidRPr="004418EE" w:rsidRDefault="00754A91" w:rsidP="00411A2A">
      <w:pPr>
        <w:bidi/>
        <w:spacing w:before="120" w:after="120"/>
        <w:rPr>
          <w:rFonts w:cs="Traditional Arabic"/>
          <w:b/>
          <w:bCs/>
          <w:i/>
          <w:iCs/>
          <w:sz w:val="32"/>
          <w:szCs w:val="32"/>
          <w:rtl/>
        </w:rPr>
      </w:pPr>
      <w:r w:rsidRPr="004418EE">
        <w:rPr>
          <w:rFonts w:cs="Traditional Arabic"/>
          <w:b/>
          <w:bCs/>
          <w:i/>
          <w:iCs/>
          <w:sz w:val="32"/>
          <w:szCs w:val="32"/>
          <w:rtl/>
        </w:rPr>
        <w:lastRenderedPageBreak/>
        <w:t>ثانياً: مجلس إدارة المشروع برئاسة مدير المشروع ويتشكل من:</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مقرر لكل لجنة من لجان المشروع في مرحلتين:</w:t>
      </w:r>
    </w:p>
    <w:p w:rsidR="00754A91" w:rsidRPr="004418EE" w:rsidRDefault="00754A91" w:rsidP="00371A9E">
      <w:pPr>
        <w:numPr>
          <w:ilvl w:val="0"/>
          <w:numId w:val="45"/>
        </w:numPr>
        <w:tabs>
          <w:tab w:val="clear" w:pos="390"/>
        </w:tabs>
        <w:bidi/>
        <w:spacing w:after="0" w:line="240" w:lineRule="auto"/>
        <w:ind w:left="935"/>
        <w:rPr>
          <w:rFonts w:cs="Traditional Arabic"/>
          <w:b/>
          <w:bCs/>
          <w:sz w:val="32"/>
          <w:szCs w:val="32"/>
          <w:rtl/>
        </w:rPr>
      </w:pPr>
      <w:r w:rsidRPr="004418EE">
        <w:rPr>
          <w:rFonts w:cs="Traditional Arabic"/>
          <w:b/>
          <w:bCs/>
          <w:sz w:val="32"/>
          <w:szCs w:val="32"/>
          <w:rtl/>
        </w:rPr>
        <w:t xml:space="preserve"> التخطيط وتشمل:</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إعداد الهيكل التنظيمي للتدريب الميداني.</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دليل برنامج التدريب الميداني.</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قنوات الاتصال.</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إعداد أدوات التقييم والمتابعة.</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دعم الأجهزة والوسائل.</w:t>
      </w:r>
    </w:p>
    <w:p w:rsidR="00754A91" w:rsidRPr="004418EE" w:rsidRDefault="00754A91" w:rsidP="00371A9E">
      <w:pPr>
        <w:numPr>
          <w:ilvl w:val="0"/>
          <w:numId w:val="45"/>
        </w:numPr>
        <w:tabs>
          <w:tab w:val="clear" w:pos="390"/>
        </w:tabs>
        <w:bidi/>
        <w:spacing w:after="0" w:line="240" w:lineRule="auto"/>
        <w:ind w:left="935"/>
        <w:rPr>
          <w:rFonts w:cs="Traditional Arabic"/>
          <w:b/>
          <w:bCs/>
          <w:sz w:val="32"/>
          <w:szCs w:val="32"/>
          <w:rtl/>
        </w:rPr>
      </w:pPr>
      <w:r w:rsidRPr="004418EE">
        <w:rPr>
          <w:rFonts w:cs="Traditional Arabic"/>
          <w:b/>
          <w:bCs/>
          <w:sz w:val="32"/>
          <w:szCs w:val="32"/>
          <w:rtl/>
        </w:rPr>
        <w:t xml:space="preserve"> التنفيذ وتشمل:</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إعداد برنامج التدريب الإشرافي للموجهين وتنفيذه.</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مقرر لجنة التدريب الطلابي:</w:t>
      </w:r>
      <w:r w:rsidRPr="004418EE">
        <w:rPr>
          <w:rFonts w:cs="Traditional Arabic" w:hint="cs"/>
          <w:sz w:val="32"/>
          <w:szCs w:val="32"/>
          <w:rtl/>
          <w:lang w:bidi="ar-EG"/>
        </w:rPr>
        <w:t xml:space="preserve">  </w:t>
      </w:r>
      <w:r w:rsidRPr="004418EE">
        <w:rPr>
          <w:rFonts w:cs="Traditional Arabic"/>
          <w:sz w:val="32"/>
          <w:szCs w:val="32"/>
          <w:rtl/>
        </w:rPr>
        <w:t>داخل الكلية.</w:t>
      </w:r>
      <w:r w:rsidRPr="004418EE">
        <w:rPr>
          <w:rFonts w:cs="Traditional Arabic" w:hint="cs"/>
          <w:sz w:val="32"/>
          <w:szCs w:val="32"/>
          <w:rtl/>
          <w:lang w:bidi="ar-EG"/>
        </w:rPr>
        <w:t xml:space="preserve">    - </w:t>
      </w:r>
      <w:r w:rsidRPr="004418EE">
        <w:rPr>
          <w:rFonts w:cs="Traditional Arabic"/>
          <w:sz w:val="32"/>
          <w:szCs w:val="32"/>
          <w:rtl/>
        </w:rPr>
        <w:t>خارج الكلية.</w:t>
      </w:r>
    </w:p>
    <w:p w:rsidR="00754A91" w:rsidRPr="004418EE" w:rsidRDefault="00754A91" w:rsidP="00411A2A">
      <w:pPr>
        <w:pStyle w:val="a3"/>
        <w:jc w:val="left"/>
        <w:rPr>
          <w:rFonts w:cs="Traditional Arabic"/>
          <w:sz w:val="32"/>
          <w:szCs w:val="32"/>
        </w:rPr>
      </w:pPr>
      <w:r w:rsidRPr="004418EE">
        <w:rPr>
          <w:rFonts w:cs="Traditional Arabic"/>
          <w:sz w:val="32"/>
          <w:szCs w:val="32"/>
          <w:rtl/>
        </w:rPr>
        <w:t>وتتمثل اختصاصات المجلس في: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وضع خطط تنفيذ خطوات البرنامج في مرحلتين التخطيطية والتنفيذية وفق والإطار الزمني المحدد لكل منها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تشكيل اللجان المختلفة، ولجنة ضبط الجودة والمراقبة.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متابعة سير العمل بالمشروع، واعتماد تقارير اللجان.</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اعتماد التقارير الدورية والنهائية.</w:t>
      </w:r>
    </w:p>
    <w:p w:rsidR="00754A91" w:rsidRPr="004418EE" w:rsidRDefault="00754A91" w:rsidP="00411A2A">
      <w:pPr>
        <w:bidi/>
        <w:spacing w:before="120" w:after="120"/>
        <w:rPr>
          <w:rFonts w:cs="Traditional Arabic"/>
          <w:b/>
          <w:bCs/>
          <w:i/>
          <w:iCs/>
          <w:sz w:val="32"/>
          <w:szCs w:val="32"/>
          <w:rtl/>
        </w:rPr>
      </w:pPr>
      <w:r w:rsidRPr="004418EE">
        <w:rPr>
          <w:rFonts w:cs="Traditional Arabic"/>
          <w:b/>
          <w:bCs/>
          <w:i/>
          <w:iCs/>
          <w:sz w:val="32"/>
          <w:szCs w:val="32"/>
          <w:rtl/>
        </w:rPr>
        <w:t>ثالثاً: لجان المشروع:</w:t>
      </w:r>
    </w:p>
    <w:p w:rsidR="00754A91" w:rsidRPr="004418EE" w:rsidRDefault="00754A91" w:rsidP="00371A9E">
      <w:pPr>
        <w:numPr>
          <w:ilvl w:val="0"/>
          <w:numId w:val="46"/>
        </w:numPr>
        <w:bidi/>
        <w:spacing w:after="0" w:line="240" w:lineRule="auto"/>
        <w:rPr>
          <w:rFonts w:cs="Traditional Arabic"/>
          <w:sz w:val="32"/>
          <w:szCs w:val="32"/>
          <w:rtl/>
        </w:rPr>
      </w:pPr>
      <w:r w:rsidRPr="004418EE">
        <w:rPr>
          <w:rFonts w:cs="Traditional Arabic"/>
          <w:sz w:val="32"/>
          <w:szCs w:val="32"/>
          <w:rtl/>
        </w:rPr>
        <w:t xml:space="preserve"> لجان التخطيط والإعداد: وتشمل لجان: </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إعداد الهيكل التنظيمي للتدريب الميداني.</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دليل برنامج التدريب.</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قنوات الاتصال.</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دعم الأجهزة والتجهيزات.</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التقويم والمتابعة.</w:t>
      </w:r>
    </w:p>
    <w:p w:rsidR="00754A91" w:rsidRPr="004418EE" w:rsidRDefault="00754A91" w:rsidP="00371A9E">
      <w:pPr>
        <w:numPr>
          <w:ilvl w:val="0"/>
          <w:numId w:val="46"/>
        </w:numPr>
        <w:bidi/>
        <w:spacing w:after="0" w:line="240" w:lineRule="auto"/>
        <w:rPr>
          <w:rFonts w:cs="Traditional Arabic"/>
          <w:sz w:val="32"/>
          <w:szCs w:val="32"/>
          <w:rtl/>
        </w:rPr>
      </w:pPr>
      <w:r w:rsidRPr="004418EE">
        <w:rPr>
          <w:rFonts w:cs="Traditional Arabic"/>
          <w:sz w:val="32"/>
          <w:szCs w:val="32"/>
          <w:rtl/>
        </w:rPr>
        <w:t xml:space="preserve"> لجان التنفيذ: وتشمل لجان:</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التدريب والإشراف.</w:t>
      </w:r>
    </w:p>
    <w:p w:rsidR="00754A91" w:rsidRPr="004418EE" w:rsidRDefault="00754A91" w:rsidP="00371A9E">
      <w:pPr>
        <w:numPr>
          <w:ilvl w:val="0"/>
          <w:numId w:val="42"/>
        </w:numPr>
        <w:tabs>
          <w:tab w:val="clear" w:pos="360"/>
        </w:tabs>
        <w:bidi/>
        <w:spacing w:after="0" w:line="240" w:lineRule="auto"/>
        <w:ind w:left="2919"/>
        <w:rPr>
          <w:rFonts w:cs="Traditional Arabic"/>
          <w:sz w:val="32"/>
          <w:szCs w:val="32"/>
          <w:rtl/>
        </w:rPr>
      </w:pPr>
      <w:r w:rsidRPr="004418EE">
        <w:rPr>
          <w:rFonts w:cs="Traditional Arabic"/>
          <w:sz w:val="32"/>
          <w:szCs w:val="32"/>
          <w:rtl/>
        </w:rPr>
        <w:t>التدريب الطلابي داخل الكلية وخراجها.</w:t>
      </w:r>
    </w:p>
    <w:p w:rsidR="00754A91" w:rsidRPr="004418EE" w:rsidRDefault="00754A91" w:rsidP="00371A9E">
      <w:pPr>
        <w:numPr>
          <w:ilvl w:val="0"/>
          <w:numId w:val="46"/>
        </w:numPr>
        <w:bidi/>
        <w:spacing w:after="0" w:line="240" w:lineRule="auto"/>
        <w:rPr>
          <w:rFonts w:cs="Traditional Arabic"/>
          <w:sz w:val="32"/>
          <w:szCs w:val="32"/>
          <w:rtl/>
        </w:rPr>
      </w:pPr>
      <w:r w:rsidRPr="004418EE">
        <w:rPr>
          <w:rFonts w:cs="Traditional Arabic"/>
          <w:sz w:val="32"/>
          <w:szCs w:val="32"/>
          <w:rtl/>
        </w:rPr>
        <w:t xml:space="preserve"> اللجان التخصصية (الأكاديمية والتربوية لكل شعب الدراسة بالكلية).</w:t>
      </w:r>
    </w:p>
    <w:p w:rsidR="00754A91" w:rsidRPr="004418EE" w:rsidRDefault="00754A91" w:rsidP="00371A9E">
      <w:pPr>
        <w:numPr>
          <w:ilvl w:val="0"/>
          <w:numId w:val="46"/>
        </w:numPr>
        <w:bidi/>
        <w:spacing w:after="0" w:line="240" w:lineRule="auto"/>
        <w:rPr>
          <w:rFonts w:cs="Traditional Arabic"/>
          <w:sz w:val="32"/>
          <w:szCs w:val="32"/>
          <w:rtl/>
        </w:rPr>
      </w:pPr>
      <w:r w:rsidRPr="004418EE">
        <w:rPr>
          <w:rFonts w:cs="Traditional Arabic"/>
          <w:sz w:val="32"/>
          <w:szCs w:val="32"/>
          <w:rtl/>
        </w:rPr>
        <w:t xml:space="preserve"> اللجنة المالية والإدارية: وتشمل مسئول مالي وآخر إداري وفني صيانة أجهزة.</w:t>
      </w:r>
    </w:p>
    <w:p w:rsidR="00754A91" w:rsidRPr="004418EE" w:rsidRDefault="00754A91" w:rsidP="00411A2A">
      <w:pPr>
        <w:pStyle w:val="1"/>
        <w:bidi/>
        <w:rPr>
          <w:rFonts w:ascii="Trebuchet MS" w:hAnsi="Trebuchet MS" w:cs="Traditional Arabic"/>
          <w:b w:val="0"/>
          <w:sz w:val="32"/>
          <w:szCs w:val="32"/>
          <w:rtl/>
        </w:rPr>
      </w:pPr>
      <w:r w:rsidRPr="004418EE">
        <w:rPr>
          <w:rFonts w:ascii="Trebuchet MS" w:hAnsi="Trebuchet MS" w:cs="Traditional Arabic"/>
          <w:b w:val="0"/>
          <w:sz w:val="32"/>
          <w:szCs w:val="32"/>
          <w:rtl/>
          <w:lang w:bidi="ar-EG"/>
        </w:rPr>
        <w:lastRenderedPageBreak/>
        <w:t>خطة العمل والتنفيذ</w:t>
      </w:r>
    </w:p>
    <w:p w:rsidR="00754A91" w:rsidRPr="004418EE" w:rsidRDefault="00754A91" w:rsidP="00411A2A">
      <w:pPr>
        <w:pStyle w:val="2"/>
        <w:bidi/>
        <w:rPr>
          <w:rFonts w:ascii="Trebuchet MS" w:hAnsi="Trebuchet MS"/>
          <w:sz w:val="32"/>
          <w:rtl/>
        </w:rPr>
      </w:pPr>
      <w:r w:rsidRPr="004418EE">
        <w:rPr>
          <w:rFonts w:ascii="Trebuchet MS" w:hAnsi="Trebuchet MS"/>
          <w:sz w:val="32"/>
          <w:rtl/>
        </w:rPr>
        <w:t>الأنشطة الرئيسية</w:t>
      </w:r>
    </w:p>
    <w:p w:rsidR="00754A91" w:rsidRPr="004418EE" w:rsidRDefault="00754A91" w:rsidP="00411A2A">
      <w:pPr>
        <w:bidi/>
        <w:ind w:left="935" w:hanging="935"/>
        <w:rPr>
          <w:rFonts w:cs="Traditional Arabic"/>
          <w:b/>
          <w:bCs/>
          <w:sz w:val="32"/>
          <w:szCs w:val="32"/>
          <w:rtl/>
          <w:lang w:bidi="ar-EG"/>
        </w:rPr>
      </w:pPr>
      <w:r w:rsidRPr="004418EE">
        <w:rPr>
          <w:rFonts w:cs="Traditional Arabic"/>
          <w:b/>
          <w:bCs/>
          <w:sz w:val="32"/>
          <w:szCs w:val="32"/>
          <w:rtl/>
        </w:rPr>
        <w:t>خطة الأنشطة</w:t>
      </w:r>
    </w:p>
    <w:p w:rsidR="00754A91" w:rsidRPr="004418EE" w:rsidRDefault="00754A91" w:rsidP="00411A2A">
      <w:pPr>
        <w:bidi/>
        <w:ind w:left="935" w:right="633"/>
        <w:rPr>
          <w:rFonts w:cs="Traditional Arabic"/>
          <w:b/>
          <w:bCs/>
          <w:sz w:val="32"/>
          <w:szCs w:val="32"/>
        </w:rPr>
      </w:pPr>
      <w:r w:rsidRPr="004418EE">
        <w:rPr>
          <w:rFonts w:cs="Traditional Arabic"/>
          <w:b/>
          <w:bCs/>
          <w:sz w:val="32"/>
          <w:szCs w:val="32"/>
          <w:rtl/>
        </w:rPr>
        <w:t xml:space="preserve"> </w:t>
      </w:r>
      <w:r w:rsidRPr="004418EE">
        <w:rPr>
          <w:rFonts w:cs="Traditional Arabic"/>
          <w:sz w:val="32"/>
          <w:szCs w:val="32"/>
          <w:rtl/>
        </w:rPr>
        <w:t>وتتضمن تحديد الأهداف والمخرجات أو العوائد، والأنشطة، والمخاطر المتوقعة.</w:t>
      </w:r>
    </w:p>
    <w:p w:rsidR="00754A91" w:rsidRPr="004418EE" w:rsidRDefault="00754A91" w:rsidP="00411A2A">
      <w:pPr>
        <w:tabs>
          <w:tab w:val="right" w:pos="9540"/>
        </w:tabs>
        <w:bidi/>
        <w:ind w:left="793" w:right="93" w:hanging="793"/>
        <w:rPr>
          <w:rFonts w:cs="Traditional Arabic"/>
          <w:b/>
          <w:bCs/>
          <w:sz w:val="32"/>
          <w:szCs w:val="32"/>
        </w:rPr>
      </w:pPr>
      <w:r w:rsidRPr="004418EE">
        <w:rPr>
          <w:rFonts w:cs="Traditional Arabic"/>
          <w:b/>
          <w:bCs/>
          <w:sz w:val="32"/>
          <w:szCs w:val="32"/>
          <w:rtl/>
        </w:rPr>
        <w:t>الهدف:</w:t>
      </w:r>
      <w:r w:rsidRPr="004418EE">
        <w:rPr>
          <w:rFonts w:cs="Traditional Arabic"/>
          <w:sz w:val="32"/>
          <w:szCs w:val="32"/>
          <w:rtl/>
        </w:rPr>
        <w:t>إعادة تنظيم وهيكلة برنامج لتدريب الميداني (التربية العملية) وفق المعايير العالمية المعاصرة لإعداد المعلم.</w:t>
      </w:r>
    </w:p>
    <w:p w:rsidR="00754A91" w:rsidRPr="004418EE" w:rsidRDefault="00754A91" w:rsidP="00411A2A">
      <w:pPr>
        <w:bidi/>
        <w:rPr>
          <w:rFonts w:cs="Traditional Arabic"/>
          <w:b/>
          <w:bCs/>
          <w:sz w:val="32"/>
          <w:szCs w:val="32"/>
          <w:rtl/>
        </w:rPr>
      </w:pPr>
      <w:r w:rsidRPr="004418EE">
        <w:rPr>
          <w:rFonts w:cs="Traditional Arabic"/>
          <w:b/>
          <w:bCs/>
          <w:sz w:val="32"/>
          <w:szCs w:val="32"/>
          <w:rtl/>
        </w:rPr>
        <w:t>المخرجات والعوائد:</w:t>
      </w:r>
    </w:p>
    <w:p w:rsidR="00754A91" w:rsidRPr="004418EE" w:rsidRDefault="00754A91" w:rsidP="00371A9E">
      <w:pPr>
        <w:numPr>
          <w:ilvl w:val="0"/>
          <w:numId w:val="47"/>
        </w:numPr>
        <w:bidi/>
        <w:spacing w:after="0" w:line="240" w:lineRule="auto"/>
        <w:rPr>
          <w:rFonts w:cs="Traditional Arabic"/>
          <w:sz w:val="32"/>
          <w:szCs w:val="32"/>
          <w:rtl/>
        </w:rPr>
      </w:pPr>
      <w:r w:rsidRPr="004418EE">
        <w:rPr>
          <w:rFonts w:cs="Traditional Arabic"/>
          <w:b/>
          <w:bCs/>
          <w:sz w:val="32"/>
          <w:szCs w:val="32"/>
          <w:rtl/>
        </w:rPr>
        <w:t xml:space="preserve"> </w:t>
      </w:r>
      <w:r w:rsidRPr="004418EE">
        <w:rPr>
          <w:rFonts w:cs="Traditional Arabic"/>
          <w:sz w:val="32"/>
          <w:szCs w:val="32"/>
          <w:rtl/>
        </w:rPr>
        <w:t>الإطار العام والهيكل التنظيمي الجديد للتدريب الميداني في ضوء المعايير العالمية ويتسم بالتنظيم، والشمول، والواقعية، والجودة.</w:t>
      </w:r>
    </w:p>
    <w:p w:rsidR="00754A91" w:rsidRPr="004418EE" w:rsidRDefault="00754A91" w:rsidP="00371A9E">
      <w:pPr>
        <w:numPr>
          <w:ilvl w:val="0"/>
          <w:numId w:val="47"/>
        </w:numPr>
        <w:bidi/>
        <w:spacing w:after="0" w:line="240" w:lineRule="auto"/>
        <w:rPr>
          <w:rFonts w:cs="Traditional Arabic"/>
          <w:sz w:val="32"/>
          <w:szCs w:val="32"/>
          <w:rtl/>
        </w:rPr>
      </w:pPr>
      <w:r w:rsidRPr="004418EE">
        <w:rPr>
          <w:rFonts w:cs="Traditional Arabic"/>
          <w:sz w:val="32"/>
          <w:szCs w:val="32"/>
          <w:rtl/>
        </w:rPr>
        <w:t xml:space="preserve"> وضع رؤية ورسالة محددة للبرنامج.</w:t>
      </w:r>
    </w:p>
    <w:p w:rsidR="00754A91" w:rsidRPr="004418EE" w:rsidRDefault="00754A91" w:rsidP="00371A9E">
      <w:pPr>
        <w:numPr>
          <w:ilvl w:val="0"/>
          <w:numId w:val="47"/>
        </w:numPr>
        <w:bidi/>
        <w:spacing w:after="0" w:line="240" w:lineRule="auto"/>
        <w:rPr>
          <w:rFonts w:cs="Traditional Arabic"/>
          <w:sz w:val="32"/>
          <w:szCs w:val="32"/>
          <w:rtl/>
        </w:rPr>
      </w:pPr>
      <w:r w:rsidRPr="004418EE">
        <w:rPr>
          <w:rFonts w:cs="Traditional Arabic"/>
          <w:sz w:val="32"/>
          <w:szCs w:val="32"/>
          <w:rtl/>
        </w:rPr>
        <w:t xml:space="preserve"> مشرف تدريب ميداني (موجه ـ عضو هيئة تدريس ومعاونون) لديهم وعى بالمعايير المعاصرة.</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الأنشطة المقترحة:</w:t>
      </w:r>
    </w:p>
    <w:p w:rsidR="00754A91" w:rsidRPr="004418EE" w:rsidRDefault="00754A91" w:rsidP="00411A2A">
      <w:pPr>
        <w:bidi/>
        <w:rPr>
          <w:rFonts w:cs="Traditional Arabic"/>
          <w:sz w:val="32"/>
          <w:szCs w:val="32"/>
          <w:rtl/>
        </w:rPr>
      </w:pPr>
      <w:r w:rsidRPr="004418EE">
        <w:rPr>
          <w:rFonts w:cs="Traditional Arabic"/>
          <w:sz w:val="32"/>
          <w:szCs w:val="32"/>
          <w:rtl/>
        </w:rPr>
        <w:t>وتتم مع القائمين على البرنامج، والمعنيين بالتدريب الميداني والإشراف.</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ورش عمل حول معايير الإعداد المعاصرة.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نقاشية وكتابة أوراق عمل.</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محاضرات خبراء في برامج تطوير التدريب الميداني.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ندوة وضع محددات الإطار ومكوناته في ضوء المعايير.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إعداد موقع إنترنت خاص بالبرنامج لتحقيق التوعية والمشاركة والتقويم.</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المخاطر: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رفض بعض المشرفين حضور لأنشطة المقترحة.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عدم اقتناع بعض المشاركين بضرورة التطوير.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عدم قبول النقاش أو الحوار حول التجديدات.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عدم تقدير البعض أهمية برنامج التدريب الميداني وخطورته.</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أنشطة النشر والاستمرارية: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نشرات مطبوعة عن المعايير العالمية لإعداد المعلم وبرنامج التدريب الميداني.</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lastRenderedPageBreak/>
        <w:t>كتابة أوراق عمل ورشة العمل والحلقات النقاشية وتعميمها.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إعداد خريطة الهيكل التنظيمي للتدريب الميداني في جميع جوانبه.</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وعى المشاركين يعد نشراً للمشروع، ودعماً لاستمراريته.</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أنشطة ضبط الجودة: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مراجعة النشرات المطبوعة، وأوراق العمل وخارطة الهيكل.</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تقارير عن ورش العمل، والحلقات النقاشية والمحاضرة والندوة.</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الهدف:</w:t>
      </w:r>
      <w:r w:rsidRPr="004418EE">
        <w:rPr>
          <w:rFonts w:cs="Traditional Arabic" w:hint="cs"/>
          <w:b/>
          <w:bCs/>
          <w:sz w:val="32"/>
          <w:szCs w:val="32"/>
          <w:rtl/>
          <w:lang w:bidi="ar-EG"/>
        </w:rPr>
        <w:t xml:space="preserve"> </w:t>
      </w:r>
      <w:r w:rsidRPr="004418EE">
        <w:rPr>
          <w:rFonts w:cs="Traditional Arabic"/>
          <w:b/>
          <w:bCs/>
          <w:sz w:val="32"/>
          <w:szCs w:val="32"/>
          <w:rtl/>
        </w:rPr>
        <w:t xml:space="preserve"> إعداد دليل برنامج التدريب الميداني (التربية العملية).</w:t>
      </w:r>
    </w:p>
    <w:p w:rsidR="00754A91" w:rsidRPr="004418EE" w:rsidRDefault="00754A91" w:rsidP="00411A2A">
      <w:pPr>
        <w:bidi/>
        <w:rPr>
          <w:rFonts w:cs="Traditional Arabic"/>
          <w:b/>
          <w:bCs/>
          <w:sz w:val="32"/>
          <w:szCs w:val="32"/>
        </w:rPr>
      </w:pPr>
      <w:r w:rsidRPr="004418EE">
        <w:rPr>
          <w:rFonts w:cs="Traditional Arabic"/>
          <w:b/>
          <w:bCs/>
          <w:sz w:val="32"/>
          <w:szCs w:val="32"/>
          <w:rtl/>
        </w:rPr>
        <w:t>المخرجات والعوائد:</w:t>
      </w:r>
    </w:p>
    <w:p w:rsidR="00754A91" w:rsidRPr="004418EE" w:rsidRDefault="00754A91" w:rsidP="00371A9E">
      <w:pPr>
        <w:numPr>
          <w:ilvl w:val="0"/>
          <w:numId w:val="48"/>
        </w:numPr>
        <w:bidi/>
        <w:spacing w:after="0" w:line="240" w:lineRule="auto"/>
        <w:rPr>
          <w:rFonts w:cs="Traditional Arabic"/>
          <w:sz w:val="32"/>
          <w:szCs w:val="32"/>
          <w:rtl/>
        </w:rPr>
      </w:pPr>
      <w:r w:rsidRPr="004418EE">
        <w:rPr>
          <w:rFonts w:cs="Traditional Arabic"/>
          <w:b/>
          <w:bCs/>
          <w:sz w:val="32"/>
          <w:szCs w:val="32"/>
          <w:rtl/>
        </w:rPr>
        <w:t xml:space="preserve"> </w:t>
      </w:r>
      <w:r w:rsidRPr="004418EE">
        <w:rPr>
          <w:rFonts w:cs="Traditional Arabic"/>
          <w:sz w:val="32"/>
          <w:szCs w:val="32"/>
          <w:rtl/>
        </w:rPr>
        <w:t>دليل برنامج التدريب الميداني (التربية العملية) يتصف بـ:</w:t>
      </w:r>
    </w:p>
    <w:p w:rsidR="00754A91" w:rsidRPr="004418EE" w:rsidRDefault="00754A91" w:rsidP="00371A9E">
      <w:pPr>
        <w:numPr>
          <w:ilvl w:val="0"/>
          <w:numId w:val="42"/>
        </w:numPr>
        <w:tabs>
          <w:tab w:val="clear" w:pos="360"/>
        </w:tabs>
        <w:bidi/>
        <w:spacing w:after="0" w:line="240" w:lineRule="auto"/>
        <w:ind w:left="1643"/>
        <w:rPr>
          <w:rFonts w:cs="Traditional Arabic"/>
          <w:sz w:val="32"/>
          <w:szCs w:val="32"/>
          <w:rtl/>
        </w:rPr>
      </w:pPr>
      <w:r w:rsidRPr="004418EE">
        <w:rPr>
          <w:rFonts w:cs="Traditional Arabic"/>
          <w:sz w:val="32"/>
          <w:szCs w:val="32"/>
          <w:rtl/>
        </w:rPr>
        <w:t>تحديد الأهداف.</w:t>
      </w:r>
    </w:p>
    <w:p w:rsidR="00754A91" w:rsidRPr="004418EE" w:rsidRDefault="00754A91" w:rsidP="00371A9E">
      <w:pPr>
        <w:numPr>
          <w:ilvl w:val="0"/>
          <w:numId w:val="42"/>
        </w:numPr>
        <w:tabs>
          <w:tab w:val="clear" w:pos="360"/>
        </w:tabs>
        <w:bidi/>
        <w:spacing w:after="0" w:line="240" w:lineRule="auto"/>
        <w:ind w:left="1643"/>
        <w:rPr>
          <w:rFonts w:cs="Traditional Arabic"/>
          <w:sz w:val="32"/>
          <w:szCs w:val="32"/>
          <w:rtl/>
        </w:rPr>
      </w:pPr>
      <w:r w:rsidRPr="004418EE">
        <w:rPr>
          <w:rFonts w:cs="Traditional Arabic"/>
          <w:sz w:val="32"/>
          <w:szCs w:val="32"/>
          <w:rtl/>
        </w:rPr>
        <w:t>تحديد مراحل التدريب.</w:t>
      </w:r>
    </w:p>
    <w:p w:rsidR="00754A91" w:rsidRPr="004418EE" w:rsidRDefault="00754A91" w:rsidP="00371A9E">
      <w:pPr>
        <w:numPr>
          <w:ilvl w:val="0"/>
          <w:numId w:val="42"/>
        </w:numPr>
        <w:tabs>
          <w:tab w:val="clear" w:pos="360"/>
        </w:tabs>
        <w:bidi/>
        <w:spacing w:after="0" w:line="240" w:lineRule="auto"/>
        <w:ind w:left="1643"/>
        <w:rPr>
          <w:rFonts w:cs="Traditional Arabic"/>
          <w:sz w:val="32"/>
          <w:szCs w:val="32"/>
          <w:rtl/>
        </w:rPr>
      </w:pPr>
      <w:r w:rsidRPr="004418EE">
        <w:rPr>
          <w:rFonts w:cs="Traditional Arabic"/>
          <w:sz w:val="32"/>
          <w:szCs w:val="32"/>
          <w:rtl/>
        </w:rPr>
        <w:t>تحديد إجراءات التدريب.</w:t>
      </w:r>
    </w:p>
    <w:p w:rsidR="00754A91" w:rsidRPr="004418EE" w:rsidRDefault="00754A91" w:rsidP="00371A9E">
      <w:pPr>
        <w:numPr>
          <w:ilvl w:val="0"/>
          <w:numId w:val="42"/>
        </w:numPr>
        <w:tabs>
          <w:tab w:val="clear" w:pos="360"/>
        </w:tabs>
        <w:bidi/>
        <w:spacing w:after="0" w:line="240" w:lineRule="auto"/>
        <w:ind w:left="1643"/>
        <w:rPr>
          <w:rFonts w:cs="Traditional Arabic"/>
          <w:sz w:val="32"/>
          <w:szCs w:val="32"/>
          <w:rtl/>
        </w:rPr>
      </w:pPr>
      <w:r w:rsidRPr="004418EE">
        <w:rPr>
          <w:rFonts w:cs="Traditional Arabic"/>
          <w:sz w:val="32"/>
          <w:szCs w:val="32"/>
          <w:rtl/>
        </w:rPr>
        <w:t>وصف مهـام وأدوار كل المشاركين في برنامج التدريب (طلاب ـ مشرفون ـ إداريون) وتنظيم العلاقة بينهم.</w:t>
      </w:r>
    </w:p>
    <w:p w:rsidR="00754A91" w:rsidRPr="004418EE" w:rsidRDefault="00754A91" w:rsidP="00371A9E">
      <w:pPr>
        <w:numPr>
          <w:ilvl w:val="0"/>
          <w:numId w:val="48"/>
        </w:numPr>
        <w:bidi/>
        <w:spacing w:before="120" w:after="120" w:line="240" w:lineRule="auto"/>
        <w:ind w:left="391" w:hanging="391"/>
        <w:rPr>
          <w:rFonts w:cs="Traditional Arabic"/>
          <w:sz w:val="32"/>
          <w:szCs w:val="32"/>
          <w:rtl/>
        </w:rPr>
      </w:pPr>
      <w:r w:rsidRPr="004418EE">
        <w:rPr>
          <w:rFonts w:cs="Traditional Arabic"/>
          <w:sz w:val="32"/>
          <w:szCs w:val="32"/>
          <w:rtl/>
        </w:rPr>
        <w:t xml:space="preserve"> تحديد معايير وأدوات تقييم الأداء في جميع مراحل البرنامج.</w:t>
      </w:r>
    </w:p>
    <w:p w:rsidR="00754A91" w:rsidRPr="004418EE" w:rsidRDefault="00754A91" w:rsidP="00411A2A">
      <w:pPr>
        <w:bidi/>
        <w:spacing w:before="120" w:after="120"/>
        <w:rPr>
          <w:rFonts w:cs="Traditional Arabic"/>
          <w:sz w:val="32"/>
          <w:szCs w:val="32"/>
          <w:rtl/>
          <w:lang w:bidi="ar-EG"/>
        </w:rPr>
      </w:pPr>
      <w:r w:rsidRPr="004418EE">
        <w:rPr>
          <w:rFonts w:cs="Traditional Arabic"/>
          <w:sz w:val="32"/>
          <w:szCs w:val="32"/>
          <w:rtl/>
        </w:rPr>
        <w:t>الأنشطة المقترحة:</w:t>
      </w:r>
    </w:p>
    <w:p w:rsidR="00754A91" w:rsidRPr="004418EE" w:rsidRDefault="00754A91" w:rsidP="00411A2A">
      <w:pPr>
        <w:pStyle w:val="a3"/>
        <w:ind w:left="368" w:hanging="368"/>
        <w:jc w:val="left"/>
        <w:rPr>
          <w:rFonts w:cs="Traditional Arabic"/>
          <w:sz w:val="32"/>
          <w:szCs w:val="32"/>
          <w:rtl/>
        </w:rPr>
      </w:pPr>
      <w:r w:rsidRPr="004418EE">
        <w:rPr>
          <w:rFonts w:cs="Traditional Arabic"/>
          <w:sz w:val="32"/>
          <w:szCs w:val="32"/>
          <w:rtl/>
        </w:rPr>
        <w:t>1- حلقات نقاشية مع جميع المشاركين (طلاب ـ مشرفون ـ إداريون) حول الدليل واستخدامه.</w:t>
      </w:r>
    </w:p>
    <w:p w:rsidR="00754A91" w:rsidRPr="004418EE" w:rsidRDefault="00754A91" w:rsidP="00411A2A">
      <w:pPr>
        <w:bidi/>
        <w:rPr>
          <w:rFonts w:cs="Traditional Arabic"/>
          <w:sz w:val="32"/>
          <w:szCs w:val="32"/>
          <w:rtl/>
        </w:rPr>
      </w:pPr>
      <w:r w:rsidRPr="004418EE">
        <w:rPr>
          <w:rFonts w:cs="Traditional Arabic"/>
          <w:sz w:val="32"/>
          <w:szCs w:val="32"/>
          <w:rtl/>
        </w:rPr>
        <w:t>2- لقاءات تعريفية.</w:t>
      </w:r>
    </w:p>
    <w:p w:rsidR="00754A91" w:rsidRPr="004418EE" w:rsidRDefault="00754A91" w:rsidP="00411A2A">
      <w:pPr>
        <w:bidi/>
        <w:rPr>
          <w:rFonts w:cs="Traditional Arabic"/>
          <w:b/>
          <w:bCs/>
          <w:sz w:val="32"/>
          <w:szCs w:val="32"/>
          <w:rtl/>
        </w:rPr>
      </w:pPr>
      <w:r w:rsidRPr="004418EE">
        <w:rPr>
          <w:rFonts w:cs="Traditional Arabic"/>
          <w:sz w:val="32"/>
          <w:szCs w:val="32"/>
          <w:rtl/>
        </w:rPr>
        <w:t>3- ورش عمل حول معايير التقييم وأدواته.</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المخاطر:</w:t>
      </w:r>
    </w:p>
    <w:p w:rsidR="00754A91" w:rsidRPr="004418EE" w:rsidRDefault="00754A91" w:rsidP="00371A9E">
      <w:pPr>
        <w:numPr>
          <w:ilvl w:val="0"/>
          <w:numId w:val="49"/>
        </w:numPr>
        <w:bidi/>
        <w:spacing w:after="0" w:line="240" w:lineRule="auto"/>
        <w:rPr>
          <w:rFonts w:cs="Traditional Arabic"/>
          <w:sz w:val="32"/>
          <w:szCs w:val="32"/>
          <w:rtl/>
        </w:rPr>
      </w:pPr>
      <w:r w:rsidRPr="004418EE">
        <w:rPr>
          <w:rFonts w:cs="Traditional Arabic"/>
          <w:b/>
          <w:bCs/>
          <w:sz w:val="32"/>
          <w:szCs w:val="32"/>
          <w:rtl/>
        </w:rPr>
        <w:t xml:space="preserve"> </w:t>
      </w:r>
      <w:r w:rsidRPr="004418EE">
        <w:rPr>
          <w:rFonts w:cs="Traditional Arabic"/>
          <w:sz w:val="32"/>
          <w:szCs w:val="32"/>
          <w:rtl/>
        </w:rPr>
        <w:t>رفض بعض المشرفين من أعضاء هيئة التدريس والموجهين حضور الحلقات النقاشية أو ورش العمل.</w:t>
      </w:r>
    </w:p>
    <w:p w:rsidR="00754A91" w:rsidRPr="004418EE" w:rsidRDefault="00754A91" w:rsidP="00371A9E">
      <w:pPr>
        <w:numPr>
          <w:ilvl w:val="0"/>
          <w:numId w:val="49"/>
        </w:numPr>
        <w:bidi/>
        <w:spacing w:after="0" w:line="240" w:lineRule="auto"/>
        <w:rPr>
          <w:rFonts w:cs="Traditional Arabic"/>
          <w:sz w:val="32"/>
          <w:szCs w:val="32"/>
          <w:rtl/>
        </w:rPr>
      </w:pPr>
      <w:r w:rsidRPr="004418EE">
        <w:rPr>
          <w:rFonts w:cs="Traditional Arabic"/>
          <w:sz w:val="32"/>
          <w:szCs w:val="32"/>
          <w:rtl/>
        </w:rPr>
        <w:t xml:space="preserve"> إصرار بعض الحضور على الإبقاء على النظام القديم إذ يرى صواب رأيه.</w:t>
      </w:r>
    </w:p>
    <w:p w:rsidR="00754A91" w:rsidRPr="004418EE" w:rsidRDefault="00754A91" w:rsidP="00371A9E">
      <w:pPr>
        <w:numPr>
          <w:ilvl w:val="0"/>
          <w:numId w:val="49"/>
        </w:numPr>
        <w:bidi/>
        <w:spacing w:after="0" w:line="240" w:lineRule="auto"/>
        <w:rPr>
          <w:rFonts w:cs="Traditional Arabic"/>
          <w:sz w:val="32"/>
          <w:szCs w:val="32"/>
          <w:rtl/>
        </w:rPr>
      </w:pPr>
      <w:r w:rsidRPr="004418EE">
        <w:rPr>
          <w:rFonts w:cs="Traditional Arabic"/>
          <w:sz w:val="32"/>
          <w:szCs w:val="32"/>
          <w:rtl/>
        </w:rPr>
        <w:t xml:space="preserve"> تشكيل البعض في التطبيق الفعلي لأدوات التقييم.</w:t>
      </w:r>
    </w:p>
    <w:p w:rsidR="00754A91" w:rsidRPr="004418EE" w:rsidRDefault="00754A91" w:rsidP="00371A9E">
      <w:pPr>
        <w:numPr>
          <w:ilvl w:val="0"/>
          <w:numId w:val="49"/>
        </w:numPr>
        <w:bidi/>
        <w:spacing w:after="0" w:line="240" w:lineRule="auto"/>
        <w:rPr>
          <w:rFonts w:cs="Traditional Arabic"/>
          <w:sz w:val="32"/>
          <w:szCs w:val="32"/>
          <w:rtl/>
        </w:rPr>
      </w:pPr>
      <w:r w:rsidRPr="004418EE">
        <w:rPr>
          <w:rFonts w:cs="Traditional Arabic"/>
          <w:sz w:val="32"/>
          <w:szCs w:val="32"/>
          <w:rtl/>
        </w:rPr>
        <w:t xml:space="preserve"> عدم توفير الموارد الكافية لطباعة الدليل وتوزيعه على أكبر عدد.</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أنشطة النشر والاستمرارية:</w:t>
      </w:r>
    </w:p>
    <w:p w:rsidR="00754A91" w:rsidRPr="004418EE" w:rsidRDefault="00754A91" w:rsidP="00371A9E">
      <w:pPr>
        <w:numPr>
          <w:ilvl w:val="0"/>
          <w:numId w:val="50"/>
        </w:numPr>
        <w:bidi/>
        <w:spacing w:after="0" w:line="240" w:lineRule="auto"/>
        <w:rPr>
          <w:rFonts w:cs="Traditional Arabic"/>
          <w:sz w:val="32"/>
          <w:szCs w:val="32"/>
          <w:rtl/>
        </w:rPr>
      </w:pPr>
      <w:r w:rsidRPr="004418EE">
        <w:rPr>
          <w:rFonts w:cs="Traditional Arabic"/>
          <w:b/>
          <w:bCs/>
          <w:sz w:val="32"/>
          <w:szCs w:val="32"/>
          <w:rtl/>
        </w:rPr>
        <w:lastRenderedPageBreak/>
        <w:t xml:space="preserve"> </w:t>
      </w:r>
      <w:r w:rsidRPr="004418EE">
        <w:rPr>
          <w:rFonts w:cs="Traditional Arabic"/>
          <w:sz w:val="32"/>
          <w:szCs w:val="32"/>
          <w:rtl/>
        </w:rPr>
        <w:t>زيادة الوعي لدى المشاركين ونشر الحوارات حول البرنامج كموضوع للمناقشات.</w:t>
      </w:r>
    </w:p>
    <w:p w:rsidR="00754A91" w:rsidRPr="004418EE" w:rsidRDefault="00754A91" w:rsidP="00371A9E">
      <w:pPr>
        <w:numPr>
          <w:ilvl w:val="0"/>
          <w:numId w:val="50"/>
        </w:numPr>
        <w:bidi/>
        <w:spacing w:after="0" w:line="240" w:lineRule="auto"/>
        <w:rPr>
          <w:rFonts w:cs="Traditional Arabic"/>
          <w:sz w:val="32"/>
          <w:szCs w:val="32"/>
          <w:rtl/>
        </w:rPr>
      </w:pPr>
      <w:r w:rsidRPr="004418EE">
        <w:rPr>
          <w:rFonts w:cs="Traditional Arabic"/>
          <w:sz w:val="32"/>
          <w:szCs w:val="32"/>
          <w:rtl/>
        </w:rPr>
        <w:t xml:space="preserve"> كتيب الدليل الخاص بالبرنامج، وما يحدثه من مناقشات ومراجعات.</w:t>
      </w:r>
    </w:p>
    <w:p w:rsidR="00754A91" w:rsidRPr="004418EE" w:rsidRDefault="00754A91" w:rsidP="00371A9E">
      <w:pPr>
        <w:numPr>
          <w:ilvl w:val="0"/>
          <w:numId w:val="50"/>
        </w:numPr>
        <w:bidi/>
        <w:spacing w:after="0" w:line="240" w:lineRule="auto"/>
        <w:rPr>
          <w:rFonts w:cs="Traditional Arabic"/>
          <w:sz w:val="32"/>
          <w:szCs w:val="32"/>
          <w:rtl/>
        </w:rPr>
      </w:pPr>
      <w:r w:rsidRPr="004418EE">
        <w:rPr>
          <w:rFonts w:cs="Traditional Arabic"/>
          <w:sz w:val="32"/>
          <w:szCs w:val="32"/>
          <w:rtl/>
        </w:rPr>
        <w:t xml:space="preserve"> أدوات التقييم المطبوعة.</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أنشطة ضبط الجودة: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التقارير الدورية عن الحلقات النقاشية واللقاءات التعريفية.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تقارير ورش العمل حول المعايير وأدوات التقييم.</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تقارير استخدام أدوات التقويم بالكلية وخارجها.</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الهدف:</w:t>
      </w:r>
      <w:r w:rsidRPr="004418EE">
        <w:rPr>
          <w:rFonts w:cs="Traditional Arabic" w:hint="cs"/>
          <w:b/>
          <w:bCs/>
          <w:sz w:val="32"/>
          <w:szCs w:val="32"/>
          <w:rtl/>
          <w:lang w:bidi="ar-EG"/>
        </w:rPr>
        <w:t xml:space="preserve"> </w:t>
      </w:r>
      <w:r w:rsidRPr="004418EE">
        <w:rPr>
          <w:rFonts w:cs="Traditional Arabic"/>
          <w:b/>
          <w:bCs/>
          <w:sz w:val="32"/>
          <w:szCs w:val="32"/>
          <w:rtl/>
        </w:rPr>
        <w:t xml:space="preserve"> إنشاء، وتفعيل قنوات اتصال بين مديرية التربية والتعليم بالدقهلية، وكلية التربية للتنسيق بينهما.</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المخرجات والعوائد:</w:t>
      </w:r>
    </w:p>
    <w:p w:rsidR="00754A91" w:rsidRPr="004418EE" w:rsidRDefault="00754A91" w:rsidP="00371A9E">
      <w:pPr>
        <w:numPr>
          <w:ilvl w:val="0"/>
          <w:numId w:val="51"/>
        </w:numPr>
        <w:bidi/>
        <w:spacing w:after="0" w:line="240" w:lineRule="auto"/>
        <w:rPr>
          <w:rFonts w:cs="Traditional Arabic"/>
          <w:sz w:val="32"/>
          <w:szCs w:val="32"/>
          <w:rtl/>
        </w:rPr>
      </w:pPr>
      <w:r w:rsidRPr="004418EE">
        <w:rPr>
          <w:rFonts w:cs="Traditional Arabic"/>
          <w:sz w:val="32"/>
          <w:szCs w:val="32"/>
          <w:rtl/>
        </w:rPr>
        <w:t xml:space="preserve"> تحديد الجهات وإدارات بكل من المديرية والكلية والقائمة على أمر التنسيق وتسهيل الإجراءات وتنفيذها.</w:t>
      </w:r>
    </w:p>
    <w:p w:rsidR="00754A91" w:rsidRPr="004418EE" w:rsidRDefault="00754A91" w:rsidP="00371A9E">
      <w:pPr>
        <w:numPr>
          <w:ilvl w:val="0"/>
          <w:numId w:val="51"/>
        </w:numPr>
        <w:bidi/>
        <w:spacing w:after="0" w:line="240" w:lineRule="auto"/>
        <w:rPr>
          <w:rFonts w:cs="Traditional Arabic"/>
          <w:sz w:val="32"/>
          <w:szCs w:val="32"/>
          <w:rtl/>
        </w:rPr>
      </w:pPr>
      <w:r w:rsidRPr="004418EE">
        <w:rPr>
          <w:rFonts w:cs="Traditional Arabic"/>
          <w:sz w:val="32"/>
          <w:szCs w:val="32"/>
          <w:rtl/>
        </w:rPr>
        <w:t xml:space="preserve"> تحديد المهام والأدوار المنوطة بالقائمين والمشرفين على قنوات الاتصال من الجانبين.</w:t>
      </w:r>
    </w:p>
    <w:p w:rsidR="00754A91" w:rsidRPr="004418EE" w:rsidRDefault="00754A91" w:rsidP="00371A9E">
      <w:pPr>
        <w:numPr>
          <w:ilvl w:val="0"/>
          <w:numId w:val="51"/>
        </w:numPr>
        <w:bidi/>
        <w:spacing w:after="0" w:line="240" w:lineRule="auto"/>
        <w:rPr>
          <w:rFonts w:cs="Traditional Arabic"/>
          <w:sz w:val="32"/>
          <w:szCs w:val="32"/>
          <w:rtl/>
        </w:rPr>
      </w:pPr>
      <w:r w:rsidRPr="004418EE">
        <w:rPr>
          <w:rFonts w:cs="Traditional Arabic"/>
          <w:sz w:val="32"/>
          <w:szCs w:val="32"/>
          <w:rtl/>
        </w:rPr>
        <w:t>تحقيق الترابط والانسجام وتجنب التكرار والتداخل بين المهام.</w:t>
      </w:r>
    </w:p>
    <w:p w:rsidR="00754A91" w:rsidRPr="004418EE" w:rsidRDefault="00754A91" w:rsidP="00371A9E">
      <w:pPr>
        <w:numPr>
          <w:ilvl w:val="0"/>
          <w:numId w:val="51"/>
        </w:numPr>
        <w:bidi/>
        <w:spacing w:after="0" w:line="240" w:lineRule="auto"/>
        <w:rPr>
          <w:rFonts w:cs="Traditional Arabic"/>
          <w:sz w:val="32"/>
          <w:szCs w:val="32"/>
          <w:rtl/>
        </w:rPr>
      </w:pPr>
      <w:r w:rsidRPr="004418EE">
        <w:rPr>
          <w:rFonts w:cs="Traditional Arabic"/>
          <w:sz w:val="32"/>
          <w:szCs w:val="32"/>
          <w:rtl/>
        </w:rPr>
        <w:t>تحديد أنظمة الاتصال، وأدواته ومواعيده.</w:t>
      </w:r>
    </w:p>
    <w:p w:rsidR="00754A91" w:rsidRPr="004418EE" w:rsidRDefault="00754A91" w:rsidP="00371A9E">
      <w:pPr>
        <w:numPr>
          <w:ilvl w:val="0"/>
          <w:numId w:val="51"/>
        </w:numPr>
        <w:bidi/>
        <w:spacing w:after="0" w:line="240" w:lineRule="auto"/>
        <w:rPr>
          <w:rFonts w:cs="Traditional Arabic"/>
          <w:sz w:val="32"/>
          <w:szCs w:val="32"/>
          <w:rtl/>
        </w:rPr>
      </w:pPr>
      <w:r w:rsidRPr="004418EE">
        <w:rPr>
          <w:rFonts w:cs="Traditional Arabic"/>
          <w:sz w:val="32"/>
          <w:szCs w:val="32"/>
          <w:rtl/>
        </w:rPr>
        <w:t xml:space="preserve"> تيسير مهمة الطالب المعلم، وتحقيق الاستقرار وعدم التشتت.</w:t>
      </w:r>
    </w:p>
    <w:p w:rsidR="00754A91" w:rsidRPr="004418EE" w:rsidRDefault="00754A91" w:rsidP="00371A9E">
      <w:pPr>
        <w:numPr>
          <w:ilvl w:val="0"/>
          <w:numId w:val="51"/>
        </w:numPr>
        <w:bidi/>
        <w:spacing w:after="0" w:line="240" w:lineRule="auto"/>
        <w:rPr>
          <w:rFonts w:cs="Traditional Arabic"/>
          <w:sz w:val="32"/>
          <w:szCs w:val="32"/>
          <w:rtl/>
        </w:rPr>
      </w:pPr>
      <w:r w:rsidRPr="004418EE">
        <w:rPr>
          <w:rFonts w:cs="Traditional Arabic"/>
          <w:sz w:val="32"/>
          <w:szCs w:val="32"/>
          <w:rtl/>
        </w:rPr>
        <w:t>الوصول إلى درجة من المشاركة في المسئولية عن إعداد المعلم.</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الأنشطة المقترحة: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عقد لقاءات تنظيمية بصفة دورية.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عقد ورش عمل مع المسئولين في مستويات مختلفة.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عقد حلقات نقاشية حول البرنامج وتفعليه.</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إعداد مكاتبات (استمارات أو خطابات، أشكال اتصالية)</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المخاطر:</w:t>
      </w:r>
    </w:p>
    <w:p w:rsidR="00754A91" w:rsidRPr="004418EE" w:rsidRDefault="00754A91" w:rsidP="00371A9E">
      <w:pPr>
        <w:numPr>
          <w:ilvl w:val="0"/>
          <w:numId w:val="52"/>
        </w:numPr>
        <w:bidi/>
        <w:spacing w:after="0" w:line="240" w:lineRule="auto"/>
        <w:rPr>
          <w:rFonts w:cs="Traditional Arabic"/>
          <w:sz w:val="32"/>
          <w:szCs w:val="32"/>
          <w:rtl/>
        </w:rPr>
      </w:pPr>
      <w:r w:rsidRPr="004418EE">
        <w:rPr>
          <w:rFonts w:cs="Traditional Arabic"/>
          <w:sz w:val="32"/>
          <w:szCs w:val="32"/>
          <w:rtl/>
        </w:rPr>
        <w:t xml:space="preserve"> وضع بعض القائمين على قنوات الاتصال عراقيل روتينية في سبيل الاتصال.</w:t>
      </w:r>
    </w:p>
    <w:p w:rsidR="00754A91" w:rsidRPr="004418EE" w:rsidRDefault="00754A91" w:rsidP="00371A9E">
      <w:pPr>
        <w:numPr>
          <w:ilvl w:val="0"/>
          <w:numId w:val="52"/>
        </w:numPr>
        <w:bidi/>
        <w:spacing w:after="0" w:line="240" w:lineRule="auto"/>
        <w:rPr>
          <w:rFonts w:cs="Traditional Arabic"/>
          <w:sz w:val="32"/>
          <w:szCs w:val="32"/>
          <w:rtl/>
        </w:rPr>
      </w:pPr>
      <w:r w:rsidRPr="004418EE">
        <w:rPr>
          <w:rFonts w:cs="Traditional Arabic"/>
          <w:sz w:val="32"/>
          <w:szCs w:val="32"/>
          <w:rtl/>
        </w:rPr>
        <w:t xml:space="preserve"> مقاومة البعض للتجديد وما يتطلبه من أعباء.</w:t>
      </w:r>
    </w:p>
    <w:p w:rsidR="00754A91" w:rsidRPr="004418EE" w:rsidRDefault="00754A91" w:rsidP="00371A9E">
      <w:pPr>
        <w:numPr>
          <w:ilvl w:val="0"/>
          <w:numId w:val="52"/>
        </w:numPr>
        <w:bidi/>
        <w:spacing w:after="0" w:line="240" w:lineRule="auto"/>
        <w:rPr>
          <w:rFonts w:cs="Traditional Arabic"/>
          <w:sz w:val="32"/>
          <w:szCs w:val="32"/>
          <w:rtl/>
        </w:rPr>
      </w:pPr>
      <w:r w:rsidRPr="004418EE">
        <w:rPr>
          <w:rFonts w:cs="Traditional Arabic"/>
          <w:sz w:val="32"/>
          <w:szCs w:val="32"/>
          <w:rtl/>
        </w:rPr>
        <w:t xml:space="preserve"> رفض البعض حضور اللقاءات، أو ورش العمل أو الحلقات النقاشية لكثرة الأعباء الملقاة على كاهلهم.</w:t>
      </w:r>
    </w:p>
    <w:p w:rsidR="00754A91" w:rsidRPr="004418EE" w:rsidRDefault="00754A91" w:rsidP="00371A9E">
      <w:pPr>
        <w:numPr>
          <w:ilvl w:val="0"/>
          <w:numId w:val="52"/>
        </w:numPr>
        <w:bidi/>
        <w:spacing w:after="0" w:line="240" w:lineRule="auto"/>
        <w:rPr>
          <w:rFonts w:cs="Traditional Arabic"/>
          <w:sz w:val="32"/>
          <w:szCs w:val="32"/>
          <w:rtl/>
        </w:rPr>
      </w:pPr>
      <w:r w:rsidRPr="004418EE">
        <w:rPr>
          <w:rFonts w:cs="Traditional Arabic"/>
          <w:sz w:val="32"/>
          <w:szCs w:val="32"/>
          <w:rtl/>
        </w:rPr>
        <w:t xml:space="preserve"> عدم الجدية في استخدام المكاتبات والرد عليها في حينها.</w:t>
      </w:r>
    </w:p>
    <w:p w:rsidR="00754A91" w:rsidRPr="004418EE" w:rsidRDefault="00754A91" w:rsidP="00411A2A">
      <w:pPr>
        <w:bidi/>
        <w:spacing w:before="120" w:after="120"/>
        <w:rPr>
          <w:rFonts w:cs="Traditional Arabic"/>
          <w:b/>
          <w:bCs/>
          <w:sz w:val="32"/>
          <w:szCs w:val="32"/>
        </w:rPr>
      </w:pPr>
      <w:r w:rsidRPr="004418EE">
        <w:rPr>
          <w:rFonts w:cs="Traditional Arabic"/>
          <w:b/>
          <w:bCs/>
          <w:sz w:val="32"/>
          <w:szCs w:val="32"/>
          <w:rtl/>
        </w:rPr>
        <w:t>أنشطة النشر والاستمرارية:</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lastRenderedPageBreak/>
        <w:t>1. كتابة نشرات بأسماء المسؤلين عن قنوات الاتصال واداراتهم وأرقام هواتفهم.</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t>2. كتابة أوراق عمل عن المسؤليلا والأدوار للقائمين على الاتصال.</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t>3. طباعة استمارات وخطابات التواصل بما يكفي للأنشطة.</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أنشطة ضبط الجودة:</w:t>
      </w:r>
    </w:p>
    <w:p w:rsidR="00754A91" w:rsidRPr="004418EE" w:rsidRDefault="00754A91" w:rsidP="00371A9E">
      <w:pPr>
        <w:numPr>
          <w:ilvl w:val="0"/>
          <w:numId w:val="42"/>
        </w:numPr>
        <w:bidi/>
        <w:spacing w:after="0" w:line="240" w:lineRule="auto"/>
        <w:rPr>
          <w:rFonts w:cs="Traditional Arabic"/>
          <w:sz w:val="32"/>
          <w:szCs w:val="32"/>
        </w:rPr>
      </w:pPr>
      <w:r w:rsidRPr="004418EE">
        <w:rPr>
          <w:rFonts w:cs="Traditional Arabic" w:hint="cs"/>
          <w:sz w:val="32"/>
          <w:szCs w:val="32"/>
          <w:rtl/>
          <w:lang w:bidi="ar-EG"/>
        </w:rPr>
        <w:t>الاتصالات المباشرة بالقائمين على أمر التواصل وتفعيله.</w:t>
      </w:r>
    </w:p>
    <w:p w:rsidR="00754A91" w:rsidRPr="004418EE" w:rsidRDefault="00754A91" w:rsidP="00371A9E">
      <w:pPr>
        <w:numPr>
          <w:ilvl w:val="0"/>
          <w:numId w:val="42"/>
        </w:numPr>
        <w:bidi/>
        <w:spacing w:after="0" w:line="240" w:lineRule="auto"/>
        <w:rPr>
          <w:rFonts w:cs="Traditional Arabic"/>
          <w:sz w:val="32"/>
          <w:szCs w:val="32"/>
        </w:rPr>
      </w:pPr>
      <w:r w:rsidRPr="004418EE">
        <w:rPr>
          <w:rFonts w:cs="Traditional Arabic" w:hint="cs"/>
          <w:sz w:val="32"/>
          <w:szCs w:val="32"/>
          <w:rtl/>
          <w:lang w:bidi="ar-EG"/>
        </w:rPr>
        <w:t>كتابة التقارير الدورية عن فعالية التواصل.</w:t>
      </w:r>
    </w:p>
    <w:p w:rsidR="00754A91" w:rsidRPr="004418EE" w:rsidRDefault="00754A91" w:rsidP="00371A9E">
      <w:pPr>
        <w:numPr>
          <w:ilvl w:val="0"/>
          <w:numId w:val="42"/>
        </w:numPr>
        <w:bidi/>
        <w:spacing w:after="0" w:line="240" w:lineRule="auto"/>
        <w:rPr>
          <w:rFonts w:cs="Traditional Arabic"/>
          <w:sz w:val="32"/>
          <w:szCs w:val="32"/>
        </w:rPr>
      </w:pPr>
      <w:r w:rsidRPr="004418EE">
        <w:rPr>
          <w:rFonts w:cs="Traditional Arabic" w:hint="cs"/>
          <w:sz w:val="32"/>
          <w:szCs w:val="32"/>
          <w:rtl/>
          <w:lang w:bidi="ar-EG"/>
        </w:rPr>
        <w:t>متابعة المطبوعات الاتصالية ( استمارات وخطابات ).</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lang w:bidi="ar-EG"/>
        </w:rPr>
        <w:t>كتابة تقارير عن ورش العمل والحلقات النقاشية المتعلقة بالتواصل.</w:t>
      </w:r>
    </w:p>
    <w:p w:rsidR="00754A91" w:rsidRPr="004418EE" w:rsidRDefault="00754A91" w:rsidP="00411A2A">
      <w:pPr>
        <w:bidi/>
        <w:spacing w:after="0"/>
        <w:rPr>
          <w:rFonts w:cs="Traditional Arabic"/>
          <w:sz w:val="32"/>
          <w:szCs w:val="32"/>
          <w:rtl/>
        </w:rPr>
      </w:pPr>
      <w:r w:rsidRPr="004418EE">
        <w:rPr>
          <w:rFonts w:cs="Traditional Arabic"/>
          <w:b/>
          <w:bCs/>
          <w:sz w:val="32"/>
          <w:szCs w:val="32"/>
          <w:rtl/>
        </w:rPr>
        <w:t>الهدف:</w:t>
      </w:r>
      <w:r w:rsidRPr="004418EE">
        <w:rPr>
          <w:rFonts w:cs="Traditional Arabic" w:hint="cs"/>
          <w:b/>
          <w:bCs/>
          <w:sz w:val="32"/>
          <w:szCs w:val="32"/>
          <w:rtl/>
          <w:lang w:bidi="ar-EG"/>
        </w:rPr>
        <w:t xml:space="preserve"> </w:t>
      </w:r>
      <w:r w:rsidRPr="004418EE">
        <w:rPr>
          <w:rFonts w:cs="Traditional Arabic"/>
          <w:b/>
          <w:bCs/>
          <w:sz w:val="32"/>
          <w:szCs w:val="32"/>
          <w:rtl/>
        </w:rPr>
        <w:t xml:space="preserve"> </w:t>
      </w:r>
      <w:r w:rsidRPr="004418EE">
        <w:rPr>
          <w:rFonts w:cs="Traditional Arabic" w:hint="cs"/>
          <w:b/>
          <w:bCs/>
          <w:sz w:val="32"/>
          <w:szCs w:val="32"/>
          <w:rtl/>
          <w:lang w:bidi="ar-EG"/>
        </w:rPr>
        <w:t>دعم الأجهزة والوسائل والمواد التعليمية وتجهيز أماكن داخل الكلية</w:t>
      </w:r>
      <w:r w:rsidRPr="004418EE">
        <w:rPr>
          <w:rFonts w:cs="Traditional Arabic"/>
          <w:b/>
          <w:bCs/>
          <w:sz w:val="32"/>
          <w:szCs w:val="32"/>
          <w:rtl/>
        </w:rPr>
        <w:t>.</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المخرجات والعوائد:</w:t>
      </w:r>
    </w:p>
    <w:p w:rsidR="00754A91" w:rsidRPr="004418EE" w:rsidRDefault="00754A91" w:rsidP="00411A2A">
      <w:pPr>
        <w:bidi/>
        <w:spacing w:before="120" w:after="120"/>
        <w:rPr>
          <w:rFonts w:cs="Traditional Arabic"/>
          <w:sz w:val="32"/>
          <w:szCs w:val="32"/>
          <w:rtl/>
          <w:lang w:bidi="ar-EG"/>
        </w:rPr>
      </w:pPr>
      <w:r w:rsidRPr="004418EE">
        <w:rPr>
          <w:rFonts w:cs="Traditional Arabic" w:hint="cs"/>
          <w:b/>
          <w:bCs/>
          <w:sz w:val="32"/>
          <w:szCs w:val="32"/>
          <w:rtl/>
          <w:lang w:bidi="ar-EG"/>
        </w:rPr>
        <w:t xml:space="preserve">1. </w:t>
      </w:r>
      <w:r w:rsidRPr="004418EE">
        <w:rPr>
          <w:rFonts w:cs="Traditional Arabic" w:hint="cs"/>
          <w:sz w:val="32"/>
          <w:szCs w:val="32"/>
          <w:rtl/>
          <w:lang w:bidi="ar-EG"/>
        </w:rPr>
        <w:t>قاعات تدريس أقران ومعامل تدريس مصغر كاملة التجهيزات.</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t>2. متدربون على استخدام أجهزة تكنولوجيا التعليم.</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t>3. كتب ومراجع ومواد تعليمية ضرورة التطوير.</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t>4. تجهيزات الأجهزة ( كاميرا فيديو، تلفاز، شاشات عرض، أفلام تعليمية،...).</w:t>
      </w:r>
    </w:p>
    <w:p w:rsidR="00754A91" w:rsidRPr="004418EE" w:rsidRDefault="00754A91" w:rsidP="00411A2A">
      <w:pPr>
        <w:bidi/>
        <w:spacing w:before="120" w:after="120"/>
        <w:rPr>
          <w:rFonts w:cs="Traditional Arabic"/>
          <w:sz w:val="32"/>
          <w:szCs w:val="32"/>
          <w:rtl/>
          <w:lang w:bidi="ar-EG"/>
        </w:rPr>
      </w:pPr>
      <w:r w:rsidRPr="004418EE">
        <w:rPr>
          <w:rFonts w:cs="Traditional Arabic" w:hint="cs"/>
          <w:sz w:val="32"/>
          <w:szCs w:val="32"/>
          <w:rtl/>
          <w:lang w:bidi="ar-EG"/>
        </w:rPr>
        <w:t>5. فني صيانة الأجهزة وتنفيذها.</w:t>
      </w:r>
    </w:p>
    <w:p w:rsidR="00754A91" w:rsidRPr="004418EE" w:rsidRDefault="00754A91" w:rsidP="00411A2A">
      <w:pPr>
        <w:bidi/>
        <w:spacing w:before="120" w:after="120"/>
        <w:rPr>
          <w:rFonts w:cs="Traditional Arabic"/>
          <w:b/>
          <w:bCs/>
          <w:sz w:val="32"/>
          <w:szCs w:val="32"/>
          <w:rtl/>
        </w:rPr>
      </w:pPr>
      <w:r w:rsidRPr="004418EE">
        <w:rPr>
          <w:rFonts w:cs="Traditional Arabic"/>
          <w:b/>
          <w:bCs/>
          <w:sz w:val="32"/>
          <w:szCs w:val="32"/>
          <w:rtl/>
        </w:rPr>
        <w:t>الأنشطة المقترحة:</w:t>
      </w:r>
    </w:p>
    <w:p w:rsidR="00754A91" w:rsidRPr="004418EE" w:rsidRDefault="00754A91" w:rsidP="00371A9E">
      <w:pPr>
        <w:numPr>
          <w:ilvl w:val="0"/>
          <w:numId w:val="55"/>
        </w:numPr>
        <w:bidi/>
        <w:spacing w:after="0" w:line="240" w:lineRule="auto"/>
        <w:rPr>
          <w:rFonts w:cs="Traditional Arabic"/>
          <w:sz w:val="32"/>
          <w:szCs w:val="32"/>
          <w:rtl/>
        </w:rPr>
      </w:pPr>
      <w:r w:rsidRPr="004418EE">
        <w:rPr>
          <w:rFonts w:cs="Traditional Arabic" w:hint="cs"/>
          <w:b/>
          <w:bCs/>
          <w:sz w:val="32"/>
          <w:szCs w:val="32"/>
          <w:rtl/>
          <w:lang w:bidi="ar-EG"/>
        </w:rPr>
        <w:t xml:space="preserve"> </w:t>
      </w:r>
      <w:r w:rsidRPr="004418EE">
        <w:rPr>
          <w:rFonts w:cs="Traditional Arabic"/>
          <w:sz w:val="32"/>
          <w:szCs w:val="32"/>
          <w:rtl/>
        </w:rPr>
        <w:t>إعداد المكاتبات تحديد المتطلبات والتجهيزات والأجهزة والمواد.</w:t>
      </w:r>
    </w:p>
    <w:p w:rsidR="00754A91" w:rsidRPr="004418EE" w:rsidRDefault="00754A91" w:rsidP="00371A9E">
      <w:pPr>
        <w:numPr>
          <w:ilvl w:val="0"/>
          <w:numId w:val="55"/>
        </w:numPr>
        <w:bidi/>
        <w:spacing w:after="0" w:line="240" w:lineRule="auto"/>
        <w:rPr>
          <w:rFonts w:cs="Traditional Arabic"/>
          <w:sz w:val="32"/>
          <w:szCs w:val="32"/>
          <w:rtl/>
        </w:rPr>
      </w:pPr>
      <w:r w:rsidRPr="004418EE">
        <w:rPr>
          <w:rFonts w:cs="Traditional Arabic"/>
          <w:sz w:val="32"/>
          <w:szCs w:val="32"/>
          <w:rtl/>
        </w:rPr>
        <w:t xml:space="preserve"> تحديد الموازنات اللازمة.</w:t>
      </w:r>
    </w:p>
    <w:p w:rsidR="00754A91" w:rsidRPr="004418EE" w:rsidRDefault="00754A91" w:rsidP="00371A9E">
      <w:pPr>
        <w:numPr>
          <w:ilvl w:val="0"/>
          <w:numId w:val="55"/>
        </w:numPr>
        <w:bidi/>
        <w:spacing w:after="0" w:line="240" w:lineRule="auto"/>
        <w:rPr>
          <w:rFonts w:cs="Traditional Arabic"/>
          <w:sz w:val="32"/>
          <w:szCs w:val="32"/>
          <w:rtl/>
        </w:rPr>
      </w:pPr>
      <w:r w:rsidRPr="004418EE">
        <w:rPr>
          <w:rFonts w:cs="Traditional Arabic"/>
          <w:sz w:val="32"/>
          <w:szCs w:val="32"/>
          <w:rtl/>
        </w:rPr>
        <w:t xml:space="preserve"> طرح عروض شراء وتجميعها وفحصها وإجراءات الشراء.</w:t>
      </w:r>
    </w:p>
    <w:p w:rsidR="00754A91" w:rsidRPr="004418EE" w:rsidRDefault="00754A91" w:rsidP="00371A9E">
      <w:pPr>
        <w:numPr>
          <w:ilvl w:val="0"/>
          <w:numId w:val="55"/>
        </w:numPr>
        <w:bidi/>
        <w:spacing w:after="0" w:line="240" w:lineRule="auto"/>
        <w:rPr>
          <w:rFonts w:cs="Traditional Arabic"/>
          <w:sz w:val="32"/>
          <w:szCs w:val="32"/>
          <w:rtl/>
        </w:rPr>
      </w:pPr>
      <w:r w:rsidRPr="004418EE">
        <w:rPr>
          <w:rFonts w:cs="Traditional Arabic"/>
          <w:sz w:val="32"/>
          <w:szCs w:val="32"/>
          <w:rtl/>
        </w:rPr>
        <w:t xml:space="preserve"> إعداد نشرات إرشادية لاستخدام الأجهزة والوسائل التكنولوجية.</w:t>
      </w:r>
    </w:p>
    <w:p w:rsidR="00754A91" w:rsidRPr="004418EE" w:rsidRDefault="00754A91" w:rsidP="00411A2A">
      <w:pPr>
        <w:bidi/>
        <w:spacing w:after="0"/>
        <w:rPr>
          <w:rFonts w:cs="Traditional Arabic"/>
          <w:b/>
          <w:bCs/>
          <w:sz w:val="32"/>
          <w:szCs w:val="32"/>
          <w:rtl/>
          <w:lang w:bidi="ar-EG"/>
        </w:rPr>
      </w:pPr>
      <w:r w:rsidRPr="004418EE">
        <w:rPr>
          <w:rFonts w:cs="Traditional Arabic" w:hint="cs"/>
          <w:sz w:val="32"/>
          <w:szCs w:val="32"/>
          <w:rtl/>
          <w:lang w:bidi="ar-EG"/>
        </w:rPr>
        <w:t>5-</w:t>
      </w:r>
      <w:r w:rsidRPr="004418EE">
        <w:rPr>
          <w:rFonts w:cs="Traditional Arabic"/>
          <w:sz w:val="32"/>
          <w:szCs w:val="32"/>
          <w:rtl/>
        </w:rPr>
        <w:t xml:space="preserve"> طلب تحديد وحدة صيانة أجهز</w:t>
      </w:r>
      <w:r w:rsidRPr="004418EE">
        <w:rPr>
          <w:rFonts w:cs="Traditional Arabic" w:hint="cs"/>
          <w:b/>
          <w:bCs/>
          <w:sz w:val="32"/>
          <w:szCs w:val="32"/>
          <w:rtl/>
          <w:lang w:bidi="ar-EG"/>
        </w:rPr>
        <w:t>ة.</w:t>
      </w:r>
    </w:p>
    <w:p w:rsidR="00754A91" w:rsidRPr="004418EE" w:rsidRDefault="00754A91" w:rsidP="00411A2A">
      <w:pPr>
        <w:bidi/>
        <w:spacing w:before="120" w:after="120"/>
        <w:rPr>
          <w:rFonts w:cs="Traditional Arabic"/>
          <w:b/>
          <w:bCs/>
          <w:sz w:val="32"/>
          <w:szCs w:val="32"/>
          <w:rtl/>
          <w:lang w:bidi="ar-EG"/>
        </w:rPr>
      </w:pPr>
      <w:r w:rsidRPr="004418EE">
        <w:rPr>
          <w:rFonts w:cs="Traditional Arabic"/>
          <w:b/>
          <w:bCs/>
          <w:sz w:val="32"/>
          <w:szCs w:val="32"/>
          <w:rtl/>
        </w:rPr>
        <w:t>المخاطر:</w:t>
      </w:r>
    </w:p>
    <w:p w:rsidR="00754A91" w:rsidRPr="004418EE" w:rsidRDefault="00754A91" w:rsidP="00371A9E">
      <w:pPr>
        <w:pStyle w:val="a3"/>
        <w:numPr>
          <w:ilvl w:val="0"/>
          <w:numId w:val="42"/>
        </w:numPr>
        <w:jc w:val="left"/>
        <w:rPr>
          <w:rFonts w:cs="Traditional Arabic"/>
          <w:sz w:val="32"/>
          <w:szCs w:val="32"/>
          <w:rtl/>
        </w:rPr>
      </w:pPr>
      <w:r w:rsidRPr="004418EE">
        <w:rPr>
          <w:rFonts w:cs="Traditional Arabic"/>
          <w:sz w:val="32"/>
          <w:szCs w:val="32"/>
          <w:rtl/>
        </w:rPr>
        <w:t>وجود عوائق إدارية ومالية.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عدم إلمام بعض القائمين على التدريب بأسس استخدام تكنولوجيا التعليم.</w:t>
      </w:r>
    </w:p>
    <w:p w:rsidR="00754A91" w:rsidRPr="004418EE" w:rsidRDefault="00754A91" w:rsidP="00371A9E">
      <w:pPr>
        <w:numPr>
          <w:ilvl w:val="0"/>
          <w:numId w:val="42"/>
        </w:numPr>
        <w:bidi/>
        <w:spacing w:after="0" w:line="240" w:lineRule="auto"/>
        <w:rPr>
          <w:rFonts w:cs="Traditional Arabic"/>
          <w:b/>
          <w:bCs/>
          <w:sz w:val="32"/>
          <w:szCs w:val="32"/>
          <w:rtl/>
        </w:rPr>
      </w:pPr>
      <w:r w:rsidRPr="004418EE">
        <w:rPr>
          <w:rFonts w:cs="Traditional Arabic"/>
          <w:sz w:val="32"/>
          <w:szCs w:val="32"/>
          <w:rtl/>
        </w:rPr>
        <w:lastRenderedPageBreak/>
        <w:t>وجود اعتقادات خاطئة حول استخدام تكنولوجيا التعليم في الكلية، والمدارس المتعاونة (أنها للتخزين والمحافظة عليها).</w:t>
      </w:r>
    </w:p>
    <w:p w:rsidR="00754A91" w:rsidRPr="004418EE" w:rsidRDefault="00754A91" w:rsidP="00411A2A">
      <w:pPr>
        <w:bidi/>
        <w:spacing w:before="120" w:after="120"/>
        <w:rPr>
          <w:rFonts w:cs="Traditional Arabic"/>
          <w:b/>
          <w:bCs/>
          <w:sz w:val="32"/>
          <w:szCs w:val="32"/>
          <w:lang w:bidi="ar-EG"/>
        </w:rPr>
      </w:pPr>
      <w:r w:rsidRPr="004418EE">
        <w:rPr>
          <w:rFonts w:cs="Traditional Arabic"/>
          <w:b/>
          <w:bCs/>
          <w:sz w:val="32"/>
          <w:szCs w:val="32"/>
          <w:rtl/>
        </w:rPr>
        <w:t>أنشطة النشر والاستمرارية: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نشرات استخدام الأجهزة وصيانتها.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إعداد سجلات بالأجهزة المتوافرة واستخدامتها.</w:t>
      </w:r>
    </w:p>
    <w:p w:rsidR="00754A91" w:rsidRPr="004418EE" w:rsidRDefault="00754A91" w:rsidP="00371A9E">
      <w:pPr>
        <w:numPr>
          <w:ilvl w:val="0"/>
          <w:numId w:val="42"/>
        </w:numPr>
        <w:bidi/>
        <w:spacing w:after="0" w:line="240" w:lineRule="auto"/>
        <w:rPr>
          <w:rFonts w:cs="Traditional Arabic"/>
          <w:b/>
          <w:bCs/>
          <w:sz w:val="32"/>
          <w:szCs w:val="32"/>
          <w:rtl/>
        </w:rPr>
      </w:pPr>
      <w:r w:rsidRPr="004418EE">
        <w:rPr>
          <w:rFonts w:cs="Traditional Arabic"/>
          <w:sz w:val="32"/>
          <w:szCs w:val="32"/>
          <w:rtl/>
        </w:rPr>
        <w:t>استخدام أفلام الفيديو، وأقراص الكمبيوتر في مواقف التدريب المختلفة بمديرية التربية والتعليم</w:t>
      </w:r>
    </w:p>
    <w:p w:rsidR="00754A91" w:rsidRPr="004418EE" w:rsidRDefault="00754A91" w:rsidP="00411A2A">
      <w:pPr>
        <w:bidi/>
        <w:spacing w:before="120" w:after="120"/>
        <w:rPr>
          <w:rFonts w:cs="Traditional Arabic"/>
          <w:b/>
          <w:bCs/>
          <w:sz w:val="32"/>
          <w:szCs w:val="32"/>
        </w:rPr>
      </w:pPr>
      <w:r w:rsidRPr="004418EE">
        <w:rPr>
          <w:rFonts w:cs="Traditional Arabic"/>
          <w:b/>
          <w:bCs/>
          <w:sz w:val="32"/>
          <w:szCs w:val="32"/>
          <w:rtl/>
        </w:rPr>
        <w:t>أنشطة ضبط الجودة: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تقارير عن الأجهزة واستخدامها وصيانتها.</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تقارير عن استخدام الأجهزة في التدريب الميداني داخل الكلية وخارجها.</w:t>
      </w:r>
    </w:p>
    <w:p w:rsidR="00754A91" w:rsidRPr="004418EE" w:rsidRDefault="00754A91" w:rsidP="00411A2A">
      <w:pPr>
        <w:bidi/>
        <w:rPr>
          <w:rFonts w:cs="Traditional Arabic"/>
          <w:b/>
          <w:bCs/>
          <w:sz w:val="32"/>
          <w:szCs w:val="32"/>
          <w:rtl/>
        </w:rPr>
      </w:pPr>
      <w:r w:rsidRPr="004418EE">
        <w:rPr>
          <w:rFonts w:cs="Traditional Arabic"/>
          <w:b/>
          <w:bCs/>
          <w:sz w:val="32"/>
          <w:szCs w:val="32"/>
          <w:rtl/>
        </w:rPr>
        <w:t>الهدف: إعداد خطة التقييم والمتابعة.</w:t>
      </w:r>
    </w:p>
    <w:p w:rsidR="00754A91" w:rsidRPr="004418EE" w:rsidRDefault="00754A91" w:rsidP="00411A2A">
      <w:pPr>
        <w:bidi/>
        <w:rPr>
          <w:rFonts w:cs="Traditional Arabic"/>
          <w:b/>
          <w:bCs/>
          <w:sz w:val="32"/>
          <w:szCs w:val="32"/>
          <w:rtl/>
        </w:rPr>
      </w:pPr>
      <w:r w:rsidRPr="004418EE">
        <w:rPr>
          <w:rFonts w:cs="Traditional Arabic"/>
          <w:b/>
          <w:bCs/>
          <w:sz w:val="32"/>
          <w:szCs w:val="32"/>
          <w:rtl/>
        </w:rPr>
        <w:t>المخرجات:</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خطة محددة المعالم للتقييم والمتابعة في البرنامج.</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كوادر من القائمين على تقويم البرنامج ومتابعة تنفيذه.</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أدوات تقييم ومتابعة.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نظام تقدير الجودة في المشروع.</w:t>
      </w:r>
    </w:p>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b/>
          <w:bCs/>
          <w:sz w:val="32"/>
          <w:szCs w:val="32"/>
          <w:rtl/>
          <w:lang w:bidi="ar-EG"/>
        </w:rPr>
      </w:pPr>
      <w:r w:rsidRPr="004418EE">
        <w:rPr>
          <w:rFonts w:cs="Traditional Arabic"/>
          <w:b/>
          <w:bCs/>
          <w:sz w:val="32"/>
          <w:szCs w:val="32"/>
          <w:rtl/>
        </w:rPr>
        <w:t>الأنشطة المقترحة: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حلقات نقاشية.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كتابة أدوات تقييم، ومراجعة الأدوات القديمة.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إجراء تعديلات في ضوء نتائج التطبيق.</w:t>
      </w:r>
    </w:p>
    <w:p w:rsidR="00754A91" w:rsidRPr="004418EE" w:rsidRDefault="00754A91" w:rsidP="00411A2A">
      <w:pPr>
        <w:bidi/>
        <w:rPr>
          <w:rFonts w:cs="Traditional Arabic"/>
          <w:b/>
          <w:bCs/>
          <w:sz w:val="32"/>
          <w:szCs w:val="32"/>
          <w:rtl/>
          <w:lang w:bidi="ar-EG"/>
        </w:rPr>
      </w:pPr>
      <w:r w:rsidRPr="004418EE">
        <w:rPr>
          <w:rFonts w:cs="Traditional Arabic"/>
          <w:b/>
          <w:bCs/>
          <w:sz w:val="32"/>
          <w:szCs w:val="32"/>
          <w:rtl/>
        </w:rPr>
        <w:t>المخاطر:</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رفض البعض استخدام أدوات التقييم المستخدمة.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sz w:val="32"/>
          <w:szCs w:val="32"/>
          <w:rtl/>
        </w:rPr>
        <w:t>لامبالاة البعض نحو الاستخدام الدقيق.</w:t>
      </w:r>
    </w:p>
    <w:p w:rsidR="00754A91" w:rsidRPr="004418EE" w:rsidRDefault="00754A91" w:rsidP="00411A2A">
      <w:pPr>
        <w:bidi/>
        <w:rPr>
          <w:rFonts w:cs="Traditional Arabic"/>
          <w:b/>
          <w:bCs/>
          <w:sz w:val="32"/>
          <w:szCs w:val="32"/>
          <w:rtl/>
        </w:rPr>
      </w:pPr>
    </w:p>
    <w:p w:rsidR="00754A91" w:rsidRPr="004418EE" w:rsidRDefault="00754A91" w:rsidP="00411A2A">
      <w:pPr>
        <w:bidi/>
        <w:rPr>
          <w:rFonts w:cs="Traditional Arabic"/>
          <w:b/>
          <w:bCs/>
          <w:sz w:val="32"/>
          <w:szCs w:val="32"/>
          <w:rtl/>
          <w:lang w:bidi="ar-EG"/>
        </w:rPr>
      </w:pPr>
      <w:r w:rsidRPr="004418EE">
        <w:rPr>
          <w:rFonts w:cs="Traditional Arabic"/>
          <w:b/>
          <w:bCs/>
          <w:sz w:val="32"/>
          <w:szCs w:val="32"/>
          <w:rtl/>
        </w:rPr>
        <w:lastRenderedPageBreak/>
        <w:t>أنشطة النشر والاستمرارية: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rPr>
        <w:t>إعداد أدوات تقييم ومتابعة أداء الطلاب والاشراف وطباعتها لاستخدامها فيمابعد.</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rPr>
        <w:t>مراجعة أدوات التقييم القديمة ومقارنتها بالأدوات المطورة ونشرها في كتيب.</w:t>
      </w:r>
    </w:p>
    <w:p w:rsidR="00754A91" w:rsidRPr="004418EE" w:rsidRDefault="00754A91" w:rsidP="00411A2A">
      <w:pPr>
        <w:bidi/>
        <w:rPr>
          <w:rFonts w:cs="Traditional Arabic"/>
          <w:b/>
          <w:bCs/>
          <w:sz w:val="32"/>
          <w:szCs w:val="32"/>
        </w:rPr>
      </w:pPr>
    </w:p>
    <w:p w:rsidR="00754A91" w:rsidRPr="004418EE" w:rsidRDefault="00754A91" w:rsidP="00411A2A">
      <w:pPr>
        <w:bidi/>
        <w:rPr>
          <w:rFonts w:cs="Traditional Arabic"/>
          <w:b/>
          <w:bCs/>
          <w:sz w:val="32"/>
          <w:szCs w:val="32"/>
          <w:lang w:bidi="ar-EG"/>
        </w:rPr>
      </w:pPr>
      <w:r w:rsidRPr="004418EE">
        <w:rPr>
          <w:rFonts w:cs="Traditional Arabic"/>
          <w:b/>
          <w:bCs/>
          <w:sz w:val="32"/>
          <w:szCs w:val="32"/>
          <w:rtl/>
        </w:rPr>
        <w:t>أنشطة ضبط الجودة: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b/>
          <w:bCs/>
          <w:sz w:val="32"/>
          <w:szCs w:val="32"/>
          <w:rtl/>
          <w:lang w:bidi="ar-EG"/>
        </w:rPr>
        <w:t xml:space="preserve">-  </w:t>
      </w:r>
      <w:r w:rsidRPr="004418EE">
        <w:rPr>
          <w:rFonts w:cs="Traditional Arabic" w:hint="cs"/>
          <w:sz w:val="32"/>
          <w:szCs w:val="32"/>
          <w:rtl/>
        </w:rPr>
        <w:t>متابعة استخدام أدوات التقييم وتفريغها بصورة فعالة.</w:t>
      </w:r>
    </w:p>
    <w:p w:rsidR="00754A91" w:rsidRPr="004418EE" w:rsidRDefault="00754A91" w:rsidP="00371A9E">
      <w:pPr>
        <w:numPr>
          <w:ilvl w:val="0"/>
          <w:numId w:val="42"/>
        </w:numPr>
        <w:bidi/>
        <w:spacing w:after="0" w:line="240" w:lineRule="auto"/>
        <w:rPr>
          <w:rFonts w:cs="Traditional Arabic"/>
          <w:sz w:val="32"/>
          <w:szCs w:val="32"/>
          <w:rtl/>
        </w:rPr>
      </w:pPr>
      <w:r w:rsidRPr="004418EE">
        <w:rPr>
          <w:rFonts w:cs="Traditional Arabic" w:hint="cs"/>
          <w:sz w:val="32"/>
          <w:szCs w:val="32"/>
          <w:rtl/>
        </w:rPr>
        <w:t>- تحليل نتائج أدوات التقييم لتعرف مدى واقعيتها .</w:t>
      </w:r>
    </w:p>
    <w:p w:rsidR="00754A91" w:rsidRPr="004418EE" w:rsidRDefault="00754A91" w:rsidP="00411A2A">
      <w:pPr>
        <w:bidi/>
        <w:rPr>
          <w:rFonts w:cs="Traditional Arabic"/>
          <w:b/>
          <w:bCs/>
          <w:sz w:val="32"/>
          <w:szCs w:val="32"/>
          <w:rtl/>
          <w:lang w:bidi="ar-EG"/>
        </w:rPr>
      </w:pPr>
    </w:p>
    <w:p w:rsidR="00754A91" w:rsidRPr="004418EE" w:rsidRDefault="00754A91" w:rsidP="00411A2A">
      <w:pPr>
        <w:bidi/>
        <w:spacing w:after="120"/>
        <w:rPr>
          <w:rFonts w:cs="Traditional Arabic"/>
          <w:b/>
          <w:bCs/>
          <w:sz w:val="32"/>
          <w:szCs w:val="32"/>
          <w:rtl/>
          <w:lang w:bidi="ar-EG"/>
        </w:rPr>
      </w:pPr>
      <w:r w:rsidRPr="004418EE">
        <w:rPr>
          <w:rFonts w:cs="Traditional Arabic" w:hint="cs"/>
          <w:b/>
          <w:bCs/>
          <w:sz w:val="32"/>
          <w:szCs w:val="32"/>
          <w:rtl/>
          <w:lang w:bidi="ar-EG"/>
        </w:rPr>
        <w:t>إجراءات التدريب والتنفيذ</w:t>
      </w:r>
    </w:p>
    <w:p w:rsidR="00754A91" w:rsidRPr="004418EE" w:rsidRDefault="00754A91" w:rsidP="00371A9E">
      <w:pPr>
        <w:numPr>
          <w:ilvl w:val="4"/>
          <w:numId w:val="54"/>
        </w:numPr>
        <w:tabs>
          <w:tab w:val="clear" w:pos="3600"/>
          <w:tab w:val="num" w:pos="451"/>
        </w:tabs>
        <w:bidi/>
        <w:spacing w:after="60" w:line="240" w:lineRule="auto"/>
        <w:ind w:hanging="3509"/>
        <w:rPr>
          <w:rFonts w:cs="Traditional Arabic"/>
          <w:b/>
          <w:bCs/>
          <w:sz w:val="32"/>
          <w:szCs w:val="32"/>
          <w:lang w:bidi="ar-EG"/>
        </w:rPr>
      </w:pPr>
      <w:r w:rsidRPr="004418EE">
        <w:rPr>
          <w:rFonts w:cs="Traditional Arabic" w:hint="cs"/>
          <w:b/>
          <w:bCs/>
          <w:sz w:val="32"/>
          <w:szCs w:val="32"/>
          <w:rtl/>
          <w:lang w:bidi="ar-EG"/>
        </w:rPr>
        <w:t>أماكن التدريب بالكلية:</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تتمثل أماكن التدريب داخل الكلية في ثلاث قاعات خاصة بالتدريس المصغر أو تدريس الأقران مجهزة ، تتكون كل قاعة من جزئين يفصل بينهما مرآة أحادية الجانب تسمح بمشاهدة الطالب المتدرب وتقويمه من قبل المشرفين ( أعضاء هيئة التدريس و الموجهين).</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يتم تسجيل التدريس باستخدام كاميرة فيديو رقمية متصلة بجهاز كمبيوتر وأجهزة عرض وتستخدم هذه التسجيلات في تقويم التدريس وتعزيز الأداء الجيد.</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تستخدم قاعات التدريب على مدار الاسبوع ( 6 أيام) بمعدل 4 ساعات يومياً.</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ما يتم التدريب عليه داخل الكلية يتم تنفيذه في التدريب الميداني بالمدارس المتعاونة في اليوم التالي مع اشراف عضو هيئة التدريس والموجه اللذين أشرفا على عملية التدريب داخل الكلية.</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تستغل القاعات لصالح عدد (18) مجموعة تدريبية في الاسبوع في الوقت الذي تذهب فيه (18)  مجموعة أخرى يوميا الى التنفيذ بالمدارس المتعاونة.</w:t>
      </w:r>
    </w:p>
    <w:p w:rsidR="00754A91" w:rsidRPr="004418EE" w:rsidRDefault="00754A91" w:rsidP="00411A2A">
      <w:pPr>
        <w:bidi/>
        <w:ind w:left="91"/>
        <w:rPr>
          <w:rFonts w:cs="Traditional Arabic"/>
          <w:b/>
          <w:bCs/>
          <w:sz w:val="32"/>
          <w:szCs w:val="32"/>
          <w:rtl/>
          <w:lang w:bidi="ar-EG"/>
        </w:rPr>
      </w:pPr>
      <w:r w:rsidRPr="004418EE">
        <w:rPr>
          <w:rFonts w:cs="Traditional Arabic" w:hint="cs"/>
          <w:b/>
          <w:bCs/>
          <w:sz w:val="32"/>
          <w:szCs w:val="32"/>
          <w:rtl/>
          <w:lang w:bidi="ar-EG"/>
        </w:rPr>
        <w:t>2. التدريب الميداني في المدارس المتعاونة.</w:t>
      </w:r>
    </w:p>
    <w:p w:rsidR="00754A91" w:rsidRPr="004418EE" w:rsidRDefault="00754A91" w:rsidP="00411A2A">
      <w:pPr>
        <w:bidi/>
        <w:ind w:left="373" w:firstLine="618"/>
        <w:rPr>
          <w:rFonts w:cs="Traditional Arabic"/>
          <w:b/>
          <w:bCs/>
          <w:sz w:val="32"/>
          <w:szCs w:val="32"/>
          <w:rtl/>
          <w:lang w:bidi="ar-EG"/>
        </w:rPr>
      </w:pPr>
      <w:r w:rsidRPr="004418EE">
        <w:rPr>
          <w:rFonts w:cs="Traditional Arabic" w:hint="cs"/>
          <w:b/>
          <w:bCs/>
          <w:sz w:val="32"/>
          <w:szCs w:val="32"/>
          <w:rtl/>
          <w:lang w:bidi="ar-EG"/>
        </w:rPr>
        <w:t>ويوضح الشكل التالي تتابع عمليتي التدريب (داخل الكلية) والتفيذ  بالمدارس المتعاونة</w:t>
      </w:r>
    </w:p>
    <w:p w:rsidR="00754A91" w:rsidRPr="004418EE" w:rsidRDefault="00754A91" w:rsidP="00411A2A">
      <w:pPr>
        <w:bidi/>
        <w:ind w:left="91"/>
        <w:rPr>
          <w:rFonts w:cs="Traditional Arabic"/>
          <w:b/>
          <w:bCs/>
          <w:sz w:val="32"/>
          <w:szCs w:val="32"/>
          <w:rtl/>
          <w:lang w:bidi="ar-EG"/>
        </w:rPr>
      </w:pPr>
    </w:p>
    <w:p w:rsidR="00754A91" w:rsidRPr="004418EE" w:rsidRDefault="00181E8C" w:rsidP="00411A2A">
      <w:pPr>
        <w:bidi/>
        <w:ind w:left="91"/>
        <w:rPr>
          <w:rFonts w:cs="Traditional Arabic"/>
          <w:b/>
          <w:bCs/>
          <w:sz w:val="32"/>
          <w:szCs w:val="32"/>
          <w:rtl/>
          <w:lang w:bidi="ar-EG"/>
        </w:rPr>
      </w:pPr>
      <w:r>
        <w:rPr>
          <w:rFonts w:cs="Traditional Arabic"/>
          <w:b/>
          <w:bCs/>
          <w:noProof/>
          <w:sz w:val="32"/>
          <w:szCs w:val="32"/>
          <w:rtl/>
        </w:rPr>
        <w:lastRenderedPageBreak/>
        <w:pict>
          <v:shape id="_x0000_s1041" type="#_x0000_t202" style="position:absolute;left:0;text-align:left;margin-left:90pt;margin-top:305.6pt;width:243pt;height:52.9pt;z-index:251709440" strokecolor="white">
            <v:textbox style="mso-next-textbox:#_x0000_s1041">
              <w:txbxContent>
                <w:p w:rsidR="006A29C9" w:rsidRPr="006C08D6" w:rsidRDefault="006A29C9" w:rsidP="00754A91">
                  <w:pPr>
                    <w:jc w:val="center"/>
                    <w:rPr>
                      <w:b/>
                      <w:bCs/>
                      <w:sz w:val="36"/>
                      <w:szCs w:val="36"/>
                      <w:rtl/>
                      <w:lang w:bidi="ar-EG"/>
                    </w:rPr>
                  </w:pPr>
                  <w:r w:rsidRPr="006C08D6">
                    <w:rPr>
                      <w:rFonts w:hint="cs"/>
                      <w:b/>
                      <w:bCs/>
                      <w:sz w:val="36"/>
                      <w:szCs w:val="36"/>
                      <w:rtl/>
                      <w:lang w:bidi="ar-EG"/>
                    </w:rPr>
                    <w:t>تتابع عمليتي التدريب بالكلية والتفيذ العملي بالمدارس</w:t>
                  </w:r>
                  <w:r>
                    <w:rPr>
                      <w:rFonts w:hint="cs"/>
                      <w:b/>
                      <w:bCs/>
                      <w:sz w:val="36"/>
                      <w:szCs w:val="36"/>
                      <w:rtl/>
                      <w:lang w:bidi="ar-EG"/>
                    </w:rPr>
                    <w:t xml:space="preserve"> المتعاونة</w:t>
                  </w:r>
                </w:p>
              </w:txbxContent>
            </v:textbox>
          </v:shape>
        </w:pict>
      </w:r>
      <w:r>
        <w:rPr>
          <w:rFonts w:cs="Traditional Arabic"/>
          <w:b/>
          <w:bCs/>
          <w:sz w:val="32"/>
          <w:szCs w:val="32"/>
          <w:rtl/>
          <w:lang w:bidi="ar-EG"/>
        </w:rPr>
      </w:r>
      <w:r>
        <w:rPr>
          <w:rFonts w:cs="Traditional Arabic"/>
          <w:b/>
          <w:bCs/>
          <w:sz w:val="32"/>
          <w:szCs w:val="32"/>
          <w:lang w:bidi="ar-EG"/>
        </w:rPr>
        <w:pict>
          <v:group id="_x0000_s1029" editas="canvas" style="width:477pt;height:4in;mso-position-horizontal-relative:char;mso-position-vertical-relative:line" coordorigin="1136,6302" coordsize="9540,5760">
            <o:lock v:ext="edit" aspectratio="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0" type="#_x0000_t70" style="position:absolute;left:1136;top:6302;width:9540;height:5760" filled="f" strokeweight="3pt">
              <v:fill o:detectmouseclick="t"/>
              <v:path o:connecttype="none"/>
              <o:lock v:ext="edit" text="t"/>
            </v:shape>
            <v:shape id="_x0000_s1031" type="#_x0000_t202" style="position:absolute;left:1138;top:6437;width:3600;height:5580" fillcolor="silver" strokeweight="3pt">
              <v:stroke linestyle="thinThin"/>
              <v:textbox style="mso-next-textbox:#_x0000_s1031">
                <w:txbxContent>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Pr="00654890" w:rsidRDefault="006A29C9" w:rsidP="00754A91">
                    <w:pPr>
                      <w:jc w:val="center"/>
                      <w:rPr>
                        <w:rFonts w:cs="Simplified Arabic"/>
                        <w:b/>
                        <w:bCs/>
                        <w:sz w:val="40"/>
                        <w:szCs w:val="40"/>
                        <w:lang w:bidi="ar-EG"/>
                      </w:rPr>
                    </w:pPr>
                    <w:r w:rsidRPr="00654890">
                      <w:rPr>
                        <w:rFonts w:cs="Simplified Arabic" w:hint="cs"/>
                        <w:b/>
                        <w:bCs/>
                        <w:sz w:val="40"/>
                        <w:szCs w:val="40"/>
                        <w:rtl/>
                        <w:lang w:bidi="ar-EG"/>
                      </w:rPr>
                      <w:t>التدريب بالكلية</w:t>
                    </w:r>
                  </w:p>
                </w:txbxContent>
              </v:textbox>
            </v:shape>
            <v:shape id="_x0000_s1032" type="#_x0000_t202" style="position:absolute;left:7076;top:6482;width:3600;height:5580" fillcolor="silver" strokeweight="3pt">
              <v:stroke linestyle="thinThin"/>
              <v:textbox style="mso-next-textbox:#_x0000_s1032">
                <w:txbxContent>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rPr>
                        <w:rtl/>
                        <w:lang w:bidi="ar-EG"/>
                      </w:rPr>
                    </w:pPr>
                  </w:p>
                  <w:p w:rsidR="006A29C9" w:rsidRDefault="006A29C9" w:rsidP="00754A91">
                    <w:pPr>
                      <w:jc w:val="center"/>
                      <w:rPr>
                        <w:lang w:bidi="ar-EG"/>
                      </w:rPr>
                    </w:pPr>
                    <w:r w:rsidRPr="00654890">
                      <w:rPr>
                        <w:rFonts w:cs="Simplified Arabic" w:hint="cs"/>
                        <w:b/>
                        <w:bCs/>
                        <w:sz w:val="40"/>
                        <w:szCs w:val="40"/>
                        <w:rtl/>
                        <w:lang w:bidi="ar-EG"/>
                      </w:rPr>
                      <w:t>التدريب</w:t>
                    </w:r>
                    <w:r>
                      <w:rPr>
                        <w:rFonts w:cs="Simplified Arabic" w:hint="cs"/>
                        <w:b/>
                        <w:bCs/>
                        <w:sz w:val="40"/>
                        <w:szCs w:val="40"/>
                        <w:rtl/>
                        <w:lang w:bidi="ar-EG"/>
                      </w:rPr>
                      <w:t xml:space="preserve"> بالمدارس</w:t>
                    </w:r>
                  </w:p>
                </w:txbxContent>
              </v:textbox>
            </v:shape>
            <v:shape id="_x0000_s1033" type="#_x0000_t202" style="position:absolute;left:7226;top:6652;width:3241;height:1440" strokeweight="4.5pt">
              <v:stroke linestyle="thinThick"/>
              <v:textbox style="mso-next-textbox:#_x0000_s1033">
                <w:txbxContent>
                  <w:p w:rsidR="006A29C9" w:rsidRPr="00321797" w:rsidRDefault="006A29C9" w:rsidP="00754A91">
                    <w:pPr>
                      <w:jc w:val="center"/>
                      <w:rPr>
                        <w:rFonts w:cs="Andalus"/>
                        <w:b/>
                        <w:bCs/>
                        <w:sz w:val="32"/>
                        <w:szCs w:val="32"/>
                        <w:rtl/>
                        <w:lang w:bidi="ar-EG"/>
                      </w:rPr>
                    </w:pPr>
                    <w:r w:rsidRPr="00321797">
                      <w:rPr>
                        <w:rFonts w:cs="Andalus" w:hint="cs"/>
                        <w:b/>
                        <w:bCs/>
                        <w:sz w:val="32"/>
                        <w:szCs w:val="32"/>
                        <w:rtl/>
                        <w:lang w:bidi="ar-EG"/>
                      </w:rPr>
                      <w:t>الفئة (</w:t>
                    </w:r>
                    <w:r>
                      <w:rPr>
                        <w:rFonts w:cs="Simplified Arabic" w:hint="cs"/>
                        <w:b/>
                        <w:bCs/>
                        <w:sz w:val="32"/>
                        <w:szCs w:val="32"/>
                        <w:rtl/>
                        <w:lang w:bidi="ar-EG"/>
                      </w:rPr>
                      <w:t>ب</w:t>
                    </w:r>
                    <w:r w:rsidRPr="00321797">
                      <w:rPr>
                        <w:rFonts w:cs="Andalus" w:hint="cs"/>
                        <w:b/>
                        <w:bCs/>
                        <w:sz w:val="32"/>
                        <w:szCs w:val="32"/>
                        <w:rtl/>
                        <w:lang w:bidi="ar-EG"/>
                      </w:rPr>
                      <w:t>)</w:t>
                    </w:r>
                  </w:p>
                  <w:p w:rsidR="006A29C9" w:rsidRPr="00321797" w:rsidRDefault="006A29C9" w:rsidP="00754A91">
                    <w:pPr>
                      <w:jc w:val="center"/>
                      <w:rPr>
                        <w:szCs w:val="24"/>
                      </w:rPr>
                    </w:pPr>
                    <w:r w:rsidRPr="00321797">
                      <w:rPr>
                        <w:rFonts w:hint="cs"/>
                        <w:b/>
                        <w:bCs/>
                        <w:sz w:val="32"/>
                        <w:szCs w:val="32"/>
                        <w:rtl/>
                        <w:lang w:bidi="ar-EG"/>
                      </w:rPr>
                      <w:t>18 مجموعة</w:t>
                    </w:r>
                  </w:p>
                </w:txbxContent>
              </v:textbox>
            </v:shape>
            <v:shape id="_x0000_s1034" type="#_x0000_t202" style="position:absolute;left:7256;top:10367;width:3240;height:1440" strokeweight="4.5pt">
              <v:stroke linestyle="thickThin"/>
              <v:textbox style="mso-next-textbox:#_x0000_s1034">
                <w:txbxContent>
                  <w:p w:rsidR="006A29C9" w:rsidRPr="00321797" w:rsidRDefault="006A29C9" w:rsidP="00754A91">
                    <w:pPr>
                      <w:jc w:val="center"/>
                      <w:rPr>
                        <w:rFonts w:cs="Andalus"/>
                        <w:b/>
                        <w:bCs/>
                        <w:sz w:val="32"/>
                        <w:szCs w:val="32"/>
                        <w:rtl/>
                        <w:lang w:bidi="ar-EG"/>
                      </w:rPr>
                    </w:pPr>
                    <w:r w:rsidRPr="00321797">
                      <w:rPr>
                        <w:rFonts w:cs="Andalus" w:hint="cs"/>
                        <w:b/>
                        <w:bCs/>
                        <w:sz w:val="32"/>
                        <w:szCs w:val="32"/>
                        <w:rtl/>
                        <w:lang w:bidi="ar-EG"/>
                      </w:rPr>
                      <w:t>الفئة (</w:t>
                    </w:r>
                    <w:r w:rsidRPr="00321797">
                      <w:rPr>
                        <w:rFonts w:cs="Simplified Arabic" w:hint="cs"/>
                        <w:b/>
                        <w:bCs/>
                        <w:sz w:val="32"/>
                        <w:szCs w:val="32"/>
                        <w:rtl/>
                        <w:lang w:bidi="ar-EG"/>
                      </w:rPr>
                      <w:t>ا</w:t>
                    </w:r>
                    <w:r w:rsidRPr="00321797">
                      <w:rPr>
                        <w:rFonts w:cs="Andalus" w:hint="cs"/>
                        <w:b/>
                        <w:bCs/>
                        <w:sz w:val="32"/>
                        <w:szCs w:val="32"/>
                        <w:rtl/>
                        <w:lang w:bidi="ar-EG"/>
                      </w:rPr>
                      <w:t>)</w:t>
                    </w:r>
                  </w:p>
                  <w:p w:rsidR="006A29C9" w:rsidRPr="008C522F" w:rsidRDefault="006A29C9" w:rsidP="00754A91">
                    <w:pPr>
                      <w:jc w:val="center"/>
                      <w:rPr>
                        <w:b/>
                        <w:bCs/>
                        <w:szCs w:val="24"/>
                        <w:lang w:bidi="ar-EG"/>
                      </w:rPr>
                    </w:pPr>
                    <w:r w:rsidRPr="00321797">
                      <w:rPr>
                        <w:rFonts w:hint="cs"/>
                        <w:b/>
                        <w:bCs/>
                        <w:sz w:val="32"/>
                        <w:szCs w:val="32"/>
                        <w:rtl/>
                        <w:lang w:bidi="ar-EG"/>
                      </w:rPr>
                      <w:t>18 مجموعة</w:t>
                    </w:r>
                  </w:p>
                </w:txbxContent>
              </v:textbox>
            </v:shape>
            <v:shape id="_x0000_s1035" type="#_x0000_t202" style="position:absolute;left:1316;top:6652;width:3240;height:1440" strokeweight="4.5pt">
              <v:stroke linestyle="thickThin"/>
              <v:textbox style="mso-next-textbox:#_x0000_s1035">
                <w:txbxContent>
                  <w:p w:rsidR="006A29C9" w:rsidRPr="00321797" w:rsidRDefault="006A29C9" w:rsidP="00754A91">
                    <w:pPr>
                      <w:jc w:val="center"/>
                      <w:rPr>
                        <w:rFonts w:cs="Andalus"/>
                        <w:b/>
                        <w:bCs/>
                        <w:sz w:val="32"/>
                        <w:szCs w:val="32"/>
                        <w:rtl/>
                        <w:lang w:bidi="ar-EG"/>
                      </w:rPr>
                    </w:pPr>
                    <w:r w:rsidRPr="00321797">
                      <w:rPr>
                        <w:rFonts w:cs="Andalus" w:hint="cs"/>
                        <w:b/>
                        <w:bCs/>
                        <w:sz w:val="32"/>
                        <w:szCs w:val="32"/>
                        <w:rtl/>
                        <w:lang w:bidi="ar-EG"/>
                      </w:rPr>
                      <w:t>الفئة (</w:t>
                    </w:r>
                    <w:r w:rsidRPr="00321797">
                      <w:rPr>
                        <w:rFonts w:cs="Simplified Arabic" w:hint="cs"/>
                        <w:b/>
                        <w:bCs/>
                        <w:sz w:val="32"/>
                        <w:szCs w:val="32"/>
                        <w:rtl/>
                        <w:lang w:bidi="ar-EG"/>
                      </w:rPr>
                      <w:t>ا</w:t>
                    </w:r>
                    <w:r w:rsidRPr="00321797">
                      <w:rPr>
                        <w:rFonts w:cs="Andalus" w:hint="cs"/>
                        <w:b/>
                        <w:bCs/>
                        <w:sz w:val="32"/>
                        <w:szCs w:val="32"/>
                        <w:rtl/>
                        <w:lang w:bidi="ar-EG"/>
                      </w:rPr>
                      <w:t>)</w:t>
                    </w:r>
                  </w:p>
                  <w:p w:rsidR="006A29C9" w:rsidRPr="008C522F" w:rsidRDefault="006A29C9" w:rsidP="00754A91">
                    <w:pPr>
                      <w:jc w:val="center"/>
                      <w:rPr>
                        <w:b/>
                        <w:bCs/>
                        <w:szCs w:val="24"/>
                        <w:lang w:bidi="ar-EG"/>
                      </w:rPr>
                    </w:pPr>
                    <w:r w:rsidRPr="00321797">
                      <w:rPr>
                        <w:rFonts w:hint="cs"/>
                        <w:b/>
                        <w:bCs/>
                        <w:sz w:val="32"/>
                        <w:szCs w:val="32"/>
                        <w:rtl/>
                        <w:lang w:bidi="ar-EG"/>
                      </w:rPr>
                      <w:t>18 مجموعة</w:t>
                    </w:r>
                    <w:r>
                      <w:rPr>
                        <w:rFonts w:hint="cs"/>
                        <w:b/>
                        <w:bCs/>
                        <w:szCs w:val="24"/>
                        <w:rtl/>
                        <w:lang w:bidi="ar-EG"/>
                      </w:rPr>
                      <w:t xml:space="preserve"> </w:t>
                    </w:r>
                  </w:p>
                </w:txbxContent>
              </v:textbox>
            </v:shape>
            <v:shape id="_x0000_s1036" type="#_x0000_t202" style="position:absolute;left:1316;top:10277;width:3240;height:1440" strokeweight="4.5pt">
              <v:stroke linestyle="thinThick"/>
              <v:textbox style="mso-next-textbox:#_x0000_s1036">
                <w:txbxContent>
                  <w:p w:rsidR="006A29C9" w:rsidRPr="00321797" w:rsidRDefault="006A29C9" w:rsidP="00754A91">
                    <w:pPr>
                      <w:jc w:val="center"/>
                      <w:rPr>
                        <w:rFonts w:cs="Andalus"/>
                        <w:b/>
                        <w:bCs/>
                        <w:sz w:val="32"/>
                        <w:szCs w:val="32"/>
                        <w:rtl/>
                        <w:lang w:bidi="ar-EG"/>
                      </w:rPr>
                    </w:pPr>
                    <w:r w:rsidRPr="00321797">
                      <w:rPr>
                        <w:rFonts w:cs="Andalus" w:hint="cs"/>
                        <w:b/>
                        <w:bCs/>
                        <w:sz w:val="32"/>
                        <w:szCs w:val="32"/>
                        <w:rtl/>
                        <w:lang w:bidi="ar-EG"/>
                      </w:rPr>
                      <w:t>الفئة (</w:t>
                    </w:r>
                    <w:r>
                      <w:rPr>
                        <w:rFonts w:cs="Simplified Arabic" w:hint="cs"/>
                        <w:b/>
                        <w:bCs/>
                        <w:sz w:val="32"/>
                        <w:szCs w:val="32"/>
                        <w:rtl/>
                        <w:lang w:bidi="ar-EG"/>
                      </w:rPr>
                      <w:t>ب</w:t>
                    </w:r>
                    <w:r w:rsidRPr="00321797">
                      <w:rPr>
                        <w:rFonts w:cs="Andalus" w:hint="cs"/>
                        <w:b/>
                        <w:bCs/>
                        <w:sz w:val="32"/>
                        <w:szCs w:val="32"/>
                        <w:rtl/>
                        <w:lang w:bidi="ar-EG"/>
                      </w:rPr>
                      <w:t>)</w:t>
                    </w:r>
                  </w:p>
                  <w:p w:rsidR="006A29C9" w:rsidRDefault="006A29C9" w:rsidP="00754A91">
                    <w:pPr>
                      <w:jc w:val="center"/>
                      <w:rPr>
                        <w:rFonts w:cs="Andalus"/>
                        <w:b/>
                        <w:bCs/>
                        <w:sz w:val="28"/>
                        <w:szCs w:val="28"/>
                        <w:rtl/>
                        <w:lang w:bidi="ar-EG"/>
                      </w:rPr>
                    </w:pPr>
                    <w:r w:rsidRPr="00321797">
                      <w:rPr>
                        <w:rFonts w:hint="cs"/>
                        <w:b/>
                        <w:bCs/>
                        <w:sz w:val="32"/>
                        <w:szCs w:val="32"/>
                        <w:rtl/>
                        <w:lang w:bidi="ar-EG"/>
                      </w:rPr>
                      <w:t>18 مجموعة</w:t>
                    </w:r>
                  </w:p>
                </w:txbxContent>
              </v:textbox>
            </v:shape>
            <v:shape id="_x0000_s1037" type="#_x0000_t202" style="position:absolute;left:4916;top:7022;width:1800;height:540" strokecolor="white">
              <v:textbox style="mso-next-textbox:#_x0000_s1037">
                <w:txbxContent>
                  <w:p w:rsidR="006A29C9" w:rsidRPr="00321797" w:rsidRDefault="006A29C9" w:rsidP="00754A91">
                    <w:pPr>
                      <w:rPr>
                        <w:sz w:val="28"/>
                        <w:szCs w:val="28"/>
                        <w:lang w:bidi="ar-EG"/>
                      </w:rPr>
                    </w:pPr>
                    <w:r w:rsidRPr="00321797">
                      <w:rPr>
                        <w:rFonts w:hint="cs"/>
                        <w:sz w:val="28"/>
                        <w:szCs w:val="28"/>
                        <w:rtl/>
                        <w:lang w:bidi="ar-EG"/>
                      </w:rPr>
                      <w:t>الأسبوع الأول</w:t>
                    </w:r>
                  </w:p>
                </w:txbxContent>
              </v:textbox>
            </v:shape>
            <v:shape id="_x0000_s1038" type="#_x0000_t202" style="position:absolute;left:4916;top:10802;width:1800;height:540" strokecolor="white">
              <v:textbox style="mso-next-textbox:#_x0000_s1038">
                <w:txbxContent>
                  <w:p w:rsidR="006A29C9" w:rsidRPr="00321797" w:rsidRDefault="006A29C9" w:rsidP="00754A91">
                    <w:pPr>
                      <w:rPr>
                        <w:sz w:val="28"/>
                        <w:szCs w:val="28"/>
                        <w:lang w:bidi="ar-EG"/>
                      </w:rPr>
                    </w:pPr>
                    <w:r w:rsidRPr="00321797">
                      <w:rPr>
                        <w:rFonts w:hint="cs"/>
                        <w:sz w:val="28"/>
                        <w:szCs w:val="28"/>
                        <w:rtl/>
                        <w:lang w:bidi="ar-EG"/>
                      </w:rPr>
                      <w:t xml:space="preserve">الأسبوع </w:t>
                    </w:r>
                    <w:r>
                      <w:rPr>
                        <w:rFonts w:hint="cs"/>
                        <w:sz w:val="28"/>
                        <w:szCs w:val="28"/>
                        <w:rtl/>
                        <w:lang w:bidi="ar-EG"/>
                      </w:rPr>
                      <w:t>الثاني</w:t>
                    </w:r>
                  </w:p>
                </w:txbxContent>
              </v:textbox>
            </v:shape>
            <v:line id="_x0000_s1039" style="position:absolute;flip:y" from="4556,7562" to="7076,10982" strokeweight="4.5pt">
              <v:stroke startarrow="block" endarrow="block"/>
            </v:line>
            <v:line id="_x0000_s1040" style="position:absolute;flip:x y" from="4556,7562" to="7271,11207" strokeweight="4.5pt">
              <v:stroke startarrow="block" endarrow="block"/>
            </v:line>
            <w10:anchorlock/>
          </v:group>
        </w:pict>
      </w:r>
      <w:r w:rsidR="00754A91" w:rsidRPr="004418EE">
        <w:rPr>
          <w:rFonts w:cs="Traditional Arabic" w:hint="cs"/>
          <w:b/>
          <w:bCs/>
          <w:sz w:val="32"/>
          <w:szCs w:val="32"/>
          <w:rtl/>
          <w:lang w:bidi="ar-EG"/>
        </w:rPr>
        <w:t xml:space="preserve"> </w:t>
      </w:r>
    </w:p>
    <w:p w:rsidR="00754A91" w:rsidRPr="004418EE" w:rsidRDefault="00754A91" w:rsidP="00411A2A">
      <w:pPr>
        <w:bidi/>
        <w:ind w:left="3240"/>
        <w:rPr>
          <w:rFonts w:cs="Traditional Arabic"/>
          <w:b/>
          <w:bCs/>
          <w:sz w:val="32"/>
          <w:szCs w:val="32"/>
          <w:rtl/>
          <w:lang w:bidi="ar-EG"/>
        </w:rPr>
      </w:pPr>
    </w:p>
    <w:p w:rsidR="00754A91" w:rsidRPr="004418EE" w:rsidRDefault="00754A91" w:rsidP="00411A2A">
      <w:pPr>
        <w:bidi/>
        <w:ind w:left="3240"/>
        <w:rPr>
          <w:rFonts w:cs="Traditional Arabic"/>
          <w:b/>
          <w:bCs/>
          <w:sz w:val="32"/>
          <w:szCs w:val="32"/>
          <w:rtl/>
          <w:lang w:bidi="ar-EG"/>
        </w:rPr>
      </w:pPr>
    </w:p>
    <w:p w:rsidR="00754A91" w:rsidRPr="004418EE" w:rsidRDefault="00754A91" w:rsidP="00371A9E">
      <w:pPr>
        <w:numPr>
          <w:ilvl w:val="4"/>
          <w:numId w:val="54"/>
        </w:numPr>
        <w:tabs>
          <w:tab w:val="clear" w:pos="3600"/>
          <w:tab w:val="num" w:pos="451"/>
        </w:tabs>
        <w:bidi/>
        <w:spacing w:after="60" w:line="240" w:lineRule="auto"/>
        <w:ind w:hanging="3509"/>
        <w:rPr>
          <w:rFonts w:cs="Traditional Arabic"/>
          <w:b/>
          <w:bCs/>
          <w:sz w:val="32"/>
          <w:szCs w:val="32"/>
          <w:rtl/>
          <w:lang w:bidi="ar-EG"/>
        </w:rPr>
        <w:sectPr w:rsidR="00754A91" w:rsidRPr="004418EE" w:rsidSect="006F44A0">
          <w:footnotePr>
            <w:numRestart w:val="eachSect"/>
          </w:footnotePr>
          <w:endnotePr>
            <w:numFmt w:val="decimal"/>
          </w:endnotePr>
          <w:pgSz w:w="11907" w:h="16840" w:code="9"/>
          <w:pgMar w:top="1259" w:right="1304" w:bottom="1304" w:left="1304" w:header="561" w:footer="873" w:gutter="0"/>
          <w:cols w:space="720"/>
          <w:titlePg/>
        </w:sectPr>
      </w:pPr>
    </w:p>
    <w:p w:rsidR="00754A91" w:rsidRPr="004418EE" w:rsidRDefault="00754A91" w:rsidP="00371A9E">
      <w:pPr>
        <w:numPr>
          <w:ilvl w:val="4"/>
          <w:numId w:val="54"/>
        </w:numPr>
        <w:tabs>
          <w:tab w:val="clear" w:pos="3600"/>
          <w:tab w:val="num" w:pos="451"/>
        </w:tabs>
        <w:bidi/>
        <w:spacing w:after="60" w:line="240" w:lineRule="auto"/>
        <w:ind w:hanging="3509"/>
        <w:rPr>
          <w:rFonts w:cs="Traditional Arabic"/>
          <w:b/>
          <w:bCs/>
          <w:sz w:val="32"/>
          <w:szCs w:val="32"/>
          <w:lang w:bidi="ar-EG"/>
        </w:rPr>
      </w:pPr>
      <w:r w:rsidRPr="004418EE">
        <w:rPr>
          <w:rFonts w:cs="Traditional Arabic" w:hint="cs"/>
          <w:b/>
          <w:bCs/>
          <w:sz w:val="32"/>
          <w:szCs w:val="32"/>
          <w:rtl/>
          <w:lang w:bidi="ar-EG"/>
        </w:rPr>
        <w:lastRenderedPageBreak/>
        <w:t>إجراءات تدريب الهيئة الاشرافية ( عضو هيئة تدريس + موجه مادة):</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يتم اخطار الهيئة الاشرافية (أعضاء هيئة التدريس والموجهين والمدرسين الآوائل) بمواعيد التدريب وموضوعاتة من خلال جداول معدة لهذا الغرض.</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يتم تقسيم الهيئة الاشرافية الى مجموعات ورش عمل وتوزيعهم على قاعات التدريس المصغر أو تدريس الأقران.</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توزع مواد التدريب الاشرافية على الهيئة الاشرافية.</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lang w:bidi="ar-EG"/>
        </w:rPr>
      </w:pPr>
      <w:r w:rsidRPr="004418EE">
        <w:rPr>
          <w:rFonts w:cs="Traditional Arabic" w:hint="cs"/>
          <w:b/>
          <w:bCs/>
          <w:sz w:val="32"/>
          <w:szCs w:val="32"/>
          <w:rtl/>
          <w:lang w:bidi="ar-EG"/>
        </w:rPr>
        <w:t>يتولى ثلاثة أساتذة بقسم المناهج وطرق التدريس بالكلية تدريب الهيئة الاشرافية على مهارات الاشراف والتوجيه واستخدام أدوات الملاحظة والتقويم.</w:t>
      </w:r>
    </w:p>
    <w:p w:rsidR="00754A91" w:rsidRPr="004418EE" w:rsidRDefault="00754A91" w:rsidP="00371A9E">
      <w:pPr>
        <w:numPr>
          <w:ilvl w:val="4"/>
          <w:numId w:val="54"/>
        </w:numPr>
        <w:tabs>
          <w:tab w:val="clear" w:pos="3600"/>
          <w:tab w:val="num" w:pos="451"/>
        </w:tabs>
        <w:bidi/>
        <w:spacing w:after="60" w:line="240" w:lineRule="auto"/>
        <w:ind w:hanging="3509"/>
        <w:rPr>
          <w:rFonts w:cs="Traditional Arabic"/>
          <w:b/>
          <w:bCs/>
          <w:sz w:val="32"/>
          <w:szCs w:val="32"/>
          <w:lang w:bidi="ar-EG"/>
        </w:rPr>
      </w:pPr>
      <w:r w:rsidRPr="004418EE">
        <w:rPr>
          <w:rFonts w:cs="Traditional Arabic" w:hint="cs"/>
          <w:b/>
          <w:bCs/>
          <w:sz w:val="32"/>
          <w:szCs w:val="32"/>
          <w:rtl/>
          <w:lang w:bidi="ar-EG"/>
        </w:rPr>
        <w:t>تدريب الطلاب المعلمين:</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يتم اختيار (36) مجموعة من الطلاب المتدربين بالكلية.</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اعداد جداول لتوزيع المجموعات على القاعات التدريسية بحيث يتم تدريب (18) مجموعة يوميا لمدة أربعة ساعات.</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توزيع مواد التدريب على الطلاب المتدربين</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rtl/>
          <w:lang w:bidi="ar-EG"/>
        </w:rPr>
      </w:pPr>
      <w:r w:rsidRPr="004418EE">
        <w:rPr>
          <w:rFonts w:cs="Traditional Arabic" w:hint="cs"/>
          <w:b/>
          <w:bCs/>
          <w:sz w:val="32"/>
          <w:szCs w:val="32"/>
          <w:rtl/>
          <w:lang w:bidi="ar-EG"/>
        </w:rPr>
        <w:t>تدريب المجموعات على المهارات التدريسية المتضمنة ببرنامج التدريب.</w:t>
      </w:r>
    </w:p>
    <w:p w:rsidR="00754A91" w:rsidRPr="004418EE" w:rsidRDefault="00754A91" w:rsidP="00371A9E">
      <w:pPr>
        <w:numPr>
          <w:ilvl w:val="5"/>
          <w:numId w:val="54"/>
        </w:numPr>
        <w:tabs>
          <w:tab w:val="clear" w:pos="4320"/>
          <w:tab w:val="num" w:pos="631"/>
          <w:tab w:val="right" w:pos="991"/>
          <w:tab w:val="right" w:pos="3871"/>
        </w:tabs>
        <w:bidi/>
        <w:spacing w:after="60" w:line="240" w:lineRule="auto"/>
        <w:ind w:left="991"/>
        <w:rPr>
          <w:rFonts w:cs="Traditional Arabic"/>
          <w:b/>
          <w:bCs/>
          <w:sz w:val="32"/>
          <w:szCs w:val="32"/>
          <w:lang w:bidi="ar-EG"/>
        </w:rPr>
      </w:pPr>
      <w:r w:rsidRPr="004418EE">
        <w:rPr>
          <w:rFonts w:cs="Traditional Arabic" w:hint="cs"/>
          <w:b/>
          <w:bCs/>
          <w:sz w:val="32"/>
          <w:szCs w:val="32"/>
          <w:rtl/>
          <w:lang w:bidi="ar-EG"/>
        </w:rPr>
        <w:t>تنفذ المجموعة المتدربة ماتم التدرب عليه من مهارات تدريس في مدارس التدريس المتعاونة</w:t>
      </w:r>
    </w:p>
    <w:p w:rsidR="00754A91" w:rsidRPr="004418EE" w:rsidRDefault="00754A91" w:rsidP="00411A2A">
      <w:pPr>
        <w:tabs>
          <w:tab w:val="right" w:pos="991"/>
          <w:tab w:val="right" w:pos="3871"/>
        </w:tabs>
        <w:bidi/>
        <w:ind w:left="631"/>
        <w:rPr>
          <w:rFonts w:cs="Traditional Arabic"/>
          <w:b/>
          <w:bCs/>
          <w:sz w:val="32"/>
          <w:szCs w:val="32"/>
          <w:rtl/>
          <w:lang w:bidi="ar-EG"/>
        </w:rPr>
      </w:pPr>
      <w:r w:rsidRPr="004418EE">
        <w:rPr>
          <w:rFonts w:cs="Traditional Arabic" w:hint="cs"/>
          <w:b/>
          <w:bCs/>
          <w:sz w:val="32"/>
          <w:szCs w:val="32"/>
          <w:u w:val="single"/>
          <w:rtl/>
          <w:lang w:bidi="ar-EG"/>
        </w:rPr>
        <w:t>وفيما يلي بيان بتوزيع المجموعات في الشعب العامة وشعبة التعليم الابتدائي وعدد الطلاب وعدد المشرفين</w:t>
      </w:r>
      <w:r w:rsidRPr="004418EE">
        <w:rPr>
          <w:rFonts w:cs="Traditional Arabic" w:hint="cs"/>
          <w:b/>
          <w:bCs/>
          <w:sz w:val="32"/>
          <w:szCs w:val="32"/>
          <w:rtl/>
          <w:lang w:bidi="ar-EG"/>
        </w:rPr>
        <w:t>.</w:t>
      </w:r>
    </w:p>
    <w:p w:rsidR="00754A91" w:rsidRPr="004418EE" w:rsidRDefault="00754A91" w:rsidP="00411A2A">
      <w:pPr>
        <w:tabs>
          <w:tab w:val="right" w:pos="991"/>
          <w:tab w:val="right" w:pos="3871"/>
        </w:tabs>
        <w:bidi/>
        <w:ind w:left="631"/>
        <w:rPr>
          <w:rFonts w:cs="Traditional Arabic"/>
          <w:b/>
          <w:bCs/>
          <w:sz w:val="32"/>
          <w:szCs w:val="32"/>
          <w:rtl/>
          <w:lang w:bidi="ar-EG"/>
        </w:rPr>
      </w:pPr>
    </w:p>
    <w:p w:rsidR="00754A91" w:rsidRPr="004418EE" w:rsidRDefault="00754A91" w:rsidP="00411A2A">
      <w:pPr>
        <w:tabs>
          <w:tab w:val="right" w:pos="991"/>
          <w:tab w:val="right" w:pos="3871"/>
        </w:tabs>
        <w:bidi/>
        <w:ind w:left="631"/>
        <w:rPr>
          <w:rFonts w:cs="Traditional Arabic"/>
          <w:b/>
          <w:bCs/>
          <w:sz w:val="32"/>
          <w:szCs w:val="32"/>
          <w:rtl/>
          <w:lang w:bidi="ar-EG"/>
        </w:rPr>
      </w:pPr>
    </w:p>
    <w:p w:rsidR="00754A91" w:rsidRPr="004418EE" w:rsidRDefault="00754A91" w:rsidP="00411A2A">
      <w:pPr>
        <w:bidi/>
        <w:rPr>
          <w:rFonts w:cs="Traditional Arabic"/>
          <w:sz w:val="32"/>
          <w:szCs w:val="32"/>
          <w:rtl/>
        </w:rPr>
      </w:pPr>
      <w:r w:rsidRPr="004418EE">
        <w:rPr>
          <w:rFonts w:cs="Traditional Arabic"/>
          <w:b/>
          <w:bCs/>
          <w:sz w:val="32"/>
          <w:szCs w:val="32"/>
          <w:rtl/>
          <w:lang w:bidi="ar-EG"/>
        </w:rPr>
        <w:br w:type="page"/>
      </w:r>
      <w:r w:rsidRPr="004418EE">
        <w:rPr>
          <w:rFonts w:cs="Traditional Arabic" w:hint="cs"/>
          <w:sz w:val="32"/>
          <w:szCs w:val="32"/>
          <w:rtl/>
        </w:rPr>
        <w:lastRenderedPageBreak/>
        <w:t>جدول يبين عدد المجموعات، والمشرفين، والطلاب</w:t>
      </w:r>
    </w:p>
    <w:tbl>
      <w:tblPr>
        <w:tblStyle w:val="6-5"/>
        <w:bidiVisual/>
        <w:tblW w:w="0" w:type="auto"/>
        <w:tblLook w:val="01E0" w:firstRow="1" w:lastRow="1" w:firstColumn="1" w:lastColumn="1" w:noHBand="0" w:noVBand="0"/>
      </w:tblPr>
      <w:tblGrid>
        <w:gridCol w:w="1203"/>
        <w:gridCol w:w="1227"/>
        <w:gridCol w:w="1194"/>
        <w:gridCol w:w="1207"/>
        <w:gridCol w:w="1204"/>
        <w:gridCol w:w="1207"/>
        <w:gridCol w:w="1216"/>
        <w:gridCol w:w="1213"/>
        <w:gridCol w:w="1199"/>
        <w:gridCol w:w="1208"/>
        <w:gridCol w:w="1201"/>
        <w:gridCol w:w="1214"/>
      </w:tblGrid>
      <w:tr w:rsidR="00754A91" w:rsidRPr="004418EE" w:rsidTr="00D91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754A91" w:rsidRPr="004418EE" w:rsidRDefault="00754A91" w:rsidP="00411A2A">
            <w:pPr>
              <w:bidi/>
              <w:rPr>
                <w:rFonts w:cs="Traditional Arabic"/>
                <w:sz w:val="32"/>
                <w:szCs w:val="32"/>
                <w:rtl/>
              </w:rPr>
            </w:pPr>
            <w:r w:rsidRPr="004418EE">
              <w:rPr>
                <w:rFonts w:cs="Traditional Arabic" w:hint="cs"/>
                <w:sz w:val="32"/>
                <w:szCs w:val="32"/>
                <w:rtl/>
              </w:rPr>
              <w:t xml:space="preserve"> الفرقة</w:t>
            </w: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العدد</w:t>
            </w:r>
          </w:p>
        </w:tc>
        <w:tc>
          <w:tcPr>
            <w:tcW w:w="1194"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عربي</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انجليزي</w:t>
            </w:r>
          </w:p>
        </w:tc>
        <w:tc>
          <w:tcPr>
            <w:tcW w:w="1204"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فرنسي</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طبيعة وكمياء</w:t>
            </w:r>
          </w:p>
        </w:tc>
        <w:tc>
          <w:tcPr>
            <w:tcW w:w="1216"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رياضيات</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بيولوجي</w:t>
            </w:r>
          </w:p>
        </w:tc>
        <w:tc>
          <w:tcPr>
            <w:tcW w:w="1199"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تاريخ</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جغرافيا</w:t>
            </w:r>
          </w:p>
        </w:tc>
        <w:tc>
          <w:tcPr>
            <w:tcW w:w="1201"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رياض أطفال</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المجموع</w:t>
            </w:r>
          </w:p>
        </w:tc>
      </w:tr>
      <w:tr w:rsidR="00754A91" w:rsidRPr="004418EE" w:rsidTr="00D91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val="restart"/>
          </w:tcPr>
          <w:p w:rsidR="00754A91" w:rsidRPr="004418EE" w:rsidRDefault="00754A91" w:rsidP="00411A2A">
            <w:pPr>
              <w:bidi/>
              <w:rPr>
                <w:rFonts w:cs="Traditional Arabic"/>
                <w:sz w:val="32"/>
                <w:szCs w:val="32"/>
                <w:rtl/>
              </w:rPr>
            </w:pPr>
            <w:r w:rsidRPr="004418EE">
              <w:rPr>
                <w:rFonts w:cs="Traditional Arabic" w:hint="cs"/>
                <w:sz w:val="32"/>
                <w:szCs w:val="32"/>
                <w:rtl/>
              </w:rPr>
              <w:t>الثالثة</w:t>
            </w:r>
          </w:p>
          <w:p w:rsidR="00754A91" w:rsidRPr="004418EE" w:rsidRDefault="00754A91" w:rsidP="00411A2A">
            <w:pPr>
              <w:bidi/>
              <w:rPr>
                <w:rFonts w:cs="Traditional Arabic"/>
                <w:sz w:val="32"/>
                <w:szCs w:val="32"/>
                <w:rtl/>
              </w:rPr>
            </w:pPr>
            <w:r w:rsidRPr="004418EE">
              <w:rPr>
                <w:rFonts w:cs="Traditional Arabic" w:hint="cs"/>
                <w:sz w:val="32"/>
                <w:szCs w:val="32"/>
                <w:rtl/>
              </w:rPr>
              <w:t>عام</w:t>
            </w: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المجموعات</w:t>
            </w:r>
          </w:p>
        </w:tc>
        <w:tc>
          <w:tcPr>
            <w:tcW w:w="1194"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2</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2</w:t>
            </w:r>
          </w:p>
        </w:tc>
        <w:tc>
          <w:tcPr>
            <w:tcW w:w="1204"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2</w:t>
            </w:r>
          </w:p>
        </w:tc>
        <w:tc>
          <w:tcPr>
            <w:tcW w:w="1216"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2</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199"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201"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bidi/>
              <w:rPr>
                <w:rFonts w:cs="Traditional Arabic"/>
                <w:sz w:val="32"/>
                <w:szCs w:val="32"/>
                <w:rtl/>
              </w:rPr>
            </w:pPr>
            <w:r w:rsidRPr="004418EE">
              <w:rPr>
                <w:rFonts w:cs="Traditional Arabic" w:hint="cs"/>
                <w:sz w:val="32"/>
                <w:szCs w:val="32"/>
                <w:rtl/>
              </w:rPr>
              <w:t>13</w:t>
            </w:r>
          </w:p>
        </w:tc>
      </w:tr>
      <w:tr w:rsidR="00754A91" w:rsidRPr="004418EE" w:rsidTr="00D91EAF">
        <w:tc>
          <w:tcPr>
            <w:cnfStyle w:val="001000000000" w:firstRow="0" w:lastRow="0" w:firstColumn="1" w:lastColumn="0" w:oddVBand="0" w:evenVBand="0" w:oddHBand="0" w:evenHBand="0" w:firstRowFirstColumn="0" w:firstRowLastColumn="0" w:lastRowFirstColumn="0" w:lastRowLastColumn="0"/>
            <w:tcW w:w="1203"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المشرفين</w:t>
            </w:r>
          </w:p>
        </w:tc>
        <w:tc>
          <w:tcPr>
            <w:tcW w:w="1194"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4</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4</w:t>
            </w:r>
          </w:p>
        </w:tc>
        <w:tc>
          <w:tcPr>
            <w:tcW w:w="1204"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4</w:t>
            </w:r>
          </w:p>
        </w:tc>
        <w:tc>
          <w:tcPr>
            <w:tcW w:w="1216"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4</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bidi/>
              <w:rPr>
                <w:rFonts w:cs="Traditional Arabic"/>
                <w:sz w:val="32"/>
                <w:szCs w:val="32"/>
                <w:rtl/>
              </w:rPr>
            </w:pPr>
            <w:r w:rsidRPr="004418EE">
              <w:rPr>
                <w:rFonts w:cs="Traditional Arabic" w:hint="cs"/>
                <w:sz w:val="32"/>
                <w:szCs w:val="32"/>
                <w:rtl/>
              </w:rPr>
              <w:t>4</w:t>
            </w:r>
          </w:p>
        </w:tc>
        <w:tc>
          <w:tcPr>
            <w:tcW w:w="1199"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1201"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bidi/>
              <w:rPr>
                <w:rFonts w:cs="Traditional Arabic"/>
                <w:sz w:val="32"/>
                <w:szCs w:val="32"/>
                <w:rtl/>
              </w:rPr>
            </w:pPr>
            <w:r w:rsidRPr="004418EE">
              <w:rPr>
                <w:rFonts w:cs="Traditional Arabic" w:hint="cs"/>
                <w:sz w:val="32"/>
                <w:szCs w:val="32"/>
                <w:rtl/>
              </w:rPr>
              <w:t>26</w:t>
            </w:r>
          </w:p>
        </w:tc>
      </w:tr>
      <w:tr w:rsidR="00754A91" w:rsidRPr="004418EE" w:rsidTr="00D91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الطلاب</w:t>
            </w:r>
          </w:p>
        </w:tc>
        <w:tc>
          <w:tcPr>
            <w:tcW w:w="1194"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30</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30</w:t>
            </w:r>
          </w:p>
        </w:tc>
        <w:tc>
          <w:tcPr>
            <w:tcW w:w="1204"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30</w:t>
            </w:r>
          </w:p>
        </w:tc>
        <w:tc>
          <w:tcPr>
            <w:tcW w:w="1216"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30</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199"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201"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bidi/>
              <w:rPr>
                <w:rFonts w:cs="Traditional Arabic"/>
                <w:sz w:val="32"/>
                <w:szCs w:val="32"/>
                <w:rtl/>
              </w:rPr>
            </w:pPr>
            <w:r w:rsidRPr="004418EE">
              <w:rPr>
                <w:rFonts w:cs="Traditional Arabic" w:hint="cs"/>
                <w:sz w:val="32"/>
                <w:szCs w:val="32"/>
                <w:rtl/>
              </w:rPr>
              <w:t>195</w:t>
            </w:r>
          </w:p>
        </w:tc>
      </w:tr>
      <w:tr w:rsidR="00754A91" w:rsidRPr="004418EE" w:rsidTr="00D91EAF">
        <w:tc>
          <w:tcPr>
            <w:cnfStyle w:val="001000000000" w:firstRow="0" w:lastRow="0" w:firstColumn="1" w:lastColumn="0" w:oddVBand="0" w:evenVBand="0" w:oddHBand="0" w:evenHBand="0" w:firstRowFirstColumn="0" w:firstRowLastColumn="0" w:lastRowFirstColumn="0" w:lastRowLastColumn="0"/>
            <w:tcW w:w="1203" w:type="dxa"/>
            <w:vMerge w:val="restart"/>
          </w:tcPr>
          <w:p w:rsidR="00754A91" w:rsidRPr="004418EE" w:rsidRDefault="00754A91" w:rsidP="00411A2A">
            <w:pPr>
              <w:bidi/>
              <w:rPr>
                <w:rFonts w:cs="Traditional Arabic"/>
                <w:sz w:val="32"/>
                <w:szCs w:val="32"/>
                <w:rtl/>
              </w:rPr>
            </w:pPr>
            <w:r w:rsidRPr="004418EE">
              <w:rPr>
                <w:rFonts w:cs="Traditional Arabic" w:hint="cs"/>
                <w:sz w:val="32"/>
                <w:szCs w:val="32"/>
                <w:rtl/>
              </w:rPr>
              <w:t>الرابعة</w:t>
            </w:r>
          </w:p>
          <w:p w:rsidR="00754A91" w:rsidRPr="004418EE" w:rsidRDefault="00754A91" w:rsidP="00411A2A">
            <w:pPr>
              <w:bidi/>
              <w:rPr>
                <w:rFonts w:cs="Traditional Arabic"/>
                <w:sz w:val="32"/>
                <w:szCs w:val="32"/>
                <w:rtl/>
              </w:rPr>
            </w:pPr>
            <w:r w:rsidRPr="004418EE">
              <w:rPr>
                <w:rFonts w:cs="Traditional Arabic" w:hint="cs"/>
                <w:sz w:val="32"/>
                <w:szCs w:val="32"/>
                <w:rtl/>
              </w:rPr>
              <w:t>عام</w:t>
            </w: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المجموعات</w:t>
            </w:r>
          </w:p>
        </w:tc>
        <w:tc>
          <w:tcPr>
            <w:tcW w:w="1194"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2</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2</w:t>
            </w:r>
          </w:p>
        </w:tc>
        <w:tc>
          <w:tcPr>
            <w:tcW w:w="1204"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2</w:t>
            </w:r>
          </w:p>
        </w:tc>
        <w:tc>
          <w:tcPr>
            <w:tcW w:w="1216"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2</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199"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201"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bidi/>
              <w:rPr>
                <w:rFonts w:cs="Traditional Arabic"/>
                <w:sz w:val="32"/>
                <w:szCs w:val="32"/>
                <w:rtl/>
              </w:rPr>
            </w:pPr>
            <w:r w:rsidRPr="004418EE">
              <w:rPr>
                <w:rFonts w:cs="Traditional Arabic" w:hint="cs"/>
                <w:sz w:val="32"/>
                <w:szCs w:val="32"/>
                <w:rtl/>
              </w:rPr>
              <w:t>13</w:t>
            </w:r>
          </w:p>
        </w:tc>
      </w:tr>
      <w:tr w:rsidR="00754A91" w:rsidRPr="004418EE" w:rsidTr="00D91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المشرفين</w:t>
            </w:r>
          </w:p>
        </w:tc>
        <w:tc>
          <w:tcPr>
            <w:tcW w:w="1194"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4</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4</w:t>
            </w:r>
          </w:p>
        </w:tc>
        <w:tc>
          <w:tcPr>
            <w:tcW w:w="1204"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4</w:t>
            </w:r>
          </w:p>
        </w:tc>
        <w:tc>
          <w:tcPr>
            <w:tcW w:w="1216"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4</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bidi/>
              <w:rPr>
                <w:rFonts w:cs="Traditional Arabic"/>
                <w:sz w:val="32"/>
                <w:szCs w:val="32"/>
                <w:rtl/>
              </w:rPr>
            </w:pPr>
            <w:r w:rsidRPr="004418EE">
              <w:rPr>
                <w:rFonts w:cs="Traditional Arabic" w:hint="cs"/>
                <w:sz w:val="32"/>
                <w:szCs w:val="32"/>
                <w:rtl/>
              </w:rPr>
              <w:t>4</w:t>
            </w:r>
          </w:p>
        </w:tc>
        <w:tc>
          <w:tcPr>
            <w:tcW w:w="1199"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1201"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bidi/>
              <w:rPr>
                <w:rFonts w:cs="Traditional Arabic"/>
                <w:sz w:val="32"/>
                <w:szCs w:val="32"/>
                <w:rtl/>
              </w:rPr>
            </w:pPr>
            <w:r w:rsidRPr="004418EE">
              <w:rPr>
                <w:rFonts w:cs="Traditional Arabic" w:hint="cs"/>
                <w:sz w:val="32"/>
                <w:szCs w:val="32"/>
                <w:rtl/>
              </w:rPr>
              <w:t>26</w:t>
            </w:r>
          </w:p>
        </w:tc>
      </w:tr>
      <w:tr w:rsidR="00754A91" w:rsidRPr="004418EE" w:rsidTr="00D91E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227" w:type="dxa"/>
          </w:tcPr>
          <w:p w:rsidR="00754A91" w:rsidRPr="004418EE" w:rsidRDefault="00754A91" w:rsidP="00411A2A">
            <w:pPr>
              <w:bidi/>
              <w:rPr>
                <w:rFonts w:cs="Traditional Arabic"/>
                <w:sz w:val="32"/>
                <w:szCs w:val="32"/>
                <w:rtl/>
              </w:rPr>
            </w:pPr>
            <w:r w:rsidRPr="004418EE">
              <w:rPr>
                <w:rFonts w:cs="Traditional Arabic" w:hint="cs"/>
                <w:sz w:val="32"/>
                <w:szCs w:val="32"/>
                <w:rtl/>
              </w:rPr>
              <w:t>الطلاب</w:t>
            </w:r>
          </w:p>
        </w:tc>
        <w:tc>
          <w:tcPr>
            <w:tcW w:w="1194"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30</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30</w:t>
            </w:r>
          </w:p>
        </w:tc>
        <w:tc>
          <w:tcPr>
            <w:tcW w:w="1204"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207" w:type="dxa"/>
          </w:tcPr>
          <w:p w:rsidR="00754A91" w:rsidRPr="004418EE" w:rsidRDefault="00754A91" w:rsidP="00411A2A">
            <w:pPr>
              <w:bidi/>
              <w:rPr>
                <w:rFonts w:cs="Traditional Arabic"/>
                <w:sz w:val="32"/>
                <w:szCs w:val="32"/>
                <w:rtl/>
              </w:rPr>
            </w:pPr>
            <w:r w:rsidRPr="004418EE">
              <w:rPr>
                <w:rFonts w:cs="Traditional Arabic" w:hint="cs"/>
                <w:sz w:val="32"/>
                <w:szCs w:val="32"/>
                <w:rtl/>
              </w:rPr>
              <w:t>30</w:t>
            </w:r>
          </w:p>
        </w:tc>
        <w:tc>
          <w:tcPr>
            <w:tcW w:w="1216"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30</w:t>
            </w:r>
          </w:p>
        </w:tc>
        <w:tc>
          <w:tcPr>
            <w:cnfStyle w:val="000010000000" w:firstRow="0" w:lastRow="0" w:firstColumn="0" w:lastColumn="0" w:oddVBand="1" w:evenVBand="0" w:oddHBand="0" w:evenHBand="0" w:firstRowFirstColumn="0" w:firstRowLastColumn="0" w:lastRowFirstColumn="0" w:lastRowLastColumn="0"/>
            <w:tcW w:w="1213"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199"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208"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201"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100000000" w:firstRow="0" w:lastRow="0" w:firstColumn="0" w:lastColumn="1" w:oddVBand="0" w:evenVBand="0" w:oddHBand="0" w:evenHBand="0" w:firstRowFirstColumn="0" w:firstRowLastColumn="0" w:lastRowFirstColumn="0" w:lastRowLastColumn="0"/>
            <w:tcW w:w="1214" w:type="dxa"/>
          </w:tcPr>
          <w:p w:rsidR="00754A91" w:rsidRPr="004418EE" w:rsidRDefault="00754A91" w:rsidP="00411A2A">
            <w:pPr>
              <w:bidi/>
              <w:rPr>
                <w:rFonts w:cs="Traditional Arabic"/>
                <w:sz w:val="32"/>
                <w:szCs w:val="32"/>
                <w:rtl/>
              </w:rPr>
            </w:pPr>
            <w:r w:rsidRPr="004418EE">
              <w:rPr>
                <w:rFonts w:cs="Traditional Arabic" w:hint="cs"/>
                <w:sz w:val="32"/>
                <w:szCs w:val="32"/>
                <w:rtl/>
              </w:rPr>
              <w:t>195</w:t>
            </w:r>
          </w:p>
        </w:tc>
      </w:tr>
    </w:tbl>
    <w:p w:rsidR="00754A91" w:rsidRPr="004418EE" w:rsidRDefault="00754A91" w:rsidP="00411A2A">
      <w:pPr>
        <w:bidi/>
        <w:rPr>
          <w:rFonts w:cs="Traditional Arabic"/>
          <w:sz w:val="32"/>
          <w:szCs w:val="32"/>
          <w:rtl/>
        </w:rPr>
      </w:pPr>
    </w:p>
    <w:tbl>
      <w:tblPr>
        <w:tblStyle w:val="6-3"/>
        <w:bidiVisual/>
        <w:tblW w:w="0" w:type="auto"/>
        <w:tblLook w:val="01E0" w:firstRow="1" w:lastRow="1" w:firstColumn="1" w:lastColumn="1" w:noHBand="0" w:noVBand="0"/>
      </w:tblPr>
      <w:tblGrid>
        <w:gridCol w:w="1809"/>
        <w:gridCol w:w="1822"/>
        <w:gridCol w:w="1802"/>
        <w:gridCol w:w="1810"/>
        <w:gridCol w:w="1815"/>
        <w:gridCol w:w="1803"/>
        <w:gridCol w:w="1817"/>
        <w:gridCol w:w="1815"/>
      </w:tblGrid>
      <w:tr w:rsidR="00754A91" w:rsidRPr="004418EE" w:rsidTr="00D91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الفرقة</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العدد</w:t>
            </w:r>
          </w:p>
        </w:tc>
        <w:tc>
          <w:tcPr>
            <w:tcW w:w="1848"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عربي</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انجليزي</w:t>
            </w:r>
          </w:p>
        </w:tc>
        <w:tc>
          <w:tcPr>
            <w:tcW w:w="1849"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مواد اجتماعية</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علوم</w:t>
            </w:r>
          </w:p>
        </w:tc>
        <w:tc>
          <w:tcPr>
            <w:tcW w:w="1849" w:type="dxa"/>
          </w:tcPr>
          <w:p w:rsidR="00754A91" w:rsidRPr="004418EE" w:rsidRDefault="00754A91" w:rsidP="00411A2A">
            <w:pPr>
              <w:tabs>
                <w:tab w:val="right" w:pos="991"/>
                <w:tab w:val="right" w:pos="3871"/>
              </w:tabs>
              <w:bidi/>
              <w:cnfStyle w:val="100000000000" w:firstRow="1" w:lastRow="0" w:firstColumn="0" w:lastColumn="0" w:oddVBand="0" w:evenVBand="0" w:oddHBand="0" w:evenHBand="0" w:firstRowFirstColumn="0" w:firstRowLastColumn="0" w:lastRowFirstColumn="0" w:lastRowLastColumn="0"/>
              <w:rPr>
                <w:rFonts w:cs="Traditional Arabic"/>
                <w:b w:val="0"/>
                <w:bCs w:val="0"/>
                <w:sz w:val="32"/>
                <w:szCs w:val="32"/>
                <w:rtl/>
              </w:rPr>
            </w:pPr>
            <w:r w:rsidRPr="004418EE">
              <w:rPr>
                <w:rFonts w:cs="Traditional Arabic" w:hint="cs"/>
                <w:b w:val="0"/>
                <w:bCs w:val="0"/>
                <w:sz w:val="32"/>
                <w:szCs w:val="32"/>
                <w:rtl/>
              </w:rPr>
              <w:t>رياضيات</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المجموع</w:t>
            </w:r>
          </w:p>
        </w:tc>
      </w:tr>
      <w:tr w:rsidR="00754A91" w:rsidRPr="004418EE" w:rsidTr="00D91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Merge w:val="restart"/>
          </w:tcPr>
          <w:p w:rsidR="00754A91" w:rsidRPr="004418EE" w:rsidRDefault="00754A91" w:rsidP="00411A2A">
            <w:pPr>
              <w:bidi/>
              <w:rPr>
                <w:rFonts w:cs="Traditional Arabic"/>
                <w:sz w:val="32"/>
                <w:szCs w:val="32"/>
                <w:rtl/>
              </w:rPr>
            </w:pPr>
            <w:r w:rsidRPr="004418EE">
              <w:rPr>
                <w:rFonts w:cs="Traditional Arabic" w:hint="cs"/>
                <w:sz w:val="32"/>
                <w:szCs w:val="32"/>
                <w:rtl/>
              </w:rPr>
              <w:t>الثالقثة تعليم</w:t>
            </w:r>
          </w:p>
          <w:p w:rsidR="00754A91" w:rsidRPr="004418EE" w:rsidRDefault="00754A91" w:rsidP="00411A2A">
            <w:pPr>
              <w:bidi/>
              <w:rPr>
                <w:rFonts w:cs="Traditional Arabic"/>
                <w:sz w:val="32"/>
                <w:szCs w:val="32"/>
                <w:rtl/>
              </w:rPr>
            </w:pPr>
            <w:r w:rsidRPr="004418EE">
              <w:rPr>
                <w:rFonts w:cs="Traditional Arabic" w:hint="cs"/>
                <w:sz w:val="32"/>
                <w:szCs w:val="32"/>
                <w:rtl/>
              </w:rPr>
              <w:t>ابتدائي</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المجموعات</w:t>
            </w:r>
          </w:p>
        </w:tc>
        <w:tc>
          <w:tcPr>
            <w:tcW w:w="1848"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849"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849" w:type="dxa"/>
          </w:tcPr>
          <w:p w:rsidR="00754A91" w:rsidRPr="004418EE" w:rsidRDefault="00754A91" w:rsidP="00411A2A">
            <w:pPr>
              <w:tabs>
                <w:tab w:val="right" w:pos="991"/>
                <w:tab w:val="right" w:pos="3871"/>
              </w:tabs>
              <w:bidi/>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5</w:t>
            </w:r>
          </w:p>
        </w:tc>
      </w:tr>
      <w:tr w:rsidR="00754A91" w:rsidRPr="004418EE" w:rsidTr="00D91EAF">
        <w:tc>
          <w:tcPr>
            <w:cnfStyle w:val="001000000000" w:firstRow="0" w:lastRow="0" w:firstColumn="1" w:lastColumn="0" w:oddVBand="0" w:evenVBand="0" w:oddHBand="0" w:evenHBand="0" w:firstRowFirstColumn="0" w:firstRowLastColumn="0" w:lastRowFirstColumn="0" w:lastRowLastColumn="0"/>
            <w:tcW w:w="1848"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المشرفين</w:t>
            </w:r>
          </w:p>
        </w:tc>
        <w:tc>
          <w:tcPr>
            <w:tcW w:w="1848"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1849"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1849" w:type="dxa"/>
          </w:tcPr>
          <w:p w:rsidR="00754A91" w:rsidRPr="004418EE" w:rsidRDefault="00754A91" w:rsidP="00411A2A">
            <w:pPr>
              <w:bidi/>
              <w:cnfStyle w:val="000000000000" w:firstRow="0" w:lastRow="0"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10</w:t>
            </w:r>
          </w:p>
        </w:tc>
      </w:tr>
      <w:tr w:rsidR="00754A91" w:rsidRPr="004418EE" w:rsidTr="00D91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الطلاب</w:t>
            </w:r>
          </w:p>
        </w:tc>
        <w:tc>
          <w:tcPr>
            <w:tcW w:w="1848"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849"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849"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75</w:t>
            </w:r>
          </w:p>
        </w:tc>
      </w:tr>
      <w:tr w:rsidR="00754A91" w:rsidRPr="004418EE" w:rsidTr="00D91EAF">
        <w:tc>
          <w:tcPr>
            <w:cnfStyle w:val="001000000000" w:firstRow="0" w:lastRow="0" w:firstColumn="1" w:lastColumn="0" w:oddVBand="0" w:evenVBand="0" w:oddHBand="0" w:evenHBand="0" w:firstRowFirstColumn="0" w:firstRowLastColumn="0" w:lastRowFirstColumn="0" w:lastRowLastColumn="0"/>
            <w:tcW w:w="1848" w:type="dxa"/>
            <w:vMerge w:val="restart"/>
          </w:tcPr>
          <w:p w:rsidR="00754A91" w:rsidRPr="004418EE" w:rsidRDefault="00754A91" w:rsidP="00411A2A">
            <w:pPr>
              <w:bidi/>
              <w:rPr>
                <w:rFonts w:cs="Traditional Arabic"/>
                <w:sz w:val="32"/>
                <w:szCs w:val="32"/>
                <w:rtl/>
              </w:rPr>
            </w:pPr>
            <w:r w:rsidRPr="004418EE">
              <w:rPr>
                <w:rFonts w:cs="Traditional Arabic" w:hint="cs"/>
                <w:sz w:val="32"/>
                <w:szCs w:val="32"/>
                <w:rtl/>
              </w:rPr>
              <w:t>الرابعة تعليم</w:t>
            </w:r>
          </w:p>
          <w:p w:rsidR="00754A91" w:rsidRPr="004418EE" w:rsidRDefault="00754A91" w:rsidP="00411A2A">
            <w:pPr>
              <w:bidi/>
              <w:rPr>
                <w:rFonts w:cs="Traditional Arabic"/>
                <w:sz w:val="32"/>
                <w:szCs w:val="32"/>
                <w:rtl/>
              </w:rPr>
            </w:pPr>
            <w:r w:rsidRPr="004418EE">
              <w:rPr>
                <w:rFonts w:cs="Traditional Arabic" w:hint="cs"/>
                <w:sz w:val="32"/>
                <w:szCs w:val="32"/>
                <w:rtl/>
              </w:rPr>
              <w:t>ابتدائي</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المجموعات</w:t>
            </w:r>
          </w:p>
        </w:tc>
        <w:tc>
          <w:tcPr>
            <w:tcW w:w="1848"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849"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tabs>
                <w:tab w:val="right" w:pos="991"/>
                <w:tab w:val="right" w:pos="3871"/>
              </w:tabs>
              <w:bidi/>
              <w:rPr>
                <w:rFonts w:cs="Traditional Arabic"/>
                <w:b/>
                <w:bCs/>
                <w:sz w:val="32"/>
                <w:szCs w:val="32"/>
                <w:rtl/>
              </w:rPr>
            </w:pPr>
            <w:r w:rsidRPr="004418EE">
              <w:rPr>
                <w:rFonts w:cs="Traditional Arabic" w:hint="cs"/>
                <w:b/>
                <w:bCs/>
                <w:sz w:val="32"/>
                <w:szCs w:val="32"/>
                <w:rtl/>
              </w:rPr>
              <w:t>1</w:t>
            </w:r>
          </w:p>
        </w:tc>
        <w:tc>
          <w:tcPr>
            <w:tcW w:w="1849" w:type="dxa"/>
          </w:tcPr>
          <w:p w:rsidR="00754A91" w:rsidRPr="004418EE" w:rsidRDefault="00754A91" w:rsidP="00411A2A">
            <w:pPr>
              <w:tabs>
                <w:tab w:val="right" w:pos="991"/>
                <w:tab w:val="right" w:pos="3871"/>
              </w:tabs>
              <w:bidi/>
              <w:cnfStyle w:val="000000000000" w:firstRow="0" w:lastRow="0" w:firstColumn="0" w:lastColumn="0" w:oddVBand="0" w:evenVBand="0" w:oddHBand="0" w:evenHBand="0" w:firstRowFirstColumn="0" w:firstRowLastColumn="0" w:lastRowFirstColumn="0" w:lastRowLastColumn="0"/>
              <w:rPr>
                <w:rFonts w:cs="Traditional Arabic"/>
                <w:b/>
                <w:bCs/>
                <w:sz w:val="32"/>
                <w:szCs w:val="32"/>
                <w:rtl/>
              </w:rPr>
            </w:pPr>
            <w:r w:rsidRPr="004418EE">
              <w:rPr>
                <w:rFonts w:cs="Traditional Arabic" w:hint="cs"/>
                <w:b/>
                <w:bCs/>
                <w:sz w:val="32"/>
                <w:szCs w:val="32"/>
                <w:rtl/>
              </w:rPr>
              <w:t>1</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tabs>
                <w:tab w:val="right" w:pos="991"/>
                <w:tab w:val="right" w:pos="3871"/>
              </w:tabs>
              <w:bidi/>
              <w:rPr>
                <w:rFonts w:cs="Traditional Arabic"/>
                <w:b w:val="0"/>
                <w:bCs w:val="0"/>
                <w:sz w:val="32"/>
                <w:szCs w:val="32"/>
                <w:rtl/>
              </w:rPr>
            </w:pPr>
            <w:r w:rsidRPr="004418EE">
              <w:rPr>
                <w:rFonts w:cs="Traditional Arabic" w:hint="cs"/>
                <w:b w:val="0"/>
                <w:bCs w:val="0"/>
                <w:sz w:val="32"/>
                <w:szCs w:val="32"/>
                <w:rtl/>
              </w:rPr>
              <w:t>5</w:t>
            </w:r>
          </w:p>
        </w:tc>
      </w:tr>
      <w:tr w:rsidR="00754A91" w:rsidRPr="004418EE" w:rsidTr="00D91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المشرفين</w:t>
            </w:r>
          </w:p>
        </w:tc>
        <w:tc>
          <w:tcPr>
            <w:tcW w:w="1848"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1849"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1849" w:type="dxa"/>
          </w:tcPr>
          <w:p w:rsidR="00754A91" w:rsidRPr="004418EE" w:rsidRDefault="00754A91" w:rsidP="00411A2A">
            <w:pPr>
              <w:bidi/>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418EE">
              <w:rPr>
                <w:rFonts w:cs="Traditional Arabic" w:hint="cs"/>
                <w:sz w:val="32"/>
                <w:szCs w:val="32"/>
                <w:rtl/>
              </w:rPr>
              <w:t>2</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10</w:t>
            </w:r>
          </w:p>
        </w:tc>
      </w:tr>
      <w:tr w:rsidR="00754A91" w:rsidRPr="004418EE" w:rsidTr="00D91E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Merge/>
          </w:tcPr>
          <w:p w:rsidR="00754A91" w:rsidRPr="004418EE" w:rsidRDefault="00754A91" w:rsidP="00411A2A">
            <w:pPr>
              <w:bidi/>
              <w:rPr>
                <w:rFonts w:cs="Traditional Arabic"/>
                <w:sz w:val="32"/>
                <w:szCs w:val="32"/>
                <w:rtl/>
              </w:rPr>
            </w:pP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الطلاب</w:t>
            </w:r>
          </w:p>
        </w:tc>
        <w:tc>
          <w:tcPr>
            <w:tcW w:w="1848"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848"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849"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010000000" w:firstRow="0" w:lastRow="0" w:firstColumn="0" w:lastColumn="0" w:oddVBand="1"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15</w:t>
            </w:r>
          </w:p>
        </w:tc>
        <w:tc>
          <w:tcPr>
            <w:tcW w:w="1849" w:type="dxa"/>
          </w:tcPr>
          <w:p w:rsidR="00754A91" w:rsidRPr="004418EE" w:rsidRDefault="00754A91" w:rsidP="00411A2A">
            <w:pPr>
              <w:bidi/>
              <w:cnfStyle w:val="010000000000" w:firstRow="0" w:lastRow="1" w:firstColumn="0" w:lastColumn="0" w:oddVBand="0" w:evenVBand="0" w:oddHBand="0" w:evenHBand="0" w:firstRowFirstColumn="0" w:firstRowLastColumn="0" w:lastRowFirstColumn="0" w:lastRowLastColumn="0"/>
              <w:rPr>
                <w:rFonts w:cs="Traditional Arabic"/>
                <w:sz w:val="32"/>
                <w:szCs w:val="32"/>
                <w:rtl/>
              </w:rPr>
            </w:pPr>
            <w:r w:rsidRPr="004418EE">
              <w:rPr>
                <w:rFonts w:cs="Traditional Arabic" w:hint="cs"/>
                <w:sz w:val="32"/>
                <w:szCs w:val="32"/>
                <w:rtl/>
              </w:rPr>
              <w:t>15</w:t>
            </w:r>
          </w:p>
        </w:tc>
        <w:tc>
          <w:tcPr>
            <w:cnfStyle w:val="000100000000" w:firstRow="0" w:lastRow="0" w:firstColumn="0" w:lastColumn="1" w:oddVBand="0" w:evenVBand="0" w:oddHBand="0" w:evenHBand="0" w:firstRowFirstColumn="0" w:firstRowLastColumn="0" w:lastRowFirstColumn="0" w:lastRowLastColumn="0"/>
            <w:tcW w:w="1849" w:type="dxa"/>
          </w:tcPr>
          <w:p w:rsidR="00754A91" w:rsidRPr="004418EE" w:rsidRDefault="00754A91" w:rsidP="00411A2A">
            <w:pPr>
              <w:bidi/>
              <w:rPr>
                <w:rFonts w:cs="Traditional Arabic"/>
                <w:sz w:val="32"/>
                <w:szCs w:val="32"/>
                <w:rtl/>
              </w:rPr>
            </w:pPr>
            <w:r w:rsidRPr="004418EE">
              <w:rPr>
                <w:rFonts w:cs="Traditional Arabic" w:hint="cs"/>
                <w:sz w:val="32"/>
                <w:szCs w:val="32"/>
                <w:rtl/>
              </w:rPr>
              <w:t>75</w:t>
            </w:r>
          </w:p>
        </w:tc>
      </w:tr>
    </w:tbl>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المجموع الكلي لعدد الطلاب (540) طالباً</w:t>
      </w:r>
    </w:p>
    <w:p w:rsidR="00754A91" w:rsidRPr="004418EE" w:rsidRDefault="00754A91" w:rsidP="00411A2A">
      <w:pPr>
        <w:bidi/>
        <w:rPr>
          <w:rFonts w:cs="Traditional Arabic"/>
          <w:sz w:val="32"/>
          <w:szCs w:val="32"/>
          <w:rtl/>
        </w:rPr>
      </w:pPr>
      <w:r w:rsidRPr="004418EE">
        <w:rPr>
          <w:rFonts w:cs="Traditional Arabic" w:hint="cs"/>
          <w:sz w:val="32"/>
          <w:szCs w:val="32"/>
          <w:rtl/>
        </w:rPr>
        <w:t>المجموع الكلي لعدد المشرفين (36) عضوهيئة تدريس ، (36) موجهاً</w:t>
      </w:r>
    </w:p>
    <w:p w:rsidR="00754A91" w:rsidRDefault="00102879" w:rsidP="00411A2A">
      <w:pPr>
        <w:bidi/>
        <w:rPr>
          <w:rFonts w:cs="Traditional Arabic"/>
          <w:sz w:val="32"/>
          <w:szCs w:val="32"/>
          <w:rtl/>
        </w:rPr>
      </w:pPr>
      <w:r>
        <w:rPr>
          <w:rFonts w:cs="Traditional Arabic"/>
          <w:noProof/>
          <w:sz w:val="32"/>
          <w:szCs w:val="32"/>
          <w:rtl/>
          <w:lang w:bidi="ar-EG"/>
        </w:rPr>
        <w:pict>
          <v:shape id="_x0000_s1044" type="#_x0000_t202" style="position:absolute;left:0;text-align:left;margin-left:142.85pt;margin-top:3.2pt;width:513pt;height:44.75pt;z-index:251712512;mso-position-horizontal-relative:text;mso-position-vertical-relative:text" strokecolor="white">
            <v:textbox style="mso-next-textbox:#_x0000_s1044">
              <w:txbxContent>
                <w:p w:rsidR="006A29C9" w:rsidRPr="0014126C" w:rsidRDefault="006A29C9" w:rsidP="0014126C">
                  <w:pPr>
                    <w:bidi/>
                    <w:jc w:val="center"/>
                    <w:rPr>
                      <w:sz w:val="44"/>
                      <w:szCs w:val="44"/>
                      <w:lang w:bidi="ar-EG"/>
                    </w:rPr>
                  </w:pPr>
                  <w:r w:rsidRPr="0014126C">
                    <w:rPr>
                      <w:rFonts w:hint="cs"/>
                      <w:sz w:val="44"/>
                      <w:szCs w:val="44"/>
                      <w:rtl/>
                      <w:lang w:bidi="ar-EG"/>
                    </w:rPr>
                    <w:t>. مصفوفة الاطار المنطقي للمشروع</w:t>
                  </w:r>
                </w:p>
              </w:txbxContent>
            </v:textbox>
            <w10:wrap anchorx="page"/>
          </v:shape>
        </w:pict>
      </w:r>
    </w:p>
    <w:p w:rsidR="00D91EAF" w:rsidRPr="004418EE" w:rsidRDefault="00D91EAF" w:rsidP="00D91EAF">
      <w:pPr>
        <w:bidi/>
        <w:rPr>
          <w:rFonts w:cs="Traditional Arabic"/>
          <w:sz w:val="32"/>
          <w:szCs w:val="32"/>
        </w:rPr>
      </w:pPr>
    </w:p>
    <w:tbl>
      <w:tblPr>
        <w:bidiVisual/>
        <w:tblW w:w="14745" w:type="dxa"/>
        <w:tblLook w:val="01E0" w:firstRow="1" w:lastRow="1" w:firstColumn="1" w:lastColumn="1" w:noHBand="0" w:noVBand="0"/>
      </w:tblPr>
      <w:tblGrid>
        <w:gridCol w:w="885"/>
        <w:gridCol w:w="3059"/>
        <w:gridCol w:w="4320"/>
        <w:gridCol w:w="6481"/>
      </w:tblGrid>
      <w:tr w:rsidR="00754A91" w:rsidRPr="004418EE" w:rsidTr="00AE6E7A">
        <w:tc>
          <w:tcPr>
            <w:tcW w:w="885" w:type="dxa"/>
            <w:tcBorders>
              <w:top w:val="double" w:sz="4" w:space="0" w:color="auto"/>
              <w:left w:val="double" w:sz="4" w:space="0" w:color="auto"/>
            </w:tcBorders>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sz w:val="32"/>
                <w:szCs w:val="32"/>
                <w:rtl/>
              </w:rPr>
              <w:br w:type="page"/>
            </w:r>
            <w:r w:rsidRPr="004418EE">
              <w:rPr>
                <w:rFonts w:cs="Traditional Arabic" w:hint="cs"/>
                <w:sz w:val="32"/>
                <w:szCs w:val="32"/>
                <w:rtl/>
                <w:lang w:bidi="ar-EG"/>
              </w:rPr>
              <w:t>الرمز</w:t>
            </w:r>
          </w:p>
        </w:tc>
        <w:tc>
          <w:tcPr>
            <w:tcW w:w="3059" w:type="dxa"/>
            <w:tcBorders>
              <w:top w:val="double" w:sz="4" w:space="0" w:color="auto"/>
            </w:tcBorders>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hint="cs"/>
                <w:sz w:val="32"/>
                <w:szCs w:val="32"/>
                <w:rtl/>
                <w:lang w:bidi="ar-EG"/>
              </w:rPr>
              <w:t>الهدف</w:t>
            </w:r>
          </w:p>
        </w:tc>
        <w:tc>
          <w:tcPr>
            <w:tcW w:w="4320" w:type="dxa"/>
            <w:tcBorders>
              <w:top w:val="double" w:sz="4" w:space="0" w:color="auto"/>
            </w:tcBorders>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hint="cs"/>
                <w:sz w:val="32"/>
                <w:szCs w:val="32"/>
                <w:rtl/>
                <w:lang w:bidi="ar-EG"/>
              </w:rPr>
              <w:t>المخرجات / العائد</w:t>
            </w:r>
          </w:p>
        </w:tc>
        <w:tc>
          <w:tcPr>
            <w:tcW w:w="6481" w:type="dxa"/>
            <w:tcBorders>
              <w:top w:val="double" w:sz="4" w:space="0" w:color="auto"/>
              <w:right w:val="double" w:sz="4" w:space="0" w:color="auto"/>
            </w:tcBorders>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hint="cs"/>
                <w:sz w:val="32"/>
                <w:szCs w:val="32"/>
                <w:rtl/>
                <w:lang w:bidi="ar-EG"/>
              </w:rPr>
              <w:t>الأنشطة</w:t>
            </w:r>
          </w:p>
        </w:tc>
      </w:tr>
      <w:tr w:rsidR="00754A91" w:rsidRPr="004418EE" w:rsidTr="00AE6E7A">
        <w:tc>
          <w:tcPr>
            <w:tcW w:w="885" w:type="dxa"/>
            <w:tcBorders>
              <w:left w:val="double" w:sz="4" w:space="0" w:color="auto"/>
              <w:bottom w:val="double" w:sz="4" w:space="0" w:color="auto"/>
            </w:tcBorders>
          </w:tcPr>
          <w:p w:rsidR="00754A91" w:rsidRPr="004418EE" w:rsidRDefault="00754A91" w:rsidP="00411A2A">
            <w:pPr>
              <w:bidi/>
              <w:rPr>
                <w:rFonts w:cs="Traditional Arabic"/>
                <w:sz w:val="32"/>
                <w:szCs w:val="32"/>
                <w:rtl/>
              </w:rPr>
            </w:pPr>
            <w:r w:rsidRPr="004418EE">
              <w:rPr>
                <w:rFonts w:cs="Traditional Arabic" w:hint="cs"/>
                <w:b/>
                <w:bCs/>
                <w:sz w:val="32"/>
                <w:szCs w:val="32"/>
                <w:u w:val="single"/>
                <w:rtl/>
              </w:rPr>
              <w:t>أولا</w:t>
            </w:r>
            <w:r w:rsidRPr="004418EE">
              <w:rPr>
                <w:rFonts w:cs="Traditional Arabic" w:hint="cs"/>
                <w:sz w:val="32"/>
                <w:szCs w:val="32"/>
                <w:rtl/>
              </w:rPr>
              <w:t>ً</w:t>
            </w:r>
          </w:p>
        </w:tc>
        <w:tc>
          <w:tcPr>
            <w:tcW w:w="13860" w:type="dxa"/>
            <w:gridSpan w:val="3"/>
            <w:tcBorders>
              <w:right w:val="double" w:sz="4" w:space="0" w:color="auto"/>
            </w:tcBorders>
          </w:tcPr>
          <w:p w:rsidR="00754A91" w:rsidRPr="004418EE" w:rsidRDefault="00754A91" w:rsidP="00411A2A">
            <w:pPr>
              <w:bidi/>
              <w:rPr>
                <w:rFonts w:cs="Traditional Arabic"/>
                <w:sz w:val="32"/>
                <w:szCs w:val="32"/>
                <w:rtl/>
              </w:rPr>
            </w:pPr>
            <w:r w:rsidRPr="004418EE">
              <w:rPr>
                <w:rFonts w:cs="Traditional Arabic" w:hint="cs"/>
                <w:b/>
                <w:bCs/>
                <w:sz w:val="32"/>
                <w:szCs w:val="32"/>
                <w:rtl/>
              </w:rPr>
              <w:t>مرحلة الاعداد</w:t>
            </w:r>
          </w:p>
        </w:tc>
      </w:tr>
      <w:tr w:rsidR="00754A91" w:rsidRPr="004418EE" w:rsidTr="00AE6E7A">
        <w:trPr>
          <w:trHeight w:val="160"/>
        </w:trPr>
        <w:tc>
          <w:tcPr>
            <w:tcW w:w="885"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1</w:t>
            </w:r>
          </w:p>
        </w:tc>
        <w:tc>
          <w:tcPr>
            <w:tcW w:w="3059"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rPr>
            </w:pPr>
            <w:r w:rsidRPr="004418EE">
              <w:rPr>
                <w:rFonts w:cs="Traditional Arabic" w:hint="cs"/>
                <w:sz w:val="32"/>
                <w:szCs w:val="32"/>
                <w:rtl/>
                <w:lang w:val="fr-FR" w:eastAsia="fr-FR"/>
              </w:rPr>
              <w:t xml:space="preserve">اعادة تنظيم و هيكلة برنامج التدريب الميدانى الحالى بما يتواكب </w:t>
            </w:r>
            <w:r w:rsidRPr="004418EE">
              <w:rPr>
                <w:rFonts w:cs="Traditional Arabic" w:hint="cs"/>
                <w:sz w:val="32"/>
                <w:szCs w:val="32"/>
                <w:rtl/>
                <w:lang w:val="fr-FR" w:eastAsia="fr-FR"/>
              </w:rPr>
              <w:lastRenderedPageBreak/>
              <w:t>مع معايير اعداد المعلم العالمبة المعاصرة و المستجدات فى مجال التخصص</w:t>
            </w:r>
          </w:p>
        </w:tc>
        <w:tc>
          <w:tcPr>
            <w:tcW w:w="4320" w:type="dxa"/>
            <w:vMerge w:val="restart"/>
            <w:tcBorders>
              <w:top w:val="double" w:sz="4" w:space="0" w:color="auto"/>
              <w:left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r w:rsidRPr="004418EE">
              <w:rPr>
                <w:rFonts w:cs="Traditional Arabic" w:hint="cs"/>
                <w:b w:val="0"/>
                <w:bCs w:val="0"/>
                <w:sz w:val="32"/>
                <w:szCs w:val="32"/>
                <w:rtl/>
                <w:lang w:val="fr-FR" w:eastAsia="fr-FR"/>
              </w:rPr>
              <w:lastRenderedPageBreak/>
              <w:t>وضع رؤية و رسالة محددة للبرنامج</w:t>
            </w:r>
          </w:p>
          <w:p w:rsidR="00754A91" w:rsidRPr="004418EE" w:rsidRDefault="00754A91" w:rsidP="00411A2A">
            <w:pPr>
              <w:bidi/>
              <w:ind w:left="72"/>
              <w:rPr>
                <w:rFonts w:cs="Traditional Arabic"/>
                <w:b/>
                <w:bCs/>
                <w:sz w:val="32"/>
                <w:szCs w:val="32"/>
                <w:rtl/>
                <w:lang w:val="fr-FR" w:eastAsia="fr-FR" w:bidi="ar-EG"/>
              </w:rPr>
            </w:pPr>
          </w:p>
          <w:p w:rsidR="00754A91" w:rsidRPr="004418EE" w:rsidRDefault="00754A91" w:rsidP="00411A2A">
            <w:pPr>
              <w:bidi/>
              <w:ind w:left="72"/>
              <w:rPr>
                <w:rFonts w:cs="Traditional Arabic"/>
                <w:b/>
                <w:bCs/>
                <w:sz w:val="32"/>
                <w:szCs w:val="32"/>
                <w:rtl/>
                <w:lang w:val="fr-FR" w:eastAsia="fr-FR" w:bidi="ar-EG"/>
              </w:rPr>
            </w:pPr>
          </w:p>
          <w:p w:rsidR="00754A91" w:rsidRPr="004418EE" w:rsidRDefault="00754A91" w:rsidP="00411A2A">
            <w:pPr>
              <w:bidi/>
              <w:ind w:left="1080"/>
              <w:rPr>
                <w:rFonts w:cs="Traditional Arabic"/>
                <w:sz w:val="32"/>
                <w:szCs w:val="32"/>
                <w:rtl/>
              </w:rPr>
            </w:pPr>
          </w:p>
        </w:tc>
        <w:tc>
          <w:tcPr>
            <w:tcW w:w="6481" w:type="dxa"/>
            <w:tcBorders>
              <w:top w:val="double" w:sz="4" w:space="0" w:color="auto"/>
              <w:left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1. الاطلاع على برامج التدريب الميداني الناجحةفي الدول المتقدمة للاستفادة منها</w:t>
            </w:r>
          </w:p>
        </w:tc>
      </w:tr>
      <w:tr w:rsidR="00754A91" w:rsidRPr="004418EE" w:rsidTr="00AE6E7A">
        <w:trPr>
          <w:trHeight w:val="369"/>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bidi/>
              <w:rPr>
                <w:rFonts w:cs="Traditional Arabic"/>
                <w:sz w:val="32"/>
                <w:szCs w:val="32"/>
                <w:rtl/>
              </w:rPr>
            </w:pPr>
            <w:r w:rsidRPr="004418EE">
              <w:rPr>
                <w:rFonts w:cs="Traditional Arabic" w:hint="cs"/>
                <w:sz w:val="32"/>
                <w:szCs w:val="32"/>
                <w:rtl/>
                <w:lang w:val="fr-FR" w:eastAsia="fr-FR" w:bidi="ar-EG"/>
              </w:rPr>
              <w:t xml:space="preserve">2. </w:t>
            </w:r>
            <w:r w:rsidRPr="004418EE">
              <w:rPr>
                <w:rFonts w:cs="Traditional Arabic" w:hint="cs"/>
                <w:sz w:val="32"/>
                <w:szCs w:val="32"/>
                <w:rtl/>
                <w:lang w:val="fr-FR" w:eastAsia="fr-FR"/>
              </w:rPr>
              <w:t>استضافة خبراء فى برامج تطوير التدريب الميدانى .</w:t>
            </w:r>
          </w:p>
        </w:tc>
      </w:tr>
      <w:tr w:rsidR="00754A91" w:rsidRPr="004418EE" w:rsidTr="00AE6E7A">
        <w:trPr>
          <w:trHeight w:val="2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val="fr-FR" w:eastAsia="fr-FR" w:bidi="ar-EG"/>
              </w:rPr>
              <w:t xml:space="preserve">3. </w:t>
            </w:r>
            <w:r w:rsidRPr="004418EE">
              <w:rPr>
                <w:rFonts w:cs="Traditional Arabic" w:hint="cs"/>
                <w:sz w:val="32"/>
                <w:szCs w:val="32"/>
                <w:rtl/>
                <w:lang w:val="fr-FR" w:eastAsia="fr-FR"/>
              </w:rPr>
              <w:t>ادارة حلقات النقاش.</w:t>
            </w:r>
          </w:p>
        </w:tc>
      </w:tr>
      <w:tr w:rsidR="00754A91" w:rsidRPr="004418EE" w:rsidTr="00AE6E7A">
        <w:trPr>
          <w:trHeight w:val="375"/>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bottom w:val="sing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r w:rsidRPr="004418EE">
              <w:rPr>
                <w:rFonts w:cs="Traditional Arabic" w:hint="cs"/>
                <w:sz w:val="32"/>
                <w:szCs w:val="32"/>
                <w:rtl/>
                <w:lang w:val="fr-FR" w:eastAsia="fr-FR" w:bidi="ar-EG"/>
              </w:rPr>
              <w:t xml:space="preserve">4. </w:t>
            </w:r>
            <w:r w:rsidRPr="004418EE">
              <w:rPr>
                <w:rFonts w:cs="Traditional Arabic" w:hint="cs"/>
                <w:sz w:val="32"/>
                <w:szCs w:val="32"/>
                <w:rtl/>
                <w:lang w:val="fr-FR" w:eastAsia="fr-FR"/>
              </w:rPr>
              <w:t>وضع رؤية و رسالة محددتين للبرنامج</w:t>
            </w:r>
          </w:p>
        </w:tc>
      </w:tr>
      <w:tr w:rsidR="00754A91" w:rsidRPr="004418EE" w:rsidTr="00AE6E7A">
        <w:trPr>
          <w:trHeight w:val="36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b/>
                <w:bCs/>
                <w:sz w:val="32"/>
                <w:szCs w:val="32"/>
                <w:rtl/>
                <w:lang w:val="fr-FR" w:eastAsia="fr-FR"/>
              </w:rPr>
            </w:pPr>
          </w:p>
        </w:tc>
        <w:tc>
          <w:tcPr>
            <w:tcW w:w="4320" w:type="dxa"/>
            <w:vMerge w:val="restart"/>
            <w:tcBorders>
              <w:left w:val="double" w:sz="4" w:space="0" w:color="auto"/>
              <w:bottom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lang w:val="fr-FR" w:eastAsia="fr-FR"/>
              </w:rPr>
            </w:pPr>
            <w:r w:rsidRPr="004418EE">
              <w:rPr>
                <w:rFonts w:cs="Traditional Arabic" w:hint="cs"/>
                <w:b w:val="0"/>
                <w:bCs w:val="0"/>
                <w:sz w:val="32"/>
                <w:szCs w:val="32"/>
                <w:rtl/>
                <w:lang w:val="fr-FR" w:eastAsia="fr-FR"/>
              </w:rPr>
              <w:t>هيكل برنامج للتدريب الميدانى فى كلية التربية يتواكب مع معايير اعداد المعلم العالمية المعاصرة يتسم بالتنظيم، والشمول، والجودة، والوااقعية.</w:t>
            </w:r>
          </w:p>
          <w:p w:rsidR="00754A91" w:rsidRPr="004418EE" w:rsidRDefault="00754A91" w:rsidP="00411A2A">
            <w:pPr>
              <w:bidi/>
              <w:ind w:left="1080"/>
              <w:rPr>
                <w:rFonts w:cs="Traditional Arabic"/>
                <w:b/>
                <w:bCs/>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val="fr-FR" w:eastAsia="fr-FR" w:bidi="ar-EG"/>
              </w:rPr>
              <w:t xml:space="preserve">1. </w:t>
            </w:r>
            <w:r w:rsidRPr="004418EE">
              <w:rPr>
                <w:rFonts w:cs="Traditional Arabic" w:hint="cs"/>
                <w:sz w:val="32"/>
                <w:szCs w:val="32"/>
                <w:rtl/>
                <w:lang w:val="fr-FR" w:eastAsia="fr-FR"/>
              </w:rPr>
              <w:t xml:space="preserve">وضع </w:t>
            </w:r>
            <w:r w:rsidRPr="004418EE">
              <w:rPr>
                <w:rFonts w:cs="Traditional Arabic" w:hint="cs"/>
                <w:sz w:val="32"/>
                <w:szCs w:val="32"/>
                <w:rtl/>
                <w:lang w:val="fr-FR" w:eastAsia="fr-FR" w:bidi="ar-EG"/>
              </w:rPr>
              <w:t>ال</w:t>
            </w:r>
            <w:r w:rsidRPr="004418EE">
              <w:rPr>
                <w:rFonts w:cs="Traditional Arabic" w:hint="cs"/>
                <w:sz w:val="32"/>
                <w:szCs w:val="32"/>
                <w:rtl/>
                <w:lang w:val="fr-FR" w:eastAsia="fr-FR"/>
              </w:rPr>
              <w:t>معايير و</w:t>
            </w:r>
            <w:r w:rsidRPr="004418EE">
              <w:rPr>
                <w:rFonts w:cs="Traditional Arabic" w:hint="cs"/>
                <w:sz w:val="32"/>
                <w:szCs w:val="32"/>
                <w:rtl/>
                <w:lang w:val="fr-FR" w:eastAsia="fr-FR" w:bidi="ar-EG"/>
              </w:rPr>
              <w:t>ال</w:t>
            </w:r>
            <w:r w:rsidRPr="004418EE">
              <w:rPr>
                <w:rFonts w:cs="Traditional Arabic" w:hint="cs"/>
                <w:sz w:val="32"/>
                <w:szCs w:val="32"/>
                <w:rtl/>
                <w:lang w:val="fr-FR" w:eastAsia="fr-FR"/>
              </w:rPr>
              <w:t xml:space="preserve">أسس </w:t>
            </w:r>
            <w:r w:rsidRPr="004418EE">
              <w:rPr>
                <w:rFonts w:cs="Traditional Arabic" w:hint="cs"/>
                <w:sz w:val="32"/>
                <w:szCs w:val="32"/>
                <w:rtl/>
                <w:lang w:val="fr-FR" w:eastAsia="fr-FR" w:bidi="ar-EG"/>
              </w:rPr>
              <w:t>ال</w:t>
            </w:r>
            <w:r w:rsidRPr="004418EE">
              <w:rPr>
                <w:rFonts w:cs="Traditional Arabic" w:hint="cs"/>
                <w:sz w:val="32"/>
                <w:szCs w:val="32"/>
                <w:rtl/>
                <w:lang w:val="fr-FR" w:eastAsia="fr-FR"/>
              </w:rPr>
              <w:t>تنظيمية و الاطار العام للبرنامج</w:t>
            </w:r>
            <w:r w:rsidRPr="004418EE">
              <w:rPr>
                <w:rFonts w:cs="Traditional Arabic" w:hint="cs"/>
                <w:sz w:val="32"/>
                <w:szCs w:val="32"/>
                <w:rtl/>
                <w:lang w:val="fr-FR" w:eastAsia="fr-FR" w:bidi="ar-EG"/>
              </w:rPr>
              <w:t>.</w:t>
            </w:r>
          </w:p>
        </w:tc>
      </w:tr>
      <w:tr w:rsidR="00754A91" w:rsidRPr="004418EE" w:rsidTr="00AE6E7A">
        <w:trPr>
          <w:trHeight w:val="34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b/>
                <w:bCs/>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r w:rsidRPr="004418EE">
              <w:rPr>
                <w:rFonts w:cs="Traditional Arabic" w:hint="cs"/>
                <w:sz w:val="32"/>
                <w:szCs w:val="32"/>
                <w:rtl/>
                <w:lang w:val="fr-FR" w:eastAsia="fr-FR" w:bidi="ar-EG"/>
              </w:rPr>
              <w:t xml:space="preserve">2. </w:t>
            </w:r>
            <w:r w:rsidRPr="004418EE">
              <w:rPr>
                <w:rFonts w:cs="Traditional Arabic" w:hint="cs"/>
                <w:sz w:val="32"/>
                <w:szCs w:val="32"/>
                <w:rtl/>
                <w:lang w:val="fr-FR" w:eastAsia="fr-FR"/>
              </w:rPr>
              <w:t>وضع معايير و أسس اختيار المدارس المشاركة فى برنامج التدريب الميدانى</w:t>
            </w:r>
          </w:p>
        </w:tc>
      </w:tr>
      <w:tr w:rsidR="00754A91" w:rsidRPr="004418EE" w:rsidTr="00AE6E7A">
        <w:trPr>
          <w:trHeight w:val="527"/>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b/>
                <w:bCs/>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p>
        </w:tc>
        <w:tc>
          <w:tcPr>
            <w:tcW w:w="6481" w:type="dxa"/>
            <w:tcBorders>
              <w:left w:val="double" w:sz="4" w:space="0" w:color="auto"/>
              <w:bottom w:val="single" w:sz="4" w:space="0" w:color="auto"/>
              <w:right w:val="double" w:sz="4" w:space="0" w:color="auto"/>
            </w:tcBorders>
          </w:tcPr>
          <w:p w:rsidR="00754A91" w:rsidRPr="004418EE" w:rsidRDefault="00754A91" w:rsidP="00411A2A">
            <w:pPr>
              <w:bidi/>
              <w:ind w:right="720"/>
              <w:rPr>
                <w:rFonts w:cs="Traditional Arabic"/>
                <w:sz w:val="32"/>
                <w:szCs w:val="32"/>
                <w:rtl/>
                <w:lang w:val="fr-FR" w:eastAsia="fr-FR" w:bidi="ar-EG"/>
              </w:rPr>
            </w:pPr>
            <w:r w:rsidRPr="004418EE">
              <w:rPr>
                <w:rFonts w:cs="Traditional Arabic" w:hint="cs"/>
                <w:sz w:val="32"/>
                <w:szCs w:val="32"/>
                <w:rtl/>
                <w:lang w:val="fr-FR" w:eastAsia="fr-FR" w:bidi="ar-EG"/>
              </w:rPr>
              <w:t>3.</w:t>
            </w:r>
            <w:r w:rsidRPr="004418EE">
              <w:rPr>
                <w:rFonts w:cs="Traditional Arabic" w:hint="cs"/>
                <w:sz w:val="32"/>
                <w:szCs w:val="32"/>
                <w:rtl/>
                <w:lang w:val="fr-FR" w:eastAsia="fr-FR"/>
              </w:rPr>
              <w:t xml:space="preserve">تحديد مهمات المعنيين بالأمر فى البرنامج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 الفنيين)</w:t>
            </w:r>
          </w:p>
        </w:tc>
      </w:tr>
      <w:tr w:rsidR="00754A91" w:rsidRPr="004418EE" w:rsidTr="00AE6E7A">
        <w:trPr>
          <w:trHeight w:val="38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b/>
                <w:bCs/>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pStyle w:val="3"/>
              <w:keepLines w:val="0"/>
              <w:numPr>
                <w:ilvl w:val="0"/>
                <w:numId w:val="63"/>
              </w:numPr>
              <w:bidi/>
              <w:spacing w:before="60" w:after="60"/>
              <w:rPr>
                <w:rFonts w:cs="Traditional Arabic"/>
                <w:b w:val="0"/>
                <w:bCs w:val="0"/>
                <w:sz w:val="32"/>
                <w:szCs w:val="32"/>
                <w:rtl/>
                <w:lang w:val="fr-FR" w:eastAsia="fr-FR"/>
              </w:rPr>
            </w:pPr>
          </w:p>
        </w:tc>
        <w:tc>
          <w:tcPr>
            <w:tcW w:w="6481" w:type="dxa"/>
            <w:tcBorders>
              <w:left w:val="double" w:sz="4" w:space="0" w:color="auto"/>
              <w:bottom w:val="double" w:sz="4" w:space="0" w:color="auto"/>
              <w:right w:val="double" w:sz="4" w:space="0" w:color="auto"/>
            </w:tcBorders>
          </w:tcPr>
          <w:p w:rsidR="00754A91" w:rsidRPr="004418EE" w:rsidRDefault="00754A91" w:rsidP="00411A2A">
            <w:pPr>
              <w:bidi/>
              <w:ind w:right="72"/>
              <w:rPr>
                <w:rFonts w:cs="Traditional Arabic"/>
                <w:sz w:val="32"/>
                <w:szCs w:val="32"/>
                <w:rtl/>
              </w:rPr>
            </w:pPr>
            <w:r w:rsidRPr="004418EE">
              <w:rPr>
                <w:rFonts w:cs="Traditional Arabic" w:hint="cs"/>
                <w:sz w:val="32"/>
                <w:szCs w:val="32"/>
                <w:rtl/>
                <w:lang w:bidi="ar-EG"/>
              </w:rPr>
              <w:t>4.</w:t>
            </w:r>
            <w:r w:rsidRPr="004418EE">
              <w:rPr>
                <w:rFonts w:cs="Traditional Arabic" w:hint="cs"/>
                <w:sz w:val="32"/>
                <w:szCs w:val="32"/>
                <w:rtl/>
                <w:lang w:val="fr-FR" w:eastAsia="fr-FR"/>
              </w:rPr>
              <w:t xml:space="preserve"> تحديد الاطار الزمنى لكل مرحلة فى البرنامج</w:t>
            </w:r>
          </w:p>
        </w:tc>
      </w:tr>
      <w:tr w:rsidR="00754A91" w:rsidRPr="004418EE" w:rsidTr="00AE6E7A">
        <w:trPr>
          <w:trHeight w:val="240"/>
        </w:trPr>
        <w:tc>
          <w:tcPr>
            <w:tcW w:w="885"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2</w:t>
            </w:r>
          </w:p>
        </w:tc>
        <w:tc>
          <w:tcPr>
            <w:tcW w:w="3059"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b/>
                <w:bCs/>
                <w:sz w:val="32"/>
                <w:szCs w:val="32"/>
                <w:lang w:val="fr-FR" w:eastAsia="fr-FR"/>
              </w:rPr>
            </w:pPr>
            <w:r w:rsidRPr="004418EE">
              <w:rPr>
                <w:rFonts w:cs="Traditional Arabic" w:hint="cs"/>
                <w:sz w:val="32"/>
                <w:szCs w:val="32"/>
                <w:rtl/>
                <w:lang w:val="fr-FR" w:eastAsia="fr-FR"/>
              </w:rPr>
              <w:t xml:space="preserve">أعداد دليل لبرنامج التدريب الميدانى يحدد جميع أهداف و مراحل برنامج التدريب الميدانى لكل شعبة بدقة و ينظم و يصف مهام كل المعنيين بأمر برنامج التدريب الميدانى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w:t>
            </w:r>
            <w:r w:rsidRPr="004418EE">
              <w:rPr>
                <w:rFonts w:cs="Traditional Arabic" w:hint="cs"/>
                <w:b/>
                <w:bCs/>
                <w:sz w:val="32"/>
                <w:szCs w:val="32"/>
                <w:rtl/>
                <w:lang w:val="fr-FR" w:eastAsia="fr-FR"/>
              </w:rPr>
              <w:t>)</w:t>
            </w:r>
          </w:p>
          <w:p w:rsidR="00754A91" w:rsidRPr="004418EE" w:rsidRDefault="00754A91" w:rsidP="00411A2A">
            <w:pPr>
              <w:bidi/>
              <w:rPr>
                <w:rFonts w:cs="Traditional Arabic"/>
                <w:sz w:val="32"/>
                <w:szCs w:val="32"/>
                <w:rtl/>
                <w:lang w:val="fr-FR"/>
              </w:rPr>
            </w:pPr>
          </w:p>
        </w:tc>
        <w:tc>
          <w:tcPr>
            <w:tcW w:w="4320"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r w:rsidRPr="004418EE">
              <w:rPr>
                <w:rFonts w:cs="Traditional Arabic" w:hint="cs"/>
                <w:sz w:val="32"/>
                <w:szCs w:val="32"/>
                <w:rtl/>
              </w:rPr>
              <w:lastRenderedPageBreak/>
              <w:t>دليل</w:t>
            </w:r>
            <w:r w:rsidRPr="004418EE">
              <w:rPr>
                <w:rFonts w:cs="Traditional Arabic" w:hint="cs"/>
                <w:sz w:val="32"/>
                <w:szCs w:val="32"/>
                <w:rtl/>
                <w:lang w:val="fr-FR" w:eastAsia="fr-FR"/>
              </w:rPr>
              <w:t xml:space="preserve"> لبرنامج التدريب الميدانى لكل شعبة فى كلية التربية يحدد جميع أهداف و مراحل برنامج التدريب الميدانى فى لكل شعبة بدقة، وينظم و يصف مهام كل المعنيين بأمر برنامج التدريب الميدانى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 وتنظيم العلاقات بينهم، ويحدد معايير و أدوات تقييم أداء الطالب المعلم فى جميع مراحل برنامج التدريب الميدانى</w:t>
            </w:r>
          </w:p>
        </w:tc>
        <w:tc>
          <w:tcPr>
            <w:tcW w:w="6481" w:type="dxa"/>
            <w:tcBorders>
              <w:top w:val="double" w:sz="4" w:space="0" w:color="auto"/>
              <w:left w:val="double" w:sz="4" w:space="0" w:color="auto"/>
              <w:right w:val="double" w:sz="4" w:space="0" w:color="auto"/>
            </w:tcBorders>
          </w:tcPr>
          <w:p w:rsidR="00754A91" w:rsidRPr="004418EE" w:rsidRDefault="00754A91" w:rsidP="00411A2A">
            <w:pPr>
              <w:bidi/>
              <w:ind w:left="253" w:hanging="253"/>
              <w:rPr>
                <w:rFonts w:ascii="Arial" w:hAnsi="Arial" w:cs="Traditional Arabic"/>
                <w:sz w:val="32"/>
                <w:szCs w:val="32"/>
                <w:rtl/>
                <w:lang w:bidi="ar-EG"/>
              </w:rPr>
            </w:pPr>
            <w:r w:rsidRPr="004418EE">
              <w:rPr>
                <w:rFonts w:cs="Traditional Arabic" w:hint="cs"/>
                <w:sz w:val="32"/>
                <w:szCs w:val="32"/>
                <w:rtl/>
                <w:lang w:bidi="ar-EG"/>
              </w:rPr>
              <w:t>1- الاطلاع على البرامج العالمية الحديثة في نفس المجال.</w:t>
            </w:r>
          </w:p>
        </w:tc>
      </w:tr>
      <w:tr w:rsidR="00754A91" w:rsidRPr="004418EE" w:rsidTr="00AE6E7A">
        <w:trPr>
          <w:trHeight w:val="6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right w:val="double" w:sz="4" w:space="0" w:color="auto"/>
            </w:tcBorders>
          </w:tcPr>
          <w:p w:rsidR="00754A91" w:rsidRPr="004418EE" w:rsidRDefault="00754A91" w:rsidP="00411A2A">
            <w:pPr>
              <w:bidi/>
              <w:ind w:left="253" w:hanging="253"/>
              <w:rPr>
                <w:rFonts w:cs="Traditional Arabic"/>
                <w:sz w:val="32"/>
                <w:szCs w:val="32"/>
                <w:rtl/>
                <w:lang w:bidi="ar-EG"/>
              </w:rPr>
            </w:pPr>
            <w:r w:rsidRPr="004418EE">
              <w:rPr>
                <w:rFonts w:cs="Traditional Arabic" w:hint="cs"/>
                <w:sz w:val="32"/>
                <w:szCs w:val="32"/>
                <w:rtl/>
                <w:lang w:val="fr-FR" w:eastAsia="fr-FR" w:bidi="ar-EG"/>
              </w:rPr>
              <w:t xml:space="preserve">2- </w:t>
            </w:r>
            <w:r w:rsidRPr="004418EE">
              <w:rPr>
                <w:rFonts w:cs="Traditional Arabic" w:hint="cs"/>
                <w:sz w:val="32"/>
                <w:szCs w:val="32"/>
                <w:rtl/>
                <w:lang w:val="fr-FR" w:eastAsia="fr-FR"/>
              </w:rPr>
              <w:t>عقد</w:t>
            </w:r>
            <w:r w:rsidRPr="004418EE">
              <w:rPr>
                <w:rFonts w:cs="Traditional Arabic" w:hint="cs"/>
                <w:sz w:val="32"/>
                <w:szCs w:val="32"/>
                <w:rtl/>
                <w:lang w:val="fr-FR" w:eastAsia="fr-FR" w:bidi="ar-EG"/>
              </w:rPr>
              <w:t xml:space="preserve"> </w:t>
            </w:r>
            <w:r w:rsidRPr="004418EE">
              <w:rPr>
                <w:rFonts w:cs="Traditional Arabic" w:hint="cs"/>
                <w:sz w:val="32"/>
                <w:szCs w:val="32"/>
                <w:rtl/>
                <w:lang w:val="fr-FR" w:eastAsia="fr-FR"/>
              </w:rPr>
              <w:t xml:space="preserve">حلقات نقاشية بين أعضاء هيئة التدريس فى الشعب المختلفة للاتفاق على الاطار العام التنظيمى للدليل لكل شعبة </w:t>
            </w:r>
            <w:r w:rsidRPr="004418EE">
              <w:rPr>
                <w:rFonts w:cs="Traditional Arabic" w:hint="cs"/>
                <w:sz w:val="32"/>
                <w:szCs w:val="32"/>
                <w:rtl/>
                <w:lang w:val="fr-FR" w:eastAsia="fr-FR" w:bidi="ar-EG"/>
              </w:rPr>
              <w:t>.</w:t>
            </w:r>
          </w:p>
        </w:tc>
      </w:tr>
      <w:tr w:rsidR="00754A91" w:rsidRPr="004418EE" w:rsidTr="00AE6E7A">
        <w:trPr>
          <w:trHeight w:val="30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right w:val="double" w:sz="4" w:space="0" w:color="auto"/>
            </w:tcBorders>
          </w:tcPr>
          <w:p w:rsidR="00754A91" w:rsidRPr="004418EE" w:rsidRDefault="00754A91" w:rsidP="00411A2A">
            <w:pPr>
              <w:bidi/>
              <w:ind w:left="253" w:hanging="253"/>
              <w:rPr>
                <w:rFonts w:cs="Traditional Arabic"/>
                <w:sz w:val="32"/>
                <w:szCs w:val="32"/>
                <w:rtl/>
                <w:lang w:val="fr-FR" w:eastAsia="fr-FR" w:bidi="ar-EG"/>
              </w:rPr>
            </w:pPr>
            <w:r w:rsidRPr="004418EE">
              <w:rPr>
                <w:rFonts w:cs="Traditional Arabic" w:hint="cs"/>
                <w:sz w:val="32"/>
                <w:szCs w:val="32"/>
                <w:rtl/>
                <w:lang w:val="fr-FR" w:eastAsia="fr-FR" w:bidi="ar-EG"/>
              </w:rPr>
              <w:t xml:space="preserve">3- تحديد أهداف ومحتوى واستراتيجيات وأنشطة ووسائل البرنامج. </w:t>
            </w:r>
          </w:p>
        </w:tc>
      </w:tr>
      <w:tr w:rsidR="00754A91" w:rsidRPr="004418EE" w:rsidTr="00AE6E7A">
        <w:trPr>
          <w:trHeight w:val="3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right w:val="double" w:sz="4" w:space="0" w:color="auto"/>
            </w:tcBorders>
          </w:tcPr>
          <w:p w:rsidR="00754A91" w:rsidRPr="004418EE" w:rsidRDefault="00754A91" w:rsidP="00411A2A">
            <w:pPr>
              <w:pStyle w:val="InstructionsCharChar"/>
              <w:bidi/>
              <w:ind w:left="253" w:hanging="253"/>
              <w:jc w:val="left"/>
              <w:rPr>
                <w:rFonts w:cs="Traditional Arabic"/>
                <w:sz w:val="32"/>
                <w:szCs w:val="32"/>
                <w:rtl/>
                <w:lang w:val="fr-FR" w:eastAsia="fr-FR" w:bidi="ar-EG"/>
              </w:rPr>
            </w:pPr>
            <w:r w:rsidRPr="004418EE">
              <w:rPr>
                <w:rFonts w:ascii="Arial" w:hAnsi="Arial" w:cs="Traditional Arabic" w:hint="cs"/>
                <w:sz w:val="32"/>
                <w:szCs w:val="32"/>
                <w:rtl/>
                <w:lang w:bidi="ar-EG"/>
              </w:rPr>
              <w:t xml:space="preserve">4- </w:t>
            </w:r>
            <w:r w:rsidRPr="004418EE">
              <w:rPr>
                <w:rFonts w:ascii="Arial" w:hAnsi="Arial" w:cs="Traditional Arabic" w:hint="cs"/>
                <w:sz w:val="32"/>
                <w:szCs w:val="32"/>
                <w:rtl/>
              </w:rPr>
              <w:t xml:space="preserve">تحديد مهام وأدوار كل المعنيين </w:t>
            </w:r>
            <w:r w:rsidRPr="004418EE">
              <w:rPr>
                <w:rFonts w:ascii="Arial" w:hAnsi="Arial" w:cs="Traditional Arabic" w:hint="cs"/>
                <w:sz w:val="32"/>
                <w:szCs w:val="32"/>
                <w:rtl/>
                <w:lang w:bidi="ar-EG"/>
              </w:rPr>
              <w:t>ب</w:t>
            </w:r>
            <w:r w:rsidRPr="004418EE">
              <w:rPr>
                <w:rFonts w:ascii="Arial" w:hAnsi="Arial" w:cs="Traditional Arabic" w:hint="cs"/>
                <w:sz w:val="32"/>
                <w:szCs w:val="32"/>
                <w:rtl/>
              </w:rPr>
              <w:t>الأمر والمشاركين فى البرنامج اجرائيا.</w:t>
            </w:r>
          </w:p>
        </w:tc>
      </w:tr>
      <w:tr w:rsidR="00754A91" w:rsidRPr="004418EE" w:rsidTr="00AE6E7A">
        <w:trPr>
          <w:trHeight w:val="3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bottom w:val="single" w:sz="4" w:space="0" w:color="auto"/>
              <w:right w:val="double" w:sz="4" w:space="0" w:color="auto"/>
            </w:tcBorders>
          </w:tcPr>
          <w:p w:rsidR="00754A91" w:rsidRPr="004418EE" w:rsidRDefault="00754A91" w:rsidP="00411A2A">
            <w:pPr>
              <w:bidi/>
              <w:rPr>
                <w:rFonts w:ascii="Arial" w:hAnsi="Arial" w:cs="Traditional Arabic"/>
                <w:sz w:val="32"/>
                <w:szCs w:val="32"/>
                <w:rtl/>
                <w:lang w:bidi="ar-EG"/>
              </w:rPr>
            </w:pPr>
            <w:r w:rsidRPr="004418EE">
              <w:rPr>
                <w:rFonts w:ascii="Arial" w:hAnsi="Arial" w:cs="Traditional Arabic" w:hint="cs"/>
                <w:sz w:val="32"/>
                <w:szCs w:val="32"/>
                <w:rtl/>
                <w:lang w:bidi="ar-EG"/>
              </w:rPr>
              <w:t xml:space="preserve">5- </w:t>
            </w:r>
            <w:r w:rsidRPr="004418EE">
              <w:rPr>
                <w:rFonts w:ascii="Arial" w:hAnsi="Arial" w:cs="Traditional Arabic" w:hint="cs"/>
                <w:sz w:val="32"/>
                <w:szCs w:val="32"/>
                <w:rtl/>
              </w:rPr>
              <w:t>وضع معايير وادوات تقييم أداء الطالب المعلم فى كل مرحلة من مراحل.</w:t>
            </w:r>
          </w:p>
        </w:tc>
      </w:tr>
      <w:tr w:rsidR="00754A91" w:rsidRPr="004418EE" w:rsidTr="00AE6E7A">
        <w:trPr>
          <w:trHeight w:val="327"/>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bottom w:val="double" w:sz="4" w:space="0" w:color="auto"/>
              <w:right w:val="double" w:sz="4" w:space="0" w:color="auto"/>
            </w:tcBorders>
          </w:tcPr>
          <w:p w:rsidR="00754A91" w:rsidRPr="004418EE" w:rsidRDefault="00754A91" w:rsidP="00411A2A">
            <w:pPr>
              <w:bidi/>
              <w:rPr>
                <w:rFonts w:ascii="Arial" w:hAnsi="Arial" w:cs="Traditional Arabic"/>
                <w:sz w:val="32"/>
                <w:szCs w:val="32"/>
                <w:rtl/>
                <w:lang w:bidi="ar-EG"/>
              </w:rPr>
            </w:pPr>
            <w:r w:rsidRPr="004418EE">
              <w:rPr>
                <w:rFonts w:ascii="Arial" w:hAnsi="Arial" w:cs="Traditional Arabic" w:hint="cs"/>
                <w:sz w:val="32"/>
                <w:szCs w:val="32"/>
                <w:rtl/>
                <w:lang w:bidi="ar-EG"/>
              </w:rPr>
              <w:t xml:space="preserve">6 - </w:t>
            </w:r>
            <w:r w:rsidRPr="004418EE">
              <w:rPr>
                <w:rFonts w:ascii="Arial" w:hAnsi="Arial" w:cs="Traditional Arabic" w:hint="cs"/>
                <w:sz w:val="32"/>
                <w:szCs w:val="32"/>
                <w:rtl/>
              </w:rPr>
              <w:t>وضع اطار زمنى محدد لكل مهمة</w:t>
            </w:r>
          </w:p>
        </w:tc>
      </w:tr>
      <w:tr w:rsidR="00754A91" w:rsidRPr="004418EE" w:rsidTr="00AE6E7A">
        <w:trPr>
          <w:trHeight w:val="420"/>
        </w:trPr>
        <w:tc>
          <w:tcPr>
            <w:tcW w:w="885" w:type="dxa"/>
            <w:vMerge w:val="restart"/>
            <w:tcBorders>
              <w:top w:val="double" w:sz="4" w:space="0" w:color="auto"/>
              <w:lef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3</w:t>
            </w:r>
          </w:p>
        </w:tc>
        <w:tc>
          <w:tcPr>
            <w:tcW w:w="3059" w:type="dxa"/>
            <w:vMerge w:val="restart"/>
            <w:tcBorders>
              <w:top w:val="double" w:sz="4" w:space="0" w:color="auto"/>
              <w:bottom w:val="double" w:sz="4" w:space="0" w:color="auto"/>
            </w:tcBorders>
          </w:tcPr>
          <w:p w:rsidR="00754A91" w:rsidRPr="004418EE" w:rsidRDefault="00754A91" w:rsidP="00411A2A">
            <w:pPr>
              <w:bidi/>
              <w:rPr>
                <w:rFonts w:cs="Traditional Arabic"/>
                <w:sz w:val="32"/>
                <w:szCs w:val="32"/>
                <w:rtl/>
                <w:lang w:val="fr-FR" w:eastAsia="fr-FR"/>
              </w:rPr>
            </w:pPr>
            <w:r w:rsidRPr="004418EE">
              <w:rPr>
                <w:rFonts w:cs="Traditional Arabic"/>
                <w:sz w:val="32"/>
                <w:szCs w:val="32"/>
                <w:rtl/>
                <w:lang w:val="fr-FR" w:eastAsia="fr-FR"/>
              </w:rPr>
              <w:t>إنشاء وتفعيل قنوات اتصال بين مديرية التربية والتعليم بالدقهلية، وكلية التربية للتنسيق بينهما.</w:t>
            </w:r>
          </w:p>
        </w:tc>
        <w:tc>
          <w:tcPr>
            <w:tcW w:w="4320" w:type="dxa"/>
            <w:vMerge w:val="restart"/>
            <w:tcBorders>
              <w:top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r w:rsidRPr="004418EE">
              <w:rPr>
                <w:rFonts w:cs="Traditional Arabic" w:hint="cs"/>
                <w:sz w:val="32"/>
                <w:szCs w:val="32"/>
                <w:rtl/>
                <w:lang w:bidi="ar-EG"/>
              </w:rPr>
              <w:t>قنوات اتصال فعالة بين مديرية التربية والتعليم بالدقهلية وكلية التربية .</w:t>
            </w:r>
          </w:p>
          <w:p w:rsidR="00754A91" w:rsidRPr="004418EE" w:rsidRDefault="00754A91" w:rsidP="00411A2A">
            <w:pPr>
              <w:bidi/>
              <w:rPr>
                <w:rFonts w:cs="Traditional Arabic"/>
                <w:sz w:val="32"/>
                <w:szCs w:val="32"/>
                <w:rtl/>
              </w:rPr>
            </w:pPr>
          </w:p>
        </w:tc>
        <w:tc>
          <w:tcPr>
            <w:tcW w:w="6481" w:type="dxa"/>
            <w:tcBorders>
              <w:top w:val="double" w:sz="4" w:space="0" w:color="auto"/>
              <w:left w:val="double" w:sz="4" w:space="0" w:color="auto"/>
              <w:bottom w:val="single" w:sz="4" w:space="0" w:color="auto"/>
              <w:right w:val="double" w:sz="4" w:space="0" w:color="auto"/>
            </w:tcBorders>
          </w:tcPr>
          <w:p w:rsidR="00754A91" w:rsidRPr="004418EE" w:rsidRDefault="00754A91" w:rsidP="00411A2A">
            <w:pPr>
              <w:bidi/>
              <w:ind w:left="253" w:hanging="253"/>
              <w:rPr>
                <w:rFonts w:cs="Traditional Arabic"/>
                <w:sz w:val="32"/>
                <w:szCs w:val="32"/>
                <w:rtl/>
                <w:lang w:bidi="ar-EG"/>
              </w:rPr>
            </w:pPr>
            <w:r w:rsidRPr="004418EE">
              <w:rPr>
                <w:rFonts w:cs="Traditional Arabic" w:hint="cs"/>
                <w:sz w:val="32"/>
                <w:szCs w:val="32"/>
                <w:rtl/>
                <w:lang w:bidi="ar-EG"/>
              </w:rPr>
              <w:t xml:space="preserve">1- </w:t>
            </w:r>
            <w:r w:rsidRPr="004418EE">
              <w:rPr>
                <w:rFonts w:cs="Traditional Arabic"/>
                <w:sz w:val="32"/>
                <w:szCs w:val="32"/>
                <w:rtl/>
                <w:lang w:val="fr-FR" w:eastAsia="fr-FR"/>
              </w:rPr>
              <w:t xml:space="preserve">عقد لقاءات تنظيمية بين القيادات في مديرية التربية والتعليم بالدقهلية وكلية التربية </w:t>
            </w:r>
            <w:r w:rsidRPr="004418EE">
              <w:rPr>
                <w:rFonts w:cs="Traditional Arabic" w:hint="cs"/>
                <w:sz w:val="32"/>
                <w:szCs w:val="32"/>
                <w:rtl/>
                <w:lang w:val="fr-FR" w:eastAsia="fr-FR"/>
              </w:rPr>
              <w:t>ل</w:t>
            </w:r>
            <w:r w:rsidRPr="004418EE">
              <w:rPr>
                <w:rFonts w:cs="Traditional Arabic"/>
                <w:sz w:val="32"/>
                <w:szCs w:val="32"/>
                <w:rtl/>
                <w:lang w:val="fr-FR" w:eastAsia="fr-FR"/>
              </w:rPr>
              <w:t xml:space="preserve">تحديد </w:t>
            </w:r>
            <w:r w:rsidRPr="004418EE">
              <w:rPr>
                <w:rFonts w:cs="Traditional Arabic" w:hint="cs"/>
                <w:sz w:val="32"/>
                <w:szCs w:val="32"/>
                <w:rtl/>
                <w:lang w:val="fr-FR" w:eastAsia="fr-FR"/>
              </w:rPr>
              <w:t>المهام المنوطة على قنوات الاتصال من الجانبين.</w:t>
            </w:r>
          </w:p>
        </w:tc>
      </w:tr>
      <w:tr w:rsidR="00754A91" w:rsidRPr="004418EE" w:rsidTr="00AE6E7A">
        <w:trPr>
          <w:trHeight w:val="140"/>
        </w:trPr>
        <w:tc>
          <w:tcPr>
            <w:tcW w:w="885" w:type="dxa"/>
            <w:vMerge/>
            <w:tcBorders>
              <w:left w:val="double" w:sz="4" w:space="0" w:color="auto"/>
              <w:bottom w:val="double" w:sz="4" w:space="0" w:color="auto"/>
            </w:tcBorders>
          </w:tcPr>
          <w:p w:rsidR="00754A91" w:rsidRPr="004418EE" w:rsidRDefault="00754A91" w:rsidP="00411A2A">
            <w:pPr>
              <w:bidi/>
              <w:rPr>
                <w:rFonts w:cs="Traditional Arabic"/>
                <w:sz w:val="32"/>
                <w:szCs w:val="32"/>
                <w:rtl/>
              </w:rPr>
            </w:pPr>
          </w:p>
        </w:tc>
        <w:tc>
          <w:tcPr>
            <w:tcW w:w="3059" w:type="dxa"/>
            <w:vMerge/>
            <w:tcBorders>
              <w:bottom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bidi="ar-EG"/>
              </w:rPr>
            </w:pPr>
          </w:p>
        </w:tc>
        <w:tc>
          <w:tcPr>
            <w:tcW w:w="6481" w:type="dxa"/>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val="fr-FR" w:eastAsia="fr-FR"/>
              </w:rPr>
              <w:t>2-</w:t>
            </w:r>
            <w:r w:rsidRPr="004418EE">
              <w:rPr>
                <w:rFonts w:cs="Traditional Arabic"/>
                <w:sz w:val="32"/>
                <w:szCs w:val="32"/>
                <w:rtl/>
                <w:lang w:val="fr-FR" w:eastAsia="fr-FR"/>
              </w:rPr>
              <w:t xml:space="preserve"> الاتفاق</w:t>
            </w:r>
            <w:r w:rsidRPr="004418EE">
              <w:rPr>
                <w:rFonts w:cs="Traditional Arabic"/>
                <w:sz w:val="32"/>
                <w:szCs w:val="32"/>
                <w:rtl/>
              </w:rPr>
              <w:t xml:space="preserve"> على أنظمة الاتصال بين الجانبين، وأدواته، ومواعيده.</w:t>
            </w:r>
          </w:p>
        </w:tc>
      </w:tr>
      <w:tr w:rsidR="00754A91" w:rsidRPr="004418EE" w:rsidTr="00AE6E7A">
        <w:trPr>
          <w:trHeight w:val="360"/>
        </w:trPr>
        <w:tc>
          <w:tcPr>
            <w:tcW w:w="885" w:type="dxa"/>
            <w:vMerge w:val="restart"/>
            <w:tcBorders>
              <w:top w:val="double" w:sz="4" w:space="0" w:color="auto"/>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r w:rsidRPr="004418EE">
              <w:rPr>
                <w:rFonts w:cs="Traditional Arabic" w:hint="cs"/>
                <w:sz w:val="32"/>
                <w:szCs w:val="32"/>
                <w:rtl/>
              </w:rPr>
              <w:t>4</w:t>
            </w: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tc>
        <w:tc>
          <w:tcPr>
            <w:tcW w:w="3059" w:type="dxa"/>
            <w:vMerge w:val="restart"/>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val="fr-FR" w:eastAsia="fr-FR" w:bidi="ar-EG"/>
              </w:rPr>
            </w:pPr>
            <w:r w:rsidRPr="004418EE">
              <w:rPr>
                <w:rFonts w:cs="Traditional Arabic"/>
                <w:sz w:val="32"/>
                <w:szCs w:val="32"/>
                <w:rtl/>
                <w:lang w:val="fr-FR" w:eastAsia="fr-FR"/>
              </w:rPr>
              <w:t xml:space="preserve">دعم الأجهزة والوسائل والمواد التعليمية وتجهيز أماكن للتدريب داخل الكلية تتواكب مع التطوير المقترح </w:t>
            </w:r>
          </w:p>
          <w:p w:rsidR="00754A91" w:rsidRPr="004418EE" w:rsidRDefault="00754A91" w:rsidP="00411A2A">
            <w:pPr>
              <w:bidi/>
              <w:rPr>
                <w:rFonts w:cs="Traditional Arabic"/>
                <w:sz w:val="32"/>
                <w:szCs w:val="32"/>
                <w:rtl/>
                <w:lang w:val="fr-FR" w:eastAsia="fr-FR"/>
              </w:rPr>
            </w:pPr>
            <w:r w:rsidRPr="004418EE">
              <w:rPr>
                <w:rFonts w:cs="Traditional Arabic"/>
                <w:sz w:val="32"/>
                <w:szCs w:val="32"/>
                <w:rtl/>
                <w:lang w:val="fr-FR" w:eastAsia="fr-FR"/>
              </w:rPr>
              <w:t>لبرنامج التدريب (التربية العملية)</w:t>
            </w:r>
          </w:p>
        </w:tc>
        <w:tc>
          <w:tcPr>
            <w:tcW w:w="4320" w:type="dxa"/>
            <w:vMerge w:val="restart"/>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Pr>
            </w:pPr>
            <w:r w:rsidRPr="004418EE">
              <w:rPr>
                <w:rFonts w:cs="Traditional Arabic" w:hint="cs"/>
                <w:sz w:val="32"/>
                <w:szCs w:val="32"/>
                <w:rtl/>
                <w:lang w:bidi="ar-EG"/>
              </w:rPr>
              <w:t xml:space="preserve">1. </w:t>
            </w:r>
            <w:r w:rsidRPr="004418EE">
              <w:rPr>
                <w:rFonts w:cs="Traditional Arabic"/>
                <w:sz w:val="32"/>
                <w:szCs w:val="32"/>
                <w:rtl/>
              </w:rPr>
              <w:t>قاعات تدريس كاملة التجهيزات.</w:t>
            </w:r>
            <w:r w:rsidRPr="004418EE">
              <w:rPr>
                <w:rFonts w:cs="Traditional Arabic" w:hint="cs"/>
                <w:sz w:val="32"/>
                <w:szCs w:val="32"/>
                <w:rtl/>
                <w:lang w:bidi="ar-EG"/>
              </w:rPr>
              <w:t>للتدريس المصغر والأقران</w:t>
            </w:r>
          </w:p>
          <w:p w:rsidR="00754A91" w:rsidRPr="004418EE" w:rsidRDefault="00754A91" w:rsidP="00411A2A">
            <w:pPr>
              <w:bidi/>
              <w:rPr>
                <w:rFonts w:cs="Traditional Arabic"/>
                <w:sz w:val="32"/>
                <w:szCs w:val="32"/>
                <w:rtl/>
                <w:lang w:bidi="ar-EG"/>
              </w:rPr>
            </w:pPr>
          </w:p>
        </w:tc>
        <w:tc>
          <w:tcPr>
            <w:tcW w:w="6481" w:type="dxa"/>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1. الاتفاق مع ادارة الكلية على تخصيص قاعات للبرنامج.</w:t>
            </w:r>
          </w:p>
        </w:tc>
      </w:tr>
      <w:tr w:rsidR="00754A91" w:rsidRPr="004418EE" w:rsidTr="00AE6E7A">
        <w:trPr>
          <w:trHeight w:val="440"/>
        </w:trPr>
        <w:tc>
          <w:tcPr>
            <w:tcW w:w="885" w:type="dxa"/>
            <w:vMerge/>
            <w:tcBorders>
              <w:top w:val="double" w:sz="4" w:space="0" w:color="auto"/>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nil"/>
              <w:right w:val="double" w:sz="4" w:space="0" w:color="auto"/>
            </w:tcBorders>
          </w:tcPr>
          <w:p w:rsidR="00754A91" w:rsidRPr="004418EE" w:rsidRDefault="00754A91" w:rsidP="00371A9E">
            <w:pPr>
              <w:numPr>
                <w:ilvl w:val="0"/>
                <w:numId w:val="66"/>
              </w:numPr>
              <w:bidi/>
              <w:rPr>
                <w:rFonts w:cs="Traditional Arabic"/>
                <w:sz w:val="32"/>
                <w:szCs w:val="32"/>
                <w:rtl/>
              </w:rPr>
            </w:pPr>
          </w:p>
        </w:tc>
        <w:tc>
          <w:tcPr>
            <w:tcW w:w="6481" w:type="dxa"/>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2. </w:t>
            </w:r>
            <w:r w:rsidRPr="004418EE">
              <w:rPr>
                <w:rFonts w:cs="Traditional Arabic"/>
                <w:sz w:val="32"/>
                <w:szCs w:val="32"/>
                <w:rtl/>
              </w:rPr>
              <w:t xml:space="preserve">تحديد </w:t>
            </w:r>
            <w:r w:rsidRPr="004418EE">
              <w:rPr>
                <w:rFonts w:cs="Traditional Arabic" w:hint="cs"/>
                <w:sz w:val="32"/>
                <w:szCs w:val="32"/>
                <w:rtl/>
                <w:lang w:bidi="ar-EG"/>
              </w:rPr>
              <w:t>ال</w:t>
            </w:r>
            <w:r w:rsidRPr="004418EE">
              <w:rPr>
                <w:rFonts w:cs="Traditional Arabic"/>
                <w:sz w:val="32"/>
                <w:szCs w:val="32"/>
                <w:rtl/>
              </w:rPr>
              <w:t xml:space="preserve">أجهزة والمواد </w:t>
            </w:r>
            <w:r w:rsidRPr="004418EE">
              <w:rPr>
                <w:rFonts w:cs="Traditional Arabic" w:hint="cs"/>
                <w:sz w:val="32"/>
                <w:szCs w:val="32"/>
                <w:rtl/>
                <w:lang w:bidi="ar-EG"/>
              </w:rPr>
              <w:t xml:space="preserve">التعليمية الخاصة للبرنامج. </w:t>
            </w:r>
          </w:p>
          <w:p w:rsidR="00754A91" w:rsidRPr="004418EE" w:rsidRDefault="00754A91" w:rsidP="00411A2A">
            <w:pPr>
              <w:bidi/>
              <w:rPr>
                <w:rFonts w:cs="Traditional Arabic"/>
                <w:sz w:val="32"/>
                <w:szCs w:val="32"/>
                <w:rtl/>
                <w:lang w:bidi="ar-EG"/>
              </w:rPr>
            </w:pPr>
          </w:p>
        </w:tc>
      </w:tr>
      <w:tr w:rsidR="00754A91" w:rsidRPr="004418EE" w:rsidTr="00AE6E7A">
        <w:trPr>
          <w:trHeight w:val="404"/>
        </w:trPr>
        <w:tc>
          <w:tcPr>
            <w:tcW w:w="885" w:type="dxa"/>
            <w:vMerge/>
            <w:tcBorders>
              <w:top w:val="double" w:sz="4" w:space="0" w:color="auto"/>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val="restart"/>
            <w:tcBorders>
              <w:top w:val="nil"/>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r w:rsidRPr="004418EE">
              <w:rPr>
                <w:rFonts w:cs="Traditional Arabic" w:hint="cs"/>
                <w:sz w:val="32"/>
                <w:szCs w:val="32"/>
                <w:rtl/>
                <w:lang w:bidi="ar-EG"/>
              </w:rPr>
              <w:t xml:space="preserve">2. أجهزة تدريس مصغر ومواد تعليمية </w:t>
            </w:r>
            <w:r w:rsidRPr="004418EE">
              <w:rPr>
                <w:rFonts w:cs="Traditional Arabic"/>
                <w:sz w:val="32"/>
                <w:szCs w:val="32"/>
                <w:rtl/>
              </w:rPr>
              <w:t>.</w:t>
            </w:r>
          </w:p>
          <w:p w:rsidR="00754A91" w:rsidRPr="004418EE" w:rsidRDefault="00754A91" w:rsidP="00411A2A">
            <w:pPr>
              <w:bidi/>
              <w:rPr>
                <w:rFonts w:cs="Traditional Arabic"/>
                <w:sz w:val="32"/>
                <w:szCs w:val="32"/>
                <w:rtl/>
              </w:rPr>
            </w:pPr>
          </w:p>
        </w:tc>
        <w:tc>
          <w:tcPr>
            <w:tcW w:w="6481" w:type="dxa"/>
            <w:tcBorders>
              <w:top w:val="nil"/>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1. </w:t>
            </w:r>
            <w:r w:rsidRPr="004418EE">
              <w:rPr>
                <w:rFonts w:cs="Traditional Arabic"/>
                <w:sz w:val="32"/>
                <w:szCs w:val="32"/>
                <w:rtl/>
              </w:rPr>
              <w:t>طرح عروض شراء، وتجميعها وفحصها، والسير في إجراءات الشراء</w:t>
            </w:r>
          </w:p>
        </w:tc>
      </w:tr>
      <w:tr w:rsidR="00754A91" w:rsidRPr="004418EE" w:rsidTr="00AE6E7A">
        <w:trPr>
          <w:trHeight w:val="180"/>
        </w:trPr>
        <w:tc>
          <w:tcPr>
            <w:tcW w:w="885" w:type="dxa"/>
            <w:vMerge/>
            <w:tcBorders>
              <w:top w:val="double" w:sz="4" w:space="0" w:color="auto"/>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66"/>
              </w:numPr>
              <w:bidi/>
              <w:rPr>
                <w:rFonts w:cs="Traditional Arabic"/>
                <w:sz w:val="32"/>
                <w:szCs w:val="32"/>
                <w:rtl/>
              </w:rPr>
            </w:pPr>
          </w:p>
        </w:tc>
        <w:tc>
          <w:tcPr>
            <w:tcW w:w="6481" w:type="dxa"/>
            <w:tcBorders>
              <w:top w:val="single" w:sz="4" w:space="0" w:color="auto"/>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2. </w:t>
            </w:r>
            <w:r w:rsidRPr="004418EE">
              <w:rPr>
                <w:rFonts w:cs="Traditional Arabic"/>
                <w:sz w:val="32"/>
                <w:szCs w:val="32"/>
                <w:rtl/>
              </w:rPr>
              <w:t>إعداد نشرات إرشادية لاستخدام الأجهزة والوسائل التكنولوجية.</w:t>
            </w:r>
          </w:p>
        </w:tc>
      </w:tr>
      <w:tr w:rsidR="00754A91" w:rsidRPr="004418EE" w:rsidTr="00AE6E7A">
        <w:trPr>
          <w:trHeight w:val="380"/>
        </w:trPr>
        <w:tc>
          <w:tcPr>
            <w:tcW w:w="885" w:type="dxa"/>
            <w:vMerge/>
            <w:tcBorders>
              <w:top w:val="double" w:sz="4" w:space="0" w:color="auto"/>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nil"/>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66"/>
              </w:numPr>
              <w:bidi/>
              <w:rPr>
                <w:rFonts w:cs="Traditional Arabic"/>
                <w:sz w:val="32"/>
                <w:szCs w:val="32"/>
                <w:rtl/>
              </w:rPr>
            </w:pPr>
          </w:p>
        </w:tc>
        <w:tc>
          <w:tcPr>
            <w:tcW w:w="6481" w:type="dxa"/>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3. تحديد </w:t>
            </w:r>
            <w:r w:rsidRPr="004418EE">
              <w:rPr>
                <w:rFonts w:cs="Traditional Arabic"/>
                <w:sz w:val="32"/>
                <w:szCs w:val="32"/>
                <w:rtl/>
              </w:rPr>
              <w:t>فني صيانة الأجهزة</w:t>
            </w:r>
            <w:r w:rsidRPr="004418EE">
              <w:rPr>
                <w:rFonts w:cs="Traditional Arabic" w:hint="cs"/>
                <w:sz w:val="32"/>
                <w:szCs w:val="32"/>
                <w:rtl/>
                <w:lang w:bidi="ar-EG"/>
              </w:rPr>
              <w:t>.</w:t>
            </w:r>
          </w:p>
        </w:tc>
      </w:tr>
      <w:tr w:rsidR="00754A91" w:rsidRPr="004418EE" w:rsidTr="00AE6E7A">
        <w:trPr>
          <w:trHeight w:val="520"/>
        </w:trPr>
        <w:tc>
          <w:tcPr>
            <w:tcW w:w="885" w:type="dxa"/>
            <w:vMerge w:val="restart"/>
            <w:tcBorders>
              <w:top w:val="sing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lastRenderedPageBreak/>
              <w:t>5</w:t>
            </w:r>
          </w:p>
        </w:tc>
        <w:tc>
          <w:tcPr>
            <w:tcW w:w="3059" w:type="dxa"/>
            <w:vMerge w:val="restart"/>
            <w:tcBorders>
              <w:top w:val="nil"/>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lang w:val="fr-FR" w:eastAsia="fr-FR"/>
              </w:rPr>
            </w:pPr>
          </w:p>
          <w:p w:rsidR="00754A91" w:rsidRPr="004418EE" w:rsidRDefault="00754A91" w:rsidP="00411A2A">
            <w:pPr>
              <w:bidi/>
              <w:rPr>
                <w:rFonts w:cs="Traditional Arabic"/>
                <w:sz w:val="32"/>
                <w:szCs w:val="32"/>
                <w:rtl/>
                <w:lang w:val="fr-FR" w:eastAsia="fr-FR"/>
              </w:rPr>
            </w:pPr>
            <w:r w:rsidRPr="004418EE">
              <w:rPr>
                <w:rFonts w:cs="Traditional Arabic" w:hint="cs"/>
                <w:sz w:val="32"/>
                <w:szCs w:val="32"/>
                <w:rtl/>
                <w:lang w:val="fr-FR" w:eastAsia="fr-FR"/>
              </w:rPr>
              <w:lastRenderedPageBreak/>
              <w:t>اعداد معايير موحدة للاشراف على طلاب التربية العملية متفق عليها بينأعضاء هيئة التدريس المتخصصين والموجهين</w:t>
            </w:r>
          </w:p>
        </w:tc>
        <w:tc>
          <w:tcPr>
            <w:tcW w:w="4320"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r w:rsidRPr="004418EE">
              <w:rPr>
                <w:rFonts w:cs="Traditional Arabic" w:hint="cs"/>
                <w:sz w:val="32"/>
                <w:szCs w:val="32"/>
                <w:rtl/>
              </w:rPr>
              <w:lastRenderedPageBreak/>
              <w:t xml:space="preserve">قائمة معايير محددة للمهارات الاشرافية </w:t>
            </w:r>
            <w:r w:rsidRPr="004418EE">
              <w:rPr>
                <w:rFonts w:cs="Traditional Arabic" w:hint="cs"/>
                <w:sz w:val="32"/>
                <w:szCs w:val="32"/>
                <w:rtl/>
              </w:rPr>
              <w:lastRenderedPageBreak/>
              <w:t>والأدورا المطلوبة من المشرف لبرنامج الفتدريب الميداني.</w:t>
            </w:r>
          </w:p>
          <w:p w:rsidR="00754A91" w:rsidRPr="004418EE" w:rsidRDefault="00754A91" w:rsidP="00411A2A">
            <w:pPr>
              <w:bidi/>
              <w:rPr>
                <w:rFonts w:cs="Traditional Arabic"/>
                <w:sz w:val="32"/>
                <w:szCs w:val="32"/>
                <w:rtl/>
              </w:rPr>
            </w:pPr>
          </w:p>
        </w:tc>
        <w:tc>
          <w:tcPr>
            <w:tcW w:w="6481" w:type="dxa"/>
            <w:tcBorders>
              <w:top w:val="double" w:sz="4" w:space="0" w:color="auto"/>
              <w:left w:val="double" w:sz="4" w:space="0" w:color="auto"/>
              <w:bottom w:val="single" w:sz="4" w:space="0" w:color="auto"/>
              <w:right w:val="double" w:sz="4" w:space="0" w:color="auto"/>
            </w:tcBorders>
          </w:tcPr>
          <w:p w:rsidR="00754A91" w:rsidRPr="004418EE" w:rsidRDefault="00754A91" w:rsidP="00371A9E">
            <w:pPr>
              <w:numPr>
                <w:ilvl w:val="0"/>
                <w:numId w:val="65"/>
              </w:numPr>
              <w:bidi/>
              <w:rPr>
                <w:rFonts w:cs="Traditional Arabic"/>
                <w:sz w:val="32"/>
                <w:szCs w:val="32"/>
                <w:rtl/>
                <w:lang w:bidi="ar-EG"/>
              </w:rPr>
            </w:pPr>
            <w:r w:rsidRPr="004418EE">
              <w:rPr>
                <w:rFonts w:cs="Traditional Arabic" w:hint="cs"/>
                <w:sz w:val="32"/>
                <w:szCs w:val="32"/>
                <w:rtl/>
              </w:rPr>
              <w:lastRenderedPageBreak/>
              <w:t xml:space="preserve">عقد ورش عمل لأعضاء هيئةالتدريس والموجهين يتم فيها الاتفاق على </w:t>
            </w:r>
            <w:r w:rsidRPr="004418EE">
              <w:rPr>
                <w:rFonts w:cs="Traditional Arabic" w:hint="cs"/>
                <w:sz w:val="32"/>
                <w:szCs w:val="32"/>
                <w:rtl/>
              </w:rPr>
              <w:lastRenderedPageBreak/>
              <w:t>معايير الاشراف في التدريب الميداني .</w:t>
            </w:r>
          </w:p>
        </w:tc>
      </w:tr>
      <w:tr w:rsidR="00754A91" w:rsidRPr="004418EE" w:rsidTr="00AE6E7A">
        <w:trPr>
          <w:trHeight w:val="86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bottom w:val="double" w:sz="4" w:space="0" w:color="auto"/>
              <w:right w:val="double" w:sz="4" w:space="0" w:color="auto"/>
            </w:tcBorders>
          </w:tcPr>
          <w:p w:rsidR="00754A91" w:rsidRPr="004418EE" w:rsidRDefault="00754A91" w:rsidP="00371A9E">
            <w:pPr>
              <w:numPr>
                <w:ilvl w:val="0"/>
                <w:numId w:val="65"/>
              </w:numPr>
              <w:tabs>
                <w:tab w:val="clear" w:pos="360"/>
                <w:tab w:val="num" w:pos="-8"/>
              </w:tabs>
              <w:bidi/>
              <w:rPr>
                <w:rFonts w:cs="Traditional Arabic"/>
                <w:sz w:val="32"/>
                <w:szCs w:val="32"/>
                <w:rtl/>
              </w:rPr>
            </w:pPr>
            <w:r w:rsidRPr="004418EE">
              <w:rPr>
                <w:rFonts w:cs="Traditional Arabic" w:hint="cs"/>
                <w:sz w:val="32"/>
                <w:szCs w:val="32"/>
                <w:rtl/>
              </w:rPr>
              <w:t>كتابة وثيقة موحدة لتلك المعايير لاستخدامها من قبل المشرفين علىالتدريب</w:t>
            </w:r>
            <w:r w:rsidRPr="004418EE">
              <w:rPr>
                <w:rFonts w:cs="Traditional Arabic" w:hint="cs"/>
                <w:sz w:val="32"/>
                <w:szCs w:val="32"/>
                <w:rtl/>
                <w:lang w:bidi="ar-EG"/>
              </w:rPr>
              <w:t xml:space="preserve"> </w:t>
            </w:r>
            <w:r w:rsidRPr="004418EE">
              <w:rPr>
                <w:rFonts w:cs="Traditional Arabic" w:hint="cs"/>
                <w:sz w:val="32"/>
                <w:szCs w:val="32"/>
                <w:rtl/>
              </w:rPr>
              <w:t>الميداني وتحديد الأدور المنوطة ب</w:t>
            </w:r>
            <w:r w:rsidRPr="004418EE">
              <w:rPr>
                <w:rFonts w:cs="Traditional Arabic" w:hint="cs"/>
                <w:sz w:val="32"/>
                <w:szCs w:val="32"/>
                <w:rtl/>
                <w:lang w:bidi="ar-EG"/>
              </w:rPr>
              <w:t>ا</w:t>
            </w:r>
            <w:r w:rsidRPr="004418EE">
              <w:rPr>
                <w:rFonts w:cs="Traditional Arabic" w:hint="cs"/>
                <w:sz w:val="32"/>
                <w:szCs w:val="32"/>
                <w:rtl/>
              </w:rPr>
              <w:t>لمشرف</w:t>
            </w:r>
          </w:p>
        </w:tc>
      </w:tr>
      <w:tr w:rsidR="00754A91" w:rsidRPr="004418EE" w:rsidTr="00AE6E7A">
        <w:trPr>
          <w:trHeight w:val="560"/>
        </w:trPr>
        <w:tc>
          <w:tcPr>
            <w:tcW w:w="885"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6</w:t>
            </w:r>
          </w:p>
        </w:tc>
        <w:tc>
          <w:tcPr>
            <w:tcW w:w="3059"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rPr>
            </w:pPr>
            <w:r w:rsidRPr="004418EE">
              <w:rPr>
                <w:rFonts w:cs="Traditional Arabic"/>
                <w:sz w:val="32"/>
                <w:szCs w:val="32"/>
                <w:rtl/>
                <w:lang w:val="fr-FR" w:eastAsia="fr-FR"/>
              </w:rPr>
              <w:t>إعداد خطة تق</w:t>
            </w:r>
            <w:r w:rsidRPr="004418EE">
              <w:rPr>
                <w:rFonts w:cs="Traditional Arabic" w:hint="cs"/>
                <w:sz w:val="32"/>
                <w:szCs w:val="32"/>
                <w:rtl/>
                <w:lang w:val="fr-FR" w:eastAsia="fr-FR" w:bidi="ar-EG"/>
              </w:rPr>
              <w:t>و</w:t>
            </w:r>
            <w:r w:rsidRPr="004418EE">
              <w:rPr>
                <w:rFonts w:cs="Traditional Arabic"/>
                <w:sz w:val="32"/>
                <w:szCs w:val="32"/>
                <w:rtl/>
                <w:lang w:val="fr-FR" w:eastAsia="fr-FR"/>
              </w:rPr>
              <w:t>يم ومتابعة</w:t>
            </w:r>
            <w:r w:rsidRPr="004418EE">
              <w:rPr>
                <w:rFonts w:cs="Traditional Arabic" w:hint="cs"/>
                <w:sz w:val="32"/>
                <w:szCs w:val="32"/>
                <w:rtl/>
                <w:lang w:val="fr-FR" w:eastAsia="fr-FR" w:bidi="ar-EG"/>
              </w:rPr>
              <w:t xml:space="preserve"> أداءالطلاب</w:t>
            </w:r>
            <w:r w:rsidRPr="004418EE">
              <w:rPr>
                <w:rFonts w:cs="Traditional Arabic"/>
                <w:sz w:val="32"/>
                <w:szCs w:val="32"/>
                <w:rtl/>
                <w:lang w:val="fr-FR" w:eastAsia="fr-FR"/>
              </w:rPr>
              <w:t>،</w:t>
            </w:r>
            <w:r w:rsidRPr="004418EE">
              <w:rPr>
                <w:rFonts w:cs="Traditional Arabic" w:hint="cs"/>
                <w:sz w:val="32"/>
                <w:szCs w:val="32"/>
                <w:rtl/>
                <w:lang w:val="fr-FR" w:eastAsia="fr-FR" w:bidi="ar-EG"/>
              </w:rPr>
              <w:t xml:space="preserve"> والمشرفين،</w:t>
            </w:r>
            <w:r w:rsidRPr="004418EE">
              <w:rPr>
                <w:rFonts w:cs="Traditional Arabic"/>
                <w:sz w:val="32"/>
                <w:szCs w:val="32"/>
                <w:rtl/>
                <w:lang w:val="fr-FR" w:eastAsia="fr-FR"/>
              </w:rPr>
              <w:t xml:space="preserve"> وأدوات التق</w:t>
            </w:r>
            <w:r w:rsidRPr="004418EE">
              <w:rPr>
                <w:rFonts w:cs="Traditional Arabic" w:hint="cs"/>
                <w:sz w:val="32"/>
                <w:szCs w:val="32"/>
                <w:rtl/>
                <w:lang w:val="fr-FR" w:eastAsia="fr-FR" w:bidi="ar-EG"/>
              </w:rPr>
              <w:t>و</w:t>
            </w:r>
            <w:r w:rsidRPr="004418EE">
              <w:rPr>
                <w:rFonts w:cs="Traditional Arabic"/>
                <w:sz w:val="32"/>
                <w:szCs w:val="32"/>
                <w:rtl/>
                <w:lang w:val="fr-FR" w:eastAsia="fr-FR"/>
              </w:rPr>
              <w:t>يم المستخدمة، وخطوات وإجراءات استخدامها، والزمن المخصص لها.</w:t>
            </w:r>
          </w:p>
        </w:tc>
        <w:tc>
          <w:tcPr>
            <w:tcW w:w="4320" w:type="dxa"/>
            <w:vMerge w:val="restart"/>
            <w:tcBorders>
              <w:top w:val="double" w:sz="4" w:space="0" w:color="auto"/>
              <w:left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1. </w:t>
            </w:r>
            <w:r w:rsidRPr="004418EE">
              <w:rPr>
                <w:rFonts w:cs="Traditional Arabic"/>
                <w:sz w:val="32"/>
                <w:szCs w:val="32"/>
                <w:rtl/>
              </w:rPr>
              <w:t>خطة تق</w:t>
            </w:r>
            <w:r w:rsidRPr="004418EE">
              <w:rPr>
                <w:rFonts w:cs="Traditional Arabic" w:hint="cs"/>
                <w:sz w:val="32"/>
                <w:szCs w:val="32"/>
                <w:rtl/>
                <w:lang w:bidi="ar-EG"/>
              </w:rPr>
              <w:t>وي</w:t>
            </w:r>
            <w:r w:rsidRPr="004418EE">
              <w:rPr>
                <w:rFonts w:cs="Traditional Arabic"/>
                <w:sz w:val="32"/>
                <w:szCs w:val="32"/>
                <w:rtl/>
              </w:rPr>
              <w:t>م ومتابعة</w:t>
            </w:r>
            <w:r w:rsidRPr="004418EE">
              <w:rPr>
                <w:rFonts w:cs="Traditional Arabic" w:hint="cs"/>
                <w:sz w:val="32"/>
                <w:szCs w:val="32"/>
                <w:rtl/>
                <w:lang w:bidi="ar-EG"/>
              </w:rPr>
              <w:t xml:space="preserve"> أداء الطلاب</w:t>
            </w:r>
            <w:r w:rsidRPr="004418EE">
              <w:rPr>
                <w:rFonts w:cs="Traditional Arabic"/>
                <w:sz w:val="32"/>
                <w:szCs w:val="32"/>
                <w:rtl/>
              </w:rPr>
              <w:t>.</w:t>
            </w:r>
            <w:r w:rsidRPr="004418EE">
              <w:rPr>
                <w:rFonts w:cs="Traditional Arabic" w:hint="cs"/>
                <w:sz w:val="32"/>
                <w:szCs w:val="32"/>
                <w:rtl/>
                <w:lang w:bidi="ar-EG"/>
              </w:rPr>
              <w:t>والمشرفين</w:t>
            </w:r>
          </w:p>
          <w:p w:rsidR="00754A91" w:rsidRPr="004418EE" w:rsidRDefault="00754A91" w:rsidP="00411A2A">
            <w:pPr>
              <w:bidi/>
              <w:rPr>
                <w:rFonts w:cs="Traditional Arabic"/>
                <w:sz w:val="32"/>
                <w:szCs w:val="32"/>
                <w:rtl/>
                <w:lang w:bidi="ar-EG"/>
              </w:rPr>
            </w:pPr>
          </w:p>
        </w:tc>
        <w:tc>
          <w:tcPr>
            <w:tcW w:w="6481" w:type="dxa"/>
            <w:tcBorders>
              <w:top w:val="double" w:sz="4" w:space="0" w:color="auto"/>
              <w:left w:val="double" w:sz="4" w:space="0" w:color="auto"/>
              <w:righ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lang w:bidi="ar-EG"/>
              </w:rPr>
              <w:t xml:space="preserve">1. </w:t>
            </w:r>
            <w:r w:rsidRPr="004418EE">
              <w:rPr>
                <w:rFonts w:cs="Traditional Arabic"/>
                <w:sz w:val="32"/>
                <w:szCs w:val="32"/>
                <w:rtl/>
                <w:lang w:val="fr-FR" w:eastAsia="fr-FR"/>
              </w:rPr>
              <w:t>حلقات</w:t>
            </w:r>
            <w:r w:rsidRPr="004418EE">
              <w:rPr>
                <w:rFonts w:cs="Traditional Arabic"/>
                <w:sz w:val="32"/>
                <w:szCs w:val="32"/>
                <w:rtl/>
              </w:rPr>
              <w:t xml:space="preserve"> نقاشية لتحديد خطة التق</w:t>
            </w:r>
            <w:r w:rsidRPr="004418EE">
              <w:rPr>
                <w:rFonts w:cs="Traditional Arabic" w:hint="cs"/>
                <w:sz w:val="32"/>
                <w:szCs w:val="32"/>
                <w:rtl/>
                <w:lang w:bidi="ar-EG"/>
              </w:rPr>
              <w:t>و</w:t>
            </w:r>
            <w:r w:rsidRPr="004418EE">
              <w:rPr>
                <w:rFonts w:cs="Traditional Arabic"/>
                <w:sz w:val="32"/>
                <w:szCs w:val="32"/>
                <w:rtl/>
              </w:rPr>
              <w:t xml:space="preserve">يم والمتابعة في كل </w:t>
            </w:r>
            <w:r w:rsidRPr="004418EE">
              <w:rPr>
                <w:rFonts w:cs="Traditional Arabic" w:hint="cs"/>
                <w:sz w:val="32"/>
                <w:szCs w:val="32"/>
                <w:rtl/>
                <w:lang w:bidi="ar-EG"/>
              </w:rPr>
              <w:t xml:space="preserve">مرحلة </w:t>
            </w:r>
            <w:r w:rsidRPr="004418EE">
              <w:rPr>
                <w:rFonts w:cs="Traditional Arabic"/>
                <w:sz w:val="32"/>
                <w:szCs w:val="32"/>
                <w:rtl/>
              </w:rPr>
              <w:t>من مراحل البرنامج.</w:t>
            </w:r>
          </w:p>
        </w:tc>
      </w:tr>
      <w:tr w:rsidR="00754A91" w:rsidRPr="004418EE" w:rsidTr="00AE6E7A">
        <w:trPr>
          <w:trHeight w:val="369"/>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lang w:bidi="ar-EG"/>
              </w:rPr>
            </w:pPr>
          </w:p>
        </w:tc>
        <w:tc>
          <w:tcPr>
            <w:tcW w:w="6481" w:type="dxa"/>
            <w:tcBorders>
              <w:left w:val="double" w:sz="4" w:space="0" w:color="auto"/>
              <w:bottom w:val="sing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2. </w:t>
            </w:r>
            <w:r w:rsidRPr="004418EE">
              <w:rPr>
                <w:rFonts w:cs="Traditional Arabic"/>
                <w:sz w:val="32"/>
                <w:szCs w:val="32"/>
                <w:rtl/>
              </w:rPr>
              <w:t>تحديد الأدوار والمهام، وكيفية تنفيذها.</w:t>
            </w:r>
          </w:p>
        </w:tc>
      </w:tr>
      <w:tr w:rsidR="00754A91" w:rsidRPr="004418EE" w:rsidTr="00AE6E7A">
        <w:trPr>
          <w:trHeight w:val="56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2. </w:t>
            </w:r>
            <w:r w:rsidRPr="004418EE">
              <w:rPr>
                <w:rFonts w:cs="Traditional Arabic"/>
                <w:sz w:val="32"/>
                <w:szCs w:val="32"/>
                <w:rtl/>
              </w:rPr>
              <w:t>أدوات تق</w:t>
            </w:r>
            <w:r w:rsidRPr="004418EE">
              <w:rPr>
                <w:rFonts w:cs="Traditional Arabic" w:hint="cs"/>
                <w:sz w:val="32"/>
                <w:szCs w:val="32"/>
                <w:rtl/>
                <w:lang w:bidi="ar-EG"/>
              </w:rPr>
              <w:t>وي</w:t>
            </w:r>
            <w:r w:rsidRPr="004418EE">
              <w:rPr>
                <w:rFonts w:cs="Traditional Arabic"/>
                <w:sz w:val="32"/>
                <w:szCs w:val="32"/>
                <w:rtl/>
              </w:rPr>
              <w:t>م ومتابعة</w:t>
            </w:r>
            <w:r w:rsidRPr="004418EE">
              <w:rPr>
                <w:rFonts w:cs="Traditional Arabic" w:hint="cs"/>
                <w:sz w:val="32"/>
                <w:szCs w:val="32"/>
                <w:rtl/>
                <w:lang w:bidi="ar-EG"/>
              </w:rPr>
              <w:t xml:space="preserve"> أداء الطلاب</w:t>
            </w:r>
            <w:r w:rsidRPr="004418EE">
              <w:rPr>
                <w:rFonts w:cs="Traditional Arabic"/>
                <w:sz w:val="32"/>
                <w:szCs w:val="32"/>
                <w:rtl/>
              </w:rPr>
              <w:t>.</w:t>
            </w:r>
            <w:r w:rsidRPr="004418EE">
              <w:rPr>
                <w:rFonts w:cs="Traditional Arabic" w:hint="cs"/>
                <w:sz w:val="32"/>
                <w:szCs w:val="32"/>
                <w:rtl/>
                <w:lang w:bidi="ar-EG"/>
              </w:rPr>
              <w:t>والمشرفين</w:t>
            </w:r>
            <w:r w:rsidRPr="004418EE">
              <w:rPr>
                <w:rFonts w:cs="Traditional Arabic"/>
                <w:sz w:val="32"/>
                <w:szCs w:val="32"/>
                <w:rtl/>
              </w:rPr>
              <w:t>.</w:t>
            </w:r>
          </w:p>
        </w:tc>
        <w:tc>
          <w:tcPr>
            <w:tcW w:w="6481" w:type="dxa"/>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1. اعداد</w:t>
            </w:r>
            <w:r w:rsidRPr="004418EE">
              <w:rPr>
                <w:rFonts w:cs="Traditional Arabic"/>
                <w:sz w:val="32"/>
                <w:szCs w:val="32"/>
                <w:rtl/>
              </w:rPr>
              <w:t xml:space="preserve"> أدوات التق</w:t>
            </w:r>
            <w:r w:rsidRPr="004418EE">
              <w:rPr>
                <w:rFonts w:cs="Traditional Arabic" w:hint="cs"/>
                <w:sz w:val="32"/>
                <w:szCs w:val="32"/>
                <w:rtl/>
                <w:lang w:bidi="ar-EG"/>
              </w:rPr>
              <w:t>و</w:t>
            </w:r>
            <w:r w:rsidRPr="004418EE">
              <w:rPr>
                <w:rFonts w:cs="Traditional Arabic"/>
                <w:sz w:val="32"/>
                <w:szCs w:val="32"/>
                <w:rtl/>
              </w:rPr>
              <w:t xml:space="preserve">يم </w:t>
            </w:r>
            <w:r w:rsidRPr="004418EE">
              <w:rPr>
                <w:rFonts w:cs="Traditional Arabic" w:hint="cs"/>
                <w:sz w:val="32"/>
                <w:szCs w:val="32"/>
                <w:rtl/>
                <w:lang w:bidi="ar-EG"/>
              </w:rPr>
              <w:t>و</w:t>
            </w:r>
            <w:r w:rsidRPr="004418EE">
              <w:rPr>
                <w:rFonts w:cs="Traditional Arabic"/>
                <w:sz w:val="32"/>
                <w:szCs w:val="32"/>
                <w:rtl/>
              </w:rPr>
              <w:t>المتابعة</w:t>
            </w:r>
            <w:r w:rsidRPr="004418EE">
              <w:rPr>
                <w:rFonts w:cs="Traditional Arabic" w:hint="cs"/>
                <w:sz w:val="32"/>
                <w:szCs w:val="32"/>
                <w:rtl/>
                <w:lang w:bidi="ar-EG"/>
              </w:rPr>
              <w:t xml:space="preserve"> أداء الطلاب</w:t>
            </w:r>
            <w:r w:rsidRPr="004418EE">
              <w:rPr>
                <w:rFonts w:cs="Traditional Arabic"/>
                <w:sz w:val="32"/>
                <w:szCs w:val="32"/>
                <w:rtl/>
              </w:rPr>
              <w:t>.</w:t>
            </w:r>
            <w:r w:rsidRPr="004418EE">
              <w:rPr>
                <w:rFonts w:cs="Traditional Arabic" w:hint="cs"/>
                <w:sz w:val="32"/>
                <w:szCs w:val="32"/>
                <w:rtl/>
                <w:lang w:bidi="ar-EG"/>
              </w:rPr>
              <w:t xml:space="preserve">والمشرفين </w:t>
            </w:r>
            <w:r w:rsidRPr="004418EE">
              <w:rPr>
                <w:rFonts w:cs="Traditional Arabic"/>
                <w:sz w:val="32"/>
                <w:szCs w:val="32"/>
                <w:rtl/>
              </w:rPr>
              <w:t xml:space="preserve"> </w:t>
            </w:r>
          </w:p>
          <w:p w:rsidR="00754A91" w:rsidRPr="004418EE" w:rsidRDefault="00754A91" w:rsidP="00411A2A">
            <w:pPr>
              <w:bidi/>
              <w:rPr>
                <w:rFonts w:cs="Traditional Arabic"/>
                <w:sz w:val="32"/>
                <w:szCs w:val="32"/>
                <w:rtl/>
                <w:lang w:bidi="ar-EG"/>
              </w:rPr>
            </w:pPr>
          </w:p>
        </w:tc>
      </w:tr>
      <w:tr w:rsidR="00754A91" w:rsidRPr="004418EE" w:rsidTr="00AE6E7A">
        <w:trPr>
          <w:trHeight w:val="420"/>
        </w:trPr>
        <w:tc>
          <w:tcPr>
            <w:tcW w:w="885"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7</w:t>
            </w:r>
          </w:p>
        </w:tc>
        <w:tc>
          <w:tcPr>
            <w:tcW w:w="3059"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rPr>
            </w:pPr>
            <w:r w:rsidRPr="004418EE">
              <w:rPr>
                <w:rFonts w:cs="Traditional Arabic"/>
                <w:sz w:val="32"/>
                <w:szCs w:val="32"/>
                <w:rtl/>
                <w:lang w:val="fr-FR" w:eastAsia="fr-FR"/>
              </w:rPr>
              <w:t xml:space="preserve">إعداد برنامج تدريبي للقائمين على الإشراف من </w:t>
            </w:r>
            <w:r w:rsidRPr="004418EE">
              <w:rPr>
                <w:rFonts w:cs="Traditional Arabic" w:hint="cs"/>
                <w:sz w:val="32"/>
                <w:szCs w:val="32"/>
                <w:rtl/>
                <w:lang w:val="fr-FR" w:eastAsia="fr-FR" w:bidi="ar-EG"/>
              </w:rPr>
              <w:t xml:space="preserve"> أعضاء هيئة التدريس و </w:t>
            </w:r>
            <w:r w:rsidRPr="004418EE">
              <w:rPr>
                <w:rFonts w:cs="Traditional Arabic"/>
                <w:sz w:val="32"/>
                <w:szCs w:val="32"/>
                <w:rtl/>
                <w:lang w:val="fr-FR" w:eastAsia="fr-FR"/>
              </w:rPr>
              <w:t xml:space="preserve">الموجهين لدعم </w:t>
            </w:r>
            <w:r w:rsidRPr="004418EE">
              <w:rPr>
                <w:rFonts w:cs="Traditional Arabic"/>
                <w:sz w:val="32"/>
                <w:szCs w:val="32"/>
                <w:rtl/>
                <w:lang w:val="fr-FR" w:eastAsia="fr-FR"/>
              </w:rPr>
              <w:lastRenderedPageBreak/>
              <w:t>المهارات</w:t>
            </w:r>
            <w:r w:rsidRPr="004418EE">
              <w:rPr>
                <w:rFonts w:cs="Traditional Arabic" w:hint="cs"/>
                <w:sz w:val="32"/>
                <w:szCs w:val="32"/>
                <w:rtl/>
                <w:lang w:val="fr-FR" w:eastAsia="fr-FR"/>
              </w:rPr>
              <w:t xml:space="preserve">  </w:t>
            </w:r>
            <w:r w:rsidRPr="004418EE">
              <w:rPr>
                <w:rFonts w:cs="Traditional Arabic" w:hint="cs"/>
                <w:sz w:val="32"/>
                <w:szCs w:val="32"/>
                <w:rtl/>
                <w:lang w:val="fr-FR" w:eastAsia="fr-FR" w:bidi="ar-EG"/>
              </w:rPr>
              <w:t>الاشرافية</w:t>
            </w:r>
            <w:r w:rsidRPr="004418EE">
              <w:rPr>
                <w:rFonts w:cs="Traditional Arabic"/>
                <w:sz w:val="32"/>
                <w:szCs w:val="32"/>
                <w:rtl/>
                <w:lang w:val="fr-FR" w:eastAsia="fr-FR"/>
              </w:rPr>
              <w:t>، وتوسيع المشاركة في المسئولية</w:t>
            </w:r>
          </w:p>
        </w:tc>
        <w:tc>
          <w:tcPr>
            <w:tcW w:w="4320"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lang w:bidi="ar-EG"/>
              </w:rPr>
            </w:pPr>
            <w:r w:rsidRPr="004418EE">
              <w:rPr>
                <w:rFonts w:cs="Traditional Arabic"/>
                <w:sz w:val="32"/>
                <w:szCs w:val="32"/>
                <w:rtl/>
                <w:lang w:val="fr-FR" w:eastAsia="fr-FR"/>
              </w:rPr>
              <w:t>برنامج تدريبي</w:t>
            </w:r>
            <w:r w:rsidRPr="004418EE">
              <w:rPr>
                <w:rFonts w:cs="Traditional Arabic" w:hint="cs"/>
                <w:sz w:val="32"/>
                <w:szCs w:val="32"/>
                <w:rtl/>
                <w:lang w:val="fr-FR" w:eastAsia="fr-FR" w:bidi="ar-EG"/>
              </w:rPr>
              <w:t xml:space="preserve"> </w:t>
            </w:r>
            <w:r w:rsidRPr="004418EE">
              <w:rPr>
                <w:rFonts w:cs="Traditional Arabic"/>
                <w:sz w:val="32"/>
                <w:szCs w:val="32"/>
                <w:rtl/>
                <w:lang w:val="fr-FR" w:eastAsia="fr-FR"/>
              </w:rPr>
              <w:t>لدعم المهارات</w:t>
            </w:r>
            <w:r w:rsidRPr="004418EE">
              <w:rPr>
                <w:rFonts w:cs="Traditional Arabic" w:hint="cs"/>
                <w:sz w:val="32"/>
                <w:szCs w:val="32"/>
                <w:rtl/>
                <w:lang w:val="fr-FR" w:eastAsia="fr-FR"/>
              </w:rPr>
              <w:t xml:space="preserve">  </w:t>
            </w:r>
            <w:r w:rsidRPr="004418EE">
              <w:rPr>
                <w:rFonts w:cs="Traditional Arabic" w:hint="cs"/>
                <w:sz w:val="32"/>
                <w:szCs w:val="32"/>
                <w:rtl/>
                <w:lang w:val="fr-FR" w:eastAsia="fr-FR" w:bidi="ar-EG"/>
              </w:rPr>
              <w:t>الاشرافية</w:t>
            </w:r>
            <w:r w:rsidRPr="004418EE">
              <w:rPr>
                <w:rFonts w:cs="Traditional Arabic"/>
                <w:sz w:val="32"/>
                <w:szCs w:val="32"/>
                <w:rtl/>
                <w:lang w:val="fr-FR" w:eastAsia="fr-FR"/>
              </w:rPr>
              <w:t xml:space="preserve"> </w:t>
            </w:r>
            <w:r w:rsidRPr="004418EE">
              <w:rPr>
                <w:rFonts w:cs="Traditional Arabic" w:hint="cs"/>
                <w:sz w:val="32"/>
                <w:szCs w:val="32"/>
                <w:rtl/>
                <w:lang w:val="fr-FR" w:eastAsia="fr-FR" w:bidi="ar-EG"/>
              </w:rPr>
              <w:t xml:space="preserve">لأعضاء هيئة التدريس و </w:t>
            </w:r>
            <w:r w:rsidRPr="004418EE">
              <w:rPr>
                <w:rFonts w:cs="Traditional Arabic"/>
                <w:sz w:val="32"/>
                <w:szCs w:val="32"/>
                <w:rtl/>
                <w:lang w:val="fr-FR" w:eastAsia="fr-FR"/>
              </w:rPr>
              <w:t>الموجهين</w:t>
            </w:r>
            <w:r w:rsidRPr="004418EE">
              <w:rPr>
                <w:rFonts w:cs="Traditional Arabic" w:hint="cs"/>
                <w:sz w:val="32"/>
                <w:szCs w:val="32"/>
                <w:rtl/>
                <w:lang w:bidi="ar-EG"/>
              </w:rPr>
              <w:t>.</w:t>
            </w:r>
          </w:p>
          <w:p w:rsidR="00754A91" w:rsidRPr="004418EE" w:rsidRDefault="00754A91" w:rsidP="00411A2A">
            <w:pPr>
              <w:bidi/>
              <w:rPr>
                <w:rFonts w:cs="Traditional Arabic"/>
                <w:sz w:val="32"/>
                <w:szCs w:val="32"/>
                <w:rtl/>
              </w:rPr>
            </w:pPr>
          </w:p>
        </w:tc>
        <w:tc>
          <w:tcPr>
            <w:tcW w:w="6481" w:type="dxa"/>
            <w:tcBorders>
              <w:top w:val="double" w:sz="4" w:space="0" w:color="auto"/>
              <w:left w:val="double" w:sz="4" w:space="0" w:color="auto"/>
              <w:right w:val="double" w:sz="4" w:space="0" w:color="auto"/>
            </w:tcBorders>
          </w:tcPr>
          <w:p w:rsidR="00754A91" w:rsidRPr="004418EE" w:rsidRDefault="00754A91" w:rsidP="00411A2A">
            <w:pPr>
              <w:pStyle w:val="InstructionsCharChar"/>
              <w:bidi/>
              <w:jc w:val="left"/>
              <w:rPr>
                <w:rFonts w:cs="Traditional Arabic"/>
                <w:sz w:val="32"/>
                <w:szCs w:val="32"/>
                <w:rtl/>
                <w:lang w:bidi="ar-EG"/>
              </w:rPr>
            </w:pPr>
            <w:r w:rsidRPr="004418EE">
              <w:rPr>
                <w:rFonts w:cs="Traditional Arabic" w:hint="cs"/>
                <w:sz w:val="32"/>
                <w:szCs w:val="32"/>
                <w:rtl/>
                <w:lang w:bidi="ar-EG"/>
              </w:rPr>
              <w:lastRenderedPageBreak/>
              <w:t>1. تحديد احتياجات التدريب</w:t>
            </w:r>
          </w:p>
        </w:tc>
      </w:tr>
      <w:tr w:rsidR="00754A91" w:rsidRPr="004418EE" w:rsidTr="00AE6E7A">
        <w:trPr>
          <w:trHeight w:val="34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pStyle w:val="InstructionsCharChar"/>
              <w:bidi/>
              <w:jc w:val="left"/>
              <w:rPr>
                <w:rFonts w:cs="Traditional Arabic"/>
                <w:sz w:val="32"/>
                <w:szCs w:val="32"/>
                <w:rtl/>
                <w:lang w:bidi="ar-EG"/>
              </w:rPr>
            </w:pPr>
            <w:r w:rsidRPr="004418EE">
              <w:rPr>
                <w:rFonts w:cs="Traditional Arabic" w:hint="cs"/>
                <w:sz w:val="32"/>
                <w:szCs w:val="32"/>
                <w:rtl/>
                <w:lang w:bidi="ar-EG"/>
              </w:rPr>
              <w:t>2. تحديد أهداف البرنامج.</w:t>
            </w:r>
          </w:p>
        </w:tc>
      </w:tr>
      <w:tr w:rsidR="00754A91" w:rsidRPr="004418EE" w:rsidTr="00AE6E7A">
        <w:trPr>
          <w:trHeight w:val="3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pStyle w:val="InstructionsCharChar"/>
              <w:bidi/>
              <w:jc w:val="left"/>
              <w:rPr>
                <w:rFonts w:cs="Traditional Arabic"/>
                <w:sz w:val="32"/>
                <w:szCs w:val="32"/>
                <w:rtl/>
                <w:lang w:bidi="ar-EG"/>
              </w:rPr>
            </w:pPr>
            <w:r w:rsidRPr="004418EE">
              <w:rPr>
                <w:rFonts w:cs="Traditional Arabic" w:hint="cs"/>
                <w:sz w:val="32"/>
                <w:szCs w:val="32"/>
                <w:rtl/>
                <w:lang w:bidi="ar-EG"/>
              </w:rPr>
              <w:t>3.  تحديد محتوى البرنامج.</w:t>
            </w:r>
          </w:p>
        </w:tc>
      </w:tr>
      <w:tr w:rsidR="00754A91" w:rsidRPr="004418EE" w:rsidTr="00AE6E7A">
        <w:trPr>
          <w:trHeight w:val="28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6481" w:type="dxa"/>
            <w:tcBorders>
              <w:left w:val="double" w:sz="4" w:space="0" w:color="auto"/>
              <w:right w:val="double" w:sz="4" w:space="0" w:color="auto"/>
            </w:tcBorders>
          </w:tcPr>
          <w:p w:rsidR="00754A91" w:rsidRPr="004418EE" w:rsidRDefault="00754A91" w:rsidP="00411A2A">
            <w:pPr>
              <w:pStyle w:val="InstructionsCharChar"/>
              <w:bidi/>
              <w:jc w:val="left"/>
              <w:rPr>
                <w:rFonts w:cs="Traditional Arabic"/>
                <w:sz w:val="32"/>
                <w:szCs w:val="32"/>
                <w:rtl/>
                <w:lang w:bidi="ar-EG"/>
              </w:rPr>
            </w:pPr>
            <w:r w:rsidRPr="004418EE">
              <w:rPr>
                <w:rFonts w:cs="Traditional Arabic" w:hint="cs"/>
                <w:sz w:val="32"/>
                <w:szCs w:val="32"/>
                <w:rtl/>
                <w:lang w:bidi="ar-EG"/>
              </w:rPr>
              <w:t xml:space="preserve">4. تحديد طرق واستراتيجيات وأنشطة التدريب ووسائله. </w:t>
            </w:r>
          </w:p>
        </w:tc>
      </w:tr>
      <w:tr w:rsidR="00754A91" w:rsidRPr="004418EE" w:rsidTr="00AE6E7A">
        <w:trPr>
          <w:trHeight w:val="44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6481" w:type="dxa"/>
            <w:tcBorders>
              <w:left w:val="double" w:sz="4" w:space="0" w:color="auto"/>
              <w:bottom w:val="double" w:sz="4" w:space="0" w:color="auto"/>
              <w:right w:val="double" w:sz="4" w:space="0" w:color="auto"/>
            </w:tcBorders>
          </w:tcPr>
          <w:p w:rsidR="00754A91" w:rsidRPr="004418EE" w:rsidRDefault="00754A91" w:rsidP="00411A2A">
            <w:pPr>
              <w:pStyle w:val="InstructionsCharChar"/>
              <w:bidi/>
              <w:jc w:val="left"/>
              <w:rPr>
                <w:rFonts w:cs="Traditional Arabic"/>
                <w:sz w:val="32"/>
                <w:szCs w:val="32"/>
                <w:rtl/>
                <w:lang w:bidi="ar-EG"/>
              </w:rPr>
            </w:pPr>
            <w:r w:rsidRPr="004418EE">
              <w:rPr>
                <w:rFonts w:cs="Traditional Arabic" w:hint="cs"/>
                <w:sz w:val="32"/>
                <w:szCs w:val="32"/>
                <w:rtl/>
                <w:lang w:bidi="ar-EG"/>
              </w:rPr>
              <w:t>5. تحديد أساليب وأدوات تقويم المتدربين.</w:t>
            </w:r>
          </w:p>
        </w:tc>
      </w:tr>
      <w:tr w:rsidR="00754A91" w:rsidRPr="004418EE" w:rsidTr="00AE6E7A">
        <w:trPr>
          <w:trHeight w:val="80"/>
        </w:trPr>
        <w:tc>
          <w:tcPr>
            <w:tcW w:w="885"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6481" w:type="dxa"/>
            <w:tcBorders>
              <w:top w:val="double" w:sz="4" w:space="0" w:color="auto"/>
              <w:left w:val="double" w:sz="4" w:space="0" w:color="auto"/>
              <w:bottom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6. تحديد أماكن  وزمن التدريب .</w:t>
            </w:r>
          </w:p>
        </w:tc>
      </w:tr>
    </w:tbl>
    <w:p w:rsidR="00754A91" w:rsidRPr="004418EE" w:rsidRDefault="00754A91" w:rsidP="00411A2A">
      <w:pPr>
        <w:bidi/>
        <w:rPr>
          <w:rFonts w:cs="Traditional Arabic"/>
          <w:sz w:val="32"/>
          <w:szCs w:val="32"/>
          <w:rtl/>
          <w:lang w:bidi="ar-EG"/>
        </w:rPr>
      </w:pPr>
    </w:p>
    <w:tbl>
      <w:tblPr>
        <w:bidiVisual/>
        <w:tblW w:w="14745" w:type="dxa"/>
        <w:tblLook w:val="01E0" w:firstRow="1" w:lastRow="1" w:firstColumn="1" w:lastColumn="1" w:noHBand="0" w:noVBand="0"/>
      </w:tblPr>
      <w:tblGrid>
        <w:gridCol w:w="885"/>
        <w:gridCol w:w="3059"/>
        <w:gridCol w:w="4320"/>
        <w:gridCol w:w="6481"/>
      </w:tblGrid>
      <w:tr w:rsidR="00754A91" w:rsidRPr="004418EE" w:rsidTr="00AE6E7A">
        <w:trPr>
          <w:trHeight w:val="720"/>
        </w:trPr>
        <w:tc>
          <w:tcPr>
            <w:tcW w:w="885" w:type="dxa"/>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sz w:val="32"/>
                <w:szCs w:val="32"/>
                <w:rtl/>
              </w:rPr>
              <w:br w:type="page"/>
            </w:r>
            <w:r w:rsidRPr="004418EE">
              <w:rPr>
                <w:rFonts w:cs="Traditional Arabic" w:hint="cs"/>
                <w:sz w:val="32"/>
                <w:szCs w:val="32"/>
                <w:rtl/>
                <w:lang w:bidi="ar-EG"/>
              </w:rPr>
              <w:t>الرمز</w:t>
            </w:r>
          </w:p>
        </w:tc>
        <w:tc>
          <w:tcPr>
            <w:tcW w:w="3059" w:type="dxa"/>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hint="cs"/>
                <w:sz w:val="32"/>
                <w:szCs w:val="32"/>
                <w:rtl/>
                <w:lang w:bidi="ar-EG"/>
              </w:rPr>
              <w:t>الهدف</w:t>
            </w:r>
          </w:p>
        </w:tc>
        <w:tc>
          <w:tcPr>
            <w:tcW w:w="4320" w:type="dxa"/>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hint="cs"/>
                <w:sz w:val="32"/>
                <w:szCs w:val="32"/>
                <w:rtl/>
                <w:lang w:bidi="ar-EG"/>
              </w:rPr>
              <w:t>المخرجات / العائد</w:t>
            </w:r>
          </w:p>
        </w:tc>
        <w:tc>
          <w:tcPr>
            <w:tcW w:w="6481" w:type="dxa"/>
            <w:shd w:val="clear" w:color="auto" w:fill="CCCCCC"/>
          </w:tcPr>
          <w:p w:rsidR="00754A91" w:rsidRPr="004418EE" w:rsidRDefault="00754A91" w:rsidP="00411A2A">
            <w:pPr>
              <w:pStyle w:val="3"/>
              <w:bidi/>
              <w:spacing w:before="120" w:after="120"/>
              <w:rPr>
                <w:rFonts w:cs="Traditional Arabic"/>
                <w:sz w:val="32"/>
                <w:szCs w:val="32"/>
                <w:rtl/>
                <w:lang w:bidi="ar-EG"/>
              </w:rPr>
            </w:pPr>
            <w:r w:rsidRPr="004418EE">
              <w:rPr>
                <w:rFonts w:cs="Traditional Arabic" w:hint="cs"/>
                <w:sz w:val="32"/>
                <w:szCs w:val="32"/>
                <w:rtl/>
                <w:lang w:bidi="ar-EG"/>
              </w:rPr>
              <w:t>الأنشطة</w:t>
            </w:r>
          </w:p>
        </w:tc>
      </w:tr>
      <w:tr w:rsidR="00754A91" w:rsidRPr="004418EE" w:rsidTr="00AE6E7A">
        <w:tc>
          <w:tcPr>
            <w:tcW w:w="885" w:type="dxa"/>
            <w:tcBorders>
              <w:bottom w:val="double" w:sz="4" w:space="0" w:color="auto"/>
            </w:tcBorders>
          </w:tcPr>
          <w:p w:rsidR="00754A91" w:rsidRPr="004418EE" w:rsidRDefault="00754A91" w:rsidP="00411A2A">
            <w:pPr>
              <w:bidi/>
              <w:rPr>
                <w:rFonts w:cs="Traditional Arabic"/>
                <w:sz w:val="32"/>
                <w:szCs w:val="32"/>
                <w:rtl/>
              </w:rPr>
            </w:pPr>
            <w:r w:rsidRPr="004418EE">
              <w:rPr>
                <w:rFonts w:cs="Traditional Arabic" w:hint="cs"/>
                <w:b/>
                <w:bCs/>
                <w:sz w:val="32"/>
                <w:szCs w:val="32"/>
                <w:rtl/>
              </w:rPr>
              <w:t>ثانيا</w:t>
            </w:r>
          </w:p>
        </w:tc>
        <w:tc>
          <w:tcPr>
            <w:tcW w:w="13860" w:type="dxa"/>
            <w:gridSpan w:val="3"/>
          </w:tcPr>
          <w:p w:rsidR="00754A91" w:rsidRPr="004418EE" w:rsidRDefault="00754A91" w:rsidP="00411A2A">
            <w:pPr>
              <w:bidi/>
              <w:rPr>
                <w:rFonts w:cs="Traditional Arabic"/>
                <w:sz w:val="32"/>
                <w:szCs w:val="32"/>
                <w:rtl/>
              </w:rPr>
            </w:pPr>
            <w:r w:rsidRPr="004418EE">
              <w:rPr>
                <w:rFonts w:cs="Traditional Arabic" w:hint="cs"/>
                <w:b/>
                <w:bCs/>
                <w:sz w:val="32"/>
                <w:szCs w:val="32"/>
                <w:rtl/>
              </w:rPr>
              <w:t>مرحلة التنفيذ</w:t>
            </w:r>
          </w:p>
        </w:tc>
      </w:tr>
      <w:tr w:rsidR="00754A91" w:rsidRPr="004418EE" w:rsidTr="00AE6E7A">
        <w:trPr>
          <w:trHeight w:val="620"/>
        </w:trPr>
        <w:tc>
          <w:tcPr>
            <w:tcW w:w="885"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1</w:t>
            </w:r>
          </w:p>
        </w:tc>
        <w:tc>
          <w:tcPr>
            <w:tcW w:w="3059"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b/>
                <w:bCs/>
                <w:sz w:val="32"/>
                <w:szCs w:val="32"/>
                <w:rtl/>
                <w:lang w:val="fr-FR" w:eastAsia="fr-FR"/>
              </w:rPr>
            </w:pPr>
            <w:r w:rsidRPr="004418EE">
              <w:rPr>
                <w:rFonts w:cs="Traditional Arabic" w:hint="cs"/>
                <w:sz w:val="32"/>
                <w:szCs w:val="32"/>
                <w:rtl/>
                <w:lang w:val="fr-FR" w:eastAsia="fr-FR"/>
              </w:rPr>
              <w:t>تدريب المشرفين ( أعضاء هيئة التدريس والموجهين من مديرية التربية والتعليم بالدقهلية</w:t>
            </w:r>
            <w:r w:rsidRPr="004418EE">
              <w:rPr>
                <w:rFonts w:cs="Traditional Arabic" w:hint="cs"/>
                <w:b/>
                <w:bCs/>
                <w:sz w:val="32"/>
                <w:szCs w:val="32"/>
                <w:rtl/>
              </w:rPr>
              <w:t>.</w:t>
            </w:r>
          </w:p>
        </w:tc>
        <w:tc>
          <w:tcPr>
            <w:tcW w:w="4320"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rPr>
            </w:pPr>
            <w:r w:rsidRPr="004418EE">
              <w:rPr>
                <w:rFonts w:cs="Traditional Arabic" w:hint="cs"/>
                <w:sz w:val="32"/>
                <w:szCs w:val="32"/>
                <w:rtl/>
              </w:rPr>
              <w:t>مشرف تدريب ميداني</w:t>
            </w:r>
            <w:r w:rsidRPr="004418EE">
              <w:rPr>
                <w:rFonts w:cs="Traditional Arabic" w:hint="cs"/>
                <w:sz w:val="32"/>
                <w:szCs w:val="32"/>
                <w:rtl/>
                <w:lang w:val="fr-FR" w:eastAsia="fr-FR"/>
              </w:rPr>
              <w:t xml:space="preserve">( </w:t>
            </w:r>
            <w:r w:rsidRPr="004418EE">
              <w:rPr>
                <w:rFonts w:cs="Traditional Arabic" w:hint="cs"/>
                <w:sz w:val="32"/>
                <w:szCs w:val="32"/>
                <w:rtl/>
                <w:lang w:val="fr-FR" w:eastAsia="fr-FR" w:bidi="ar-EG"/>
              </w:rPr>
              <w:t xml:space="preserve">من </w:t>
            </w:r>
            <w:r w:rsidRPr="004418EE">
              <w:rPr>
                <w:rFonts w:cs="Traditional Arabic" w:hint="cs"/>
                <w:sz w:val="32"/>
                <w:szCs w:val="32"/>
                <w:rtl/>
                <w:lang w:val="fr-FR" w:eastAsia="fr-FR"/>
              </w:rPr>
              <w:t xml:space="preserve">أعضاء هيئة التدريس </w:t>
            </w:r>
            <w:r w:rsidRPr="004418EE">
              <w:rPr>
                <w:rFonts w:cs="Traditional Arabic" w:hint="cs"/>
                <w:sz w:val="32"/>
                <w:szCs w:val="32"/>
                <w:rtl/>
                <w:lang w:val="fr-FR" w:eastAsia="fr-FR" w:bidi="ar-EG"/>
              </w:rPr>
              <w:t>أ</w:t>
            </w:r>
            <w:r w:rsidRPr="004418EE">
              <w:rPr>
                <w:rFonts w:cs="Traditional Arabic" w:hint="cs"/>
                <w:sz w:val="32"/>
                <w:szCs w:val="32"/>
                <w:rtl/>
                <w:lang w:val="fr-FR" w:eastAsia="fr-FR"/>
              </w:rPr>
              <w:t xml:space="preserve">والموجهين </w:t>
            </w:r>
            <w:r w:rsidRPr="004418EE">
              <w:rPr>
                <w:rFonts w:cs="Traditional Arabic" w:hint="cs"/>
                <w:sz w:val="32"/>
                <w:szCs w:val="32"/>
                <w:rtl/>
                <w:lang w:val="fr-FR" w:eastAsia="fr-FR" w:bidi="ar-EG"/>
              </w:rPr>
              <w:t>ب</w:t>
            </w:r>
            <w:r w:rsidRPr="004418EE">
              <w:rPr>
                <w:rFonts w:cs="Traditional Arabic" w:hint="cs"/>
                <w:sz w:val="32"/>
                <w:szCs w:val="32"/>
                <w:rtl/>
                <w:lang w:val="fr-FR" w:eastAsia="fr-FR"/>
              </w:rPr>
              <w:t>مديرية التربية والتعليم بالدقهلية</w:t>
            </w:r>
            <w:r w:rsidRPr="004418EE">
              <w:rPr>
                <w:rFonts w:cs="Traditional Arabic" w:hint="cs"/>
                <w:sz w:val="32"/>
                <w:szCs w:val="32"/>
                <w:rtl/>
                <w:lang w:bidi="ar-EG"/>
              </w:rPr>
              <w:t>)</w:t>
            </w:r>
            <w:r w:rsidRPr="004418EE">
              <w:rPr>
                <w:rFonts w:cs="Traditional Arabic" w:hint="cs"/>
                <w:sz w:val="32"/>
                <w:szCs w:val="32"/>
                <w:rtl/>
              </w:rPr>
              <w:t xml:space="preserve"> تتوفر فيه معايير الاشراف </w:t>
            </w:r>
            <w:r w:rsidRPr="004418EE">
              <w:rPr>
                <w:rFonts w:cs="Traditional Arabic" w:hint="cs"/>
                <w:sz w:val="32"/>
                <w:szCs w:val="32"/>
                <w:rtl/>
                <w:lang w:bidi="ar-EG"/>
              </w:rPr>
              <w:t>.</w:t>
            </w:r>
          </w:p>
        </w:tc>
        <w:tc>
          <w:tcPr>
            <w:tcW w:w="6481" w:type="dxa"/>
            <w:tcBorders>
              <w:top w:val="double" w:sz="4" w:space="0" w:color="auto"/>
              <w:left w:val="double" w:sz="4" w:space="0" w:color="auto"/>
            </w:tcBorders>
          </w:tcPr>
          <w:p w:rsidR="00754A91" w:rsidRPr="004418EE" w:rsidRDefault="00754A91" w:rsidP="00411A2A">
            <w:pPr>
              <w:bidi/>
              <w:ind w:left="253" w:hanging="253"/>
              <w:rPr>
                <w:rFonts w:cs="Traditional Arabic"/>
                <w:sz w:val="32"/>
                <w:szCs w:val="32"/>
                <w:rtl/>
                <w:lang w:bidi="ar-EG"/>
              </w:rPr>
            </w:pPr>
            <w:r w:rsidRPr="004418EE">
              <w:rPr>
                <w:rFonts w:cs="Traditional Arabic" w:hint="cs"/>
                <w:sz w:val="32"/>
                <w:szCs w:val="32"/>
                <w:rtl/>
                <w:lang w:val="fr-FR" w:eastAsia="fr-FR" w:bidi="ar-EG"/>
              </w:rPr>
              <w:t xml:space="preserve">1. </w:t>
            </w:r>
            <w:r w:rsidRPr="004418EE">
              <w:rPr>
                <w:rFonts w:cs="Traditional Arabic" w:hint="cs"/>
                <w:sz w:val="32"/>
                <w:szCs w:val="32"/>
                <w:rtl/>
              </w:rPr>
              <w:t xml:space="preserve">اختيار المشرفين ( من أعضاء هيئة التدريس والموجهين بمديرية التربية والتعليم بالدقهلية) المشهود لهم بالكفاءة .  </w:t>
            </w:r>
          </w:p>
        </w:tc>
      </w:tr>
      <w:tr w:rsidR="00754A91" w:rsidRPr="004418EE" w:rsidTr="00AE6E7A">
        <w:trPr>
          <w:trHeight w:val="26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lang w:val="fr-FR" w:eastAsia="fr-FR" w:bidi="ar-EG"/>
              </w:rPr>
            </w:pPr>
            <w:r w:rsidRPr="004418EE">
              <w:rPr>
                <w:rFonts w:cs="Traditional Arabic" w:hint="cs"/>
                <w:sz w:val="32"/>
                <w:szCs w:val="32"/>
                <w:rtl/>
              </w:rPr>
              <w:t>2. تهيئة قاعات التدريب وتحديد زمن التدريب.</w:t>
            </w:r>
          </w:p>
        </w:tc>
      </w:tr>
      <w:tr w:rsidR="00754A91" w:rsidRPr="004418EE" w:rsidTr="00AE6E7A">
        <w:trPr>
          <w:trHeight w:val="60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bottom w:val="sing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 xml:space="preserve">3. تنفيذ </w:t>
            </w:r>
            <w:r w:rsidRPr="004418EE">
              <w:rPr>
                <w:rFonts w:cs="Traditional Arabic"/>
                <w:sz w:val="32"/>
                <w:szCs w:val="32"/>
                <w:rtl/>
              </w:rPr>
              <w:t xml:space="preserve">برنامج </w:t>
            </w:r>
            <w:r w:rsidRPr="004418EE">
              <w:rPr>
                <w:rFonts w:cs="Traditional Arabic" w:hint="cs"/>
                <w:sz w:val="32"/>
                <w:szCs w:val="32"/>
                <w:rtl/>
              </w:rPr>
              <w:t>ال</w:t>
            </w:r>
            <w:r w:rsidRPr="004418EE">
              <w:rPr>
                <w:rFonts w:cs="Traditional Arabic"/>
                <w:sz w:val="32"/>
                <w:szCs w:val="32"/>
                <w:rtl/>
              </w:rPr>
              <w:t>تدريب</w:t>
            </w:r>
            <w:r w:rsidRPr="004418EE">
              <w:rPr>
                <w:rFonts w:cs="Traditional Arabic" w:hint="cs"/>
                <w:sz w:val="32"/>
                <w:szCs w:val="32"/>
                <w:rtl/>
              </w:rPr>
              <w:t xml:space="preserve"> المعد سابفا لتدريب أعضاء هيئة التدريس و </w:t>
            </w:r>
            <w:r w:rsidRPr="004418EE">
              <w:rPr>
                <w:rFonts w:cs="Traditional Arabic"/>
                <w:sz w:val="32"/>
                <w:szCs w:val="32"/>
                <w:rtl/>
              </w:rPr>
              <w:t>الموجهين لدعم المهارات</w:t>
            </w:r>
            <w:r w:rsidRPr="004418EE">
              <w:rPr>
                <w:rFonts w:cs="Traditional Arabic" w:hint="cs"/>
                <w:sz w:val="32"/>
                <w:szCs w:val="32"/>
                <w:rtl/>
              </w:rPr>
              <w:t xml:space="preserve"> الاشرافية.</w:t>
            </w:r>
          </w:p>
        </w:tc>
      </w:tr>
      <w:tr w:rsidR="00754A91" w:rsidRPr="004418EE" w:rsidTr="00AE6E7A">
        <w:trPr>
          <w:trHeight w:val="588"/>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bottom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4.تقويم أداء المتدربين ، و معالجة جوانب أي قصور أو مشكلات  قد تظهر.</w:t>
            </w:r>
          </w:p>
        </w:tc>
      </w:tr>
      <w:tr w:rsidR="00754A91" w:rsidRPr="004418EE" w:rsidTr="00AE6E7A">
        <w:trPr>
          <w:trHeight w:val="699"/>
        </w:trPr>
        <w:tc>
          <w:tcPr>
            <w:tcW w:w="885"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lang w:bidi="ar-EG"/>
              </w:rPr>
            </w:pPr>
            <w:r w:rsidRPr="004418EE">
              <w:rPr>
                <w:rFonts w:cs="Traditional Arabic" w:hint="cs"/>
                <w:sz w:val="32"/>
                <w:szCs w:val="32"/>
                <w:rtl/>
              </w:rPr>
              <w:lastRenderedPageBreak/>
              <w:t>2</w:t>
            </w: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tc>
        <w:tc>
          <w:tcPr>
            <w:tcW w:w="3059" w:type="dxa"/>
            <w:vMerge w:val="restart"/>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b/>
                <w:bCs/>
                <w:sz w:val="32"/>
                <w:szCs w:val="32"/>
              </w:rPr>
            </w:pPr>
          </w:p>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rtl/>
                <w:lang w:eastAsia="fr-FR" w:bidi="ar-EG"/>
              </w:rPr>
            </w:pPr>
          </w:p>
          <w:p w:rsidR="00754A91" w:rsidRPr="004418EE" w:rsidRDefault="00754A91" w:rsidP="00411A2A">
            <w:pPr>
              <w:bidi/>
              <w:rPr>
                <w:rFonts w:cs="Traditional Arabic"/>
                <w:b/>
                <w:bCs/>
                <w:sz w:val="32"/>
                <w:szCs w:val="32"/>
              </w:rPr>
            </w:pPr>
            <w:r w:rsidRPr="004418EE">
              <w:rPr>
                <w:rFonts w:cs="Traditional Arabic" w:hint="cs"/>
                <w:sz w:val="32"/>
                <w:szCs w:val="32"/>
                <w:rtl/>
                <w:lang w:val="fr-FR" w:eastAsia="fr-FR"/>
              </w:rPr>
              <w:t>تدريب الطلاب المعلمين علىمهارات التدريس دا</w:t>
            </w:r>
            <w:r w:rsidRPr="004418EE">
              <w:rPr>
                <w:rFonts w:cs="Traditional Arabic" w:hint="cs"/>
                <w:sz w:val="32"/>
                <w:szCs w:val="32"/>
                <w:rtl/>
                <w:lang w:val="fr-FR" w:eastAsia="fr-FR" w:bidi="ar-EG"/>
              </w:rPr>
              <w:t>خل ا</w:t>
            </w:r>
            <w:r w:rsidRPr="004418EE">
              <w:rPr>
                <w:rFonts w:cs="Traditional Arabic" w:hint="cs"/>
                <w:sz w:val="32"/>
                <w:szCs w:val="32"/>
                <w:rtl/>
                <w:lang w:val="fr-FR" w:eastAsia="fr-FR"/>
              </w:rPr>
              <w:t>لكلية باستخدام التدريس المصغر وقاعات تدريس الأقران وتدريبهم على نفس المهارات داخل المدارس المتعاونة</w:t>
            </w: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p w:rsidR="00754A91" w:rsidRPr="004418EE" w:rsidRDefault="00754A91" w:rsidP="00411A2A">
            <w:pPr>
              <w:bidi/>
              <w:rPr>
                <w:rFonts w:cs="Traditional Arabic"/>
                <w:b/>
                <w:bCs/>
                <w:sz w:val="32"/>
                <w:szCs w:val="32"/>
                <w:rtl/>
                <w:lang w:bidi="ar-EG"/>
              </w:rPr>
            </w:pPr>
          </w:p>
        </w:tc>
        <w:tc>
          <w:tcPr>
            <w:tcW w:w="4320" w:type="dxa"/>
            <w:vMerge w:val="restart"/>
            <w:tcBorders>
              <w:top w:val="double" w:sz="4" w:space="0" w:color="auto"/>
              <w:left w:val="double" w:sz="4" w:space="0" w:color="auto"/>
              <w:right w:val="double" w:sz="4" w:space="0" w:color="auto"/>
            </w:tcBorders>
          </w:tcPr>
          <w:p w:rsidR="00754A91" w:rsidRPr="004418EE" w:rsidRDefault="00754A91" w:rsidP="00411A2A">
            <w:pPr>
              <w:bidi/>
              <w:ind w:left="253" w:hanging="253"/>
              <w:rPr>
                <w:rFonts w:cs="Traditional Arabic"/>
                <w:sz w:val="32"/>
                <w:szCs w:val="32"/>
                <w:rtl/>
                <w:lang w:bidi="ar-EG"/>
              </w:rPr>
            </w:pPr>
          </w:p>
          <w:p w:rsidR="00754A91" w:rsidRPr="004418EE" w:rsidRDefault="00754A91" w:rsidP="00411A2A">
            <w:pPr>
              <w:bidi/>
              <w:ind w:left="253" w:hanging="253"/>
              <w:rPr>
                <w:rFonts w:cs="Traditional Arabic"/>
                <w:sz w:val="32"/>
                <w:szCs w:val="32"/>
              </w:rPr>
            </w:pPr>
            <w:r w:rsidRPr="004418EE">
              <w:rPr>
                <w:rFonts w:cs="Traditional Arabic" w:hint="cs"/>
                <w:sz w:val="32"/>
                <w:szCs w:val="32"/>
                <w:rtl/>
                <w:lang w:bidi="ar-EG"/>
              </w:rPr>
              <w:lastRenderedPageBreak/>
              <w:t>1. طالب معلم قادر على تخطيط ، وتفيذ، وتقويم  دروسه بمهارة أمام أقرانه.</w:t>
            </w:r>
          </w:p>
          <w:p w:rsidR="00754A91" w:rsidRPr="004418EE" w:rsidRDefault="00754A91" w:rsidP="00411A2A">
            <w:pPr>
              <w:bidi/>
              <w:rPr>
                <w:rFonts w:cs="Traditional Arabic"/>
                <w:sz w:val="32"/>
                <w:szCs w:val="32"/>
              </w:rPr>
            </w:pPr>
          </w:p>
          <w:p w:rsidR="00754A91" w:rsidRPr="004418EE" w:rsidRDefault="00754A91" w:rsidP="00411A2A">
            <w:pPr>
              <w:bidi/>
              <w:rPr>
                <w:rFonts w:cs="Traditional Arabic"/>
                <w:sz w:val="32"/>
                <w:szCs w:val="32"/>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rPr>
            </w:pPr>
          </w:p>
        </w:tc>
        <w:tc>
          <w:tcPr>
            <w:tcW w:w="6481" w:type="dxa"/>
            <w:tcBorders>
              <w:top w:val="double" w:sz="4" w:space="0" w:color="auto"/>
              <w:lef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lastRenderedPageBreak/>
              <w:t xml:space="preserve">1. تحديد الطلاب المتدربين من الشعب المختلفة وتوزيعهم على مجموعات </w:t>
            </w:r>
            <w:r w:rsidRPr="004418EE">
              <w:rPr>
                <w:rFonts w:cs="Traditional Arabic" w:hint="cs"/>
                <w:sz w:val="32"/>
                <w:szCs w:val="32"/>
                <w:rtl/>
              </w:rPr>
              <w:lastRenderedPageBreak/>
              <w:t>صغيرة كما في الجدول السابق.</w:t>
            </w:r>
          </w:p>
        </w:tc>
      </w:tr>
      <w:tr w:rsidR="00754A91" w:rsidRPr="004418EE" w:rsidTr="00AE6E7A">
        <w:trPr>
          <w:trHeight w:val="54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bidi="ar-EG"/>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2. تحديد مشرفين لكل مجموعة أحدهما من أعضاء هيئة التدريس بالكلية والثاني موجه بالتربية والتعليم .</w:t>
            </w:r>
          </w:p>
        </w:tc>
      </w:tr>
      <w:tr w:rsidR="00754A91" w:rsidRPr="004418EE" w:rsidTr="00AE6E7A">
        <w:trPr>
          <w:trHeight w:val="36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bidi="ar-EG"/>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3. تهيئة أماكن التدريب (قاعات التدريس المصغر والأقران).</w:t>
            </w:r>
          </w:p>
        </w:tc>
      </w:tr>
      <w:tr w:rsidR="00754A91" w:rsidRPr="004418EE" w:rsidTr="00AE6E7A">
        <w:trPr>
          <w:trHeight w:val="3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bidi="ar-EG"/>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4.نحديد أزمنة التدريب.</w:t>
            </w:r>
          </w:p>
        </w:tc>
      </w:tr>
      <w:tr w:rsidR="00754A91" w:rsidRPr="004418EE" w:rsidTr="00AE6E7A">
        <w:trPr>
          <w:trHeight w:val="30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bidi="ar-EG"/>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5. تنفيذ برنامج التدريس المصغر والأقران المعد سابقا.</w:t>
            </w:r>
          </w:p>
        </w:tc>
      </w:tr>
      <w:tr w:rsidR="00754A91" w:rsidRPr="004418EE" w:rsidTr="00AE6E7A">
        <w:trPr>
          <w:trHeight w:val="8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bottom w:val="sing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bidi="ar-EG"/>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rPr>
            </w:pPr>
            <w:r w:rsidRPr="004418EE">
              <w:rPr>
                <w:rFonts w:cs="Traditional Arabic" w:hint="cs"/>
                <w:sz w:val="32"/>
                <w:szCs w:val="32"/>
                <w:rtl/>
              </w:rPr>
              <w:t>6. تقويم أداء الطلاب والمشرفين وتوفير تغذية راجعة.</w:t>
            </w:r>
          </w:p>
        </w:tc>
      </w:tr>
      <w:tr w:rsidR="00754A91" w:rsidRPr="004418EE" w:rsidTr="00AE6E7A">
        <w:trPr>
          <w:trHeight w:val="22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val="restart"/>
            <w:tcBorders>
              <w:top w:val="single" w:sz="4" w:space="0" w:color="auto"/>
              <w:left w:val="double" w:sz="4" w:space="0" w:color="auto"/>
              <w:bottom w:val="double" w:sz="4" w:space="0" w:color="auto"/>
              <w:right w:val="double" w:sz="4" w:space="0" w:color="auto"/>
            </w:tcBorders>
          </w:tcPr>
          <w:p w:rsidR="00754A91" w:rsidRPr="004418EE" w:rsidRDefault="00754A91" w:rsidP="00411A2A">
            <w:pPr>
              <w:bidi/>
              <w:ind w:left="253" w:hanging="253"/>
              <w:rPr>
                <w:rFonts w:cs="Traditional Arabic"/>
                <w:sz w:val="32"/>
                <w:szCs w:val="32"/>
                <w:rtl/>
                <w:lang w:bidi="ar-EG"/>
              </w:rPr>
            </w:pPr>
          </w:p>
          <w:p w:rsidR="00754A91" w:rsidRPr="004418EE" w:rsidRDefault="00754A91" w:rsidP="00411A2A">
            <w:pPr>
              <w:bidi/>
              <w:ind w:left="253" w:hanging="253"/>
              <w:rPr>
                <w:rFonts w:cs="Traditional Arabic"/>
                <w:sz w:val="32"/>
                <w:szCs w:val="32"/>
                <w:rtl/>
              </w:rPr>
            </w:pPr>
            <w:r w:rsidRPr="004418EE">
              <w:rPr>
                <w:rFonts w:cs="Traditional Arabic" w:hint="cs"/>
                <w:sz w:val="32"/>
                <w:szCs w:val="32"/>
                <w:rtl/>
                <w:lang w:bidi="ar-EG"/>
              </w:rPr>
              <w:t xml:space="preserve">2. </w:t>
            </w:r>
            <w:r w:rsidRPr="004418EE">
              <w:rPr>
                <w:rFonts w:cs="Traditional Arabic" w:hint="cs"/>
                <w:sz w:val="32"/>
                <w:szCs w:val="32"/>
                <w:rtl/>
              </w:rPr>
              <w:t>طالب معلم تتوفر فيه معايير الجودة ومتطلبات المهنة.</w:t>
            </w: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rtl/>
                <w:lang w:bidi="ar-EG"/>
              </w:rPr>
            </w:pPr>
          </w:p>
        </w:tc>
        <w:tc>
          <w:tcPr>
            <w:tcW w:w="6481" w:type="dxa"/>
            <w:tcBorders>
              <w:left w:val="double" w:sz="4" w:space="0" w:color="auto"/>
            </w:tcBorders>
          </w:tcPr>
          <w:p w:rsidR="00754A91" w:rsidRPr="004418EE" w:rsidRDefault="00754A91" w:rsidP="00371A9E">
            <w:pPr>
              <w:numPr>
                <w:ilvl w:val="0"/>
                <w:numId w:val="64"/>
              </w:numPr>
              <w:bidi/>
              <w:rPr>
                <w:rFonts w:cs="Traditional Arabic"/>
                <w:sz w:val="32"/>
                <w:szCs w:val="32"/>
                <w:rtl/>
                <w:lang w:bidi="ar-EG"/>
              </w:rPr>
            </w:pPr>
            <w:r w:rsidRPr="004418EE">
              <w:rPr>
                <w:rFonts w:cs="Traditional Arabic" w:hint="cs"/>
                <w:sz w:val="32"/>
                <w:szCs w:val="32"/>
                <w:rtl/>
              </w:rPr>
              <w:lastRenderedPageBreak/>
              <w:t xml:space="preserve">تحديد </w:t>
            </w:r>
            <w:r w:rsidRPr="004418EE">
              <w:rPr>
                <w:rFonts w:cs="Traditional Arabic" w:hint="cs"/>
                <w:sz w:val="32"/>
                <w:szCs w:val="32"/>
                <w:rtl/>
                <w:lang w:bidi="ar-EG"/>
              </w:rPr>
              <w:t xml:space="preserve"> المدارس المتعاونة.</w:t>
            </w:r>
          </w:p>
        </w:tc>
      </w:tr>
      <w:tr w:rsidR="00754A91" w:rsidRPr="004418EE" w:rsidTr="00AE6E7A">
        <w:trPr>
          <w:trHeight w:val="38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6481" w:type="dxa"/>
            <w:tcBorders>
              <w:left w:val="double" w:sz="4" w:space="0" w:color="auto"/>
            </w:tcBorders>
          </w:tcPr>
          <w:p w:rsidR="00754A91" w:rsidRPr="004418EE" w:rsidRDefault="00754A91" w:rsidP="00371A9E">
            <w:pPr>
              <w:numPr>
                <w:ilvl w:val="0"/>
                <w:numId w:val="64"/>
              </w:numPr>
              <w:bidi/>
              <w:rPr>
                <w:rFonts w:cs="Traditional Arabic"/>
                <w:sz w:val="32"/>
                <w:szCs w:val="32"/>
                <w:rtl/>
              </w:rPr>
            </w:pPr>
            <w:r w:rsidRPr="004418EE">
              <w:rPr>
                <w:rFonts w:cs="Traditional Arabic" w:hint="cs"/>
                <w:sz w:val="32"/>
                <w:szCs w:val="32"/>
                <w:rtl/>
                <w:lang w:bidi="ar-EG"/>
              </w:rPr>
              <w:t>توزيع مجموعات الطلاب المتدربين على المدارس المتعاونة .</w:t>
            </w:r>
          </w:p>
        </w:tc>
      </w:tr>
      <w:tr w:rsidR="00754A91" w:rsidRPr="004418EE" w:rsidTr="00AE6E7A">
        <w:trPr>
          <w:trHeight w:val="34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6481" w:type="dxa"/>
            <w:tcBorders>
              <w:left w:val="double" w:sz="4" w:space="0" w:color="auto"/>
            </w:tcBorders>
          </w:tcPr>
          <w:p w:rsidR="00754A91" w:rsidRPr="004418EE" w:rsidRDefault="00754A91" w:rsidP="00371A9E">
            <w:pPr>
              <w:numPr>
                <w:ilvl w:val="0"/>
                <w:numId w:val="64"/>
              </w:numPr>
              <w:bidi/>
              <w:rPr>
                <w:rFonts w:cs="Traditional Arabic"/>
                <w:sz w:val="32"/>
                <w:szCs w:val="32"/>
                <w:rtl/>
                <w:lang w:bidi="ar-EG"/>
              </w:rPr>
            </w:pPr>
            <w:r w:rsidRPr="004418EE">
              <w:rPr>
                <w:rFonts w:cs="Traditional Arabic" w:hint="cs"/>
                <w:sz w:val="32"/>
                <w:szCs w:val="32"/>
                <w:rtl/>
                <w:lang w:bidi="ar-EG"/>
              </w:rPr>
              <w:t xml:space="preserve">تحديد أزمنة التدريب الميداني. </w:t>
            </w:r>
          </w:p>
        </w:tc>
      </w:tr>
      <w:tr w:rsidR="00754A91" w:rsidRPr="004418EE" w:rsidTr="00AE6E7A">
        <w:trPr>
          <w:trHeight w:val="16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6481" w:type="dxa"/>
            <w:tcBorders>
              <w:left w:val="double" w:sz="4" w:space="0" w:color="auto"/>
              <w:bottom w:val="single" w:sz="4" w:space="0" w:color="auto"/>
            </w:tcBorders>
          </w:tcPr>
          <w:p w:rsidR="00754A91" w:rsidRPr="004418EE" w:rsidRDefault="00754A91" w:rsidP="00371A9E">
            <w:pPr>
              <w:numPr>
                <w:ilvl w:val="0"/>
                <w:numId w:val="64"/>
              </w:numPr>
              <w:bidi/>
              <w:rPr>
                <w:rFonts w:cs="Traditional Arabic"/>
                <w:sz w:val="32"/>
                <w:szCs w:val="32"/>
                <w:rtl/>
                <w:lang w:bidi="ar-EG"/>
              </w:rPr>
            </w:pPr>
            <w:r w:rsidRPr="004418EE">
              <w:rPr>
                <w:rFonts w:cs="Traditional Arabic" w:hint="cs"/>
                <w:sz w:val="32"/>
                <w:szCs w:val="32"/>
                <w:rtl/>
                <w:lang w:bidi="ar-EG"/>
              </w:rPr>
              <w:t>تنفيذ برنامج التدريب الميداني</w:t>
            </w:r>
          </w:p>
        </w:tc>
      </w:tr>
      <w:tr w:rsidR="00754A91" w:rsidRPr="004418EE" w:rsidTr="00AE6E7A">
        <w:trPr>
          <w:trHeight w:val="34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6481" w:type="dxa"/>
            <w:tcBorders>
              <w:left w:val="double" w:sz="4" w:space="0" w:color="auto"/>
              <w:bottom w:val="double" w:sz="4" w:space="0" w:color="auto"/>
            </w:tcBorders>
          </w:tcPr>
          <w:p w:rsidR="00754A91" w:rsidRPr="004418EE" w:rsidRDefault="00754A91" w:rsidP="00371A9E">
            <w:pPr>
              <w:numPr>
                <w:ilvl w:val="0"/>
                <w:numId w:val="64"/>
              </w:numPr>
              <w:bidi/>
              <w:rPr>
                <w:rFonts w:cs="Traditional Arabic"/>
                <w:sz w:val="32"/>
                <w:szCs w:val="32"/>
                <w:rtl/>
                <w:lang w:bidi="ar-EG"/>
              </w:rPr>
            </w:pPr>
            <w:r w:rsidRPr="004418EE">
              <w:rPr>
                <w:rFonts w:cs="Traditional Arabic" w:hint="cs"/>
                <w:sz w:val="32"/>
                <w:szCs w:val="32"/>
                <w:rtl/>
                <w:lang w:bidi="ar-EG"/>
              </w:rPr>
              <w:t>تقويم أداء الطلاب المتدربين.</w:t>
            </w:r>
          </w:p>
        </w:tc>
      </w:tr>
      <w:tr w:rsidR="00754A91" w:rsidRPr="004418EE" w:rsidTr="00AE6E7A">
        <w:trPr>
          <w:trHeight w:val="1450"/>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top w:val="double" w:sz="4" w:space="0" w:color="auto"/>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top w:val="double" w:sz="4" w:space="0" w:color="auto"/>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6481" w:type="dxa"/>
            <w:tcBorders>
              <w:top w:val="double" w:sz="4" w:space="0" w:color="auto"/>
              <w:left w:val="doub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 xml:space="preserve">6. توفير تغذية راجعة لتدعيم الجوانب الايجابية وعلاج أوجه القصور بمعمل التدريس المصغر والأقران. </w:t>
            </w:r>
          </w:p>
        </w:tc>
      </w:tr>
      <w:tr w:rsidR="00754A91" w:rsidRPr="004418EE" w:rsidTr="00AE6E7A">
        <w:trPr>
          <w:trHeight w:val="1580"/>
        </w:trPr>
        <w:tc>
          <w:tcPr>
            <w:tcW w:w="885" w:type="dxa"/>
            <w:vMerge w:val="restart"/>
            <w:tcBorders>
              <w:top w:val="double" w:sz="4" w:space="0" w:color="auto"/>
              <w:left w:val="double" w:sz="4" w:space="0" w:color="auto"/>
              <w:right w:val="double" w:sz="4" w:space="0" w:color="auto"/>
            </w:tcBorders>
          </w:tcPr>
          <w:p w:rsidR="00754A91" w:rsidRPr="004418EE" w:rsidRDefault="00754A91" w:rsidP="00411A2A">
            <w:pPr>
              <w:bidi/>
              <w:rPr>
                <w:rFonts w:cs="Traditional Arabic"/>
                <w:sz w:val="32"/>
                <w:szCs w:val="32"/>
                <w:rtl/>
              </w:rPr>
            </w:pPr>
          </w:p>
          <w:p w:rsidR="00754A91" w:rsidRPr="004418EE" w:rsidRDefault="00754A91" w:rsidP="00411A2A">
            <w:pPr>
              <w:bidi/>
              <w:rPr>
                <w:rFonts w:cs="Traditional Arabic"/>
                <w:sz w:val="32"/>
                <w:szCs w:val="32"/>
                <w:rtl/>
              </w:rPr>
            </w:pPr>
            <w:r w:rsidRPr="004418EE">
              <w:rPr>
                <w:rFonts w:cs="Traditional Arabic" w:hint="cs"/>
                <w:sz w:val="32"/>
                <w:szCs w:val="32"/>
                <w:rtl/>
              </w:rPr>
              <w:t>3</w:t>
            </w:r>
          </w:p>
        </w:tc>
        <w:tc>
          <w:tcPr>
            <w:tcW w:w="3059" w:type="dxa"/>
            <w:vMerge w:val="restart"/>
            <w:tcBorders>
              <w:top w:val="double" w:sz="4" w:space="0" w:color="auto"/>
              <w:left w:val="double" w:sz="4" w:space="0" w:color="auto"/>
              <w:right w:val="double" w:sz="4" w:space="0" w:color="auto"/>
            </w:tcBorders>
          </w:tcPr>
          <w:p w:rsidR="00754A91" w:rsidRPr="004418EE" w:rsidRDefault="00754A91" w:rsidP="00411A2A">
            <w:pPr>
              <w:bidi/>
              <w:rPr>
                <w:rFonts w:cs="Traditional Arabic"/>
                <w:sz w:val="32"/>
                <w:szCs w:val="32"/>
                <w:rtl/>
                <w:lang w:val="fr-FR" w:eastAsia="fr-FR" w:bidi="ar-EG"/>
              </w:rPr>
            </w:pPr>
          </w:p>
          <w:p w:rsidR="00754A91" w:rsidRPr="004418EE" w:rsidRDefault="00754A91" w:rsidP="00411A2A">
            <w:pPr>
              <w:bidi/>
              <w:rPr>
                <w:rFonts w:cs="Traditional Arabic"/>
                <w:sz w:val="32"/>
                <w:szCs w:val="32"/>
                <w:lang w:val="fr-FR" w:eastAsia="fr-FR"/>
              </w:rPr>
            </w:pPr>
            <w:r w:rsidRPr="004418EE">
              <w:rPr>
                <w:rFonts w:cs="Traditional Arabic" w:hint="cs"/>
                <w:sz w:val="32"/>
                <w:szCs w:val="32"/>
                <w:rtl/>
                <w:lang w:val="fr-FR" w:eastAsia="fr-FR"/>
              </w:rPr>
              <w:t>تقويم أ داء كل من الموجهين المشرفين والطلاب على المهارات المطلوبة في كل درس وفي نهاية البرنامج من قبل القائمين على المشروع.</w:t>
            </w:r>
          </w:p>
          <w:p w:rsidR="00754A91" w:rsidRPr="004418EE" w:rsidRDefault="00754A91" w:rsidP="00411A2A">
            <w:pPr>
              <w:bidi/>
              <w:rPr>
                <w:rFonts w:cs="Traditional Arabic"/>
                <w:b/>
                <w:bCs/>
                <w:sz w:val="32"/>
                <w:szCs w:val="32"/>
                <w:rtl/>
              </w:rPr>
            </w:pPr>
          </w:p>
        </w:tc>
        <w:tc>
          <w:tcPr>
            <w:tcW w:w="4320" w:type="dxa"/>
            <w:vMerge w:val="restart"/>
            <w:tcBorders>
              <w:top w:val="double" w:sz="4" w:space="0" w:color="auto"/>
              <w:left w:val="double" w:sz="4" w:space="0" w:color="auto"/>
              <w:right w:val="double" w:sz="4" w:space="0" w:color="auto"/>
            </w:tcBorders>
          </w:tcPr>
          <w:p w:rsidR="00754A91" w:rsidRPr="004418EE" w:rsidRDefault="00754A91" w:rsidP="00411A2A">
            <w:pPr>
              <w:bidi/>
              <w:rPr>
                <w:rFonts w:cs="Traditional Arabic"/>
                <w:sz w:val="32"/>
                <w:szCs w:val="32"/>
                <w:rtl/>
                <w:lang w:bidi="ar-EG"/>
              </w:rPr>
            </w:pPr>
          </w:p>
          <w:p w:rsidR="00754A91" w:rsidRPr="004418EE" w:rsidRDefault="00754A91" w:rsidP="00411A2A">
            <w:pPr>
              <w:bidi/>
              <w:rPr>
                <w:rFonts w:cs="Traditional Arabic"/>
                <w:sz w:val="32"/>
                <w:szCs w:val="32"/>
                <w:lang w:bidi="ar-EG"/>
              </w:rPr>
            </w:pPr>
            <w:r w:rsidRPr="004418EE">
              <w:rPr>
                <w:rFonts w:cs="Traditional Arabic" w:hint="cs"/>
                <w:sz w:val="32"/>
                <w:szCs w:val="32"/>
                <w:rtl/>
                <w:lang w:bidi="ar-EG"/>
              </w:rPr>
              <w:t>1. خبرات تدريبية واشرافية تسهم في استمرارية المشروع في الاعوام القادمة  والتوسع فيه ونشره واستفادة الآخرين به.</w:t>
            </w:r>
          </w:p>
          <w:p w:rsidR="00754A91" w:rsidRPr="004418EE" w:rsidRDefault="00754A91" w:rsidP="00411A2A">
            <w:pPr>
              <w:bidi/>
              <w:rPr>
                <w:rFonts w:cs="Traditional Arabic"/>
                <w:sz w:val="32"/>
                <w:szCs w:val="32"/>
                <w:rtl/>
                <w:lang w:bidi="ar-EG"/>
              </w:rPr>
            </w:pPr>
          </w:p>
        </w:tc>
        <w:tc>
          <w:tcPr>
            <w:tcW w:w="6481" w:type="dxa"/>
            <w:tcBorders>
              <w:top w:val="double" w:sz="4" w:space="0" w:color="auto"/>
              <w:left w:val="double" w:sz="4" w:space="0" w:color="auto"/>
            </w:tcBorders>
          </w:tcPr>
          <w:p w:rsidR="00754A91" w:rsidRPr="004418EE" w:rsidRDefault="00754A91" w:rsidP="00411A2A">
            <w:pPr>
              <w:bidi/>
              <w:rPr>
                <w:rFonts w:cs="Traditional Arabic"/>
                <w:sz w:val="32"/>
                <w:szCs w:val="32"/>
                <w:rtl/>
              </w:rPr>
            </w:pPr>
            <w:r w:rsidRPr="004418EE">
              <w:rPr>
                <w:rFonts w:cs="Traditional Arabic" w:hint="cs"/>
                <w:sz w:val="32"/>
                <w:szCs w:val="32"/>
                <w:rtl/>
                <w:lang w:bidi="ar-EG"/>
              </w:rPr>
              <w:t>1. تطبيق</w:t>
            </w:r>
            <w:r w:rsidRPr="004418EE">
              <w:rPr>
                <w:rFonts w:cs="Traditional Arabic" w:hint="cs"/>
                <w:sz w:val="32"/>
                <w:szCs w:val="32"/>
                <w:rtl/>
              </w:rPr>
              <w:t xml:space="preserve"> أدوات التقويم من قبل:</w:t>
            </w:r>
          </w:p>
          <w:p w:rsidR="00754A91" w:rsidRPr="004418EE" w:rsidRDefault="00754A91" w:rsidP="00371A9E">
            <w:pPr>
              <w:pStyle w:val="InstructionsCharChar"/>
              <w:numPr>
                <w:ilvl w:val="0"/>
                <w:numId w:val="62"/>
              </w:numPr>
              <w:tabs>
                <w:tab w:val="clear" w:pos="360"/>
              </w:tabs>
              <w:bidi/>
              <w:ind w:left="192" w:hanging="192"/>
              <w:jc w:val="left"/>
              <w:rPr>
                <w:rFonts w:ascii="Arial" w:hAnsi="Arial" w:cs="Traditional Arabic"/>
                <w:sz w:val="32"/>
                <w:szCs w:val="32"/>
                <w:rtl/>
              </w:rPr>
            </w:pPr>
            <w:r w:rsidRPr="004418EE">
              <w:rPr>
                <w:rFonts w:ascii="Arial" w:hAnsi="Arial" w:cs="Traditional Arabic" w:hint="cs"/>
                <w:sz w:val="32"/>
                <w:szCs w:val="32"/>
                <w:rtl/>
              </w:rPr>
              <w:t>القائمين على المشروع.</w:t>
            </w:r>
          </w:p>
          <w:p w:rsidR="00754A91" w:rsidRPr="004418EE" w:rsidRDefault="00754A91" w:rsidP="00371A9E">
            <w:pPr>
              <w:pStyle w:val="InstructionsCharChar"/>
              <w:numPr>
                <w:ilvl w:val="0"/>
                <w:numId w:val="62"/>
              </w:numPr>
              <w:tabs>
                <w:tab w:val="clear" w:pos="360"/>
              </w:tabs>
              <w:bidi/>
              <w:ind w:left="192" w:hanging="192"/>
              <w:jc w:val="left"/>
              <w:rPr>
                <w:rFonts w:cs="Traditional Arabic"/>
                <w:sz w:val="32"/>
                <w:szCs w:val="32"/>
                <w:rtl/>
              </w:rPr>
            </w:pPr>
            <w:r w:rsidRPr="004418EE">
              <w:rPr>
                <w:rFonts w:ascii="Arial" w:hAnsi="Arial" w:cs="Traditional Arabic" w:hint="cs"/>
                <w:sz w:val="32"/>
                <w:szCs w:val="32"/>
                <w:rtl/>
              </w:rPr>
              <w:t>الموجهين</w:t>
            </w:r>
            <w:r w:rsidRPr="004418EE">
              <w:rPr>
                <w:rFonts w:cs="Traditional Arabic" w:hint="cs"/>
                <w:sz w:val="32"/>
                <w:szCs w:val="32"/>
                <w:rtl/>
              </w:rPr>
              <w:t>( تقويم ذاتي)</w:t>
            </w:r>
            <w:r w:rsidRPr="004418EE">
              <w:rPr>
                <w:rFonts w:cs="Traditional Arabic" w:hint="cs"/>
                <w:sz w:val="32"/>
                <w:szCs w:val="32"/>
                <w:rtl/>
                <w:lang w:bidi="ar-EG"/>
              </w:rPr>
              <w:t>.</w:t>
            </w:r>
          </w:p>
          <w:p w:rsidR="00754A91" w:rsidRPr="004418EE" w:rsidRDefault="00754A91" w:rsidP="00371A9E">
            <w:pPr>
              <w:pStyle w:val="InstructionsCharChar"/>
              <w:numPr>
                <w:ilvl w:val="0"/>
                <w:numId w:val="62"/>
              </w:numPr>
              <w:tabs>
                <w:tab w:val="clear" w:pos="360"/>
              </w:tabs>
              <w:bidi/>
              <w:ind w:left="192" w:hanging="192"/>
              <w:jc w:val="left"/>
              <w:rPr>
                <w:rFonts w:cs="Traditional Arabic"/>
                <w:sz w:val="32"/>
                <w:szCs w:val="32"/>
                <w:rtl/>
              </w:rPr>
            </w:pPr>
            <w:r w:rsidRPr="004418EE">
              <w:rPr>
                <w:rFonts w:ascii="Arial" w:hAnsi="Arial" w:cs="Traditional Arabic" w:hint="cs"/>
                <w:sz w:val="32"/>
                <w:szCs w:val="32"/>
                <w:rtl/>
              </w:rPr>
              <w:t>الطلاب</w:t>
            </w:r>
            <w:r w:rsidRPr="004418EE">
              <w:rPr>
                <w:rFonts w:cs="Traditional Arabic" w:hint="cs"/>
                <w:sz w:val="32"/>
                <w:szCs w:val="32"/>
                <w:rtl/>
              </w:rPr>
              <w:t xml:space="preserve"> المعلمين(تقويم الطلاب المشرفين)</w:t>
            </w:r>
            <w:r w:rsidRPr="004418EE">
              <w:rPr>
                <w:rFonts w:cs="Traditional Arabic" w:hint="cs"/>
                <w:sz w:val="32"/>
                <w:szCs w:val="32"/>
                <w:rtl/>
                <w:lang w:bidi="ar-EG"/>
              </w:rPr>
              <w:t>.</w:t>
            </w:r>
          </w:p>
        </w:tc>
      </w:tr>
      <w:tr w:rsidR="00754A91" w:rsidRPr="004418EE" w:rsidTr="00AE6E7A">
        <w:trPr>
          <w:trHeight w:val="440"/>
        </w:trPr>
        <w:tc>
          <w:tcPr>
            <w:tcW w:w="885" w:type="dxa"/>
            <w:vMerge/>
            <w:tcBorders>
              <w:left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411A2A">
            <w:pPr>
              <w:bidi/>
              <w:ind w:left="253" w:hanging="253"/>
              <w:rPr>
                <w:rFonts w:cs="Traditional Arabic"/>
                <w:sz w:val="32"/>
                <w:szCs w:val="32"/>
                <w:rtl/>
              </w:rPr>
            </w:pPr>
          </w:p>
        </w:tc>
        <w:tc>
          <w:tcPr>
            <w:tcW w:w="6481" w:type="dxa"/>
            <w:tcBorders>
              <w:left w:val="double" w:sz="4" w:space="0" w:color="auto"/>
              <w:bottom w:val="single" w:sz="4" w:space="0" w:color="auto"/>
            </w:tcBorders>
          </w:tcPr>
          <w:p w:rsidR="00754A91" w:rsidRPr="004418EE" w:rsidRDefault="00754A91" w:rsidP="00411A2A">
            <w:pPr>
              <w:bidi/>
              <w:rPr>
                <w:rFonts w:cs="Traditional Arabic"/>
                <w:sz w:val="32"/>
                <w:szCs w:val="32"/>
                <w:rtl/>
                <w:lang w:bidi="ar-EG"/>
              </w:rPr>
            </w:pPr>
            <w:r w:rsidRPr="004418EE">
              <w:rPr>
                <w:rFonts w:cs="Traditional Arabic" w:hint="cs"/>
                <w:sz w:val="32"/>
                <w:szCs w:val="32"/>
                <w:rtl/>
                <w:lang w:bidi="ar-EG"/>
              </w:rPr>
              <w:t>1. جمع البيانات وتحليل النتائج.</w:t>
            </w:r>
          </w:p>
        </w:tc>
      </w:tr>
      <w:tr w:rsidR="00754A91" w:rsidRPr="004418EE" w:rsidTr="00AE6E7A">
        <w:trPr>
          <w:trHeight w:val="645"/>
        </w:trPr>
        <w:tc>
          <w:tcPr>
            <w:tcW w:w="885" w:type="dxa"/>
            <w:vMerge/>
            <w:tcBorders>
              <w:left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lang w:bidi="ar-EG"/>
              </w:rPr>
            </w:pPr>
            <w:r w:rsidRPr="004418EE">
              <w:rPr>
                <w:rFonts w:cs="Traditional Arabic" w:hint="cs"/>
                <w:sz w:val="32"/>
                <w:szCs w:val="32"/>
                <w:rtl/>
                <w:lang w:bidi="ar-EG"/>
              </w:rPr>
              <w:t>2. عمل تغذية راجعة لبرنامج تدريب المشرفين وبرنامج تدريب الطلاب المعلمين في ضوء ما تسفر عنه النتائج.</w:t>
            </w:r>
          </w:p>
        </w:tc>
      </w:tr>
      <w:tr w:rsidR="00754A91" w:rsidRPr="004418EE" w:rsidTr="00AE6E7A">
        <w:trPr>
          <w:trHeight w:val="750"/>
        </w:trPr>
        <w:tc>
          <w:tcPr>
            <w:tcW w:w="885" w:type="dxa"/>
            <w:vMerge/>
            <w:tcBorders>
              <w:left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tcBorders>
          </w:tcPr>
          <w:p w:rsidR="00754A91" w:rsidRPr="004418EE" w:rsidRDefault="00754A91" w:rsidP="00411A2A">
            <w:pPr>
              <w:bidi/>
              <w:ind w:left="253" w:hanging="253"/>
              <w:rPr>
                <w:rFonts w:cs="Traditional Arabic"/>
                <w:sz w:val="32"/>
                <w:szCs w:val="32"/>
                <w:rtl/>
                <w:lang w:bidi="ar-EG"/>
              </w:rPr>
            </w:pPr>
            <w:r w:rsidRPr="004418EE">
              <w:rPr>
                <w:rFonts w:cs="Traditional Arabic" w:hint="cs"/>
                <w:sz w:val="32"/>
                <w:szCs w:val="32"/>
                <w:rtl/>
                <w:lang w:bidi="ar-EG"/>
              </w:rPr>
              <w:t xml:space="preserve">3. تحديد مجالات نجاح المشروع ونقاط الضعف والعمل على علاجها </w:t>
            </w:r>
            <w:r w:rsidRPr="004418EE">
              <w:rPr>
                <w:rFonts w:cs="Traditional Arabic" w:hint="cs"/>
                <w:sz w:val="32"/>
                <w:szCs w:val="32"/>
                <w:rtl/>
                <w:lang w:bidi="ar-EG"/>
              </w:rPr>
              <w:lastRenderedPageBreak/>
              <w:t>والاستفادة بها في استمرارية المشروع .</w:t>
            </w:r>
          </w:p>
        </w:tc>
      </w:tr>
      <w:tr w:rsidR="00754A91" w:rsidRPr="004418EE" w:rsidTr="00AE6E7A">
        <w:trPr>
          <w:trHeight w:val="435"/>
        </w:trPr>
        <w:tc>
          <w:tcPr>
            <w:tcW w:w="885" w:type="dxa"/>
            <w:vMerge/>
            <w:tcBorders>
              <w:left w:val="double" w:sz="4" w:space="0" w:color="auto"/>
              <w:bottom w:val="double" w:sz="4" w:space="0" w:color="auto"/>
              <w:right w:val="double" w:sz="4" w:space="0" w:color="auto"/>
            </w:tcBorders>
          </w:tcPr>
          <w:p w:rsidR="00754A91" w:rsidRPr="004418EE" w:rsidRDefault="00754A91" w:rsidP="00411A2A">
            <w:pPr>
              <w:bidi/>
              <w:rPr>
                <w:rFonts w:cs="Traditional Arabic"/>
                <w:sz w:val="32"/>
                <w:szCs w:val="32"/>
                <w:rtl/>
              </w:rPr>
            </w:pPr>
          </w:p>
        </w:tc>
        <w:tc>
          <w:tcPr>
            <w:tcW w:w="3059" w:type="dxa"/>
            <w:vMerge/>
            <w:tcBorders>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lang w:val="fr-FR" w:eastAsia="fr-FR"/>
              </w:rPr>
            </w:pPr>
          </w:p>
        </w:tc>
        <w:tc>
          <w:tcPr>
            <w:tcW w:w="4320" w:type="dxa"/>
            <w:vMerge/>
            <w:tcBorders>
              <w:left w:val="double" w:sz="4" w:space="0" w:color="auto"/>
              <w:bottom w:val="double" w:sz="4" w:space="0" w:color="auto"/>
              <w:right w:val="double" w:sz="4" w:space="0" w:color="auto"/>
            </w:tcBorders>
          </w:tcPr>
          <w:p w:rsidR="00754A91" w:rsidRPr="004418EE" w:rsidRDefault="00754A91" w:rsidP="00371A9E">
            <w:pPr>
              <w:numPr>
                <w:ilvl w:val="0"/>
                <w:numId w:val="42"/>
              </w:numPr>
              <w:tabs>
                <w:tab w:val="clear" w:pos="360"/>
                <w:tab w:val="num" w:pos="-8"/>
              </w:tabs>
              <w:bidi/>
              <w:ind w:left="100" w:hanging="100"/>
              <w:rPr>
                <w:rFonts w:cs="Traditional Arabic"/>
                <w:sz w:val="32"/>
                <w:szCs w:val="32"/>
                <w:rtl/>
              </w:rPr>
            </w:pPr>
          </w:p>
        </w:tc>
        <w:tc>
          <w:tcPr>
            <w:tcW w:w="6481" w:type="dxa"/>
            <w:tcBorders>
              <w:left w:val="double" w:sz="4" w:space="0" w:color="auto"/>
              <w:bottom w:val="double" w:sz="4" w:space="0" w:color="auto"/>
            </w:tcBorders>
          </w:tcPr>
          <w:p w:rsidR="00754A91" w:rsidRPr="004418EE" w:rsidRDefault="00754A91" w:rsidP="00411A2A">
            <w:pPr>
              <w:bidi/>
              <w:ind w:left="253" w:hanging="253"/>
              <w:rPr>
                <w:rFonts w:cs="Traditional Arabic"/>
                <w:sz w:val="32"/>
                <w:szCs w:val="32"/>
                <w:rtl/>
                <w:lang w:bidi="ar-EG"/>
              </w:rPr>
            </w:pPr>
            <w:r w:rsidRPr="004418EE">
              <w:rPr>
                <w:rFonts w:cs="Traditional Arabic" w:hint="cs"/>
                <w:sz w:val="32"/>
                <w:szCs w:val="32"/>
                <w:rtl/>
                <w:lang w:bidi="ar-EG"/>
              </w:rPr>
              <w:t xml:space="preserve">4. نشر نتائج المشروع </w:t>
            </w:r>
          </w:p>
        </w:tc>
      </w:tr>
    </w:tbl>
    <w:p w:rsidR="00754A91" w:rsidRPr="004418EE" w:rsidRDefault="00754A91" w:rsidP="00411A2A">
      <w:pPr>
        <w:bidi/>
        <w:rPr>
          <w:rFonts w:cs="Traditional Arabic"/>
          <w:sz w:val="32"/>
          <w:szCs w:val="32"/>
          <w:rtl/>
        </w:rPr>
      </w:pPr>
    </w:p>
    <w:p w:rsidR="00754A91" w:rsidRPr="004418EE" w:rsidRDefault="00754A91" w:rsidP="00411A2A">
      <w:pPr>
        <w:pStyle w:val="3"/>
        <w:bidi/>
        <w:ind w:left="114"/>
        <w:rPr>
          <w:rFonts w:cs="Traditional Arabic"/>
          <w:sz w:val="32"/>
          <w:szCs w:val="32"/>
          <w:lang w:bidi="ar-EG"/>
        </w:rPr>
      </w:pPr>
    </w:p>
    <w:p w:rsidR="00754A91" w:rsidRPr="004418EE" w:rsidRDefault="00754A91" w:rsidP="00411A2A">
      <w:pPr>
        <w:pStyle w:val="3"/>
        <w:bidi/>
        <w:ind w:left="114"/>
        <w:rPr>
          <w:rFonts w:cs="Traditional Arabic"/>
          <w:sz w:val="32"/>
          <w:szCs w:val="32"/>
          <w:rtl/>
          <w:lang w:bidi="ar-EG"/>
        </w:rPr>
      </w:pPr>
      <w:r w:rsidRPr="004418EE">
        <w:rPr>
          <w:rFonts w:cs="Traditional Arabic"/>
          <w:sz w:val="32"/>
          <w:szCs w:val="32"/>
          <w:lang w:bidi="ar-EG"/>
        </w:rPr>
        <w:br w:type="page"/>
      </w:r>
      <w:r w:rsidRPr="004418EE">
        <w:rPr>
          <w:rFonts w:cs="Traditional Arabic"/>
          <w:sz w:val="32"/>
          <w:szCs w:val="32"/>
          <w:rtl/>
          <w:lang w:bidi="ar-EG"/>
        </w:rPr>
        <w:lastRenderedPageBreak/>
        <w:t xml:space="preserve">الإطار </w:t>
      </w:r>
      <w:r w:rsidRPr="004418EE">
        <w:rPr>
          <w:rFonts w:cs="Traditional Arabic" w:hint="cs"/>
          <w:sz w:val="32"/>
          <w:szCs w:val="32"/>
          <w:rtl/>
          <w:lang w:bidi="ar-EG"/>
        </w:rPr>
        <w:t xml:space="preserve">الزمني </w:t>
      </w:r>
      <w:r w:rsidRPr="004418EE">
        <w:rPr>
          <w:rFonts w:cs="Traditional Arabic"/>
          <w:sz w:val="32"/>
          <w:szCs w:val="32"/>
          <w:rtl/>
          <w:lang w:bidi="ar-EG"/>
        </w:rPr>
        <w:t xml:space="preserve"> </w:t>
      </w:r>
      <w:r w:rsidRPr="004418EE">
        <w:rPr>
          <w:rFonts w:cs="Traditional Arabic" w:hint="cs"/>
          <w:sz w:val="32"/>
          <w:szCs w:val="32"/>
          <w:rtl/>
          <w:lang w:bidi="ar-EG"/>
        </w:rPr>
        <w:t>للأنشطة</w:t>
      </w:r>
    </w:p>
    <w:p w:rsidR="00754A91" w:rsidRPr="004418EE" w:rsidRDefault="00754A91" w:rsidP="00411A2A">
      <w:pPr>
        <w:pStyle w:val="InstructionsCharChar"/>
        <w:bidi/>
        <w:jc w:val="left"/>
        <w:rPr>
          <w:rFonts w:cs="Traditional Arabic"/>
          <w:b/>
          <w:bCs/>
          <w:sz w:val="32"/>
          <w:szCs w:val="32"/>
          <w:rtl/>
        </w:rPr>
      </w:pPr>
      <w:r w:rsidRPr="004418EE">
        <w:rPr>
          <w:rFonts w:cs="Traditional Arabic"/>
          <w:b/>
          <w:bCs/>
          <w:sz w:val="32"/>
          <w:szCs w:val="32"/>
          <w:rtl/>
        </w:rPr>
        <w:t xml:space="preserve">الإطار الزمني لأنشطة  المشروع </w:t>
      </w:r>
    </w:p>
    <w:p w:rsidR="00754A91" w:rsidRPr="004418EE" w:rsidRDefault="00754A91" w:rsidP="00411A2A">
      <w:pPr>
        <w:bidi/>
        <w:rPr>
          <w:rFonts w:ascii="Trebuchet MS" w:hAnsi="Trebuchet MS" w:cs="Traditional Arabic"/>
          <w:sz w:val="32"/>
          <w:szCs w:val="32"/>
          <w:rtl/>
        </w:rPr>
      </w:pPr>
    </w:p>
    <w:tbl>
      <w:tblPr>
        <w:bidiVisual/>
        <w:tblW w:w="14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
        <w:gridCol w:w="3083"/>
        <w:gridCol w:w="578"/>
        <w:gridCol w:w="578"/>
        <w:gridCol w:w="578"/>
        <w:gridCol w:w="578"/>
        <w:gridCol w:w="578"/>
        <w:gridCol w:w="578"/>
        <w:gridCol w:w="578"/>
        <w:gridCol w:w="578"/>
        <w:gridCol w:w="578"/>
        <w:gridCol w:w="578"/>
        <w:gridCol w:w="578"/>
        <w:gridCol w:w="578"/>
        <w:gridCol w:w="578"/>
        <w:gridCol w:w="578"/>
        <w:gridCol w:w="578"/>
        <w:gridCol w:w="578"/>
        <w:gridCol w:w="578"/>
        <w:gridCol w:w="578"/>
      </w:tblGrid>
      <w:tr w:rsidR="00754A91" w:rsidRPr="004418EE" w:rsidTr="00AE6E7A">
        <w:trPr>
          <w:cantSplit/>
          <w:trHeight w:val="350"/>
          <w:jc w:val="center"/>
        </w:trPr>
        <w:tc>
          <w:tcPr>
            <w:tcW w:w="974" w:type="dxa"/>
            <w:vMerge w:val="restart"/>
          </w:tcPr>
          <w:p w:rsidR="00754A91" w:rsidRPr="004418EE" w:rsidRDefault="00754A91" w:rsidP="00411A2A">
            <w:pPr>
              <w:pStyle w:val="InstructionsCharChar"/>
              <w:bidi/>
              <w:jc w:val="left"/>
              <w:rPr>
                <w:rFonts w:cs="Traditional Arabic"/>
                <w:sz w:val="32"/>
                <w:szCs w:val="32"/>
                <w:rtl/>
              </w:rPr>
            </w:pPr>
            <w:r w:rsidRPr="004418EE">
              <w:rPr>
                <w:rFonts w:cs="Traditional Arabic"/>
                <w:sz w:val="32"/>
                <w:szCs w:val="32"/>
                <w:rtl/>
                <w:lang w:bidi="ar-EG"/>
              </w:rPr>
              <w:t>الكود</w:t>
            </w:r>
          </w:p>
        </w:tc>
        <w:tc>
          <w:tcPr>
            <w:tcW w:w="3083" w:type="dxa"/>
            <w:vMerge w:val="restart"/>
            <w:tcBorders>
              <w:right w:val="double" w:sz="4" w:space="0" w:color="auto"/>
            </w:tcBorders>
            <w:vAlign w:val="center"/>
          </w:tcPr>
          <w:p w:rsidR="00754A91" w:rsidRPr="004418EE" w:rsidRDefault="00754A91" w:rsidP="00411A2A">
            <w:pPr>
              <w:pStyle w:val="InstructionsCharChar"/>
              <w:bidi/>
              <w:jc w:val="left"/>
              <w:rPr>
                <w:rFonts w:cs="Traditional Arabic"/>
                <w:b/>
                <w:bCs/>
                <w:sz w:val="32"/>
                <w:szCs w:val="32"/>
                <w:rtl/>
              </w:rPr>
            </w:pPr>
            <w:r w:rsidRPr="004418EE">
              <w:rPr>
                <w:rFonts w:cs="Traditional Arabic"/>
                <w:b/>
                <w:bCs/>
                <w:sz w:val="32"/>
                <w:szCs w:val="32"/>
                <w:rtl/>
                <w:lang w:bidi="ar-EG"/>
              </w:rPr>
              <w:t>نشاط رئيسي</w:t>
            </w:r>
          </w:p>
        </w:tc>
        <w:tc>
          <w:tcPr>
            <w:tcW w:w="3468" w:type="dxa"/>
            <w:gridSpan w:val="6"/>
            <w:tcBorders>
              <w:top w:val="double" w:sz="4" w:space="0" w:color="auto"/>
              <w:left w:val="double" w:sz="4" w:space="0" w:color="auto"/>
              <w:bottom w:val="single" w:sz="6" w:space="0" w:color="auto"/>
              <w:right w:val="double" w:sz="4"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 xml:space="preserve">مرحلة الإعداد (مارس </w:t>
            </w:r>
            <w:r w:rsidRPr="004418EE">
              <w:rPr>
                <w:rFonts w:cs="Traditional Arabic"/>
                <w:b/>
                <w:bCs/>
                <w:sz w:val="32"/>
                <w:szCs w:val="32"/>
                <w:rtl/>
              </w:rPr>
              <w:t>–</w:t>
            </w:r>
            <w:r w:rsidRPr="004418EE">
              <w:rPr>
                <w:rFonts w:cs="Traditional Arabic" w:hint="cs"/>
                <w:b/>
                <w:bCs/>
                <w:sz w:val="32"/>
                <w:szCs w:val="32"/>
                <w:rtl/>
              </w:rPr>
              <w:t xml:space="preserve"> أغسطس 2005)</w:t>
            </w:r>
          </w:p>
        </w:tc>
        <w:tc>
          <w:tcPr>
            <w:tcW w:w="6936" w:type="dxa"/>
            <w:gridSpan w:val="12"/>
            <w:tcBorders>
              <w:top w:val="double" w:sz="4" w:space="0" w:color="auto"/>
              <w:left w:val="double" w:sz="4" w:space="0" w:color="auto"/>
              <w:bottom w:val="single" w:sz="6" w:space="0" w:color="auto"/>
              <w:right w:val="double" w:sz="4" w:space="0" w:color="auto"/>
            </w:tcBorders>
            <w:vAlign w:val="center"/>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مرحلة التنفيذ الفعلي (العام الدراسي 2005/2006)</w:t>
            </w:r>
          </w:p>
        </w:tc>
      </w:tr>
      <w:tr w:rsidR="00754A91" w:rsidRPr="004418EE" w:rsidTr="00AE6E7A">
        <w:trPr>
          <w:cantSplit/>
          <w:trHeight w:val="330"/>
          <w:jc w:val="center"/>
        </w:trPr>
        <w:tc>
          <w:tcPr>
            <w:tcW w:w="974" w:type="dxa"/>
            <w:vMerge/>
          </w:tcPr>
          <w:p w:rsidR="00754A91" w:rsidRPr="004418EE" w:rsidRDefault="00754A91" w:rsidP="00411A2A">
            <w:pPr>
              <w:pStyle w:val="InstructionsCharChar"/>
              <w:bidi/>
              <w:jc w:val="left"/>
              <w:rPr>
                <w:rFonts w:cs="Traditional Arabic"/>
                <w:sz w:val="32"/>
                <w:szCs w:val="32"/>
                <w:rtl/>
                <w:lang w:bidi="ar-EG"/>
              </w:rPr>
            </w:pPr>
          </w:p>
        </w:tc>
        <w:tc>
          <w:tcPr>
            <w:tcW w:w="3083" w:type="dxa"/>
            <w:vMerge/>
            <w:tcBorders>
              <w:right w:val="double" w:sz="4" w:space="0" w:color="auto"/>
            </w:tcBorders>
          </w:tcPr>
          <w:p w:rsidR="00754A91" w:rsidRPr="004418EE" w:rsidRDefault="00754A91" w:rsidP="00411A2A">
            <w:pPr>
              <w:pStyle w:val="InstructionsCharChar"/>
              <w:bidi/>
              <w:jc w:val="left"/>
              <w:rPr>
                <w:rFonts w:cs="Traditional Arabic"/>
                <w:sz w:val="32"/>
                <w:szCs w:val="32"/>
                <w:rtl/>
                <w:lang w:bidi="ar-EG"/>
              </w:rPr>
            </w:pPr>
          </w:p>
        </w:tc>
        <w:tc>
          <w:tcPr>
            <w:tcW w:w="578" w:type="dxa"/>
            <w:tcBorders>
              <w:top w:val="single" w:sz="6" w:space="0" w:color="auto"/>
              <w:left w:val="double" w:sz="4"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sz w:val="32"/>
                <w:szCs w:val="32"/>
              </w:rPr>
            </w:pPr>
            <w:r w:rsidRPr="004418EE">
              <w:rPr>
                <w:rFonts w:cs="Traditional Arabic"/>
                <w:sz w:val="32"/>
                <w:szCs w:val="32"/>
                <w:rtl/>
                <w:lang w:bidi="ar-EG"/>
              </w:rPr>
              <w:t>1</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2</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3</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4</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5</w:t>
            </w:r>
          </w:p>
        </w:tc>
        <w:tc>
          <w:tcPr>
            <w:tcW w:w="578" w:type="dxa"/>
            <w:tcBorders>
              <w:top w:val="single" w:sz="6" w:space="0" w:color="auto"/>
              <w:left w:val="single" w:sz="6" w:space="0" w:color="auto"/>
              <w:bottom w:val="single" w:sz="6" w:space="0" w:color="auto"/>
              <w:right w:val="double" w:sz="4"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6</w:t>
            </w:r>
          </w:p>
        </w:tc>
        <w:tc>
          <w:tcPr>
            <w:tcW w:w="578" w:type="dxa"/>
            <w:tcBorders>
              <w:top w:val="single" w:sz="6" w:space="0" w:color="auto"/>
              <w:left w:val="double" w:sz="4"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7</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8</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9</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10</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11</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12</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13</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14</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15</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16</w:t>
            </w:r>
          </w:p>
        </w:tc>
        <w:tc>
          <w:tcPr>
            <w:tcW w:w="578" w:type="dxa"/>
            <w:tcBorders>
              <w:top w:val="single" w:sz="6" w:space="0" w:color="auto"/>
              <w:left w:val="single" w:sz="6" w:space="0" w:color="auto"/>
              <w:bottom w:val="single" w:sz="6" w:space="0" w:color="auto"/>
              <w:right w:val="single" w:sz="6"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17</w:t>
            </w:r>
          </w:p>
        </w:tc>
        <w:tc>
          <w:tcPr>
            <w:tcW w:w="578" w:type="dxa"/>
            <w:tcBorders>
              <w:top w:val="single" w:sz="6" w:space="0" w:color="auto"/>
              <w:left w:val="single" w:sz="6" w:space="0" w:color="auto"/>
              <w:bottom w:val="single" w:sz="6" w:space="0" w:color="auto"/>
              <w:right w:val="double" w:sz="4" w:space="0" w:color="auto"/>
            </w:tcBorders>
            <w:vAlign w:val="bottom"/>
          </w:tcPr>
          <w:p w:rsidR="00754A91" w:rsidRPr="004418EE" w:rsidRDefault="00754A91" w:rsidP="00411A2A">
            <w:pPr>
              <w:pStyle w:val="InstructionsCharChar"/>
              <w:bidi/>
              <w:jc w:val="left"/>
              <w:rPr>
                <w:rFonts w:cs="Traditional Arabic"/>
                <w:b/>
                <w:bCs/>
                <w:sz w:val="32"/>
                <w:szCs w:val="32"/>
              </w:rPr>
            </w:pPr>
            <w:r w:rsidRPr="004418EE">
              <w:rPr>
                <w:rFonts w:cs="Traditional Arabic"/>
                <w:b/>
                <w:bCs/>
                <w:sz w:val="32"/>
                <w:szCs w:val="32"/>
                <w:rtl/>
                <w:lang w:bidi="ar-EG"/>
              </w:rPr>
              <w:t>18</w:t>
            </w:r>
          </w:p>
        </w:tc>
      </w:tr>
      <w:tr w:rsidR="00754A91" w:rsidRPr="004418EE" w:rsidTr="00AE6E7A">
        <w:trPr>
          <w:cantSplit/>
          <w:trHeight w:val="453"/>
          <w:jc w:val="center"/>
        </w:trPr>
        <w:tc>
          <w:tcPr>
            <w:tcW w:w="974" w:type="dxa"/>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1</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lang w:val="fr-FR" w:eastAsia="fr-FR"/>
              </w:rPr>
              <w:t xml:space="preserve">اعادة تنظيم و هيكلة برنامج التدريب </w:t>
            </w:r>
          </w:p>
        </w:tc>
        <w:tc>
          <w:tcPr>
            <w:tcW w:w="578" w:type="dxa"/>
            <w:tcBorders>
              <w:top w:val="single" w:sz="6" w:space="0" w:color="auto"/>
              <w:left w:val="double" w:sz="4"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tl/>
                <w:lang w:bidi="ar-EG"/>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453"/>
          <w:jc w:val="center"/>
        </w:trPr>
        <w:tc>
          <w:tcPr>
            <w:tcW w:w="974" w:type="dxa"/>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2</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lang w:val="fr-FR"/>
              </w:rPr>
            </w:pPr>
            <w:r w:rsidRPr="004418EE">
              <w:rPr>
                <w:rFonts w:cs="Traditional Arabic" w:hint="cs"/>
                <w:b/>
                <w:bCs/>
                <w:sz w:val="32"/>
                <w:szCs w:val="32"/>
                <w:rtl/>
                <w:lang w:val="fr-FR" w:eastAsia="fr-FR"/>
              </w:rPr>
              <w:t>أعداد دل</w:t>
            </w:r>
            <w:r w:rsidRPr="004418EE">
              <w:rPr>
                <w:rFonts w:cs="Traditional Arabic" w:hint="cs"/>
                <w:b/>
                <w:bCs/>
                <w:sz w:val="32"/>
                <w:szCs w:val="32"/>
                <w:rtl/>
                <w:lang w:val="fr-FR" w:eastAsia="fr-FR" w:bidi="ar-EG"/>
              </w:rPr>
              <w:t xml:space="preserve">يل </w:t>
            </w:r>
            <w:r w:rsidRPr="004418EE">
              <w:rPr>
                <w:rFonts w:cs="Traditional Arabic" w:hint="cs"/>
                <w:b/>
                <w:bCs/>
                <w:sz w:val="32"/>
                <w:szCs w:val="32"/>
                <w:rtl/>
                <w:lang w:val="fr-FR" w:eastAsia="fr-FR"/>
              </w:rPr>
              <w:t>برنامج التدريب</w:t>
            </w:r>
            <w:r w:rsidRPr="004418EE">
              <w:rPr>
                <w:rFonts w:cs="Traditional Arabic" w:hint="cs"/>
                <w:b/>
                <w:bCs/>
                <w:sz w:val="32"/>
                <w:szCs w:val="32"/>
                <w:rtl/>
                <w:lang w:val="fr-FR" w:eastAsia="fr-FR" w:bidi="ar-EG"/>
              </w:rPr>
              <w:t xml:space="preserve"> الطلابي .</w:t>
            </w:r>
            <w:r w:rsidRPr="004418EE">
              <w:rPr>
                <w:rFonts w:cs="Traditional Arabic"/>
                <w:b/>
                <w:bCs/>
                <w:sz w:val="32"/>
                <w:szCs w:val="32"/>
                <w:lang w:val="fr-FR"/>
              </w:rPr>
              <w:t xml:space="preserve"> </w:t>
            </w:r>
          </w:p>
        </w:tc>
        <w:tc>
          <w:tcPr>
            <w:tcW w:w="578" w:type="dxa"/>
            <w:tcBorders>
              <w:top w:val="single" w:sz="6" w:space="0" w:color="auto"/>
              <w:left w:val="double" w:sz="4"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483"/>
          <w:jc w:val="center"/>
        </w:trPr>
        <w:tc>
          <w:tcPr>
            <w:tcW w:w="974" w:type="dxa"/>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3</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lang w:val="fr-FR" w:eastAsia="fr-FR"/>
              </w:rPr>
            </w:pPr>
            <w:r w:rsidRPr="004418EE">
              <w:rPr>
                <w:rFonts w:cs="Traditional Arabic" w:hint="cs"/>
                <w:b/>
                <w:bCs/>
                <w:sz w:val="32"/>
                <w:szCs w:val="32"/>
                <w:rtl/>
                <w:lang w:bidi="ar-EG"/>
              </w:rPr>
              <w:t>اعداد خطة التقويم وأدواته</w:t>
            </w: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lang w:bidi="ar-EG"/>
              </w:rPr>
            </w:pPr>
          </w:p>
        </w:tc>
        <w:tc>
          <w:tcPr>
            <w:tcW w:w="578" w:type="dxa"/>
            <w:tcBorders>
              <w:top w:val="single" w:sz="6" w:space="0" w:color="auto"/>
              <w:left w:val="single" w:sz="6" w:space="0" w:color="auto"/>
              <w:bottom w:val="single" w:sz="6" w:space="0" w:color="auto"/>
              <w:right w:val="double" w:sz="4"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453"/>
          <w:jc w:val="center"/>
        </w:trPr>
        <w:tc>
          <w:tcPr>
            <w:tcW w:w="974" w:type="dxa"/>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4</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lang w:bidi="ar-EG"/>
              </w:rPr>
            </w:pPr>
            <w:r w:rsidRPr="004418EE">
              <w:rPr>
                <w:rFonts w:cs="Traditional Arabic" w:hint="cs"/>
                <w:b/>
                <w:bCs/>
                <w:sz w:val="32"/>
                <w:szCs w:val="32"/>
                <w:rtl/>
                <w:lang w:val="fr-FR" w:eastAsia="fr-FR"/>
              </w:rPr>
              <w:t xml:space="preserve">اعداد و تجهيز </w:t>
            </w:r>
            <w:r w:rsidRPr="004418EE">
              <w:rPr>
                <w:rFonts w:ascii="Arial" w:hAnsi="Arial" w:cs="Traditional Arabic" w:hint="cs"/>
                <w:b/>
                <w:bCs/>
                <w:sz w:val="32"/>
                <w:szCs w:val="32"/>
                <w:rtl/>
                <w:lang w:bidi="ar-EG"/>
              </w:rPr>
              <w:t>أماكن</w:t>
            </w:r>
            <w:r w:rsidRPr="004418EE">
              <w:rPr>
                <w:rFonts w:ascii="Arial" w:hAnsi="Arial" w:cs="Traditional Arabic" w:hint="cs"/>
                <w:b/>
                <w:bCs/>
                <w:sz w:val="32"/>
                <w:szCs w:val="32"/>
                <w:rtl/>
              </w:rPr>
              <w:t xml:space="preserve"> التدريب</w:t>
            </w:r>
            <w:r w:rsidRPr="004418EE">
              <w:rPr>
                <w:rFonts w:ascii="Arial" w:hAnsi="Arial" w:cs="Traditional Arabic" w:hint="cs"/>
                <w:b/>
                <w:bCs/>
                <w:sz w:val="32"/>
                <w:szCs w:val="32"/>
                <w:rtl/>
                <w:lang w:bidi="ar-EG"/>
              </w:rPr>
              <w:t>.</w:t>
            </w: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453"/>
          <w:jc w:val="center"/>
        </w:trPr>
        <w:tc>
          <w:tcPr>
            <w:tcW w:w="974" w:type="dxa"/>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t>5</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lang w:bidi="ar-EG"/>
              </w:rPr>
            </w:pPr>
            <w:r w:rsidRPr="004418EE">
              <w:rPr>
                <w:rFonts w:cs="Traditional Arabic" w:hint="cs"/>
                <w:b/>
                <w:bCs/>
                <w:sz w:val="32"/>
                <w:szCs w:val="32"/>
                <w:rtl/>
                <w:lang w:val="fr-FR" w:eastAsia="fr-FR"/>
              </w:rPr>
              <w:t>انشاء قنوات اتصال بين مديرية التربية و التعليم بالمنصورة و كلية التربية للتنسيق بينهما</w:t>
            </w: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562"/>
          <w:jc w:val="center"/>
        </w:trPr>
        <w:tc>
          <w:tcPr>
            <w:tcW w:w="974" w:type="dxa"/>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rPr>
              <w:lastRenderedPageBreak/>
              <w:t>6</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lang w:bidi="ar-EG"/>
              </w:rPr>
            </w:pPr>
            <w:r w:rsidRPr="004418EE">
              <w:rPr>
                <w:rFonts w:cs="Traditional Arabic" w:hint="cs"/>
                <w:b/>
                <w:bCs/>
                <w:sz w:val="32"/>
                <w:szCs w:val="32"/>
                <w:rtl/>
                <w:lang w:bidi="ar-EG"/>
              </w:rPr>
              <w:t>اعداد برنامج تدريبي للهيئة الاشرافية</w:t>
            </w: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606060"/>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606060"/>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483"/>
          <w:jc w:val="center"/>
        </w:trPr>
        <w:tc>
          <w:tcPr>
            <w:tcW w:w="974" w:type="dxa"/>
          </w:tcPr>
          <w:p w:rsidR="00754A91" w:rsidRPr="004418EE" w:rsidRDefault="00754A91" w:rsidP="00411A2A">
            <w:pPr>
              <w:pStyle w:val="InstructionsCharChar"/>
              <w:bidi/>
              <w:jc w:val="left"/>
              <w:rPr>
                <w:rFonts w:cs="Traditional Arabic"/>
                <w:b/>
                <w:bCs/>
                <w:sz w:val="32"/>
                <w:szCs w:val="32"/>
                <w:lang w:bidi="ar-EG"/>
              </w:rPr>
            </w:pPr>
            <w:r w:rsidRPr="004418EE">
              <w:rPr>
                <w:rFonts w:cs="Traditional Arabic" w:hint="cs"/>
                <w:b/>
                <w:bCs/>
                <w:sz w:val="32"/>
                <w:szCs w:val="32"/>
                <w:rtl/>
                <w:lang w:bidi="ar-EG"/>
              </w:rPr>
              <w:t>7</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lang w:bidi="ar-EG"/>
              </w:rPr>
            </w:pPr>
            <w:r w:rsidRPr="004418EE">
              <w:rPr>
                <w:rFonts w:ascii="Arial" w:hAnsi="Arial" w:cs="Traditional Arabic" w:hint="cs"/>
                <w:b/>
                <w:bCs/>
                <w:sz w:val="32"/>
                <w:szCs w:val="32"/>
                <w:rtl/>
                <w:lang w:bidi="ar-EG"/>
              </w:rPr>
              <w:t>تدريب الهيئةالاشرافية</w:t>
            </w: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shd w:val="clear" w:color="auto" w:fill="595959"/>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shd w:val="clear" w:color="auto" w:fill="FFFFFF"/>
          </w:tcPr>
          <w:p w:rsidR="00754A91" w:rsidRPr="004418EE" w:rsidRDefault="00754A91" w:rsidP="00411A2A">
            <w:pPr>
              <w:pStyle w:val="InstructionsCharChar"/>
              <w:bidi/>
              <w:jc w:val="left"/>
              <w:rPr>
                <w:rFonts w:cs="Traditional Arabic"/>
                <w:b/>
                <w:bCs/>
                <w:sz w:val="32"/>
                <w:szCs w:val="32"/>
              </w:rPr>
            </w:pPr>
          </w:p>
        </w:tc>
      </w:tr>
      <w:tr w:rsidR="00754A91" w:rsidRPr="004418EE" w:rsidTr="00AE6E7A">
        <w:trPr>
          <w:cantSplit/>
          <w:trHeight w:val="453"/>
          <w:jc w:val="center"/>
        </w:trPr>
        <w:tc>
          <w:tcPr>
            <w:tcW w:w="974" w:type="dxa"/>
          </w:tcPr>
          <w:p w:rsidR="00754A91" w:rsidRPr="004418EE" w:rsidRDefault="00754A91" w:rsidP="00411A2A">
            <w:pPr>
              <w:pStyle w:val="InstructionsCharChar"/>
              <w:bidi/>
              <w:jc w:val="left"/>
              <w:rPr>
                <w:rFonts w:cs="Traditional Arabic"/>
                <w:b/>
                <w:bCs/>
                <w:sz w:val="32"/>
                <w:szCs w:val="32"/>
                <w:lang w:bidi="ar-EG"/>
              </w:rPr>
            </w:pPr>
            <w:r w:rsidRPr="004418EE">
              <w:rPr>
                <w:rFonts w:cs="Traditional Arabic" w:hint="cs"/>
                <w:b/>
                <w:bCs/>
                <w:sz w:val="32"/>
                <w:szCs w:val="32"/>
                <w:rtl/>
                <w:lang w:bidi="ar-EG"/>
              </w:rPr>
              <w:t>8</w:t>
            </w:r>
          </w:p>
        </w:tc>
        <w:tc>
          <w:tcPr>
            <w:tcW w:w="3083" w:type="dxa"/>
            <w:tcBorders>
              <w:right w:val="double" w:sz="4" w:space="0" w:color="auto"/>
            </w:tcBorders>
          </w:tcPr>
          <w:p w:rsidR="00754A91" w:rsidRPr="004418EE" w:rsidRDefault="00754A91" w:rsidP="00411A2A">
            <w:pPr>
              <w:pStyle w:val="InstructionsCharChar"/>
              <w:bidi/>
              <w:jc w:val="left"/>
              <w:rPr>
                <w:rFonts w:cs="Traditional Arabic"/>
                <w:b/>
                <w:bCs/>
                <w:sz w:val="32"/>
                <w:szCs w:val="32"/>
              </w:rPr>
            </w:pPr>
            <w:r w:rsidRPr="004418EE">
              <w:rPr>
                <w:rFonts w:cs="Traditional Arabic" w:hint="cs"/>
                <w:b/>
                <w:bCs/>
                <w:sz w:val="32"/>
                <w:szCs w:val="32"/>
                <w:rtl/>
                <w:lang w:val="fr-FR" w:eastAsia="fr-FR" w:bidi="ar-EG"/>
              </w:rPr>
              <w:t xml:space="preserve">تطبيق </w:t>
            </w:r>
            <w:r w:rsidRPr="004418EE">
              <w:rPr>
                <w:rFonts w:cs="Traditional Arabic" w:hint="cs"/>
                <w:b/>
                <w:bCs/>
                <w:sz w:val="32"/>
                <w:szCs w:val="32"/>
                <w:rtl/>
                <w:lang w:val="fr-FR" w:eastAsia="fr-FR"/>
              </w:rPr>
              <w:t>بر</w:t>
            </w:r>
            <w:r w:rsidRPr="004418EE">
              <w:rPr>
                <w:rFonts w:cs="Traditional Arabic" w:hint="cs"/>
                <w:b/>
                <w:bCs/>
                <w:sz w:val="32"/>
                <w:szCs w:val="32"/>
                <w:rtl/>
                <w:lang w:val="fr-FR" w:eastAsia="fr-FR" w:bidi="ar-EG"/>
              </w:rPr>
              <w:t>ن</w:t>
            </w:r>
            <w:r w:rsidRPr="004418EE">
              <w:rPr>
                <w:rFonts w:cs="Traditional Arabic" w:hint="cs"/>
                <w:b/>
                <w:bCs/>
                <w:sz w:val="32"/>
                <w:szCs w:val="32"/>
                <w:rtl/>
                <w:lang w:val="fr-FR" w:eastAsia="fr-FR"/>
              </w:rPr>
              <w:t xml:space="preserve">امج </w:t>
            </w:r>
            <w:r w:rsidRPr="004418EE">
              <w:rPr>
                <w:rFonts w:cs="Traditional Arabic" w:hint="cs"/>
                <w:b/>
                <w:bCs/>
                <w:sz w:val="32"/>
                <w:szCs w:val="32"/>
                <w:rtl/>
                <w:lang w:val="fr-FR" w:eastAsia="fr-FR" w:bidi="ar-EG"/>
              </w:rPr>
              <w:t>ال</w:t>
            </w:r>
            <w:r w:rsidRPr="004418EE">
              <w:rPr>
                <w:rFonts w:cs="Traditional Arabic" w:hint="cs"/>
                <w:b/>
                <w:bCs/>
                <w:sz w:val="32"/>
                <w:szCs w:val="32"/>
                <w:rtl/>
                <w:lang w:val="fr-FR" w:eastAsia="fr-FR"/>
              </w:rPr>
              <w:t>تدريب</w:t>
            </w:r>
            <w:r w:rsidRPr="004418EE">
              <w:rPr>
                <w:rFonts w:cs="Traditional Arabic" w:hint="cs"/>
                <w:b/>
                <w:bCs/>
                <w:sz w:val="32"/>
                <w:szCs w:val="32"/>
                <w:rtl/>
                <w:lang w:val="fr-FR" w:eastAsia="fr-FR" w:bidi="ar-EG"/>
              </w:rPr>
              <w:t xml:space="preserve"> الطلابي وتقويمهم</w:t>
            </w:r>
          </w:p>
        </w:tc>
        <w:tc>
          <w:tcPr>
            <w:tcW w:w="578" w:type="dxa"/>
            <w:tcBorders>
              <w:top w:val="single" w:sz="6" w:space="0" w:color="auto"/>
              <w:left w:val="double" w:sz="4"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double" w:sz="4"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shd w:val="clear" w:color="auto" w:fill="4C4C4C"/>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single" w:sz="6" w:space="0" w:color="auto"/>
            </w:tcBorders>
          </w:tcPr>
          <w:p w:rsidR="00754A91" w:rsidRPr="004418EE" w:rsidRDefault="00754A91" w:rsidP="00411A2A">
            <w:pPr>
              <w:pStyle w:val="InstructionsCharChar"/>
              <w:bidi/>
              <w:jc w:val="left"/>
              <w:rPr>
                <w:rFonts w:cs="Traditional Arabic"/>
                <w:b/>
                <w:bCs/>
                <w:sz w:val="32"/>
                <w:szCs w:val="32"/>
              </w:rPr>
            </w:pPr>
          </w:p>
        </w:tc>
        <w:tc>
          <w:tcPr>
            <w:tcW w:w="578" w:type="dxa"/>
            <w:tcBorders>
              <w:top w:val="single" w:sz="6" w:space="0" w:color="auto"/>
              <w:left w:val="single" w:sz="6" w:space="0" w:color="auto"/>
              <w:bottom w:val="single" w:sz="6" w:space="0" w:color="auto"/>
              <w:right w:val="double" w:sz="4" w:space="0" w:color="auto"/>
            </w:tcBorders>
          </w:tcPr>
          <w:p w:rsidR="00754A91" w:rsidRPr="004418EE" w:rsidRDefault="00754A91" w:rsidP="00411A2A">
            <w:pPr>
              <w:pStyle w:val="InstructionsCharChar"/>
              <w:bidi/>
              <w:jc w:val="left"/>
              <w:rPr>
                <w:rFonts w:cs="Traditional Arabic"/>
                <w:b/>
                <w:bCs/>
                <w:sz w:val="32"/>
                <w:szCs w:val="32"/>
              </w:rPr>
            </w:pPr>
          </w:p>
        </w:tc>
      </w:tr>
    </w:tbl>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Pr>
      </w:pPr>
    </w:p>
    <w:p w:rsidR="00754A91" w:rsidRPr="004418EE" w:rsidRDefault="00754A91" w:rsidP="00411A2A">
      <w:pPr>
        <w:pStyle w:val="InstructionsCharChar"/>
        <w:bidi/>
        <w:jc w:val="left"/>
        <w:rPr>
          <w:rFonts w:cs="Traditional Arabic"/>
          <w:sz w:val="32"/>
          <w:szCs w:val="32"/>
          <w:lang w:bidi="ar-EG"/>
        </w:rPr>
        <w:sectPr w:rsidR="00754A91" w:rsidRPr="004418EE" w:rsidSect="00460E08">
          <w:headerReference w:type="default" r:id="rId16"/>
          <w:footnotePr>
            <w:numRestart w:val="eachSect"/>
          </w:footnotePr>
          <w:endnotePr>
            <w:numFmt w:val="decimal"/>
          </w:endnotePr>
          <w:pgSz w:w="16840" w:h="11907" w:orient="landscape" w:code="9"/>
          <w:pgMar w:top="1304" w:right="1259" w:bottom="1304" w:left="1304" w:header="561" w:footer="873" w:gutter="0"/>
          <w:cols w:space="720"/>
          <w:titlePg/>
          <w:docGrid w:linePitch="299"/>
        </w:sectPr>
      </w:pPr>
    </w:p>
    <w:p w:rsidR="00754A91" w:rsidRPr="004418EE" w:rsidRDefault="00754A91" w:rsidP="00411A2A">
      <w:pPr>
        <w:pStyle w:val="InstructionsCharChar"/>
        <w:bidi/>
        <w:jc w:val="left"/>
        <w:rPr>
          <w:rFonts w:cs="Traditional Arabic"/>
          <w:b/>
          <w:bCs/>
          <w:sz w:val="32"/>
          <w:szCs w:val="32"/>
          <w:rtl/>
          <w:lang w:bidi="ar-EG"/>
        </w:rPr>
      </w:pPr>
    </w:p>
    <w:p w:rsidR="00754A91" w:rsidRPr="004418EE" w:rsidRDefault="00754A91" w:rsidP="00411A2A">
      <w:pPr>
        <w:pStyle w:val="InstructionsCharChar"/>
        <w:bidi/>
        <w:jc w:val="left"/>
        <w:rPr>
          <w:rFonts w:cs="Traditional Arabic"/>
          <w:b/>
          <w:bCs/>
          <w:sz w:val="32"/>
          <w:szCs w:val="32"/>
          <w:rtl/>
          <w:lang w:bidi="ar-EG"/>
        </w:rPr>
      </w:pPr>
      <w:r w:rsidRPr="004418EE">
        <w:rPr>
          <w:rFonts w:cs="Traditional Arabic"/>
          <w:b/>
          <w:bCs/>
          <w:sz w:val="32"/>
          <w:szCs w:val="32"/>
          <w:rtl/>
          <w:lang w:bidi="ar-EG"/>
        </w:rPr>
        <w:t>ملخص المشروع</w:t>
      </w:r>
    </w:p>
    <w:p w:rsidR="00754A91" w:rsidRPr="004418EE" w:rsidRDefault="00754A91" w:rsidP="00411A2A">
      <w:pPr>
        <w:pStyle w:val="InstructionsCharChar"/>
        <w:bidi/>
        <w:jc w:val="left"/>
        <w:rPr>
          <w:rFonts w:cs="Traditional Arabic"/>
          <w:sz w:val="32"/>
          <w:szCs w:val="32"/>
          <w:rtl/>
          <w:lang w:bidi="ar-EG"/>
        </w:rPr>
      </w:pPr>
      <w:r w:rsidRPr="004418EE">
        <w:rPr>
          <w:rFonts w:cs="Traditional Arabic"/>
          <w:sz w:val="32"/>
          <w:szCs w:val="32"/>
          <w:rtl/>
          <w:lang w:bidi="ar-EG"/>
        </w:rPr>
        <w:t xml:space="preserve">  ملخص المشروع</w:t>
      </w:r>
    </w:p>
    <w:p w:rsidR="00754A91" w:rsidRPr="004418EE" w:rsidRDefault="00754A91" w:rsidP="00411A2A">
      <w:pPr>
        <w:pStyle w:val="InstructionsCharChar"/>
        <w:bidi/>
        <w:jc w:val="left"/>
        <w:rPr>
          <w:rFonts w:cs="Traditional Arabic"/>
          <w:sz w:val="32"/>
          <w:szCs w:val="32"/>
          <w:rtl/>
          <w:lang w:bidi="ar-EG"/>
        </w:rPr>
      </w:pPr>
    </w:p>
    <w:tbl>
      <w:tblPr>
        <w:bidiVisual/>
        <w:tblW w:w="0" w:type="auto"/>
        <w:tblLook w:val="01E0" w:firstRow="1" w:lastRow="1" w:firstColumn="1" w:lastColumn="1" w:noHBand="0" w:noVBand="0"/>
      </w:tblPr>
      <w:tblGrid>
        <w:gridCol w:w="2410"/>
        <w:gridCol w:w="6446"/>
      </w:tblGrid>
      <w:tr w:rsidR="00754A91" w:rsidRPr="004418EE" w:rsidTr="00AE6E7A">
        <w:tc>
          <w:tcPr>
            <w:tcW w:w="2721" w:type="dxa"/>
          </w:tcPr>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r w:rsidRPr="004418EE">
              <w:rPr>
                <w:rFonts w:cs="Traditional Arabic"/>
                <w:sz w:val="32"/>
                <w:szCs w:val="32"/>
                <w:rtl/>
                <w:lang w:bidi="ar-EG"/>
              </w:rPr>
              <w:t>اسم المشروع ورمزه</w:t>
            </w:r>
          </w:p>
        </w:tc>
        <w:tc>
          <w:tcPr>
            <w:tcW w:w="7128" w:type="dxa"/>
          </w:tcPr>
          <w:p w:rsidR="00754A91" w:rsidRPr="004418EE" w:rsidRDefault="00754A91" w:rsidP="00411A2A">
            <w:pPr>
              <w:bidi/>
              <w:rPr>
                <w:rFonts w:ascii="Lucida Console" w:hAnsi="Lucida Console" w:cs="Traditional Arabic"/>
                <w:sz w:val="32"/>
                <w:szCs w:val="32"/>
                <w:rtl/>
                <w:lang w:bidi="ar-EG"/>
              </w:rPr>
            </w:pPr>
          </w:p>
          <w:p w:rsidR="00754A91" w:rsidRPr="004418EE" w:rsidRDefault="00754A91" w:rsidP="00411A2A">
            <w:pPr>
              <w:bidi/>
              <w:rPr>
                <w:rFonts w:ascii="Lucida Console" w:hAnsi="Lucida Console" w:cs="Traditional Arabic"/>
                <w:sz w:val="32"/>
                <w:szCs w:val="32"/>
              </w:rPr>
            </w:pPr>
            <w:r w:rsidRPr="004418EE">
              <w:rPr>
                <w:rFonts w:ascii="Lucida Console" w:hAnsi="Lucida Console" w:cs="Traditional Arabic"/>
                <w:sz w:val="32"/>
                <w:szCs w:val="32"/>
                <w:rtl/>
                <w:lang w:bidi="ar-EG"/>
              </w:rPr>
              <w:t>تطوير برنامج التدريب الميدانى فى كلية التربية فى ضوء المعايير العالمية المعاصرة</w:t>
            </w:r>
            <w:r w:rsidRPr="004418EE">
              <w:rPr>
                <w:rFonts w:ascii="Lucida Console" w:hAnsi="Lucida Console" w:cs="Traditional Arabic" w:hint="cs"/>
                <w:sz w:val="32"/>
                <w:szCs w:val="32"/>
                <w:rtl/>
                <w:lang w:bidi="ar-EG"/>
              </w:rPr>
              <w:t xml:space="preserve">  </w:t>
            </w:r>
            <w:r w:rsidRPr="004418EE">
              <w:rPr>
                <w:rFonts w:ascii="Lucida Console" w:hAnsi="Lucida Console" w:cs="Traditional Arabic"/>
                <w:sz w:val="32"/>
                <w:szCs w:val="32"/>
                <w:lang w:bidi="ar-EG"/>
              </w:rPr>
              <w:t>UFEP</w:t>
            </w:r>
          </w:p>
          <w:p w:rsidR="00754A91" w:rsidRPr="004418EE" w:rsidRDefault="00754A91" w:rsidP="00411A2A">
            <w:pPr>
              <w:pStyle w:val="InstructionsCharChar"/>
              <w:bidi/>
              <w:jc w:val="left"/>
              <w:rPr>
                <w:rFonts w:cs="Traditional Arabic"/>
                <w:sz w:val="32"/>
                <w:szCs w:val="32"/>
                <w:rtl/>
                <w:lang w:bidi="ar-EG"/>
              </w:rPr>
            </w:pPr>
          </w:p>
        </w:tc>
      </w:tr>
      <w:tr w:rsidR="00754A91" w:rsidRPr="004418EE" w:rsidTr="00AE6E7A">
        <w:tc>
          <w:tcPr>
            <w:tcW w:w="2721" w:type="dxa"/>
          </w:tcPr>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r w:rsidRPr="004418EE">
              <w:rPr>
                <w:rFonts w:cs="Traditional Arabic"/>
                <w:sz w:val="32"/>
                <w:szCs w:val="32"/>
                <w:rtl/>
                <w:lang w:bidi="ar-EG"/>
              </w:rPr>
              <w:t>الأهداف المحددة للمشروع</w:t>
            </w:r>
          </w:p>
          <w:p w:rsidR="00754A91" w:rsidRPr="004418EE" w:rsidRDefault="00754A91" w:rsidP="00411A2A">
            <w:pPr>
              <w:pStyle w:val="InstructionsCharChar"/>
              <w:bidi/>
              <w:jc w:val="left"/>
              <w:rPr>
                <w:rFonts w:cs="Traditional Arabic"/>
                <w:sz w:val="32"/>
                <w:szCs w:val="32"/>
                <w:rtl/>
                <w:lang w:bidi="ar-EG"/>
              </w:rPr>
            </w:pPr>
          </w:p>
        </w:tc>
        <w:tc>
          <w:tcPr>
            <w:tcW w:w="7128" w:type="dxa"/>
          </w:tcPr>
          <w:p w:rsidR="00754A91" w:rsidRPr="004418EE" w:rsidRDefault="00754A91" w:rsidP="00371A9E">
            <w:pPr>
              <w:numPr>
                <w:ilvl w:val="0"/>
                <w:numId w:val="76"/>
              </w:numPr>
              <w:bidi/>
              <w:rPr>
                <w:rFonts w:cs="Traditional Arabic"/>
                <w:sz w:val="32"/>
                <w:szCs w:val="32"/>
                <w:lang w:val="fr-FR" w:eastAsia="fr-FR"/>
              </w:rPr>
            </w:pPr>
            <w:r w:rsidRPr="004418EE">
              <w:rPr>
                <w:rFonts w:cs="Traditional Arabic" w:hint="cs"/>
                <w:sz w:val="32"/>
                <w:szCs w:val="32"/>
                <w:rtl/>
                <w:lang w:val="fr-FR" w:eastAsia="fr-FR"/>
              </w:rPr>
              <w:t>اعادة تنظيم و هيكلة برنامج التدريب الميدانى الحالى بما يتواكب مع معايير اعداد المعلم العالمبة المعاصرة</w:t>
            </w:r>
            <w:r w:rsidRPr="004418EE">
              <w:rPr>
                <w:rFonts w:cs="Traditional Arabic" w:hint="cs"/>
                <w:sz w:val="32"/>
                <w:szCs w:val="32"/>
                <w:rtl/>
                <w:lang w:val="fr-FR" w:eastAsia="fr-FR" w:bidi="ar-EG"/>
              </w:rPr>
              <w:t>.</w:t>
            </w:r>
          </w:p>
          <w:p w:rsidR="00754A91" w:rsidRPr="004418EE" w:rsidRDefault="00754A91" w:rsidP="00371A9E">
            <w:pPr>
              <w:numPr>
                <w:ilvl w:val="0"/>
                <w:numId w:val="76"/>
              </w:numPr>
              <w:bidi/>
              <w:rPr>
                <w:rFonts w:cs="Traditional Arabic"/>
                <w:sz w:val="32"/>
                <w:szCs w:val="32"/>
                <w:lang w:val="fr-FR" w:eastAsia="fr-FR"/>
              </w:rPr>
            </w:pPr>
            <w:r w:rsidRPr="004418EE">
              <w:rPr>
                <w:rFonts w:cs="Traditional Arabic" w:hint="cs"/>
                <w:sz w:val="32"/>
                <w:szCs w:val="32"/>
                <w:rtl/>
                <w:lang w:val="fr-FR" w:eastAsia="fr-FR"/>
              </w:rPr>
              <w:t>انشاء قنوات اتصال بين مديرية التربية و التعليم بالمنصورة و كلية التربية للتنسيق بينهما</w:t>
            </w:r>
            <w:r w:rsidRPr="004418EE">
              <w:rPr>
                <w:rFonts w:cs="Traditional Arabic" w:hint="cs"/>
                <w:sz w:val="32"/>
                <w:szCs w:val="32"/>
                <w:rtl/>
                <w:lang w:val="fr-FR" w:eastAsia="fr-FR" w:bidi="ar-EG"/>
              </w:rPr>
              <w:t>.</w:t>
            </w:r>
          </w:p>
          <w:p w:rsidR="00754A91" w:rsidRPr="004418EE" w:rsidRDefault="00754A91" w:rsidP="00371A9E">
            <w:pPr>
              <w:numPr>
                <w:ilvl w:val="0"/>
                <w:numId w:val="76"/>
              </w:numPr>
              <w:bidi/>
              <w:rPr>
                <w:rFonts w:cs="Traditional Arabic"/>
                <w:sz w:val="32"/>
                <w:szCs w:val="32"/>
                <w:lang w:val="fr-FR" w:eastAsia="fr-FR"/>
              </w:rPr>
            </w:pPr>
            <w:r w:rsidRPr="004418EE">
              <w:rPr>
                <w:rFonts w:cs="Traditional Arabic" w:hint="cs"/>
                <w:sz w:val="32"/>
                <w:szCs w:val="32"/>
                <w:rtl/>
                <w:lang w:val="fr-FR" w:eastAsia="fr-FR"/>
              </w:rPr>
              <w:t xml:space="preserve">أعداد دليلا لبرنامج التدريب الميدانى يحدد جميع أهداف و مراحل برنامج التدريب الميدانى لكل شعبة بدقة و ينظم و يصف مهام كل المعنيين بأمر برنامج التدريب الميدانى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w:t>
            </w:r>
            <w:r w:rsidRPr="004418EE">
              <w:rPr>
                <w:rFonts w:cs="Traditional Arabic" w:hint="cs"/>
                <w:sz w:val="32"/>
                <w:szCs w:val="32"/>
                <w:rtl/>
                <w:lang w:val="fr-FR" w:eastAsia="fr-FR" w:bidi="ar-EG"/>
              </w:rPr>
              <w:t>.</w:t>
            </w:r>
          </w:p>
          <w:p w:rsidR="00754A91" w:rsidRPr="004418EE" w:rsidRDefault="00754A91" w:rsidP="00371A9E">
            <w:pPr>
              <w:numPr>
                <w:ilvl w:val="0"/>
                <w:numId w:val="76"/>
              </w:numPr>
              <w:bidi/>
              <w:rPr>
                <w:rFonts w:cs="Traditional Arabic"/>
                <w:sz w:val="32"/>
                <w:szCs w:val="32"/>
                <w:lang w:val="fr-FR" w:eastAsia="fr-FR"/>
              </w:rPr>
            </w:pPr>
            <w:r w:rsidRPr="004418EE">
              <w:rPr>
                <w:rFonts w:cs="Traditional Arabic" w:hint="cs"/>
                <w:sz w:val="32"/>
                <w:szCs w:val="32"/>
                <w:rtl/>
                <w:lang w:val="fr-FR" w:eastAsia="fr-FR"/>
              </w:rPr>
              <w:t xml:space="preserve"> اعداد برامج تدريبة للقائمين على الاشراف لدعم المهارات الاشرافية المطلوبة</w:t>
            </w:r>
            <w:r w:rsidRPr="004418EE">
              <w:rPr>
                <w:rFonts w:cs="Traditional Arabic" w:hint="cs"/>
                <w:sz w:val="32"/>
                <w:szCs w:val="32"/>
                <w:rtl/>
                <w:lang w:val="fr-FR" w:eastAsia="fr-FR" w:bidi="ar-EG"/>
              </w:rPr>
              <w:t>.</w:t>
            </w:r>
          </w:p>
          <w:p w:rsidR="00754A91" w:rsidRPr="004418EE" w:rsidRDefault="00754A91" w:rsidP="00371A9E">
            <w:pPr>
              <w:numPr>
                <w:ilvl w:val="0"/>
                <w:numId w:val="76"/>
              </w:numPr>
              <w:bidi/>
              <w:rPr>
                <w:rFonts w:cs="Traditional Arabic"/>
                <w:sz w:val="32"/>
                <w:szCs w:val="32"/>
                <w:lang w:val="fr-FR" w:eastAsia="fr-FR"/>
              </w:rPr>
            </w:pPr>
            <w:r w:rsidRPr="004418EE">
              <w:rPr>
                <w:rFonts w:cs="Traditional Arabic" w:hint="cs"/>
                <w:sz w:val="32"/>
                <w:szCs w:val="32"/>
                <w:rtl/>
                <w:lang w:val="fr-FR" w:eastAsia="fr-FR"/>
              </w:rPr>
              <w:t>دعم الكلية بالأجهزة و المواد التعليمية و الوسائل التعليمية التى تساعد فى تحقيق تلك الأهداف</w:t>
            </w:r>
            <w:r w:rsidRPr="004418EE">
              <w:rPr>
                <w:rFonts w:cs="Traditional Arabic" w:hint="cs"/>
                <w:sz w:val="32"/>
                <w:szCs w:val="32"/>
                <w:rtl/>
                <w:lang w:val="fr-FR" w:eastAsia="fr-FR" w:bidi="ar-EG"/>
              </w:rPr>
              <w:t>.</w:t>
            </w:r>
          </w:p>
          <w:p w:rsidR="00754A91" w:rsidRPr="004418EE" w:rsidRDefault="00754A91" w:rsidP="00371A9E">
            <w:pPr>
              <w:numPr>
                <w:ilvl w:val="0"/>
                <w:numId w:val="76"/>
              </w:numPr>
              <w:bidi/>
              <w:rPr>
                <w:rFonts w:cs="Traditional Arabic"/>
                <w:sz w:val="32"/>
                <w:szCs w:val="32"/>
                <w:lang w:val="fr-FR" w:eastAsia="fr-FR"/>
              </w:rPr>
            </w:pPr>
            <w:r w:rsidRPr="004418EE">
              <w:rPr>
                <w:rFonts w:cs="Traditional Arabic" w:hint="cs"/>
                <w:sz w:val="32"/>
                <w:szCs w:val="32"/>
                <w:rtl/>
                <w:lang w:val="fr-FR" w:eastAsia="fr-FR"/>
              </w:rPr>
              <w:lastRenderedPageBreak/>
              <w:t>اعداد خطة للتقييم والمتابعة</w:t>
            </w:r>
            <w:r w:rsidRPr="004418EE">
              <w:rPr>
                <w:rFonts w:cs="Traditional Arabic" w:hint="cs"/>
                <w:sz w:val="32"/>
                <w:szCs w:val="32"/>
                <w:rtl/>
                <w:lang w:val="fr-FR" w:eastAsia="fr-FR" w:bidi="ar-EG"/>
              </w:rPr>
              <w:t>.</w:t>
            </w:r>
          </w:p>
          <w:p w:rsidR="00754A91" w:rsidRPr="004418EE" w:rsidRDefault="00754A91" w:rsidP="00411A2A">
            <w:pPr>
              <w:bidi/>
              <w:rPr>
                <w:rFonts w:ascii="Lucida Console" w:hAnsi="Lucida Console" w:cs="Traditional Arabic"/>
                <w:sz w:val="32"/>
                <w:szCs w:val="32"/>
                <w:rtl/>
                <w:lang w:bidi="ar-EG"/>
              </w:rPr>
            </w:pPr>
            <w:r w:rsidRPr="004418EE">
              <w:rPr>
                <w:rFonts w:cs="Traditional Arabic" w:hint="cs"/>
                <w:sz w:val="32"/>
                <w:szCs w:val="32"/>
                <w:rtl/>
                <w:lang w:val="fr-FR" w:eastAsia="fr-FR"/>
              </w:rPr>
              <w:t>اعداد و تخريج معلم كفء و فعال قادر على مواكبة المعايير العالمية فى مجاله</w:t>
            </w:r>
            <w:r w:rsidRPr="004418EE">
              <w:rPr>
                <w:rFonts w:cs="Traditional Arabic" w:hint="cs"/>
                <w:sz w:val="32"/>
                <w:szCs w:val="32"/>
                <w:rtl/>
                <w:lang w:val="fr-FR" w:eastAsia="fr-FR" w:bidi="ar-EG"/>
              </w:rPr>
              <w:t>.</w:t>
            </w:r>
          </w:p>
        </w:tc>
      </w:tr>
      <w:tr w:rsidR="00754A91" w:rsidRPr="004418EE" w:rsidTr="00AE6E7A">
        <w:tc>
          <w:tcPr>
            <w:tcW w:w="2721" w:type="dxa"/>
          </w:tcPr>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p>
          <w:p w:rsidR="00754A91" w:rsidRPr="004418EE" w:rsidRDefault="00754A91" w:rsidP="00411A2A">
            <w:pPr>
              <w:pStyle w:val="InstructionsCharChar"/>
              <w:bidi/>
              <w:jc w:val="left"/>
              <w:rPr>
                <w:rFonts w:cs="Traditional Arabic"/>
                <w:sz w:val="32"/>
                <w:szCs w:val="32"/>
                <w:rtl/>
                <w:lang w:bidi="ar-EG"/>
              </w:rPr>
            </w:pPr>
            <w:r w:rsidRPr="004418EE">
              <w:rPr>
                <w:rFonts w:cs="Traditional Arabic"/>
                <w:sz w:val="32"/>
                <w:szCs w:val="32"/>
                <w:rtl/>
                <w:lang w:bidi="ar-EG"/>
              </w:rPr>
              <w:t>العوائد</w:t>
            </w:r>
          </w:p>
          <w:p w:rsidR="00754A91" w:rsidRPr="004418EE" w:rsidRDefault="00754A91" w:rsidP="00411A2A">
            <w:pPr>
              <w:pStyle w:val="InstructionsCharChar"/>
              <w:bidi/>
              <w:jc w:val="left"/>
              <w:rPr>
                <w:rFonts w:cs="Traditional Arabic"/>
                <w:sz w:val="32"/>
                <w:szCs w:val="32"/>
                <w:rtl/>
                <w:lang w:bidi="ar-EG"/>
              </w:rPr>
            </w:pPr>
          </w:p>
        </w:tc>
        <w:tc>
          <w:tcPr>
            <w:tcW w:w="7128" w:type="dxa"/>
          </w:tcPr>
          <w:p w:rsidR="00754A91" w:rsidRPr="00102879" w:rsidRDefault="00754A91" w:rsidP="00371A9E">
            <w:pPr>
              <w:numPr>
                <w:ilvl w:val="2"/>
                <w:numId w:val="70"/>
              </w:numPr>
              <w:tabs>
                <w:tab w:val="clear" w:pos="2160"/>
                <w:tab w:val="num" w:pos="765"/>
              </w:tabs>
              <w:bidi/>
              <w:ind w:left="1125"/>
              <w:rPr>
                <w:rFonts w:cs="Traditional Arabic"/>
                <w:sz w:val="31"/>
                <w:szCs w:val="31"/>
                <w:lang w:val="fr-FR" w:eastAsia="fr-FR"/>
              </w:rPr>
            </w:pPr>
            <w:r w:rsidRPr="00102879">
              <w:rPr>
                <w:rFonts w:cs="Traditional Arabic" w:hint="cs"/>
                <w:sz w:val="31"/>
                <w:szCs w:val="31"/>
                <w:rtl/>
                <w:lang w:val="fr-FR" w:eastAsia="fr-FR"/>
              </w:rPr>
              <w:t>برنامج للتدريب الميدانى فى كلية التربية يتواكب مع معايير اعداد المعلم العالمية المعاصرة يتسم بما يلى:</w:t>
            </w:r>
          </w:p>
          <w:p w:rsidR="00754A91" w:rsidRPr="00102879" w:rsidRDefault="00754A91" w:rsidP="00371A9E">
            <w:pPr>
              <w:numPr>
                <w:ilvl w:val="1"/>
                <w:numId w:val="70"/>
              </w:numPr>
              <w:bidi/>
              <w:rPr>
                <w:rFonts w:cs="Traditional Arabic"/>
                <w:sz w:val="31"/>
                <w:szCs w:val="31"/>
                <w:lang w:val="fr-FR" w:eastAsia="fr-FR"/>
              </w:rPr>
            </w:pPr>
            <w:r w:rsidRPr="00102879">
              <w:rPr>
                <w:rFonts w:cs="Traditional Arabic" w:hint="cs"/>
                <w:sz w:val="31"/>
                <w:szCs w:val="31"/>
                <w:rtl/>
                <w:lang w:val="fr-FR" w:eastAsia="fr-FR"/>
              </w:rPr>
              <w:t>التنظيم</w:t>
            </w:r>
          </w:p>
          <w:p w:rsidR="00754A91" w:rsidRPr="00102879" w:rsidRDefault="00754A91" w:rsidP="00371A9E">
            <w:pPr>
              <w:numPr>
                <w:ilvl w:val="1"/>
                <w:numId w:val="70"/>
              </w:numPr>
              <w:bidi/>
              <w:rPr>
                <w:rFonts w:cs="Traditional Arabic"/>
                <w:sz w:val="31"/>
                <w:szCs w:val="31"/>
                <w:lang w:val="fr-FR" w:eastAsia="fr-FR"/>
              </w:rPr>
            </w:pPr>
            <w:r w:rsidRPr="00102879">
              <w:rPr>
                <w:rFonts w:cs="Traditional Arabic" w:hint="cs"/>
                <w:sz w:val="31"/>
                <w:szCs w:val="31"/>
                <w:rtl/>
                <w:lang w:val="fr-FR" w:eastAsia="fr-FR"/>
              </w:rPr>
              <w:t>الشمول</w:t>
            </w:r>
          </w:p>
          <w:p w:rsidR="00754A91" w:rsidRPr="00102879" w:rsidRDefault="00754A91" w:rsidP="00371A9E">
            <w:pPr>
              <w:numPr>
                <w:ilvl w:val="1"/>
                <w:numId w:val="70"/>
              </w:numPr>
              <w:bidi/>
              <w:rPr>
                <w:rFonts w:cs="Traditional Arabic"/>
                <w:sz w:val="31"/>
                <w:szCs w:val="31"/>
                <w:lang w:val="fr-FR" w:eastAsia="fr-FR"/>
              </w:rPr>
            </w:pPr>
            <w:r w:rsidRPr="00102879">
              <w:rPr>
                <w:rFonts w:cs="Traditional Arabic" w:hint="cs"/>
                <w:sz w:val="31"/>
                <w:szCs w:val="31"/>
                <w:rtl/>
                <w:lang w:val="fr-FR" w:eastAsia="fr-FR"/>
              </w:rPr>
              <w:t>الجودة</w:t>
            </w:r>
          </w:p>
          <w:p w:rsidR="00754A91" w:rsidRPr="00102879" w:rsidRDefault="00754A91" w:rsidP="00371A9E">
            <w:pPr>
              <w:numPr>
                <w:ilvl w:val="1"/>
                <w:numId w:val="70"/>
              </w:numPr>
              <w:bidi/>
              <w:rPr>
                <w:rFonts w:cs="Traditional Arabic"/>
                <w:sz w:val="31"/>
                <w:szCs w:val="31"/>
                <w:lang w:val="fr-FR" w:eastAsia="fr-FR"/>
              </w:rPr>
            </w:pPr>
            <w:r w:rsidRPr="00102879">
              <w:rPr>
                <w:rFonts w:cs="Traditional Arabic" w:hint="cs"/>
                <w:sz w:val="31"/>
                <w:szCs w:val="31"/>
                <w:rtl/>
                <w:lang w:val="fr-FR" w:eastAsia="fr-FR"/>
              </w:rPr>
              <w:t>الوااقعية</w:t>
            </w:r>
          </w:p>
          <w:p w:rsidR="00754A91" w:rsidRPr="00102879" w:rsidRDefault="00754A91" w:rsidP="00371A9E">
            <w:pPr>
              <w:numPr>
                <w:ilvl w:val="0"/>
                <w:numId w:val="71"/>
              </w:numPr>
              <w:bidi/>
              <w:rPr>
                <w:rFonts w:cs="Traditional Arabic"/>
                <w:sz w:val="31"/>
                <w:szCs w:val="31"/>
                <w:lang w:val="fr-FR" w:eastAsia="fr-FR"/>
              </w:rPr>
            </w:pPr>
            <w:r w:rsidRPr="00102879">
              <w:rPr>
                <w:rFonts w:cs="Traditional Arabic" w:hint="cs"/>
                <w:sz w:val="31"/>
                <w:szCs w:val="31"/>
                <w:rtl/>
                <w:lang w:val="fr-FR" w:eastAsia="fr-FR"/>
              </w:rPr>
              <w:t>دليلا لبرنامج التدريب الميدانى لكل شعبة فى كلية التربية يتصف بما يلى:</w:t>
            </w:r>
          </w:p>
          <w:p w:rsidR="00754A91" w:rsidRPr="00102879" w:rsidRDefault="00754A91" w:rsidP="00371A9E">
            <w:pPr>
              <w:numPr>
                <w:ilvl w:val="0"/>
                <w:numId w:val="72"/>
              </w:numPr>
              <w:bidi/>
              <w:rPr>
                <w:rFonts w:cs="Traditional Arabic"/>
                <w:sz w:val="31"/>
                <w:szCs w:val="31"/>
                <w:lang w:val="fr-FR" w:eastAsia="fr-FR"/>
              </w:rPr>
            </w:pPr>
            <w:r w:rsidRPr="00102879">
              <w:rPr>
                <w:rFonts w:cs="Traditional Arabic" w:hint="cs"/>
                <w:sz w:val="31"/>
                <w:szCs w:val="31"/>
                <w:rtl/>
                <w:lang w:val="fr-FR" w:eastAsia="fr-FR"/>
              </w:rPr>
              <w:t>يحدد جميع أهداف و مراحل برنامج التدريب الميدانى فى لكل شعبة بدقة</w:t>
            </w:r>
          </w:p>
          <w:p w:rsidR="00754A91" w:rsidRPr="00102879" w:rsidRDefault="00754A91" w:rsidP="00371A9E">
            <w:pPr>
              <w:numPr>
                <w:ilvl w:val="0"/>
                <w:numId w:val="72"/>
              </w:numPr>
              <w:bidi/>
              <w:rPr>
                <w:rFonts w:cs="Traditional Arabic"/>
                <w:sz w:val="31"/>
                <w:szCs w:val="31"/>
                <w:lang w:val="fr-FR" w:eastAsia="fr-FR"/>
              </w:rPr>
            </w:pPr>
            <w:r w:rsidRPr="00102879">
              <w:rPr>
                <w:rFonts w:cs="Traditional Arabic" w:hint="cs"/>
                <w:sz w:val="31"/>
                <w:szCs w:val="31"/>
                <w:rtl/>
                <w:lang w:val="fr-FR" w:eastAsia="fr-FR"/>
              </w:rPr>
              <w:t xml:space="preserve">و ينظم و يصف مهام كل المعنيين بأمر برنامج التدريب الميدانى ( الطلاب- المشرفين </w:t>
            </w:r>
            <w:r w:rsidRPr="00102879">
              <w:rPr>
                <w:rFonts w:cs="Traditional Arabic"/>
                <w:sz w:val="31"/>
                <w:szCs w:val="31"/>
                <w:rtl/>
                <w:lang w:val="fr-FR" w:eastAsia="fr-FR"/>
              </w:rPr>
              <w:t>–</w:t>
            </w:r>
            <w:r w:rsidRPr="00102879">
              <w:rPr>
                <w:rFonts w:cs="Traditional Arabic" w:hint="cs"/>
                <w:sz w:val="31"/>
                <w:szCs w:val="31"/>
                <w:rtl/>
                <w:lang w:val="fr-FR" w:eastAsia="fr-FR"/>
              </w:rPr>
              <w:t xml:space="preserve"> الاداريين)</w:t>
            </w:r>
          </w:p>
          <w:p w:rsidR="00754A91" w:rsidRPr="00102879" w:rsidRDefault="00754A91" w:rsidP="00371A9E">
            <w:pPr>
              <w:numPr>
                <w:ilvl w:val="0"/>
                <w:numId w:val="72"/>
              </w:numPr>
              <w:bidi/>
              <w:rPr>
                <w:rFonts w:cs="Traditional Arabic"/>
                <w:sz w:val="31"/>
                <w:szCs w:val="31"/>
                <w:lang w:val="fr-FR" w:eastAsia="fr-FR"/>
              </w:rPr>
            </w:pPr>
            <w:r w:rsidRPr="00102879">
              <w:rPr>
                <w:rFonts w:cs="Traditional Arabic" w:hint="cs"/>
                <w:sz w:val="31"/>
                <w:szCs w:val="31"/>
                <w:rtl/>
                <w:lang w:val="fr-FR" w:eastAsia="fr-FR"/>
              </w:rPr>
              <w:t>يحدد معايير و أدوات تقييم أداء الطالب المعلم فى جميع مراحل برنامج التدريب الميدانى</w:t>
            </w:r>
          </w:p>
          <w:p w:rsidR="00754A91" w:rsidRPr="00102879" w:rsidRDefault="00754A91" w:rsidP="00371A9E">
            <w:pPr>
              <w:pStyle w:val="InstructionsCharChar"/>
              <w:numPr>
                <w:ilvl w:val="0"/>
                <w:numId w:val="72"/>
              </w:numPr>
              <w:bidi/>
              <w:jc w:val="left"/>
              <w:rPr>
                <w:rFonts w:ascii="Arial" w:hAnsi="Arial" w:cs="Traditional Arabic"/>
                <w:sz w:val="31"/>
                <w:szCs w:val="31"/>
                <w:lang w:bidi="ar-EG"/>
              </w:rPr>
            </w:pPr>
            <w:r w:rsidRPr="00102879">
              <w:rPr>
                <w:rFonts w:ascii="Arial" w:hAnsi="Arial" w:cs="Traditional Arabic" w:hint="cs"/>
                <w:sz w:val="31"/>
                <w:szCs w:val="31"/>
                <w:rtl/>
                <w:lang w:bidi="ar-EG"/>
              </w:rPr>
              <w:t>تنسيق المهام بين القائمين على برنلمج التدريب الميدانى من كلية التربية و الشاركين فيه من مديرية التربية و ال</w:t>
            </w:r>
            <w:r w:rsidRPr="00102879">
              <w:rPr>
                <w:rFonts w:ascii="Arial" w:hAnsi="Arial" w:cs="Traditional Arabic" w:hint="cs"/>
                <w:sz w:val="31"/>
                <w:szCs w:val="31"/>
                <w:rtl/>
              </w:rPr>
              <w:t>تعليم</w:t>
            </w:r>
          </w:p>
          <w:p w:rsidR="00754A91" w:rsidRPr="00102879" w:rsidRDefault="00754A91" w:rsidP="00371A9E">
            <w:pPr>
              <w:pStyle w:val="InstructionsCharChar"/>
              <w:numPr>
                <w:ilvl w:val="0"/>
                <w:numId w:val="72"/>
              </w:numPr>
              <w:bidi/>
              <w:jc w:val="left"/>
              <w:rPr>
                <w:rFonts w:ascii="Arial" w:hAnsi="Arial" w:cs="Traditional Arabic"/>
                <w:b/>
                <w:bCs/>
                <w:sz w:val="31"/>
                <w:szCs w:val="31"/>
                <w:lang w:bidi="ar-EG"/>
              </w:rPr>
            </w:pPr>
            <w:r w:rsidRPr="00102879">
              <w:rPr>
                <w:rFonts w:ascii="Arial" w:hAnsi="Arial" w:cs="Traditional Arabic" w:hint="cs"/>
                <w:sz w:val="31"/>
                <w:szCs w:val="31"/>
                <w:rtl/>
              </w:rPr>
              <w:t>تحقيق الترابط و التفاهم وتجنب التكرار و التداخل بين مهام الطرفين</w:t>
            </w:r>
          </w:p>
          <w:p w:rsidR="00754A91" w:rsidRPr="00102879" w:rsidRDefault="00754A91" w:rsidP="00371A9E">
            <w:pPr>
              <w:pStyle w:val="InstructionsCharChar"/>
              <w:numPr>
                <w:ilvl w:val="0"/>
                <w:numId w:val="72"/>
              </w:numPr>
              <w:bidi/>
              <w:jc w:val="left"/>
              <w:rPr>
                <w:rFonts w:ascii="Arial" w:hAnsi="Arial" w:cs="Traditional Arabic"/>
                <w:sz w:val="31"/>
                <w:szCs w:val="31"/>
                <w:rtl/>
                <w:lang w:bidi="ar-EG"/>
              </w:rPr>
            </w:pPr>
            <w:r w:rsidRPr="00102879">
              <w:rPr>
                <w:rFonts w:ascii="Arial" w:hAnsi="Arial" w:cs="Traditional Arabic" w:hint="cs"/>
                <w:sz w:val="31"/>
                <w:szCs w:val="31"/>
                <w:rtl/>
              </w:rPr>
              <w:t>تيسيير مهمة الطالب المعلم و ضمان عدم تشتته بين الطرفين</w:t>
            </w:r>
          </w:p>
          <w:p w:rsidR="00754A91" w:rsidRPr="00102879" w:rsidRDefault="00754A91" w:rsidP="00371A9E">
            <w:pPr>
              <w:pStyle w:val="InstructionsCharChar"/>
              <w:numPr>
                <w:ilvl w:val="0"/>
                <w:numId w:val="74"/>
              </w:numPr>
              <w:bidi/>
              <w:jc w:val="left"/>
              <w:rPr>
                <w:rFonts w:ascii="Arial" w:hAnsi="Arial" w:cs="Traditional Arabic"/>
                <w:sz w:val="31"/>
                <w:szCs w:val="31"/>
                <w:lang w:bidi="ar-EG"/>
              </w:rPr>
            </w:pPr>
            <w:r w:rsidRPr="00102879">
              <w:rPr>
                <w:rFonts w:ascii="Arial" w:hAnsi="Arial" w:cs="Traditional Arabic" w:hint="cs"/>
                <w:sz w:val="31"/>
                <w:szCs w:val="31"/>
                <w:rtl/>
              </w:rPr>
              <w:lastRenderedPageBreak/>
              <w:t>سد العجز فى عدد المشرفين المؤهلين</w:t>
            </w:r>
          </w:p>
          <w:p w:rsidR="00754A91" w:rsidRPr="00102879" w:rsidRDefault="00754A91" w:rsidP="00371A9E">
            <w:pPr>
              <w:pStyle w:val="InstructionsCharChar"/>
              <w:numPr>
                <w:ilvl w:val="0"/>
                <w:numId w:val="74"/>
              </w:numPr>
              <w:bidi/>
              <w:jc w:val="left"/>
              <w:rPr>
                <w:rFonts w:ascii="Arial" w:hAnsi="Arial" w:cs="Traditional Arabic"/>
                <w:sz w:val="31"/>
                <w:szCs w:val="31"/>
                <w:lang w:bidi="ar-EG"/>
              </w:rPr>
            </w:pPr>
            <w:r w:rsidRPr="00102879">
              <w:rPr>
                <w:rFonts w:ascii="Arial" w:hAnsi="Arial" w:cs="Traditional Arabic" w:hint="cs"/>
                <w:sz w:val="31"/>
                <w:szCs w:val="31"/>
                <w:rtl/>
                <w:lang w:bidi="ar-EG"/>
              </w:rPr>
              <w:t>مشرف   منفتح على المعارف العالية</w:t>
            </w:r>
          </w:p>
          <w:p w:rsidR="00754A91" w:rsidRPr="00102879" w:rsidRDefault="00754A91" w:rsidP="00371A9E">
            <w:pPr>
              <w:pStyle w:val="InstructionsCharChar"/>
              <w:numPr>
                <w:ilvl w:val="0"/>
                <w:numId w:val="74"/>
              </w:numPr>
              <w:bidi/>
              <w:jc w:val="left"/>
              <w:rPr>
                <w:rFonts w:ascii="Arial" w:hAnsi="Arial" w:cs="Traditional Arabic"/>
                <w:sz w:val="31"/>
                <w:szCs w:val="31"/>
                <w:lang w:bidi="ar-EG"/>
              </w:rPr>
            </w:pPr>
            <w:r w:rsidRPr="00102879">
              <w:rPr>
                <w:rFonts w:ascii="Arial" w:hAnsi="Arial" w:cs="Traditional Arabic" w:hint="cs"/>
                <w:sz w:val="31"/>
                <w:szCs w:val="31"/>
                <w:rtl/>
                <w:lang w:bidi="ar-EG"/>
              </w:rPr>
              <w:t>مشرف لديه المهارات الاشرافية اللازمة لاعداد معلم كفء</w:t>
            </w:r>
          </w:p>
          <w:p w:rsidR="00754A91" w:rsidRPr="00102879" w:rsidRDefault="00754A91" w:rsidP="00371A9E">
            <w:pPr>
              <w:pStyle w:val="InstructionsCharChar"/>
              <w:numPr>
                <w:ilvl w:val="0"/>
                <w:numId w:val="74"/>
              </w:numPr>
              <w:bidi/>
              <w:jc w:val="left"/>
              <w:rPr>
                <w:rFonts w:ascii="Arial" w:hAnsi="Arial" w:cs="Traditional Arabic"/>
                <w:sz w:val="31"/>
                <w:szCs w:val="31"/>
                <w:lang w:bidi="ar-EG"/>
              </w:rPr>
            </w:pPr>
            <w:r w:rsidRPr="00102879">
              <w:rPr>
                <w:rFonts w:ascii="Arial" w:hAnsi="Arial" w:cs="Traditional Arabic" w:hint="cs"/>
                <w:sz w:val="31"/>
                <w:szCs w:val="31"/>
                <w:rtl/>
              </w:rPr>
              <w:t>مشرف ملم باسس برنامج التدريب الميدانى و قادر على المساهمة فى تحقيق أهدافه</w:t>
            </w:r>
          </w:p>
          <w:p w:rsidR="00754A91" w:rsidRPr="00102879" w:rsidRDefault="00754A91" w:rsidP="00371A9E">
            <w:pPr>
              <w:pStyle w:val="InstructionsCharChar"/>
              <w:numPr>
                <w:ilvl w:val="0"/>
                <w:numId w:val="74"/>
              </w:numPr>
              <w:bidi/>
              <w:jc w:val="left"/>
              <w:rPr>
                <w:rFonts w:ascii="Arial" w:hAnsi="Arial" w:cs="Traditional Arabic"/>
                <w:sz w:val="31"/>
                <w:szCs w:val="31"/>
              </w:rPr>
            </w:pPr>
            <w:r w:rsidRPr="00102879">
              <w:rPr>
                <w:rFonts w:ascii="Arial" w:hAnsi="Arial" w:cs="Traditional Arabic" w:hint="cs"/>
                <w:sz w:val="31"/>
                <w:szCs w:val="31"/>
                <w:rtl/>
              </w:rPr>
              <w:t>مشرف يعى جيدا مهامه و أدواره و مسؤلياته</w:t>
            </w:r>
          </w:p>
          <w:p w:rsidR="00754A91" w:rsidRPr="00102879" w:rsidRDefault="00754A91" w:rsidP="00371A9E">
            <w:pPr>
              <w:numPr>
                <w:ilvl w:val="0"/>
                <w:numId w:val="73"/>
              </w:numPr>
              <w:tabs>
                <w:tab w:val="clear" w:pos="1287"/>
                <w:tab w:val="num" w:pos="481"/>
              </w:tabs>
              <w:bidi/>
              <w:ind w:left="661"/>
              <w:rPr>
                <w:rFonts w:cs="Traditional Arabic"/>
                <w:sz w:val="31"/>
                <w:szCs w:val="31"/>
                <w:rtl/>
                <w:lang w:val="fr-FR" w:eastAsia="fr-FR"/>
              </w:rPr>
            </w:pPr>
            <w:r w:rsidRPr="00102879">
              <w:rPr>
                <w:rFonts w:cs="Traditional Arabic" w:hint="cs"/>
                <w:sz w:val="31"/>
                <w:szCs w:val="31"/>
                <w:rtl/>
                <w:lang w:val="fr-FR" w:eastAsia="fr-FR"/>
              </w:rPr>
              <w:t xml:space="preserve">اعداد و تخريج معلم كفء و فعال قادر على مواكبة المعايير العالمية فى مجاله </w:t>
            </w:r>
            <w:r w:rsidRPr="00102879">
              <w:rPr>
                <w:rFonts w:ascii="Verdana" w:hAnsi="Verdana" w:cs="Traditional Arabic"/>
                <w:sz w:val="31"/>
                <w:szCs w:val="31"/>
                <w:rtl/>
                <w:lang w:eastAsia="fr-FR"/>
              </w:rPr>
              <w:t xml:space="preserve">و </w:t>
            </w:r>
            <w:r w:rsidRPr="00102879">
              <w:rPr>
                <w:rFonts w:ascii="Verdana" w:hAnsi="Verdana" w:cs="Traditional Arabic" w:hint="cs"/>
                <w:sz w:val="31"/>
                <w:szCs w:val="31"/>
                <w:rtl/>
                <w:lang w:eastAsia="fr-FR"/>
              </w:rPr>
              <w:t xml:space="preserve">تتحقق فيه </w:t>
            </w:r>
            <w:r w:rsidRPr="00102879">
              <w:rPr>
                <w:rFonts w:ascii="Verdana" w:hAnsi="Verdana" w:cs="Traditional Arabic"/>
                <w:sz w:val="31"/>
                <w:szCs w:val="31"/>
                <w:rtl/>
                <w:lang w:eastAsia="fr-FR"/>
              </w:rPr>
              <w:t xml:space="preserve"> معايير الجودة فى المجالات التالية:</w:t>
            </w:r>
          </w:p>
          <w:p w:rsidR="00754A91" w:rsidRPr="00102879" w:rsidRDefault="00754A91" w:rsidP="00371A9E">
            <w:pPr>
              <w:numPr>
                <w:ilvl w:val="0"/>
                <w:numId w:val="75"/>
              </w:numPr>
              <w:bidi/>
              <w:rPr>
                <w:rFonts w:ascii="Verdana" w:hAnsi="Verdana" w:cs="Traditional Arabic"/>
                <w:sz w:val="31"/>
                <w:szCs w:val="31"/>
                <w:lang w:eastAsia="fr-FR"/>
              </w:rPr>
            </w:pPr>
            <w:r w:rsidRPr="00102879">
              <w:rPr>
                <w:rFonts w:ascii="Verdana" w:hAnsi="Verdana" w:cs="Traditional Arabic"/>
                <w:sz w:val="31"/>
                <w:szCs w:val="31"/>
                <w:rtl/>
                <w:lang w:eastAsia="fr-FR"/>
              </w:rPr>
              <w:t>التخطيط لعملية التدريس بمستوياته المختلفة</w:t>
            </w:r>
          </w:p>
          <w:p w:rsidR="00754A91" w:rsidRPr="00102879" w:rsidRDefault="00754A91" w:rsidP="00371A9E">
            <w:pPr>
              <w:numPr>
                <w:ilvl w:val="0"/>
                <w:numId w:val="75"/>
              </w:numPr>
              <w:bidi/>
              <w:rPr>
                <w:rFonts w:ascii="Verdana" w:hAnsi="Verdana" w:cs="Traditional Arabic"/>
                <w:sz w:val="31"/>
                <w:szCs w:val="31"/>
                <w:lang w:eastAsia="fr-FR"/>
              </w:rPr>
            </w:pPr>
            <w:r w:rsidRPr="00102879">
              <w:rPr>
                <w:rFonts w:ascii="Verdana" w:hAnsi="Verdana" w:cs="Traditional Arabic"/>
                <w:sz w:val="31"/>
                <w:szCs w:val="31"/>
                <w:rtl/>
                <w:lang w:eastAsia="fr-FR"/>
              </w:rPr>
              <w:t>اتقان محتوى المنهج المدرسى ( ابتدائى- اعدادى- ثانوى) حسب التخصص</w:t>
            </w:r>
          </w:p>
          <w:p w:rsidR="00754A91" w:rsidRPr="00102879" w:rsidRDefault="00754A91" w:rsidP="00371A9E">
            <w:pPr>
              <w:numPr>
                <w:ilvl w:val="0"/>
                <w:numId w:val="75"/>
              </w:numPr>
              <w:bidi/>
              <w:rPr>
                <w:rFonts w:ascii="Verdana" w:hAnsi="Verdana" w:cs="Traditional Arabic"/>
                <w:sz w:val="31"/>
                <w:szCs w:val="31"/>
                <w:lang w:eastAsia="fr-FR"/>
              </w:rPr>
            </w:pPr>
            <w:r w:rsidRPr="00102879">
              <w:rPr>
                <w:rFonts w:ascii="Verdana" w:hAnsi="Verdana" w:cs="Traditional Arabic"/>
                <w:sz w:val="31"/>
                <w:szCs w:val="31"/>
                <w:rtl/>
                <w:lang w:eastAsia="fr-FR"/>
              </w:rPr>
              <w:t>اتقان استراتيجيات و طرق التدريس اللازمة لتحقيق أهداف مادة التخصص</w:t>
            </w:r>
          </w:p>
          <w:p w:rsidR="00754A91" w:rsidRPr="00102879" w:rsidRDefault="00754A91" w:rsidP="00371A9E">
            <w:pPr>
              <w:numPr>
                <w:ilvl w:val="0"/>
                <w:numId w:val="75"/>
              </w:numPr>
              <w:bidi/>
              <w:rPr>
                <w:rFonts w:ascii="Verdana" w:hAnsi="Verdana" w:cs="Traditional Arabic"/>
                <w:sz w:val="31"/>
                <w:szCs w:val="31"/>
                <w:rtl/>
                <w:lang w:eastAsia="fr-FR" w:bidi="ar-EG"/>
              </w:rPr>
            </w:pPr>
            <w:r w:rsidRPr="00102879">
              <w:rPr>
                <w:rFonts w:ascii="Verdana" w:hAnsi="Verdana" w:cs="Traditional Arabic"/>
                <w:sz w:val="31"/>
                <w:szCs w:val="31"/>
                <w:rtl/>
                <w:lang w:eastAsia="fr-FR"/>
              </w:rPr>
              <w:t>تصصميم وانتاج مواد و وسائل تعليمية و توظيف تكنولجيا التعليم حسب تخصصه</w:t>
            </w:r>
          </w:p>
          <w:p w:rsidR="00754A91" w:rsidRPr="00102879" w:rsidRDefault="00754A91" w:rsidP="00371A9E">
            <w:pPr>
              <w:numPr>
                <w:ilvl w:val="0"/>
                <w:numId w:val="75"/>
              </w:numPr>
              <w:bidi/>
              <w:rPr>
                <w:rFonts w:ascii="Lucida Console" w:hAnsi="Lucida Console" w:cs="Traditional Arabic"/>
                <w:sz w:val="31"/>
                <w:szCs w:val="31"/>
              </w:rPr>
            </w:pPr>
            <w:r w:rsidRPr="00102879">
              <w:rPr>
                <w:rFonts w:ascii="Verdana" w:hAnsi="Verdana" w:cs="Traditional Arabic"/>
                <w:sz w:val="31"/>
                <w:szCs w:val="31"/>
                <w:rtl/>
                <w:lang w:eastAsia="fr-FR"/>
              </w:rPr>
              <w:t>ادارة العملية التعليمية و الأنشطة الصفية و تنفيذها</w:t>
            </w:r>
          </w:p>
          <w:p w:rsidR="00754A91" w:rsidRPr="00102879" w:rsidRDefault="00754A91" w:rsidP="00371A9E">
            <w:pPr>
              <w:numPr>
                <w:ilvl w:val="0"/>
                <w:numId w:val="75"/>
              </w:numPr>
              <w:bidi/>
              <w:rPr>
                <w:rFonts w:ascii="Lucida Console" w:hAnsi="Lucida Console" w:cs="Traditional Arabic"/>
                <w:sz w:val="31"/>
                <w:szCs w:val="31"/>
              </w:rPr>
            </w:pPr>
            <w:r w:rsidRPr="00102879">
              <w:rPr>
                <w:rFonts w:ascii="Lucida Console" w:hAnsi="Lucida Console" w:cs="Traditional Arabic" w:hint="cs"/>
                <w:sz w:val="31"/>
                <w:szCs w:val="31"/>
                <w:rtl/>
                <w:lang w:bidi="ar-EG"/>
              </w:rPr>
              <w:t>اجراء عمليات التقييم واعداد أدواتهواستخدامها.</w:t>
            </w:r>
          </w:p>
          <w:p w:rsidR="00754A91" w:rsidRPr="00102879" w:rsidRDefault="00754A91" w:rsidP="00371A9E">
            <w:pPr>
              <w:numPr>
                <w:ilvl w:val="0"/>
                <w:numId w:val="75"/>
              </w:numPr>
              <w:bidi/>
              <w:rPr>
                <w:rFonts w:ascii="Lucida Console" w:hAnsi="Lucida Console" w:cs="Traditional Arabic"/>
                <w:sz w:val="31"/>
                <w:szCs w:val="31"/>
                <w:rtl/>
              </w:rPr>
            </w:pPr>
            <w:r w:rsidRPr="00102879">
              <w:rPr>
                <w:rFonts w:ascii="Lucida Console" w:hAnsi="Lucida Console" w:cs="Traditional Arabic" w:hint="cs"/>
                <w:sz w:val="31"/>
                <w:szCs w:val="31"/>
                <w:rtl/>
                <w:lang w:bidi="ar-EG"/>
              </w:rPr>
              <w:t>اكتساب اتجهات موجبة نحو مهنةالتعليم وتقدي العاملين بها والالتزام بأخلاقيات المهنة.</w:t>
            </w:r>
          </w:p>
        </w:tc>
      </w:tr>
    </w:tbl>
    <w:p w:rsidR="00754A91" w:rsidRPr="004418EE" w:rsidRDefault="00754A91" w:rsidP="00411A2A">
      <w:pPr>
        <w:pStyle w:val="InstructionsCharChar"/>
        <w:bidi/>
        <w:jc w:val="left"/>
        <w:rPr>
          <w:rFonts w:cs="Traditional Arabic"/>
          <w:sz w:val="32"/>
          <w:szCs w:val="32"/>
          <w:rtl/>
          <w:lang w:bidi="ar-EG"/>
        </w:rPr>
      </w:pPr>
    </w:p>
    <w:p w:rsidR="00102879" w:rsidRDefault="00102879">
      <w:pPr>
        <w:rPr>
          <w:rFonts w:ascii="Trebuchet MS" w:cs="Traditional Arabic"/>
          <w:b/>
          <w:bCs/>
          <w:sz w:val="32"/>
          <w:szCs w:val="32"/>
          <w:rtl/>
          <w:lang w:val="fr-FR" w:eastAsia="fr-FR" w:bidi="ar-EG"/>
        </w:rPr>
      </w:pPr>
      <w:r>
        <w:rPr>
          <w:rFonts w:ascii="Trebuchet MS" w:cs="Traditional Arabic"/>
          <w:b/>
          <w:bCs/>
          <w:sz w:val="32"/>
          <w:szCs w:val="32"/>
          <w:rtl/>
          <w:lang w:val="fr-FR" w:eastAsia="fr-FR" w:bidi="ar-EG"/>
        </w:rPr>
        <w:br w:type="page"/>
      </w:r>
    </w:p>
    <w:p w:rsidR="00754A91" w:rsidRPr="004418EE" w:rsidRDefault="00754A91" w:rsidP="00411A2A">
      <w:pPr>
        <w:bidi/>
        <w:rPr>
          <w:rFonts w:ascii="Trebuchet MS" w:cs="Traditional Arabic"/>
          <w:b/>
          <w:bCs/>
          <w:sz w:val="32"/>
          <w:szCs w:val="32"/>
          <w:rtl/>
          <w:lang w:val="fr-FR" w:eastAsia="fr-FR" w:bidi="ar-EG"/>
        </w:rPr>
      </w:pPr>
      <w:r w:rsidRPr="004418EE">
        <w:rPr>
          <w:rFonts w:ascii="Trebuchet MS" w:cs="Traditional Arabic" w:hint="cs"/>
          <w:b/>
          <w:bCs/>
          <w:sz w:val="32"/>
          <w:szCs w:val="32"/>
          <w:rtl/>
          <w:lang w:val="fr-FR" w:eastAsia="fr-FR" w:bidi="ar-EG"/>
        </w:rPr>
        <w:lastRenderedPageBreak/>
        <w:t xml:space="preserve"> ملخص الملامح الرئيسة للمشروع</w:t>
      </w:r>
      <w:r w:rsidR="00460E08">
        <w:rPr>
          <w:rFonts w:ascii="Trebuchet MS" w:cs="Traditional Arabic" w:hint="cs"/>
          <w:b/>
          <w:bCs/>
          <w:sz w:val="32"/>
          <w:szCs w:val="32"/>
          <w:rtl/>
          <w:lang w:val="fr-FR" w:eastAsia="fr-FR" w:bidi="ar-EG"/>
        </w:rPr>
        <w:t>:</w:t>
      </w:r>
    </w:p>
    <w:p w:rsidR="00754A91" w:rsidRPr="004418EE" w:rsidRDefault="00754A91" w:rsidP="00102879">
      <w:pPr>
        <w:bidi/>
        <w:ind w:firstLine="360"/>
        <w:jc w:val="both"/>
        <w:rPr>
          <w:rFonts w:ascii="Trebuchet MS" w:cs="Traditional Arabic"/>
          <w:sz w:val="32"/>
          <w:szCs w:val="32"/>
          <w:lang w:eastAsia="fr-FR"/>
        </w:rPr>
      </w:pPr>
      <w:r w:rsidRPr="004418EE">
        <w:rPr>
          <w:rFonts w:ascii="Trebuchet MS" w:cs="Traditional Arabic" w:hint="cs"/>
          <w:sz w:val="32"/>
          <w:szCs w:val="32"/>
          <w:rtl/>
          <w:lang w:val="fr-FR" w:eastAsia="fr-FR"/>
        </w:rPr>
        <w:t>يتمثل الوضع الراهن لبرنامج التدريب المبدانى فى كلية التربية فى المحاور التالية:</w:t>
      </w:r>
      <w:r w:rsidRPr="004418EE">
        <w:rPr>
          <w:rFonts w:ascii="Trebuchet MS" w:cs="Traditional Arabic"/>
          <w:sz w:val="32"/>
          <w:szCs w:val="32"/>
          <w:lang w:eastAsia="fr-FR"/>
        </w:rPr>
        <w:t xml:space="preserve"> </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ascii="Trebuchet MS" w:hAnsi="Trebuchet MS" w:cs="Traditional Arabic" w:hint="cs"/>
          <w:sz w:val="32"/>
          <w:szCs w:val="32"/>
          <w:rtl/>
          <w:lang w:val="fr-FR" w:eastAsia="fr-FR"/>
        </w:rPr>
        <w:t>لا يوجد دليل مكتوب لبرنامج التدريب الميدانى يوضح و</w:t>
      </w:r>
      <w:r w:rsidRPr="004418EE">
        <w:rPr>
          <w:rFonts w:cs="Traditional Arabic" w:hint="cs"/>
          <w:sz w:val="32"/>
          <w:szCs w:val="32"/>
          <w:rtl/>
          <w:lang w:val="fr-FR" w:eastAsia="fr-FR"/>
        </w:rPr>
        <w:t xml:space="preserve"> يحدد جميع أهداف و مراحل برنامج التدريب الميدانى فى جميع الشعب بدقة و ينظم و يصف مهام كل المعنيين بأمر برنامج التدريب الميدانى ( الطلاب- المشرفين </w:t>
      </w:r>
      <w:r w:rsidRPr="004418EE">
        <w:rPr>
          <w:rFonts w:cs="Traditional Arabic"/>
          <w:sz w:val="32"/>
          <w:szCs w:val="32"/>
          <w:rtl/>
          <w:lang w:val="fr-FR" w:eastAsia="fr-FR"/>
        </w:rPr>
        <w:t>–</w:t>
      </w:r>
      <w:r w:rsidRPr="004418EE">
        <w:rPr>
          <w:rFonts w:cs="Traditional Arabic" w:hint="cs"/>
          <w:sz w:val="32"/>
          <w:szCs w:val="32"/>
          <w:rtl/>
          <w:lang w:val="fr-FR" w:eastAsia="fr-FR"/>
        </w:rPr>
        <w:t xml:space="preserve"> الاداريين)</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غياب قنوات اتصال بين مديرية التربية و التعليم بالمنصورة و كلية التربية لتيسيرالتنسيق بينهما</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زيادة اعداد الطلاب المعلمين فى المدارس المختلفة مما يجعل نصيب الطالب المعلم أحيانا من الحصص حصة واحدة فى الترم الواحد</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نقص عدد المشرفين المؤهلين للاشراف</w:t>
      </w:r>
    </w:p>
    <w:p w:rsidR="00754A91" w:rsidRPr="004418EE" w:rsidRDefault="00754A91" w:rsidP="00102879">
      <w:pPr>
        <w:numPr>
          <w:ilvl w:val="0"/>
          <w:numId w:val="68"/>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لا يوجد برامج تدريبة للقائمين على الاشراف لدعم المهارات الاشرافية المطلوبة لهم</w:t>
      </w:r>
    </w:p>
    <w:p w:rsidR="00754A91" w:rsidRPr="004418EE" w:rsidRDefault="00754A91" w:rsidP="00102879">
      <w:pPr>
        <w:numPr>
          <w:ilvl w:val="0"/>
          <w:numId w:val="69"/>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نقص الأجهزة و المواد التعليمية و الوسائل التعليمية التى تساعد فى تحقيق تلك الأهداف</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ascii="Trebuchet MS" w:cs="Traditional Arabic" w:hint="cs"/>
          <w:sz w:val="32"/>
          <w:szCs w:val="32"/>
          <w:rtl/>
          <w:lang w:val="fr-FR" w:eastAsia="fr-FR"/>
        </w:rPr>
        <w:t>الانفصال بين الاسس النظربة التى يتعلمها الطالب المعلم فى كلية التربية و بين ما يقوم به أثناء التدريب الميدانى فى المدارس</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عدم وجود  خطة واضحة للتقييم والمتابعة لجميع مدخلات و مخرجات برنامج التدريب الميدانى</w:t>
      </w:r>
    </w:p>
    <w:p w:rsidR="00754A91" w:rsidRPr="004418EE" w:rsidRDefault="00754A91" w:rsidP="00102879">
      <w:pPr>
        <w:numPr>
          <w:ilvl w:val="0"/>
          <w:numId w:val="34"/>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كل ذلك أدى الى تخريج معلم غير قادر على التدريس الفعال يفتقر الى المهارات الأساسية للمعلم الكفء حيث يعم المردود السلبى لكل تلك المخرجات و يؤثر تأثيرا سلبيا على العملية التعليمية بأسرها</w:t>
      </w:r>
    </w:p>
    <w:p w:rsidR="00460E08" w:rsidRDefault="00754A91" w:rsidP="00102879">
      <w:pPr>
        <w:pStyle w:val="InstructionsCharChar"/>
        <w:bidi/>
        <w:ind w:firstLine="709"/>
        <w:rPr>
          <w:rFonts w:cs="Traditional Arabic"/>
          <w:sz w:val="32"/>
          <w:szCs w:val="32"/>
          <w:rtl/>
          <w:lang w:val="fr-FR" w:eastAsia="fr-FR"/>
        </w:rPr>
      </w:pPr>
      <w:r w:rsidRPr="004418EE">
        <w:rPr>
          <w:rFonts w:cs="Traditional Arabic" w:hint="cs"/>
          <w:sz w:val="32"/>
          <w:szCs w:val="32"/>
          <w:rtl/>
          <w:lang w:val="fr-FR" w:eastAsia="fr-FR"/>
        </w:rPr>
        <w:t>ومن ثم يهدف هذا المشروع الى تطوير برنامج التدريب الميدانى لجميع الشعب فى كلية التربية جامعة المنصورة فى ضوء المعايير العالمية المعاصرة بحيث يتم تخريج معلم كفء ومؤهل قادر على مواكبة المعايير العالمية فى مجاله</w:t>
      </w:r>
    </w:p>
    <w:p w:rsidR="00460E08" w:rsidRDefault="00460E08" w:rsidP="00102879">
      <w:pPr>
        <w:jc w:val="both"/>
        <w:rPr>
          <w:rFonts w:ascii="Trebuchet MS" w:eastAsia="Trebuchet MS" w:hAnsi="Trebuchet MS" w:cs="Traditional Arabic"/>
          <w:sz w:val="32"/>
          <w:szCs w:val="32"/>
          <w:rtl/>
          <w:lang w:val="fr-FR" w:eastAsia="fr-FR"/>
        </w:rPr>
      </w:pPr>
      <w:r>
        <w:rPr>
          <w:rFonts w:cs="Traditional Arabic"/>
          <w:sz w:val="32"/>
          <w:szCs w:val="32"/>
          <w:rtl/>
          <w:lang w:val="fr-FR" w:eastAsia="fr-FR"/>
        </w:rPr>
        <w:br w:type="page"/>
      </w:r>
    </w:p>
    <w:p w:rsidR="00754A91" w:rsidRPr="004418EE" w:rsidRDefault="00460E08" w:rsidP="00411A2A">
      <w:pPr>
        <w:bidi/>
        <w:spacing w:before="120" w:after="120"/>
        <w:rPr>
          <w:rFonts w:cs="Traditional Arabic"/>
          <w:sz w:val="32"/>
          <w:szCs w:val="32"/>
          <w:rtl/>
          <w:lang w:val="fr-FR" w:eastAsia="fr-FR"/>
        </w:rPr>
      </w:pPr>
      <w:r>
        <w:rPr>
          <w:rFonts w:ascii="Arial" w:hAnsi="Arial" w:cs="Traditional Arabic" w:hint="cs"/>
          <w:b/>
          <w:bCs/>
          <w:sz w:val="32"/>
          <w:szCs w:val="32"/>
          <w:rtl/>
        </w:rPr>
        <w:lastRenderedPageBreak/>
        <w:t>و</w:t>
      </w:r>
      <w:r w:rsidR="00754A91" w:rsidRPr="004418EE">
        <w:rPr>
          <w:rFonts w:ascii="Arial" w:hAnsi="Arial" w:cs="Traditional Arabic" w:hint="cs"/>
          <w:b/>
          <w:bCs/>
          <w:sz w:val="32"/>
          <w:szCs w:val="32"/>
          <w:rtl/>
        </w:rPr>
        <w:t>من المتوقع أن يحقق هذا المشروع ما يلى:</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اعادة تنظيم و هيكلة برنامج التدريب الميدانى الحالى بما يتواكب مع المعايير العالمبة المعاصرة لاعداد المعلم</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انشاءو تفعيل قنوات اتصال بين مديرية التربية و التعليم بالمنصورة عامة و التوجه الفنى خاصة و كلية التربية لتحقيق تنسيق فعال و تعاون مثمر</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أعداد دليل برنامج التدريب الميدانى يحدد الأهداف و المعايير و المحتوى و الطرق و الأساليب و أدوات التقويم ووسائله كما يحدد مراحل البرنامج لكل شعبة بدقة و ينظم و يصف مهام كل المعنيين بأمر برنامج التدريب الميدانى و المستفيدين منه من طلاب ومشرفين واداريين</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 xml:space="preserve"> اعداد برامج تدريبة للموجهين و المعلمين الأوائل المتعاونين لدعم المهارات الاشرافية المطلوبة لديهم و لتحقيق و توسيع المشاركة فى المسئولية </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دعم الكلية بالأجهزة و المواد التعليمية و الوسائل التعليمية التى تساعد فى تحقيق تلك الأهداف باستخدامها الفعلى فى برنامج التدريب</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اعداد خطة للتقييم والمتابعة تتضمن تحديد القائمين بعملية التقييم و أدوارهم و أدوات التقييم المستخدمة و خطوات و اجراءات استخدامها</w:t>
      </w:r>
    </w:p>
    <w:p w:rsidR="00754A91" w:rsidRPr="004418EE" w:rsidRDefault="00754A91" w:rsidP="00102879">
      <w:pPr>
        <w:numPr>
          <w:ilvl w:val="1"/>
          <w:numId w:val="69"/>
        </w:numPr>
        <w:tabs>
          <w:tab w:val="clear" w:pos="1260"/>
          <w:tab w:val="num" w:pos="813"/>
        </w:tabs>
        <w:bidi/>
        <w:spacing w:after="60" w:line="240" w:lineRule="auto"/>
        <w:ind w:left="813" w:hanging="540"/>
        <w:jc w:val="both"/>
        <w:rPr>
          <w:rFonts w:cs="Traditional Arabic"/>
          <w:sz w:val="32"/>
          <w:szCs w:val="32"/>
          <w:lang w:val="fr-FR" w:eastAsia="fr-FR"/>
        </w:rPr>
      </w:pPr>
      <w:r w:rsidRPr="004418EE">
        <w:rPr>
          <w:rFonts w:cs="Traditional Arabic" w:hint="cs"/>
          <w:sz w:val="32"/>
          <w:szCs w:val="32"/>
          <w:rtl/>
          <w:lang w:val="fr-FR" w:eastAsia="fr-FR"/>
        </w:rPr>
        <w:t>اعداد و تخريج معلم كفء و فعال قادر على مواكبة المعايير العالمية فى مجاله و ممارسة أدواره المرتقبة منه. يتم ذلك من خلال بعدين:</w:t>
      </w:r>
    </w:p>
    <w:p w:rsidR="00754A91" w:rsidRPr="004418EE" w:rsidRDefault="00754A91" w:rsidP="00102879">
      <w:pPr>
        <w:numPr>
          <w:ilvl w:val="1"/>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التدريب على التدريس داخل الكلية ( التريس المصغر و تدريس الأقران)</w:t>
      </w:r>
      <w:r w:rsidRPr="004418EE">
        <w:rPr>
          <w:rFonts w:cs="Traditional Arabic"/>
          <w:sz w:val="32"/>
          <w:szCs w:val="32"/>
          <w:lang w:eastAsia="fr-FR"/>
        </w:rPr>
        <w:t xml:space="preserve">College Training </w:t>
      </w:r>
    </w:p>
    <w:p w:rsidR="00754A91" w:rsidRPr="004418EE" w:rsidRDefault="00754A91" w:rsidP="00102879">
      <w:pPr>
        <w:numPr>
          <w:ilvl w:val="1"/>
          <w:numId w:val="33"/>
        </w:numPr>
        <w:bidi/>
        <w:spacing w:after="60" w:line="240" w:lineRule="auto"/>
        <w:jc w:val="both"/>
        <w:rPr>
          <w:rFonts w:cs="Traditional Arabic"/>
          <w:sz w:val="32"/>
          <w:szCs w:val="32"/>
          <w:lang w:val="fr-FR" w:eastAsia="fr-FR"/>
        </w:rPr>
      </w:pPr>
      <w:r w:rsidRPr="004418EE">
        <w:rPr>
          <w:rFonts w:cs="Traditional Arabic" w:hint="cs"/>
          <w:sz w:val="32"/>
          <w:szCs w:val="32"/>
          <w:rtl/>
          <w:lang w:val="fr-FR" w:eastAsia="fr-FR"/>
        </w:rPr>
        <w:t>التدريب الميدانى المنفصل و المتصل فى مدارس التدريب</w:t>
      </w:r>
      <w:r w:rsidRPr="004418EE">
        <w:rPr>
          <w:rFonts w:cs="Traditional Arabic"/>
          <w:sz w:val="32"/>
          <w:szCs w:val="32"/>
          <w:lang w:eastAsia="fr-FR"/>
        </w:rPr>
        <w:t xml:space="preserve">School Based-Training </w:t>
      </w:r>
    </w:p>
    <w:p w:rsidR="00754A91" w:rsidRPr="004418EE" w:rsidRDefault="00754A91" w:rsidP="00102879">
      <w:pPr>
        <w:bidi/>
        <w:jc w:val="both"/>
        <w:rPr>
          <w:rFonts w:cs="Traditional Arabic"/>
          <w:b/>
          <w:bCs/>
          <w:sz w:val="32"/>
          <w:szCs w:val="32"/>
          <w:rtl/>
          <w:lang w:eastAsia="fr-FR"/>
        </w:rPr>
      </w:pPr>
      <w:r w:rsidRPr="004418EE">
        <w:rPr>
          <w:rFonts w:cs="Traditional Arabic" w:hint="cs"/>
          <w:b/>
          <w:bCs/>
          <w:sz w:val="32"/>
          <w:szCs w:val="32"/>
          <w:rtl/>
          <w:lang w:eastAsia="fr-FR"/>
        </w:rPr>
        <w:t xml:space="preserve">  وذلك ليتحقق فى الطالب معايير الجودة فى المجالات التالية:</w:t>
      </w:r>
    </w:p>
    <w:p w:rsidR="00754A91" w:rsidRPr="004418EE" w:rsidRDefault="00754A91" w:rsidP="00371A9E">
      <w:pPr>
        <w:numPr>
          <w:ilvl w:val="0"/>
          <w:numId w:val="39"/>
        </w:numPr>
        <w:bidi/>
        <w:spacing w:after="60" w:line="240" w:lineRule="auto"/>
        <w:rPr>
          <w:rFonts w:cs="Traditional Arabic"/>
          <w:sz w:val="32"/>
          <w:szCs w:val="32"/>
          <w:lang w:eastAsia="fr-FR"/>
        </w:rPr>
      </w:pPr>
      <w:r w:rsidRPr="004418EE">
        <w:rPr>
          <w:rFonts w:cs="Traditional Arabic" w:hint="cs"/>
          <w:sz w:val="32"/>
          <w:szCs w:val="32"/>
          <w:rtl/>
          <w:lang w:eastAsia="fr-FR"/>
        </w:rPr>
        <w:t>التخطيط لعملية التدريس بمستوياته المختلفة</w:t>
      </w:r>
    </w:p>
    <w:p w:rsidR="00754A91" w:rsidRPr="004418EE" w:rsidRDefault="00754A91" w:rsidP="00371A9E">
      <w:pPr>
        <w:numPr>
          <w:ilvl w:val="0"/>
          <w:numId w:val="39"/>
        </w:numPr>
        <w:bidi/>
        <w:spacing w:after="60" w:line="240" w:lineRule="auto"/>
        <w:rPr>
          <w:rFonts w:cs="Traditional Arabic"/>
          <w:sz w:val="32"/>
          <w:szCs w:val="32"/>
          <w:lang w:eastAsia="fr-FR"/>
        </w:rPr>
      </w:pPr>
      <w:r w:rsidRPr="004418EE">
        <w:rPr>
          <w:rFonts w:cs="Traditional Arabic" w:hint="cs"/>
          <w:sz w:val="32"/>
          <w:szCs w:val="32"/>
          <w:rtl/>
          <w:lang w:eastAsia="fr-FR"/>
        </w:rPr>
        <w:t>اتقان محتوى المنهج المدرسى ( ابتدائى- اعدادى- ثانوى) حسب التخصص</w:t>
      </w:r>
    </w:p>
    <w:p w:rsidR="00754A91" w:rsidRPr="004418EE" w:rsidRDefault="00754A91" w:rsidP="00371A9E">
      <w:pPr>
        <w:numPr>
          <w:ilvl w:val="0"/>
          <w:numId w:val="39"/>
        </w:numPr>
        <w:bidi/>
        <w:spacing w:after="60" w:line="240" w:lineRule="auto"/>
        <w:rPr>
          <w:rFonts w:cs="Traditional Arabic"/>
          <w:sz w:val="32"/>
          <w:szCs w:val="32"/>
          <w:lang w:eastAsia="fr-FR"/>
        </w:rPr>
      </w:pPr>
      <w:r w:rsidRPr="004418EE">
        <w:rPr>
          <w:rFonts w:cs="Traditional Arabic" w:hint="cs"/>
          <w:sz w:val="32"/>
          <w:szCs w:val="32"/>
          <w:rtl/>
          <w:lang w:eastAsia="fr-FR"/>
        </w:rPr>
        <w:t>اتقان استراتيجيات و طرق التدريس اللازمة لتحقيق أهداف مادة التخصص</w:t>
      </w:r>
    </w:p>
    <w:p w:rsidR="00754A91" w:rsidRPr="004418EE" w:rsidRDefault="00754A91" w:rsidP="00371A9E">
      <w:pPr>
        <w:numPr>
          <w:ilvl w:val="0"/>
          <w:numId w:val="39"/>
        </w:numPr>
        <w:bidi/>
        <w:spacing w:after="60" w:line="240" w:lineRule="auto"/>
        <w:rPr>
          <w:rFonts w:cs="Traditional Arabic"/>
          <w:sz w:val="32"/>
          <w:szCs w:val="32"/>
          <w:lang w:eastAsia="fr-FR"/>
        </w:rPr>
      </w:pPr>
      <w:r w:rsidRPr="004418EE">
        <w:rPr>
          <w:rFonts w:cs="Traditional Arabic" w:hint="cs"/>
          <w:sz w:val="32"/>
          <w:szCs w:val="32"/>
          <w:rtl/>
          <w:lang w:eastAsia="fr-FR"/>
        </w:rPr>
        <w:t>تصصميم وانتاج مواد و وسائل تعليمية و توظيف تكنولجيا التعليم حسب تخصصه</w:t>
      </w:r>
    </w:p>
    <w:p w:rsidR="00754A91" w:rsidRPr="004418EE" w:rsidRDefault="00754A91" w:rsidP="00371A9E">
      <w:pPr>
        <w:numPr>
          <w:ilvl w:val="0"/>
          <w:numId w:val="39"/>
        </w:numPr>
        <w:bidi/>
        <w:spacing w:after="60" w:line="240" w:lineRule="auto"/>
        <w:rPr>
          <w:rFonts w:cs="Traditional Arabic"/>
          <w:sz w:val="32"/>
          <w:szCs w:val="32"/>
          <w:lang w:eastAsia="fr-FR"/>
        </w:rPr>
      </w:pPr>
      <w:r w:rsidRPr="004418EE">
        <w:rPr>
          <w:rFonts w:cs="Traditional Arabic" w:hint="cs"/>
          <w:sz w:val="32"/>
          <w:szCs w:val="32"/>
          <w:rtl/>
          <w:lang w:eastAsia="fr-FR"/>
        </w:rPr>
        <w:lastRenderedPageBreak/>
        <w:t>ادارة العملية التعليمية و الأنشطة الصفية و تنفيذها</w:t>
      </w:r>
    </w:p>
    <w:p w:rsidR="00754A91" w:rsidRPr="004418EE" w:rsidRDefault="00754A91" w:rsidP="00371A9E">
      <w:pPr>
        <w:numPr>
          <w:ilvl w:val="0"/>
          <w:numId w:val="39"/>
        </w:numPr>
        <w:bidi/>
        <w:spacing w:after="60" w:line="240" w:lineRule="auto"/>
        <w:rPr>
          <w:rFonts w:cs="Traditional Arabic"/>
          <w:sz w:val="32"/>
          <w:szCs w:val="32"/>
          <w:lang w:eastAsia="fr-FR"/>
        </w:rPr>
      </w:pPr>
      <w:r w:rsidRPr="004418EE">
        <w:rPr>
          <w:rFonts w:cs="Traditional Arabic"/>
          <w:sz w:val="32"/>
          <w:szCs w:val="32"/>
          <w:lang w:eastAsia="fr-FR"/>
        </w:rPr>
        <w:t>A</w:t>
      </w:r>
      <w:r w:rsidRPr="004418EE">
        <w:rPr>
          <w:rFonts w:cs="Traditional Arabic" w:hint="cs"/>
          <w:sz w:val="32"/>
          <w:szCs w:val="32"/>
          <w:rtl/>
          <w:lang w:eastAsia="fr-FR"/>
        </w:rPr>
        <w:t>اجراء عمليات التقييم و اعداد أدواته و استخدامها</w:t>
      </w:r>
    </w:p>
    <w:p w:rsidR="00754A91" w:rsidRPr="004418EE" w:rsidRDefault="00754A91" w:rsidP="00411A2A">
      <w:pPr>
        <w:bidi/>
        <w:rPr>
          <w:rFonts w:cs="Traditional Arabic"/>
          <w:sz w:val="32"/>
          <w:szCs w:val="32"/>
        </w:rPr>
      </w:pPr>
      <w:r w:rsidRPr="004418EE">
        <w:rPr>
          <w:rFonts w:cs="Traditional Arabic" w:hint="cs"/>
          <w:sz w:val="32"/>
          <w:szCs w:val="32"/>
          <w:rtl/>
          <w:lang w:eastAsia="fr-FR"/>
        </w:rPr>
        <w:t>اكتساب اتجاهات موجبة نحو مهنة التعليم و تقدير العاملين بها و الالتزام بأخلاقيات المهنة.</w:t>
      </w:r>
    </w:p>
    <w:p w:rsidR="003123B5" w:rsidRPr="00460E08" w:rsidRDefault="003123B5" w:rsidP="00411A2A">
      <w:pPr>
        <w:pStyle w:val="InstructionsCharChar"/>
        <w:bidi/>
        <w:spacing w:before="120" w:after="120"/>
        <w:jc w:val="center"/>
        <w:rPr>
          <w:rFonts w:ascii="Lucida Console" w:hAnsi="Lucida Console" w:cs="Traditional Arabic"/>
          <w:b/>
          <w:bCs/>
          <w:sz w:val="32"/>
          <w:szCs w:val="32"/>
          <w:rtl/>
          <w:lang w:bidi="ar-EG"/>
        </w:rPr>
      </w:pPr>
      <w:r w:rsidRPr="00460E08">
        <w:rPr>
          <w:rFonts w:ascii="Lucida Console" w:hAnsi="Lucida Console" w:cs="Traditional Arabic" w:hint="cs"/>
          <w:b/>
          <w:bCs/>
          <w:sz w:val="32"/>
          <w:szCs w:val="32"/>
          <w:rtl/>
          <w:lang w:bidi="ar-EG"/>
        </w:rPr>
        <w:t>أسئلة المشروع</w:t>
      </w:r>
    </w:p>
    <w:p w:rsidR="003123B5" w:rsidRPr="004418EE" w:rsidRDefault="003123B5" w:rsidP="00411A2A">
      <w:pPr>
        <w:pStyle w:val="InstructionsCharChar"/>
        <w:bidi/>
        <w:spacing w:before="120" w:after="12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يهدف المشروع الحالي الى الاجابة عن التساؤلات البحثية التالية:</w:t>
      </w:r>
    </w:p>
    <w:p w:rsidR="003123B5" w:rsidRPr="004418EE" w:rsidRDefault="003123B5" w:rsidP="00411A2A">
      <w:pPr>
        <w:pStyle w:val="InstructionsCharChar"/>
        <w:bidi/>
        <w:spacing w:before="120" w:after="12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السؤال الأول:</w:t>
      </w:r>
    </w:p>
    <w:p w:rsidR="003123B5" w:rsidRPr="004418EE" w:rsidRDefault="003123B5" w:rsidP="00411A2A">
      <w:pPr>
        <w:pStyle w:val="InstructionsCharChar"/>
        <w:pBdr>
          <w:top w:val="single" w:sz="4" w:space="1" w:color="auto"/>
          <w:left w:val="single" w:sz="4" w:space="4" w:color="auto"/>
          <w:bottom w:val="single" w:sz="4" w:space="1" w:color="auto"/>
          <w:right w:val="single" w:sz="4" w:space="4" w:color="auto"/>
        </w:pBdr>
        <w:shd w:val="clear" w:color="auto" w:fill="E0E0E0"/>
        <w:bidi/>
        <w:spacing w:before="120" w:after="120"/>
        <w:ind w:left="-154" w:right="-18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ما مدى نجاح البرنامج التدريبي في تحسين الأداء التدريسي لدى الطلاب المشاركين في المشروع؟</w:t>
      </w:r>
    </w:p>
    <w:p w:rsidR="003123B5" w:rsidRPr="004418EE" w:rsidRDefault="003123B5" w:rsidP="00411A2A">
      <w:pPr>
        <w:pStyle w:val="InstructionsCharChar"/>
        <w:bidi/>
        <w:spacing w:before="120" w:after="12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ويتفرع من هذا السؤال الأسئلة التالية:</w:t>
      </w:r>
    </w:p>
    <w:p w:rsidR="003123B5" w:rsidRPr="004418EE" w:rsidRDefault="003123B5" w:rsidP="00411A2A">
      <w:pPr>
        <w:pStyle w:val="InstructionsCharChar"/>
        <w:numPr>
          <w:ilvl w:val="0"/>
          <w:numId w:val="2"/>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مدى نجاح البرنامج التدريبي في تحسين الأداء التدريسي لدى الطلاب المشاركين في المشروع من وجهة نظر المشرف الداخلى (أعضاء هيئة التدريس زمعاونيهم بالكلية)؟</w:t>
      </w:r>
    </w:p>
    <w:p w:rsidR="003123B5" w:rsidRPr="004418EE" w:rsidRDefault="003123B5" w:rsidP="00411A2A">
      <w:pPr>
        <w:pStyle w:val="InstructionsCharChar"/>
        <w:numPr>
          <w:ilvl w:val="0"/>
          <w:numId w:val="2"/>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مدى نجاح البرنامج التدريبي في تحسين الأداء التدريسي لدى الطلاب المشاركين في المشروع من وجهة نظر المشرف الخارجي (الموجهين من التربية والتعليم المشاركين في تنفيذ المشروع)؟</w:t>
      </w:r>
    </w:p>
    <w:p w:rsidR="003123B5" w:rsidRPr="004418EE" w:rsidRDefault="003123B5" w:rsidP="00411A2A">
      <w:pPr>
        <w:pStyle w:val="InstructionsCharChar"/>
        <w:numPr>
          <w:ilvl w:val="0"/>
          <w:numId w:val="2"/>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مدى نجاح البرنامج التدريبي في تحسين الأداء التدريسي لدى الطلاب المشاركين في المشروع تبعاً لوجهة نظرهم؟</w:t>
      </w:r>
    </w:p>
    <w:p w:rsidR="003123B5" w:rsidRPr="004418EE" w:rsidRDefault="003123B5" w:rsidP="00411A2A">
      <w:pPr>
        <w:pStyle w:val="InstructionsCharChar"/>
        <w:bidi/>
        <w:spacing w:before="120" w:after="12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السؤال الثاني:</w:t>
      </w:r>
    </w:p>
    <w:p w:rsidR="003123B5" w:rsidRPr="004418EE" w:rsidRDefault="003123B5" w:rsidP="00411A2A">
      <w:pPr>
        <w:pStyle w:val="InstructionsCharChar"/>
        <w:pBdr>
          <w:top w:val="single" w:sz="4" w:space="1" w:color="auto"/>
          <w:left w:val="single" w:sz="4" w:space="4" w:color="auto"/>
          <w:bottom w:val="single" w:sz="4" w:space="1" w:color="auto"/>
          <w:right w:val="single" w:sz="4" w:space="4" w:color="auto"/>
        </w:pBdr>
        <w:shd w:val="clear" w:color="auto" w:fill="E0E0E0"/>
        <w:bidi/>
        <w:spacing w:before="120" w:after="120"/>
        <w:ind w:left="-154" w:right="-18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ما مدى نجاح المشرف  في القيام بواجباته الاشرافية وفقاً لفلسفة المشروع؟</w:t>
      </w:r>
    </w:p>
    <w:p w:rsidR="003123B5" w:rsidRPr="004418EE" w:rsidRDefault="003123B5" w:rsidP="00411A2A">
      <w:pPr>
        <w:pStyle w:val="InstructionsCharChar"/>
        <w:bidi/>
        <w:spacing w:before="120" w:after="120"/>
        <w:ind w:left="187"/>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ويتفرع من هذا السؤال الأسئلة التالية:</w:t>
      </w:r>
    </w:p>
    <w:p w:rsidR="003123B5" w:rsidRPr="004418EE" w:rsidRDefault="003123B5" w:rsidP="00411A2A">
      <w:pPr>
        <w:pStyle w:val="InstructionsCharChar"/>
        <w:numPr>
          <w:ilvl w:val="0"/>
          <w:numId w:val="3"/>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مدى نجاح المشرف الداخلي (أعضاء هيئة التدريس ومعاونيهم) في القيام بواجباته الاشرافية من وجهة نظر طلابه؟</w:t>
      </w:r>
    </w:p>
    <w:p w:rsidR="003123B5" w:rsidRPr="004418EE" w:rsidRDefault="003123B5" w:rsidP="00411A2A">
      <w:pPr>
        <w:pStyle w:val="InstructionsCharChar"/>
        <w:numPr>
          <w:ilvl w:val="0"/>
          <w:numId w:val="3"/>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مدى نجاح المشرف الخارجي (الموجهين من التربية والتعليم المشاركين في تنفيذ المشروع) في القيام بواجباته الاشرافية من وجهة نظر طلابه؟</w:t>
      </w:r>
    </w:p>
    <w:p w:rsidR="003123B5" w:rsidRPr="004418EE" w:rsidRDefault="003123B5" w:rsidP="00411A2A">
      <w:pPr>
        <w:pStyle w:val="InstructionsCharChar"/>
        <w:bidi/>
        <w:spacing w:before="120" w:after="12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lastRenderedPageBreak/>
        <w:t>الشؤال الثالث:</w:t>
      </w:r>
    </w:p>
    <w:p w:rsidR="003123B5" w:rsidRPr="004418EE" w:rsidRDefault="003123B5" w:rsidP="00411A2A">
      <w:pPr>
        <w:pStyle w:val="InstructionsCharChar"/>
        <w:pBdr>
          <w:top w:val="single" w:sz="4" w:space="1" w:color="auto"/>
          <w:left w:val="single" w:sz="4" w:space="4" w:color="auto"/>
          <w:bottom w:val="single" w:sz="4" w:space="1" w:color="auto"/>
          <w:right w:val="single" w:sz="4" w:space="4" w:color="auto"/>
        </w:pBdr>
        <w:shd w:val="clear" w:color="auto" w:fill="E0E0E0"/>
        <w:bidi/>
        <w:spacing w:before="120" w:after="120"/>
        <w:ind w:left="-154" w:right="-18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ما أوجه الاستفادة والقصور التي واجهت الطلاب أثناء تنفيذ البرنامج التدريبي ؟</w:t>
      </w:r>
    </w:p>
    <w:p w:rsidR="003123B5" w:rsidRPr="004418EE" w:rsidRDefault="003123B5" w:rsidP="00411A2A">
      <w:pPr>
        <w:pStyle w:val="InstructionsCharChar"/>
        <w:bidi/>
        <w:spacing w:before="120" w:after="120"/>
        <w:jc w:val="left"/>
        <w:rPr>
          <w:rFonts w:ascii="Lucida Console" w:hAnsi="Lucida Console" w:cs="Traditional Arabic"/>
          <w:sz w:val="32"/>
          <w:szCs w:val="32"/>
          <w:rtl/>
          <w:lang w:bidi="ar-EG"/>
        </w:rPr>
      </w:pPr>
      <w:r w:rsidRPr="004418EE">
        <w:rPr>
          <w:rFonts w:ascii="Lucida Console" w:hAnsi="Lucida Console" w:cs="Traditional Arabic" w:hint="cs"/>
          <w:sz w:val="32"/>
          <w:szCs w:val="32"/>
          <w:rtl/>
          <w:lang w:bidi="ar-EG"/>
        </w:rPr>
        <w:t>ويتفرع من هذا السؤال الأسئلة التالية:</w:t>
      </w:r>
    </w:p>
    <w:p w:rsidR="003123B5" w:rsidRPr="004418EE" w:rsidRDefault="003123B5" w:rsidP="00411A2A">
      <w:pPr>
        <w:pStyle w:val="InstructionsCharChar"/>
        <w:numPr>
          <w:ilvl w:val="0"/>
          <w:numId w:val="4"/>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اوجه استفادة الطلاب من البرنامج التدريبي أثناء تنفيذه بالمدارس المتعاونة ؟</w:t>
      </w:r>
    </w:p>
    <w:p w:rsidR="003123B5" w:rsidRPr="004418EE" w:rsidRDefault="003123B5" w:rsidP="00411A2A">
      <w:pPr>
        <w:pStyle w:val="InstructionsCharChar"/>
        <w:numPr>
          <w:ilvl w:val="0"/>
          <w:numId w:val="4"/>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اوجه القصور والعقبات التي واجهت الطلاب أثناء تنفيذ البرنامج التدريبي بالمدارس المتعاونة؟</w:t>
      </w:r>
    </w:p>
    <w:p w:rsidR="003123B5" w:rsidRPr="004418EE" w:rsidRDefault="003123B5" w:rsidP="00411A2A">
      <w:pPr>
        <w:pStyle w:val="InstructionsCharChar"/>
        <w:numPr>
          <w:ilvl w:val="0"/>
          <w:numId w:val="4"/>
        </w:numPr>
        <w:bidi/>
        <w:spacing w:before="120" w:after="120"/>
        <w:jc w:val="left"/>
        <w:rPr>
          <w:rFonts w:ascii="Lucida Console" w:hAnsi="Lucida Console" w:cs="Traditional Arabic"/>
          <w:sz w:val="32"/>
          <w:szCs w:val="32"/>
          <w:lang w:bidi="ar-EG"/>
        </w:rPr>
      </w:pPr>
      <w:r w:rsidRPr="004418EE">
        <w:rPr>
          <w:rFonts w:ascii="Lucida Console" w:hAnsi="Lucida Console" w:cs="Traditional Arabic" w:hint="cs"/>
          <w:sz w:val="32"/>
          <w:szCs w:val="32"/>
          <w:rtl/>
          <w:lang w:bidi="ar-EG"/>
        </w:rPr>
        <w:t>ما اوجه استفادة الطلاب من البرنامج التدريبي أثناء تنفيذه بمعامل التدريس المصغر وقاعات تدريس الأقرات بالكلية؟</w:t>
      </w:r>
    </w:p>
    <w:p w:rsidR="003123B5" w:rsidRPr="004418EE" w:rsidRDefault="003123B5" w:rsidP="00411A2A">
      <w:pPr>
        <w:pStyle w:val="InstructionsCharChar"/>
        <w:numPr>
          <w:ilvl w:val="0"/>
          <w:numId w:val="4"/>
        </w:numPr>
        <w:bidi/>
        <w:spacing w:before="120" w:after="120"/>
        <w:jc w:val="left"/>
        <w:rPr>
          <w:rFonts w:cs="Traditional Arabic"/>
          <w:sz w:val="32"/>
          <w:szCs w:val="32"/>
          <w:lang w:bidi="ar-EG"/>
        </w:rPr>
      </w:pPr>
      <w:r w:rsidRPr="004418EE">
        <w:rPr>
          <w:rFonts w:ascii="Lucida Console" w:hAnsi="Lucida Console" w:cs="Traditional Arabic" w:hint="cs"/>
          <w:sz w:val="32"/>
          <w:szCs w:val="32"/>
          <w:rtl/>
          <w:lang w:bidi="ar-EG"/>
        </w:rPr>
        <w:t>ما اوجه القصور والعقبات التي واجهت الطلاب أثناء تنفيذ البرنامج بمعامل التدريس المصغر وقاعات تدريس الأقرات بالكلية ؟</w:t>
      </w:r>
    </w:p>
    <w:p w:rsidR="003123B5" w:rsidRPr="004418EE" w:rsidRDefault="003123B5"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411A2A" w:rsidRPr="004418EE" w:rsidRDefault="00411A2A" w:rsidP="00411A2A">
      <w:pPr>
        <w:pStyle w:val="InstructionsCharChar"/>
        <w:bidi/>
        <w:spacing w:before="120" w:after="120"/>
        <w:ind w:left="547"/>
        <w:jc w:val="left"/>
        <w:rPr>
          <w:rFonts w:cs="Traditional Arabic"/>
          <w:sz w:val="32"/>
          <w:szCs w:val="32"/>
          <w:rtl/>
          <w:lang w:bidi="ar-EG"/>
        </w:rPr>
      </w:pPr>
    </w:p>
    <w:p w:rsidR="00C10565" w:rsidRPr="00460E08" w:rsidRDefault="00C10565" w:rsidP="00460E08">
      <w:pPr>
        <w:pBdr>
          <w:top w:val="single" w:sz="4" w:space="1" w:color="auto"/>
          <w:left w:val="single" w:sz="4" w:space="31" w:color="auto"/>
          <w:bottom w:val="single" w:sz="4" w:space="1" w:color="auto"/>
          <w:right w:val="single" w:sz="4" w:space="4" w:color="auto"/>
        </w:pBdr>
        <w:shd w:val="clear" w:color="auto" w:fill="E6E6E6"/>
        <w:bidi/>
        <w:jc w:val="center"/>
        <w:rPr>
          <w:rFonts w:cs="Traditional Arabic"/>
          <w:b/>
          <w:bCs/>
          <w:i/>
          <w:iCs/>
          <w:sz w:val="32"/>
          <w:szCs w:val="32"/>
          <w:rtl/>
        </w:rPr>
      </w:pPr>
      <w:r w:rsidRPr="004418EE">
        <w:rPr>
          <w:rFonts w:cs="Traditional Arabic" w:hint="cs"/>
          <w:b/>
          <w:bCs/>
          <w:i/>
          <w:iCs/>
          <w:sz w:val="32"/>
          <w:szCs w:val="32"/>
          <w:rtl/>
        </w:rPr>
        <w:lastRenderedPageBreak/>
        <w:t>وصف مجتمع الدراسة</w:t>
      </w:r>
    </w:p>
    <w:tbl>
      <w:tblPr>
        <w:tblpPr w:leftFromText="180" w:rightFromText="180" w:vertAnchor="text" w:horzAnchor="page" w:tblpXSpec="center" w:tblpY="1422"/>
        <w:tblW w:w="10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1"/>
        <w:gridCol w:w="1101"/>
        <w:gridCol w:w="1101"/>
        <w:gridCol w:w="1101"/>
        <w:gridCol w:w="1101"/>
        <w:gridCol w:w="1101"/>
        <w:gridCol w:w="1101"/>
        <w:gridCol w:w="1102"/>
        <w:gridCol w:w="1486"/>
      </w:tblGrid>
      <w:tr w:rsidR="00C10565" w:rsidRPr="004418EE" w:rsidTr="00705212">
        <w:trPr>
          <w:trHeight w:val="555"/>
        </w:trPr>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الكلي</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تاريخ</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جغرافيا</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بيولوجي</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طبيعة وكمياء</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رياضيات</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انجليزي</w:t>
            </w:r>
          </w:p>
        </w:tc>
        <w:tc>
          <w:tcPr>
            <w:tcW w:w="1102"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عربي</w:t>
            </w:r>
          </w:p>
        </w:tc>
        <w:tc>
          <w:tcPr>
            <w:tcW w:w="1486"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الشعب</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182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14</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14</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20</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30</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39</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31</w:t>
            </w:r>
          </w:p>
        </w:tc>
        <w:tc>
          <w:tcPr>
            <w:tcW w:w="1102"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34</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الفرقة الثالثة</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181</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18</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15</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20</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27</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32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39</w:t>
            </w:r>
          </w:p>
        </w:tc>
        <w:tc>
          <w:tcPr>
            <w:tcW w:w="1102"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37</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الفرقة الرابعة</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363</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28</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27</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40</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57</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b/>
                <w:bCs/>
                <w:sz w:val="32"/>
                <w:szCs w:val="32"/>
              </w:rPr>
              <w:t>70</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70</w:t>
            </w:r>
          </w:p>
        </w:tc>
        <w:tc>
          <w:tcPr>
            <w:tcW w:w="1102"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71</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الاجمالي</w:t>
            </w:r>
          </w:p>
        </w:tc>
      </w:tr>
    </w:tbl>
    <w:p w:rsidR="00C10565" w:rsidRPr="004418EE" w:rsidRDefault="00C10565" w:rsidP="00411A2A">
      <w:pPr>
        <w:bidi/>
        <w:ind w:left="-154"/>
        <w:rPr>
          <w:rFonts w:cs="Traditional Arabic"/>
          <w:sz w:val="32"/>
          <w:szCs w:val="32"/>
          <w:rtl/>
        </w:rPr>
      </w:pPr>
      <w:r w:rsidRPr="004418EE">
        <w:rPr>
          <w:rFonts w:cs="Traditional Arabic" w:hint="cs"/>
          <w:sz w:val="32"/>
          <w:szCs w:val="32"/>
          <w:rtl/>
        </w:rPr>
        <w:t>أولاً: الطلاب المتدربين</w:t>
      </w:r>
    </w:p>
    <w:p w:rsidR="00C10565" w:rsidRPr="004418EE" w:rsidRDefault="00C10565" w:rsidP="00411A2A">
      <w:pPr>
        <w:bidi/>
        <w:ind w:left="746"/>
        <w:rPr>
          <w:rFonts w:cs="Traditional Arabic"/>
          <w:sz w:val="32"/>
          <w:szCs w:val="32"/>
          <w:rtl/>
        </w:rPr>
      </w:pPr>
      <w:r w:rsidRPr="004418EE">
        <w:rPr>
          <w:rFonts w:cs="Traditional Arabic" w:hint="cs"/>
          <w:sz w:val="32"/>
          <w:szCs w:val="32"/>
          <w:rtl/>
        </w:rPr>
        <w:t>جدول (1)</w:t>
      </w:r>
    </w:p>
    <w:p w:rsidR="00C10565" w:rsidRPr="004418EE" w:rsidRDefault="00C10565" w:rsidP="00411A2A">
      <w:pPr>
        <w:bidi/>
        <w:ind w:left="746"/>
        <w:rPr>
          <w:rFonts w:cs="Traditional Arabic"/>
          <w:sz w:val="32"/>
          <w:szCs w:val="32"/>
          <w:rtl/>
        </w:rPr>
      </w:pPr>
      <w:r w:rsidRPr="004418EE">
        <w:rPr>
          <w:rFonts w:cs="Traditional Arabic" w:hint="cs"/>
          <w:sz w:val="32"/>
          <w:szCs w:val="32"/>
          <w:rtl/>
        </w:rPr>
        <w:t>بيان بأعداد وشعب وتخصص الطلاب المتدربين في البرنامج المطور</w:t>
      </w:r>
    </w:p>
    <w:p w:rsidR="00C10565" w:rsidRPr="004418EE" w:rsidRDefault="00C10565" w:rsidP="00411A2A">
      <w:pPr>
        <w:bidi/>
        <w:ind w:left="26"/>
        <w:rPr>
          <w:rFonts w:cs="Traditional Arabic"/>
          <w:sz w:val="32"/>
          <w:szCs w:val="32"/>
          <w:rtl/>
        </w:rPr>
      </w:pPr>
      <w:r w:rsidRPr="004418EE">
        <w:rPr>
          <w:rFonts w:cs="Traditional Arabic"/>
          <w:noProof/>
          <w:sz w:val="32"/>
          <w:szCs w:val="32"/>
        </w:rPr>
        <w:drawing>
          <wp:inline distT="0" distB="0" distL="0" distR="0">
            <wp:extent cx="5358765" cy="2286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358765" cy="2286000"/>
                    </a:xfrm>
                    <a:prstGeom prst="rect">
                      <a:avLst/>
                    </a:prstGeom>
                    <a:noFill/>
                    <a:ln w="9525">
                      <a:noFill/>
                      <a:miter lim="800000"/>
                      <a:headEnd/>
                      <a:tailEnd/>
                    </a:ln>
                  </pic:spPr>
                </pic:pic>
              </a:graphicData>
            </a:graphic>
          </wp:inline>
        </w:drawing>
      </w:r>
    </w:p>
    <w:p w:rsidR="00C10565" w:rsidRPr="004418EE" w:rsidRDefault="00C10565" w:rsidP="00460E08">
      <w:pPr>
        <w:bidi/>
        <w:ind w:left="26"/>
        <w:jc w:val="center"/>
        <w:rPr>
          <w:rFonts w:cs="Traditional Arabic"/>
          <w:sz w:val="32"/>
          <w:szCs w:val="32"/>
          <w:rtl/>
        </w:rPr>
      </w:pPr>
      <w:r w:rsidRPr="004418EE">
        <w:rPr>
          <w:rFonts w:cs="Traditional Arabic" w:hint="cs"/>
          <w:sz w:val="32"/>
          <w:szCs w:val="32"/>
          <w:rtl/>
        </w:rPr>
        <w:t>شكل  (1)</w:t>
      </w:r>
    </w:p>
    <w:p w:rsidR="00C10565" w:rsidRPr="004418EE" w:rsidRDefault="00C10565" w:rsidP="00460E08">
      <w:pPr>
        <w:bidi/>
        <w:ind w:left="26"/>
        <w:jc w:val="center"/>
        <w:rPr>
          <w:rFonts w:cs="Traditional Arabic"/>
          <w:sz w:val="32"/>
          <w:szCs w:val="32"/>
          <w:rtl/>
        </w:rPr>
      </w:pPr>
      <w:r w:rsidRPr="004418EE">
        <w:rPr>
          <w:rFonts w:cs="Traditional Arabic" w:hint="cs"/>
          <w:sz w:val="32"/>
          <w:szCs w:val="32"/>
          <w:rtl/>
        </w:rPr>
        <w:t>النسب المئوية للطلاب المتدربين بالفرقة الثالثة في العام الدراسي 2005/2006م</w:t>
      </w:r>
    </w:p>
    <w:p w:rsidR="00C10565" w:rsidRPr="004418EE" w:rsidRDefault="00C10565" w:rsidP="00411A2A">
      <w:pPr>
        <w:bidi/>
        <w:ind w:left="26"/>
        <w:rPr>
          <w:rFonts w:cs="Traditional Arabic"/>
          <w:sz w:val="32"/>
          <w:szCs w:val="32"/>
          <w:rtl/>
        </w:rPr>
      </w:pPr>
    </w:p>
    <w:p w:rsidR="00C10565" w:rsidRPr="004418EE" w:rsidRDefault="00C10565" w:rsidP="00411A2A">
      <w:pPr>
        <w:bidi/>
        <w:ind w:left="26"/>
        <w:rPr>
          <w:rFonts w:cs="Traditional Arabic"/>
          <w:sz w:val="32"/>
          <w:szCs w:val="32"/>
          <w:rtl/>
        </w:rPr>
      </w:pPr>
      <w:r w:rsidRPr="004418EE">
        <w:rPr>
          <w:rFonts w:cs="Traditional Arabic"/>
          <w:noProof/>
          <w:sz w:val="32"/>
          <w:szCs w:val="32"/>
        </w:rPr>
        <w:drawing>
          <wp:inline distT="0" distB="0" distL="0" distR="0">
            <wp:extent cx="5709920" cy="230695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09920" cy="2306955"/>
                    </a:xfrm>
                    <a:prstGeom prst="rect">
                      <a:avLst/>
                    </a:prstGeom>
                    <a:noFill/>
                    <a:ln w="9525">
                      <a:noFill/>
                      <a:miter lim="800000"/>
                      <a:headEnd/>
                      <a:tailEnd/>
                    </a:ln>
                  </pic:spPr>
                </pic:pic>
              </a:graphicData>
            </a:graphic>
          </wp:inline>
        </w:drawing>
      </w:r>
    </w:p>
    <w:p w:rsidR="00C10565" w:rsidRPr="004418EE" w:rsidRDefault="00C10565" w:rsidP="00460E08">
      <w:pPr>
        <w:bidi/>
        <w:ind w:left="26"/>
        <w:jc w:val="center"/>
        <w:rPr>
          <w:rFonts w:cs="Traditional Arabic"/>
          <w:sz w:val="32"/>
          <w:szCs w:val="32"/>
          <w:rtl/>
        </w:rPr>
      </w:pPr>
      <w:r w:rsidRPr="004418EE">
        <w:rPr>
          <w:rFonts w:cs="Traditional Arabic" w:hint="cs"/>
          <w:sz w:val="32"/>
          <w:szCs w:val="32"/>
          <w:rtl/>
        </w:rPr>
        <w:t>شكل  (2)</w:t>
      </w:r>
    </w:p>
    <w:p w:rsidR="00C10565" w:rsidRPr="004418EE" w:rsidRDefault="00C10565" w:rsidP="00460E08">
      <w:pPr>
        <w:bidi/>
        <w:ind w:left="26"/>
        <w:jc w:val="center"/>
        <w:rPr>
          <w:rFonts w:cs="Traditional Arabic"/>
          <w:sz w:val="32"/>
          <w:szCs w:val="32"/>
          <w:rtl/>
        </w:rPr>
      </w:pPr>
      <w:r w:rsidRPr="004418EE">
        <w:rPr>
          <w:rFonts w:cs="Traditional Arabic" w:hint="cs"/>
          <w:sz w:val="32"/>
          <w:szCs w:val="32"/>
          <w:rtl/>
        </w:rPr>
        <w:t>النسب المئوية للطلاب المتدربين بالفرقة الرابعة في العام الدراسي 2005/2006م</w:t>
      </w:r>
    </w:p>
    <w:p w:rsidR="00C10565" w:rsidRPr="004418EE" w:rsidRDefault="00C10565" w:rsidP="00411A2A">
      <w:pPr>
        <w:bidi/>
        <w:ind w:left="746"/>
        <w:rPr>
          <w:rFonts w:cs="Traditional Arabic"/>
          <w:sz w:val="32"/>
          <w:szCs w:val="32"/>
        </w:rPr>
      </w:pPr>
    </w:p>
    <w:p w:rsidR="00C10565" w:rsidRPr="004418EE" w:rsidRDefault="00C10565" w:rsidP="00411A2A">
      <w:pPr>
        <w:bidi/>
        <w:ind w:left="26"/>
        <w:rPr>
          <w:rFonts w:cs="Traditional Arabic"/>
          <w:sz w:val="32"/>
          <w:szCs w:val="32"/>
          <w:rtl/>
        </w:rPr>
      </w:pPr>
      <w:r w:rsidRPr="004418EE">
        <w:rPr>
          <w:rFonts w:cs="Traditional Arabic"/>
          <w:noProof/>
          <w:sz w:val="32"/>
          <w:szCs w:val="32"/>
        </w:rPr>
        <w:drawing>
          <wp:inline distT="0" distB="0" distL="0" distR="0">
            <wp:extent cx="5837555" cy="2158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837555" cy="2158365"/>
                    </a:xfrm>
                    <a:prstGeom prst="rect">
                      <a:avLst/>
                    </a:prstGeom>
                    <a:noFill/>
                    <a:ln w="9525">
                      <a:noFill/>
                      <a:miter lim="800000"/>
                      <a:headEnd/>
                      <a:tailEnd/>
                    </a:ln>
                  </pic:spPr>
                </pic:pic>
              </a:graphicData>
            </a:graphic>
          </wp:inline>
        </w:drawing>
      </w:r>
    </w:p>
    <w:p w:rsidR="00C10565" w:rsidRPr="004418EE" w:rsidRDefault="00C10565" w:rsidP="00460E08">
      <w:pPr>
        <w:bidi/>
        <w:ind w:left="26"/>
        <w:jc w:val="center"/>
        <w:rPr>
          <w:rFonts w:cs="Traditional Arabic"/>
          <w:sz w:val="32"/>
          <w:szCs w:val="32"/>
          <w:rtl/>
        </w:rPr>
      </w:pPr>
      <w:r w:rsidRPr="004418EE">
        <w:rPr>
          <w:rFonts w:cs="Traditional Arabic" w:hint="cs"/>
          <w:sz w:val="32"/>
          <w:szCs w:val="32"/>
          <w:rtl/>
        </w:rPr>
        <w:t>شكل  (3)</w:t>
      </w:r>
    </w:p>
    <w:p w:rsidR="00C10565" w:rsidRPr="004418EE" w:rsidRDefault="00C10565" w:rsidP="00460E08">
      <w:pPr>
        <w:bidi/>
        <w:ind w:left="746"/>
        <w:jc w:val="center"/>
        <w:rPr>
          <w:rFonts w:cs="Traditional Arabic"/>
          <w:sz w:val="32"/>
          <w:szCs w:val="32"/>
          <w:rtl/>
        </w:rPr>
      </w:pPr>
      <w:r w:rsidRPr="004418EE">
        <w:rPr>
          <w:rFonts w:cs="Traditional Arabic" w:hint="cs"/>
          <w:sz w:val="32"/>
          <w:szCs w:val="32"/>
          <w:rtl/>
        </w:rPr>
        <w:t>النسب المئوية للطلاب المتدربين بالفرقتين الثالثة والرابعة في العام الدراسي 2005/2006م</w:t>
      </w:r>
    </w:p>
    <w:p w:rsidR="00460E08" w:rsidRDefault="00460E08">
      <w:pPr>
        <w:rPr>
          <w:rFonts w:cs="Traditional Arabic"/>
          <w:sz w:val="32"/>
          <w:szCs w:val="32"/>
          <w:rtl/>
        </w:rPr>
      </w:pPr>
      <w:r>
        <w:rPr>
          <w:rFonts w:cs="Traditional Arabic"/>
          <w:sz w:val="32"/>
          <w:szCs w:val="32"/>
          <w:rtl/>
        </w:rPr>
        <w:br w:type="page"/>
      </w:r>
    </w:p>
    <w:p w:rsidR="00C10565" w:rsidRPr="004418EE" w:rsidRDefault="00C10565" w:rsidP="00411A2A">
      <w:pPr>
        <w:bidi/>
        <w:ind w:left="-154"/>
        <w:rPr>
          <w:rFonts w:cs="Traditional Arabic"/>
          <w:sz w:val="32"/>
          <w:szCs w:val="32"/>
          <w:rtl/>
        </w:rPr>
      </w:pPr>
      <w:r w:rsidRPr="004418EE">
        <w:rPr>
          <w:rFonts w:cs="Traditional Arabic" w:hint="cs"/>
          <w:sz w:val="32"/>
          <w:szCs w:val="32"/>
          <w:rtl/>
        </w:rPr>
        <w:lastRenderedPageBreak/>
        <w:t>ثانياً: المشرفون المدربون</w:t>
      </w:r>
    </w:p>
    <w:p w:rsidR="00C10565" w:rsidRPr="004418EE" w:rsidRDefault="00C10565" w:rsidP="00102879">
      <w:pPr>
        <w:bidi/>
        <w:rPr>
          <w:rFonts w:cs="Traditional Arabic"/>
          <w:sz w:val="32"/>
          <w:szCs w:val="32"/>
          <w:rtl/>
        </w:rPr>
      </w:pPr>
    </w:p>
    <w:tbl>
      <w:tblPr>
        <w:tblpPr w:leftFromText="180" w:rightFromText="180" w:vertAnchor="text" w:horzAnchor="page" w:tblpXSpec="center" w:tblpY="1422"/>
        <w:tblW w:w="10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1"/>
        <w:gridCol w:w="1101"/>
        <w:gridCol w:w="1101"/>
        <w:gridCol w:w="1101"/>
        <w:gridCol w:w="1101"/>
        <w:gridCol w:w="1101"/>
        <w:gridCol w:w="1101"/>
        <w:gridCol w:w="1102"/>
        <w:gridCol w:w="1486"/>
      </w:tblGrid>
      <w:tr w:rsidR="00C10565" w:rsidRPr="004418EE" w:rsidTr="00705212">
        <w:trPr>
          <w:trHeight w:val="555"/>
        </w:trPr>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الكلي</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تاريخ</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جغرافيا</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بيولوجي</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طبيعة وكمياء</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رياضيات</w:t>
            </w:r>
          </w:p>
        </w:tc>
        <w:tc>
          <w:tcPr>
            <w:tcW w:w="1101"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انجليزي</w:t>
            </w:r>
          </w:p>
        </w:tc>
        <w:tc>
          <w:tcPr>
            <w:tcW w:w="1102"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عربي</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الشعب</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22</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102"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مجموعات</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21</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3</w:t>
            </w:r>
          </w:p>
        </w:tc>
        <w:tc>
          <w:tcPr>
            <w:tcW w:w="1102"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مشرف داخلي</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102"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مشرف خارجي</w:t>
            </w:r>
          </w:p>
        </w:tc>
      </w:tr>
      <w:tr w:rsidR="00C10565" w:rsidRPr="004418EE" w:rsidTr="00705212">
        <w:trPr>
          <w:trHeight w:val="555"/>
        </w:trPr>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43</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8</w:t>
            </w:r>
          </w:p>
        </w:tc>
        <w:tc>
          <w:tcPr>
            <w:tcW w:w="1101" w:type="dxa"/>
            <w:vAlign w:val="center"/>
          </w:tcPr>
          <w:p w:rsidR="00C10565" w:rsidRPr="004418EE" w:rsidRDefault="00C10565" w:rsidP="00411A2A">
            <w:pPr>
              <w:bidi/>
              <w:rPr>
                <w:rFonts w:ascii="Arial" w:hAnsi="Arial" w:cs="Traditional Arabic"/>
                <w:b/>
                <w:bCs/>
                <w:sz w:val="32"/>
                <w:szCs w:val="32"/>
                <w:rtl/>
              </w:rPr>
            </w:pPr>
            <w:r w:rsidRPr="004418EE">
              <w:rPr>
                <w:rFonts w:ascii="Arial" w:hAnsi="Arial" w:cs="Traditional Arabic" w:hint="cs"/>
                <w:b/>
                <w:bCs/>
                <w:sz w:val="32"/>
                <w:szCs w:val="32"/>
                <w:rtl/>
              </w:rPr>
              <w:t>8</w:t>
            </w:r>
          </w:p>
        </w:tc>
        <w:tc>
          <w:tcPr>
            <w:tcW w:w="1101"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hint="cs"/>
                <w:b/>
                <w:bCs/>
                <w:sz w:val="32"/>
                <w:szCs w:val="32"/>
                <w:rtl/>
              </w:rPr>
              <w:t>7</w:t>
            </w:r>
          </w:p>
        </w:tc>
        <w:tc>
          <w:tcPr>
            <w:tcW w:w="1102" w:type="dxa"/>
            <w:vAlign w:val="center"/>
          </w:tcPr>
          <w:p w:rsidR="00C10565" w:rsidRPr="004418EE" w:rsidRDefault="00C10565" w:rsidP="00411A2A">
            <w:pPr>
              <w:bidi/>
              <w:rPr>
                <w:rFonts w:ascii="Arial" w:hAnsi="Arial" w:cs="Traditional Arabic"/>
                <w:b/>
                <w:bCs/>
                <w:sz w:val="32"/>
                <w:szCs w:val="32"/>
              </w:rPr>
            </w:pPr>
            <w:r w:rsidRPr="004418EE">
              <w:rPr>
                <w:rFonts w:ascii="Arial" w:hAnsi="Arial" w:cs="Traditional Arabic"/>
                <w:b/>
                <w:bCs/>
                <w:sz w:val="32"/>
                <w:szCs w:val="32"/>
              </w:rPr>
              <w:t>8</w:t>
            </w:r>
          </w:p>
        </w:tc>
        <w:tc>
          <w:tcPr>
            <w:tcW w:w="1486"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الاجمالي</w:t>
            </w:r>
          </w:p>
        </w:tc>
      </w:tr>
    </w:tbl>
    <w:p w:rsidR="00C10565" w:rsidRPr="004418EE" w:rsidRDefault="00C10565" w:rsidP="00102879">
      <w:pPr>
        <w:bidi/>
        <w:ind w:left="746"/>
        <w:jc w:val="center"/>
        <w:rPr>
          <w:rFonts w:cs="Traditional Arabic"/>
          <w:sz w:val="32"/>
          <w:szCs w:val="32"/>
          <w:rtl/>
        </w:rPr>
      </w:pPr>
      <w:r w:rsidRPr="004418EE">
        <w:rPr>
          <w:rFonts w:cs="Traditional Arabic" w:hint="cs"/>
          <w:sz w:val="32"/>
          <w:szCs w:val="32"/>
          <w:rtl/>
        </w:rPr>
        <w:t>جدول (2)</w:t>
      </w:r>
    </w:p>
    <w:p w:rsidR="00C10565" w:rsidRPr="004418EE" w:rsidRDefault="00C10565" w:rsidP="00102879">
      <w:pPr>
        <w:bidi/>
        <w:ind w:left="746"/>
        <w:jc w:val="center"/>
        <w:rPr>
          <w:rFonts w:cs="Traditional Arabic"/>
          <w:sz w:val="32"/>
          <w:szCs w:val="32"/>
          <w:rtl/>
        </w:rPr>
      </w:pPr>
      <w:r w:rsidRPr="004418EE">
        <w:rPr>
          <w:rFonts w:cs="Traditional Arabic" w:hint="cs"/>
          <w:sz w:val="32"/>
          <w:szCs w:val="32"/>
          <w:rtl/>
        </w:rPr>
        <w:t>بيان بأعداد المجموعات وأعداد المشرفين على تنفيذ البرنامج من الموجهين بالتربية والتعليم وأعضاء هيئة التدريس ومعاونيهم بالكلية</w:t>
      </w:r>
    </w:p>
    <w:p w:rsidR="00C10565" w:rsidRPr="004418EE" w:rsidRDefault="00C10565" w:rsidP="00411A2A">
      <w:pPr>
        <w:bidi/>
        <w:ind w:left="746"/>
        <w:rPr>
          <w:rFonts w:cs="Traditional Arabic"/>
          <w:sz w:val="32"/>
          <w:szCs w:val="32"/>
        </w:rPr>
      </w:pPr>
    </w:p>
    <w:p w:rsidR="003123B5" w:rsidRPr="004418EE" w:rsidRDefault="003123B5"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C10565" w:rsidRPr="004418EE" w:rsidRDefault="00460E08" w:rsidP="00411A2A">
      <w:pPr>
        <w:bidi/>
        <w:rPr>
          <w:rFonts w:cs="Traditional Arabic"/>
          <w:sz w:val="32"/>
          <w:szCs w:val="32"/>
          <w:rtl/>
          <w:lang w:bidi="ar-EG"/>
        </w:rPr>
      </w:pPr>
      <w:r w:rsidRPr="004418EE">
        <w:rPr>
          <w:rFonts w:cs="Traditional Arabic"/>
          <w:noProof/>
          <w:sz w:val="32"/>
          <w:szCs w:val="32"/>
          <w:rtl/>
        </w:rPr>
        <w:lastRenderedPageBreak/>
        <w:drawing>
          <wp:anchor distT="0" distB="0" distL="114300" distR="114300" simplePos="0" relativeHeight="251712000" behindDoc="1" locked="0" layoutInCell="1" allowOverlap="1" wp14:anchorId="1D8A7AC3" wp14:editId="64944A87">
            <wp:simplePos x="0" y="0"/>
            <wp:positionH relativeFrom="column">
              <wp:posOffset>2608730</wp:posOffset>
            </wp:positionH>
            <wp:positionV relativeFrom="paragraph">
              <wp:posOffset>360866</wp:posOffset>
            </wp:positionV>
            <wp:extent cx="669290" cy="914400"/>
            <wp:effectExtent l="19050" t="0" r="0" b="0"/>
            <wp:wrapTight wrapText="bothSides">
              <wp:wrapPolygon edited="0">
                <wp:start x="-615" y="0"/>
                <wp:lineTo x="-615" y="21150"/>
                <wp:lineTo x="21518" y="21150"/>
                <wp:lineTo x="21518" y="0"/>
                <wp:lineTo x="-615" y="0"/>
              </wp:wrapPolygon>
            </wp:wrapTight>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C10565" w:rsidRPr="004418EE" w:rsidRDefault="00C10565" w:rsidP="00411A2A">
      <w:pPr>
        <w:bidi/>
        <w:rPr>
          <w:rFonts w:cs="Traditional Arabic"/>
          <w:sz w:val="32"/>
          <w:szCs w:val="32"/>
          <w:rtl/>
          <w:lang w:bidi="ar-EG"/>
        </w:rPr>
      </w:pPr>
    </w:p>
    <w:p w:rsidR="00AE6E7A" w:rsidRPr="004418EE" w:rsidRDefault="00AE6E7A" w:rsidP="00411A2A">
      <w:pPr>
        <w:bidi/>
        <w:rPr>
          <w:rFonts w:cs="Traditional Arabic"/>
          <w:b/>
          <w:bCs/>
          <w:sz w:val="32"/>
          <w:szCs w:val="32"/>
          <w:rtl/>
          <w:lang w:val="fr-FR" w:eastAsia="fr-FR" w:bidi="ar-EG"/>
        </w:rPr>
      </w:pPr>
    </w:p>
    <w:p w:rsidR="00AE6E7A" w:rsidRPr="004418EE" w:rsidRDefault="00AE6E7A" w:rsidP="00460E08">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E6E7A" w:rsidRPr="004418EE" w:rsidRDefault="00AE6E7A" w:rsidP="00460E08">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E6E7A" w:rsidRPr="004418EE" w:rsidRDefault="00AE6E7A" w:rsidP="00460E08">
      <w:pPr>
        <w:bidi/>
        <w:jc w:val="center"/>
        <w:rPr>
          <w:rFonts w:cs="Traditional Arabic"/>
          <w:b/>
          <w:bCs/>
          <w:sz w:val="32"/>
          <w:szCs w:val="32"/>
        </w:rPr>
      </w:pPr>
      <w:r w:rsidRPr="004418EE">
        <w:rPr>
          <w:rFonts w:cs="Traditional Arabic"/>
          <w:b/>
          <w:bCs/>
          <w:sz w:val="32"/>
          <w:szCs w:val="32"/>
        </w:rPr>
        <w:t>MAN3</w:t>
      </w:r>
    </w:p>
    <w:p w:rsidR="00AE6E7A" w:rsidRPr="004418EE" w:rsidRDefault="00AE6E7A" w:rsidP="00460E08">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E6E7A" w:rsidRPr="004418EE" w:rsidRDefault="00AE6E7A" w:rsidP="00460E08">
      <w:pPr>
        <w:bidi/>
        <w:jc w:val="center"/>
        <w:rPr>
          <w:rFonts w:cs="Traditional Arabic"/>
          <w:b/>
          <w:bCs/>
          <w:sz w:val="32"/>
          <w:szCs w:val="32"/>
        </w:rPr>
      </w:pPr>
      <w:r w:rsidRPr="004418EE">
        <w:rPr>
          <w:rFonts w:ascii="Lucida Console" w:hAnsi="Lucida Console" w:cs="Traditional Arabic"/>
          <w:b/>
          <w:bCs/>
          <w:sz w:val="32"/>
          <w:szCs w:val="32"/>
          <w:rtl/>
          <w:lang w:bidi="ar-EG"/>
        </w:rPr>
        <w:t xml:space="preserve">تطوير برنامج التدريب الميدانى فى كلية التربية فى ضوء </w:t>
      </w:r>
      <w:r w:rsidRPr="004418EE">
        <w:rPr>
          <w:rFonts w:ascii="Lucida Console" w:hAnsi="Lucida Console" w:cs="Traditional Arabic" w:hint="cs"/>
          <w:b/>
          <w:bCs/>
          <w:sz w:val="32"/>
          <w:szCs w:val="32"/>
          <w:rtl/>
          <w:lang w:bidi="ar-EG"/>
        </w:rPr>
        <w:t>الاتجاهات</w:t>
      </w:r>
      <w:r w:rsidRPr="004418EE">
        <w:rPr>
          <w:rFonts w:ascii="Lucida Console" w:hAnsi="Lucida Console" w:cs="Traditional Arabic"/>
          <w:b/>
          <w:bCs/>
          <w:sz w:val="32"/>
          <w:szCs w:val="32"/>
          <w:rtl/>
          <w:lang w:bidi="ar-EG"/>
        </w:rPr>
        <w:t xml:space="preserve"> العالمية المعاصرة</w:t>
      </w:r>
    </w:p>
    <w:p w:rsidR="00AE6E7A" w:rsidRPr="003F604B" w:rsidRDefault="00AE6E7A" w:rsidP="00460E08">
      <w:pPr>
        <w:pStyle w:val="a3"/>
        <w:rPr>
          <w:rFonts w:ascii="Arial" w:hAnsi="Arial" w:cs="Traditional Arabic"/>
          <w:sz w:val="32"/>
          <w:szCs w:val="32"/>
          <w:rtl/>
        </w:rPr>
      </w:pPr>
      <w:r w:rsidRPr="003F604B">
        <w:rPr>
          <w:rFonts w:cs="Traditional Arabic" w:hint="cs"/>
          <w:sz w:val="32"/>
          <w:szCs w:val="32"/>
          <w:rtl/>
        </w:rPr>
        <w:t>نتائج المشروع</w:t>
      </w:r>
    </w:p>
    <w:p w:rsidR="00AE6E7A" w:rsidRPr="004418EE" w:rsidRDefault="00AE6E7A" w:rsidP="00460E08">
      <w:pPr>
        <w:pStyle w:val="a3"/>
        <w:rPr>
          <w:rFonts w:ascii="Arial" w:hAnsi="Arial" w:cs="Traditional Arabic"/>
          <w:sz w:val="32"/>
          <w:szCs w:val="32"/>
          <w:rtl/>
        </w:rPr>
      </w:pPr>
    </w:p>
    <w:p w:rsidR="00AE6E7A" w:rsidRPr="004418EE" w:rsidRDefault="00AE6E7A" w:rsidP="00460E08">
      <w:pPr>
        <w:bidi/>
        <w:ind w:firstLine="720"/>
        <w:jc w:val="center"/>
        <w:rPr>
          <w:rFonts w:cs="Traditional Arabic"/>
          <w:b/>
          <w:bCs/>
          <w:sz w:val="32"/>
          <w:szCs w:val="32"/>
          <w:rtl/>
          <w:lang w:bidi="ar-EG"/>
        </w:rPr>
      </w:pPr>
    </w:p>
    <w:p w:rsidR="00AE6E7A" w:rsidRPr="004418EE" w:rsidRDefault="00AE6E7A" w:rsidP="00460E08">
      <w:pPr>
        <w:pStyle w:val="a3"/>
        <w:spacing w:before="120" w:after="120"/>
        <w:rPr>
          <w:rFonts w:cs="Traditional Arabic"/>
          <w:sz w:val="32"/>
          <w:szCs w:val="32"/>
          <w:rtl/>
        </w:rPr>
      </w:pPr>
      <w:r w:rsidRPr="004418EE">
        <w:rPr>
          <w:rFonts w:cs="Traditional Arabic" w:hint="cs"/>
          <w:sz w:val="32"/>
          <w:szCs w:val="32"/>
          <w:rtl/>
        </w:rPr>
        <w:t>فريق العمل</w:t>
      </w:r>
    </w:p>
    <w:p w:rsidR="00AE6E7A" w:rsidRPr="004418EE" w:rsidRDefault="00AE6E7A" w:rsidP="00411A2A">
      <w:pPr>
        <w:pStyle w:val="6"/>
        <w:ind w:left="720" w:right="1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E6E7A" w:rsidRPr="004418EE" w:rsidRDefault="00AE6E7A" w:rsidP="00411A2A">
      <w:pPr>
        <w:pStyle w:val="6"/>
        <w:spacing w:before="120"/>
        <w:ind w:left="720" w:right="720"/>
        <w:rPr>
          <w:rFonts w:cs="Traditional Arabic"/>
          <w:sz w:val="32"/>
          <w:szCs w:val="32"/>
          <w:rtl/>
        </w:rPr>
      </w:pPr>
      <w:r w:rsidRPr="004418EE">
        <w:rPr>
          <w:rFonts w:cs="Traditional Arabic" w:hint="cs"/>
          <w:b w:val="0"/>
          <w:bCs w:val="0"/>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w:t>
      </w:r>
      <w:r w:rsidRPr="004418EE">
        <w:rPr>
          <w:rFonts w:cs="Traditional Arabic" w:hint="cs"/>
          <w:b w:val="0"/>
          <w:bCs w:val="0"/>
          <w:sz w:val="32"/>
          <w:szCs w:val="32"/>
          <w:rtl/>
        </w:rPr>
        <w:t>عضواً</w:t>
      </w:r>
    </w:p>
    <w:p w:rsidR="00AE6E7A" w:rsidRPr="004418EE" w:rsidRDefault="00AE6E7A" w:rsidP="00411A2A">
      <w:pPr>
        <w:pStyle w:val="6"/>
        <w:spacing w:before="120"/>
        <w:ind w:left="720" w:right="72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val="0"/>
          <w:bCs w:val="0"/>
          <w:sz w:val="32"/>
          <w:szCs w:val="32"/>
          <w:rtl/>
        </w:rPr>
        <w:tab/>
      </w:r>
      <w:r w:rsidRPr="004418EE">
        <w:rPr>
          <w:rFonts w:cs="Traditional Arabic" w:hint="cs"/>
          <w:sz w:val="32"/>
          <w:szCs w:val="32"/>
          <w:rtl/>
        </w:rPr>
        <w:tab/>
        <w:t xml:space="preserve">   </w:t>
      </w:r>
      <w:r w:rsidRPr="004418EE">
        <w:rPr>
          <w:rFonts w:cs="Traditional Arabic" w:hint="cs"/>
          <w:b w:val="0"/>
          <w:bCs w:val="0"/>
          <w:sz w:val="32"/>
          <w:szCs w:val="32"/>
          <w:rtl/>
        </w:rPr>
        <w:t>عضواً</w:t>
      </w:r>
    </w:p>
    <w:p w:rsidR="00AE6E7A" w:rsidRPr="004418EE" w:rsidRDefault="00AE6E7A" w:rsidP="00411A2A">
      <w:pPr>
        <w:pStyle w:val="6"/>
        <w:spacing w:before="120"/>
        <w:ind w:left="720" w:right="72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val="0"/>
          <w:bCs w:val="0"/>
          <w:sz w:val="32"/>
          <w:szCs w:val="32"/>
          <w:rtl/>
        </w:rPr>
        <w:t xml:space="preserve">   عضواً</w:t>
      </w:r>
      <w:r w:rsidRPr="004418EE">
        <w:rPr>
          <w:rFonts w:cs="Traditional Arabic" w:hint="cs"/>
          <w:sz w:val="32"/>
          <w:szCs w:val="32"/>
          <w:rtl/>
        </w:rPr>
        <w:tab/>
      </w:r>
    </w:p>
    <w:p w:rsidR="00AE6E7A" w:rsidRPr="004418EE" w:rsidRDefault="00AE6E7A" w:rsidP="00411A2A">
      <w:pPr>
        <w:pStyle w:val="6"/>
        <w:spacing w:before="120"/>
        <w:ind w:left="720" w:right="1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w:t>
      </w:r>
      <w:r w:rsidRPr="004418EE">
        <w:rPr>
          <w:rFonts w:cs="Traditional Arabic" w:hint="cs"/>
          <w:b w:val="0"/>
          <w:bCs w:val="0"/>
          <w:sz w:val="32"/>
          <w:szCs w:val="32"/>
          <w:rtl/>
        </w:rPr>
        <w:t>منسق المشروع</w:t>
      </w:r>
    </w:p>
    <w:p w:rsidR="00AE6E7A" w:rsidRPr="004418EE" w:rsidRDefault="00AE6E7A" w:rsidP="00411A2A">
      <w:pPr>
        <w:bidi/>
        <w:rPr>
          <w:rFonts w:cs="Traditional Arabic"/>
          <w:sz w:val="32"/>
          <w:szCs w:val="32"/>
          <w:rtl/>
        </w:rPr>
      </w:pPr>
    </w:p>
    <w:p w:rsidR="00AE6E7A" w:rsidRPr="004418EE" w:rsidRDefault="00AE6E7A" w:rsidP="003F604B">
      <w:pPr>
        <w:bidi/>
        <w:jc w:val="center"/>
        <w:rPr>
          <w:rFonts w:cs="Traditional Arabic"/>
          <w:b/>
          <w:bCs/>
          <w:sz w:val="32"/>
          <w:szCs w:val="32"/>
          <w:lang w:bidi="ar-EG"/>
        </w:rPr>
      </w:pPr>
      <w:r w:rsidRPr="004418EE">
        <w:rPr>
          <w:rFonts w:cs="Traditional Arabic"/>
          <w:b/>
          <w:bCs/>
          <w:sz w:val="32"/>
          <w:szCs w:val="32"/>
          <w:lang w:bidi="ar-EG"/>
        </w:rPr>
        <w:t>2005 / 2006</w:t>
      </w:r>
    </w:p>
    <w:p w:rsidR="003F604B" w:rsidRDefault="003F604B" w:rsidP="00460E08">
      <w:pPr>
        <w:bidi/>
        <w:jc w:val="center"/>
        <w:rPr>
          <w:rFonts w:cs="Traditional Arabic"/>
          <w:b/>
          <w:bCs/>
          <w:sz w:val="32"/>
          <w:szCs w:val="32"/>
          <w:rtl/>
          <w:lang w:bidi="ar-EG"/>
        </w:rPr>
      </w:pPr>
      <w:r w:rsidRPr="004418EE">
        <w:rPr>
          <w:rFonts w:cs="Traditional Arabic"/>
          <w:noProof/>
          <w:sz w:val="32"/>
          <w:szCs w:val="32"/>
          <w:rtl/>
        </w:rPr>
        <w:lastRenderedPageBreak/>
        <w:drawing>
          <wp:anchor distT="0" distB="0" distL="114300" distR="114300" simplePos="0" relativeHeight="251598336" behindDoc="1" locked="0" layoutInCell="1" allowOverlap="1" wp14:anchorId="44DD4519" wp14:editId="77B0A173">
            <wp:simplePos x="0" y="0"/>
            <wp:positionH relativeFrom="column">
              <wp:posOffset>2405418</wp:posOffset>
            </wp:positionH>
            <wp:positionV relativeFrom="paragraph">
              <wp:posOffset>-114263</wp:posOffset>
            </wp:positionV>
            <wp:extent cx="669290" cy="914400"/>
            <wp:effectExtent l="19050" t="0" r="0" b="0"/>
            <wp:wrapTight wrapText="bothSides">
              <wp:wrapPolygon edited="0">
                <wp:start x="-615" y="0"/>
                <wp:lineTo x="-615" y="21150"/>
                <wp:lineTo x="21518" y="21150"/>
                <wp:lineTo x="21518" y="0"/>
                <wp:lineTo x="-615"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3F604B" w:rsidRDefault="003F604B" w:rsidP="003F604B">
      <w:pPr>
        <w:bidi/>
        <w:jc w:val="center"/>
        <w:rPr>
          <w:rFonts w:cs="Traditional Arabic"/>
          <w:b/>
          <w:bCs/>
          <w:sz w:val="32"/>
          <w:szCs w:val="32"/>
          <w:rtl/>
          <w:lang w:bidi="ar-EG"/>
        </w:rPr>
      </w:pPr>
    </w:p>
    <w:p w:rsidR="00C10565" w:rsidRPr="004418EE" w:rsidRDefault="00C10565" w:rsidP="003F604B">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C10565" w:rsidRPr="004418EE" w:rsidRDefault="00C10565" w:rsidP="00460E08">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C10565" w:rsidRPr="004418EE" w:rsidRDefault="00C10565" w:rsidP="00460E08">
      <w:pPr>
        <w:bidi/>
        <w:jc w:val="center"/>
        <w:rPr>
          <w:rFonts w:cs="Traditional Arabic"/>
          <w:b/>
          <w:bCs/>
          <w:sz w:val="32"/>
          <w:szCs w:val="32"/>
        </w:rPr>
      </w:pPr>
      <w:r w:rsidRPr="004418EE">
        <w:rPr>
          <w:rFonts w:cs="Traditional Arabic"/>
          <w:b/>
          <w:bCs/>
          <w:sz w:val="32"/>
          <w:szCs w:val="32"/>
        </w:rPr>
        <w:t>MAN3</w:t>
      </w:r>
    </w:p>
    <w:p w:rsidR="00C10565" w:rsidRPr="004418EE" w:rsidRDefault="00C10565" w:rsidP="00460E08">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C10565" w:rsidRPr="004418EE" w:rsidRDefault="00C10565" w:rsidP="00460E08">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C10565" w:rsidRPr="004418EE" w:rsidRDefault="00C10565" w:rsidP="00460E08">
      <w:pPr>
        <w:bidi/>
        <w:jc w:val="center"/>
        <w:rPr>
          <w:rFonts w:cs="Traditional Arabic"/>
          <w:b/>
          <w:bCs/>
          <w:sz w:val="32"/>
          <w:szCs w:val="32"/>
          <w:rtl/>
          <w:lang w:bidi="ar-EG"/>
        </w:rPr>
      </w:pPr>
    </w:p>
    <w:p w:rsidR="00C10565" w:rsidRPr="004418EE" w:rsidRDefault="00C10565" w:rsidP="00460E08">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C10565" w:rsidRPr="004418EE" w:rsidRDefault="00C10565" w:rsidP="00460E08">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C10565" w:rsidRPr="004418EE" w:rsidRDefault="00C10565" w:rsidP="00460E08">
      <w:pPr>
        <w:pStyle w:val="a3"/>
        <w:rPr>
          <w:rFonts w:ascii="Arial" w:hAnsi="Arial" w:cs="Traditional Arabic"/>
          <w:sz w:val="32"/>
          <w:szCs w:val="32"/>
          <w:rtl/>
        </w:rPr>
      </w:pPr>
    </w:p>
    <w:p w:rsidR="00C10565" w:rsidRPr="004418EE" w:rsidRDefault="00C10565" w:rsidP="00460E08">
      <w:pPr>
        <w:pStyle w:val="a3"/>
        <w:rPr>
          <w:rFonts w:cs="Traditional Arabic"/>
          <w:sz w:val="32"/>
          <w:szCs w:val="32"/>
          <w:rtl/>
        </w:rPr>
      </w:pPr>
      <w:r w:rsidRPr="004418EE">
        <w:rPr>
          <w:rFonts w:cs="Traditional Arabic" w:hint="cs"/>
          <w:sz w:val="32"/>
          <w:szCs w:val="32"/>
          <w:rtl/>
        </w:rPr>
        <w:t>شعبة اللغة العربية</w:t>
      </w:r>
    </w:p>
    <w:p w:rsidR="00C10565" w:rsidRPr="004418EE" w:rsidRDefault="00C10565" w:rsidP="00411A2A">
      <w:pPr>
        <w:bidi/>
        <w:ind w:firstLine="720"/>
        <w:rPr>
          <w:rFonts w:cs="Traditional Arabic"/>
          <w:b/>
          <w:bCs/>
          <w:sz w:val="32"/>
          <w:szCs w:val="32"/>
          <w:rtl/>
          <w:lang w:bidi="ar-EG"/>
        </w:rPr>
      </w:pPr>
      <w:r w:rsidRPr="004418EE">
        <w:rPr>
          <w:rFonts w:cs="Traditional Arabic" w:hint="cs"/>
          <w:b/>
          <w:bCs/>
          <w:sz w:val="32"/>
          <w:szCs w:val="32"/>
          <w:rtl/>
          <w:lang w:bidi="ar-EG"/>
        </w:rPr>
        <w:t>فريق العمل</w:t>
      </w:r>
    </w:p>
    <w:p w:rsidR="00C10565" w:rsidRPr="004418EE" w:rsidRDefault="00C10565"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C10565" w:rsidRPr="004418EE" w:rsidRDefault="00C10565" w:rsidP="00411A2A">
      <w:pPr>
        <w:bidi/>
        <w:rPr>
          <w:rFonts w:cs="Traditional Arabic"/>
          <w:sz w:val="32"/>
          <w:szCs w:val="32"/>
          <w:lang w:val="fr-FR" w:eastAsia="fr-FR" w:bidi="ar-EG"/>
        </w:rPr>
      </w:pPr>
    </w:p>
    <w:p w:rsidR="00C10565" w:rsidRPr="004418EE" w:rsidRDefault="00C10565" w:rsidP="00411A2A">
      <w:pPr>
        <w:bidi/>
        <w:rPr>
          <w:rFonts w:cs="Traditional Arabic"/>
          <w:sz w:val="32"/>
          <w:szCs w:val="32"/>
          <w:rtl/>
        </w:rPr>
      </w:pPr>
      <w:r w:rsidRPr="004418EE">
        <w:rPr>
          <w:rFonts w:cs="Traditional Arabic" w:hint="cs"/>
          <w:sz w:val="32"/>
          <w:szCs w:val="32"/>
          <w:rtl/>
        </w:rPr>
        <w:lastRenderedPageBreak/>
        <w:t>التحليل الاحصائي لطلاب شعبة اللغة العربية</w:t>
      </w:r>
    </w:p>
    <w:p w:rsidR="00C10565" w:rsidRPr="004418EE" w:rsidRDefault="00C10565" w:rsidP="00411A2A">
      <w:pPr>
        <w:bidi/>
        <w:rPr>
          <w:rFonts w:cs="Traditional Arabic"/>
          <w:sz w:val="32"/>
          <w:szCs w:val="32"/>
          <w:rtl/>
        </w:rPr>
      </w:pPr>
      <w:r w:rsidRPr="004418EE">
        <w:rPr>
          <w:rFonts w:cs="Traditional Arabic" w:hint="cs"/>
          <w:sz w:val="32"/>
          <w:szCs w:val="32"/>
          <w:rtl/>
        </w:rPr>
        <w:t>نتائج تطبيق أدوات تقييم الفصل الدراس الأول</w:t>
      </w:r>
    </w:p>
    <w:p w:rsidR="00C10565" w:rsidRPr="004418EE" w:rsidRDefault="00C10565"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C10565" w:rsidRPr="004418EE" w:rsidRDefault="00C10565" w:rsidP="00460E08">
      <w:pPr>
        <w:bidi/>
        <w:jc w:val="center"/>
        <w:rPr>
          <w:rFonts w:cs="Traditional Arabic"/>
          <w:sz w:val="32"/>
          <w:szCs w:val="32"/>
          <w:rtl/>
          <w:lang w:bidi="ar-EG"/>
        </w:rPr>
      </w:pPr>
      <w:r w:rsidRPr="004418EE">
        <w:rPr>
          <w:rFonts w:cs="Traditional Arabic" w:hint="cs"/>
          <w:sz w:val="32"/>
          <w:szCs w:val="32"/>
          <w:rtl/>
          <w:lang w:bidi="ar-EG"/>
        </w:rPr>
        <w:t>جدول (1)</w:t>
      </w:r>
    </w:p>
    <w:p w:rsidR="00C10565" w:rsidRPr="004418EE" w:rsidRDefault="00C10565" w:rsidP="00460E08">
      <w:pPr>
        <w:bidi/>
        <w:jc w:val="center"/>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C10565" w:rsidRPr="004418EE" w:rsidTr="00705212">
        <w:trPr>
          <w:trHeight w:val="723"/>
        </w:trPr>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C10565" w:rsidRPr="004418EE" w:rsidRDefault="00C10565"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C10565" w:rsidRPr="004418EE" w:rsidTr="00705212">
        <w:trPr>
          <w:trHeight w:val="458"/>
        </w:trPr>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86.2324</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tl/>
              </w:rPr>
              <w:t>2.1744</w:t>
            </w:r>
          </w:p>
        </w:tc>
        <w:tc>
          <w:tcPr>
            <w:tcW w:w="1295" w:type="dxa"/>
          </w:tcPr>
          <w:p w:rsidR="00C10565" w:rsidRPr="004418EE" w:rsidRDefault="00C10565" w:rsidP="00411A2A">
            <w:pPr>
              <w:bidi/>
              <w:rPr>
                <w:rFonts w:cs="Traditional Arabic"/>
                <w:b/>
                <w:bCs/>
                <w:sz w:val="32"/>
                <w:szCs w:val="32"/>
                <w:rtl/>
              </w:rPr>
            </w:pPr>
            <w:r w:rsidRPr="004418EE">
              <w:rPr>
                <w:rFonts w:cs="Traditional Arabic"/>
                <w:b/>
                <w:bCs/>
                <w:sz w:val="32"/>
                <w:szCs w:val="32"/>
                <w:rtl/>
              </w:rPr>
              <w:t>25.6056</w:t>
            </w:r>
          </w:p>
          <w:p w:rsidR="00C10565" w:rsidRPr="004418EE" w:rsidRDefault="00C10565" w:rsidP="00411A2A">
            <w:pPr>
              <w:bidi/>
              <w:rPr>
                <w:rFonts w:cs="Traditional Arabic"/>
                <w:b/>
                <w:bCs/>
                <w:sz w:val="32"/>
                <w:szCs w:val="32"/>
              </w:rPr>
            </w:pP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cs="Traditional Arabic"/>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C10565" w:rsidRPr="004418EE" w:rsidTr="00705212">
        <w:trPr>
          <w:trHeight w:val="362"/>
        </w:trPr>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91.1268</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tcPr>
          <w:p w:rsidR="00C10565" w:rsidRPr="004418EE" w:rsidRDefault="00C10565" w:rsidP="00411A2A">
            <w:pPr>
              <w:bidi/>
              <w:rPr>
                <w:rFonts w:cs="Traditional Arabic"/>
                <w:b/>
                <w:bCs/>
                <w:sz w:val="32"/>
                <w:szCs w:val="32"/>
              </w:rPr>
            </w:pPr>
            <w:r w:rsidRPr="004418EE">
              <w:rPr>
                <w:rFonts w:cs="Traditional Arabic" w:hint="cs"/>
                <w:b/>
                <w:bCs/>
                <w:sz w:val="32"/>
                <w:szCs w:val="32"/>
                <w:rtl/>
              </w:rPr>
              <w:t>4.3158</w:t>
            </w:r>
          </w:p>
        </w:tc>
        <w:tc>
          <w:tcPr>
            <w:tcW w:w="1295" w:type="dxa"/>
          </w:tcPr>
          <w:p w:rsidR="00C10565" w:rsidRPr="004418EE" w:rsidRDefault="00C10565" w:rsidP="00411A2A">
            <w:pPr>
              <w:bidi/>
              <w:rPr>
                <w:rFonts w:cs="Traditional Arabic"/>
                <w:b/>
                <w:bCs/>
                <w:sz w:val="32"/>
                <w:szCs w:val="32"/>
              </w:rPr>
            </w:pPr>
            <w:r w:rsidRPr="004418EE">
              <w:rPr>
                <w:rFonts w:cs="Traditional Arabic" w:hint="cs"/>
                <w:b/>
                <w:bCs/>
                <w:sz w:val="32"/>
                <w:szCs w:val="32"/>
                <w:rtl/>
              </w:rPr>
              <w:t>42.7887</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C10565" w:rsidRPr="004418EE" w:rsidTr="00705212">
        <w:trPr>
          <w:trHeight w:val="362"/>
        </w:trPr>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86.5728</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C10565" w:rsidRPr="004418EE" w:rsidRDefault="00C10565" w:rsidP="00411A2A">
            <w:pPr>
              <w:bidi/>
              <w:rPr>
                <w:rFonts w:cs="Traditional Arabic"/>
                <w:b/>
                <w:bCs/>
                <w:sz w:val="32"/>
                <w:szCs w:val="32"/>
              </w:rPr>
            </w:pPr>
            <w:r w:rsidRPr="004418EE">
              <w:rPr>
                <w:rFonts w:cs="Traditional Arabic" w:hint="cs"/>
                <w:b/>
                <w:bCs/>
                <w:sz w:val="32"/>
                <w:szCs w:val="32"/>
                <w:rtl/>
              </w:rPr>
              <w:t>2.8029</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25.972</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C10565" w:rsidRPr="004418EE" w:rsidTr="00705212">
        <w:trPr>
          <w:trHeight w:val="503"/>
        </w:trPr>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91</w:t>
            </w:r>
            <w:r w:rsidRPr="004418EE">
              <w:rPr>
                <w:rFonts w:ascii="Arial" w:hAnsi="Arial" w:cs="Traditional Arabic"/>
                <w:b/>
                <w:bCs/>
                <w:sz w:val="32"/>
                <w:szCs w:val="32"/>
                <w:rtl/>
              </w:rPr>
              <w:t>.</w:t>
            </w:r>
            <w:r w:rsidRPr="004418EE">
              <w:rPr>
                <w:rFonts w:ascii="Arial" w:hAnsi="Arial" w:cs="Traditional Arabic" w:hint="cs"/>
                <w:b/>
                <w:bCs/>
                <w:sz w:val="32"/>
                <w:szCs w:val="32"/>
                <w:rtl/>
              </w:rPr>
              <w:t>127</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tcPr>
          <w:p w:rsidR="00C10565" w:rsidRPr="004418EE" w:rsidRDefault="00C10565" w:rsidP="00411A2A">
            <w:pPr>
              <w:bidi/>
              <w:rPr>
                <w:rFonts w:cs="Traditional Arabic"/>
                <w:b/>
                <w:bCs/>
                <w:sz w:val="32"/>
                <w:szCs w:val="32"/>
              </w:rPr>
            </w:pPr>
            <w:r w:rsidRPr="004418EE">
              <w:rPr>
                <w:rFonts w:cs="Traditional Arabic" w:hint="cs"/>
                <w:b/>
                <w:bCs/>
                <w:sz w:val="32"/>
                <w:szCs w:val="32"/>
                <w:rtl/>
              </w:rPr>
              <w:t>1.2598</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9.1127</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C10565" w:rsidRPr="004418EE" w:rsidTr="00705212">
        <w:trPr>
          <w:trHeight w:val="395"/>
        </w:trPr>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85.3521</w:t>
            </w:r>
          </w:p>
        </w:tc>
        <w:tc>
          <w:tcPr>
            <w:tcW w:w="1295" w:type="dxa"/>
            <w:vAlign w:val="center"/>
          </w:tcPr>
          <w:p w:rsidR="00C10565" w:rsidRPr="004418EE" w:rsidRDefault="000F2447"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fldChar w:fldCharType="begin"/>
            </w:r>
            <w:r w:rsidR="00C10565" w:rsidRPr="004418EE">
              <w:rPr>
                <w:rFonts w:ascii="Arial" w:hAnsi="Arial" w:cs="Traditional Arabic"/>
                <w:b/>
                <w:bCs/>
                <w:sz w:val="32"/>
                <w:szCs w:val="32"/>
              </w:rPr>
              <w:instrText xml:space="preserve"> </w:instrText>
            </w:r>
            <w:r w:rsidR="00C10565" w:rsidRPr="004418EE">
              <w:rPr>
                <w:rFonts w:ascii="Arial" w:hAnsi="Arial" w:cs="Traditional Arabic" w:hint="cs"/>
                <w:b/>
                <w:bCs/>
                <w:sz w:val="32"/>
                <w:szCs w:val="32"/>
              </w:rPr>
              <w:instrText>=SUM(ABOVE)</w:instrText>
            </w:r>
            <w:r w:rsidR="00C10565" w:rsidRPr="004418EE">
              <w:rPr>
                <w:rFonts w:ascii="Arial" w:hAnsi="Arial" w:cs="Traditional Arabic"/>
                <w:b/>
                <w:bCs/>
                <w:sz w:val="32"/>
                <w:szCs w:val="32"/>
              </w:rPr>
              <w:instrText xml:space="preserve"> </w:instrText>
            </w:r>
            <w:r w:rsidRPr="004418EE">
              <w:rPr>
                <w:rFonts w:ascii="Arial" w:hAnsi="Arial" w:cs="Traditional Arabic"/>
                <w:b/>
                <w:bCs/>
                <w:sz w:val="32"/>
                <w:szCs w:val="32"/>
              </w:rPr>
              <w:fldChar w:fldCharType="separate"/>
            </w:r>
            <w:r w:rsidR="00C10565" w:rsidRPr="004418EE">
              <w:rPr>
                <w:rFonts w:ascii="Arial" w:hAnsi="Arial" w:cs="Traditional Arabic"/>
                <w:b/>
                <w:bCs/>
                <w:noProof/>
                <w:sz w:val="32"/>
                <w:szCs w:val="32"/>
              </w:rPr>
              <w:t>120</w:t>
            </w:r>
            <w:r w:rsidRPr="004418EE">
              <w:rPr>
                <w:rFonts w:ascii="Arial" w:hAnsi="Arial" w:cs="Traditional Arabic"/>
                <w:b/>
                <w:bCs/>
                <w:sz w:val="32"/>
                <w:szCs w:val="32"/>
              </w:rPr>
              <w:fldChar w:fldCharType="end"/>
            </w:r>
          </w:p>
        </w:tc>
        <w:tc>
          <w:tcPr>
            <w:tcW w:w="1295" w:type="dxa"/>
          </w:tcPr>
          <w:p w:rsidR="00C10565" w:rsidRPr="004418EE" w:rsidRDefault="00C10565" w:rsidP="00411A2A">
            <w:pPr>
              <w:bidi/>
              <w:rPr>
                <w:rFonts w:cs="Traditional Arabic"/>
                <w:b/>
                <w:bCs/>
                <w:sz w:val="32"/>
                <w:szCs w:val="32"/>
              </w:rPr>
            </w:pPr>
            <w:r w:rsidRPr="004418EE">
              <w:rPr>
                <w:rFonts w:cs="Traditional Arabic" w:hint="cs"/>
                <w:b/>
                <w:bCs/>
                <w:sz w:val="32"/>
                <w:szCs w:val="32"/>
                <w:rtl/>
              </w:rPr>
              <w:t>9.1727</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103.4789</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C10565" w:rsidRPr="004418EE" w:rsidRDefault="00C10565"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97195" cy="1839595"/>
            <wp:effectExtent l="1905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C10565" w:rsidRPr="004418EE" w:rsidRDefault="00C10565" w:rsidP="00411A2A">
      <w:pPr>
        <w:bidi/>
        <w:rPr>
          <w:rFonts w:cs="Traditional Arabic"/>
          <w:sz w:val="32"/>
          <w:szCs w:val="32"/>
          <w:rtl/>
        </w:rPr>
      </w:pPr>
      <w:r w:rsidRPr="004418EE">
        <w:rPr>
          <w:rFonts w:cs="Traditional Arabic" w:hint="cs"/>
          <w:sz w:val="32"/>
          <w:szCs w:val="32"/>
          <w:rtl/>
        </w:rPr>
        <w:t>شكل (1)</w:t>
      </w:r>
    </w:p>
    <w:p w:rsidR="00C10565" w:rsidRPr="004418EE" w:rsidRDefault="00C10565"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تقييم المشرف الداخلى للأداء التدريسي للطلاب أثناء تنفيذهم لبرنامج التدريب الميداني</w:t>
      </w:r>
    </w:p>
    <w:p w:rsidR="00C10565" w:rsidRPr="004418EE" w:rsidRDefault="00C10565" w:rsidP="00411A2A">
      <w:pPr>
        <w:bidi/>
        <w:rPr>
          <w:rFonts w:cs="Traditional Arabic"/>
          <w:sz w:val="32"/>
          <w:szCs w:val="32"/>
          <w:rtl/>
          <w:lang w:bidi="ar-EG"/>
        </w:rPr>
      </w:pP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ascii="Arial" w:hAnsi="Arial" w:cs="Traditional Arabic" w:hint="cs"/>
          <w:b/>
          <w:bCs/>
          <w:sz w:val="32"/>
          <w:szCs w:val="32"/>
          <w:rtl/>
        </w:rPr>
        <w:t>103.4789</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hint="cs"/>
          <w:b/>
          <w:bCs/>
          <w:sz w:val="32"/>
          <w:szCs w:val="32"/>
          <w:rtl/>
        </w:rPr>
        <w:t xml:space="preserve">9.1727)، </w:t>
      </w:r>
      <w:r w:rsidRPr="004418EE">
        <w:rPr>
          <w:rFonts w:cs="Traditional Arabic" w:hint="cs"/>
          <w:sz w:val="32"/>
          <w:szCs w:val="32"/>
          <w:rtl/>
        </w:rPr>
        <w:t>وبلغت النسبة المئوية للمتوسط (</w:t>
      </w:r>
      <w:r w:rsidRPr="004418EE">
        <w:rPr>
          <w:rFonts w:ascii="Arial" w:hAnsi="Arial" w:cs="Traditional Arabic"/>
          <w:b/>
          <w:bCs/>
          <w:sz w:val="32"/>
          <w:szCs w:val="32"/>
          <w:rtl/>
        </w:rPr>
        <w:t>85.3521</w:t>
      </w:r>
      <w:r w:rsidRPr="004418EE">
        <w:rPr>
          <w:rFonts w:cs="Traditional Arabic"/>
          <w:sz w:val="32"/>
          <w:szCs w:val="32"/>
          <w:rtl/>
        </w:rPr>
        <w:t>٪)</w:t>
      </w:r>
      <w:r w:rsidRPr="004418EE">
        <w:rPr>
          <w:rFonts w:cs="Traditional Arabic" w:hint="cs"/>
          <w:sz w:val="32"/>
          <w:szCs w:val="32"/>
          <w:rtl/>
        </w:rPr>
        <w:t xml:space="preserve"> وهى نسبة مرتفعة.</w:t>
      </w:r>
    </w:p>
    <w:p w:rsidR="00C10565" w:rsidRPr="004418EE" w:rsidRDefault="00C10565" w:rsidP="00411A2A">
      <w:pPr>
        <w:bidi/>
        <w:ind w:left="26"/>
        <w:rPr>
          <w:rFonts w:cs="Traditional Arabic"/>
          <w:sz w:val="32"/>
          <w:szCs w:val="32"/>
          <w:rtl/>
        </w:rPr>
      </w:pPr>
      <w:r w:rsidRPr="004418EE">
        <w:rPr>
          <w:rFonts w:cs="Traditional Arabic" w:hint="cs"/>
          <w:b/>
          <w:bCs/>
          <w:sz w:val="32"/>
          <w:szCs w:val="32"/>
          <w:rtl/>
        </w:rPr>
        <w:t>بعد التخطيط</w:t>
      </w:r>
      <w:r w:rsidRPr="004418EE">
        <w:rPr>
          <w:rFonts w:cs="Traditional Arabic" w:hint="cs"/>
          <w:sz w:val="32"/>
          <w:szCs w:val="32"/>
          <w:rtl/>
        </w:rPr>
        <w:t>: كان متوسط درجات الطلاب (</w:t>
      </w:r>
      <w:r w:rsidRPr="004418EE">
        <w:rPr>
          <w:rFonts w:cs="Traditional Arabic"/>
          <w:b/>
          <w:bCs/>
          <w:sz w:val="32"/>
          <w:szCs w:val="32"/>
          <w:rtl/>
        </w:rPr>
        <w:t>25.6056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2.1744</w:t>
      </w:r>
      <w:r w:rsidRPr="004418EE">
        <w:rPr>
          <w:rFonts w:cs="Traditional Arabic" w:hint="cs"/>
          <w:sz w:val="32"/>
          <w:szCs w:val="32"/>
          <w:rtl/>
        </w:rPr>
        <w:t>)، وبلغت النسبة المئوية (</w:t>
      </w:r>
      <w:r w:rsidRPr="004418EE">
        <w:rPr>
          <w:rFonts w:ascii="Arial" w:hAnsi="Arial" w:cs="Traditional Arabic"/>
          <w:b/>
          <w:bCs/>
          <w:sz w:val="32"/>
          <w:szCs w:val="32"/>
          <w:rtl/>
        </w:rPr>
        <w:t>86.2324</w:t>
      </w:r>
      <w:r w:rsidRPr="004418EE">
        <w:rPr>
          <w:rFonts w:cs="Traditional Arabic"/>
          <w:sz w:val="32"/>
          <w:szCs w:val="32"/>
          <w:rtl/>
        </w:rPr>
        <w:t xml:space="preserve">٪) </w:t>
      </w:r>
      <w:r w:rsidRPr="004418EE">
        <w:rPr>
          <w:rFonts w:cs="Traditional Arabic" w:hint="cs"/>
          <w:sz w:val="32"/>
          <w:szCs w:val="32"/>
          <w:rtl/>
        </w:rPr>
        <w:t>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hint="cs"/>
          <w:b/>
          <w:bCs/>
          <w:sz w:val="32"/>
          <w:szCs w:val="32"/>
          <w:rtl/>
        </w:rPr>
        <w:t>34.2</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hint="cs"/>
          <w:b/>
          <w:bCs/>
          <w:sz w:val="32"/>
          <w:szCs w:val="32"/>
          <w:rtl/>
        </w:rPr>
        <w:t>4.3158</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91.1268</w:t>
      </w:r>
      <w:r w:rsidRPr="004418EE">
        <w:rPr>
          <w:rFonts w:cs="Traditional Arabic"/>
          <w:sz w:val="32"/>
          <w:szCs w:val="32"/>
          <w:rtl/>
        </w:rPr>
        <w:t>٪</w:t>
      </w:r>
      <w:r w:rsidRPr="004418EE">
        <w:rPr>
          <w:rFonts w:cs="Traditional Arabic" w:hint="cs"/>
          <w:sz w:val="32"/>
          <w:szCs w:val="32"/>
          <w:rtl/>
        </w:rPr>
        <w:t>).</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المتوسط (</w:t>
      </w:r>
      <w:r w:rsidRPr="004418EE">
        <w:rPr>
          <w:rFonts w:ascii="Arial" w:hAnsi="Arial" w:cs="Traditional Arabic" w:hint="cs"/>
          <w:b/>
          <w:bCs/>
          <w:sz w:val="32"/>
          <w:szCs w:val="32"/>
          <w:rtl/>
        </w:rPr>
        <w:t>25.972</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hint="cs"/>
          <w:b/>
          <w:bCs/>
          <w:sz w:val="32"/>
          <w:szCs w:val="32"/>
          <w:rtl/>
        </w:rPr>
        <w:t>2.8029</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86.5728</w:t>
      </w:r>
      <w:r w:rsidRPr="004418EE">
        <w:rPr>
          <w:rFonts w:cs="Traditional Arabic"/>
          <w:sz w:val="32"/>
          <w:szCs w:val="32"/>
          <w:rtl/>
          <w:lang w:val="ar-EG" w:bidi="ar-EG"/>
        </w:rPr>
        <w:t>٪</w:t>
      </w:r>
      <w:r w:rsidRPr="004418EE">
        <w:rPr>
          <w:rFonts w:cs="Traditional Arabic" w:hint="cs"/>
          <w:sz w:val="32"/>
          <w:szCs w:val="32"/>
          <w:rtl/>
        </w:rPr>
        <w:t>).</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درجات الطلاب (</w:t>
      </w:r>
      <w:r w:rsidRPr="004418EE">
        <w:rPr>
          <w:rFonts w:ascii="Arial" w:hAnsi="Arial" w:cs="Traditional Arabic" w:hint="cs"/>
          <w:b/>
          <w:bCs/>
          <w:sz w:val="32"/>
          <w:szCs w:val="32"/>
          <w:rtl/>
        </w:rPr>
        <w:t>9.1127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hint="cs"/>
          <w:b/>
          <w:bCs/>
          <w:sz w:val="32"/>
          <w:szCs w:val="32"/>
          <w:rtl/>
        </w:rPr>
        <w:t>1.2598</w:t>
      </w:r>
      <w:r w:rsidRPr="004418EE">
        <w:rPr>
          <w:rFonts w:cs="Traditional Arabic" w:hint="cs"/>
          <w:sz w:val="32"/>
          <w:szCs w:val="32"/>
          <w:rtl/>
        </w:rPr>
        <w:t>) وبلغت النسبة المئوية لمتوسط درجات الطلاب (</w:t>
      </w:r>
      <w:r w:rsidRPr="004418EE">
        <w:rPr>
          <w:rFonts w:ascii="Arial" w:hAnsi="Arial" w:cs="Traditional Arabic" w:hint="cs"/>
          <w:b/>
          <w:bCs/>
          <w:sz w:val="32"/>
          <w:szCs w:val="32"/>
          <w:rtl/>
        </w:rPr>
        <w:t>91</w:t>
      </w:r>
      <w:r w:rsidRPr="004418EE">
        <w:rPr>
          <w:rFonts w:ascii="Arial" w:hAnsi="Arial" w:cs="Traditional Arabic"/>
          <w:b/>
          <w:bCs/>
          <w:sz w:val="32"/>
          <w:szCs w:val="32"/>
          <w:rtl/>
        </w:rPr>
        <w:t>.</w:t>
      </w:r>
      <w:r w:rsidRPr="004418EE">
        <w:rPr>
          <w:rFonts w:ascii="Arial" w:hAnsi="Arial" w:cs="Traditional Arabic" w:hint="cs"/>
          <w:b/>
          <w:bCs/>
          <w:sz w:val="32"/>
          <w:szCs w:val="32"/>
          <w:rtl/>
        </w:rPr>
        <w:t>127</w:t>
      </w:r>
      <w:r w:rsidRPr="004418EE">
        <w:rPr>
          <w:rFonts w:cs="Traditional Arabic"/>
          <w:sz w:val="32"/>
          <w:szCs w:val="32"/>
          <w:rtl/>
          <w:lang w:val="ar-EG" w:bidi="ar-EG"/>
        </w:rPr>
        <w:t>٪</w:t>
      </w:r>
      <w:r w:rsidRPr="004418EE">
        <w:rPr>
          <w:rFonts w:cs="Traditional Arabic" w:hint="cs"/>
          <w:sz w:val="32"/>
          <w:szCs w:val="32"/>
          <w:rtl/>
        </w:rPr>
        <w:t>) .</w:t>
      </w:r>
    </w:p>
    <w:p w:rsidR="00C10565" w:rsidRPr="004418EE" w:rsidRDefault="00C10565" w:rsidP="00411A2A">
      <w:pPr>
        <w:bidi/>
        <w:spacing w:before="120"/>
        <w:ind w:firstLine="547"/>
        <w:rPr>
          <w:rFonts w:cs="Traditional Arabic"/>
          <w:sz w:val="32"/>
          <w:szCs w:val="32"/>
        </w:rPr>
      </w:pPr>
      <w:r w:rsidRPr="004418EE">
        <w:rPr>
          <w:rFonts w:cs="Traditional Arabic" w:hint="cs"/>
          <w:sz w:val="32"/>
          <w:szCs w:val="32"/>
          <w:rtl/>
        </w:rPr>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C10565" w:rsidRPr="004418EE" w:rsidRDefault="00C10565"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جدول (2)</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C10565" w:rsidRPr="004418EE" w:rsidTr="00705212">
        <w:trPr>
          <w:trHeight w:val="723"/>
        </w:trPr>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C10565" w:rsidRPr="004418EE" w:rsidRDefault="00C10565"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C10565" w:rsidRPr="004418EE" w:rsidTr="00705212">
        <w:trPr>
          <w:trHeight w:val="458"/>
        </w:trPr>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83.4742</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2.9201</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25.0423</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cs="Traditional Arabic"/>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C10565" w:rsidRPr="004418EE" w:rsidTr="00705212">
        <w:trPr>
          <w:trHeight w:val="362"/>
        </w:trPr>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83.2676</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4.7487</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41.6338</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C10565" w:rsidRPr="004418EE" w:rsidTr="00705212">
        <w:trPr>
          <w:trHeight w:val="362"/>
        </w:trPr>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86.2911</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2.9739</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25.8873</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C10565" w:rsidRPr="004418EE" w:rsidTr="00705212">
        <w:trPr>
          <w:trHeight w:val="362"/>
        </w:trPr>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91.1429</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1.1739</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9.1143</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C10565" w:rsidRPr="004418EE" w:rsidTr="00705212">
        <w:trPr>
          <w:trHeight w:val="395"/>
        </w:trPr>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lastRenderedPageBreak/>
              <w:t>84.6786</w:t>
            </w:r>
          </w:p>
        </w:tc>
        <w:tc>
          <w:tcPr>
            <w:tcW w:w="1295" w:type="dxa"/>
            <w:vAlign w:val="center"/>
          </w:tcPr>
          <w:p w:rsidR="00C10565" w:rsidRPr="004418EE" w:rsidRDefault="000F2447"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fldChar w:fldCharType="begin"/>
            </w:r>
            <w:r w:rsidR="00C10565" w:rsidRPr="004418EE">
              <w:rPr>
                <w:rFonts w:ascii="Arial" w:hAnsi="Arial" w:cs="Traditional Arabic"/>
                <w:b/>
                <w:bCs/>
                <w:sz w:val="32"/>
                <w:szCs w:val="32"/>
              </w:rPr>
              <w:instrText xml:space="preserve"> </w:instrText>
            </w:r>
            <w:r w:rsidR="00C10565" w:rsidRPr="004418EE">
              <w:rPr>
                <w:rFonts w:ascii="Arial" w:hAnsi="Arial" w:cs="Traditional Arabic" w:hint="cs"/>
                <w:b/>
                <w:bCs/>
                <w:sz w:val="32"/>
                <w:szCs w:val="32"/>
              </w:rPr>
              <w:instrText>=SUM(ABOVE)</w:instrText>
            </w:r>
            <w:r w:rsidR="00C10565" w:rsidRPr="004418EE">
              <w:rPr>
                <w:rFonts w:ascii="Arial" w:hAnsi="Arial" w:cs="Traditional Arabic"/>
                <w:b/>
                <w:bCs/>
                <w:sz w:val="32"/>
                <w:szCs w:val="32"/>
              </w:rPr>
              <w:instrText xml:space="preserve"> </w:instrText>
            </w:r>
            <w:r w:rsidRPr="004418EE">
              <w:rPr>
                <w:rFonts w:ascii="Arial" w:hAnsi="Arial" w:cs="Traditional Arabic"/>
                <w:b/>
                <w:bCs/>
                <w:sz w:val="32"/>
                <w:szCs w:val="32"/>
              </w:rPr>
              <w:fldChar w:fldCharType="separate"/>
            </w:r>
            <w:r w:rsidR="00C10565" w:rsidRPr="004418EE">
              <w:rPr>
                <w:rFonts w:ascii="Arial" w:hAnsi="Arial" w:cs="Traditional Arabic"/>
                <w:b/>
                <w:bCs/>
                <w:noProof/>
                <w:sz w:val="32"/>
                <w:szCs w:val="32"/>
              </w:rPr>
              <w:t>120</w:t>
            </w:r>
            <w:r w:rsidRPr="004418EE">
              <w:rPr>
                <w:rFonts w:ascii="Arial" w:hAnsi="Arial" w:cs="Traditional Arabic"/>
                <w:b/>
                <w:bCs/>
                <w:sz w:val="32"/>
                <w:szCs w:val="32"/>
              </w:rPr>
              <w:fldChar w:fldCharType="end"/>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10.6053</w:t>
            </w:r>
          </w:p>
        </w:tc>
        <w:tc>
          <w:tcPr>
            <w:tcW w:w="1295" w:type="dxa"/>
          </w:tcPr>
          <w:p w:rsidR="00C10565" w:rsidRPr="004418EE" w:rsidRDefault="00C10565" w:rsidP="00411A2A">
            <w:pPr>
              <w:bidi/>
              <w:rPr>
                <w:rFonts w:cs="Traditional Arabic"/>
                <w:b/>
                <w:bCs/>
                <w:sz w:val="32"/>
                <w:szCs w:val="32"/>
              </w:rPr>
            </w:pPr>
            <w:r w:rsidRPr="004418EE">
              <w:rPr>
                <w:rFonts w:cs="Traditional Arabic"/>
                <w:b/>
                <w:bCs/>
                <w:sz w:val="32"/>
                <w:szCs w:val="32"/>
              </w:rPr>
              <w:t>101.6143</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C10565" w:rsidRPr="004418EE" w:rsidRDefault="00C10565" w:rsidP="00411A2A">
      <w:pPr>
        <w:pStyle w:val="1"/>
        <w:bidi/>
        <w:rPr>
          <w:rFonts w:cs="Traditional Arabic"/>
          <w:sz w:val="32"/>
          <w:szCs w:val="32"/>
          <w:rtl/>
        </w:rPr>
      </w:pPr>
      <w:r w:rsidRPr="004418EE">
        <w:rPr>
          <w:rFonts w:cs="Traditional Arabic"/>
          <w:noProof/>
          <w:sz w:val="32"/>
          <w:szCs w:val="32"/>
        </w:rPr>
        <w:drawing>
          <wp:inline distT="0" distB="0" distL="0" distR="0">
            <wp:extent cx="5497195" cy="1839595"/>
            <wp:effectExtent l="1905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C10565" w:rsidRPr="004418EE" w:rsidRDefault="00C10565" w:rsidP="00411A2A">
      <w:pPr>
        <w:bidi/>
        <w:rPr>
          <w:rFonts w:cs="Traditional Arabic"/>
          <w:sz w:val="32"/>
          <w:szCs w:val="32"/>
          <w:rtl/>
        </w:rPr>
      </w:pPr>
      <w:r w:rsidRPr="004418EE">
        <w:rPr>
          <w:rFonts w:cs="Traditional Arabic" w:hint="cs"/>
          <w:sz w:val="32"/>
          <w:szCs w:val="32"/>
          <w:rtl/>
        </w:rPr>
        <w:t>شكل ( 2 )</w:t>
      </w:r>
    </w:p>
    <w:p w:rsidR="00C10565" w:rsidRPr="004418EE" w:rsidRDefault="00C10565"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تقييم المشرف الخارجي للأداء التدريسي للطلاب أثناء تنفيذهم لبرنامج التدريب الميداني</w:t>
      </w:r>
    </w:p>
    <w:p w:rsidR="00C10565" w:rsidRPr="004418EE" w:rsidRDefault="00C10565" w:rsidP="00460E08">
      <w:pPr>
        <w:bidi/>
        <w:spacing w:before="120"/>
        <w:ind w:firstLine="547"/>
        <w:jc w:val="both"/>
        <w:rPr>
          <w:rFonts w:cs="Traditional Arabic"/>
          <w:sz w:val="32"/>
          <w:szCs w:val="32"/>
          <w:rtl/>
        </w:rPr>
      </w:pPr>
      <w:r w:rsidRPr="004418EE">
        <w:rPr>
          <w:rFonts w:cs="Traditional Arabic" w:hint="cs"/>
          <w:sz w:val="32"/>
          <w:szCs w:val="32"/>
          <w:rtl/>
        </w:rPr>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C10565" w:rsidRPr="004418EE" w:rsidRDefault="00C10565" w:rsidP="00460E08">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b/>
          <w:bCs/>
          <w:sz w:val="32"/>
          <w:szCs w:val="32"/>
          <w:rtl/>
        </w:rPr>
        <w:t>101.6143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10.6053</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84.6786٪)</w:t>
      </w:r>
      <w:r w:rsidRPr="004418EE">
        <w:rPr>
          <w:rFonts w:cs="Traditional Arabic" w:hint="cs"/>
          <w:sz w:val="32"/>
          <w:szCs w:val="32"/>
          <w:rtl/>
        </w:rPr>
        <w:t xml:space="preserve"> ةهى نسبة مرتفعة.</w:t>
      </w:r>
    </w:p>
    <w:p w:rsidR="00C10565" w:rsidRPr="004418EE" w:rsidRDefault="00C10565" w:rsidP="00460E08">
      <w:pPr>
        <w:bidi/>
        <w:ind w:left="1106" w:hanging="1080"/>
        <w:jc w:val="both"/>
        <w:rPr>
          <w:rFonts w:cs="Traditional Arabic"/>
          <w:sz w:val="32"/>
          <w:szCs w:val="32"/>
          <w:rtl/>
        </w:rPr>
      </w:pPr>
      <w:r w:rsidRPr="004418EE">
        <w:rPr>
          <w:rFonts w:cs="Traditional Arabic" w:hint="cs"/>
          <w:sz w:val="32"/>
          <w:szCs w:val="32"/>
          <w:rtl/>
        </w:rPr>
        <w:t>بعد التخطيط كان متوسط درجات الطلاب (</w:t>
      </w:r>
      <w:r w:rsidRPr="004418EE">
        <w:rPr>
          <w:rFonts w:cs="Traditional Arabic"/>
          <w:b/>
          <w:bCs/>
          <w:sz w:val="32"/>
          <w:szCs w:val="32"/>
          <w:rtl/>
        </w:rPr>
        <w:t>25.0423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2.9201</w:t>
      </w:r>
      <w:r w:rsidRPr="004418EE">
        <w:rPr>
          <w:rFonts w:cs="Traditional Arabic" w:hint="cs"/>
          <w:sz w:val="32"/>
          <w:szCs w:val="32"/>
          <w:rtl/>
        </w:rPr>
        <w:t>)، وبلغت النسبة المئوية (</w:t>
      </w:r>
      <w:r w:rsidRPr="004418EE">
        <w:rPr>
          <w:rFonts w:cs="Traditional Arabic"/>
          <w:sz w:val="32"/>
          <w:szCs w:val="32"/>
          <w:rtl/>
        </w:rPr>
        <w:t xml:space="preserve">83.4742٪) </w:t>
      </w:r>
      <w:r w:rsidRPr="004418EE">
        <w:rPr>
          <w:rFonts w:cs="Traditional Arabic" w:hint="cs"/>
          <w:sz w:val="32"/>
          <w:szCs w:val="32"/>
          <w:rtl/>
        </w:rPr>
        <w:t>وهى نسبة مرتفعة.</w:t>
      </w:r>
    </w:p>
    <w:p w:rsidR="00C10565" w:rsidRPr="004418EE" w:rsidRDefault="00C10565" w:rsidP="00460E08">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41.6338</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4.7487</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83.2676٪</w:t>
      </w:r>
      <w:r w:rsidRPr="004418EE">
        <w:rPr>
          <w:rFonts w:cs="Traditional Arabic" w:hint="cs"/>
          <w:sz w:val="32"/>
          <w:szCs w:val="32"/>
          <w:rtl/>
        </w:rPr>
        <w:t>) وهى نسبة مرتفعة.</w:t>
      </w:r>
    </w:p>
    <w:p w:rsidR="00C10565" w:rsidRPr="004418EE" w:rsidRDefault="00C10565" w:rsidP="00460E08">
      <w:pPr>
        <w:bidi/>
        <w:ind w:left="1106" w:hanging="1080"/>
        <w:jc w:val="both"/>
        <w:rPr>
          <w:rFonts w:cs="Traditional Arabic"/>
          <w:sz w:val="32"/>
          <w:szCs w:val="32"/>
          <w:rtl/>
        </w:rPr>
      </w:pPr>
      <w:r w:rsidRPr="004418EE">
        <w:rPr>
          <w:rFonts w:cs="Traditional Arabic" w:hint="cs"/>
          <w:b/>
          <w:bCs/>
          <w:sz w:val="32"/>
          <w:szCs w:val="32"/>
          <w:rtl/>
        </w:rPr>
        <w:lastRenderedPageBreak/>
        <w:t>بعد تهيئة مناخ تعليمى</w:t>
      </w:r>
      <w:r w:rsidRPr="004418EE">
        <w:rPr>
          <w:rFonts w:cs="Traditional Arabic" w:hint="cs"/>
          <w:sz w:val="32"/>
          <w:szCs w:val="32"/>
          <w:rtl/>
        </w:rPr>
        <w:t xml:space="preserve"> فعال: كان المتوسط (</w:t>
      </w:r>
      <w:r w:rsidRPr="004418EE">
        <w:rPr>
          <w:rFonts w:ascii="Arial" w:hAnsi="Arial" w:cs="Traditional Arabic"/>
          <w:b/>
          <w:bCs/>
          <w:sz w:val="32"/>
          <w:szCs w:val="32"/>
          <w:rtl/>
        </w:rPr>
        <w:t>25.8873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2.9739</w:t>
      </w:r>
      <w:r w:rsidRPr="004418EE">
        <w:rPr>
          <w:rFonts w:cs="Traditional Arabic" w:hint="cs"/>
          <w:sz w:val="32"/>
          <w:szCs w:val="32"/>
          <w:rtl/>
        </w:rPr>
        <w:t>)  بلغت النسبة المئوية لمتوسط درجات الطلاب (</w:t>
      </w:r>
      <w:r w:rsidRPr="004418EE">
        <w:rPr>
          <w:rFonts w:cs="Traditional Arabic"/>
          <w:sz w:val="32"/>
          <w:szCs w:val="32"/>
          <w:rtl/>
        </w:rPr>
        <w:t>86.291</w:t>
      </w:r>
      <w:r w:rsidRPr="004418EE">
        <w:rPr>
          <w:rFonts w:cs="Traditional Arabic"/>
          <w:sz w:val="32"/>
          <w:szCs w:val="32"/>
          <w:rtl/>
          <w:lang w:val="ar-EG" w:bidi="ar-EG"/>
        </w:rPr>
        <w:t>٪</w:t>
      </w:r>
      <w:r w:rsidRPr="004418EE">
        <w:rPr>
          <w:rFonts w:cs="Traditional Arabic" w:hint="cs"/>
          <w:sz w:val="32"/>
          <w:szCs w:val="32"/>
          <w:rtl/>
        </w:rPr>
        <w:t>) وهى نسبة مرتفعة.</w:t>
      </w:r>
    </w:p>
    <w:p w:rsidR="00C10565" w:rsidRPr="004418EE" w:rsidRDefault="00C10565" w:rsidP="00460E08">
      <w:pPr>
        <w:bidi/>
        <w:ind w:left="1106" w:hanging="1080"/>
        <w:jc w:val="both"/>
        <w:rPr>
          <w:rFonts w:cs="Traditional Arabic"/>
          <w:sz w:val="32"/>
          <w:szCs w:val="32"/>
          <w:rtl/>
        </w:rPr>
      </w:pPr>
      <w:r w:rsidRPr="004418EE">
        <w:rPr>
          <w:rFonts w:cs="Traditional Arabic" w:hint="cs"/>
          <w:sz w:val="32"/>
          <w:szCs w:val="32"/>
          <w:rtl/>
        </w:rPr>
        <w:t>شخصية المعلم كان متوسط درجات الطلاب (</w:t>
      </w:r>
      <w:r w:rsidRPr="004418EE">
        <w:rPr>
          <w:rFonts w:ascii="Arial" w:hAnsi="Arial" w:cs="Traditional Arabic"/>
          <w:b/>
          <w:bCs/>
          <w:sz w:val="32"/>
          <w:szCs w:val="32"/>
          <w:rtl/>
        </w:rPr>
        <w:t>9.1143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1.1739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91.1429</w:t>
      </w:r>
      <w:r w:rsidRPr="004418EE">
        <w:rPr>
          <w:rFonts w:cs="Traditional Arabic"/>
          <w:sz w:val="32"/>
          <w:szCs w:val="32"/>
          <w:rtl/>
          <w:lang w:val="ar-EG" w:bidi="ar-EG"/>
        </w:rPr>
        <w:t>٪</w:t>
      </w:r>
      <w:r w:rsidRPr="004418EE">
        <w:rPr>
          <w:rFonts w:cs="Traditional Arabic" w:hint="cs"/>
          <w:sz w:val="32"/>
          <w:szCs w:val="32"/>
          <w:rtl/>
        </w:rPr>
        <w:t>) وهى نسبة مرتفعة.</w:t>
      </w:r>
    </w:p>
    <w:p w:rsidR="00C10565" w:rsidRPr="004418EE" w:rsidRDefault="00C10565" w:rsidP="00460E08">
      <w:pPr>
        <w:bidi/>
        <w:spacing w:before="120"/>
        <w:ind w:firstLine="547"/>
        <w:jc w:val="both"/>
        <w:rPr>
          <w:rFonts w:cs="Traditional Arabic"/>
          <w:sz w:val="32"/>
          <w:szCs w:val="32"/>
        </w:rPr>
      </w:pPr>
      <w:r w:rsidRPr="004418EE">
        <w:rPr>
          <w:rFonts w:cs="Traditional Arabic" w:hint="cs"/>
          <w:sz w:val="32"/>
          <w:szCs w:val="32"/>
          <w:rtl/>
        </w:rPr>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C10565" w:rsidRPr="004418EE" w:rsidRDefault="00C10565"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ثالثاً: تقييم الطالب المعلم لبرنامج  التدريب الميداني في الفصل الدراسي الأول.</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جدول (3)</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C10565" w:rsidRPr="004418EE" w:rsidTr="00705212">
        <w:trPr>
          <w:trHeight w:val="723"/>
        </w:trPr>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C10565" w:rsidRPr="004418EE" w:rsidRDefault="00C10565"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C10565" w:rsidRPr="004418EE" w:rsidTr="00705212">
        <w:trPr>
          <w:trHeight w:val="458"/>
        </w:trPr>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83.1455</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3.3247</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24.9437</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cs="Traditional Arabic"/>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C10565" w:rsidRPr="004418EE" w:rsidTr="00705212">
        <w:trPr>
          <w:trHeight w:val="362"/>
        </w:trPr>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81.5493</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6.4679</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40.7746</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C10565" w:rsidRPr="004418EE" w:rsidTr="00705212">
        <w:trPr>
          <w:trHeight w:val="362"/>
        </w:trPr>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lastRenderedPageBreak/>
              <w:t>86.6197</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3.5436</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25.9859</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C10565" w:rsidRPr="004418EE" w:rsidTr="00705212">
        <w:trPr>
          <w:trHeight w:val="362"/>
        </w:trPr>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93.3803</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0.9848</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9.338</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C10565" w:rsidRPr="004418EE" w:rsidTr="00705212">
        <w:trPr>
          <w:trHeight w:val="395"/>
        </w:trPr>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84.2019</w:t>
            </w:r>
          </w:p>
        </w:tc>
        <w:tc>
          <w:tcPr>
            <w:tcW w:w="1295" w:type="dxa"/>
            <w:vAlign w:val="center"/>
          </w:tcPr>
          <w:p w:rsidR="00C10565" w:rsidRPr="004418EE" w:rsidRDefault="000F2447" w:rsidP="00411A2A">
            <w:pPr>
              <w:autoSpaceDE w:val="0"/>
              <w:autoSpaceDN w:val="0"/>
              <w:bidi/>
              <w:adjustRightInd w:val="0"/>
              <w:rPr>
                <w:rFonts w:cs="Traditional Arabic"/>
                <w:b/>
                <w:bCs/>
                <w:sz w:val="32"/>
                <w:szCs w:val="32"/>
              </w:rPr>
            </w:pPr>
            <w:r w:rsidRPr="004418EE">
              <w:rPr>
                <w:rFonts w:cs="Traditional Arabic"/>
                <w:b/>
                <w:bCs/>
                <w:sz w:val="32"/>
                <w:szCs w:val="32"/>
              </w:rPr>
              <w:fldChar w:fldCharType="begin"/>
            </w:r>
            <w:r w:rsidR="00C10565" w:rsidRPr="004418EE">
              <w:rPr>
                <w:rFonts w:cs="Traditional Arabic"/>
                <w:b/>
                <w:bCs/>
                <w:sz w:val="32"/>
                <w:szCs w:val="32"/>
              </w:rPr>
              <w:instrText xml:space="preserve"> </w:instrText>
            </w:r>
            <w:r w:rsidR="00C10565" w:rsidRPr="004418EE">
              <w:rPr>
                <w:rFonts w:cs="Traditional Arabic" w:hint="cs"/>
                <w:b/>
                <w:bCs/>
                <w:sz w:val="32"/>
                <w:szCs w:val="32"/>
              </w:rPr>
              <w:instrText>=SUM(ABOVE)</w:instrText>
            </w:r>
            <w:r w:rsidR="00C10565" w:rsidRPr="004418EE">
              <w:rPr>
                <w:rFonts w:cs="Traditional Arabic"/>
                <w:b/>
                <w:bCs/>
                <w:sz w:val="32"/>
                <w:szCs w:val="32"/>
              </w:rPr>
              <w:instrText xml:space="preserve"> </w:instrText>
            </w:r>
            <w:r w:rsidRPr="004418EE">
              <w:rPr>
                <w:rFonts w:cs="Traditional Arabic"/>
                <w:b/>
                <w:bCs/>
                <w:sz w:val="32"/>
                <w:szCs w:val="32"/>
              </w:rPr>
              <w:fldChar w:fldCharType="separate"/>
            </w:r>
            <w:r w:rsidR="00C10565" w:rsidRPr="004418EE">
              <w:rPr>
                <w:rFonts w:cs="Traditional Arabic"/>
                <w:b/>
                <w:bCs/>
                <w:sz w:val="32"/>
                <w:szCs w:val="32"/>
              </w:rPr>
              <w:t>120</w:t>
            </w:r>
            <w:r w:rsidRPr="004418EE">
              <w:rPr>
                <w:rFonts w:cs="Traditional Arabic"/>
                <w:b/>
                <w:bCs/>
                <w:sz w:val="32"/>
                <w:szCs w:val="32"/>
              </w:rPr>
              <w:fldChar w:fldCharType="end"/>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11.9648</w:t>
            </w:r>
          </w:p>
        </w:tc>
        <w:tc>
          <w:tcPr>
            <w:tcW w:w="1295" w:type="dxa"/>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101.0423</w:t>
            </w:r>
          </w:p>
        </w:tc>
        <w:tc>
          <w:tcPr>
            <w:tcW w:w="1295" w:type="dxa"/>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C10565" w:rsidRPr="004418EE" w:rsidRDefault="00C10565" w:rsidP="00411A2A">
      <w:pPr>
        <w:pStyle w:val="1"/>
        <w:bidi/>
        <w:rPr>
          <w:rFonts w:cs="Traditional Arabic"/>
          <w:sz w:val="32"/>
          <w:szCs w:val="32"/>
          <w:rtl/>
        </w:rPr>
      </w:pPr>
      <w:r w:rsidRPr="004418EE">
        <w:rPr>
          <w:rFonts w:cs="Traditional Arabic"/>
          <w:noProof/>
          <w:sz w:val="32"/>
          <w:szCs w:val="32"/>
        </w:rPr>
        <w:drawing>
          <wp:inline distT="0" distB="0" distL="0" distR="0">
            <wp:extent cx="5497195" cy="1839595"/>
            <wp:effectExtent l="1905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C10565" w:rsidRPr="004418EE" w:rsidRDefault="00C10565" w:rsidP="00460E08">
      <w:pPr>
        <w:bidi/>
        <w:jc w:val="center"/>
        <w:rPr>
          <w:rFonts w:cs="Traditional Arabic"/>
          <w:sz w:val="32"/>
          <w:szCs w:val="32"/>
          <w:u w:val="single"/>
          <w:rtl/>
        </w:rPr>
      </w:pPr>
      <w:r w:rsidRPr="004418EE">
        <w:rPr>
          <w:rFonts w:cs="Traditional Arabic" w:hint="cs"/>
          <w:sz w:val="32"/>
          <w:szCs w:val="32"/>
          <w:u w:val="single"/>
          <w:rtl/>
        </w:rPr>
        <w:t>شكل (</w:t>
      </w:r>
      <w:r w:rsidRPr="004418EE">
        <w:rPr>
          <w:rFonts w:cs="Traditional Arabic"/>
          <w:sz w:val="32"/>
          <w:szCs w:val="32"/>
          <w:u w:val="single"/>
        </w:rPr>
        <w:t>3</w:t>
      </w:r>
      <w:r w:rsidRPr="004418EE">
        <w:rPr>
          <w:rFonts w:cs="Traditional Arabic" w:hint="cs"/>
          <w:sz w:val="32"/>
          <w:szCs w:val="32"/>
          <w:u w:val="single"/>
          <w:rtl/>
        </w:rPr>
        <w:t>)</w:t>
      </w:r>
    </w:p>
    <w:p w:rsidR="00C10565" w:rsidRPr="004418EE" w:rsidRDefault="00C10565" w:rsidP="00411A2A">
      <w:pPr>
        <w:bidi/>
        <w:spacing w:before="120"/>
        <w:rPr>
          <w:rFonts w:cs="Traditional Arabic"/>
          <w:sz w:val="32"/>
          <w:szCs w:val="32"/>
          <w:rtl/>
          <w:lang w:bidi="ar-EG"/>
        </w:rPr>
      </w:pPr>
      <w:r w:rsidRPr="004418EE">
        <w:rPr>
          <w:rFonts w:cs="Traditional Arabic" w:hint="cs"/>
          <w:sz w:val="32"/>
          <w:szCs w:val="32"/>
          <w:u w:val="single"/>
          <w:rtl/>
        </w:rPr>
        <w:t>النسبة المئوية لمتوسط درجات تقييم الطالب لبرنامج التدريب الميداني</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الى الجدول (3) والشكل (3) والخاصين والخاصين بمتوسطات درجات تقييم الطلاب لبرنامج التدريب والانحرافات المعيارية والنسب المئوية لهذه المتوسطات يتضح مايلي:</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b/>
          <w:bCs/>
          <w:sz w:val="32"/>
          <w:szCs w:val="32"/>
          <w:rtl/>
        </w:rPr>
        <w:t>101.0423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11.9648</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84.2019</w:t>
      </w:r>
      <w:r w:rsidRPr="004418EE">
        <w:rPr>
          <w:rFonts w:cs="Traditional Arabic"/>
          <w:sz w:val="32"/>
          <w:szCs w:val="32"/>
          <w:rtl/>
        </w:rPr>
        <w:t>٪)</w:t>
      </w:r>
      <w:r w:rsidRPr="004418EE">
        <w:rPr>
          <w:rFonts w:cs="Traditional Arabic" w:hint="cs"/>
          <w:sz w:val="32"/>
          <w:szCs w:val="32"/>
          <w:rtl/>
        </w:rPr>
        <w:t xml:space="preserve"> وهى نسبة مرتفعة</w:t>
      </w:r>
    </w:p>
    <w:p w:rsidR="00C10565" w:rsidRPr="004418EE" w:rsidRDefault="00C10565" w:rsidP="00411A2A">
      <w:pPr>
        <w:bidi/>
        <w:ind w:left="1106" w:hanging="1080"/>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b/>
          <w:bCs/>
          <w:sz w:val="32"/>
          <w:szCs w:val="32"/>
          <w:rtl/>
        </w:rPr>
        <w:t>24.9437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3.3247</w:t>
      </w:r>
      <w:r w:rsidRPr="004418EE">
        <w:rPr>
          <w:rFonts w:cs="Traditional Arabic" w:hint="cs"/>
          <w:sz w:val="32"/>
          <w:szCs w:val="32"/>
          <w:rtl/>
        </w:rPr>
        <w:t>)، وبلغت النسبة المئوية (</w:t>
      </w:r>
      <w:r w:rsidRPr="004418EE">
        <w:rPr>
          <w:rFonts w:cs="Traditional Arabic"/>
          <w:b/>
          <w:bCs/>
          <w:sz w:val="32"/>
          <w:szCs w:val="32"/>
          <w:rtl/>
        </w:rPr>
        <w:t>83.1455</w:t>
      </w:r>
      <w:r w:rsidRPr="004418EE">
        <w:rPr>
          <w:rFonts w:cs="Traditional Arabic"/>
          <w:sz w:val="32"/>
          <w:szCs w:val="32"/>
          <w:rtl/>
        </w:rPr>
        <w:t xml:space="preserve">٪) </w:t>
      </w:r>
      <w:r w:rsidRPr="004418EE">
        <w:rPr>
          <w:rFonts w:cs="Traditional Arabic" w:hint="cs"/>
          <w:sz w:val="32"/>
          <w:szCs w:val="32"/>
          <w:rtl/>
        </w:rPr>
        <w:t xml:space="preserve">وهى نسبة مرتفعة. </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lastRenderedPageBreak/>
        <w:t>بعد 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tl/>
        </w:rPr>
        <w:t>40.7746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6.4679</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81.5493</w:t>
      </w:r>
      <w:r w:rsidRPr="004418EE">
        <w:rPr>
          <w:rFonts w:cs="Traditional Arabic" w:hint="cs"/>
          <w:sz w:val="32"/>
          <w:szCs w:val="32"/>
          <w:rtl/>
        </w:rPr>
        <w:t xml:space="preserve">%) وهى نسبة مرتفعة. </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بعدتهيئة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tl/>
        </w:rPr>
        <w:t>25.9859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3.5436</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86.6197</w:t>
      </w:r>
      <w:r w:rsidRPr="004418EE">
        <w:rPr>
          <w:rFonts w:cs="Traditional Arabic"/>
          <w:b/>
          <w:bCs/>
          <w:sz w:val="32"/>
          <w:szCs w:val="32"/>
        </w:rPr>
        <w:t xml:space="preserve"> </w:t>
      </w:r>
      <w:r w:rsidRPr="004418EE">
        <w:rPr>
          <w:rFonts w:cs="Traditional Arabic" w:hint="cs"/>
          <w:sz w:val="32"/>
          <w:szCs w:val="32"/>
          <w:rtl/>
        </w:rPr>
        <w:t xml:space="preserve">%) وهى نسبة مرتفعة. </w:t>
      </w:r>
    </w:p>
    <w:p w:rsidR="00C10565" w:rsidRPr="004418EE" w:rsidRDefault="00C10565" w:rsidP="00411A2A">
      <w:pPr>
        <w:bidi/>
        <w:ind w:left="1106" w:hanging="1080"/>
        <w:rPr>
          <w:rFonts w:cs="Traditional Arabic"/>
          <w:sz w:val="32"/>
          <w:szCs w:val="32"/>
          <w:rtl/>
        </w:rPr>
      </w:pPr>
      <w:r w:rsidRPr="004418EE">
        <w:rPr>
          <w:rFonts w:cs="Traditional Arabic" w:hint="cs"/>
          <w:sz w:val="32"/>
          <w:szCs w:val="32"/>
          <w:rtl/>
        </w:rPr>
        <w:t xml:space="preserve">بعد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b/>
          <w:bCs/>
          <w:sz w:val="32"/>
          <w:szCs w:val="32"/>
          <w:rtl/>
        </w:rPr>
        <w:t>9.338</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0.9848</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93.3803</w:t>
      </w:r>
      <w:r w:rsidRPr="004418EE">
        <w:rPr>
          <w:rFonts w:cs="Traditional Arabic"/>
          <w:sz w:val="32"/>
          <w:szCs w:val="32"/>
          <w:rtl/>
          <w:lang w:val="ar-EG" w:bidi="ar-EG"/>
        </w:rPr>
        <w:t>٪</w:t>
      </w:r>
      <w:r w:rsidRPr="004418EE">
        <w:rPr>
          <w:rFonts w:cs="Traditional Arabic" w:hint="cs"/>
          <w:sz w:val="32"/>
          <w:szCs w:val="32"/>
          <w:rtl/>
        </w:rPr>
        <w:t>) وهى نسبة مرتفعة.</w:t>
      </w:r>
    </w:p>
    <w:p w:rsidR="00C10565" w:rsidRPr="004418EE" w:rsidRDefault="00C10565" w:rsidP="00411A2A">
      <w:pPr>
        <w:bidi/>
        <w:spacing w:before="120"/>
        <w:ind w:firstLine="547"/>
        <w:rPr>
          <w:rFonts w:cs="Traditional Arabic"/>
          <w:sz w:val="32"/>
          <w:szCs w:val="32"/>
        </w:rPr>
      </w:pPr>
      <w:r w:rsidRPr="004418EE">
        <w:rPr>
          <w:rFonts w:cs="Traditional Arabic" w:hint="cs"/>
          <w:sz w:val="32"/>
          <w:szCs w:val="32"/>
          <w:rtl/>
        </w:rPr>
        <w:t xml:space="preserve">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4418EE">
        <w:rPr>
          <w:rFonts w:cs="Traditional Arabic" w:hint="cs"/>
          <w:b/>
          <w:bCs/>
          <w:sz w:val="32"/>
          <w:szCs w:val="32"/>
          <w:rtl/>
        </w:rPr>
        <w:t>فى الأداء التدريسي الكلي</w:t>
      </w:r>
      <w:r w:rsidRPr="004418EE">
        <w:rPr>
          <w:rFonts w:cs="Traditional Arabic" w:hint="cs"/>
          <w:sz w:val="32"/>
          <w:szCs w:val="32"/>
          <w:rtl/>
        </w:rPr>
        <w:t xml:space="preserve"> وأبعاده المختلفة</w:t>
      </w:r>
      <w:r w:rsidR="00460E08">
        <w:rPr>
          <w:rFonts w:cs="Traditional Arabic" w:hint="cs"/>
          <w:sz w:val="32"/>
          <w:szCs w:val="32"/>
          <w:rtl/>
        </w:rPr>
        <w:t>:</w:t>
      </w:r>
      <w:r w:rsidRPr="004418EE">
        <w:rPr>
          <w:rFonts w:cs="Traditional Arabic" w:hint="cs"/>
          <w:sz w:val="32"/>
          <w:szCs w:val="32"/>
          <w:rtl/>
        </w:rPr>
        <w:t xml:space="preserve"> التخطيط ، التنفيذ وادارة التدريس الفعال، وتهيئة مناخ تعليمي فعال، وشخصية المعلم .  </w:t>
      </w:r>
    </w:p>
    <w:p w:rsidR="00C10565" w:rsidRPr="004418EE" w:rsidRDefault="00C10565" w:rsidP="00411A2A">
      <w:pPr>
        <w:bidi/>
        <w:spacing w:before="120"/>
        <w:rPr>
          <w:rFonts w:cs="Traditional Arabic"/>
          <w:sz w:val="32"/>
          <w:szCs w:val="32"/>
          <w:rtl/>
          <w:lang w:bidi="ar-EG"/>
        </w:rPr>
      </w:pPr>
      <w:r w:rsidRPr="004418EE">
        <w:rPr>
          <w:rFonts w:cs="Traditional Arabic"/>
          <w:sz w:val="32"/>
          <w:szCs w:val="32"/>
          <w:rtl/>
          <w:lang w:bidi="ar-EG"/>
        </w:rPr>
        <w:br w:type="page"/>
      </w:r>
    </w:p>
    <w:p w:rsidR="00C10565" w:rsidRPr="004418EE" w:rsidRDefault="00C10565"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رابعاً: تقييم الطالب المعلم للمشرف الداخلي في الفصل الدراسي الأول</w:t>
      </w:r>
    </w:p>
    <w:p w:rsidR="00C10565" w:rsidRPr="004418EE" w:rsidRDefault="00C10565" w:rsidP="00460E08">
      <w:pPr>
        <w:pStyle w:val="a5"/>
        <w:ind w:left="540" w:hanging="540"/>
        <w:rPr>
          <w:rFonts w:cs="Traditional Arabic"/>
          <w:rtl/>
        </w:rPr>
      </w:pPr>
      <w:r w:rsidRPr="004418EE">
        <w:rPr>
          <w:rFonts w:cs="Traditional Arabic" w:hint="cs"/>
          <w:rtl/>
        </w:rPr>
        <w:t>جدول (4)</w:t>
      </w:r>
    </w:p>
    <w:p w:rsidR="00C10565" w:rsidRPr="004418EE" w:rsidRDefault="00C10565" w:rsidP="00460E08">
      <w:pPr>
        <w:pStyle w:val="a5"/>
        <w:ind w:left="540" w:hanging="540"/>
        <w:rPr>
          <w:rFonts w:cs="Traditional Arabic"/>
          <w:rtl/>
        </w:rPr>
      </w:pPr>
      <w:r w:rsidRPr="004418EE">
        <w:rPr>
          <w:rFonts w:cs="Traditional Arabic" w:hint="cs"/>
          <w:rtl/>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C10565" w:rsidRPr="004418EE" w:rsidTr="00705212">
        <w:tc>
          <w:tcPr>
            <w:tcW w:w="2130" w:type="dxa"/>
            <w:vMerge w:val="restart"/>
            <w:vAlign w:val="center"/>
          </w:tcPr>
          <w:p w:rsidR="00C10565" w:rsidRPr="004418EE" w:rsidRDefault="00C10565" w:rsidP="00411A2A">
            <w:pPr>
              <w:pStyle w:val="a5"/>
              <w:jc w:val="left"/>
              <w:rPr>
                <w:rFonts w:cs="Traditional Arabic"/>
                <w:rtl/>
              </w:rPr>
            </w:pPr>
            <w:r w:rsidRPr="004418EE">
              <w:rPr>
                <w:rFonts w:cs="Traditional Arabic" w:hint="cs"/>
                <w:rtl/>
              </w:rPr>
              <w:t>المشرف الداخلي</w:t>
            </w:r>
          </w:p>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الانحراف المعياري</w:t>
            </w:r>
          </w:p>
        </w:tc>
      </w:tr>
      <w:tr w:rsidR="00C10565" w:rsidRPr="004418EE" w:rsidTr="00705212">
        <w:tc>
          <w:tcPr>
            <w:tcW w:w="2130" w:type="dxa"/>
            <w:vMerge/>
          </w:tcPr>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rPr>
              <w:t>71</w:t>
            </w:r>
          </w:p>
        </w:tc>
        <w:tc>
          <w:tcPr>
            <w:tcW w:w="2131" w:type="dxa"/>
            <w:vAlign w:val="center"/>
          </w:tcPr>
          <w:p w:rsidR="00C10565" w:rsidRPr="004418EE" w:rsidRDefault="00C10565" w:rsidP="00411A2A">
            <w:pPr>
              <w:pStyle w:val="a5"/>
              <w:jc w:val="left"/>
              <w:rPr>
                <w:rFonts w:cs="Traditional Arabic"/>
                <w:rtl/>
              </w:rPr>
            </w:pPr>
            <w:r w:rsidRPr="004418EE">
              <w:rPr>
                <w:rFonts w:ascii="Arial" w:hAnsi="Arial" w:cs="Traditional Arabic"/>
              </w:rPr>
              <w:t>92.7746</w:t>
            </w:r>
          </w:p>
        </w:tc>
        <w:tc>
          <w:tcPr>
            <w:tcW w:w="2294" w:type="dxa"/>
            <w:vAlign w:val="center"/>
          </w:tcPr>
          <w:p w:rsidR="00C10565" w:rsidRPr="004418EE" w:rsidRDefault="00C10565" w:rsidP="00411A2A">
            <w:pPr>
              <w:pStyle w:val="a5"/>
              <w:jc w:val="left"/>
              <w:rPr>
                <w:rFonts w:cs="Traditional Arabic"/>
                <w:rtl/>
              </w:rPr>
            </w:pPr>
            <w:r w:rsidRPr="004418EE">
              <w:rPr>
                <w:rFonts w:ascii="Arial" w:hAnsi="Arial" w:cs="Traditional Arabic"/>
              </w:rPr>
              <w:t>9.3016</w:t>
            </w:r>
          </w:p>
        </w:tc>
      </w:tr>
    </w:tbl>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(4)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 حيث بلغ متوسط تقييم الطلاب لكفائة المشرف الداخلي (</w:t>
      </w:r>
      <w:r w:rsidRPr="004418EE">
        <w:rPr>
          <w:rFonts w:ascii="Arial" w:hAnsi="Arial" w:cs="Traditional Arabic"/>
          <w:sz w:val="32"/>
          <w:szCs w:val="32"/>
        </w:rPr>
        <w:t>92.7746</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9.3016</w:t>
      </w:r>
      <w:r w:rsidRPr="004418EE">
        <w:rPr>
          <w:rFonts w:cs="Traditional Arabic" w:hint="cs"/>
          <w:sz w:val="32"/>
          <w:szCs w:val="32"/>
          <w:rtl/>
        </w:rPr>
        <w:t>) وكانت النسبة المئوية للمتوسط (</w:t>
      </w:r>
      <w:r w:rsidRPr="004418EE">
        <w:rPr>
          <w:rFonts w:ascii="Arial" w:hAnsi="Arial" w:cs="Traditional Arabic"/>
          <w:sz w:val="32"/>
          <w:szCs w:val="32"/>
        </w:rPr>
        <w:t>92.7746</w:t>
      </w:r>
      <w:r w:rsidRPr="004418EE">
        <w:rPr>
          <w:rFonts w:cs="Traditional Arabic" w:hint="cs"/>
          <w:sz w:val="32"/>
          <w:szCs w:val="32"/>
          <w:rtl/>
        </w:rPr>
        <w:t xml:space="preserve"> %) وهى نسبة عالية، الأمر الذي يعني قيام المشرف الداخلي بواجباته الاشرافية بشكل فاعل.</w:t>
      </w:r>
    </w:p>
    <w:p w:rsidR="00C10565" w:rsidRPr="004418EE" w:rsidRDefault="00C10565" w:rsidP="00411A2A">
      <w:pPr>
        <w:shd w:val="clear" w:color="auto" w:fill="B3B3B3"/>
        <w:bidi/>
        <w:ind w:left="386" w:hanging="360"/>
        <w:rPr>
          <w:rFonts w:cs="Traditional Arabic"/>
          <w:sz w:val="32"/>
          <w:szCs w:val="32"/>
          <w:rtl/>
        </w:rPr>
      </w:pPr>
      <w:r w:rsidRPr="004418EE">
        <w:rPr>
          <w:rFonts w:cs="Traditional Arabic" w:hint="cs"/>
          <w:sz w:val="32"/>
          <w:szCs w:val="32"/>
          <w:rtl/>
        </w:rPr>
        <w:t>خامساًً: تقييم الطالب المعلم للمشرف الخارجي على برنامج التدريب الميداني.</w:t>
      </w:r>
    </w:p>
    <w:p w:rsidR="00C10565" w:rsidRPr="004418EE" w:rsidRDefault="00C10565" w:rsidP="00460E08">
      <w:pPr>
        <w:pStyle w:val="a5"/>
        <w:ind w:left="540" w:hanging="540"/>
        <w:rPr>
          <w:rFonts w:cs="Traditional Arabic"/>
          <w:rtl/>
        </w:rPr>
      </w:pPr>
      <w:r w:rsidRPr="004418EE">
        <w:rPr>
          <w:rFonts w:cs="Traditional Arabic" w:hint="cs"/>
          <w:rtl/>
        </w:rPr>
        <w:t>جدول (5)</w:t>
      </w:r>
    </w:p>
    <w:p w:rsidR="00C10565" w:rsidRPr="004418EE" w:rsidRDefault="00C10565" w:rsidP="00460E08">
      <w:pPr>
        <w:pStyle w:val="a5"/>
        <w:ind w:left="540" w:hanging="540"/>
        <w:rPr>
          <w:rFonts w:cs="Traditional Arabic"/>
        </w:rPr>
      </w:pPr>
      <w:r w:rsidRPr="004418EE">
        <w:rPr>
          <w:rFonts w:cs="Traditional Arabic" w:hint="cs"/>
          <w:rtl/>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C10565" w:rsidRPr="004418EE" w:rsidTr="00705212">
        <w:tc>
          <w:tcPr>
            <w:tcW w:w="2130" w:type="dxa"/>
            <w:vMerge w:val="restart"/>
            <w:vAlign w:val="center"/>
          </w:tcPr>
          <w:p w:rsidR="00C10565" w:rsidRPr="004418EE" w:rsidRDefault="00C10565" w:rsidP="00411A2A">
            <w:pPr>
              <w:pStyle w:val="a5"/>
              <w:jc w:val="left"/>
              <w:rPr>
                <w:rFonts w:cs="Traditional Arabic"/>
                <w:rtl/>
                <w:lang w:bidi="ar-SA"/>
              </w:rPr>
            </w:pPr>
            <w:r w:rsidRPr="004418EE">
              <w:rPr>
                <w:rFonts w:cs="Traditional Arabic" w:hint="cs"/>
                <w:rtl/>
              </w:rPr>
              <w:t>المشرف الخارجي</w:t>
            </w:r>
          </w:p>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الانحراف المعياري</w:t>
            </w:r>
          </w:p>
        </w:tc>
      </w:tr>
      <w:tr w:rsidR="00C10565" w:rsidRPr="004418EE" w:rsidTr="00705212">
        <w:tc>
          <w:tcPr>
            <w:tcW w:w="2130" w:type="dxa"/>
            <w:vMerge/>
          </w:tcPr>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rPr>
              <w:t>71</w:t>
            </w:r>
          </w:p>
        </w:tc>
        <w:tc>
          <w:tcPr>
            <w:tcW w:w="2131" w:type="dxa"/>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89.6197</w:t>
            </w:r>
          </w:p>
        </w:tc>
        <w:tc>
          <w:tcPr>
            <w:tcW w:w="2294" w:type="dxa"/>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12.0385</w:t>
            </w:r>
          </w:p>
        </w:tc>
      </w:tr>
    </w:tbl>
    <w:p w:rsidR="00C10565" w:rsidRDefault="00C10565" w:rsidP="005824A3">
      <w:pPr>
        <w:bidi/>
        <w:spacing w:before="120"/>
        <w:rPr>
          <w:rFonts w:cs="Traditional Arabic"/>
          <w:sz w:val="32"/>
          <w:szCs w:val="32"/>
          <w:rtl/>
        </w:rPr>
      </w:pPr>
      <w:r w:rsidRPr="004418EE">
        <w:rPr>
          <w:rFonts w:cs="Traditional Arabic" w:hint="cs"/>
          <w:sz w:val="32"/>
          <w:szCs w:val="32"/>
          <w:rtl/>
        </w:rPr>
        <w:t xml:space="preserve">بالرجوع الى جدول (5)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89.6197</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12.0385</w:t>
      </w:r>
      <w:r w:rsidRPr="004418EE">
        <w:rPr>
          <w:rFonts w:cs="Traditional Arabic" w:hint="cs"/>
          <w:sz w:val="32"/>
          <w:szCs w:val="32"/>
          <w:rtl/>
        </w:rPr>
        <w:t>) وكانت النسبة المئوية للمتوسط (</w:t>
      </w:r>
      <w:r w:rsidRPr="004418EE">
        <w:rPr>
          <w:rFonts w:ascii="Arial" w:hAnsi="Arial" w:cs="Traditional Arabic"/>
          <w:sz w:val="32"/>
          <w:szCs w:val="32"/>
        </w:rPr>
        <w:t>89.6197</w:t>
      </w:r>
      <w:r w:rsidRPr="004418EE">
        <w:rPr>
          <w:rFonts w:cs="Traditional Arabic" w:hint="cs"/>
          <w:sz w:val="32"/>
          <w:szCs w:val="32"/>
          <w:rtl/>
        </w:rPr>
        <w:t xml:space="preserve"> %) وهى نسبة عالية، الأمر الذي يعني قيام المشرف الخارجي بواجباته الاشرافية بشكل فاعل.</w:t>
      </w:r>
    </w:p>
    <w:p w:rsidR="005824A3" w:rsidRPr="004418EE" w:rsidRDefault="005824A3" w:rsidP="005824A3">
      <w:pPr>
        <w:bidi/>
        <w:spacing w:before="120"/>
        <w:rPr>
          <w:rFonts w:cs="Traditional Arabic"/>
          <w:sz w:val="32"/>
          <w:szCs w:val="32"/>
          <w:rtl/>
        </w:rPr>
      </w:pPr>
      <w:r w:rsidRPr="004418EE">
        <w:rPr>
          <w:rFonts w:cs="Traditional Arabic"/>
          <w:noProof/>
          <w:sz w:val="32"/>
          <w:szCs w:val="32"/>
          <w:rtl/>
        </w:rPr>
        <w:lastRenderedPageBreak/>
        <w:drawing>
          <wp:anchor distT="0" distB="0" distL="114300" distR="114300" simplePos="0" relativeHeight="251603456" behindDoc="1" locked="0" layoutInCell="1" allowOverlap="1" wp14:anchorId="307E4A37" wp14:editId="77F1F41F">
            <wp:simplePos x="0" y="0"/>
            <wp:positionH relativeFrom="column">
              <wp:posOffset>2557145</wp:posOffset>
            </wp:positionH>
            <wp:positionV relativeFrom="paragraph">
              <wp:posOffset>259166</wp:posOffset>
            </wp:positionV>
            <wp:extent cx="669290" cy="914400"/>
            <wp:effectExtent l="19050" t="0" r="0" b="0"/>
            <wp:wrapTight wrapText="bothSides">
              <wp:wrapPolygon edited="0">
                <wp:start x="-615" y="0"/>
                <wp:lineTo x="-615" y="21150"/>
                <wp:lineTo x="21518" y="21150"/>
                <wp:lineTo x="21518" y="0"/>
                <wp:lineTo x="-615"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C10565" w:rsidRPr="004418EE" w:rsidRDefault="00C10565" w:rsidP="00411A2A">
      <w:pPr>
        <w:bidi/>
        <w:spacing w:before="120"/>
        <w:ind w:firstLine="720"/>
        <w:rPr>
          <w:rFonts w:cs="Traditional Arabic"/>
          <w:b/>
          <w:bCs/>
          <w:sz w:val="32"/>
          <w:szCs w:val="32"/>
        </w:rPr>
      </w:pPr>
    </w:p>
    <w:p w:rsidR="00C10565" w:rsidRPr="004418EE" w:rsidRDefault="00C10565" w:rsidP="00411A2A">
      <w:pPr>
        <w:bidi/>
        <w:rPr>
          <w:rFonts w:cs="Traditional Arabic"/>
          <w:b/>
          <w:bCs/>
          <w:sz w:val="32"/>
          <w:szCs w:val="32"/>
          <w:rtl/>
          <w:lang w:val="fr-FR" w:eastAsia="fr-FR" w:bidi="ar-EG"/>
        </w:rPr>
      </w:pPr>
    </w:p>
    <w:p w:rsidR="00C10565" w:rsidRPr="004418EE" w:rsidRDefault="00C10565" w:rsidP="00460E08">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C10565" w:rsidRPr="004418EE" w:rsidRDefault="00C10565" w:rsidP="00460E08">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C10565" w:rsidRPr="004418EE" w:rsidRDefault="00C10565" w:rsidP="00460E08">
      <w:pPr>
        <w:bidi/>
        <w:jc w:val="center"/>
        <w:rPr>
          <w:rFonts w:cs="Traditional Arabic"/>
          <w:b/>
          <w:bCs/>
          <w:sz w:val="32"/>
          <w:szCs w:val="32"/>
        </w:rPr>
      </w:pPr>
      <w:r w:rsidRPr="004418EE">
        <w:rPr>
          <w:rFonts w:cs="Traditional Arabic"/>
          <w:b/>
          <w:bCs/>
          <w:sz w:val="32"/>
          <w:szCs w:val="32"/>
        </w:rPr>
        <w:t>MAN3</w:t>
      </w:r>
    </w:p>
    <w:p w:rsidR="00C10565" w:rsidRPr="004418EE" w:rsidRDefault="00C10565" w:rsidP="00460E08">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C10565" w:rsidRPr="004418EE" w:rsidRDefault="00C10565" w:rsidP="00460E08">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C10565" w:rsidRPr="004418EE" w:rsidRDefault="00C10565" w:rsidP="00411A2A">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C10565" w:rsidRPr="004418EE" w:rsidRDefault="00C10565" w:rsidP="00411A2A">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C10565" w:rsidRPr="004418EE" w:rsidRDefault="00C10565" w:rsidP="00411A2A">
      <w:pPr>
        <w:pStyle w:val="a3"/>
        <w:rPr>
          <w:rFonts w:cs="Traditional Arabic"/>
          <w:sz w:val="32"/>
          <w:szCs w:val="32"/>
          <w:rtl/>
        </w:rPr>
      </w:pPr>
    </w:p>
    <w:p w:rsidR="00C10565" w:rsidRPr="004418EE" w:rsidRDefault="00C10565" w:rsidP="00411A2A">
      <w:pPr>
        <w:pStyle w:val="a3"/>
        <w:rPr>
          <w:rFonts w:cs="Traditional Arabic"/>
          <w:sz w:val="32"/>
          <w:szCs w:val="32"/>
          <w:rtl/>
        </w:rPr>
      </w:pPr>
      <w:r w:rsidRPr="004418EE">
        <w:rPr>
          <w:rFonts w:cs="Traditional Arabic" w:hint="cs"/>
          <w:sz w:val="32"/>
          <w:szCs w:val="32"/>
          <w:rtl/>
        </w:rPr>
        <w:t>شعبة اللغة العربية</w:t>
      </w:r>
    </w:p>
    <w:p w:rsidR="00C10565" w:rsidRPr="004418EE" w:rsidRDefault="00C10565" w:rsidP="00411A2A">
      <w:pPr>
        <w:bidi/>
        <w:ind w:firstLine="720"/>
        <w:rPr>
          <w:rFonts w:cs="Traditional Arabic"/>
          <w:b/>
          <w:bCs/>
          <w:sz w:val="32"/>
          <w:szCs w:val="32"/>
          <w:rtl/>
          <w:lang w:bidi="ar-EG"/>
        </w:rPr>
      </w:pPr>
      <w:r w:rsidRPr="004418EE">
        <w:rPr>
          <w:rFonts w:cs="Traditional Arabic" w:hint="cs"/>
          <w:b/>
          <w:bCs/>
          <w:sz w:val="32"/>
          <w:szCs w:val="32"/>
          <w:rtl/>
          <w:lang w:bidi="ar-EG"/>
        </w:rPr>
        <w:t>فريق العمل</w:t>
      </w:r>
    </w:p>
    <w:p w:rsidR="00C10565" w:rsidRPr="004418EE" w:rsidRDefault="00C10565"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C10565" w:rsidRPr="004418EE" w:rsidRDefault="00C10565" w:rsidP="00411A2A">
      <w:pPr>
        <w:bidi/>
        <w:spacing w:before="120"/>
        <w:rPr>
          <w:rFonts w:cs="Traditional Arabic"/>
          <w:b/>
          <w:bCs/>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تابع التحليل الاحصائي لطلاب شعبة اللغة العربية</w:t>
      </w:r>
    </w:p>
    <w:p w:rsidR="00C10565" w:rsidRPr="004418EE" w:rsidRDefault="00C10565"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C10565" w:rsidRPr="004418EE" w:rsidRDefault="00C10565"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C10565" w:rsidRPr="004418EE" w:rsidRDefault="00C10565" w:rsidP="00460E08">
      <w:pPr>
        <w:bidi/>
        <w:jc w:val="center"/>
        <w:rPr>
          <w:rFonts w:cs="Traditional Arabic"/>
          <w:sz w:val="32"/>
          <w:szCs w:val="32"/>
          <w:rtl/>
          <w:lang w:bidi="ar-EG"/>
        </w:rPr>
      </w:pPr>
      <w:r w:rsidRPr="004418EE">
        <w:rPr>
          <w:rFonts w:cs="Traditional Arabic" w:hint="cs"/>
          <w:sz w:val="32"/>
          <w:szCs w:val="32"/>
          <w:rtl/>
          <w:lang w:bidi="ar-EG"/>
        </w:rPr>
        <w:t>جدول (6)</w:t>
      </w:r>
    </w:p>
    <w:p w:rsidR="00C10565" w:rsidRPr="004418EE" w:rsidRDefault="00C10565" w:rsidP="00460E08">
      <w:pPr>
        <w:bidi/>
        <w:jc w:val="center"/>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C10565" w:rsidRPr="004418EE" w:rsidTr="00705212">
        <w:trPr>
          <w:trHeight w:val="723"/>
        </w:trPr>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C10565" w:rsidRPr="004418EE" w:rsidRDefault="00C10565"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C10565" w:rsidRPr="004418EE" w:rsidTr="00705212">
        <w:trPr>
          <w:trHeight w:val="458"/>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88.9671</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2.0255</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26.6901</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cs="Traditional Arabic"/>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85.8592</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4.1827</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42.9296</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87.0892</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2.5407</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26.1268</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91.4085</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1.2569</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9.1408</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C10565" w:rsidRPr="004418EE" w:rsidTr="00705212">
        <w:trPr>
          <w:trHeight w:val="395"/>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87.4061</w:t>
            </w:r>
          </w:p>
        </w:tc>
        <w:tc>
          <w:tcPr>
            <w:tcW w:w="1295" w:type="dxa"/>
            <w:vAlign w:val="center"/>
          </w:tcPr>
          <w:p w:rsidR="00C10565" w:rsidRPr="004418EE" w:rsidRDefault="000F2447" w:rsidP="00411A2A">
            <w:pPr>
              <w:autoSpaceDE w:val="0"/>
              <w:autoSpaceDN w:val="0"/>
              <w:bidi/>
              <w:adjustRightInd w:val="0"/>
              <w:rPr>
                <w:rFonts w:cs="Traditional Arabic"/>
                <w:b/>
                <w:bCs/>
                <w:sz w:val="32"/>
                <w:szCs w:val="32"/>
              </w:rPr>
            </w:pPr>
            <w:r w:rsidRPr="004418EE">
              <w:rPr>
                <w:rFonts w:cs="Traditional Arabic"/>
                <w:b/>
                <w:bCs/>
                <w:sz w:val="32"/>
                <w:szCs w:val="32"/>
              </w:rPr>
              <w:fldChar w:fldCharType="begin"/>
            </w:r>
            <w:r w:rsidR="00C10565" w:rsidRPr="004418EE">
              <w:rPr>
                <w:rFonts w:cs="Traditional Arabic"/>
                <w:b/>
                <w:bCs/>
                <w:sz w:val="32"/>
                <w:szCs w:val="32"/>
              </w:rPr>
              <w:instrText xml:space="preserve"> </w:instrText>
            </w:r>
            <w:r w:rsidR="00C10565" w:rsidRPr="004418EE">
              <w:rPr>
                <w:rFonts w:cs="Traditional Arabic" w:hint="cs"/>
                <w:b/>
                <w:bCs/>
                <w:sz w:val="32"/>
                <w:szCs w:val="32"/>
              </w:rPr>
              <w:instrText>=SUM(ABOVE)</w:instrText>
            </w:r>
            <w:r w:rsidR="00C10565" w:rsidRPr="004418EE">
              <w:rPr>
                <w:rFonts w:cs="Traditional Arabic"/>
                <w:b/>
                <w:bCs/>
                <w:sz w:val="32"/>
                <w:szCs w:val="32"/>
              </w:rPr>
              <w:instrText xml:space="preserve"> </w:instrText>
            </w:r>
            <w:r w:rsidRPr="004418EE">
              <w:rPr>
                <w:rFonts w:cs="Traditional Arabic"/>
                <w:b/>
                <w:bCs/>
                <w:sz w:val="32"/>
                <w:szCs w:val="32"/>
              </w:rPr>
              <w:fldChar w:fldCharType="separate"/>
            </w:r>
            <w:r w:rsidR="00C10565" w:rsidRPr="004418EE">
              <w:rPr>
                <w:rFonts w:cs="Traditional Arabic"/>
                <w:b/>
                <w:bCs/>
                <w:sz w:val="32"/>
                <w:szCs w:val="32"/>
              </w:rPr>
              <w:t>120</w:t>
            </w:r>
            <w:r w:rsidRPr="004418EE">
              <w:rPr>
                <w:rFonts w:cs="Traditional Arabic"/>
                <w:b/>
                <w:bCs/>
                <w:sz w:val="32"/>
                <w:szCs w:val="32"/>
              </w:rPr>
              <w:fldChar w:fldCharType="end"/>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8.5966</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104.8873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C10565" w:rsidRPr="004418EE" w:rsidRDefault="00C10565"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C10565" w:rsidRPr="004418EE" w:rsidRDefault="00C10565" w:rsidP="00411A2A">
      <w:pPr>
        <w:bidi/>
        <w:rPr>
          <w:rFonts w:cs="Traditional Arabic"/>
          <w:sz w:val="32"/>
          <w:szCs w:val="32"/>
          <w:u w:val="single"/>
          <w:rtl/>
        </w:rPr>
      </w:pPr>
      <w:r w:rsidRPr="004418EE">
        <w:rPr>
          <w:rFonts w:cs="Traditional Arabic" w:hint="cs"/>
          <w:sz w:val="32"/>
          <w:szCs w:val="32"/>
          <w:u w:val="single"/>
          <w:rtl/>
        </w:rPr>
        <w:t>شكل (5)</w:t>
      </w:r>
    </w:p>
    <w:p w:rsidR="00C10565" w:rsidRPr="004418EE" w:rsidRDefault="00C10565"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تقييم المشرف الداخلى للأداء التدريسي للطلاب أثناء تنفيذهم لبرنامج التدريب الميداني</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الى جدول (5)، وشكل (6)، والخاصين بمتوسطات درجات تقييم المشرف الداخلي للطلاب المتدرين والانحرافات المعيارية والنسب المئوية لهذه المتوسطات يتضح مايلي:</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b/>
          <w:bCs/>
          <w:sz w:val="32"/>
          <w:szCs w:val="32"/>
          <w:rtl/>
        </w:rPr>
        <w:t>104.8873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8.5966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Pr>
        <w:t>77.6071</w:t>
      </w:r>
      <w:r w:rsidRPr="004418EE">
        <w:rPr>
          <w:rFonts w:cs="Traditional Arabic"/>
          <w:sz w:val="32"/>
          <w:szCs w:val="32"/>
          <w:rtl/>
        </w:rPr>
        <w:t>٪)</w:t>
      </w:r>
      <w:r w:rsidRPr="004418EE">
        <w:rPr>
          <w:rFonts w:cs="Traditional Arabic" w:hint="cs"/>
          <w:sz w:val="32"/>
          <w:szCs w:val="32"/>
          <w:rtl/>
        </w:rPr>
        <w:t xml:space="preserve"> وهى نسبة عالية.</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b/>
          <w:bCs/>
          <w:sz w:val="32"/>
          <w:szCs w:val="32"/>
          <w:rtl/>
        </w:rPr>
        <w:t>26.6901</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2.0255</w:t>
      </w:r>
      <w:r w:rsidRPr="004418EE">
        <w:rPr>
          <w:rFonts w:cs="Traditional Arabic" w:hint="cs"/>
          <w:sz w:val="32"/>
          <w:szCs w:val="32"/>
          <w:rtl/>
        </w:rPr>
        <w:t>)، وبلغت النسبة المئوية (</w:t>
      </w:r>
      <w:r w:rsidRPr="004418EE">
        <w:rPr>
          <w:rFonts w:cs="Traditional Arabic"/>
          <w:b/>
          <w:bCs/>
          <w:sz w:val="32"/>
          <w:szCs w:val="32"/>
          <w:rtl/>
        </w:rPr>
        <w:t>88.9671</w:t>
      </w:r>
      <w:r w:rsidRPr="004418EE">
        <w:rPr>
          <w:rFonts w:cs="Traditional Arabic"/>
          <w:sz w:val="32"/>
          <w:szCs w:val="32"/>
          <w:rtl/>
        </w:rPr>
        <w:t xml:space="preserve">٪) </w:t>
      </w:r>
      <w:r w:rsidRPr="004418EE">
        <w:rPr>
          <w:rFonts w:cs="Traditional Arabic" w:hint="cs"/>
          <w:sz w:val="32"/>
          <w:szCs w:val="32"/>
          <w:rtl/>
        </w:rPr>
        <w:t>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42.9296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4.1827</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85.8592</w:t>
      </w:r>
      <w:r w:rsidRPr="004418EE">
        <w:rPr>
          <w:rFonts w:cs="Traditional Arabic" w:hint="cs"/>
          <w:sz w:val="32"/>
          <w:szCs w:val="32"/>
          <w:rtl/>
        </w:rPr>
        <w:t>) 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b/>
          <w:bCs/>
          <w:sz w:val="32"/>
          <w:szCs w:val="32"/>
          <w:rtl/>
        </w:rPr>
        <w:t>26.1268</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2.5407</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87.0892</w:t>
      </w:r>
      <w:r w:rsidRPr="004418EE">
        <w:rPr>
          <w:rFonts w:cs="Traditional Arabic" w:hint="cs"/>
          <w:sz w:val="32"/>
          <w:szCs w:val="32"/>
          <w:rtl/>
        </w:rPr>
        <w:t xml:space="preserve"> %) وهى نسبة مرتفعة. </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cs="Traditional Arabic"/>
          <w:b/>
          <w:bCs/>
          <w:sz w:val="32"/>
          <w:szCs w:val="32"/>
          <w:rtl/>
        </w:rPr>
        <w:t>9.1408</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1.2569</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91.4085</w:t>
      </w:r>
      <w:r w:rsidRPr="004418EE">
        <w:rPr>
          <w:rFonts w:cs="Traditional Arabic" w:hint="cs"/>
          <w:sz w:val="32"/>
          <w:szCs w:val="32"/>
          <w:rtl/>
        </w:rPr>
        <w:t xml:space="preserve"> %) وهى نسبة مرتفعة.</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10565" w:rsidRPr="004418EE" w:rsidRDefault="00C10565" w:rsidP="00411A2A">
      <w:pPr>
        <w:bidi/>
        <w:rPr>
          <w:rFonts w:cs="Traditional Arabic"/>
          <w:sz w:val="32"/>
          <w:szCs w:val="32"/>
          <w:rtl/>
        </w:rPr>
      </w:pPr>
    </w:p>
    <w:p w:rsidR="00C10565" w:rsidRPr="004418EE" w:rsidRDefault="00C10565"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جدول (7)</w:t>
      </w:r>
    </w:p>
    <w:p w:rsidR="00C10565" w:rsidRPr="004418EE" w:rsidRDefault="00C10565" w:rsidP="00411A2A">
      <w:pPr>
        <w:autoSpaceDE w:val="0"/>
        <w:autoSpaceDN w:val="0"/>
        <w:bidi/>
        <w:adjustRightInd w:val="0"/>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C10565" w:rsidRPr="004418EE" w:rsidTr="00705212">
        <w:trPr>
          <w:trHeight w:val="723"/>
        </w:trPr>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C10565" w:rsidRPr="004418EE" w:rsidRDefault="00C10565"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C10565" w:rsidRPr="004418EE" w:rsidTr="00705212">
        <w:trPr>
          <w:trHeight w:val="458"/>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84.6009</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2.3075</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25.3803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cs="Traditional Arabic"/>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83.4366</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4.6818</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41.7183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86.6667</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2.7568</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26</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lastRenderedPageBreak/>
              <w:t>91.1429</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1.1739</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9.1143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C10565" w:rsidRPr="004418EE" w:rsidTr="00705212">
        <w:trPr>
          <w:trHeight w:val="395"/>
        </w:trPr>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85.131</w:t>
            </w:r>
          </w:p>
        </w:tc>
        <w:tc>
          <w:tcPr>
            <w:tcW w:w="1295" w:type="dxa"/>
            <w:vAlign w:val="center"/>
          </w:tcPr>
          <w:p w:rsidR="00C10565" w:rsidRPr="004418EE" w:rsidRDefault="000F2447" w:rsidP="00411A2A">
            <w:pPr>
              <w:autoSpaceDE w:val="0"/>
              <w:autoSpaceDN w:val="0"/>
              <w:bidi/>
              <w:adjustRightInd w:val="0"/>
              <w:rPr>
                <w:rFonts w:cs="Traditional Arabic"/>
                <w:b/>
                <w:bCs/>
                <w:sz w:val="32"/>
                <w:szCs w:val="32"/>
              </w:rPr>
            </w:pPr>
            <w:r w:rsidRPr="004418EE">
              <w:rPr>
                <w:rFonts w:cs="Traditional Arabic"/>
                <w:b/>
                <w:bCs/>
                <w:sz w:val="32"/>
                <w:szCs w:val="32"/>
              </w:rPr>
              <w:fldChar w:fldCharType="begin"/>
            </w:r>
            <w:r w:rsidR="00C10565" w:rsidRPr="004418EE">
              <w:rPr>
                <w:rFonts w:cs="Traditional Arabic"/>
                <w:b/>
                <w:bCs/>
                <w:sz w:val="32"/>
                <w:szCs w:val="32"/>
              </w:rPr>
              <w:instrText xml:space="preserve"> </w:instrText>
            </w:r>
            <w:r w:rsidR="00C10565" w:rsidRPr="004418EE">
              <w:rPr>
                <w:rFonts w:cs="Traditional Arabic" w:hint="cs"/>
                <w:b/>
                <w:bCs/>
                <w:sz w:val="32"/>
                <w:szCs w:val="32"/>
              </w:rPr>
              <w:instrText>=SUM(ABOVE)</w:instrText>
            </w:r>
            <w:r w:rsidR="00C10565" w:rsidRPr="004418EE">
              <w:rPr>
                <w:rFonts w:cs="Traditional Arabic"/>
                <w:b/>
                <w:bCs/>
                <w:sz w:val="32"/>
                <w:szCs w:val="32"/>
              </w:rPr>
              <w:instrText xml:space="preserve"> </w:instrText>
            </w:r>
            <w:r w:rsidRPr="004418EE">
              <w:rPr>
                <w:rFonts w:cs="Traditional Arabic"/>
                <w:b/>
                <w:bCs/>
                <w:sz w:val="32"/>
                <w:szCs w:val="32"/>
              </w:rPr>
              <w:fldChar w:fldCharType="separate"/>
            </w:r>
            <w:r w:rsidR="00C10565" w:rsidRPr="004418EE">
              <w:rPr>
                <w:rFonts w:cs="Traditional Arabic"/>
                <w:b/>
                <w:bCs/>
                <w:sz w:val="32"/>
                <w:szCs w:val="32"/>
              </w:rPr>
              <w:t>120</w:t>
            </w:r>
            <w:r w:rsidRPr="004418EE">
              <w:rPr>
                <w:rFonts w:cs="Traditional Arabic"/>
                <w:b/>
                <w:bCs/>
                <w:sz w:val="32"/>
                <w:szCs w:val="32"/>
              </w:rPr>
              <w:fldChar w:fldCharType="end"/>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9.7574</w:t>
            </w:r>
          </w:p>
        </w:tc>
        <w:tc>
          <w:tcPr>
            <w:tcW w:w="1295" w:type="dxa"/>
            <w:vAlign w:val="center"/>
          </w:tcPr>
          <w:p w:rsidR="00C10565" w:rsidRPr="004418EE" w:rsidRDefault="00C10565" w:rsidP="00411A2A">
            <w:pPr>
              <w:autoSpaceDE w:val="0"/>
              <w:autoSpaceDN w:val="0"/>
              <w:bidi/>
              <w:adjustRightInd w:val="0"/>
              <w:rPr>
                <w:rFonts w:cs="Traditional Arabic"/>
                <w:b/>
                <w:bCs/>
                <w:sz w:val="32"/>
                <w:szCs w:val="32"/>
              </w:rPr>
            </w:pPr>
            <w:r w:rsidRPr="004418EE">
              <w:rPr>
                <w:rFonts w:cs="Traditional Arabic"/>
                <w:b/>
                <w:bCs/>
                <w:sz w:val="32"/>
                <w:szCs w:val="32"/>
              </w:rPr>
              <w:t>102.157</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C10565" w:rsidRPr="004418EE" w:rsidRDefault="00C10565" w:rsidP="00411A2A">
      <w:pPr>
        <w:pStyle w:val="1"/>
        <w:bidi/>
        <w:rPr>
          <w:rFonts w:cs="Traditional Arabic"/>
          <w:sz w:val="32"/>
          <w:szCs w:val="32"/>
        </w:rPr>
      </w:pPr>
      <w:r w:rsidRPr="004418EE">
        <w:rPr>
          <w:rFonts w:cs="Traditional Arabic"/>
          <w:noProof/>
          <w:sz w:val="32"/>
          <w:szCs w:val="32"/>
        </w:rPr>
        <w:drawing>
          <wp:inline distT="0" distB="0" distL="0" distR="0">
            <wp:extent cx="5497195" cy="1839595"/>
            <wp:effectExtent l="1905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C10565" w:rsidRPr="004418EE" w:rsidRDefault="00C10565" w:rsidP="00411A2A">
      <w:pPr>
        <w:bidi/>
        <w:rPr>
          <w:rFonts w:cs="Traditional Arabic"/>
          <w:sz w:val="32"/>
          <w:szCs w:val="32"/>
          <w:rtl/>
        </w:rPr>
      </w:pPr>
      <w:r w:rsidRPr="004418EE">
        <w:rPr>
          <w:rFonts w:cs="Traditional Arabic" w:hint="cs"/>
          <w:sz w:val="32"/>
          <w:szCs w:val="32"/>
          <w:rtl/>
        </w:rPr>
        <w:t>شكل ( 6 )</w:t>
      </w:r>
    </w:p>
    <w:p w:rsidR="00C10565" w:rsidRPr="004418EE" w:rsidRDefault="00C10565" w:rsidP="00411A2A">
      <w:pPr>
        <w:bidi/>
        <w:rPr>
          <w:rFonts w:cs="Traditional Arabic"/>
          <w:sz w:val="32"/>
          <w:szCs w:val="32"/>
          <w:rtl/>
          <w:lang w:bidi="ar-EG"/>
        </w:rPr>
      </w:pPr>
      <w:r w:rsidRPr="004418EE">
        <w:rPr>
          <w:rFonts w:cs="Traditional Arabic" w:hint="cs"/>
          <w:sz w:val="32"/>
          <w:szCs w:val="32"/>
          <w:rtl/>
        </w:rPr>
        <w:t xml:space="preserve">النسبة المئوية لمتوسط درجات </w:t>
      </w:r>
      <w:r w:rsidRPr="004418EE">
        <w:rPr>
          <w:rFonts w:cs="Traditional Arabic" w:hint="cs"/>
          <w:sz w:val="32"/>
          <w:szCs w:val="32"/>
          <w:rtl/>
          <w:lang w:bidi="ar-EG"/>
        </w:rPr>
        <w:t>تقييم المشرف الخارجي للأداء التدريسي للطلاب أثناء تنفيذهم لبرنامج التدريب الميداني</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b/>
          <w:bCs/>
          <w:sz w:val="32"/>
          <w:szCs w:val="32"/>
          <w:rtl/>
        </w:rPr>
        <w:t>102.157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9.7574</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85.131</w:t>
      </w:r>
      <w:r w:rsidRPr="004418EE">
        <w:rPr>
          <w:rFonts w:cs="Traditional Arabic"/>
          <w:sz w:val="32"/>
          <w:szCs w:val="32"/>
          <w:rtl/>
        </w:rPr>
        <w:t>٪)</w:t>
      </w:r>
      <w:r w:rsidRPr="004418EE">
        <w:rPr>
          <w:rFonts w:cs="Traditional Arabic" w:hint="cs"/>
          <w:sz w:val="32"/>
          <w:szCs w:val="32"/>
          <w:rtl/>
        </w:rPr>
        <w:t xml:space="preserve"> وهى نسبة مرتفعة .</w:t>
      </w:r>
    </w:p>
    <w:p w:rsidR="00C10565" w:rsidRPr="004418EE" w:rsidRDefault="00C10565" w:rsidP="00411A2A">
      <w:pPr>
        <w:bidi/>
        <w:ind w:left="1106" w:hanging="1080"/>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b/>
          <w:bCs/>
          <w:sz w:val="32"/>
          <w:szCs w:val="32"/>
          <w:rtl/>
        </w:rPr>
        <w:t>25.3803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2.3075</w:t>
      </w:r>
      <w:r w:rsidRPr="004418EE">
        <w:rPr>
          <w:rFonts w:cs="Traditional Arabic" w:hint="cs"/>
          <w:sz w:val="32"/>
          <w:szCs w:val="32"/>
          <w:rtl/>
        </w:rPr>
        <w:t>)، وبلغت النسبة المئوية (</w:t>
      </w:r>
      <w:r w:rsidRPr="004418EE">
        <w:rPr>
          <w:rFonts w:cs="Traditional Arabic"/>
          <w:b/>
          <w:bCs/>
          <w:sz w:val="32"/>
          <w:szCs w:val="32"/>
          <w:rtl/>
        </w:rPr>
        <w:t>84.6009</w:t>
      </w:r>
      <w:r w:rsidRPr="004418EE">
        <w:rPr>
          <w:rFonts w:cs="Traditional Arabic"/>
          <w:sz w:val="32"/>
          <w:szCs w:val="32"/>
          <w:rtl/>
        </w:rPr>
        <w:t xml:space="preserve">٪) </w:t>
      </w:r>
      <w:r w:rsidRPr="004418EE">
        <w:rPr>
          <w:rFonts w:cs="Traditional Arabic" w:hint="cs"/>
          <w:sz w:val="32"/>
          <w:szCs w:val="32"/>
          <w:rtl/>
        </w:rPr>
        <w:t>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tl/>
        </w:rPr>
        <w:t>41.7183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4.6818</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%83.4366</w:t>
      </w:r>
      <w:r w:rsidRPr="004418EE">
        <w:rPr>
          <w:rFonts w:cs="Traditional Arabic" w:hint="cs"/>
          <w:sz w:val="32"/>
          <w:szCs w:val="32"/>
          <w:rtl/>
        </w:rPr>
        <w:t>).</w:t>
      </w:r>
    </w:p>
    <w:p w:rsidR="00C10565" w:rsidRPr="004418EE" w:rsidRDefault="00C10565" w:rsidP="00411A2A">
      <w:pPr>
        <w:bidi/>
        <w:ind w:left="1106" w:hanging="1080"/>
        <w:rPr>
          <w:rFonts w:cs="Traditional Arabic"/>
          <w:sz w:val="32"/>
          <w:szCs w:val="32"/>
          <w:rtl/>
        </w:rPr>
      </w:pPr>
      <w:r w:rsidRPr="004418EE">
        <w:rPr>
          <w:rFonts w:cs="Traditional Arabic" w:hint="cs"/>
          <w:sz w:val="32"/>
          <w:szCs w:val="32"/>
          <w:rtl/>
        </w:rPr>
        <w:lastRenderedPageBreak/>
        <w:t xml:space="preserve"> </w:t>
      </w: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tl/>
        </w:rPr>
        <w:t>26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2.7568</w:t>
      </w:r>
      <w:r w:rsidRPr="004418EE">
        <w:rPr>
          <w:rFonts w:cs="Traditional Arabic" w:hint="cs"/>
          <w:sz w:val="32"/>
          <w:szCs w:val="32"/>
          <w:rtl/>
        </w:rPr>
        <w:t xml:space="preserve">)  بلغت النسبة المئوية لمتوسط درجات الطلاب </w:t>
      </w:r>
      <w:r w:rsidRPr="004418EE">
        <w:rPr>
          <w:rFonts w:cs="Traditional Arabic"/>
          <w:sz w:val="32"/>
          <w:szCs w:val="32"/>
          <w:rtl/>
        </w:rPr>
        <w:t>86.6667</w:t>
      </w:r>
      <w:r w:rsidRPr="004418EE">
        <w:rPr>
          <w:rFonts w:cs="Traditional Arabic" w:hint="cs"/>
          <w:sz w:val="32"/>
          <w:szCs w:val="32"/>
          <w:rtl/>
        </w:rPr>
        <w:t xml:space="preserve"> %) 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b/>
          <w:bCs/>
          <w:sz w:val="32"/>
          <w:szCs w:val="32"/>
          <w:rtl/>
        </w:rPr>
        <w:t>9.1143</w:t>
      </w:r>
      <w:r w:rsidRPr="004418EE">
        <w:rPr>
          <w:rFonts w:cs="Traditional Arabic" w:hint="cs"/>
          <w:sz w:val="32"/>
          <w:szCs w:val="32"/>
          <w:rtl/>
        </w:rPr>
        <w:t>) بانحراف معياري (</w:t>
      </w:r>
      <w:r w:rsidRPr="004418EE">
        <w:rPr>
          <w:rFonts w:cs="Traditional Arabic"/>
          <w:b/>
          <w:bCs/>
          <w:sz w:val="32"/>
          <w:szCs w:val="32"/>
          <w:rtl/>
        </w:rPr>
        <w:t>1.1739</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91.1429</w:t>
      </w:r>
      <w:r w:rsidRPr="004418EE">
        <w:rPr>
          <w:rFonts w:cs="Traditional Arabic" w:hint="cs"/>
          <w:b/>
          <w:bCs/>
          <w:sz w:val="32"/>
          <w:szCs w:val="32"/>
          <w:rtl/>
        </w:rPr>
        <w:t>%</w:t>
      </w:r>
      <w:r w:rsidRPr="004418EE">
        <w:rPr>
          <w:rFonts w:cs="Traditional Arabic" w:hint="cs"/>
          <w:sz w:val="32"/>
          <w:szCs w:val="32"/>
          <w:rtl/>
        </w:rPr>
        <w:t>) وهى نسبة مرتفعة.</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10565" w:rsidRPr="004418EE" w:rsidRDefault="00C10565" w:rsidP="00411A2A">
      <w:pPr>
        <w:pStyle w:val="a5"/>
        <w:shd w:val="clear" w:color="auto" w:fill="B3B3B3"/>
        <w:ind w:left="540" w:hanging="540"/>
        <w:jc w:val="left"/>
        <w:rPr>
          <w:rFonts w:cs="Traditional Arabic"/>
          <w:b/>
          <w:bCs/>
        </w:rPr>
      </w:pPr>
      <w:r w:rsidRPr="004418EE">
        <w:rPr>
          <w:rFonts w:cs="Traditional Arabic" w:hint="cs"/>
          <w:b/>
          <w:bCs/>
          <w:rtl/>
        </w:rPr>
        <w:t>ثالثاً: تقييم الطالب المعلم لبرنامج التدريب الميداني في الفصل الدراسي الثاني.</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جدول (8)</w:t>
      </w:r>
    </w:p>
    <w:p w:rsidR="00C10565" w:rsidRPr="004418EE" w:rsidRDefault="00C10565"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C10565" w:rsidRPr="004418EE" w:rsidTr="00705212">
        <w:trPr>
          <w:trHeight w:val="723"/>
        </w:trPr>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C10565" w:rsidRPr="004418EE" w:rsidRDefault="00C10565"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C10565" w:rsidRPr="004418EE" w:rsidRDefault="00C10565"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C10565" w:rsidRPr="004418EE" w:rsidTr="00705212">
        <w:trPr>
          <w:trHeight w:val="458"/>
        </w:trPr>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84.507</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2.4733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25.3521</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cs="Traditional Arabic"/>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83.3521</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4.7623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41.6761</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87.3239</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2.8567</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26.1972</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C10565" w:rsidRPr="004418EE" w:rsidTr="00705212">
        <w:trPr>
          <w:trHeight w:val="362"/>
        </w:trPr>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93.0986</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0.9941</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9.3099</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C10565" w:rsidRPr="004418EE" w:rsidTr="00705212">
        <w:trPr>
          <w:trHeight w:val="395"/>
        </w:trPr>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85.1408</w:t>
            </w:r>
          </w:p>
        </w:tc>
        <w:tc>
          <w:tcPr>
            <w:tcW w:w="1295" w:type="dxa"/>
            <w:vAlign w:val="center"/>
          </w:tcPr>
          <w:p w:rsidR="00C10565" w:rsidRPr="004418EE" w:rsidRDefault="000F2447"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fldChar w:fldCharType="begin"/>
            </w:r>
            <w:r w:rsidR="00C10565" w:rsidRPr="004418EE">
              <w:rPr>
                <w:rFonts w:ascii="Arial" w:hAnsi="Arial" w:cs="Traditional Arabic"/>
                <w:b/>
                <w:bCs/>
                <w:sz w:val="32"/>
                <w:szCs w:val="32"/>
              </w:rPr>
              <w:instrText xml:space="preserve"> </w:instrText>
            </w:r>
            <w:r w:rsidR="00C10565" w:rsidRPr="004418EE">
              <w:rPr>
                <w:rFonts w:ascii="Arial" w:hAnsi="Arial" w:cs="Traditional Arabic" w:hint="cs"/>
                <w:b/>
                <w:bCs/>
                <w:sz w:val="32"/>
                <w:szCs w:val="32"/>
              </w:rPr>
              <w:instrText>=SUM(ABOVE)</w:instrText>
            </w:r>
            <w:r w:rsidR="00C10565" w:rsidRPr="004418EE">
              <w:rPr>
                <w:rFonts w:ascii="Arial" w:hAnsi="Arial" w:cs="Traditional Arabic"/>
                <w:b/>
                <w:bCs/>
                <w:sz w:val="32"/>
                <w:szCs w:val="32"/>
              </w:rPr>
              <w:instrText xml:space="preserve"> </w:instrText>
            </w:r>
            <w:r w:rsidRPr="004418EE">
              <w:rPr>
                <w:rFonts w:ascii="Arial" w:hAnsi="Arial" w:cs="Traditional Arabic"/>
                <w:b/>
                <w:bCs/>
                <w:sz w:val="32"/>
                <w:szCs w:val="32"/>
              </w:rPr>
              <w:fldChar w:fldCharType="separate"/>
            </w:r>
            <w:r w:rsidR="00C10565" w:rsidRPr="004418EE">
              <w:rPr>
                <w:rFonts w:ascii="Arial" w:hAnsi="Arial" w:cs="Traditional Arabic"/>
                <w:b/>
                <w:bCs/>
                <w:sz w:val="32"/>
                <w:szCs w:val="32"/>
              </w:rPr>
              <w:t>120</w:t>
            </w:r>
            <w:r w:rsidRPr="004418EE">
              <w:rPr>
                <w:rFonts w:ascii="Arial" w:hAnsi="Arial" w:cs="Traditional Arabic"/>
                <w:b/>
                <w:bCs/>
                <w:sz w:val="32"/>
                <w:szCs w:val="32"/>
              </w:rPr>
              <w:fldChar w:fldCharType="end"/>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9.0803</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102.5352</w:t>
            </w:r>
          </w:p>
        </w:tc>
        <w:tc>
          <w:tcPr>
            <w:tcW w:w="1295" w:type="dxa"/>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71</w:t>
            </w:r>
          </w:p>
        </w:tc>
        <w:tc>
          <w:tcPr>
            <w:tcW w:w="2989" w:type="dxa"/>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C10565" w:rsidRPr="004418EE" w:rsidRDefault="00C10565" w:rsidP="00411A2A">
      <w:pPr>
        <w:pStyle w:val="1"/>
        <w:bidi/>
        <w:rPr>
          <w:rFonts w:cs="Traditional Arabic"/>
          <w:sz w:val="32"/>
          <w:szCs w:val="32"/>
          <w:rtl/>
        </w:rPr>
      </w:pPr>
      <w:r w:rsidRPr="004418EE">
        <w:rPr>
          <w:rFonts w:cs="Traditional Arabic"/>
          <w:noProof/>
          <w:sz w:val="32"/>
          <w:szCs w:val="32"/>
        </w:rPr>
        <w:drawing>
          <wp:inline distT="0" distB="0" distL="0" distR="0">
            <wp:extent cx="5497195" cy="1839595"/>
            <wp:effectExtent l="1905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C10565" w:rsidRPr="004418EE" w:rsidRDefault="00C10565" w:rsidP="00411A2A">
      <w:pPr>
        <w:bidi/>
        <w:rPr>
          <w:rFonts w:cs="Traditional Arabic"/>
          <w:sz w:val="32"/>
          <w:szCs w:val="32"/>
        </w:rPr>
      </w:pPr>
      <w:r w:rsidRPr="004418EE">
        <w:rPr>
          <w:rFonts w:cs="Traditional Arabic" w:hint="cs"/>
          <w:sz w:val="32"/>
          <w:szCs w:val="32"/>
          <w:rtl/>
        </w:rPr>
        <w:t>شكل (7)</w:t>
      </w:r>
    </w:p>
    <w:p w:rsidR="00C10565" w:rsidRPr="004418EE" w:rsidRDefault="00C10565"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درجات تقييم الطالب لبرنامج التدريب الميداني</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حيث كان متوسط الدرجة الكلية لأداء الطلاب (</w:t>
      </w:r>
      <w:r w:rsidRPr="004418EE">
        <w:rPr>
          <w:rFonts w:ascii="Arial" w:hAnsi="Arial" w:cs="Traditional Arabic"/>
          <w:b/>
          <w:bCs/>
          <w:sz w:val="32"/>
          <w:szCs w:val="32"/>
          <w:rtl/>
        </w:rPr>
        <w:t>102.5352</w:t>
      </w:r>
      <w:r w:rsidRPr="004418EE">
        <w:rPr>
          <w:rFonts w:cs="Traditional Arabic" w:hint="cs"/>
          <w:sz w:val="32"/>
          <w:szCs w:val="32"/>
          <w:rtl/>
        </w:rPr>
        <w:t>) بانحراف معياري مقداره (</w:t>
      </w:r>
      <w:r w:rsidRPr="004418EE">
        <w:rPr>
          <w:rFonts w:ascii="Arial" w:hAnsi="Arial" w:cs="Traditional Arabic"/>
          <w:b/>
          <w:bCs/>
          <w:sz w:val="32"/>
          <w:szCs w:val="32"/>
          <w:rtl/>
        </w:rPr>
        <w:t>±9.0803</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ascii="Arial" w:hAnsi="Arial" w:cs="Traditional Arabic"/>
          <w:b/>
          <w:bCs/>
          <w:sz w:val="32"/>
          <w:szCs w:val="32"/>
          <w:rtl/>
        </w:rPr>
        <w:t>85.1408</w:t>
      </w:r>
      <w:r w:rsidRPr="004418EE">
        <w:rPr>
          <w:rFonts w:cs="Traditional Arabic"/>
          <w:sz w:val="32"/>
          <w:szCs w:val="32"/>
          <w:rtl/>
        </w:rPr>
        <w:t>٪)</w:t>
      </w:r>
      <w:r w:rsidRPr="004418EE">
        <w:rPr>
          <w:rFonts w:cs="Traditional Arabic" w:hint="cs"/>
          <w:sz w:val="32"/>
          <w:szCs w:val="32"/>
          <w:rtl/>
        </w:rPr>
        <w:t xml:space="preserve"> 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25.3521</w:t>
      </w:r>
      <w:r w:rsidRPr="004418EE">
        <w:rPr>
          <w:rFonts w:cs="Traditional Arabic" w:hint="cs"/>
          <w:sz w:val="32"/>
          <w:szCs w:val="32"/>
          <w:rtl/>
        </w:rPr>
        <w:t>) بانحراف معياري قدره (</w:t>
      </w:r>
      <w:r w:rsidRPr="004418EE">
        <w:rPr>
          <w:rFonts w:ascii="Arial" w:hAnsi="Arial" w:cs="Traditional Arabic"/>
          <w:b/>
          <w:bCs/>
          <w:sz w:val="32"/>
          <w:szCs w:val="32"/>
          <w:rtl/>
        </w:rPr>
        <w:t>±2.4733</w:t>
      </w:r>
      <w:r w:rsidRPr="004418EE">
        <w:rPr>
          <w:rFonts w:cs="Traditional Arabic" w:hint="cs"/>
          <w:sz w:val="32"/>
          <w:szCs w:val="32"/>
          <w:rtl/>
        </w:rPr>
        <w:t>)، وبلغت النسبة المئوية (</w:t>
      </w:r>
      <w:r w:rsidRPr="004418EE">
        <w:rPr>
          <w:rFonts w:ascii="Arial" w:hAnsi="Arial" w:cs="Traditional Arabic"/>
          <w:b/>
          <w:bCs/>
          <w:sz w:val="32"/>
          <w:szCs w:val="32"/>
          <w:rtl/>
        </w:rPr>
        <w:t>84.507</w:t>
      </w:r>
      <w:r w:rsidRPr="004418EE">
        <w:rPr>
          <w:rFonts w:cs="Traditional Arabic"/>
          <w:sz w:val="32"/>
          <w:szCs w:val="32"/>
          <w:rtl/>
        </w:rPr>
        <w:t xml:space="preserve">٪) </w:t>
      </w:r>
      <w:r w:rsidRPr="004418EE">
        <w:rPr>
          <w:rFonts w:cs="Traditional Arabic" w:hint="cs"/>
          <w:sz w:val="32"/>
          <w:szCs w:val="32"/>
          <w:rtl/>
        </w:rPr>
        <w:t>وهى نسبة مرتفعة.</w:t>
      </w:r>
    </w:p>
    <w:p w:rsidR="00C10565" w:rsidRPr="004418EE" w:rsidRDefault="00C10565" w:rsidP="00411A2A">
      <w:pPr>
        <w:bidi/>
        <w:ind w:left="1106" w:hanging="1080"/>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41.6761</w:t>
      </w:r>
      <w:r w:rsidRPr="004418EE">
        <w:rPr>
          <w:rFonts w:cs="Traditional Arabic" w:hint="cs"/>
          <w:sz w:val="32"/>
          <w:szCs w:val="32"/>
          <w:rtl/>
        </w:rPr>
        <w:t>) بانحراف معياري (</w:t>
      </w:r>
      <w:r w:rsidRPr="004418EE">
        <w:rPr>
          <w:rFonts w:ascii="Arial" w:hAnsi="Arial" w:cs="Traditional Arabic"/>
          <w:b/>
          <w:bCs/>
          <w:sz w:val="32"/>
          <w:szCs w:val="32"/>
          <w:rtl/>
        </w:rPr>
        <w:t>±4.7623</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Pr>
        <w:t>%83.3521</w:t>
      </w:r>
      <w:r w:rsidRPr="004418EE">
        <w:rPr>
          <w:rFonts w:cs="Traditional Arabic" w:hint="cs"/>
          <w:sz w:val="32"/>
          <w:szCs w:val="32"/>
          <w:rtl/>
        </w:rPr>
        <w:t>).</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lastRenderedPageBreak/>
        <w:t>تهيئة مناخ تعليمى فعال</w:t>
      </w:r>
      <w:r w:rsidRPr="004418EE">
        <w:rPr>
          <w:rFonts w:cs="Traditional Arabic" w:hint="cs"/>
          <w:sz w:val="32"/>
          <w:szCs w:val="32"/>
          <w:rtl/>
        </w:rPr>
        <w:t xml:space="preserve"> كان المتوسط (</w:t>
      </w:r>
      <w:r w:rsidRPr="004418EE">
        <w:rPr>
          <w:rFonts w:ascii="Arial" w:hAnsi="Arial" w:cs="Traditional Arabic"/>
          <w:b/>
          <w:bCs/>
          <w:sz w:val="32"/>
          <w:szCs w:val="32"/>
          <w:rtl/>
        </w:rPr>
        <w:t>26.1972</w:t>
      </w:r>
      <w:r w:rsidRPr="004418EE">
        <w:rPr>
          <w:rFonts w:cs="Traditional Arabic" w:hint="cs"/>
          <w:sz w:val="32"/>
          <w:szCs w:val="32"/>
          <w:rtl/>
        </w:rPr>
        <w:t>) بانحراف معياري (</w:t>
      </w:r>
      <w:r w:rsidRPr="004418EE">
        <w:rPr>
          <w:rFonts w:ascii="Arial" w:hAnsi="Arial" w:cs="Traditional Arabic"/>
          <w:b/>
          <w:bCs/>
          <w:sz w:val="32"/>
          <w:szCs w:val="32"/>
          <w:rtl/>
        </w:rPr>
        <w:t>±2.8567</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tl/>
        </w:rPr>
        <w:t>87.3239</w:t>
      </w:r>
      <w:r w:rsidRPr="004418EE">
        <w:rPr>
          <w:rFonts w:ascii="Arial" w:hAnsi="Arial" w:cs="Traditional Arabic" w:hint="cs"/>
          <w:b/>
          <w:bCs/>
          <w:sz w:val="32"/>
          <w:szCs w:val="32"/>
          <w:rtl/>
        </w:rPr>
        <w:t xml:space="preserve"> </w:t>
      </w:r>
      <w:r w:rsidRPr="004418EE">
        <w:rPr>
          <w:rFonts w:cs="Traditional Arabic" w:hint="cs"/>
          <w:sz w:val="32"/>
          <w:szCs w:val="32"/>
          <w:rtl/>
        </w:rPr>
        <w:t xml:space="preserve">%). </w:t>
      </w:r>
    </w:p>
    <w:p w:rsidR="00C10565" w:rsidRPr="004418EE" w:rsidRDefault="00C10565" w:rsidP="00411A2A">
      <w:pPr>
        <w:bidi/>
        <w:ind w:left="1106" w:hanging="1080"/>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9.3099</w:t>
      </w:r>
      <w:r w:rsidRPr="004418EE">
        <w:rPr>
          <w:rFonts w:cs="Traditional Arabic" w:hint="cs"/>
          <w:sz w:val="32"/>
          <w:szCs w:val="32"/>
          <w:rtl/>
        </w:rPr>
        <w:t>) بانحراف معياري (</w:t>
      </w:r>
      <w:r w:rsidRPr="004418EE">
        <w:rPr>
          <w:rFonts w:ascii="Arial" w:hAnsi="Arial" w:cs="Traditional Arabic"/>
          <w:b/>
          <w:bCs/>
          <w:sz w:val="32"/>
          <w:szCs w:val="32"/>
          <w:rtl/>
        </w:rPr>
        <w:t>±0.9941</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tl/>
        </w:rPr>
        <w:t>93.0986</w:t>
      </w:r>
      <w:r w:rsidRPr="004418EE">
        <w:rPr>
          <w:rFonts w:ascii="Arial" w:hAnsi="Arial" w:cs="Traditional Arabic" w:hint="cs"/>
          <w:b/>
          <w:bCs/>
          <w:sz w:val="32"/>
          <w:szCs w:val="32"/>
          <w:rtl/>
        </w:rPr>
        <w:t xml:space="preserve"> </w:t>
      </w:r>
      <w:r w:rsidRPr="004418EE">
        <w:rPr>
          <w:rFonts w:cs="Traditional Arabic" w:hint="cs"/>
          <w:sz w:val="32"/>
          <w:szCs w:val="32"/>
          <w:rtl/>
        </w:rPr>
        <w:t>%).</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C10565" w:rsidRPr="004418EE" w:rsidRDefault="00C10565" w:rsidP="00411A2A">
      <w:pPr>
        <w:bidi/>
        <w:spacing w:before="120"/>
        <w:rPr>
          <w:rFonts w:cs="Traditional Arabic"/>
          <w:sz w:val="32"/>
          <w:szCs w:val="32"/>
        </w:rPr>
      </w:pPr>
      <w:r w:rsidRPr="004418EE">
        <w:rPr>
          <w:rFonts w:cs="Traditional Arabic" w:hint="cs"/>
          <w:sz w:val="32"/>
          <w:szCs w:val="32"/>
          <w:rtl/>
        </w:rPr>
        <w:t xml:space="preserve">  </w:t>
      </w:r>
    </w:p>
    <w:p w:rsidR="00C10565" w:rsidRPr="004418EE" w:rsidRDefault="00C10565" w:rsidP="00411A2A">
      <w:pPr>
        <w:shd w:val="clear" w:color="auto" w:fill="B3B3B3"/>
        <w:bidi/>
        <w:ind w:left="386" w:hanging="360"/>
        <w:rPr>
          <w:rFonts w:cs="Traditional Arabic"/>
          <w:sz w:val="32"/>
          <w:szCs w:val="32"/>
          <w:rtl/>
        </w:rPr>
      </w:pPr>
      <w:r w:rsidRPr="004418EE">
        <w:rPr>
          <w:rFonts w:cs="Traditional Arabic" w:hint="cs"/>
          <w:sz w:val="32"/>
          <w:szCs w:val="32"/>
          <w:rtl/>
        </w:rPr>
        <w:t>رابعاً: تقييم الطالب المعلم للمشرف الداخلي للفصل الدراسي الثاني.</w:t>
      </w:r>
    </w:p>
    <w:p w:rsidR="00C10565" w:rsidRPr="004418EE" w:rsidRDefault="00C10565" w:rsidP="00411A2A">
      <w:pPr>
        <w:pStyle w:val="a5"/>
        <w:ind w:left="540" w:hanging="540"/>
        <w:jc w:val="left"/>
        <w:rPr>
          <w:rFonts w:cs="Traditional Arabic"/>
          <w:rtl/>
        </w:rPr>
      </w:pPr>
      <w:r w:rsidRPr="004418EE">
        <w:rPr>
          <w:rFonts w:cs="Traditional Arabic" w:hint="cs"/>
          <w:rtl/>
        </w:rPr>
        <w:t>جدول (9)</w:t>
      </w:r>
    </w:p>
    <w:p w:rsidR="00C10565" w:rsidRPr="004418EE" w:rsidRDefault="00C10565"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C10565" w:rsidRPr="004418EE" w:rsidTr="00705212">
        <w:tc>
          <w:tcPr>
            <w:tcW w:w="2130" w:type="dxa"/>
            <w:vMerge w:val="restart"/>
            <w:vAlign w:val="center"/>
          </w:tcPr>
          <w:p w:rsidR="00C10565" w:rsidRPr="004418EE" w:rsidRDefault="00C10565" w:rsidP="00411A2A">
            <w:pPr>
              <w:pStyle w:val="a5"/>
              <w:jc w:val="left"/>
              <w:rPr>
                <w:rFonts w:cs="Traditional Arabic"/>
                <w:rtl/>
              </w:rPr>
            </w:pPr>
            <w:r w:rsidRPr="004418EE">
              <w:rPr>
                <w:rFonts w:cs="Traditional Arabic" w:hint="cs"/>
                <w:rtl/>
              </w:rPr>
              <w:t>المشرف الداخلي</w:t>
            </w:r>
          </w:p>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الانحراف المعياري</w:t>
            </w:r>
          </w:p>
        </w:tc>
      </w:tr>
      <w:tr w:rsidR="00C10565" w:rsidRPr="004418EE" w:rsidTr="00705212">
        <w:tc>
          <w:tcPr>
            <w:tcW w:w="2130" w:type="dxa"/>
            <w:vMerge/>
          </w:tcPr>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rPr>
              <w:t>71</w:t>
            </w:r>
          </w:p>
        </w:tc>
        <w:tc>
          <w:tcPr>
            <w:tcW w:w="2131" w:type="dxa"/>
            <w:vAlign w:val="center"/>
          </w:tcPr>
          <w:p w:rsidR="00C10565" w:rsidRPr="004418EE" w:rsidRDefault="00C10565" w:rsidP="00411A2A">
            <w:pPr>
              <w:pStyle w:val="a5"/>
              <w:jc w:val="left"/>
              <w:rPr>
                <w:rFonts w:cs="Traditional Arabic"/>
                <w:rtl/>
                <w:lang w:bidi="ar-SA"/>
              </w:rPr>
            </w:pPr>
            <w:r w:rsidRPr="004418EE">
              <w:rPr>
                <w:rFonts w:ascii="Arial" w:hAnsi="Arial" w:cs="Traditional Arabic"/>
              </w:rPr>
              <w:t>93.662</w:t>
            </w:r>
          </w:p>
        </w:tc>
        <w:tc>
          <w:tcPr>
            <w:tcW w:w="2294" w:type="dxa"/>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7.3328</w:t>
            </w:r>
          </w:p>
        </w:tc>
      </w:tr>
    </w:tbl>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93.662</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7.3328</w:t>
      </w:r>
      <w:r w:rsidRPr="004418EE">
        <w:rPr>
          <w:rFonts w:cs="Traditional Arabic" w:hint="cs"/>
          <w:sz w:val="32"/>
          <w:szCs w:val="32"/>
          <w:rtl/>
        </w:rPr>
        <w:t>) وكانت النسبة المئوية للمتوسط (</w:t>
      </w:r>
      <w:r w:rsidRPr="004418EE">
        <w:rPr>
          <w:rFonts w:ascii="Arial" w:hAnsi="Arial" w:cs="Traditional Arabic"/>
          <w:sz w:val="32"/>
          <w:szCs w:val="32"/>
        </w:rPr>
        <w:t>93.662</w:t>
      </w:r>
      <w:r w:rsidRPr="004418EE">
        <w:rPr>
          <w:rFonts w:cs="Traditional Arabic" w:hint="cs"/>
          <w:sz w:val="32"/>
          <w:szCs w:val="32"/>
          <w:rtl/>
        </w:rPr>
        <w:t xml:space="preserve"> %) وهى نسبة عالية، الأمر الذي يعني قيام المشرف الداخلي بواجباته الاشرافية بشكل فاعل.</w:t>
      </w:r>
    </w:p>
    <w:p w:rsidR="00C10565" w:rsidRPr="004418EE" w:rsidRDefault="00C10565" w:rsidP="00411A2A">
      <w:pPr>
        <w:bidi/>
        <w:spacing w:before="120"/>
        <w:ind w:firstLine="547"/>
        <w:rPr>
          <w:rFonts w:cs="Traditional Arabic"/>
          <w:sz w:val="32"/>
          <w:szCs w:val="32"/>
          <w:rtl/>
        </w:rPr>
      </w:pPr>
    </w:p>
    <w:p w:rsidR="00C10565" w:rsidRPr="004418EE" w:rsidRDefault="00C10565"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للفصل الدراسي الثاني.</w:t>
      </w:r>
    </w:p>
    <w:p w:rsidR="00C10565" w:rsidRPr="004418EE" w:rsidRDefault="00C10565" w:rsidP="00411A2A">
      <w:pPr>
        <w:pStyle w:val="a5"/>
        <w:ind w:left="540" w:hanging="540"/>
        <w:jc w:val="left"/>
        <w:rPr>
          <w:rFonts w:cs="Traditional Arabic"/>
          <w:rtl/>
        </w:rPr>
      </w:pPr>
      <w:r w:rsidRPr="004418EE">
        <w:rPr>
          <w:rFonts w:cs="Traditional Arabic" w:hint="cs"/>
          <w:rtl/>
        </w:rPr>
        <w:t>جدول (10)</w:t>
      </w:r>
    </w:p>
    <w:p w:rsidR="00C10565" w:rsidRPr="004418EE" w:rsidRDefault="00C10565"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C10565" w:rsidRPr="004418EE" w:rsidTr="00705212">
        <w:tc>
          <w:tcPr>
            <w:tcW w:w="2130" w:type="dxa"/>
            <w:vMerge w:val="restart"/>
            <w:vAlign w:val="center"/>
          </w:tcPr>
          <w:p w:rsidR="00C10565" w:rsidRPr="004418EE" w:rsidRDefault="00C10565" w:rsidP="00411A2A">
            <w:pPr>
              <w:pStyle w:val="a5"/>
              <w:jc w:val="left"/>
              <w:rPr>
                <w:rFonts w:cs="Traditional Arabic"/>
                <w:rtl/>
                <w:lang w:bidi="ar-SA"/>
              </w:rPr>
            </w:pPr>
            <w:r w:rsidRPr="004418EE">
              <w:rPr>
                <w:rFonts w:cs="Traditional Arabic" w:hint="cs"/>
                <w:rtl/>
              </w:rPr>
              <w:t>المشرف الخارجي</w:t>
            </w:r>
          </w:p>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C10565" w:rsidRPr="004418EE" w:rsidRDefault="00C10565" w:rsidP="00411A2A">
            <w:pPr>
              <w:pStyle w:val="a5"/>
              <w:jc w:val="left"/>
              <w:rPr>
                <w:rFonts w:cs="Traditional Arabic"/>
                <w:rtl/>
              </w:rPr>
            </w:pPr>
            <w:r w:rsidRPr="004418EE">
              <w:rPr>
                <w:rFonts w:ascii="Arial" w:hAnsi="Arial" w:cs="Traditional Arabic" w:hint="cs"/>
                <w:b/>
                <w:bCs/>
                <w:rtl/>
              </w:rPr>
              <w:t>الانحراف المعياري</w:t>
            </w:r>
          </w:p>
        </w:tc>
      </w:tr>
      <w:tr w:rsidR="00C10565" w:rsidRPr="004418EE" w:rsidTr="00705212">
        <w:tc>
          <w:tcPr>
            <w:tcW w:w="2130" w:type="dxa"/>
            <w:vMerge/>
          </w:tcPr>
          <w:p w:rsidR="00C10565" w:rsidRPr="004418EE" w:rsidRDefault="00C10565" w:rsidP="00411A2A">
            <w:pPr>
              <w:pStyle w:val="a5"/>
              <w:jc w:val="left"/>
              <w:rPr>
                <w:rFonts w:cs="Traditional Arabic"/>
                <w:rtl/>
              </w:rPr>
            </w:pPr>
          </w:p>
        </w:tc>
        <w:tc>
          <w:tcPr>
            <w:tcW w:w="2130" w:type="dxa"/>
            <w:vAlign w:val="center"/>
          </w:tcPr>
          <w:p w:rsidR="00C10565" w:rsidRPr="004418EE" w:rsidRDefault="00C10565" w:rsidP="00411A2A">
            <w:pPr>
              <w:pStyle w:val="a5"/>
              <w:jc w:val="left"/>
              <w:rPr>
                <w:rFonts w:cs="Traditional Arabic"/>
                <w:rtl/>
              </w:rPr>
            </w:pPr>
            <w:r w:rsidRPr="004418EE">
              <w:rPr>
                <w:rFonts w:ascii="Arial" w:hAnsi="Arial" w:cs="Traditional Arabic"/>
              </w:rPr>
              <w:t>71</w:t>
            </w:r>
          </w:p>
        </w:tc>
        <w:tc>
          <w:tcPr>
            <w:tcW w:w="2131" w:type="dxa"/>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91.507</w:t>
            </w:r>
          </w:p>
        </w:tc>
        <w:tc>
          <w:tcPr>
            <w:tcW w:w="2294" w:type="dxa"/>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7.9154</w:t>
            </w:r>
          </w:p>
        </w:tc>
      </w:tr>
    </w:tbl>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(10)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91.507</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7.9154</w:t>
      </w:r>
      <w:r w:rsidRPr="004418EE">
        <w:rPr>
          <w:rFonts w:cs="Traditional Arabic" w:hint="cs"/>
          <w:sz w:val="32"/>
          <w:szCs w:val="32"/>
          <w:rtl/>
        </w:rPr>
        <w:t>) وكانت النسبة المئوية للمتوسط (</w:t>
      </w:r>
      <w:r w:rsidRPr="004418EE">
        <w:rPr>
          <w:rFonts w:ascii="Arial" w:hAnsi="Arial" w:cs="Traditional Arabic"/>
          <w:sz w:val="32"/>
          <w:szCs w:val="32"/>
        </w:rPr>
        <w:t>91.507</w:t>
      </w:r>
      <w:r w:rsidRPr="004418EE">
        <w:rPr>
          <w:rFonts w:cs="Traditional Arabic" w:hint="cs"/>
          <w:sz w:val="32"/>
          <w:szCs w:val="32"/>
          <w:rtl/>
        </w:rPr>
        <w:t xml:space="preserve"> %) وهى نسبة عالية، الأمر الذي يعني قيام المشرف الخارجي بواجباته الاشرافية بشكل فاعل.</w:t>
      </w: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C10565" w:rsidP="00411A2A">
      <w:pPr>
        <w:bidi/>
        <w:rPr>
          <w:rFonts w:cs="Traditional Arabic"/>
          <w:b/>
          <w:bCs/>
          <w:sz w:val="32"/>
          <w:szCs w:val="32"/>
          <w:lang w:val="fr-FR" w:eastAsia="fr-FR" w:bidi="ar-EG"/>
        </w:rPr>
      </w:pPr>
    </w:p>
    <w:p w:rsidR="00C10565" w:rsidRPr="004418EE" w:rsidRDefault="005824A3"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05504" behindDoc="1" locked="0" layoutInCell="1" allowOverlap="1" wp14:anchorId="1FBF18C5" wp14:editId="01260AE6">
            <wp:simplePos x="0" y="0"/>
            <wp:positionH relativeFrom="column">
              <wp:posOffset>2514600</wp:posOffset>
            </wp:positionH>
            <wp:positionV relativeFrom="paragraph">
              <wp:posOffset>-82209</wp:posOffset>
            </wp:positionV>
            <wp:extent cx="669290" cy="914400"/>
            <wp:effectExtent l="19050" t="0" r="0" b="0"/>
            <wp:wrapTight wrapText="bothSides">
              <wp:wrapPolygon edited="0">
                <wp:start x="-615" y="0"/>
                <wp:lineTo x="-615" y="21150"/>
                <wp:lineTo x="21518" y="21150"/>
                <wp:lineTo x="21518" y="0"/>
                <wp:lineTo x="-61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C10565" w:rsidRPr="004418EE" w:rsidRDefault="00C10565" w:rsidP="00411A2A">
      <w:pPr>
        <w:bidi/>
        <w:rPr>
          <w:rFonts w:cs="Traditional Arabic"/>
          <w:b/>
          <w:bCs/>
          <w:sz w:val="32"/>
          <w:szCs w:val="32"/>
          <w:rtl/>
          <w:lang w:bidi="ar-EG"/>
        </w:rPr>
      </w:pPr>
    </w:p>
    <w:p w:rsidR="00C10565" w:rsidRPr="004418EE" w:rsidRDefault="00C10565" w:rsidP="005824A3">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C10565" w:rsidRPr="004418EE" w:rsidRDefault="00C10565" w:rsidP="005824A3">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C10565" w:rsidRPr="004418EE" w:rsidRDefault="00C10565" w:rsidP="005824A3">
      <w:pPr>
        <w:bidi/>
        <w:jc w:val="center"/>
        <w:rPr>
          <w:rFonts w:cs="Traditional Arabic"/>
          <w:b/>
          <w:bCs/>
          <w:sz w:val="32"/>
          <w:szCs w:val="32"/>
        </w:rPr>
      </w:pPr>
      <w:r w:rsidRPr="004418EE">
        <w:rPr>
          <w:rFonts w:cs="Traditional Arabic"/>
          <w:b/>
          <w:bCs/>
          <w:sz w:val="32"/>
          <w:szCs w:val="32"/>
        </w:rPr>
        <w:t>MAN3</w:t>
      </w:r>
    </w:p>
    <w:p w:rsidR="00C10565" w:rsidRPr="004418EE" w:rsidRDefault="00C10565" w:rsidP="005824A3">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C10565" w:rsidRPr="004418EE" w:rsidRDefault="00C10565" w:rsidP="005824A3">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C10565" w:rsidRPr="004418EE" w:rsidRDefault="00C10565" w:rsidP="00411A2A">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C10565" w:rsidRPr="004418EE" w:rsidRDefault="00C10565" w:rsidP="00411A2A">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C10565" w:rsidRPr="004418EE" w:rsidRDefault="00C10565" w:rsidP="00411A2A">
      <w:pPr>
        <w:pStyle w:val="a3"/>
        <w:rPr>
          <w:rFonts w:ascii="Arial" w:hAnsi="Arial" w:cs="Traditional Arabic"/>
          <w:sz w:val="32"/>
          <w:szCs w:val="32"/>
          <w:rtl/>
        </w:rPr>
      </w:pPr>
    </w:p>
    <w:p w:rsidR="00C10565" w:rsidRPr="004418EE" w:rsidRDefault="00C10565" w:rsidP="00411A2A">
      <w:pPr>
        <w:pStyle w:val="a3"/>
        <w:rPr>
          <w:rFonts w:cs="Traditional Arabic"/>
          <w:sz w:val="32"/>
          <w:szCs w:val="32"/>
          <w:rtl/>
        </w:rPr>
      </w:pPr>
      <w:r w:rsidRPr="004418EE">
        <w:rPr>
          <w:rFonts w:cs="Traditional Arabic" w:hint="cs"/>
          <w:sz w:val="32"/>
          <w:szCs w:val="32"/>
          <w:rtl/>
        </w:rPr>
        <w:t>شعبة اللغة العربية</w:t>
      </w:r>
    </w:p>
    <w:p w:rsidR="00C10565" w:rsidRPr="004418EE" w:rsidRDefault="00C10565" w:rsidP="00411A2A">
      <w:pPr>
        <w:bidi/>
        <w:ind w:firstLine="720"/>
        <w:rPr>
          <w:rFonts w:cs="Traditional Arabic"/>
          <w:b/>
          <w:bCs/>
          <w:sz w:val="32"/>
          <w:szCs w:val="32"/>
          <w:rtl/>
          <w:lang w:bidi="ar-EG"/>
        </w:rPr>
      </w:pPr>
    </w:p>
    <w:p w:rsidR="00C10565" w:rsidRPr="004418EE" w:rsidRDefault="00C10565" w:rsidP="00411A2A">
      <w:pPr>
        <w:bidi/>
        <w:ind w:firstLine="720"/>
        <w:rPr>
          <w:rFonts w:cs="Traditional Arabic"/>
          <w:b/>
          <w:bCs/>
          <w:sz w:val="32"/>
          <w:szCs w:val="32"/>
          <w:rtl/>
          <w:lang w:bidi="ar-EG"/>
        </w:rPr>
      </w:pPr>
      <w:r w:rsidRPr="004418EE">
        <w:rPr>
          <w:rFonts w:cs="Traditional Arabic" w:hint="cs"/>
          <w:b/>
          <w:bCs/>
          <w:sz w:val="32"/>
          <w:szCs w:val="32"/>
          <w:rtl/>
          <w:lang w:bidi="ar-EG"/>
        </w:rPr>
        <w:t>فريق العمل</w:t>
      </w:r>
    </w:p>
    <w:p w:rsidR="00C10565" w:rsidRPr="004418EE" w:rsidRDefault="00C10565"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C10565" w:rsidRPr="004418EE" w:rsidRDefault="00C10565" w:rsidP="00506CBC">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w:t>
      </w:r>
    </w:p>
    <w:p w:rsidR="00C10565" w:rsidRPr="004418EE" w:rsidRDefault="00C10565"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C10565" w:rsidRPr="004418EE" w:rsidRDefault="00C10565" w:rsidP="00411A2A">
      <w:pPr>
        <w:shd w:val="clear" w:color="auto" w:fill="B3B3B3"/>
        <w:bidi/>
        <w:ind w:left="566" w:right="-180" w:hanging="540"/>
        <w:rPr>
          <w:rFonts w:cs="Traditional Arabic"/>
          <w:sz w:val="32"/>
          <w:szCs w:val="32"/>
          <w:rtl/>
        </w:rPr>
      </w:pPr>
      <w:r w:rsidRPr="004418EE">
        <w:rPr>
          <w:rFonts w:cs="Traditional Arabic" w:hint="cs"/>
          <w:sz w:val="32"/>
          <w:szCs w:val="32"/>
          <w:rtl/>
        </w:rPr>
        <w:lastRenderedPageBreak/>
        <w:t>أولا: مقارنة تقييم المشرف الداخلي لأداء الطلاب المعلمين في الفصلين الدراسين الأول والثاني.</w:t>
      </w:r>
    </w:p>
    <w:p w:rsidR="00C10565" w:rsidRPr="004418EE" w:rsidRDefault="00C10565" w:rsidP="005824A3">
      <w:pPr>
        <w:bidi/>
        <w:spacing w:before="120"/>
        <w:ind w:left="360"/>
        <w:jc w:val="center"/>
        <w:rPr>
          <w:rFonts w:cs="Traditional Arabic"/>
          <w:sz w:val="32"/>
          <w:szCs w:val="32"/>
          <w:rtl/>
        </w:rPr>
      </w:pPr>
      <w:r w:rsidRPr="004418EE">
        <w:rPr>
          <w:rFonts w:cs="Traditional Arabic" w:hint="cs"/>
          <w:sz w:val="32"/>
          <w:szCs w:val="32"/>
          <w:rtl/>
        </w:rPr>
        <w:t>جدول (11)</w:t>
      </w:r>
    </w:p>
    <w:p w:rsidR="00C10565" w:rsidRPr="004418EE" w:rsidRDefault="00C10565"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C10565"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المتوسط</w:t>
            </w:r>
          </w:p>
          <w:p w:rsidR="00C10565" w:rsidRPr="004418EE" w:rsidRDefault="00C10565"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الخطأ المعياري للمتوسط</w:t>
            </w:r>
          </w:p>
          <w:p w:rsidR="00C10565" w:rsidRPr="004418EE" w:rsidRDefault="00C10565" w:rsidP="00411A2A">
            <w:pPr>
              <w:bidi/>
              <w:rPr>
                <w:rFonts w:cs="Traditional Arabic"/>
                <w:sz w:val="32"/>
                <w:szCs w:val="32"/>
                <w:rtl/>
              </w:rPr>
            </w:pPr>
            <w:r w:rsidRPr="004418EE">
              <w:rPr>
                <w:rFonts w:ascii="Arial" w:hAnsi="Arial" w:cs="Traditional Arabic"/>
                <w:sz w:val="32"/>
                <w:szCs w:val="32"/>
              </w:rPr>
              <w:t>Std. Error Mean</w:t>
            </w:r>
          </w:p>
        </w:tc>
      </w:tr>
      <w:tr w:rsidR="00C10565"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25.6056</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2.1744</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.2581</w:t>
            </w:r>
          </w:p>
        </w:tc>
      </w:tr>
      <w:tr w:rsidR="00C10565"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26.6901</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2.0255</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.2404</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42.7887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4.3158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.5122</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42.9296</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4.1827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.4964</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25.9718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2.8029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.3326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26.1268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2.5407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.3015</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9.1127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1.2598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.1495</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9.1408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1.2569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.1492</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103.4789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9.1727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1.0886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104.8873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8.5966</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1.0202</w:t>
            </w:r>
          </w:p>
        </w:tc>
      </w:tr>
    </w:tbl>
    <w:p w:rsidR="00C10565" w:rsidRPr="004418EE" w:rsidRDefault="00C10565" w:rsidP="00411A2A">
      <w:pPr>
        <w:bidi/>
        <w:rPr>
          <w:rFonts w:cs="Traditional Arabic"/>
          <w:sz w:val="32"/>
          <w:szCs w:val="32"/>
          <w:rtl/>
        </w:rPr>
      </w:pPr>
      <w:r w:rsidRPr="004418EE">
        <w:rPr>
          <w:rFonts w:cs="Traditional Arabic"/>
          <w:noProof/>
          <w:sz w:val="32"/>
          <w:szCs w:val="32"/>
        </w:rPr>
        <w:drawing>
          <wp:inline distT="0" distB="0" distL="0" distR="0">
            <wp:extent cx="5146040" cy="25304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5146040" cy="2530475"/>
                    </a:xfrm>
                    <a:prstGeom prst="rect">
                      <a:avLst/>
                    </a:prstGeom>
                    <a:noFill/>
                    <a:ln w="9525">
                      <a:noFill/>
                      <a:miter lim="800000"/>
                      <a:headEnd/>
                      <a:tailEnd/>
                    </a:ln>
                  </pic:spPr>
                </pic:pic>
              </a:graphicData>
            </a:graphic>
          </wp:inline>
        </w:drawing>
      </w:r>
    </w:p>
    <w:p w:rsidR="005824A3" w:rsidRDefault="005824A3">
      <w:pPr>
        <w:rPr>
          <w:rFonts w:cs="Traditional Arabic"/>
          <w:sz w:val="32"/>
          <w:szCs w:val="32"/>
          <w:rtl/>
        </w:rPr>
      </w:pPr>
      <w:r>
        <w:rPr>
          <w:rFonts w:cs="Traditional Arabic"/>
          <w:sz w:val="32"/>
          <w:szCs w:val="32"/>
          <w:rtl/>
        </w:rPr>
        <w:br w:type="page"/>
      </w:r>
    </w:p>
    <w:p w:rsidR="00C10565" w:rsidRPr="004418EE" w:rsidRDefault="00C10565" w:rsidP="005824A3">
      <w:pPr>
        <w:bidi/>
        <w:jc w:val="center"/>
        <w:rPr>
          <w:rFonts w:cs="Traditional Arabic"/>
          <w:sz w:val="32"/>
          <w:szCs w:val="32"/>
          <w:rtl/>
        </w:rPr>
      </w:pPr>
      <w:r w:rsidRPr="004418EE">
        <w:rPr>
          <w:rFonts w:cs="Traditional Arabic" w:hint="cs"/>
          <w:sz w:val="32"/>
          <w:szCs w:val="32"/>
          <w:rtl/>
        </w:rPr>
        <w:lastRenderedPageBreak/>
        <w:t>شكل (8)</w:t>
      </w:r>
    </w:p>
    <w:p w:rsidR="00C10565" w:rsidRPr="004418EE" w:rsidRDefault="00C10565" w:rsidP="005824A3">
      <w:pPr>
        <w:bidi/>
        <w:ind w:left="26" w:hanging="386"/>
        <w:jc w:val="center"/>
        <w:rPr>
          <w:rFonts w:cs="Traditional Arabic"/>
          <w:sz w:val="32"/>
          <w:szCs w:val="32"/>
          <w:u w:val="single"/>
          <w:rtl/>
        </w:rPr>
      </w:pPr>
      <w:r w:rsidRPr="004418EE">
        <w:rPr>
          <w:rFonts w:cs="Traditional Arabic" w:hint="cs"/>
          <w:sz w:val="32"/>
          <w:szCs w:val="32"/>
          <w:u w:val="single"/>
          <w:rtl/>
        </w:rPr>
        <w:t>النسب المئوية لمتوسط تقييم المشرف الداخلي لأداء الطلاب التدريسي للفصلين الدراسيين الأول والثاني.</w:t>
      </w:r>
    </w:p>
    <w:p w:rsidR="00B01C9D" w:rsidRDefault="00C10565" w:rsidP="00B01C9D">
      <w:pPr>
        <w:bidi/>
        <w:jc w:val="center"/>
        <w:rPr>
          <w:rFonts w:cs="Traditional Arabic"/>
          <w:sz w:val="32"/>
          <w:szCs w:val="32"/>
          <w:rtl/>
        </w:rPr>
      </w:pPr>
      <w:r w:rsidRPr="004418EE">
        <w:rPr>
          <w:rFonts w:cs="Traditional Arabic" w:hint="cs"/>
          <w:sz w:val="32"/>
          <w:szCs w:val="32"/>
          <w:rtl/>
        </w:rPr>
        <w:t>جدول (12)</w:t>
      </w:r>
    </w:p>
    <w:p w:rsidR="00C10565" w:rsidRPr="00B01C9D" w:rsidRDefault="00C10565" w:rsidP="00B01C9D">
      <w:pPr>
        <w:bidi/>
        <w:rPr>
          <w:rFonts w:cs="Traditional Arabic"/>
          <w:sz w:val="30"/>
          <w:szCs w:val="30"/>
          <w:rtl/>
        </w:rPr>
      </w:pPr>
      <w:r w:rsidRPr="00B01C9D">
        <w:rPr>
          <w:rFonts w:cs="Traditional Arabic" w:hint="cs"/>
          <w:sz w:val="30"/>
          <w:szCs w:val="30"/>
          <w:rtl/>
        </w:rPr>
        <w:t>اختبار ت للمقارنة بين تقييم المشرف الداخلي لأداء الطلاب التدر</w:t>
      </w:r>
      <w:r w:rsidR="00B01C9D" w:rsidRPr="00B01C9D">
        <w:rPr>
          <w:rFonts w:cs="Traditional Arabic" w:hint="cs"/>
          <w:sz w:val="30"/>
          <w:szCs w:val="30"/>
          <w:rtl/>
        </w:rPr>
        <w:t xml:space="preserve">يسي في الفصلين الدراسيين الأول، </w:t>
      </w:r>
      <w:r w:rsidRPr="00B01C9D">
        <w:rPr>
          <w:rFonts w:cs="Traditional Arabic" w:hint="cs"/>
          <w:sz w:val="30"/>
          <w:szCs w:val="30"/>
          <w:rtl/>
        </w:rPr>
        <w:t>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C10565" w:rsidRPr="005824A3"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bidi/>
              <w:rPr>
                <w:rFonts w:cs="Traditional Arabic"/>
                <w:sz w:val="30"/>
                <w:szCs w:val="30"/>
                <w:rtl/>
              </w:rPr>
            </w:pPr>
            <w:r w:rsidRPr="005824A3">
              <w:rPr>
                <w:rFonts w:ascii="Arial" w:hAnsi="Arial" w:cs="Traditional Arabic" w:hint="cs"/>
                <w:sz w:val="30"/>
                <w:szCs w:val="30"/>
                <w:rtl/>
              </w:rPr>
              <w:t>أبعاد التقيم</w:t>
            </w:r>
          </w:p>
          <w:p w:rsidR="00C10565" w:rsidRPr="005824A3" w:rsidRDefault="00C10565" w:rsidP="00411A2A">
            <w:pPr>
              <w:autoSpaceDE w:val="0"/>
              <w:autoSpaceDN w:val="0"/>
              <w:bidi/>
              <w:adjustRightInd w:val="0"/>
              <w:rPr>
                <w:rFonts w:ascii="Arial" w:hAnsi="Arial" w:cs="Traditional Arabic"/>
                <w:sz w:val="30"/>
                <w:szCs w:val="30"/>
              </w:rPr>
            </w:pPr>
          </w:p>
          <w:p w:rsidR="00C10565" w:rsidRPr="005824A3" w:rsidRDefault="00C10565" w:rsidP="00411A2A">
            <w:pPr>
              <w:autoSpaceDE w:val="0"/>
              <w:autoSpaceDN w:val="0"/>
              <w:bidi/>
              <w:adjustRightInd w:val="0"/>
              <w:rPr>
                <w:rFonts w:cs="Traditional Arabic"/>
                <w:sz w:val="30"/>
                <w:szCs w:val="30"/>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الفروق بين الأزواج</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Pr>
            </w:pPr>
          </w:p>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قيمة ت</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درجات الحرية</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الدلالة</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Sig. (2-tailed)</w:t>
            </w:r>
          </w:p>
        </w:tc>
      </w:tr>
      <w:tr w:rsidR="00C10565" w:rsidRPr="005824A3"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Pr>
            </w:pPr>
          </w:p>
        </w:tc>
        <w:tc>
          <w:tcPr>
            <w:tcW w:w="1547" w:type="dxa"/>
            <w:tcBorders>
              <w:top w:val="double" w:sz="4" w:space="0" w:color="auto"/>
              <w:left w:val="double" w:sz="4" w:space="0" w:color="auto"/>
              <w:bottom w:val="doub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المتوسط</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الانحراف المعياري</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tl/>
              </w:rPr>
            </w:pPr>
            <w:r w:rsidRPr="005824A3">
              <w:rPr>
                <w:rFonts w:ascii="Arial" w:hAnsi="Arial" w:cs="Traditional Arabic" w:hint="cs"/>
                <w:sz w:val="30"/>
                <w:szCs w:val="30"/>
                <w:rtl/>
              </w:rPr>
              <w:t>الخطأ المعياري للمتوسط</w:t>
            </w:r>
          </w:p>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Std. Error Mean</w:t>
            </w:r>
          </w:p>
          <w:p w:rsidR="00C10565" w:rsidRPr="005824A3" w:rsidRDefault="00C10565" w:rsidP="00411A2A">
            <w:pPr>
              <w:tabs>
                <w:tab w:val="left" w:pos="855"/>
              </w:tabs>
              <w:bidi/>
              <w:rPr>
                <w:rFonts w:ascii="Arial" w:hAnsi="Arial" w:cs="Traditional Arabic"/>
                <w:sz w:val="30"/>
                <w:szCs w:val="30"/>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Pr>
            </w:pPr>
          </w:p>
        </w:tc>
      </w:tr>
      <w:tr w:rsidR="00C10565" w:rsidRPr="005824A3"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b/>
                <w:bCs/>
                <w:sz w:val="30"/>
                <w:szCs w:val="30"/>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-1.0845</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.7121</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8.451E-02</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-12.833</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70</w:t>
            </w:r>
          </w:p>
        </w:tc>
        <w:tc>
          <w:tcPr>
            <w:tcW w:w="1000" w:type="dxa"/>
            <w:tcBorders>
              <w:top w:val="double" w:sz="4" w:space="0" w:color="auto"/>
              <w:left w:val="single" w:sz="4" w:space="0" w:color="auto"/>
              <w:bottom w:val="sing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.000</w:t>
            </w:r>
          </w:p>
        </w:tc>
      </w:tr>
      <w:tr w:rsidR="00C10565" w:rsidRPr="005824A3" w:rsidTr="00705212">
        <w:trPr>
          <w:trHeight w:val="530"/>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b/>
                <w:bCs/>
                <w:sz w:val="30"/>
                <w:szCs w:val="30"/>
              </w:rPr>
            </w:pPr>
            <w:r w:rsidRPr="005824A3">
              <w:rPr>
                <w:rFonts w:ascii="Arial" w:hAnsi="Arial" w:cs="Traditional Arabic"/>
                <w:b/>
                <w:bCs/>
                <w:sz w:val="30"/>
                <w:szCs w:val="30"/>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-.1408</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1.0730</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.1273</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-1.106</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.272</w:t>
            </w:r>
          </w:p>
        </w:tc>
      </w:tr>
      <w:tr w:rsidR="00C10565" w:rsidRPr="005824A3" w:rsidTr="00705212">
        <w:trPr>
          <w:trHeight w:val="503"/>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b/>
                <w:bCs/>
                <w:sz w:val="30"/>
                <w:szCs w:val="30"/>
              </w:rPr>
            </w:pPr>
            <w:r w:rsidRPr="005824A3">
              <w:rPr>
                <w:rFonts w:ascii="Arial" w:hAnsi="Arial" w:cs="Traditional Arabic"/>
                <w:b/>
                <w:bCs/>
                <w:sz w:val="30"/>
                <w:szCs w:val="30"/>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-.1549</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.9509</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.1129</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-1.373</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.174</w:t>
            </w:r>
          </w:p>
        </w:tc>
      </w:tr>
      <w:tr w:rsidR="00C10565" w:rsidRPr="005824A3" w:rsidTr="00705212">
        <w:trPr>
          <w:trHeight w:val="530"/>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b/>
                <w:bCs/>
                <w:sz w:val="30"/>
                <w:szCs w:val="30"/>
              </w:rPr>
            </w:pPr>
            <w:r w:rsidRPr="005824A3">
              <w:rPr>
                <w:rFonts w:ascii="Arial" w:hAnsi="Arial" w:cs="Traditional Arabic"/>
                <w:b/>
                <w:bCs/>
                <w:sz w:val="30"/>
                <w:szCs w:val="30"/>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-2.8169E-02</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.2374</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2.817E-02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-1.000</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.321</w:t>
            </w:r>
          </w:p>
        </w:tc>
      </w:tr>
      <w:tr w:rsidR="00C10565" w:rsidRPr="005824A3" w:rsidTr="00705212">
        <w:trPr>
          <w:trHeight w:val="530"/>
          <w:jc w:val="center"/>
        </w:trPr>
        <w:tc>
          <w:tcPr>
            <w:tcW w:w="1753" w:type="dxa"/>
            <w:tcBorders>
              <w:top w:val="single" w:sz="4" w:space="0" w:color="auto"/>
              <w:left w:val="double" w:sz="4" w:space="0" w:color="auto"/>
              <w:bottom w:val="double" w:sz="4" w:space="0" w:color="auto"/>
              <w:right w:val="double" w:sz="4" w:space="0" w:color="auto"/>
            </w:tcBorders>
            <w:shd w:val="clear" w:color="auto" w:fill="E6E6E6"/>
            <w:vAlign w:val="center"/>
          </w:tcPr>
          <w:p w:rsidR="00C10565" w:rsidRPr="005824A3" w:rsidRDefault="00C10565" w:rsidP="00411A2A">
            <w:pPr>
              <w:autoSpaceDE w:val="0"/>
              <w:autoSpaceDN w:val="0"/>
              <w:bidi/>
              <w:adjustRightInd w:val="0"/>
              <w:rPr>
                <w:rFonts w:ascii="Arial" w:hAnsi="Arial" w:cs="Traditional Arabic"/>
                <w:b/>
                <w:bCs/>
                <w:sz w:val="30"/>
                <w:szCs w:val="30"/>
              </w:rPr>
            </w:pPr>
            <w:r w:rsidRPr="005824A3">
              <w:rPr>
                <w:rFonts w:ascii="Arial" w:hAnsi="Arial" w:cs="Traditional Arabic" w:hint="cs"/>
                <w:b/>
                <w:bCs/>
                <w:sz w:val="30"/>
                <w:szCs w:val="30"/>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-1.4085</w:t>
            </w:r>
          </w:p>
        </w:tc>
        <w:tc>
          <w:tcPr>
            <w:tcW w:w="1040" w:type="dxa"/>
            <w:tcBorders>
              <w:top w:val="single" w:sz="4" w:space="0" w:color="auto"/>
              <w:left w:val="single" w:sz="4" w:space="0" w:color="auto"/>
              <w:bottom w:val="doub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2.8814</w:t>
            </w:r>
          </w:p>
        </w:tc>
        <w:tc>
          <w:tcPr>
            <w:tcW w:w="1540" w:type="dxa"/>
            <w:tcBorders>
              <w:top w:val="single" w:sz="4" w:space="0" w:color="auto"/>
              <w:left w:val="single" w:sz="4" w:space="0" w:color="auto"/>
              <w:bottom w:val="doub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.3420</w:t>
            </w:r>
          </w:p>
        </w:tc>
        <w:tc>
          <w:tcPr>
            <w:tcW w:w="1000" w:type="dxa"/>
            <w:tcBorders>
              <w:top w:val="single" w:sz="4" w:space="0" w:color="auto"/>
              <w:left w:val="single" w:sz="4" w:space="0" w:color="auto"/>
              <w:bottom w:val="doub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-4.119</w:t>
            </w:r>
          </w:p>
        </w:tc>
        <w:tc>
          <w:tcPr>
            <w:tcW w:w="1000" w:type="dxa"/>
            <w:tcBorders>
              <w:top w:val="single" w:sz="4" w:space="0" w:color="auto"/>
              <w:left w:val="single" w:sz="4" w:space="0" w:color="auto"/>
              <w:bottom w:val="double" w:sz="4" w:space="0" w:color="auto"/>
              <w:right w:val="sing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70</w:t>
            </w:r>
          </w:p>
        </w:tc>
        <w:tc>
          <w:tcPr>
            <w:tcW w:w="1000" w:type="dxa"/>
            <w:tcBorders>
              <w:top w:val="single" w:sz="4" w:space="0" w:color="auto"/>
              <w:left w:val="single" w:sz="4" w:space="0" w:color="auto"/>
              <w:bottom w:val="double" w:sz="4" w:space="0" w:color="auto"/>
              <w:right w:val="double" w:sz="4" w:space="0" w:color="auto"/>
            </w:tcBorders>
            <w:vAlign w:val="center"/>
          </w:tcPr>
          <w:p w:rsidR="00C10565" w:rsidRPr="005824A3" w:rsidRDefault="00C10565" w:rsidP="00411A2A">
            <w:pPr>
              <w:autoSpaceDE w:val="0"/>
              <w:autoSpaceDN w:val="0"/>
              <w:bidi/>
              <w:adjustRightInd w:val="0"/>
              <w:rPr>
                <w:rFonts w:ascii="Arial" w:hAnsi="Arial" w:cs="Traditional Arabic"/>
                <w:sz w:val="30"/>
                <w:szCs w:val="30"/>
              </w:rPr>
            </w:pPr>
            <w:r w:rsidRPr="005824A3">
              <w:rPr>
                <w:rFonts w:ascii="Arial" w:hAnsi="Arial" w:cs="Traditional Arabic"/>
                <w:sz w:val="30"/>
                <w:szCs w:val="30"/>
              </w:rPr>
              <w:t>.000</w:t>
            </w:r>
          </w:p>
        </w:tc>
      </w:tr>
    </w:tbl>
    <w:p w:rsidR="00C10565"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C10565" w:rsidRPr="004418EE" w:rsidRDefault="00C10565"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103.4789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9.1727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104.8873</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8.5966</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4.119</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70</w:t>
      </w:r>
      <w:r w:rsidRPr="004418EE">
        <w:rPr>
          <w:rFonts w:cs="Traditional Arabic" w:hint="cs"/>
          <w:sz w:val="32"/>
          <w:szCs w:val="32"/>
          <w:rtl/>
        </w:rPr>
        <w:t xml:space="preserve">) </w:t>
      </w:r>
    </w:p>
    <w:p w:rsidR="00C10565" w:rsidRPr="004418EE" w:rsidRDefault="00C10565" w:rsidP="00B01C9D">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25.6056</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2.1744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26.6901</w:t>
      </w:r>
      <w:r w:rsidRPr="004418EE">
        <w:rPr>
          <w:rFonts w:cs="Traditional Arabic" w:hint="cs"/>
          <w:sz w:val="32"/>
          <w:szCs w:val="32"/>
          <w:rtl/>
        </w:rPr>
        <w:t>) بانحراف معياري قدره (</w:t>
      </w:r>
      <w:r w:rsidRPr="004418EE">
        <w:rPr>
          <w:rFonts w:cs="Traditional Arabic"/>
          <w:sz w:val="32"/>
          <w:szCs w:val="32"/>
          <w:rtl/>
        </w:rPr>
        <w:t>2.0255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12.833</w:t>
      </w:r>
      <w:r w:rsidRPr="004418EE">
        <w:rPr>
          <w:rFonts w:cs="Traditional Arabic" w:hint="cs"/>
          <w:sz w:val="32"/>
          <w:szCs w:val="32"/>
          <w:rtl/>
        </w:rPr>
        <w:t>) وهي قيمة دالة احصائياً عند مستوى الدلالة (0.05) بدرجة حرية (70).</w:t>
      </w:r>
    </w:p>
    <w:p w:rsidR="00C10565" w:rsidRPr="004418EE" w:rsidRDefault="00C10565"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42.7887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4.3158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42.9296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4.1827</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tl/>
        </w:rPr>
        <w:t>1.106</w:t>
      </w:r>
      <w:r w:rsidRPr="004418EE">
        <w:rPr>
          <w:rFonts w:cs="Traditional Arabic" w:hint="cs"/>
          <w:sz w:val="32"/>
          <w:szCs w:val="32"/>
          <w:rtl/>
        </w:rPr>
        <w:t>) وهي قيمة غير دالة احصائياً عند مستوى الدلالة (0.05) بدرجة حرية (70).</w:t>
      </w:r>
    </w:p>
    <w:p w:rsidR="00C10565" w:rsidRPr="004418EE" w:rsidRDefault="00C10565"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25.9718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2.8029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Arial" w:hAnsi="Arial" w:cs="Traditional Arabic"/>
          <w:sz w:val="32"/>
          <w:szCs w:val="32"/>
          <w:rtl/>
        </w:rPr>
        <w:t>26.1268</w:t>
      </w:r>
      <w:r w:rsidRPr="004418EE">
        <w:rPr>
          <w:rFonts w:cs="Traditional Arabic" w:hint="cs"/>
          <w:sz w:val="32"/>
          <w:szCs w:val="32"/>
          <w:rtl/>
        </w:rPr>
        <w:t>) بانحراف معياري قدره (</w:t>
      </w:r>
      <w:r w:rsidRPr="004418EE">
        <w:rPr>
          <w:rFonts w:ascii="Arial" w:hAnsi="Arial" w:cs="Traditional Arabic"/>
          <w:b/>
          <w:bCs/>
          <w:sz w:val="32"/>
          <w:szCs w:val="32"/>
          <w:rtl/>
        </w:rPr>
        <w:t>±2.5407</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1.373</w:t>
      </w:r>
      <w:r w:rsidRPr="004418EE">
        <w:rPr>
          <w:rFonts w:cs="Traditional Arabic" w:hint="cs"/>
          <w:sz w:val="32"/>
          <w:szCs w:val="32"/>
          <w:rtl/>
        </w:rPr>
        <w:t>) وهي قيمة غير دالة احصائياً عند مستوى الدلالة (0.05) بدرجة حرية (70).</w:t>
      </w:r>
    </w:p>
    <w:p w:rsidR="00C10565" w:rsidRPr="004418EE" w:rsidRDefault="00C10565"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9.1127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1.2598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9.1408</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tl/>
        </w:rPr>
        <w:t>1.2569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1.000</w:t>
      </w:r>
      <w:r w:rsidRPr="004418EE">
        <w:rPr>
          <w:rFonts w:cs="Traditional Arabic" w:hint="cs"/>
          <w:sz w:val="32"/>
          <w:szCs w:val="32"/>
          <w:rtl/>
        </w:rPr>
        <w:t>) وهي قيمة غير دالة احصائياً عند مستوى الدلالة (0.05) بدرجة حرية (70).</w:t>
      </w:r>
    </w:p>
    <w:p w:rsidR="00C10565"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w:t>
      </w:r>
      <w:r w:rsidRPr="004418EE">
        <w:rPr>
          <w:rFonts w:cs="Traditional Arabic"/>
          <w:sz w:val="32"/>
          <w:szCs w:val="32"/>
          <w:rtl/>
        </w:rPr>
        <w:t>–</w:t>
      </w:r>
      <w:r w:rsidRPr="004418EE">
        <w:rPr>
          <w:rFonts w:cs="Traditional Arabic" w:hint="cs"/>
          <w:sz w:val="32"/>
          <w:szCs w:val="32"/>
          <w:rtl/>
        </w:rPr>
        <w:t xml:space="preserve"> جزئياً- وفي الدرجة الكلية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bidi/>
        <w:spacing w:before="120"/>
        <w:ind w:firstLine="360"/>
        <w:rPr>
          <w:rFonts w:cs="Traditional Arabic"/>
          <w:sz w:val="32"/>
          <w:szCs w:val="32"/>
          <w:rtl/>
        </w:rPr>
      </w:pPr>
    </w:p>
    <w:p w:rsidR="00C10565" w:rsidRPr="004418EE" w:rsidRDefault="00C10565" w:rsidP="00411A2A">
      <w:pPr>
        <w:shd w:val="clear" w:color="auto" w:fill="B3B3B3"/>
        <w:bidi/>
        <w:spacing w:before="120"/>
        <w:ind w:firstLine="26"/>
        <w:rPr>
          <w:rFonts w:cs="Traditional Arabic"/>
          <w:sz w:val="32"/>
          <w:szCs w:val="32"/>
          <w:rtl/>
        </w:rPr>
      </w:pPr>
      <w:r w:rsidRPr="004418EE">
        <w:rPr>
          <w:rFonts w:cs="Traditional Arabic" w:hint="cs"/>
          <w:sz w:val="32"/>
          <w:szCs w:val="32"/>
          <w:rtl/>
        </w:rPr>
        <w:lastRenderedPageBreak/>
        <w:t>ثانياً: مقارنة تقييم المشرف الخارجي لأداء الطلاب المعلمين في الفصلين الدراسين الأول والثاني.</w:t>
      </w:r>
    </w:p>
    <w:p w:rsidR="00C10565" w:rsidRPr="004418EE" w:rsidRDefault="00C10565" w:rsidP="00411A2A">
      <w:pPr>
        <w:bidi/>
        <w:spacing w:before="120"/>
        <w:ind w:left="360"/>
        <w:rPr>
          <w:rFonts w:cs="Traditional Arabic"/>
          <w:sz w:val="32"/>
          <w:szCs w:val="32"/>
          <w:rtl/>
        </w:rPr>
      </w:pPr>
      <w:r w:rsidRPr="004418EE">
        <w:rPr>
          <w:rFonts w:cs="Traditional Arabic" w:hint="cs"/>
          <w:sz w:val="32"/>
          <w:szCs w:val="32"/>
          <w:rtl/>
        </w:rPr>
        <w:t>جدول (13)</w:t>
      </w:r>
    </w:p>
    <w:p w:rsidR="00C10565" w:rsidRPr="004418EE" w:rsidRDefault="00C10565"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657"/>
        <w:gridCol w:w="1350"/>
      </w:tblGrid>
      <w:tr w:rsidR="00C10565"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cs="Traditional Arabic" w:hint="cs"/>
                <w:b/>
                <w:bCs/>
                <w:sz w:val="32"/>
                <w:szCs w:val="32"/>
                <w:rtl/>
              </w:rPr>
              <w:t>المتوسط</w:t>
            </w:r>
          </w:p>
          <w:p w:rsidR="00C10565" w:rsidRPr="004418EE" w:rsidRDefault="00C10565" w:rsidP="00411A2A">
            <w:pPr>
              <w:bidi/>
              <w:rPr>
                <w:rFonts w:cs="Traditional Arabic"/>
                <w:b/>
                <w:bCs/>
                <w:sz w:val="32"/>
                <w:szCs w:val="32"/>
              </w:rPr>
            </w:pPr>
            <w:r w:rsidRPr="004418EE">
              <w:rPr>
                <w:rFonts w:cs="Traditional Arabic"/>
                <w:b/>
                <w:bCs/>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cs="Traditional Arabic" w:hint="cs"/>
                <w:b/>
                <w:bCs/>
                <w:sz w:val="32"/>
                <w:szCs w:val="32"/>
                <w:rtl/>
              </w:rPr>
              <w:t>الخطأ المعياري للمتوسط</w:t>
            </w:r>
          </w:p>
          <w:p w:rsidR="00C10565" w:rsidRPr="004418EE" w:rsidRDefault="00C10565" w:rsidP="00411A2A">
            <w:pPr>
              <w:bidi/>
              <w:rPr>
                <w:rFonts w:cs="Traditional Arabic"/>
                <w:b/>
                <w:bCs/>
                <w:sz w:val="32"/>
                <w:szCs w:val="32"/>
                <w:rtl/>
              </w:rPr>
            </w:pPr>
            <w:r w:rsidRPr="004418EE">
              <w:rPr>
                <w:rFonts w:ascii="Arial" w:hAnsi="Arial" w:cs="Traditional Arabic"/>
                <w:b/>
                <w:bCs/>
                <w:sz w:val="32"/>
                <w:szCs w:val="32"/>
              </w:rPr>
              <w:t>Std. Error Mean</w:t>
            </w:r>
          </w:p>
        </w:tc>
      </w:tr>
      <w:tr w:rsidR="00C10565"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25.0423</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2.9201</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.3465</w:t>
            </w:r>
          </w:p>
        </w:tc>
      </w:tr>
      <w:tr w:rsidR="00C10565"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25.3803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2.3075</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.2739</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41.6338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4.7487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.5636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41.7183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4.6818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.5556</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25.8873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2.9739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.3529</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26.0000</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2.7568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.3272</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9.0857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1.1764</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.1406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9.1143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1.1739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.1403</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101.6143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10.6053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1.2676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102.1571</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9.7574</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1.1662</w:t>
            </w:r>
          </w:p>
        </w:tc>
      </w:tr>
    </w:tbl>
    <w:p w:rsidR="00C10565" w:rsidRPr="004418EE" w:rsidRDefault="00C10565"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C10565" w:rsidRPr="004418EE" w:rsidRDefault="00C10565" w:rsidP="00B01C9D">
      <w:pPr>
        <w:bidi/>
        <w:jc w:val="center"/>
        <w:rPr>
          <w:rFonts w:cs="Traditional Arabic"/>
          <w:sz w:val="32"/>
          <w:szCs w:val="32"/>
          <w:rtl/>
        </w:rPr>
      </w:pPr>
      <w:r w:rsidRPr="004418EE">
        <w:rPr>
          <w:rFonts w:cs="Traditional Arabic" w:hint="cs"/>
          <w:sz w:val="32"/>
          <w:szCs w:val="32"/>
          <w:rtl/>
        </w:rPr>
        <w:t>شكل (9)</w:t>
      </w:r>
    </w:p>
    <w:p w:rsidR="00B01C9D" w:rsidRDefault="00B01C9D">
      <w:pPr>
        <w:rPr>
          <w:rFonts w:cs="Traditional Arabic"/>
          <w:sz w:val="32"/>
          <w:szCs w:val="32"/>
          <w:u w:val="single"/>
          <w:rtl/>
        </w:rPr>
      </w:pPr>
      <w:r>
        <w:rPr>
          <w:rFonts w:cs="Traditional Arabic"/>
          <w:sz w:val="32"/>
          <w:szCs w:val="32"/>
          <w:u w:val="single"/>
          <w:rtl/>
        </w:rPr>
        <w:br w:type="page"/>
      </w:r>
    </w:p>
    <w:p w:rsidR="00C10565" w:rsidRPr="004418EE" w:rsidRDefault="00C10565" w:rsidP="00411A2A">
      <w:pPr>
        <w:bidi/>
        <w:ind w:left="26" w:hanging="386"/>
        <w:rPr>
          <w:rFonts w:cs="Traditional Arabic"/>
          <w:sz w:val="32"/>
          <w:szCs w:val="32"/>
          <w:u w:val="single"/>
          <w:rtl/>
        </w:rPr>
      </w:pPr>
      <w:r w:rsidRPr="004418EE">
        <w:rPr>
          <w:rFonts w:cs="Traditional Arabic" w:hint="cs"/>
          <w:sz w:val="32"/>
          <w:szCs w:val="32"/>
          <w:u w:val="single"/>
          <w:rtl/>
        </w:rPr>
        <w:lastRenderedPageBreak/>
        <w:t>النسب المئوية لمتوسط تقييم المشرف الخارجي لأداء الطلاب التدريسي للفصلين الدراسيين الأول والثاني</w:t>
      </w:r>
    </w:p>
    <w:p w:rsidR="00C10565" w:rsidRPr="004418EE" w:rsidRDefault="00C10565" w:rsidP="00B01C9D">
      <w:pPr>
        <w:bidi/>
        <w:jc w:val="center"/>
        <w:rPr>
          <w:rFonts w:cs="Traditional Arabic"/>
          <w:sz w:val="32"/>
          <w:szCs w:val="32"/>
          <w:rtl/>
        </w:rPr>
      </w:pPr>
      <w:r w:rsidRPr="004418EE">
        <w:rPr>
          <w:rFonts w:cs="Traditional Arabic" w:hint="cs"/>
          <w:sz w:val="32"/>
          <w:szCs w:val="32"/>
          <w:rtl/>
        </w:rPr>
        <w:t>جدول (14)</w:t>
      </w:r>
    </w:p>
    <w:p w:rsidR="00C10565" w:rsidRPr="004418EE" w:rsidRDefault="00C10565"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C10565"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C10565" w:rsidRPr="004418EE" w:rsidRDefault="00C10565" w:rsidP="00411A2A">
            <w:pPr>
              <w:autoSpaceDE w:val="0"/>
              <w:autoSpaceDN w:val="0"/>
              <w:bidi/>
              <w:adjustRightInd w:val="0"/>
              <w:rPr>
                <w:rFonts w:ascii="Arial" w:hAnsi="Arial" w:cs="Traditional Arabic"/>
                <w:b/>
                <w:bCs/>
                <w:sz w:val="32"/>
                <w:szCs w:val="32"/>
              </w:rPr>
            </w:pPr>
          </w:p>
          <w:p w:rsidR="00C10565" w:rsidRPr="004418EE" w:rsidRDefault="00C10565" w:rsidP="00411A2A">
            <w:pPr>
              <w:autoSpaceDE w:val="0"/>
              <w:autoSpaceDN w:val="0"/>
              <w:bidi/>
              <w:adjustRightInd w:val="0"/>
              <w:rPr>
                <w:rFonts w:cs="Traditional Arabic"/>
                <w:b/>
                <w:bCs/>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C10565"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C10565" w:rsidRPr="004418EE" w:rsidRDefault="00C10565" w:rsidP="00411A2A">
            <w:pPr>
              <w:tabs>
                <w:tab w:val="left" w:pos="855"/>
              </w:tabs>
              <w:bidi/>
              <w:rPr>
                <w:rFonts w:ascii="Arial" w:hAnsi="Arial" w:cs="Traditional Arabic"/>
                <w:b/>
                <w:bCs/>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r>
      <w:tr w:rsidR="00C10565"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-.3380</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.9848</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.1169</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-2.892</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doub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*.005</w:t>
            </w:r>
          </w:p>
        </w:tc>
      </w:tr>
      <w:tr w:rsidR="00C10565" w:rsidRPr="004418EE" w:rsidTr="00705212">
        <w:trPr>
          <w:trHeight w:val="530"/>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-8.4507E-02</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.3272</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3.883E-02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-2.176</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*..033</w:t>
            </w:r>
          </w:p>
        </w:tc>
      </w:tr>
      <w:tr w:rsidR="00C10565" w:rsidRPr="004418EE" w:rsidTr="00705212">
        <w:trPr>
          <w:trHeight w:val="503"/>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-.1127</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.5744</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6.817E-02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-1.653</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w:t>
            </w:r>
          </w:p>
        </w:tc>
      </w:tr>
      <w:tr w:rsidR="00C10565" w:rsidRPr="004418EE" w:rsidTr="00705212">
        <w:trPr>
          <w:trHeight w:val="530"/>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-2.8571E-02</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.4160</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4.973E-02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-.575</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.567</w:t>
            </w:r>
          </w:p>
        </w:tc>
      </w:tr>
      <w:tr w:rsidR="00C10565" w:rsidRPr="004418EE" w:rsidTr="00705212">
        <w:trPr>
          <w:trHeight w:val="530"/>
          <w:jc w:val="center"/>
        </w:trPr>
        <w:tc>
          <w:tcPr>
            <w:tcW w:w="1753" w:type="dxa"/>
            <w:tcBorders>
              <w:top w:val="sing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-.5429</w:t>
            </w:r>
          </w:p>
        </w:tc>
        <w:tc>
          <w:tcPr>
            <w:tcW w:w="104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1.3693</w:t>
            </w:r>
          </w:p>
        </w:tc>
        <w:tc>
          <w:tcPr>
            <w:tcW w:w="154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.1637</w:t>
            </w:r>
          </w:p>
        </w:tc>
        <w:tc>
          <w:tcPr>
            <w:tcW w:w="100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-3.317</w:t>
            </w:r>
          </w:p>
        </w:tc>
        <w:tc>
          <w:tcPr>
            <w:tcW w:w="100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hint="cs"/>
                <w:sz w:val="32"/>
                <w:szCs w:val="32"/>
                <w:rtl/>
              </w:rPr>
              <w:t>70</w:t>
            </w:r>
          </w:p>
        </w:tc>
        <w:tc>
          <w:tcPr>
            <w:tcW w:w="1000" w:type="dxa"/>
            <w:tcBorders>
              <w:top w:val="single" w:sz="4" w:space="0" w:color="auto"/>
              <w:left w:val="sing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*.001</w:t>
            </w:r>
          </w:p>
        </w:tc>
      </w:tr>
    </w:tbl>
    <w:p w:rsidR="00C10565"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C10565" w:rsidRPr="004418EE" w:rsidRDefault="00C10565"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101.6143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10.6053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102.1571</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9.7574</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3.317</w:t>
      </w:r>
      <w:r w:rsidRPr="004418EE">
        <w:rPr>
          <w:rFonts w:cs="Traditional Arabic" w:hint="cs"/>
          <w:sz w:val="32"/>
          <w:szCs w:val="32"/>
          <w:rtl/>
        </w:rPr>
        <w:t xml:space="preserve">) وهي قيمة دالة احصائياً عند مستوى الدلالة (0.05) بدرجة حرية (70). </w:t>
      </w:r>
    </w:p>
    <w:p w:rsidR="00C10565" w:rsidRPr="004418EE" w:rsidRDefault="00C10565" w:rsidP="00B01C9D">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25.0423</w:t>
      </w:r>
      <w:r w:rsidRPr="004418EE">
        <w:rPr>
          <w:rFonts w:cs="Traditional Arabic" w:hint="cs"/>
          <w:sz w:val="32"/>
          <w:szCs w:val="32"/>
          <w:rtl/>
        </w:rPr>
        <w:t>) بانحراف معياري مقداره (</w:t>
      </w:r>
      <w:r w:rsidRPr="004418EE">
        <w:rPr>
          <w:rFonts w:ascii="Arial" w:hAnsi="Arial" w:cs="Traditional Arabic"/>
          <w:b/>
          <w:bCs/>
          <w:sz w:val="32"/>
          <w:szCs w:val="32"/>
          <w:rtl/>
        </w:rPr>
        <w:t>±2.920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25.3803</w:t>
      </w:r>
      <w:r w:rsidRPr="004418EE">
        <w:rPr>
          <w:rFonts w:cs="Traditional Arabic" w:hint="cs"/>
          <w:sz w:val="32"/>
          <w:szCs w:val="32"/>
          <w:rtl/>
        </w:rPr>
        <w:t>) بانحراف معياري قدره (</w:t>
      </w:r>
      <w:r w:rsidRPr="004418EE">
        <w:rPr>
          <w:rFonts w:ascii="Arial" w:hAnsi="Arial" w:cs="Traditional Arabic"/>
          <w:b/>
          <w:bCs/>
          <w:sz w:val="32"/>
          <w:szCs w:val="32"/>
          <w:rtl/>
        </w:rPr>
        <w:t>±2.3075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2.892</w:t>
      </w:r>
      <w:r w:rsidRPr="004418EE">
        <w:rPr>
          <w:rFonts w:cs="Traditional Arabic" w:hint="cs"/>
          <w:sz w:val="32"/>
          <w:szCs w:val="32"/>
          <w:rtl/>
        </w:rPr>
        <w:t>) وهي قيمة دالة احصائياً عند مستوى الدلالة (0.05) بدرجة حرية (69).</w:t>
      </w:r>
    </w:p>
    <w:p w:rsidR="00C10565" w:rsidRPr="004418EE" w:rsidRDefault="00C10565"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ascii="Arial" w:hAnsi="Arial" w:cs="Traditional Arabic"/>
          <w:sz w:val="32"/>
          <w:szCs w:val="32"/>
        </w:rPr>
        <w:t>41.6338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4.6818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41.7183</w:t>
      </w:r>
      <w:r w:rsidRPr="004418EE">
        <w:rPr>
          <w:rFonts w:cs="Traditional Arabic" w:hint="cs"/>
          <w:sz w:val="32"/>
          <w:szCs w:val="32"/>
          <w:rtl/>
        </w:rPr>
        <w:t>) بانحراف معياري قدره (</w:t>
      </w:r>
      <w:r w:rsidRPr="004418EE">
        <w:rPr>
          <w:rFonts w:ascii="Arial" w:hAnsi="Arial" w:cs="Traditional Arabic"/>
          <w:b/>
          <w:bCs/>
          <w:sz w:val="32"/>
          <w:szCs w:val="32"/>
          <w:rtl/>
        </w:rPr>
        <w:t>±4.6818</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2.176</w:t>
      </w:r>
      <w:r w:rsidRPr="004418EE">
        <w:rPr>
          <w:rFonts w:cs="Traditional Arabic" w:hint="cs"/>
          <w:sz w:val="32"/>
          <w:szCs w:val="32"/>
          <w:rtl/>
        </w:rPr>
        <w:t>) وهي قيمة دالة احصائياً عند مستوى الدلالة (0.05) بدرجة حرية (70).</w:t>
      </w:r>
    </w:p>
    <w:p w:rsidR="00C10565" w:rsidRPr="004418EE" w:rsidRDefault="00C10565"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25.8873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2.9739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26.0</w:t>
      </w:r>
      <w:r w:rsidRPr="004418EE">
        <w:rPr>
          <w:rFonts w:cs="Traditional Arabic" w:hint="cs"/>
          <w:sz w:val="32"/>
          <w:szCs w:val="32"/>
          <w:rtl/>
        </w:rPr>
        <w:t>) بانحراف معياري قدره (</w:t>
      </w:r>
      <w:r w:rsidRPr="004418EE">
        <w:rPr>
          <w:rFonts w:ascii="Arial" w:hAnsi="Arial" w:cs="Traditional Arabic"/>
          <w:b/>
          <w:bCs/>
          <w:sz w:val="32"/>
          <w:szCs w:val="32"/>
          <w:rtl/>
        </w:rPr>
        <w:t>±2.7568</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1.653</w:t>
      </w:r>
      <w:r w:rsidRPr="004418EE">
        <w:rPr>
          <w:rFonts w:cs="Traditional Arabic" w:hint="cs"/>
          <w:sz w:val="32"/>
          <w:szCs w:val="32"/>
          <w:rtl/>
        </w:rPr>
        <w:t>) وهي قيمة غير دالة احصائياً عند مستوى الدلالة (0.05) بدرجة حرية (70).</w:t>
      </w:r>
    </w:p>
    <w:p w:rsidR="00C10565" w:rsidRPr="004418EE" w:rsidRDefault="00C10565"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9.5571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0.6052</w:t>
      </w:r>
      <w:r w:rsidRPr="004418EE">
        <w:rPr>
          <w:rFonts w:cs="Traditional Arabic" w:hint="cs"/>
          <w:b/>
          <w:bCs/>
          <w:sz w:val="32"/>
          <w:szCs w:val="32"/>
          <w:rtl/>
        </w:rPr>
        <w:t xml:space="preserve"> )،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9.1143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1.1739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0.575</w:t>
      </w:r>
      <w:r w:rsidRPr="004418EE">
        <w:rPr>
          <w:rFonts w:cs="Traditional Arabic" w:hint="cs"/>
          <w:sz w:val="32"/>
          <w:szCs w:val="32"/>
          <w:rtl/>
        </w:rPr>
        <w:t>) وهذه القيمة غير دالة احصائياً عند مستوى الدلالة (0.05) بدرجة حرية (70).</w:t>
      </w:r>
    </w:p>
    <w:p w:rsidR="00C10565"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10565" w:rsidRPr="004418EE" w:rsidRDefault="00C10565"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C10565" w:rsidRPr="004418EE" w:rsidRDefault="00C10565" w:rsidP="00411A2A">
      <w:pPr>
        <w:bidi/>
        <w:spacing w:before="120"/>
        <w:ind w:left="360"/>
        <w:rPr>
          <w:rFonts w:cs="Traditional Arabic"/>
          <w:sz w:val="32"/>
          <w:szCs w:val="32"/>
          <w:rtl/>
        </w:rPr>
      </w:pPr>
      <w:r w:rsidRPr="004418EE">
        <w:rPr>
          <w:rFonts w:cs="Traditional Arabic" w:hint="cs"/>
          <w:sz w:val="32"/>
          <w:szCs w:val="32"/>
          <w:rtl/>
        </w:rPr>
        <w:t>جدول (15)</w:t>
      </w:r>
    </w:p>
    <w:p w:rsidR="00C10565" w:rsidRPr="004418EE" w:rsidRDefault="00C10565"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C10565"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المتوسط</w:t>
            </w:r>
          </w:p>
          <w:p w:rsidR="00C10565" w:rsidRPr="004418EE" w:rsidRDefault="00C10565"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الخطأ المعياري للمتوسط</w:t>
            </w:r>
          </w:p>
          <w:p w:rsidR="00C10565" w:rsidRPr="004418EE" w:rsidRDefault="00C10565" w:rsidP="00411A2A">
            <w:pPr>
              <w:bidi/>
              <w:rPr>
                <w:rFonts w:cs="Traditional Arabic"/>
                <w:sz w:val="32"/>
                <w:szCs w:val="32"/>
                <w:rtl/>
              </w:rPr>
            </w:pPr>
            <w:r w:rsidRPr="004418EE">
              <w:rPr>
                <w:rFonts w:ascii="Arial" w:hAnsi="Arial" w:cs="Traditional Arabic"/>
                <w:sz w:val="32"/>
                <w:szCs w:val="32"/>
              </w:rPr>
              <w:t>Std. Error Mean</w:t>
            </w:r>
          </w:p>
        </w:tc>
      </w:tr>
      <w:tr w:rsidR="00C10565"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24.9437</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3.3247</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.3946</w:t>
            </w:r>
          </w:p>
        </w:tc>
      </w:tr>
      <w:tr w:rsidR="00C10565"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25.3521</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2.4733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.2935</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40.7746</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6.4679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.7676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41.6761</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4.7623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.5652</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25.9859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3.5436</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.4205</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26.1972</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2.8567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.3390</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9.2535</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1.0243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.1216</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9.3099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.9941</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.1180</w:t>
            </w:r>
          </w:p>
        </w:tc>
      </w:tr>
      <w:tr w:rsidR="00C10565"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101.0423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11.9648</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1.4200</w:t>
            </w:r>
          </w:p>
        </w:tc>
      </w:tr>
      <w:tr w:rsidR="00C10565"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102.5352</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9.0803</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1.0776</w:t>
            </w:r>
          </w:p>
        </w:tc>
      </w:tr>
    </w:tbl>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C10565" w:rsidRPr="004418EE" w:rsidRDefault="00C10565" w:rsidP="00B01C9D">
      <w:pPr>
        <w:bidi/>
        <w:jc w:val="center"/>
        <w:rPr>
          <w:rFonts w:cs="Traditional Arabic"/>
          <w:sz w:val="32"/>
          <w:szCs w:val="32"/>
          <w:rtl/>
        </w:rPr>
      </w:pPr>
      <w:r w:rsidRPr="004418EE">
        <w:rPr>
          <w:rFonts w:cs="Traditional Arabic" w:hint="cs"/>
          <w:sz w:val="32"/>
          <w:szCs w:val="32"/>
          <w:rtl/>
        </w:rPr>
        <w:t>شكل (10)</w:t>
      </w:r>
    </w:p>
    <w:p w:rsidR="00C10565" w:rsidRPr="004418EE" w:rsidRDefault="00C10565" w:rsidP="00411A2A">
      <w:pPr>
        <w:bidi/>
        <w:rPr>
          <w:rFonts w:cs="Traditional Arabic"/>
          <w:sz w:val="32"/>
          <w:szCs w:val="32"/>
          <w:u w:val="single"/>
          <w:rtl/>
        </w:rPr>
      </w:pPr>
      <w:r w:rsidRPr="004418EE">
        <w:rPr>
          <w:rFonts w:cs="Traditional Arabic" w:hint="cs"/>
          <w:sz w:val="32"/>
          <w:szCs w:val="32"/>
          <w:u w:val="single"/>
          <w:rtl/>
        </w:rPr>
        <w:lastRenderedPageBreak/>
        <w:t>النسب المئوية لمتوسطات تقييم الطالب المعلم لبرنامج التدريب الميداني في الفصلين الدراسيين الأول والثاني</w:t>
      </w:r>
    </w:p>
    <w:p w:rsidR="00C10565" w:rsidRPr="004418EE" w:rsidRDefault="00C10565" w:rsidP="00B01C9D">
      <w:pPr>
        <w:bidi/>
        <w:jc w:val="center"/>
        <w:rPr>
          <w:rFonts w:cs="Traditional Arabic"/>
          <w:sz w:val="32"/>
          <w:szCs w:val="32"/>
          <w:rtl/>
        </w:rPr>
      </w:pPr>
      <w:r w:rsidRPr="004418EE">
        <w:rPr>
          <w:rFonts w:cs="Traditional Arabic" w:hint="cs"/>
          <w:sz w:val="32"/>
          <w:szCs w:val="32"/>
          <w:rtl/>
        </w:rPr>
        <w:t>جدول (16)</w:t>
      </w:r>
    </w:p>
    <w:p w:rsidR="00C10565" w:rsidRPr="004418EE" w:rsidRDefault="00C10565"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C10565"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أبعاد التقيم</w:t>
            </w:r>
          </w:p>
          <w:p w:rsidR="00C10565" w:rsidRPr="004418EE" w:rsidRDefault="00C10565" w:rsidP="00411A2A">
            <w:pPr>
              <w:autoSpaceDE w:val="0"/>
              <w:autoSpaceDN w:val="0"/>
              <w:bidi/>
              <w:adjustRightInd w:val="0"/>
              <w:rPr>
                <w:rFonts w:ascii="Arial" w:hAnsi="Arial" w:cs="Traditional Arabic"/>
                <w:sz w:val="32"/>
                <w:szCs w:val="32"/>
              </w:rPr>
            </w:pPr>
          </w:p>
          <w:p w:rsidR="00C10565" w:rsidRPr="004418EE" w:rsidRDefault="00C10565"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C10565"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C10565" w:rsidRPr="004418EE" w:rsidRDefault="00C10565"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r>
      <w:tr w:rsidR="00C10565"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-.4085</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1.5267</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.1812</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-2.254</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doub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.027</w:t>
            </w:r>
          </w:p>
        </w:tc>
      </w:tr>
      <w:tr w:rsidR="00C10565" w:rsidRPr="004418EE" w:rsidTr="00705212">
        <w:trPr>
          <w:trHeight w:val="530"/>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-.9014</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2.6358</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.3128</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-2.882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.005</w:t>
            </w:r>
          </w:p>
        </w:tc>
      </w:tr>
      <w:tr w:rsidR="00C10565" w:rsidRPr="004418EE" w:rsidTr="00705212">
        <w:trPr>
          <w:trHeight w:val="503"/>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-.2113</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1.6811</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.1995</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-1.059</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.293</w:t>
            </w:r>
          </w:p>
        </w:tc>
      </w:tr>
      <w:tr w:rsidR="00C10565" w:rsidRPr="004418EE" w:rsidTr="00705212">
        <w:trPr>
          <w:trHeight w:val="530"/>
          <w:jc w:val="center"/>
        </w:trPr>
        <w:tc>
          <w:tcPr>
            <w:tcW w:w="1753" w:type="dxa"/>
            <w:tcBorders>
              <w:top w:val="sing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-5.6338E-02</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.6068</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7.201E-02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-.782</w:t>
            </w:r>
          </w:p>
        </w:tc>
        <w:tc>
          <w:tcPr>
            <w:tcW w:w="100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sing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.437</w:t>
            </w:r>
          </w:p>
        </w:tc>
      </w:tr>
      <w:tr w:rsidR="00C10565" w:rsidRPr="004418EE" w:rsidTr="00705212">
        <w:trPr>
          <w:trHeight w:val="530"/>
          <w:jc w:val="center"/>
        </w:trPr>
        <w:tc>
          <w:tcPr>
            <w:tcW w:w="1753" w:type="dxa"/>
            <w:tcBorders>
              <w:top w:val="sing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-1.4930</w:t>
            </w:r>
          </w:p>
        </w:tc>
        <w:tc>
          <w:tcPr>
            <w:tcW w:w="104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5.1544</w:t>
            </w:r>
          </w:p>
        </w:tc>
        <w:tc>
          <w:tcPr>
            <w:tcW w:w="154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.6117</w:t>
            </w:r>
          </w:p>
        </w:tc>
        <w:tc>
          <w:tcPr>
            <w:tcW w:w="100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-2.441</w:t>
            </w:r>
          </w:p>
        </w:tc>
        <w:tc>
          <w:tcPr>
            <w:tcW w:w="100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single" w:sz="4" w:space="0" w:color="auto"/>
              <w:left w:val="sing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.017</w:t>
            </w:r>
          </w:p>
        </w:tc>
      </w:tr>
    </w:tbl>
    <w:p w:rsidR="00C10565" w:rsidRPr="004418EE" w:rsidRDefault="00C10565" w:rsidP="00411A2A">
      <w:pPr>
        <w:bidi/>
        <w:rPr>
          <w:rFonts w:cs="Traditional Arabic"/>
          <w:sz w:val="32"/>
          <w:szCs w:val="32"/>
        </w:rPr>
      </w:pPr>
      <w:r w:rsidRPr="004418EE">
        <w:rPr>
          <w:rFonts w:cs="Traditional Arabic" w:hint="cs"/>
          <w:sz w:val="32"/>
          <w:szCs w:val="32"/>
        </w:rPr>
        <w:t xml:space="preserve"> </w:t>
      </w:r>
    </w:p>
    <w:p w:rsidR="00C10565"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وشكل(10) الخاصين بمتوسطات درجات الطلاب في الفصل الدراسي الأول والثاني والانحرافات المعيارية لهذه المتوسطات المتوسطات لدرجات لتقييم المشرف الخارجي للأداء التدريسي للطلاب في الأبعاد المختلفة يلاحظ ان: </w:t>
      </w:r>
    </w:p>
    <w:p w:rsidR="00C10565" w:rsidRPr="004418EE" w:rsidRDefault="00C10565" w:rsidP="00B01C9D">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101.0423</w:t>
      </w:r>
      <w:r w:rsidRPr="004418EE">
        <w:rPr>
          <w:rFonts w:cs="Traditional Arabic" w:hint="cs"/>
          <w:sz w:val="32"/>
          <w:szCs w:val="32"/>
          <w:rtl/>
        </w:rPr>
        <w:t>) بانحراف معياري مقداره(</w:t>
      </w:r>
      <w:r w:rsidRPr="004418EE">
        <w:rPr>
          <w:rFonts w:ascii="Arial" w:hAnsi="Arial" w:cs="Traditional Arabic"/>
          <w:b/>
          <w:bCs/>
          <w:sz w:val="32"/>
          <w:szCs w:val="32"/>
          <w:rtl/>
        </w:rPr>
        <w:t>±11.9648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102.5352</w:t>
      </w:r>
      <w:r w:rsidRPr="004418EE">
        <w:rPr>
          <w:rFonts w:cs="Traditional Arabic" w:hint="cs"/>
          <w:sz w:val="32"/>
          <w:szCs w:val="32"/>
          <w:rtl/>
        </w:rPr>
        <w:t>) بانحراف معياري قدره ه(</w:t>
      </w:r>
      <w:r w:rsidRPr="004418EE">
        <w:rPr>
          <w:rFonts w:ascii="Arial" w:hAnsi="Arial" w:cs="Traditional Arabic"/>
          <w:b/>
          <w:bCs/>
          <w:sz w:val="32"/>
          <w:szCs w:val="32"/>
          <w:rtl/>
        </w:rPr>
        <w:t>±9.0803</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2.441</w:t>
      </w:r>
      <w:r w:rsidRPr="004418EE">
        <w:rPr>
          <w:rFonts w:cs="Traditional Arabic" w:hint="cs"/>
          <w:sz w:val="32"/>
          <w:szCs w:val="32"/>
          <w:rtl/>
        </w:rPr>
        <w:t>) وهي قيمة دالة احصائياً عند مستوى الدلالة (0.05) بدرجة حرية (70).</w:t>
      </w:r>
    </w:p>
    <w:p w:rsidR="00C10565" w:rsidRPr="004418EE" w:rsidRDefault="00C10565" w:rsidP="00B01C9D">
      <w:pPr>
        <w:numPr>
          <w:ilvl w:val="0"/>
          <w:numId w:val="7"/>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24.9437</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3.3247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25.3521</w:t>
      </w:r>
      <w:r w:rsidRPr="004418EE">
        <w:rPr>
          <w:rFonts w:cs="Traditional Arabic" w:hint="cs"/>
          <w:sz w:val="32"/>
          <w:szCs w:val="32"/>
          <w:rtl/>
        </w:rPr>
        <w:t>) بانحراف معياري قدره (</w:t>
      </w:r>
      <w:r w:rsidRPr="004418EE">
        <w:rPr>
          <w:rFonts w:ascii="Arial" w:hAnsi="Arial" w:cs="Traditional Arabic"/>
          <w:b/>
          <w:bCs/>
          <w:sz w:val="32"/>
          <w:szCs w:val="32"/>
          <w:rtl/>
        </w:rPr>
        <w:t>±2.4733</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2.254</w:t>
      </w:r>
      <w:r w:rsidRPr="004418EE">
        <w:rPr>
          <w:rFonts w:cs="Traditional Arabic" w:hint="cs"/>
          <w:sz w:val="32"/>
          <w:szCs w:val="32"/>
          <w:rtl/>
        </w:rPr>
        <w:t>) وهي قيمة دالة احصائياً عند مستوى الدلالة (0.05) بدرجة حرية (70).</w:t>
      </w:r>
    </w:p>
    <w:p w:rsidR="00C10565" w:rsidRPr="004418EE" w:rsidRDefault="00C10565" w:rsidP="00B01C9D">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40.7746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6.4679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41.6761</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4.7623</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2.882</w:t>
      </w:r>
      <w:r w:rsidRPr="004418EE">
        <w:rPr>
          <w:rFonts w:cs="Traditional Arabic" w:hint="cs"/>
          <w:sz w:val="32"/>
          <w:szCs w:val="32"/>
          <w:rtl/>
        </w:rPr>
        <w:t>) وهي قيمة دالة احصائياً عند مستوى الدلالة (0.05) بدرجة حرية (70).</w:t>
      </w:r>
    </w:p>
    <w:p w:rsidR="00C10565" w:rsidRPr="004418EE" w:rsidRDefault="00C10565" w:rsidP="00B01C9D">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25.9859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3.5436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26.1972</w:t>
      </w:r>
      <w:r w:rsidRPr="004418EE">
        <w:rPr>
          <w:rFonts w:cs="Traditional Arabic" w:hint="cs"/>
          <w:sz w:val="32"/>
          <w:szCs w:val="32"/>
          <w:rtl/>
        </w:rPr>
        <w:t>) بانحراف معياري قدره (</w:t>
      </w:r>
      <w:r w:rsidRPr="004418EE">
        <w:rPr>
          <w:rFonts w:ascii="Arial" w:hAnsi="Arial" w:cs="Traditional Arabic"/>
          <w:b/>
          <w:bCs/>
          <w:sz w:val="32"/>
          <w:szCs w:val="32"/>
          <w:rtl/>
        </w:rPr>
        <w:t>±2.8567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1.059</w:t>
      </w:r>
      <w:r w:rsidRPr="004418EE">
        <w:rPr>
          <w:rFonts w:cs="Traditional Arabic" w:hint="cs"/>
          <w:sz w:val="32"/>
          <w:szCs w:val="32"/>
          <w:rtl/>
        </w:rPr>
        <w:t>) وهي قيمة غير دالة احصائياً عند مستوى الدلالة (0.05) بدرجة حرية (70).</w:t>
      </w:r>
    </w:p>
    <w:p w:rsidR="00C10565" w:rsidRPr="004418EE" w:rsidRDefault="00C10565" w:rsidP="00B01C9D">
      <w:pPr>
        <w:numPr>
          <w:ilvl w:val="0"/>
          <w:numId w:val="7"/>
        </w:numPr>
        <w:bidi/>
        <w:spacing w:before="120" w:after="0" w:line="240" w:lineRule="auto"/>
        <w:jc w:val="both"/>
        <w:rPr>
          <w:rFonts w:cs="Traditional Arabic"/>
          <w:sz w:val="32"/>
          <w:szCs w:val="32"/>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9.2535</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1.0243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9.3099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0.9941</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0.782</w:t>
      </w:r>
      <w:r w:rsidRPr="004418EE">
        <w:rPr>
          <w:rFonts w:cs="Traditional Arabic" w:hint="cs"/>
          <w:sz w:val="32"/>
          <w:szCs w:val="32"/>
          <w:rtl/>
        </w:rPr>
        <w:t>) وهي قيمة ليست دالة احصائياً عند مستوى الدلالة (0.05) بدرجة حرية (70).</w:t>
      </w:r>
    </w:p>
    <w:p w:rsidR="00C10565"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الدرجة الكلية وجزئياً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10565" w:rsidRPr="004418EE" w:rsidRDefault="00C10565" w:rsidP="00B01C9D">
      <w:pPr>
        <w:shd w:val="clear" w:color="auto" w:fill="B3B3B3"/>
        <w:bidi/>
        <w:spacing w:before="120"/>
        <w:ind w:left="566" w:hanging="540"/>
        <w:jc w:val="both"/>
        <w:rPr>
          <w:rFonts w:cs="Traditional Arabic"/>
          <w:b/>
          <w:bCs/>
          <w:sz w:val="32"/>
          <w:szCs w:val="32"/>
          <w:rtl/>
        </w:rPr>
      </w:pPr>
      <w:r w:rsidRPr="004418EE">
        <w:rPr>
          <w:rFonts w:cs="Traditional Arabic" w:hint="cs"/>
          <w:b/>
          <w:bCs/>
          <w:sz w:val="32"/>
          <w:szCs w:val="32"/>
          <w:rtl/>
        </w:rPr>
        <w:t>رابعاً: مقارنة تقييم الطلاب للمشرف الداخلي في الفصلين الدراسين الأول والثاني.</w:t>
      </w:r>
    </w:p>
    <w:p w:rsidR="00C10565" w:rsidRPr="004418EE" w:rsidRDefault="00C10565" w:rsidP="00B01C9D">
      <w:pPr>
        <w:bidi/>
        <w:spacing w:before="120"/>
        <w:ind w:left="360"/>
        <w:jc w:val="both"/>
        <w:rPr>
          <w:rFonts w:cs="Traditional Arabic"/>
          <w:sz w:val="32"/>
          <w:szCs w:val="32"/>
          <w:rtl/>
        </w:rPr>
      </w:pPr>
      <w:r w:rsidRPr="004418EE">
        <w:rPr>
          <w:rFonts w:cs="Traditional Arabic" w:hint="cs"/>
          <w:sz w:val="32"/>
          <w:szCs w:val="32"/>
          <w:rtl/>
        </w:rPr>
        <w:t>جدول (17)</w:t>
      </w:r>
    </w:p>
    <w:p w:rsidR="00C10565" w:rsidRPr="004418EE" w:rsidRDefault="00C10565" w:rsidP="00B01C9D">
      <w:pPr>
        <w:bidi/>
        <w:spacing w:before="120"/>
        <w:ind w:left="360"/>
        <w:jc w:val="both"/>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الداخلي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C10565" w:rsidRPr="004418EE" w:rsidTr="00B01C9D">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Pr>
            </w:pPr>
            <w:r w:rsidRPr="004418EE">
              <w:rPr>
                <w:rFonts w:cs="Traditional Arabic" w:hint="cs"/>
                <w:sz w:val="32"/>
                <w:szCs w:val="32"/>
                <w:rtl/>
              </w:rPr>
              <w:t>العدد</w:t>
            </w:r>
          </w:p>
        </w:tc>
        <w:tc>
          <w:tcPr>
            <w:tcW w:w="1373"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المتوسط</w:t>
            </w:r>
          </w:p>
          <w:p w:rsidR="00C10565" w:rsidRPr="004418EE" w:rsidRDefault="00C10565" w:rsidP="00411A2A">
            <w:pPr>
              <w:bidi/>
              <w:rPr>
                <w:rFonts w:cs="Traditional Arabic"/>
                <w:sz w:val="32"/>
                <w:szCs w:val="32"/>
              </w:rPr>
            </w:pPr>
            <w:r w:rsidRPr="004418EE">
              <w:rPr>
                <w:rFonts w:cs="Traditional Arabic"/>
                <w:sz w:val="32"/>
                <w:szCs w:val="32"/>
              </w:rPr>
              <w:t>Mean</w:t>
            </w:r>
          </w:p>
        </w:tc>
        <w:tc>
          <w:tcPr>
            <w:tcW w:w="1551"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الخطأ المعياري للمتوسط</w:t>
            </w:r>
          </w:p>
          <w:p w:rsidR="00C10565" w:rsidRPr="004418EE" w:rsidRDefault="00C10565" w:rsidP="00411A2A">
            <w:pPr>
              <w:bidi/>
              <w:rPr>
                <w:rFonts w:cs="Traditional Arabic"/>
                <w:sz w:val="32"/>
                <w:szCs w:val="32"/>
                <w:rtl/>
              </w:rPr>
            </w:pPr>
            <w:r w:rsidRPr="004418EE">
              <w:rPr>
                <w:rFonts w:ascii="Arial" w:hAnsi="Arial" w:cs="Traditional Arabic"/>
                <w:sz w:val="32"/>
                <w:szCs w:val="32"/>
              </w:rPr>
              <w:t>Std. Error Mean</w:t>
            </w:r>
          </w:p>
        </w:tc>
      </w:tr>
      <w:tr w:rsidR="00C10565" w:rsidRPr="004418EE" w:rsidTr="00B01C9D">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العربية</w:t>
            </w:r>
          </w:p>
        </w:tc>
        <w:tc>
          <w:tcPr>
            <w:tcW w:w="790" w:type="dxa"/>
            <w:tcBorders>
              <w:top w:val="double" w:sz="4" w:space="0" w:color="auto"/>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أول</w:t>
            </w:r>
          </w:p>
        </w:tc>
        <w:tc>
          <w:tcPr>
            <w:tcW w:w="1084"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71</w:t>
            </w:r>
          </w:p>
        </w:tc>
        <w:tc>
          <w:tcPr>
            <w:tcW w:w="1373"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92.7746</w:t>
            </w:r>
          </w:p>
        </w:tc>
        <w:tc>
          <w:tcPr>
            <w:tcW w:w="1551"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9.3016</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1.1039</w:t>
            </w:r>
          </w:p>
        </w:tc>
      </w:tr>
      <w:tr w:rsidR="00C10565" w:rsidRPr="004418EE" w:rsidTr="00B01C9D">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73"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93.6479</w:t>
            </w:r>
          </w:p>
        </w:tc>
        <w:tc>
          <w:tcPr>
            <w:tcW w:w="1551"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7.3700</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.8747</w:t>
            </w:r>
          </w:p>
        </w:tc>
      </w:tr>
    </w:tbl>
    <w:p w:rsidR="00C10565" w:rsidRPr="004418EE" w:rsidRDefault="00C10565" w:rsidP="00B01C9D">
      <w:pPr>
        <w:bidi/>
        <w:jc w:val="center"/>
        <w:rPr>
          <w:rFonts w:cs="Traditional Arabic"/>
          <w:sz w:val="32"/>
          <w:szCs w:val="32"/>
          <w:rtl/>
        </w:rPr>
      </w:pPr>
      <w:r w:rsidRPr="004418EE">
        <w:rPr>
          <w:rFonts w:cs="Traditional Arabic" w:hint="cs"/>
          <w:sz w:val="32"/>
          <w:szCs w:val="32"/>
          <w:rtl/>
        </w:rPr>
        <w:t>جدول (18)</w:t>
      </w:r>
    </w:p>
    <w:p w:rsidR="00C10565" w:rsidRPr="004418EE" w:rsidRDefault="00C10565" w:rsidP="00411A2A">
      <w:pPr>
        <w:bidi/>
        <w:spacing w:before="120"/>
        <w:ind w:left="26"/>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C10565"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الشعب</w:t>
            </w:r>
          </w:p>
          <w:p w:rsidR="00C10565" w:rsidRPr="004418EE" w:rsidRDefault="00C10565" w:rsidP="00411A2A">
            <w:pPr>
              <w:autoSpaceDE w:val="0"/>
              <w:autoSpaceDN w:val="0"/>
              <w:bidi/>
              <w:adjustRightInd w:val="0"/>
              <w:rPr>
                <w:rFonts w:ascii="Arial" w:hAnsi="Arial" w:cs="Traditional Arabic"/>
                <w:sz w:val="32"/>
                <w:szCs w:val="32"/>
              </w:rPr>
            </w:pPr>
          </w:p>
          <w:p w:rsidR="00C10565" w:rsidRPr="004418EE" w:rsidRDefault="00C10565"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C10565"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C10565" w:rsidRPr="004418EE" w:rsidRDefault="00C10565"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r>
      <w:tr w:rsidR="00C10565"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العربية</w:t>
            </w:r>
          </w:p>
        </w:tc>
        <w:tc>
          <w:tcPr>
            <w:tcW w:w="1547" w:type="dxa"/>
            <w:tcBorders>
              <w:top w:val="doub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-.8732</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2.7513</w:t>
            </w:r>
          </w:p>
        </w:tc>
        <w:tc>
          <w:tcPr>
            <w:tcW w:w="1373"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.3265</w:t>
            </w:r>
          </w:p>
        </w:tc>
        <w:tc>
          <w:tcPr>
            <w:tcW w:w="1167"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-2.674</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doub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*.009</w:t>
            </w:r>
          </w:p>
        </w:tc>
      </w:tr>
    </w:tbl>
    <w:p w:rsidR="00C10565" w:rsidRPr="004418EE" w:rsidRDefault="00C10565" w:rsidP="00411A2A">
      <w:pPr>
        <w:bidi/>
        <w:rPr>
          <w:rFonts w:cs="Traditional Arabic"/>
          <w:sz w:val="32"/>
          <w:szCs w:val="32"/>
          <w:rtl/>
        </w:rPr>
      </w:pP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ascii="Arial" w:hAnsi="Arial" w:cs="Traditional Arabic"/>
          <w:sz w:val="32"/>
          <w:szCs w:val="32"/>
        </w:rPr>
        <w:t>92.7746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9.3016</w:t>
      </w:r>
      <w:r w:rsidRPr="004418EE">
        <w:rPr>
          <w:rFonts w:cs="Traditional Arabic" w:hint="cs"/>
          <w:b/>
          <w:bCs/>
          <w:sz w:val="32"/>
          <w:szCs w:val="32"/>
          <w:rtl/>
        </w:rPr>
        <w:t xml:space="preserve">)، </w:t>
      </w:r>
      <w:r w:rsidRPr="004418EE">
        <w:rPr>
          <w:rFonts w:cs="Traditional Arabic" w:hint="cs"/>
          <w:sz w:val="32"/>
          <w:szCs w:val="32"/>
          <w:rtl/>
        </w:rPr>
        <w:t xml:space="preserve">بينما كان متوسط </w:t>
      </w:r>
      <w:r w:rsidRPr="004418EE">
        <w:rPr>
          <w:rFonts w:cs="Traditional Arabic" w:hint="cs"/>
          <w:sz w:val="32"/>
          <w:szCs w:val="32"/>
          <w:rtl/>
        </w:rPr>
        <w:lastRenderedPageBreak/>
        <w:t>درجاته في الفصل الدراسي الثاني (</w:t>
      </w:r>
      <w:r w:rsidRPr="004418EE">
        <w:rPr>
          <w:rFonts w:ascii="Arial" w:hAnsi="Arial" w:cs="Traditional Arabic"/>
          <w:sz w:val="32"/>
          <w:szCs w:val="32"/>
        </w:rPr>
        <w:t>93.6479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7.3700</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2.674</w:t>
      </w:r>
      <w:r w:rsidRPr="004418EE">
        <w:rPr>
          <w:rFonts w:cs="Traditional Arabic" w:hint="cs"/>
          <w:sz w:val="32"/>
          <w:szCs w:val="32"/>
          <w:rtl/>
        </w:rPr>
        <w:t>) وهي قيمة دالة احصائياً عند مستوى الدلالة (0.05) بدرجة حرية (70).</w:t>
      </w:r>
    </w:p>
    <w:p w:rsidR="00C10565" w:rsidRPr="004418EE" w:rsidRDefault="00C10565" w:rsidP="00B01C9D">
      <w:pPr>
        <w:bidi/>
        <w:spacing w:before="120"/>
        <w:ind w:left="26"/>
        <w:rPr>
          <w:rFonts w:cs="Traditional Arabic"/>
          <w:sz w:val="32"/>
          <w:szCs w:val="32"/>
          <w:rtl/>
        </w:rPr>
      </w:pPr>
      <w:r w:rsidRPr="004418EE">
        <w:rPr>
          <w:rFonts w:cs="Traditional Arabic" w:hint="cs"/>
          <w:sz w:val="32"/>
          <w:szCs w:val="32"/>
          <w:rtl/>
        </w:rPr>
        <w:t>ونظراً لدلالة الفرق بين متوسطي درجات تقييم الطلاب لمدى قيام المشرف الداخلي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C10565" w:rsidRPr="004418EE" w:rsidRDefault="00C10565" w:rsidP="00411A2A">
      <w:pPr>
        <w:shd w:val="clear" w:color="auto" w:fill="B3B3B3"/>
        <w:bidi/>
        <w:spacing w:before="120"/>
        <w:ind w:left="26"/>
        <w:rPr>
          <w:rFonts w:cs="Traditional Arabic"/>
          <w:b/>
          <w:bCs/>
          <w:sz w:val="32"/>
          <w:szCs w:val="32"/>
          <w:rtl/>
        </w:rPr>
      </w:pPr>
      <w:r w:rsidRPr="004418EE">
        <w:rPr>
          <w:rFonts w:cs="Traditional Arabic" w:hint="cs"/>
          <w:b/>
          <w:bCs/>
          <w:sz w:val="32"/>
          <w:szCs w:val="32"/>
          <w:rtl/>
        </w:rPr>
        <w:t>خامساً: مقارنة تقييم الطلاب للمشرف الخارجي في الفصلين الدراسين الأول والثاني.</w:t>
      </w:r>
    </w:p>
    <w:p w:rsidR="00C10565" w:rsidRPr="004418EE" w:rsidRDefault="00C10565" w:rsidP="00B01C9D">
      <w:pPr>
        <w:bidi/>
        <w:spacing w:before="120"/>
        <w:ind w:left="360"/>
        <w:jc w:val="center"/>
        <w:rPr>
          <w:rFonts w:cs="Traditional Arabic"/>
          <w:sz w:val="32"/>
          <w:szCs w:val="32"/>
          <w:rtl/>
        </w:rPr>
      </w:pPr>
      <w:r w:rsidRPr="004418EE">
        <w:rPr>
          <w:rFonts w:cs="Traditional Arabic" w:hint="cs"/>
          <w:sz w:val="32"/>
          <w:szCs w:val="32"/>
          <w:rtl/>
        </w:rPr>
        <w:t>جدول (19)</w:t>
      </w:r>
    </w:p>
    <w:p w:rsidR="00C10565" w:rsidRPr="004418EE" w:rsidRDefault="00C10565"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الخارجي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C10565"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المتوسط</w:t>
            </w:r>
          </w:p>
          <w:p w:rsidR="00C10565" w:rsidRPr="004418EE" w:rsidRDefault="00C10565"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الخطأ المعياري للمتوسط</w:t>
            </w:r>
          </w:p>
          <w:p w:rsidR="00C10565" w:rsidRPr="004418EE" w:rsidRDefault="00C10565" w:rsidP="00411A2A">
            <w:pPr>
              <w:bidi/>
              <w:rPr>
                <w:rFonts w:cs="Traditional Arabic"/>
                <w:sz w:val="32"/>
                <w:szCs w:val="32"/>
                <w:rtl/>
              </w:rPr>
            </w:pPr>
            <w:r w:rsidRPr="004418EE">
              <w:rPr>
                <w:rFonts w:ascii="Arial" w:hAnsi="Arial" w:cs="Traditional Arabic"/>
                <w:sz w:val="32"/>
                <w:szCs w:val="32"/>
              </w:rPr>
              <w:t>Std. Error Mean</w:t>
            </w:r>
          </w:p>
        </w:tc>
      </w:tr>
      <w:tr w:rsidR="00C10565"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العربية</w:t>
            </w:r>
          </w:p>
        </w:tc>
        <w:tc>
          <w:tcPr>
            <w:tcW w:w="790" w:type="dxa"/>
            <w:tcBorders>
              <w:top w:val="double" w:sz="4" w:space="0" w:color="auto"/>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92.7746</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12.0385</w:t>
            </w:r>
          </w:p>
        </w:tc>
        <w:tc>
          <w:tcPr>
            <w:tcW w:w="1350" w:type="dxa"/>
            <w:tcBorders>
              <w:top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1.4287</w:t>
            </w:r>
          </w:p>
        </w:tc>
      </w:tr>
      <w:tr w:rsidR="00C10565"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C10565" w:rsidRPr="004418EE" w:rsidRDefault="00C10565"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314"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93.6479</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9.1087</w:t>
            </w:r>
          </w:p>
        </w:tc>
        <w:tc>
          <w:tcPr>
            <w:tcW w:w="1350" w:type="dxa"/>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1.0810</w:t>
            </w:r>
          </w:p>
        </w:tc>
      </w:tr>
    </w:tbl>
    <w:p w:rsidR="00C10565" w:rsidRPr="004418EE" w:rsidRDefault="00C10565" w:rsidP="00B01C9D">
      <w:pPr>
        <w:bidi/>
        <w:jc w:val="center"/>
        <w:rPr>
          <w:rFonts w:cs="Traditional Arabic"/>
          <w:sz w:val="32"/>
          <w:szCs w:val="32"/>
          <w:rtl/>
        </w:rPr>
      </w:pPr>
      <w:r w:rsidRPr="004418EE">
        <w:rPr>
          <w:rFonts w:cs="Traditional Arabic" w:hint="cs"/>
          <w:sz w:val="32"/>
          <w:szCs w:val="32"/>
          <w:rtl/>
        </w:rPr>
        <w:lastRenderedPageBreak/>
        <w:t>جدول (20)</w:t>
      </w:r>
    </w:p>
    <w:p w:rsidR="00C10565" w:rsidRPr="004418EE" w:rsidRDefault="00C10565"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C10565"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sz w:val="32"/>
                <w:szCs w:val="32"/>
                <w:rtl/>
              </w:rPr>
            </w:pPr>
            <w:r w:rsidRPr="004418EE">
              <w:rPr>
                <w:rFonts w:ascii="Arial" w:hAnsi="Arial" w:cs="Traditional Arabic" w:hint="cs"/>
                <w:sz w:val="32"/>
                <w:szCs w:val="32"/>
                <w:rtl/>
              </w:rPr>
              <w:t>الشعب</w:t>
            </w:r>
          </w:p>
          <w:p w:rsidR="00C10565" w:rsidRPr="004418EE" w:rsidRDefault="00C10565" w:rsidP="00411A2A">
            <w:pPr>
              <w:autoSpaceDE w:val="0"/>
              <w:autoSpaceDN w:val="0"/>
              <w:bidi/>
              <w:adjustRightInd w:val="0"/>
              <w:rPr>
                <w:rFonts w:ascii="Arial" w:hAnsi="Arial" w:cs="Traditional Arabic"/>
                <w:sz w:val="32"/>
                <w:szCs w:val="32"/>
              </w:rPr>
            </w:pPr>
          </w:p>
          <w:p w:rsidR="00C10565" w:rsidRPr="004418EE" w:rsidRDefault="00C10565"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C10565"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C10565" w:rsidRPr="004418EE" w:rsidRDefault="00C10565"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sz w:val="32"/>
                <w:szCs w:val="32"/>
              </w:rPr>
            </w:pPr>
          </w:p>
        </w:tc>
      </w:tr>
      <w:tr w:rsidR="00C10565"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العربية</w:t>
            </w:r>
          </w:p>
        </w:tc>
        <w:tc>
          <w:tcPr>
            <w:tcW w:w="1547" w:type="dxa"/>
            <w:tcBorders>
              <w:top w:val="doub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-1.3239</w:t>
            </w:r>
          </w:p>
        </w:tc>
        <w:tc>
          <w:tcPr>
            <w:tcW w:w="10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3.8906</w:t>
            </w:r>
          </w:p>
        </w:tc>
        <w:tc>
          <w:tcPr>
            <w:tcW w:w="154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.4617</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-2.867</w:t>
            </w:r>
          </w:p>
        </w:tc>
        <w:tc>
          <w:tcPr>
            <w:tcW w:w="1000"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00" w:type="dxa"/>
            <w:tcBorders>
              <w:top w:val="double" w:sz="4" w:space="0" w:color="auto"/>
              <w:left w:val="single" w:sz="4" w:space="0" w:color="auto"/>
              <w:bottom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*.005</w:t>
            </w:r>
          </w:p>
        </w:tc>
      </w:tr>
    </w:tbl>
    <w:p w:rsidR="00C10565" w:rsidRPr="004418EE" w:rsidRDefault="00C10565" w:rsidP="00411A2A">
      <w:pPr>
        <w:bidi/>
        <w:rPr>
          <w:rFonts w:cs="Traditional Arabic"/>
          <w:sz w:val="32"/>
          <w:szCs w:val="32"/>
          <w:rtl/>
        </w:rPr>
      </w:pP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ascii="Arial" w:hAnsi="Arial" w:cs="Traditional Arabic"/>
          <w:sz w:val="32"/>
          <w:szCs w:val="32"/>
          <w:rtl/>
        </w:rPr>
        <w:t>92.7746</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ascii="Arial" w:hAnsi="Arial" w:cs="Traditional Arabic"/>
          <w:sz w:val="32"/>
          <w:szCs w:val="32"/>
          <w:rtl/>
        </w:rPr>
        <w:t>12.0385</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tl/>
        </w:rPr>
        <w:t>93.6479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tl/>
        </w:rPr>
        <w:t>9.1087</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2.867</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(70).</w:t>
      </w:r>
    </w:p>
    <w:p w:rsidR="00C10565" w:rsidRPr="004418EE" w:rsidRDefault="00C10565" w:rsidP="00411A2A">
      <w:pPr>
        <w:bidi/>
        <w:spacing w:before="120"/>
        <w:ind w:firstLine="547"/>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sz w:val="32"/>
          <w:szCs w:val="32"/>
          <w:rtl/>
        </w:rPr>
      </w:pPr>
    </w:p>
    <w:p w:rsidR="00C10565" w:rsidRPr="004418EE" w:rsidRDefault="00C10565" w:rsidP="00411A2A">
      <w:pPr>
        <w:bidi/>
        <w:rPr>
          <w:rFonts w:cs="Traditional Arabic"/>
          <w:b/>
          <w:bCs/>
          <w:sz w:val="32"/>
          <w:szCs w:val="32"/>
          <w:rtl/>
          <w:lang w:val="fr-FR" w:eastAsia="fr-FR" w:bidi="ar-EG"/>
        </w:rPr>
      </w:pPr>
    </w:p>
    <w:p w:rsidR="00C10565" w:rsidRPr="004418EE" w:rsidRDefault="00C10565" w:rsidP="00411A2A">
      <w:pPr>
        <w:bidi/>
        <w:rPr>
          <w:rFonts w:cs="Traditional Arabic"/>
          <w:sz w:val="32"/>
          <w:szCs w:val="32"/>
          <w:rtl/>
          <w:lang w:val="fr-FR" w:eastAsia="fr-FR" w:bidi="ar-EG"/>
        </w:rPr>
      </w:pPr>
    </w:p>
    <w:p w:rsidR="00C10565" w:rsidRPr="004418EE" w:rsidRDefault="00B01C9D" w:rsidP="00411A2A">
      <w:pPr>
        <w:bidi/>
        <w:rPr>
          <w:rFonts w:cs="Traditional Arabic"/>
          <w:b/>
          <w:bCs/>
          <w:sz w:val="32"/>
          <w:szCs w:val="32"/>
          <w:rtl/>
          <w:lang w:bidi="ar-EG"/>
        </w:rPr>
      </w:pPr>
      <w:r w:rsidRPr="004418EE">
        <w:rPr>
          <w:rFonts w:cs="Traditional Arabic"/>
          <w:noProof/>
          <w:sz w:val="32"/>
          <w:szCs w:val="32"/>
          <w:rtl/>
        </w:rPr>
        <w:lastRenderedPageBreak/>
        <w:drawing>
          <wp:anchor distT="0" distB="0" distL="114300" distR="114300" simplePos="0" relativeHeight="251607552" behindDoc="1" locked="0" layoutInCell="1" allowOverlap="1" wp14:anchorId="77E03D3B" wp14:editId="709A0128">
            <wp:simplePos x="0" y="0"/>
            <wp:positionH relativeFrom="column">
              <wp:posOffset>2268940</wp:posOffset>
            </wp:positionH>
            <wp:positionV relativeFrom="paragraph">
              <wp:posOffset>-39844</wp:posOffset>
            </wp:positionV>
            <wp:extent cx="669290" cy="914400"/>
            <wp:effectExtent l="19050" t="0" r="0" b="0"/>
            <wp:wrapTight wrapText="bothSides">
              <wp:wrapPolygon edited="0">
                <wp:start x="-615" y="0"/>
                <wp:lineTo x="-615" y="21150"/>
                <wp:lineTo x="21518" y="21150"/>
                <wp:lineTo x="21518" y="0"/>
                <wp:lineTo x="-61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B01C9D" w:rsidRDefault="00C10565" w:rsidP="00411A2A">
      <w:pPr>
        <w:bidi/>
        <w:rPr>
          <w:rFonts w:cs="Traditional Arabic"/>
          <w:b/>
          <w:bCs/>
          <w:sz w:val="32"/>
          <w:szCs w:val="32"/>
          <w:rtl/>
          <w:lang w:bidi="ar-EG"/>
        </w:rPr>
      </w:pPr>
      <w:r w:rsidRPr="004418EE">
        <w:rPr>
          <w:rFonts w:cs="Traditional Arabic" w:hint="cs"/>
          <w:b/>
          <w:bCs/>
          <w:sz w:val="32"/>
          <w:szCs w:val="32"/>
          <w:rtl/>
          <w:lang w:bidi="ar-EG"/>
        </w:rPr>
        <w:t xml:space="preserve">    </w:t>
      </w:r>
    </w:p>
    <w:p w:rsidR="00C10565" w:rsidRPr="004418EE" w:rsidRDefault="00C10565" w:rsidP="00B01C9D">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C10565" w:rsidRPr="004418EE" w:rsidRDefault="00C10565" w:rsidP="00B01C9D">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C10565" w:rsidRPr="004418EE" w:rsidRDefault="00C10565" w:rsidP="00B01C9D">
      <w:pPr>
        <w:bidi/>
        <w:jc w:val="center"/>
        <w:rPr>
          <w:rFonts w:cs="Traditional Arabic"/>
          <w:b/>
          <w:bCs/>
          <w:sz w:val="32"/>
          <w:szCs w:val="32"/>
        </w:rPr>
      </w:pPr>
      <w:r w:rsidRPr="004418EE">
        <w:rPr>
          <w:rFonts w:cs="Traditional Arabic"/>
          <w:b/>
          <w:bCs/>
          <w:sz w:val="32"/>
          <w:szCs w:val="32"/>
        </w:rPr>
        <w:t>MAN3</w:t>
      </w:r>
    </w:p>
    <w:p w:rsidR="00C10565" w:rsidRPr="004418EE" w:rsidRDefault="00C10565" w:rsidP="00B01C9D">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C10565" w:rsidRPr="004418EE" w:rsidRDefault="00C10565" w:rsidP="00B01C9D">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C10565" w:rsidRPr="004418EE" w:rsidRDefault="00C10565" w:rsidP="00B01C9D">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C10565" w:rsidRPr="004418EE" w:rsidRDefault="00C10565" w:rsidP="00B01C9D">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C10565" w:rsidRPr="004418EE" w:rsidRDefault="00C10565" w:rsidP="00B01C9D">
      <w:pPr>
        <w:pStyle w:val="a3"/>
        <w:rPr>
          <w:rFonts w:ascii="Arial" w:hAnsi="Arial" w:cs="Traditional Arabic"/>
          <w:sz w:val="32"/>
          <w:szCs w:val="32"/>
          <w:rtl/>
        </w:rPr>
      </w:pPr>
    </w:p>
    <w:p w:rsidR="00C10565" w:rsidRPr="004418EE" w:rsidRDefault="00C10565" w:rsidP="00B01C9D">
      <w:pPr>
        <w:pStyle w:val="a3"/>
        <w:rPr>
          <w:rFonts w:cs="Traditional Arabic"/>
          <w:sz w:val="32"/>
          <w:szCs w:val="32"/>
          <w:rtl/>
        </w:rPr>
      </w:pPr>
      <w:r w:rsidRPr="004418EE">
        <w:rPr>
          <w:rFonts w:cs="Traditional Arabic" w:hint="cs"/>
          <w:sz w:val="32"/>
          <w:szCs w:val="32"/>
          <w:rtl/>
        </w:rPr>
        <w:t>شعبة اللغة العربية</w:t>
      </w:r>
    </w:p>
    <w:p w:rsidR="00C10565" w:rsidRPr="004418EE" w:rsidRDefault="00C10565" w:rsidP="00B01C9D">
      <w:pPr>
        <w:bidi/>
        <w:ind w:firstLine="720"/>
        <w:jc w:val="center"/>
        <w:rPr>
          <w:rFonts w:cs="Traditional Arabic"/>
          <w:b/>
          <w:bCs/>
          <w:sz w:val="32"/>
          <w:szCs w:val="32"/>
          <w:rtl/>
          <w:lang w:bidi="ar-EG"/>
        </w:rPr>
      </w:pPr>
    </w:p>
    <w:p w:rsidR="00C10565" w:rsidRPr="004418EE" w:rsidRDefault="00C10565" w:rsidP="00B01C9D">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C10565" w:rsidRPr="004418EE" w:rsidRDefault="00C10565" w:rsidP="00B01C9D">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C10565" w:rsidRPr="004418EE" w:rsidRDefault="00C10565" w:rsidP="00B01C9D">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C10565" w:rsidRPr="004418EE" w:rsidRDefault="00C10565" w:rsidP="00B01C9D">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C10565" w:rsidRPr="004418EE" w:rsidRDefault="00C10565"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C10565" w:rsidRPr="004418EE" w:rsidRDefault="00C10565" w:rsidP="00411A2A">
      <w:pPr>
        <w:bidi/>
        <w:rPr>
          <w:rFonts w:cs="Traditional Arabic"/>
          <w:sz w:val="32"/>
          <w:szCs w:val="32"/>
          <w:lang w:bidi="ar-EG"/>
        </w:rPr>
      </w:pPr>
    </w:p>
    <w:p w:rsidR="00C10565" w:rsidRPr="004418EE" w:rsidRDefault="00C10565"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تابع التحليل الاحصائي لطلاب شعبة اللغة العربية</w:t>
      </w:r>
    </w:p>
    <w:p w:rsidR="00C10565" w:rsidRPr="004418EE" w:rsidRDefault="00C10565"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C10565" w:rsidRPr="004418EE" w:rsidRDefault="00C10565" w:rsidP="00B01C9D">
      <w:pPr>
        <w:bidi/>
        <w:jc w:val="center"/>
        <w:rPr>
          <w:rFonts w:cs="Traditional Arabic"/>
          <w:sz w:val="32"/>
          <w:szCs w:val="32"/>
          <w:rtl/>
        </w:rPr>
      </w:pPr>
      <w:r w:rsidRPr="004418EE">
        <w:rPr>
          <w:rFonts w:cs="Traditional Arabic" w:hint="cs"/>
          <w:sz w:val="32"/>
          <w:szCs w:val="32"/>
          <w:rtl/>
        </w:rPr>
        <w:t>جدول (21 )</w:t>
      </w:r>
    </w:p>
    <w:p w:rsidR="00C10565" w:rsidRPr="004418EE" w:rsidRDefault="00C10565"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 في شعب اللغة العربية</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95"/>
        <w:gridCol w:w="800"/>
        <w:gridCol w:w="788"/>
        <w:gridCol w:w="1373"/>
        <w:gridCol w:w="1551"/>
        <w:gridCol w:w="1657"/>
        <w:gridCol w:w="1118"/>
      </w:tblGrid>
      <w:tr w:rsidR="00C10565" w:rsidRPr="004418EE" w:rsidTr="00705212">
        <w:trPr>
          <w:jc w:val="center"/>
        </w:trPr>
        <w:tc>
          <w:tcPr>
            <w:tcW w:w="2378"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9"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cs="Traditional Arabic" w:hint="cs"/>
                <w:b/>
                <w:bCs/>
                <w:sz w:val="32"/>
                <w:szCs w:val="32"/>
                <w:rtl/>
              </w:rPr>
              <w:t>المتوسط</w:t>
            </w:r>
          </w:p>
          <w:p w:rsidR="00C10565" w:rsidRPr="004418EE" w:rsidRDefault="00C10565"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cs="Traditional Arabic" w:hint="cs"/>
                <w:b/>
                <w:bCs/>
                <w:sz w:val="32"/>
                <w:szCs w:val="32"/>
                <w:rtl/>
              </w:rPr>
              <w:t>الخطأ المعياري للمتوسط</w:t>
            </w:r>
          </w:p>
          <w:p w:rsidR="00C10565" w:rsidRPr="004418EE" w:rsidRDefault="00C10565"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C10565" w:rsidRPr="004418EE" w:rsidTr="00705212">
        <w:trPr>
          <w:jc w:val="center"/>
        </w:trPr>
        <w:tc>
          <w:tcPr>
            <w:tcW w:w="1498" w:type="dxa"/>
            <w:tcBorders>
              <w:top w:val="double" w:sz="4" w:space="0" w:color="auto"/>
              <w:left w:val="double" w:sz="4" w:space="0" w:color="auto"/>
              <w:bottom w:val="double" w:sz="4" w:space="0" w:color="auto"/>
              <w:right w:val="single" w:sz="4" w:space="0" w:color="auto"/>
            </w:tcBorders>
            <w:shd w:val="clear" w:color="auto" w:fill="E6E6E6"/>
            <w:vAlign w:val="center"/>
          </w:tcPr>
          <w:p w:rsidR="00C10565" w:rsidRPr="004418EE" w:rsidRDefault="00C10565" w:rsidP="00411A2A">
            <w:pPr>
              <w:bidi/>
              <w:rPr>
                <w:rFonts w:ascii="Arial" w:hAnsi="Arial" w:cs="Traditional Arabic"/>
                <w:sz w:val="32"/>
                <w:szCs w:val="32"/>
                <w:rtl/>
              </w:rPr>
            </w:pPr>
            <w:r w:rsidRPr="004418EE">
              <w:rPr>
                <w:rFonts w:ascii="Arial" w:hAnsi="Arial" w:cs="Traditional Arabic" w:hint="cs"/>
                <w:sz w:val="32"/>
                <w:szCs w:val="32"/>
                <w:rtl/>
              </w:rPr>
              <w:t>اللغة العربية</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9" w:type="dxa"/>
            <w:tcBorders>
              <w:top w:val="double" w:sz="4" w:space="0" w:color="auto"/>
              <w:left w:val="double" w:sz="4" w:space="0" w:color="auto"/>
              <w:bottom w:val="double" w:sz="4" w:space="0" w:color="auto"/>
              <w:right w:val="single" w:sz="4" w:space="0" w:color="auto"/>
            </w:tcBorders>
            <w:shd w:val="clear" w:color="auto" w:fill="FFFFFF"/>
            <w:vAlign w:val="center"/>
          </w:tcPr>
          <w:p w:rsidR="00C10565" w:rsidRPr="004418EE" w:rsidRDefault="00C10565" w:rsidP="00411A2A">
            <w:pPr>
              <w:bidi/>
              <w:rPr>
                <w:rFonts w:cs="Traditional Arabic"/>
                <w:sz w:val="32"/>
                <w:szCs w:val="32"/>
                <w:rtl/>
              </w:rPr>
            </w:pPr>
            <w:r w:rsidRPr="004418EE">
              <w:rPr>
                <w:rFonts w:cs="Traditional Arabic"/>
                <w:sz w:val="32"/>
                <w:szCs w:val="32"/>
              </w:rPr>
              <w:t>71</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94.5493</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C10565" w:rsidRPr="004418EE" w:rsidRDefault="00C10565" w:rsidP="00411A2A">
            <w:pPr>
              <w:bidi/>
              <w:rPr>
                <w:rFonts w:cs="Traditional Arabic"/>
                <w:sz w:val="32"/>
                <w:szCs w:val="32"/>
                <w:rtl/>
              </w:rPr>
            </w:pPr>
            <w:r w:rsidRPr="004418EE">
              <w:rPr>
                <w:rFonts w:cs="Traditional Arabic"/>
                <w:sz w:val="32"/>
                <w:szCs w:val="32"/>
                <w:rtl/>
              </w:rPr>
              <w:t>78.79</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4.6408</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.5508</w:t>
            </w:r>
          </w:p>
        </w:tc>
      </w:tr>
      <w:tr w:rsidR="00C10565" w:rsidRPr="004418EE" w:rsidTr="00705212">
        <w:trPr>
          <w:jc w:val="center"/>
        </w:trPr>
        <w:tc>
          <w:tcPr>
            <w:tcW w:w="1498" w:type="dxa"/>
            <w:tcBorders>
              <w:top w:val="double" w:sz="4" w:space="0" w:color="auto"/>
              <w:left w:val="double" w:sz="4" w:space="0" w:color="auto"/>
              <w:bottom w:val="double" w:sz="4" w:space="0" w:color="auto"/>
              <w:right w:val="single" w:sz="4" w:space="0" w:color="auto"/>
            </w:tcBorders>
            <w:shd w:val="clear" w:color="auto" w:fill="E6E6E6"/>
            <w:vAlign w:val="center"/>
          </w:tcPr>
          <w:p w:rsidR="00C10565" w:rsidRPr="004418EE" w:rsidRDefault="00C10565"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9" w:type="dxa"/>
            <w:tcBorders>
              <w:top w:val="double" w:sz="4" w:space="0" w:color="auto"/>
              <w:left w:val="double" w:sz="4" w:space="0" w:color="auto"/>
              <w:bottom w:val="double" w:sz="4" w:space="0" w:color="auto"/>
              <w:right w:val="single" w:sz="4" w:space="0" w:color="auto"/>
            </w:tcBorders>
            <w:shd w:val="clear" w:color="auto" w:fill="FFFFFF"/>
            <w:vAlign w:val="center"/>
          </w:tcPr>
          <w:p w:rsidR="00C10565" w:rsidRPr="004418EE" w:rsidRDefault="00C10565" w:rsidP="00411A2A">
            <w:pPr>
              <w:bidi/>
              <w:rPr>
                <w:rFonts w:cs="Traditional Arabic"/>
                <w:sz w:val="32"/>
                <w:szCs w:val="32"/>
                <w:rtl/>
              </w:rPr>
            </w:pPr>
            <w:r w:rsidRPr="004418EE">
              <w:rPr>
                <w:rFonts w:cs="Traditional Arabic"/>
                <w:sz w:val="32"/>
                <w:szCs w:val="32"/>
              </w:rPr>
              <w:t>71</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C10565" w:rsidRPr="004418EE" w:rsidRDefault="00C10565"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94.54</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C10565" w:rsidRPr="004418EE" w:rsidRDefault="00C10565" w:rsidP="00411A2A">
            <w:pPr>
              <w:bidi/>
              <w:rPr>
                <w:rFonts w:cs="Traditional Arabic"/>
                <w:sz w:val="32"/>
                <w:szCs w:val="32"/>
                <w:rtl/>
              </w:rPr>
            </w:pPr>
            <w:r w:rsidRPr="004418EE">
              <w:rPr>
                <w:rFonts w:ascii="Arial" w:hAnsi="Arial" w:cs="Traditional Arabic"/>
                <w:sz w:val="32"/>
                <w:szCs w:val="32"/>
              </w:rPr>
              <w:t>103.2746</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8.96</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C10565" w:rsidRPr="004418EE" w:rsidRDefault="00C10565" w:rsidP="00411A2A">
            <w:pPr>
              <w:bidi/>
              <w:rPr>
                <w:rFonts w:ascii="Arial" w:hAnsi="Arial" w:cs="Traditional Arabic"/>
                <w:sz w:val="32"/>
                <w:szCs w:val="32"/>
              </w:rPr>
            </w:pPr>
            <w:r w:rsidRPr="004418EE">
              <w:rPr>
                <w:rFonts w:ascii="Arial" w:hAnsi="Arial" w:cs="Traditional Arabic"/>
                <w:sz w:val="32"/>
                <w:szCs w:val="32"/>
              </w:rPr>
              <w:t>1.06</w:t>
            </w:r>
          </w:p>
        </w:tc>
      </w:tr>
    </w:tbl>
    <w:p w:rsidR="00B01C9D" w:rsidRDefault="00B01C9D" w:rsidP="00411A2A">
      <w:pPr>
        <w:bidi/>
        <w:rPr>
          <w:rFonts w:cs="Traditional Arabic"/>
          <w:sz w:val="32"/>
          <w:szCs w:val="32"/>
          <w:rtl/>
        </w:rPr>
      </w:pPr>
    </w:p>
    <w:p w:rsidR="00B01C9D" w:rsidRDefault="00B01C9D">
      <w:pPr>
        <w:rPr>
          <w:rFonts w:cs="Traditional Arabic"/>
          <w:sz w:val="32"/>
          <w:szCs w:val="32"/>
          <w:rtl/>
        </w:rPr>
      </w:pPr>
      <w:r>
        <w:rPr>
          <w:rFonts w:cs="Traditional Arabic"/>
          <w:sz w:val="32"/>
          <w:szCs w:val="32"/>
          <w:rtl/>
        </w:rPr>
        <w:br w:type="page"/>
      </w:r>
    </w:p>
    <w:p w:rsidR="00C10565" w:rsidRPr="004418EE" w:rsidRDefault="00C10565" w:rsidP="00B01C9D">
      <w:pPr>
        <w:bidi/>
        <w:jc w:val="center"/>
        <w:rPr>
          <w:rFonts w:cs="Traditional Arabic"/>
          <w:sz w:val="32"/>
          <w:szCs w:val="32"/>
          <w:rtl/>
        </w:rPr>
      </w:pPr>
      <w:r w:rsidRPr="004418EE">
        <w:rPr>
          <w:rFonts w:cs="Traditional Arabic" w:hint="cs"/>
          <w:sz w:val="32"/>
          <w:szCs w:val="32"/>
          <w:rtl/>
        </w:rPr>
        <w:lastRenderedPageBreak/>
        <w:t>جدول (22 )</w:t>
      </w:r>
    </w:p>
    <w:p w:rsidR="00C10565" w:rsidRPr="004418EE" w:rsidRDefault="00C10565"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في شعب اللغة العربية</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C10565"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bidi/>
              <w:rPr>
                <w:rFonts w:cs="Traditional Arabic"/>
                <w:b/>
                <w:bCs/>
                <w:sz w:val="32"/>
                <w:szCs w:val="32"/>
                <w:rtl/>
              </w:rPr>
            </w:pPr>
            <w:r w:rsidRPr="004418EE">
              <w:rPr>
                <w:rFonts w:ascii="Arial" w:hAnsi="Arial" w:cs="Traditional Arabic" w:hint="cs"/>
                <w:b/>
                <w:bCs/>
                <w:sz w:val="32"/>
                <w:szCs w:val="32"/>
                <w:rtl/>
              </w:rPr>
              <w:t>الشعب</w:t>
            </w:r>
          </w:p>
          <w:p w:rsidR="00C10565" w:rsidRPr="004418EE" w:rsidRDefault="00C10565" w:rsidP="00411A2A">
            <w:pPr>
              <w:autoSpaceDE w:val="0"/>
              <w:autoSpaceDN w:val="0"/>
              <w:bidi/>
              <w:adjustRightInd w:val="0"/>
              <w:rPr>
                <w:rFonts w:ascii="Arial" w:hAnsi="Arial" w:cs="Traditional Arabic"/>
                <w:b/>
                <w:bCs/>
                <w:sz w:val="32"/>
                <w:szCs w:val="32"/>
              </w:rPr>
            </w:pPr>
          </w:p>
          <w:p w:rsidR="00C10565" w:rsidRPr="004418EE" w:rsidRDefault="00C10565"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اختبار- ت للمجموعات المستقلة</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p>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C10565"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C10565" w:rsidRPr="004418EE" w:rsidRDefault="00C10565"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r>
      <w:tr w:rsidR="00C10565"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العربية</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095" w:type="dxa"/>
            <w:tcBorders>
              <w:top w:val="doub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94.5493</w:t>
            </w:r>
          </w:p>
        </w:tc>
        <w:tc>
          <w:tcPr>
            <w:tcW w:w="108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4.6408</w:t>
            </w:r>
          </w:p>
        </w:tc>
        <w:tc>
          <w:tcPr>
            <w:tcW w:w="1260" w:type="dxa"/>
            <w:tcBorders>
              <w:top w:val="single" w:sz="4" w:space="0" w:color="auto"/>
              <w:left w:val="single" w:sz="4" w:space="0" w:color="auto"/>
              <w:bottom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.5508</w:t>
            </w:r>
          </w:p>
        </w:tc>
        <w:tc>
          <w:tcPr>
            <w:tcW w:w="1167" w:type="dxa"/>
            <w:vMerge w:val="restart"/>
            <w:tcBorders>
              <w:top w:val="double" w:sz="4" w:space="0" w:color="auto"/>
              <w:left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-7.283</w:t>
            </w:r>
          </w:p>
        </w:tc>
        <w:tc>
          <w:tcPr>
            <w:tcW w:w="1000" w:type="dxa"/>
            <w:vMerge w:val="restart"/>
            <w:tcBorders>
              <w:top w:val="double" w:sz="4" w:space="0" w:color="auto"/>
              <w:left w:val="sing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140</w:t>
            </w:r>
          </w:p>
        </w:tc>
        <w:tc>
          <w:tcPr>
            <w:tcW w:w="1000" w:type="dxa"/>
            <w:vMerge w:val="restart"/>
            <w:tcBorders>
              <w:top w:val="double" w:sz="4" w:space="0" w:color="auto"/>
              <w:left w:val="sing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*.000</w:t>
            </w:r>
          </w:p>
        </w:tc>
      </w:tr>
      <w:tr w:rsidR="00C10565"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C10565" w:rsidRPr="004418EE" w:rsidRDefault="00C10565"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w:t>
            </w:r>
          </w:p>
        </w:tc>
        <w:tc>
          <w:tcPr>
            <w:tcW w:w="1095"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103.2746</w:t>
            </w:r>
          </w:p>
        </w:tc>
        <w:tc>
          <w:tcPr>
            <w:tcW w:w="108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8.9649</w:t>
            </w:r>
          </w:p>
        </w:tc>
        <w:tc>
          <w:tcPr>
            <w:tcW w:w="1260" w:type="dxa"/>
            <w:tcBorders>
              <w:top w:val="single" w:sz="4" w:space="0" w:color="auto"/>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1.0639</w:t>
            </w:r>
          </w:p>
        </w:tc>
        <w:tc>
          <w:tcPr>
            <w:tcW w:w="1167" w:type="dxa"/>
            <w:vMerge/>
            <w:tcBorders>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C10565" w:rsidRPr="004418EE" w:rsidRDefault="00C10565"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C10565" w:rsidRPr="004418EE" w:rsidRDefault="00C10565" w:rsidP="00411A2A">
            <w:pPr>
              <w:autoSpaceDE w:val="0"/>
              <w:autoSpaceDN w:val="0"/>
              <w:bidi/>
              <w:adjustRightInd w:val="0"/>
              <w:rPr>
                <w:rFonts w:ascii="Arial" w:hAnsi="Arial" w:cs="Traditional Arabic"/>
                <w:b/>
                <w:bCs/>
                <w:sz w:val="32"/>
                <w:szCs w:val="32"/>
              </w:rPr>
            </w:pPr>
          </w:p>
        </w:tc>
      </w:tr>
    </w:tbl>
    <w:p w:rsidR="00C10565" w:rsidRPr="004418EE" w:rsidRDefault="00C10565" w:rsidP="00411A2A">
      <w:pPr>
        <w:bidi/>
        <w:rPr>
          <w:rFonts w:cs="Traditional Arabic"/>
          <w:sz w:val="32"/>
          <w:szCs w:val="32"/>
          <w:rtl/>
        </w:rPr>
      </w:pPr>
    </w:p>
    <w:p w:rsidR="004B66DA" w:rsidRPr="004418EE" w:rsidRDefault="00C10565" w:rsidP="00B01C9D">
      <w:pPr>
        <w:bidi/>
        <w:spacing w:before="120"/>
        <w:ind w:firstLine="547"/>
        <w:jc w:val="both"/>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Style w:val="aa"/>
          <w:rFonts w:cs="Traditional Arabic"/>
          <w:sz w:val="32"/>
          <w:szCs w:val="32"/>
          <w:rtl/>
        </w:rPr>
        <w:footnoteReference w:id="1"/>
      </w:r>
      <w:r w:rsidRPr="004418EE">
        <w:rPr>
          <w:rFonts w:cs="Traditional Arabic" w:hint="cs"/>
          <w:sz w:val="32"/>
          <w:szCs w:val="32"/>
          <w:rtl/>
        </w:rPr>
        <w:t>، ومتوسط درجات أقرانهم في المجموعة الضابطة</w:t>
      </w:r>
      <w:r w:rsidRPr="004418EE">
        <w:rPr>
          <w:rStyle w:val="aa"/>
          <w:rFonts w:cs="Traditional Arabic"/>
          <w:sz w:val="32"/>
          <w:szCs w:val="32"/>
          <w:rtl/>
        </w:rPr>
        <w:footnoteReference w:id="2"/>
      </w:r>
      <w:r w:rsidRPr="004418EE">
        <w:rPr>
          <w:rFonts w:cs="Traditional Arabic" w:hint="cs"/>
          <w:sz w:val="32"/>
          <w:szCs w:val="32"/>
          <w:rtl/>
        </w:rPr>
        <w:t xml:space="preserve"> ؛ حيث كان متوسط درجات طلاب المجموعة الضابطة </w:t>
      </w:r>
      <w:r w:rsidRPr="004418EE">
        <w:rPr>
          <w:rFonts w:cs="Traditional Arabic" w:hint="cs"/>
          <w:sz w:val="32"/>
          <w:szCs w:val="32"/>
          <w:rtl/>
        </w:rPr>
        <w:lastRenderedPageBreak/>
        <w:t>(</w:t>
      </w:r>
      <w:r w:rsidRPr="004418EE">
        <w:rPr>
          <w:rFonts w:ascii="Arial" w:hAnsi="Arial" w:cs="Traditional Arabic"/>
          <w:sz w:val="32"/>
          <w:szCs w:val="32"/>
        </w:rPr>
        <w:t>94.5493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4.6408</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3"/>
      </w:r>
      <w:r w:rsidRPr="004418EE">
        <w:rPr>
          <w:rFonts w:cs="Traditional Arabic" w:hint="cs"/>
          <w:sz w:val="32"/>
          <w:szCs w:val="32"/>
          <w:rtl/>
        </w:rPr>
        <w:t xml:space="preserve"> (</w:t>
      </w:r>
      <w:r w:rsidRPr="004418EE">
        <w:rPr>
          <w:rFonts w:ascii="Arial" w:hAnsi="Arial" w:cs="Traditional Arabic"/>
          <w:sz w:val="32"/>
          <w:szCs w:val="32"/>
        </w:rPr>
        <w:t>103.2746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8.9649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b/>
          <w:bCs/>
          <w:sz w:val="32"/>
          <w:szCs w:val="32"/>
        </w:rPr>
        <w:t>7.283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140</w:t>
      </w:r>
      <w:r w:rsidRPr="004418EE">
        <w:rPr>
          <w:rFonts w:cs="Traditional Arabic" w:hint="cs"/>
          <w:sz w:val="32"/>
          <w:szCs w:val="32"/>
          <w:rtl/>
        </w:rPr>
        <w:t>)، الأمر الذي يعني أن الفروق بين متوسطي أداء طلاب المجموعة التجريبية وأقرانهم في المجموعة الضابطة دالة والذي يؤكد فعالية برنامج التدريب الميداني.</w:t>
      </w:r>
    </w:p>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p>
    <w:p w:rsidR="00B01C9D" w:rsidRDefault="004B66DA" w:rsidP="00411A2A">
      <w:pPr>
        <w:tabs>
          <w:tab w:val="left" w:pos="1139"/>
        </w:tabs>
        <w:bidi/>
        <w:rPr>
          <w:rFonts w:cs="Traditional Arabic"/>
          <w:sz w:val="32"/>
          <w:szCs w:val="32"/>
          <w:rtl/>
        </w:rPr>
      </w:pPr>
      <w:r w:rsidRPr="004418EE">
        <w:rPr>
          <w:rFonts w:cs="Traditional Arabic"/>
          <w:sz w:val="32"/>
          <w:szCs w:val="32"/>
          <w:rtl/>
        </w:rPr>
        <w:tab/>
      </w:r>
    </w:p>
    <w:p w:rsidR="00B01C9D" w:rsidRDefault="00B01C9D">
      <w:pPr>
        <w:rPr>
          <w:rFonts w:cs="Traditional Arabic"/>
          <w:sz w:val="32"/>
          <w:szCs w:val="32"/>
          <w:rtl/>
        </w:rPr>
      </w:pPr>
      <w:r>
        <w:rPr>
          <w:rFonts w:cs="Traditional Arabic"/>
          <w:sz w:val="32"/>
          <w:szCs w:val="32"/>
          <w:rtl/>
        </w:rPr>
        <w:br w:type="page"/>
      </w:r>
    </w:p>
    <w:p w:rsidR="00C10565" w:rsidRPr="004418EE" w:rsidRDefault="00B01C9D" w:rsidP="00411A2A">
      <w:pPr>
        <w:tabs>
          <w:tab w:val="left" w:pos="1139"/>
        </w:tabs>
        <w:bidi/>
        <w:rPr>
          <w:rFonts w:cs="Traditional Arabic"/>
          <w:sz w:val="32"/>
          <w:szCs w:val="32"/>
          <w:rtl/>
        </w:rPr>
      </w:pPr>
      <w:r w:rsidRPr="004418EE">
        <w:rPr>
          <w:rFonts w:cs="Traditional Arabic"/>
          <w:noProof/>
          <w:sz w:val="32"/>
          <w:szCs w:val="32"/>
          <w:rtl/>
        </w:rPr>
        <w:lastRenderedPageBreak/>
        <w:drawing>
          <wp:anchor distT="0" distB="0" distL="114300" distR="114300" simplePos="0" relativeHeight="251615744" behindDoc="1" locked="0" layoutInCell="1" allowOverlap="1" wp14:anchorId="049A5C07" wp14:editId="30C91970">
            <wp:simplePos x="0" y="0"/>
            <wp:positionH relativeFrom="column">
              <wp:posOffset>2500630</wp:posOffset>
            </wp:positionH>
            <wp:positionV relativeFrom="paragraph">
              <wp:posOffset>452120</wp:posOffset>
            </wp:positionV>
            <wp:extent cx="669290" cy="914400"/>
            <wp:effectExtent l="19050" t="0" r="0" b="0"/>
            <wp:wrapTight wrapText="bothSides">
              <wp:wrapPolygon edited="0">
                <wp:start x="-615" y="0"/>
                <wp:lineTo x="-615" y="21150"/>
                <wp:lineTo x="21518" y="21150"/>
                <wp:lineTo x="21518" y="0"/>
                <wp:lineTo x="-615"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sz w:val="32"/>
          <w:szCs w:val="32"/>
        </w:rPr>
      </w:pPr>
    </w:p>
    <w:p w:rsidR="004B66DA" w:rsidRPr="004418EE" w:rsidRDefault="004B66DA" w:rsidP="00411A2A">
      <w:pPr>
        <w:bidi/>
        <w:rPr>
          <w:rFonts w:cs="Traditional Arabic"/>
          <w:sz w:val="32"/>
          <w:szCs w:val="32"/>
        </w:rPr>
      </w:pPr>
    </w:p>
    <w:p w:rsidR="004B66DA" w:rsidRPr="004418EE" w:rsidRDefault="004B66DA" w:rsidP="00920540">
      <w:pPr>
        <w:bidi/>
        <w:rPr>
          <w:rFonts w:cs="Traditional Arabic"/>
          <w:b/>
          <w:bCs/>
          <w:sz w:val="32"/>
          <w:szCs w:val="32"/>
          <w:rtl/>
          <w:lang w:val="fr-FR" w:eastAsia="fr-FR" w:bidi="ar-EG"/>
        </w:rPr>
      </w:pP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B01C9D">
      <w:pPr>
        <w:bidi/>
        <w:jc w:val="center"/>
        <w:rPr>
          <w:rFonts w:cs="Traditional Arabic"/>
          <w:b/>
          <w:bCs/>
          <w:sz w:val="32"/>
          <w:szCs w:val="32"/>
        </w:rPr>
      </w:pPr>
      <w:r w:rsidRPr="004418EE">
        <w:rPr>
          <w:rFonts w:cs="Traditional Arabic"/>
          <w:b/>
          <w:bCs/>
          <w:sz w:val="32"/>
          <w:szCs w:val="32"/>
        </w:rPr>
        <w:t>MAN3</w:t>
      </w: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B01C9D">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B01C9D">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4B66DA" w:rsidRPr="004418EE" w:rsidRDefault="004B66DA" w:rsidP="00B01C9D">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4B66DA" w:rsidRPr="004418EE" w:rsidRDefault="004B66DA" w:rsidP="00B01C9D">
      <w:pPr>
        <w:pStyle w:val="a3"/>
        <w:rPr>
          <w:rFonts w:ascii="Arial" w:hAnsi="Arial" w:cs="Traditional Arabic"/>
          <w:sz w:val="32"/>
          <w:szCs w:val="32"/>
          <w:rtl/>
        </w:rPr>
      </w:pPr>
    </w:p>
    <w:p w:rsidR="004B66DA" w:rsidRPr="004418EE" w:rsidRDefault="004B66DA" w:rsidP="00B01C9D">
      <w:pPr>
        <w:pStyle w:val="a3"/>
        <w:rPr>
          <w:rFonts w:cs="Traditional Arabic"/>
          <w:sz w:val="32"/>
          <w:szCs w:val="32"/>
          <w:rtl/>
        </w:rPr>
      </w:pPr>
      <w:r w:rsidRPr="004418EE">
        <w:rPr>
          <w:rFonts w:cs="Traditional Arabic" w:hint="cs"/>
          <w:sz w:val="32"/>
          <w:szCs w:val="32"/>
          <w:rtl/>
        </w:rPr>
        <w:t>شعبة اللغة الانجليزية</w:t>
      </w:r>
    </w:p>
    <w:p w:rsidR="004B66DA" w:rsidRPr="004418EE" w:rsidRDefault="004B66DA" w:rsidP="00B01C9D">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B01C9D">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920540">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لدرجات طلاب شعبة اللغة الانجليزية</w:t>
      </w:r>
    </w:p>
    <w:p w:rsidR="004B66DA" w:rsidRPr="004418EE" w:rsidRDefault="004B66DA" w:rsidP="00411A2A">
      <w:pPr>
        <w:bidi/>
        <w:rPr>
          <w:rFonts w:cs="Traditional Arabic"/>
          <w:sz w:val="32"/>
          <w:szCs w:val="32"/>
          <w:rtl/>
        </w:rPr>
      </w:pPr>
      <w:r w:rsidRPr="004418EE">
        <w:rPr>
          <w:rFonts w:cs="Traditional Arabic" w:hint="cs"/>
          <w:sz w:val="32"/>
          <w:szCs w:val="32"/>
          <w:rtl/>
        </w:rPr>
        <w:t>نتائج تطبيق أدوات تقييم الفصل الدراس الأول</w:t>
      </w:r>
    </w:p>
    <w:p w:rsidR="004B66DA" w:rsidRPr="004418EE" w:rsidRDefault="004B66DA" w:rsidP="00411A2A">
      <w:pPr>
        <w:shd w:val="clear" w:color="auto" w:fill="B3B3B3"/>
        <w:bidi/>
        <w:ind w:left="386" w:right="-180" w:hanging="360"/>
        <w:rPr>
          <w:rFonts w:cs="Traditional Arabic"/>
          <w:sz w:val="32"/>
          <w:szCs w:val="32"/>
          <w:rtl/>
        </w:rPr>
      </w:pPr>
      <w:r w:rsidRPr="004418EE">
        <w:rPr>
          <w:rFonts w:cs="Traditional Arabic" w:hint="cs"/>
          <w:sz w:val="32"/>
          <w:szCs w:val="32"/>
          <w:rtl/>
        </w:rPr>
        <w:t>أولاُ: تقييم المشرف الداخلي لأداء الطلاب التدريسي أثناء تنفيذ البرنامج في الفصل الدراسي الأول.</w:t>
      </w:r>
    </w:p>
    <w:p w:rsidR="004B66DA" w:rsidRPr="004418EE" w:rsidRDefault="004B66DA" w:rsidP="00B01C9D">
      <w:pPr>
        <w:bidi/>
        <w:jc w:val="center"/>
        <w:rPr>
          <w:rFonts w:cs="Traditional Arabic"/>
          <w:sz w:val="32"/>
          <w:szCs w:val="32"/>
          <w:rtl/>
          <w:lang w:bidi="ar-EG"/>
        </w:rPr>
      </w:pPr>
      <w:r w:rsidRPr="004418EE">
        <w:rPr>
          <w:rFonts w:cs="Traditional Arabic" w:hint="cs"/>
          <w:sz w:val="32"/>
          <w:szCs w:val="32"/>
          <w:rtl/>
          <w:lang w:bidi="ar-EG"/>
        </w:rPr>
        <w:t>جدول ( )</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85.3521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2.1744</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20.7571</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68.4000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2.9762</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34.2000</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77.3333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1.9898</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23.2000</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95.8571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0.5515</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9.5857</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73.1190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5.0582</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87.7429</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B01C9D">
      <w:pPr>
        <w:pStyle w:val="1"/>
        <w:bidi/>
        <w:ind w:left="-540"/>
        <w:jc w:val="center"/>
        <w:rPr>
          <w:rFonts w:cs="Traditional Arabic"/>
          <w:sz w:val="32"/>
          <w:szCs w:val="32"/>
          <w:rtl/>
        </w:rPr>
      </w:pPr>
      <w:r w:rsidRPr="004418EE">
        <w:rPr>
          <w:rFonts w:cs="Traditional Arabic"/>
          <w:noProof/>
          <w:sz w:val="32"/>
          <w:szCs w:val="32"/>
        </w:rPr>
        <w:lastRenderedPageBreak/>
        <w:drawing>
          <wp:inline distT="0" distB="0" distL="0" distR="0">
            <wp:extent cx="5497195" cy="1722755"/>
            <wp:effectExtent l="1905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srcRect/>
                    <a:stretch>
                      <a:fillRect/>
                    </a:stretch>
                  </pic:blipFill>
                  <pic:spPr bwMode="auto">
                    <a:xfrm>
                      <a:off x="0" y="0"/>
                      <a:ext cx="5497195" cy="1722755"/>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411A2A">
      <w:pPr>
        <w:bidi/>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الداخلى للأداء التدريسي للطلاب أثناء تنفيذهم لبرنامج التدريب الميداني</w:t>
      </w:r>
    </w:p>
    <w:p w:rsidR="004B66DA" w:rsidRPr="004418EE" w:rsidRDefault="004B66DA" w:rsidP="00411A2A">
      <w:pPr>
        <w:bidi/>
        <w:rPr>
          <w:rFonts w:cs="Traditional Arabic"/>
          <w:sz w:val="32"/>
          <w:szCs w:val="32"/>
          <w:rtl/>
          <w:lang w:bidi="ar-EG"/>
        </w:rPr>
      </w:pPr>
    </w:p>
    <w:p w:rsidR="004B66DA" w:rsidRPr="004418EE" w:rsidRDefault="004B66DA" w:rsidP="00411A2A">
      <w:pPr>
        <w:bidi/>
        <w:rPr>
          <w:rFonts w:cs="Traditional Arabic"/>
          <w:sz w:val="32"/>
          <w:szCs w:val="32"/>
          <w:rtl/>
        </w:rPr>
      </w:pPr>
      <w:r w:rsidRPr="004418EE">
        <w:rPr>
          <w:rFonts w:cs="Traditional Arabic" w:hint="cs"/>
          <w:sz w:val="32"/>
          <w:szCs w:val="32"/>
          <w:rtl/>
        </w:rPr>
        <w:t>بالرجوع الى الجدول ( ) والشكل ( ) والخاصين بمتوسطات درجات الطلاب وانحرافاتها المعيارية، والنسب المئوية لهذه الطلاب يتضح مايلي</w:t>
      </w:r>
      <w:r w:rsidR="00460E08">
        <w:rPr>
          <w:rFonts w:cs="Traditional Arabic" w:hint="cs"/>
          <w:sz w:val="32"/>
          <w:szCs w:val="32"/>
          <w:rtl/>
        </w:rPr>
        <w:t>:</w:t>
      </w:r>
    </w:p>
    <w:p w:rsidR="004B66DA" w:rsidRPr="004418EE" w:rsidRDefault="004B66DA" w:rsidP="00B01C9D">
      <w:pPr>
        <w:bidi/>
        <w:jc w:val="both"/>
        <w:rPr>
          <w:rFonts w:cs="Traditional Arabic"/>
          <w:sz w:val="32"/>
          <w:szCs w:val="32"/>
        </w:rPr>
      </w:pPr>
      <w:r w:rsidRPr="004418EE">
        <w:rPr>
          <w:rFonts w:cs="Traditional Arabic" w:hint="cs"/>
          <w:sz w:val="32"/>
          <w:szCs w:val="32"/>
          <w:rtl/>
        </w:rPr>
        <w:t>ارتفاع مستوى أداء الطلاب المتدربين فى الدرجة الكلية لتقييم المشرف الداخلي للأداء التدريسي للطلاب وفى كل محور من محاور التقييم، حيث كان متوسط الدرجة الكلية للطلاب (</w:t>
      </w:r>
      <w:r w:rsidRPr="004418EE">
        <w:rPr>
          <w:rFonts w:cs="Traditional Arabic" w:hint="cs"/>
          <w:b/>
          <w:bCs/>
          <w:sz w:val="32"/>
          <w:szCs w:val="32"/>
          <w:rtl/>
        </w:rPr>
        <w:t>87.7429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hint="cs"/>
          <w:sz w:val="32"/>
          <w:szCs w:val="32"/>
          <w:rtl/>
        </w:rPr>
        <w:t xml:space="preserve"> </w:t>
      </w:r>
      <w:r w:rsidRPr="004418EE">
        <w:rPr>
          <w:rFonts w:cs="Traditional Arabic" w:hint="cs"/>
          <w:b/>
          <w:bCs/>
          <w:sz w:val="32"/>
          <w:szCs w:val="32"/>
          <w:rtl/>
        </w:rPr>
        <w:t xml:space="preserve">5.0582)، </w:t>
      </w:r>
      <w:r w:rsidRPr="004418EE">
        <w:rPr>
          <w:rFonts w:cs="Traditional Arabic" w:hint="cs"/>
          <w:sz w:val="32"/>
          <w:szCs w:val="32"/>
          <w:rtl/>
        </w:rPr>
        <w:t>وبلغت النسبة المئوية للمتوسط (73.12</w:t>
      </w:r>
      <w:r w:rsidRPr="004418EE">
        <w:rPr>
          <w:rFonts w:cs="Traditional Arabic"/>
          <w:sz w:val="32"/>
          <w:szCs w:val="32"/>
          <w:rtl/>
        </w:rPr>
        <w:t>٪)</w:t>
      </w:r>
      <w:r w:rsidRPr="004418EE">
        <w:rPr>
          <w:rFonts w:cs="Traditional Arabic" w:hint="cs"/>
          <w:sz w:val="32"/>
          <w:szCs w:val="32"/>
          <w:rtl/>
        </w:rPr>
        <w:t>، وبالنسبة لبعد التخطيط كان متوسط درجات الطلاب (</w:t>
      </w:r>
      <w:r w:rsidRPr="004418EE">
        <w:rPr>
          <w:rFonts w:cs="Traditional Arabic" w:hint="cs"/>
          <w:b/>
          <w:bCs/>
          <w:sz w:val="32"/>
          <w:szCs w:val="32"/>
          <w:rtl/>
        </w:rPr>
        <w:t>20.7571</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cs="Traditional Arabic" w:hint="cs"/>
          <w:b/>
          <w:bCs/>
          <w:sz w:val="32"/>
          <w:szCs w:val="32"/>
          <w:rtl/>
        </w:rPr>
        <w:t>2.1744</w:t>
      </w:r>
      <w:r w:rsidRPr="004418EE">
        <w:rPr>
          <w:rFonts w:cs="Traditional Arabic" w:hint="cs"/>
          <w:sz w:val="32"/>
          <w:szCs w:val="32"/>
          <w:rtl/>
        </w:rPr>
        <w:t>)، وبلغت النسبة المئوية (85.35</w:t>
      </w:r>
      <w:r w:rsidRPr="004418EE">
        <w:rPr>
          <w:rFonts w:cs="Traditional Arabic"/>
          <w:sz w:val="32"/>
          <w:szCs w:val="32"/>
          <w:rtl/>
        </w:rPr>
        <w:t xml:space="preserve">٪) </w:t>
      </w:r>
      <w:r w:rsidRPr="004418EE">
        <w:rPr>
          <w:rFonts w:cs="Traditional Arabic" w:hint="cs"/>
          <w:sz w:val="32"/>
          <w:szCs w:val="32"/>
          <w:rtl/>
        </w:rPr>
        <w:t>وهى نسبة مرتفعة، وفى محور التنفيذ وادارة التدريس الفعال كان متوسط درجات الطلاب (</w:t>
      </w:r>
      <w:r w:rsidRPr="004418EE">
        <w:rPr>
          <w:rFonts w:cs="Traditional Arabic" w:hint="cs"/>
          <w:b/>
          <w:bCs/>
          <w:sz w:val="32"/>
          <w:szCs w:val="32"/>
          <w:rtl/>
        </w:rPr>
        <w:t>34.2</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hint="cs"/>
          <w:b/>
          <w:bCs/>
          <w:sz w:val="32"/>
          <w:szCs w:val="32"/>
          <w:rtl/>
        </w:rPr>
        <w:t>2.9762</w:t>
      </w:r>
      <w:r w:rsidRPr="004418EE">
        <w:rPr>
          <w:rFonts w:cs="Traditional Arabic" w:hint="cs"/>
          <w:sz w:val="32"/>
          <w:szCs w:val="32"/>
          <w:rtl/>
        </w:rPr>
        <w:t>) وبلغت النسبة المئوية لمتوسط درجات الطلاب (68.4</w:t>
      </w:r>
      <w:r w:rsidRPr="004418EE">
        <w:rPr>
          <w:rFonts w:cs="Traditional Arabic"/>
          <w:sz w:val="32"/>
          <w:szCs w:val="32"/>
          <w:rtl/>
        </w:rPr>
        <w:t>٪</w:t>
      </w:r>
      <w:r w:rsidRPr="004418EE">
        <w:rPr>
          <w:rFonts w:cs="Traditional Arabic" w:hint="cs"/>
          <w:sz w:val="32"/>
          <w:szCs w:val="32"/>
          <w:rtl/>
        </w:rPr>
        <w:t>)، وفى محور تهيئة مناخ تعليمى فعال كان المتوسط (</w:t>
      </w:r>
      <w:r w:rsidRPr="004418EE">
        <w:rPr>
          <w:rFonts w:ascii="Arial" w:hAnsi="Arial" w:cs="Traditional Arabic" w:hint="cs"/>
          <w:b/>
          <w:bCs/>
          <w:sz w:val="32"/>
          <w:szCs w:val="32"/>
          <w:rtl/>
        </w:rPr>
        <w:t>23.2</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cs="Traditional Arabic" w:hint="cs"/>
          <w:b/>
          <w:bCs/>
          <w:sz w:val="32"/>
          <w:szCs w:val="32"/>
          <w:rtl/>
        </w:rPr>
        <w:t>1.9898</w:t>
      </w:r>
      <w:r w:rsidRPr="004418EE">
        <w:rPr>
          <w:rFonts w:cs="Traditional Arabic" w:hint="cs"/>
          <w:sz w:val="32"/>
          <w:szCs w:val="32"/>
          <w:rtl/>
        </w:rPr>
        <w:t>)  بلغت النسبة المئوية لمتوسط درجات الطلاب  (77.33</w:t>
      </w:r>
      <w:r w:rsidRPr="004418EE">
        <w:rPr>
          <w:rFonts w:cs="Traditional Arabic"/>
          <w:sz w:val="32"/>
          <w:szCs w:val="32"/>
          <w:rtl/>
          <w:lang w:val="ar-EG" w:bidi="ar-EG"/>
        </w:rPr>
        <w:t>٪</w:t>
      </w:r>
      <w:r w:rsidRPr="004418EE">
        <w:rPr>
          <w:rFonts w:cs="Traditional Arabic" w:hint="cs"/>
          <w:sz w:val="32"/>
          <w:szCs w:val="32"/>
          <w:rtl/>
        </w:rPr>
        <w:t>) والانحراف المعيارى (1.98)، وفى محور شخصية المعلم كان متوسط درجات الطلاب (</w:t>
      </w:r>
      <w:r w:rsidRPr="004418EE">
        <w:rPr>
          <w:rFonts w:ascii="Arial" w:hAnsi="Arial" w:cs="Traditional Arabic" w:hint="cs"/>
          <w:b/>
          <w:bCs/>
          <w:sz w:val="32"/>
          <w:szCs w:val="32"/>
          <w:rtl/>
        </w:rPr>
        <w:t>9.5857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hint="cs"/>
          <w:b/>
          <w:bCs/>
          <w:sz w:val="32"/>
          <w:szCs w:val="32"/>
          <w:rtl/>
        </w:rPr>
        <w:t>0.5515</w:t>
      </w:r>
      <w:r w:rsidRPr="004418EE">
        <w:rPr>
          <w:rFonts w:cs="Traditional Arabic" w:hint="cs"/>
          <w:sz w:val="32"/>
          <w:szCs w:val="32"/>
          <w:rtl/>
        </w:rPr>
        <w:t>) وبلغت النسبة المئوية لمتوسط درجات الطلاب (73.12</w:t>
      </w:r>
      <w:r w:rsidRPr="004418EE">
        <w:rPr>
          <w:rFonts w:cs="Traditional Arabic"/>
          <w:sz w:val="32"/>
          <w:szCs w:val="32"/>
          <w:rtl/>
          <w:lang w:val="ar-EG" w:bidi="ar-EG"/>
        </w:rPr>
        <w:t>٪</w:t>
      </w:r>
      <w:r w:rsidRPr="004418EE">
        <w:rPr>
          <w:rFonts w:cs="Traditional Arabic" w:hint="cs"/>
          <w:sz w:val="32"/>
          <w:szCs w:val="32"/>
          <w:rtl/>
        </w:rPr>
        <w:t>) .</w:t>
      </w:r>
    </w:p>
    <w:p w:rsidR="004B66DA" w:rsidRPr="004418EE" w:rsidRDefault="004B66DA" w:rsidP="00411A2A">
      <w:pPr>
        <w:bidi/>
        <w:rPr>
          <w:rFonts w:cs="Traditional Arabic"/>
          <w:sz w:val="32"/>
          <w:szCs w:val="32"/>
          <w:rtl/>
        </w:rPr>
      </w:pPr>
    </w:p>
    <w:p w:rsidR="004B66DA" w:rsidRPr="004418EE" w:rsidRDefault="004B66DA" w:rsidP="00411A2A">
      <w:pPr>
        <w:shd w:val="clear" w:color="auto" w:fill="B3B3B3"/>
        <w:bidi/>
        <w:ind w:left="386" w:right="-360" w:hanging="360"/>
        <w:rPr>
          <w:rFonts w:cs="Traditional Arabic"/>
          <w:sz w:val="32"/>
          <w:szCs w:val="32"/>
          <w:u w:val="single"/>
          <w:rtl/>
        </w:rPr>
      </w:pPr>
      <w:r w:rsidRPr="004418EE">
        <w:rPr>
          <w:rFonts w:cs="Traditional Arabic" w:hint="cs"/>
          <w:sz w:val="32"/>
          <w:szCs w:val="32"/>
          <w:u w:val="single"/>
          <w:rtl/>
        </w:rPr>
        <w:t>ثانياً: تقييم المشرف الخارجي لأداء الطلاب التدريسي أثناء تنفيذ البرنامج في الفصل الدراسي الأول.</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 )</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p w:rsidR="004B66DA" w:rsidRPr="004418EE" w:rsidRDefault="004B66DA"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73.4286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2.071</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22.0286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66.6286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3.3168</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33.3143</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75.8571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2.2614</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22.7571</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96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0.5748</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9.6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73.0833</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5.7894</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87.7</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ind w:left="-540"/>
        <w:rPr>
          <w:rFonts w:cs="Traditional Arabic"/>
          <w:sz w:val="32"/>
          <w:szCs w:val="32"/>
          <w:rtl/>
        </w:rPr>
      </w:pPr>
      <w:r w:rsidRPr="004418EE">
        <w:rPr>
          <w:rFonts w:cs="Traditional Arabic"/>
          <w:noProof/>
          <w:sz w:val="32"/>
          <w:szCs w:val="32"/>
        </w:rPr>
        <w:lastRenderedPageBreak/>
        <w:drawing>
          <wp:inline distT="0" distB="0" distL="0" distR="0">
            <wp:extent cx="5497195" cy="1892300"/>
            <wp:effectExtent l="1905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srcRect/>
                    <a:stretch>
                      <a:fillRect/>
                    </a:stretch>
                  </pic:blipFill>
                  <pic:spPr bwMode="auto">
                    <a:xfrm>
                      <a:off x="0" y="0"/>
                      <a:ext cx="5497195" cy="1892300"/>
                    </a:xfrm>
                    <a:prstGeom prst="rect">
                      <a:avLst/>
                    </a:prstGeom>
                    <a:solidFill>
                      <a:srgbClr val="808080"/>
                    </a:solid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B01C9D">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الخارجي للأداء التدريسي للطلاب أثناء تنفيذهم لبرنامج التدريب الميداني</w:t>
      </w:r>
    </w:p>
    <w:p w:rsidR="004B66DA" w:rsidRPr="004418EE" w:rsidRDefault="004B66DA" w:rsidP="00B01C9D">
      <w:pPr>
        <w:bidi/>
        <w:spacing w:before="240"/>
        <w:ind w:firstLine="720"/>
        <w:jc w:val="both"/>
        <w:rPr>
          <w:rFonts w:cs="Traditional Arabic"/>
          <w:sz w:val="32"/>
          <w:szCs w:val="32"/>
          <w:rtl/>
        </w:rPr>
      </w:pPr>
      <w:r w:rsidRPr="004418EE">
        <w:rPr>
          <w:rFonts w:cs="Traditional Arabic" w:hint="cs"/>
          <w:sz w:val="32"/>
          <w:szCs w:val="32"/>
          <w:rtl/>
        </w:rPr>
        <w:t>بالرجوع الى الجدول ( ) والشكل ( ) والخاصين بمتوسطات درجات الطلاب وانحرافاتها المعيارية، والنسب المئوية لهذه الطلاب يتضح مايلي</w:t>
      </w:r>
      <w:r w:rsidR="00460E08">
        <w:rPr>
          <w:rFonts w:cs="Traditional Arabic" w:hint="cs"/>
          <w:sz w:val="32"/>
          <w:szCs w:val="32"/>
          <w:rtl/>
        </w:rPr>
        <w:t>:</w:t>
      </w:r>
    </w:p>
    <w:p w:rsidR="004B66DA" w:rsidRPr="004418EE" w:rsidRDefault="004B66DA" w:rsidP="00B01C9D">
      <w:pPr>
        <w:bidi/>
        <w:spacing w:before="240"/>
        <w:ind w:firstLine="720"/>
        <w:jc w:val="both"/>
        <w:rPr>
          <w:rFonts w:cs="Traditional Arabic"/>
          <w:sz w:val="32"/>
          <w:szCs w:val="32"/>
          <w:rtl/>
        </w:rPr>
      </w:pPr>
      <w:r w:rsidRPr="004418EE">
        <w:rPr>
          <w:rFonts w:cs="Traditional Arabic" w:hint="cs"/>
          <w:sz w:val="32"/>
          <w:szCs w:val="32"/>
          <w:rtl/>
        </w:rPr>
        <w:t>ارتفاع مستوى أداء الطلاب المتدربين فى الدرجة الكلية لتقييم المشرف الخارجي للأداء التدريسي للطلاب وفى كل محور من محاور التقييم، حيث كان متوسط الدرجة الكلية للطلاب (</w:t>
      </w:r>
      <w:r w:rsidRPr="004418EE">
        <w:rPr>
          <w:rFonts w:cs="Traditional Arabic" w:hint="cs"/>
          <w:b/>
          <w:bCs/>
          <w:sz w:val="32"/>
          <w:szCs w:val="32"/>
          <w:rtl/>
        </w:rPr>
        <w:t>87.7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hint="cs"/>
          <w:sz w:val="32"/>
          <w:szCs w:val="32"/>
          <w:rtl/>
        </w:rPr>
        <w:t xml:space="preserve"> </w:t>
      </w:r>
      <w:r w:rsidRPr="004418EE">
        <w:rPr>
          <w:rFonts w:cs="Traditional Arabic" w:hint="cs"/>
          <w:b/>
          <w:bCs/>
          <w:sz w:val="32"/>
          <w:szCs w:val="32"/>
          <w:rtl/>
        </w:rPr>
        <w:t xml:space="preserve">5.7984)، </w:t>
      </w:r>
      <w:r w:rsidRPr="004418EE">
        <w:rPr>
          <w:rFonts w:cs="Traditional Arabic" w:hint="cs"/>
          <w:sz w:val="32"/>
          <w:szCs w:val="32"/>
          <w:rtl/>
        </w:rPr>
        <w:t>وبلغت النسبة المئوية للمتوسط (73.0833</w:t>
      </w:r>
      <w:r w:rsidRPr="004418EE">
        <w:rPr>
          <w:rFonts w:cs="Traditional Arabic"/>
          <w:sz w:val="32"/>
          <w:szCs w:val="32"/>
          <w:rtl/>
        </w:rPr>
        <w:t>٪)</w:t>
      </w:r>
      <w:r w:rsidRPr="004418EE">
        <w:rPr>
          <w:rFonts w:cs="Traditional Arabic" w:hint="cs"/>
          <w:sz w:val="32"/>
          <w:szCs w:val="32"/>
          <w:rtl/>
        </w:rPr>
        <w:t>، وبالنسبة لبعد التخطيط كان متوسط درجات الطلاب (</w:t>
      </w:r>
      <w:r w:rsidRPr="004418EE">
        <w:rPr>
          <w:rFonts w:cs="Traditional Arabic" w:hint="cs"/>
          <w:b/>
          <w:bCs/>
          <w:sz w:val="32"/>
          <w:szCs w:val="32"/>
          <w:rtl/>
        </w:rPr>
        <w:t>22.0286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cs="Traditional Arabic" w:hint="cs"/>
          <w:b/>
          <w:bCs/>
          <w:sz w:val="32"/>
          <w:szCs w:val="32"/>
          <w:rtl/>
        </w:rPr>
        <w:t>2.071</w:t>
      </w:r>
      <w:r w:rsidRPr="004418EE">
        <w:rPr>
          <w:rFonts w:cs="Traditional Arabic" w:hint="cs"/>
          <w:sz w:val="32"/>
          <w:szCs w:val="32"/>
          <w:rtl/>
        </w:rPr>
        <w:t>)، وبلغت النسبة المئوية (73.4286</w:t>
      </w:r>
      <w:r w:rsidRPr="004418EE">
        <w:rPr>
          <w:rFonts w:cs="Traditional Arabic"/>
          <w:sz w:val="32"/>
          <w:szCs w:val="32"/>
          <w:rtl/>
        </w:rPr>
        <w:t xml:space="preserve">٪) </w:t>
      </w:r>
      <w:r w:rsidRPr="004418EE">
        <w:rPr>
          <w:rFonts w:cs="Traditional Arabic" w:hint="cs"/>
          <w:sz w:val="32"/>
          <w:szCs w:val="32"/>
          <w:rtl/>
        </w:rPr>
        <w:t>وهى نسبة مرتفعة، وفى محور التنفيذ وادارة التدريس الفعال كان متوسط درجات الطلاب (</w:t>
      </w:r>
      <w:r w:rsidRPr="004418EE">
        <w:rPr>
          <w:rFonts w:cs="Traditional Arabic" w:hint="cs"/>
          <w:b/>
          <w:bCs/>
          <w:sz w:val="32"/>
          <w:szCs w:val="32"/>
          <w:rtl/>
        </w:rPr>
        <w:t>33.3143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hint="cs"/>
          <w:b/>
          <w:bCs/>
          <w:sz w:val="32"/>
          <w:szCs w:val="32"/>
          <w:rtl/>
        </w:rPr>
        <w:t>3.3168</w:t>
      </w:r>
      <w:r w:rsidRPr="004418EE">
        <w:rPr>
          <w:rFonts w:cs="Traditional Arabic" w:hint="cs"/>
          <w:sz w:val="32"/>
          <w:szCs w:val="32"/>
          <w:rtl/>
        </w:rPr>
        <w:t>) وبلغت النسبة المئوية لمتوسط درجات الطلاب (66.6286</w:t>
      </w:r>
      <w:r w:rsidRPr="004418EE">
        <w:rPr>
          <w:rFonts w:cs="Traditional Arabic"/>
          <w:sz w:val="32"/>
          <w:szCs w:val="32"/>
          <w:rtl/>
        </w:rPr>
        <w:t>٪</w:t>
      </w:r>
      <w:r w:rsidRPr="004418EE">
        <w:rPr>
          <w:rFonts w:cs="Traditional Arabic" w:hint="cs"/>
          <w:sz w:val="32"/>
          <w:szCs w:val="32"/>
          <w:rtl/>
        </w:rPr>
        <w:t>)، وفى محور تهيئة مناخ تعليمى فعال كان المتوسط (</w:t>
      </w:r>
      <w:r w:rsidRPr="004418EE">
        <w:rPr>
          <w:rFonts w:ascii="Arial" w:hAnsi="Arial" w:cs="Traditional Arabic" w:hint="cs"/>
          <w:b/>
          <w:bCs/>
          <w:sz w:val="32"/>
          <w:szCs w:val="32"/>
          <w:rtl/>
        </w:rPr>
        <w:t>22.7571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cs="Traditional Arabic" w:hint="cs"/>
          <w:b/>
          <w:bCs/>
          <w:sz w:val="32"/>
          <w:szCs w:val="32"/>
          <w:rtl/>
        </w:rPr>
        <w:t>2.2614</w:t>
      </w:r>
      <w:r w:rsidRPr="004418EE">
        <w:rPr>
          <w:rFonts w:cs="Traditional Arabic" w:hint="cs"/>
          <w:sz w:val="32"/>
          <w:szCs w:val="32"/>
          <w:rtl/>
        </w:rPr>
        <w:t>)  بلغت النسبة المئوية لمتوسط درجات الطلاب  (75.8571</w:t>
      </w:r>
      <w:r w:rsidRPr="004418EE">
        <w:rPr>
          <w:rFonts w:cs="Traditional Arabic"/>
          <w:sz w:val="32"/>
          <w:szCs w:val="32"/>
          <w:rtl/>
          <w:lang w:val="ar-EG" w:bidi="ar-EG"/>
        </w:rPr>
        <w:t>٪</w:t>
      </w:r>
      <w:r w:rsidRPr="004418EE">
        <w:rPr>
          <w:rFonts w:cs="Traditional Arabic" w:hint="cs"/>
          <w:sz w:val="32"/>
          <w:szCs w:val="32"/>
          <w:rtl/>
        </w:rPr>
        <w:t>)، وفى محور شخصية المعلم كان متوسط درجات الطلاب (</w:t>
      </w:r>
      <w:r w:rsidRPr="004418EE">
        <w:rPr>
          <w:rFonts w:ascii="Arial" w:hAnsi="Arial" w:cs="Traditional Arabic" w:hint="cs"/>
          <w:b/>
          <w:bCs/>
          <w:sz w:val="32"/>
          <w:szCs w:val="32"/>
          <w:rtl/>
        </w:rPr>
        <w:t>9.6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hint="cs"/>
          <w:b/>
          <w:bCs/>
          <w:sz w:val="32"/>
          <w:szCs w:val="32"/>
          <w:rtl/>
        </w:rPr>
        <w:t>0.5748</w:t>
      </w:r>
      <w:r w:rsidRPr="004418EE">
        <w:rPr>
          <w:rFonts w:cs="Traditional Arabic" w:hint="cs"/>
          <w:sz w:val="32"/>
          <w:szCs w:val="32"/>
          <w:rtl/>
        </w:rPr>
        <w:t>) وبلغت النسبة المئوية لمتوسط درجات الطلاب (96</w:t>
      </w:r>
      <w:r w:rsidRPr="004418EE">
        <w:rPr>
          <w:rFonts w:cs="Traditional Arabic"/>
          <w:sz w:val="32"/>
          <w:szCs w:val="32"/>
          <w:rtl/>
          <w:lang w:val="ar-EG" w:bidi="ar-EG"/>
        </w:rPr>
        <w:t>٪</w:t>
      </w:r>
      <w:r w:rsidRPr="004418EE">
        <w:rPr>
          <w:rFonts w:cs="Traditional Arabic" w:hint="cs"/>
          <w:sz w:val="32"/>
          <w:szCs w:val="32"/>
          <w:rtl/>
        </w:rPr>
        <w:t>) .</w:t>
      </w:r>
    </w:p>
    <w:p w:rsidR="004B66DA" w:rsidRPr="004418EE" w:rsidRDefault="004B66DA" w:rsidP="00411A2A">
      <w:pPr>
        <w:bidi/>
        <w:ind w:left="386" w:hanging="360"/>
        <w:rPr>
          <w:rFonts w:cs="Traditional Arabic"/>
          <w:sz w:val="32"/>
          <w:szCs w:val="32"/>
          <w:u w:val="single"/>
          <w:rtl/>
        </w:rPr>
      </w:pP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ثالثاً: تقييم الطالب المعلم لبرنامج  التدريب الميداني في الفصل الدراسي الأول.</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 )</w:t>
      </w:r>
    </w:p>
    <w:p w:rsidR="004B66DA" w:rsidRPr="004418EE" w:rsidRDefault="004B66DA" w:rsidP="00B01C9D">
      <w:pPr>
        <w:bidi/>
        <w:jc w:val="both"/>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84.3333</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2.4338</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25.3</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83.0286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3.9954</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41.5143</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83.8571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2.2499</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25.1571</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96.5714</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0.5617</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9.6571</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84.6905</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7.5511</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101.6286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rPr>
          <w:rFonts w:cs="Traditional Arabic"/>
          <w:sz w:val="32"/>
          <w:szCs w:val="32"/>
          <w:rtl/>
        </w:rPr>
      </w:pPr>
    </w:p>
    <w:p w:rsidR="004B66DA" w:rsidRPr="004418EE" w:rsidRDefault="004B66DA" w:rsidP="00B01C9D">
      <w:pPr>
        <w:pStyle w:val="1"/>
        <w:bidi/>
        <w:ind w:left="-540"/>
        <w:jc w:val="center"/>
        <w:rPr>
          <w:rFonts w:cs="Traditional Arabic"/>
          <w:sz w:val="32"/>
          <w:szCs w:val="32"/>
          <w:rtl/>
        </w:rPr>
      </w:pPr>
      <w:r w:rsidRPr="004418EE">
        <w:rPr>
          <w:rFonts w:cs="Traditional Arabic"/>
          <w:noProof/>
          <w:sz w:val="32"/>
          <w:szCs w:val="32"/>
        </w:rPr>
        <w:drawing>
          <wp:inline distT="0" distB="0" distL="0" distR="0">
            <wp:extent cx="5486400" cy="22650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srcRect/>
                    <a:stretch>
                      <a:fillRect/>
                    </a:stretch>
                  </pic:blipFill>
                  <pic:spPr bwMode="auto">
                    <a:xfrm>
                      <a:off x="0" y="0"/>
                      <a:ext cx="5486400" cy="2265045"/>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B01C9D">
      <w:pPr>
        <w:bidi/>
        <w:spacing w:before="120"/>
        <w:jc w:val="both"/>
        <w:rPr>
          <w:rFonts w:cs="Traditional Arabic"/>
          <w:b/>
          <w:bCs/>
          <w:sz w:val="32"/>
          <w:szCs w:val="32"/>
          <w:rtl/>
          <w:lang w:bidi="ar-EG"/>
        </w:rPr>
      </w:pPr>
      <w:r w:rsidRPr="004418EE">
        <w:rPr>
          <w:rFonts w:cs="Traditional Arabic" w:hint="cs"/>
          <w:b/>
          <w:bCs/>
          <w:sz w:val="32"/>
          <w:szCs w:val="32"/>
          <w:rtl/>
        </w:rPr>
        <w:t>النسبة المئوية لمتوسط درجات الطلاب على استمارة تقييم الطالب لبرنامج التدريب الميداني</w:t>
      </w:r>
    </w:p>
    <w:p w:rsidR="004B66DA" w:rsidRPr="004418EE" w:rsidRDefault="004B66DA" w:rsidP="00B01C9D">
      <w:pPr>
        <w:bidi/>
        <w:spacing w:before="240"/>
        <w:ind w:firstLine="720"/>
        <w:jc w:val="both"/>
        <w:rPr>
          <w:rFonts w:cs="Traditional Arabic"/>
          <w:sz w:val="32"/>
          <w:szCs w:val="32"/>
          <w:rtl/>
        </w:rPr>
      </w:pPr>
      <w:r w:rsidRPr="004418EE">
        <w:rPr>
          <w:rFonts w:cs="Traditional Arabic" w:hint="cs"/>
          <w:sz w:val="32"/>
          <w:szCs w:val="32"/>
          <w:rtl/>
        </w:rPr>
        <w:t>بالرجوع الى الجدول ( ) والشكل ( ) والخاصين بمتوسطات درجات الطلاب وانحرافاتها المعيارية، والنسب المئوية لهذه الطلاب يتضح مايلي</w:t>
      </w:r>
      <w:r w:rsidR="00460E08">
        <w:rPr>
          <w:rFonts w:cs="Traditional Arabic" w:hint="cs"/>
          <w:sz w:val="32"/>
          <w:szCs w:val="32"/>
          <w:rtl/>
        </w:rPr>
        <w:t>:</w:t>
      </w:r>
    </w:p>
    <w:p w:rsidR="004B66DA" w:rsidRPr="004418EE" w:rsidRDefault="004B66DA" w:rsidP="00B01C9D">
      <w:pPr>
        <w:bidi/>
        <w:spacing w:before="120"/>
        <w:jc w:val="both"/>
        <w:rPr>
          <w:rFonts w:cs="Traditional Arabic"/>
          <w:sz w:val="32"/>
          <w:szCs w:val="32"/>
          <w:rtl/>
        </w:rPr>
      </w:pPr>
      <w:r w:rsidRPr="004418EE">
        <w:rPr>
          <w:rFonts w:cs="Traditional Arabic" w:hint="cs"/>
          <w:sz w:val="32"/>
          <w:szCs w:val="32"/>
          <w:rtl/>
        </w:rPr>
        <w:t xml:space="preserve">فاعلية برنامج التدريب الميداني في تحسين مهارات الطلاب التدريسية </w:t>
      </w:r>
      <w:r w:rsidRPr="004418EE">
        <w:rPr>
          <w:rFonts w:cs="Traditional Arabic" w:hint="cs"/>
          <w:b/>
          <w:bCs/>
          <w:sz w:val="32"/>
          <w:szCs w:val="32"/>
          <w:rtl/>
        </w:rPr>
        <w:t xml:space="preserve">فى الأداء التدريسي الكلي والذي يعبر عنه بالدرجة الكلية، </w:t>
      </w:r>
      <w:r w:rsidRPr="004418EE">
        <w:rPr>
          <w:rFonts w:cs="Traditional Arabic" w:hint="cs"/>
          <w:sz w:val="32"/>
          <w:szCs w:val="32"/>
          <w:rtl/>
        </w:rPr>
        <w:t>وفى كل محور من محاور التقييم، حيث كان متوسط الدرجة الكلية لأداء الطلاب (</w:t>
      </w:r>
      <w:r w:rsidRPr="004418EE">
        <w:rPr>
          <w:rFonts w:cs="Traditional Arabic"/>
          <w:b/>
          <w:bCs/>
          <w:sz w:val="32"/>
          <w:szCs w:val="32"/>
        </w:rPr>
        <w:t>101.6286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Pr>
        <w:t>7.5511</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Pr>
        <w:t>84.6905</w:t>
      </w:r>
      <w:r w:rsidRPr="004418EE">
        <w:rPr>
          <w:rFonts w:cs="Traditional Arabic"/>
          <w:sz w:val="32"/>
          <w:szCs w:val="32"/>
          <w:rtl/>
        </w:rPr>
        <w:t>٪)</w:t>
      </w:r>
      <w:r w:rsidRPr="004418EE">
        <w:rPr>
          <w:rFonts w:cs="Traditional Arabic" w:hint="cs"/>
          <w:sz w:val="32"/>
          <w:szCs w:val="32"/>
          <w:rtl/>
        </w:rPr>
        <w:t xml:space="preserve">،  وبالنسبة </w:t>
      </w:r>
      <w:r w:rsidRPr="004418EE">
        <w:rPr>
          <w:rFonts w:cs="Traditional Arabic" w:hint="cs"/>
          <w:b/>
          <w:bCs/>
          <w:sz w:val="32"/>
          <w:szCs w:val="32"/>
          <w:rtl/>
        </w:rPr>
        <w:t>لبعد التخطيط</w:t>
      </w:r>
      <w:r w:rsidRPr="004418EE">
        <w:rPr>
          <w:rFonts w:cs="Traditional Arabic" w:hint="cs"/>
          <w:sz w:val="32"/>
          <w:szCs w:val="32"/>
          <w:rtl/>
        </w:rPr>
        <w:t xml:space="preserve"> كان متوسط درجات الطلاب (</w:t>
      </w:r>
      <w:r w:rsidRPr="004418EE">
        <w:rPr>
          <w:rFonts w:cs="Traditional Arabic"/>
          <w:b/>
          <w:bCs/>
          <w:sz w:val="32"/>
          <w:szCs w:val="32"/>
        </w:rPr>
        <w:t>25.3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Pr>
        <w:t>2.4338</w:t>
      </w:r>
      <w:r w:rsidRPr="004418EE">
        <w:rPr>
          <w:rFonts w:cs="Traditional Arabic" w:hint="cs"/>
          <w:sz w:val="32"/>
          <w:szCs w:val="32"/>
          <w:rtl/>
        </w:rPr>
        <w:t>)، وبلغت النسبة المئوية (</w:t>
      </w:r>
      <w:r w:rsidRPr="004418EE">
        <w:rPr>
          <w:rFonts w:cs="Traditional Arabic"/>
          <w:b/>
          <w:bCs/>
          <w:sz w:val="32"/>
          <w:szCs w:val="32"/>
        </w:rPr>
        <w:t>84.3333</w:t>
      </w:r>
      <w:r w:rsidRPr="004418EE">
        <w:rPr>
          <w:rFonts w:cs="Traditional Arabic"/>
          <w:sz w:val="32"/>
          <w:szCs w:val="32"/>
          <w:rtl/>
        </w:rPr>
        <w:t xml:space="preserve">٪) </w:t>
      </w:r>
      <w:r w:rsidRPr="004418EE">
        <w:rPr>
          <w:rFonts w:cs="Traditional Arabic" w:hint="cs"/>
          <w:sz w:val="32"/>
          <w:szCs w:val="32"/>
          <w:rtl/>
        </w:rPr>
        <w:t xml:space="preserve">وهى نسبة مرتفعة. وفى محور </w:t>
      </w:r>
      <w:r w:rsidRPr="004418EE">
        <w:rPr>
          <w:rFonts w:cs="Traditional Arabic" w:hint="cs"/>
          <w:b/>
          <w:bCs/>
          <w:sz w:val="32"/>
          <w:szCs w:val="32"/>
          <w:rtl/>
        </w:rPr>
        <w:t>التنفيذ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Pr>
        <w:t>41.5143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Pr>
        <w:t>3.9954</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84.6905</w:t>
      </w:r>
      <w:r w:rsidRPr="004418EE">
        <w:rPr>
          <w:rFonts w:cs="Traditional Arabic" w:hint="cs"/>
          <w:sz w:val="32"/>
          <w:szCs w:val="32"/>
          <w:rtl/>
        </w:rPr>
        <w:t xml:space="preserve">) . وفى محور </w:t>
      </w: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Pr>
        <w:t>25.1571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cs="Traditional Arabic" w:hint="cs"/>
          <w:b/>
          <w:bCs/>
          <w:sz w:val="32"/>
          <w:szCs w:val="32"/>
          <w:rtl/>
        </w:rPr>
        <w:t>2.2614</w:t>
      </w:r>
      <w:r w:rsidRPr="004418EE">
        <w:rPr>
          <w:rFonts w:cs="Traditional Arabic" w:hint="cs"/>
          <w:sz w:val="32"/>
          <w:szCs w:val="32"/>
          <w:rtl/>
        </w:rPr>
        <w:t xml:space="preserve">)  بلغت النسبة المئوية لمتوسط درجات الطلاب  </w:t>
      </w:r>
      <w:r w:rsidRPr="004418EE">
        <w:rPr>
          <w:rFonts w:cs="Traditional Arabic" w:hint="cs"/>
          <w:sz w:val="32"/>
          <w:szCs w:val="32"/>
          <w:rtl/>
        </w:rPr>
        <w:lastRenderedPageBreak/>
        <w:t>(</w:t>
      </w:r>
      <w:r w:rsidRPr="004418EE">
        <w:rPr>
          <w:rFonts w:cs="Traditional Arabic"/>
          <w:b/>
          <w:bCs/>
          <w:sz w:val="32"/>
          <w:szCs w:val="32"/>
        </w:rPr>
        <w:t>83.8571</w:t>
      </w:r>
      <w:r w:rsidRPr="004418EE">
        <w:rPr>
          <w:rFonts w:cs="Traditional Arabic"/>
          <w:sz w:val="32"/>
          <w:szCs w:val="32"/>
          <w:rtl/>
          <w:lang w:val="ar-EG" w:bidi="ar-EG"/>
        </w:rPr>
        <w:t>٪</w:t>
      </w:r>
      <w:r w:rsidRPr="004418EE">
        <w:rPr>
          <w:rFonts w:cs="Traditional Arabic" w:hint="cs"/>
          <w:sz w:val="32"/>
          <w:szCs w:val="32"/>
          <w:rtl/>
        </w:rPr>
        <w:t xml:space="preserve">). وفى محور </w:t>
      </w: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b/>
          <w:bCs/>
          <w:sz w:val="32"/>
          <w:szCs w:val="32"/>
        </w:rPr>
        <w:t>9.6571</w:t>
      </w:r>
      <w:r w:rsidRPr="004418EE">
        <w:rPr>
          <w:rFonts w:cs="Traditional Arabic" w:hint="cs"/>
          <w:sz w:val="32"/>
          <w:szCs w:val="32"/>
          <w:rtl/>
        </w:rPr>
        <w:t>) ) بانحراف معياري (</w:t>
      </w:r>
      <w:r w:rsidRPr="004418EE">
        <w:rPr>
          <w:rFonts w:ascii="Arial" w:hAnsi="Arial" w:cs="Traditional Arabic"/>
          <w:b/>
          <w:bCs/>
          <w:sz w:val="32"/>
          <w:szCs w:val="32"/>
          <w:rtl/>
        </w:rPr>
        <w:t>±</w:t>
      </w:r>
      <w:r w:rsidRPr="004418EE">
        <w:rPr>
          <w:rFonts w:cs="Traditional Arabic"/>
          <w:b/>
          <w:bCs/>
          <w:sz w:val="32"/>
          <w:szCs w:val="32"/>
        </w:rPr>
        <w:t>0.5617</w:t>
      </w:r>
      <w:r w:rsidRPr="004418EE">
        <w:rPr>
          <w:rFonts w:cs="Traditional Arabic" w:hint="cs"/>
          <w:sz w:val="32"/>
          <w:szCs w:val="32"/>
          <w:rtl/>
        </w:rPr>
        <w:t>) بلغت النسبة المئوية لمتوسط درجات الطلاب  (</w:t>
      </w:r>
      <w:r w:rsidRPr="004418EE">
        <w:rPr>
          <w:rFonts w:cs="Traditional Arabic"/>
          <w:b/>
          <w:bCs/>
          <w:sz w:val="32"/>
          <w:szCs w:val="32"/>
        </w:rPr>
        <w:t>83.8571</w:t>
      </w:r>
      <w:r w:rsidRPr="004418EE">
        <w:rPr>
          <w:rFonts w:cs="Traditional Arabic"/>
          <w:sz w:val="32"/>
          <w:szCs w:val="32"/>
          <w:rtl/>
          <w:lang w:val="ar-EG" w:bidi="ar-EG"/>
        </w:rPr>
        <w:t>٪</w:t>
      </w:r>
      <w:r w:rsidRPr="004418EE">
        <w:rPr>
          <w:rFonts w:cs="Traditional Arabic" w:hint="cs"/>
          <w:sz w:val="32"/>
          <w:szCs w:val="32"/>
          <w:rtl/>
        </w:rPr>
        <w:t>).</w:t>
      </w:r>
    </w:p>
    <w:p w:rsidR="004B66DA" w:rsidRPr="004418EE" w:rsidRDefault="004B66DA"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رابعاً: تقييم الطالب المعلم للمشرف الداخلي للفصل الدراسي الأول.</w:t>
      </w:r>
    </w:p>
    <w:p w:rsidR="004B66DA" w:rsidRPr="004418EE" w:rsidRDefault="004B66DA" w:rsidP="00411A2A">
      <w:pPr>
        <w:pStyle w:val="a5"/>
        <w:ind w:left="540" w:hanging="540"/>
        <w:jc w:val="left"/>
        <w:rPr>
          <w:rFonts w:cs="Traditional Arabic"/>
          <w:rtl/>
        </w:rPr>
      </w:pPr>
      <w:r w:rsidRPr="004418EE">
        <w:rPr>
          <w:rFonts w:cs="Traditional Arabic" w:hint="cs"/>
          <w:rtl/>
        </w:rPr>
        <w:t>جدول ( )</w:t>
      </w:r>
    </w:p>
    <w:p w:rsidR="004B66DA" w:rsidRPr="004418EE" w:rsidRDefault="004B66DA"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rPr>
            </w:pPr>
            <w:r w:rsidRPr="004418EE">
              <w:rPr>
                <w:rFonts w:cs="Traditional Arabic" w:hint="cs"/>
                <w:rtl/>
              </w:rPr>
              <w:t>المشرف الداخلي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lang w:bidi="ar-SA"/>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88.7</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6.5527</w:t>
            </w:r>
          </w:p>
        </w:tc>
      </w:tr>
    </w:tbl>
    <w:p w:rsidR="004B66DA" w:rsidRPr="004418EE" w:rsidRDefault="004B66DA" w:rsidP="00411A2A">
      <w:pPr>
        <w:bidi/>
        <w:ind w:left="386" w:hanging="360"/>
        <w:rPr>
          <w:rFonts w:cs="Traditional Arabic"/>
          <w:b/>
          <w:bCs/>
          <w:sz w:val="32"/>
          <w:szCs w:val="32"/>
          <w:u w:val="single"/>
          <w:rtl/>
        </w:rPr>
      </w:pPr>
    </w:p>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t xml:space="preserve">بالرجوع الى جدول ( )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يتضح قيام المشرف بواجباته الاشرافية بشكل مرضي لطلابه، حيث بلغ متوسط تقديرات لهذا الدور (88.7) بانحراف معياري قدره (</w:t>
      </w:r>
      <w:r w:rsidRPr="004418EE">
        <w:rPr>
          <w:rFonts w:cs="Traditional Arabic"/>
          <w:sz w:val="32"/>
          <w:szCs w:val="32"/>
          <w:rtl/>
        </w:rPr>
        <w:t>±</w:t>
      </w:r>
      <w:r w:rsidRPr="004418EE">
        <w:rPr>
          <w:rFonts w:cs="Traditional Arabic"/>
          <w:sz w:val="32"/>
          <w:szCs w:val="32"/>
        </w:rPr>
        <w:t>6.5527</w:t>
      </w:r>
      <w:r w:rsidRPr="004418EE">
        <w:rPr>
          <w:rFonts w:cs="Traditional Arabic" w:hint="cs"/>
          <w:sz w:val="32"/>
          <w:szCs w:val="32"/>
          <w:rtl/>
        </w:rPr>
        <w:t xml:space="preserve">) وكانت النسبة المئوية للمتوسط (88.7 %).  </w:t>
      </w:r>
    </w:p>
    <w:p w:rsidR="004B66DA" w:rsidRPr="004418EE" w:rsidRDefault="004B66DA"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خامساًً: تقييم الطالب المعلم للمشرف الخارجي للفصل الدراسي الأول.</w:t>
      </w:r>
    </w:p>
    <w:p w:rsidR="004B66DA" w:rsidRPr="004418EE" w:rsidRDefault="004B66DA" w:rsidP="00B01C9D">
      <w:pPr>
        <w:pStyle w:val="a5"/>
        <w:ind w:left="540" w:hanging="540"/>
        <w:rPr>
          <w:rFonts w:cs="Traditional Arabic"/>
          <w:rtl/>
        </w:rPr>
      </w:pPr>
      <w:r w:rsidRPr="004418EE">
        <w:rPr>
          <w:rFonts w:cs="Traditional Arabic" w:hint="cs"/>
          <w:rtl/>
        </w:rPr>
        <w:t>جدول ( )</w:t>
      </w:r>
    </w:p>
    <w:p w:rsidR="004B66DA" w:rsidRPr="004418EE" w:rsidRDefault="004B66DA"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lang w:bidi="ar-SA"/>
              </w:rPr>
            </w:pPr>
            <w:r w:rsidRPr="004418EE">
              <w:rPr>
                <w:rFonts w:cs="Traditional Arabic" w:hint="cs"/>
                <w:rtl/>
              </w:rPr>
              <w:t>المشرف الخارجي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85.7571</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6.2099</w:t>
            </w:r>
          </w:p>
        </w:tc>
      </w:tr>
    </w:tbl>
    <w:p w:rsidR="004B66DA" w:rsidRPr="004418EE" w:rsidRDefault="004B66DA" w:rsidP="00411A2A">
      <w:pPr>
        <w:bidi/>
        <w:rPr>
          <w:rFonts w:cs="Traditional Arabic"/>
          <w:b/>
          <w:bCs/>
          <w:sz w:val="32"/>
          <w:szCs w:val="32"/>
          <w:rtl/>
        </w:rPr>
      </w:pPr>
    </w:p>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lastRenderedPageBreak/>
        <w:t xml:space="preserve">بالرجوع الى جدول ( )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يتضح قيام المشرف بواجباته الاشرافية بشكل مرضي لطلابه، حيث بلغ متوسط تقديرات لهذا الدور (</w:t>
      </w:r>
      <w:r w:rsidRPr="004418EE">
        <w:rPr>
          <w:rFonts w:ascii="Arial" w:hAnsi="Arial" w:cs="Traditional Arabic"/>
          <w:sz w:val="32"/>
          <w:szCs w:val="32"/>
        </w:rPr>
        <w:t>85.7571</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6.2099</w:t>
      </w:r>
      <w:r w:rsidRPr="004418EE">
        <w:rPr>
          <w:rFonts w:cs="Traditional Arabic" w:hint="cs"/>
          <w:sz w:val="32"/>
          <w:szCs w:val="32"/>
          <w:rtl/>
        </w:rPr>
        <w:t>) وكانت النسبة المئوية للمتوسط (</w:t>
      </w:r>
      <w:r w:rsidRPr="004418EE">
        <w:rPr>
          <w:rFonts w:ascii="Arial" w:hAnsi="Arial" w:cs="Traditional Arabic"/>
          <w:sz w:val="32"/>
          <w:szCs w:val="32"/>
        </w:rPr>
        <w:t>85.7571</w:t>
      </w:r>
      <w:r w:rsidRPr="004418EE">
        <w:rPr>
          <w:rFonts w:cs="Traditional Arabic" w:hint="cs"/>
          <w:sz w:val="32"/>
          <w:szCs w:val="32"/>
          <w:rtl/>
        </w:rPr>
        <w:t xml:space="preserve"> %).  </w:t>
      </w:r>
    </w:p>
    <w:p w:rsidR="004B66DA" w:rsidRPr="004418EE" w:rsidRDefault="004B66DA" w:rsidP="00411A2A">
      <w:pPr>
        <w:bidi/>
        <w:rPr>
          <w:rFonts w:cs="Traditional Arabic"/>
          <w:b/>
          <w:bCs/>
          <w:sz w:val="32"/>
          <w:szCs w:val="32"/>
          <w:rtl/>
          <w:lang w:val="fr-FR" w:eastAsia="fr-FR" w:bidi="ar-EG"/>
        </w:rPr>
      </w:pPr>
      <w:r w:rsidRPr="004418EE">
        <w:rPr>
          <w:rFonts w:cs="Traditional Arabic"/>
          <w:b/>
          <w:bCs/>
          <w:sz w:val="32"/>
          <w:szCs w:val="32"/>
          <w:rtl/>
        </w:rPr>
        <w:br w:type="page"/>
      </w:r>
    </w:p>
    <w:p w:rsidR="004B66DA" w:rsidRPr="004418EE" w:rsidRDefault="00B01C9D"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17792" behindDoc="1" locked="0" layoutInCell="1" allowOverlap="1" wp14:anchorId="47790926" wp14:editId="0960DAFD">
            <wp:simplePos x="0" y="0"/>
            <wp:positionH relativeFrom="column">
              <wp:posOffset>2419066</wp:posOffset>
            </wp:positionH>
            <wp:positionV relativeFrom="paragraph">
              <wp:posOffset>95212</wp:posOffset>
            </wp:positionV>
            <wp:extent cx="669290" cy="914400"/>
            <wp:effectExtent l="19050" t="0" r="0" b="0"/>
            <wp:wrapTight wrapText="bothSides">
              <wp:wrapPolygon edited="0">
                <wp:start x="-615" y="0"/>
                <wp:lineTo x="-615" y="21150"/>
                <wp:lineTo x="21518" y="21150"/>
                <wp:lineTo x="21518" y="0"/>
                <wp:lineTo x="-615"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b/>
          <w:bCs/>
          <w:sz w:val="32"/>
          <w:szCs w:val="32"/>
          <w:rtl/>
          <w:lang w:bidi="ar-EG"/>
        </w:rPr>
      </w:pPr>
    </w:p>
    <w:p w:rsidR="00B01C9D" w:rsidRDefault="00B01C9D" w:rsidP="00B01C9D">
      <w:pPr>
        <w:bidi/>
        <w:jc w:val="center"/>
        <w:rPr>
          <w:rFonts w:cs="Traditional Arabic"/>
          <w:b/>
          <w:bCs/>
          <w:sz w:val="32"/>
          <w:szCs w:val="32"/>
          <w:rtl/>
          <w:lang w:bidi="ar-EG"/>
        </w:rPr>
      </w:pP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B01C9D">
      <w:pPr>
        <w:bidi/>
        <w:jc w:val="center"/>
        <w:rPr>
          <w:rFonts w:cs="Traditional Arabic"/>
          <w:b/>
          <w:bCs/>
          <w:sz w:val="32"/>
          <w:szCs w:val="32"/>
        </w:rPr>
      </w:pPr>
      <w:r w:rsidRPr="004418EE">
        <w:rPr>
          <w:rFonts w:cs="Traditional Arabic"/>
          <w:b/>
          <w:bCs/>
          <w:sz w:val="32"/>
          <w:szCs w:val="32"/>
        </w:rPr>
        <w:t>MAN3</w:t>
      </w: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B01C9D">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B01C9D">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4B66DA" w:rsidRPr="004418EE" w:rsidRDefault="004B66DA" w:rsidP="00B01C9D">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4B66DA" w:rsidRPr="004418EE" w:rsidRDefault="004B66DA" w:rsidP="00B01C9D">
      <w:pPr>
        <w:pStyle w:val="a3"/>
        <w:rPr>
          <w:rFonts w:cs="Traditional Arabic"/>
          <w:sz w:val="32"/>
          <w:szCs w:val="32"/>
          <w:rtl/>
        </w:rPr>
      </w:pPr>
    </w:p>
    <w:p w:rsidR="004B66DA" w:rsidRPr="004418EE" w:rsidRDefault="004B66DA" w:rsidP="00B01C9D">
      <w:pPr>
        <w:pStyle w:val="a3"/>
        <w:rPr>
          <w:rFonts w:cs="Traditional Arabic"/>
          <w:sz w:val="32"/>
          <w:szCs w:val="32"/>
          <w:rtl/>
        </w:rPr>
      </w:pPr>
      <w:r w:rsidRPr="004418EE">
        <w:rPr>
          <w:rFonts w:cs="Traditional Arabic" w:hint="cs"/>
          <w:sz w:val="32"/>
          <w:szCs w:val="32"/>
          <w:rtl/>
        </w:rPr>
        <w:t>شعبة اللغة الانجليزية</w:t>
      </w:r>
    </w:p>
    <w:p w:rsidR="004B66DA" w:rsidRPr="004418EE" w:rsidRDefault="004B66DA" w:rsidP="00B01C9D">
      <w:pPr>
        <w:bidi/>
        <w:ind w:firstLine="720"/>
        <w:jc w:val="center"/>
        <w:rPr>
          <w:rFonts w:cs="Traditional Arabic"/>
          <w:b/>
          <w:bCs/>
          <w:sz w:val="32"/>
          <w:szCs w:val="32"/>
          <w:rtl/>
          <w:lang w:bidi="ar-EG"/>
        </w:rPr>
      </w:pPr>
    </w:p>
    <w:p w:rsidR="004B66DA" w:rsidRPr="004418EE" w:rsidRDefault="004B66DA" w:rsidP="00B01C9D">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B01C9D">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B01C9D">
      <w:pPr>
        <w:bidi/>
        <w:jc w:val="center"/>
        <w:rPr>
          <w:rFonts w:cs="Traditional Arabic"/>
          <w:b/>
          <w:bCs/>
          <w:sz w:val="32"/>
          <w:szCs w:val="32"/>
          <w:rtl/>
        </w:rPr>
      </w:pPr>
      <w:r w:rsidRPr="004418EE">
        <w:rPr>
          <w:rFonts w:cs="Traditional Arabic" w:hint="cs"/>
          <w:b/>
          <w:bCs/>
          <w:sz w:val="32"/>
          <w:szCs w:val="32"/>
          <w:rtl/>
        </w:rPr>
        <w:lastRenderedPageBreak/>
        <w:t>التحليل الاحصائي لطلاب شعبة اللغة الانجليزية</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4B66DA" w:rsidRPr="004418EE" w:rsidRDefault="004B66DA" w:rsidP="00411A2A">
      <w:pPr>
        <w:bidi/>
        <w:rPr>
          <w:rFonts w:cs="Traditional Arabic"/>
          <w:sz w:val="32"/>
          <w:szCs w:val="32"/>
          <w:rtl/>
        </w:rPr>
      </w:pPr>
    </w:p>
    <w:p w:rsidR="004B66DA" w:rsidRPr="004418EE" w:rsidRDefault="004B66DA" w:rsidP="00411A2A">
      <w:pPr>
        <w:shd w:val="clear" w:color="auto" w:fill="B3B3B3"/>
        <w:bidi/>
        <w:ind w:left="386" w:right="-180"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 )</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80.4762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2.3608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24.1429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71.8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2.6438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35.9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78.2381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1.7171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23.4714</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96.1429</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0.5462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9.6143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77.6071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4.6685</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93.1286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rPr>
          <w:rFonts w:cs="Traditional Arabic"/>
          <w:sz w:val="32"/>
          <w:szCs w:val="32"/>
          <w:rtl/>
        </w:rPr>
      </w:pPr>
    </w:p>
    <w:p w:rsidR="004B66DA" w:rsidRPr="004418EE" w:rsidRDefault="004B66DA" w:rsidP="00B01C9D">
      <w:pPr>
        <w:bidi/>
        <w:jc w:val="center"/>
        <w:rPr>
          <w:rFonts w:cs="Traditional Arabic"/>
          <w:sz w:val="32"/>
          <w:szCs w:val="32"/>
          <w:rtl/>
        </w:rPr>
      </w:pPr>
      <w:r w:rsidRPr="004418EE">
        <w:rPr>
          <w:rFonts w:cs="Traditional Arabic"/>
          <w:noProof/>
          <w:sz w:val="32"/>
          <w:szCs w:val="32"/>
        </w:rPr>
        <w:drawing>
          <wp:inline distT="0" distB="0" distL="0" distR="0">
            <wp:extent cx="4742180" cy="2094865"/>
            <wp:effectExtent l="1905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srcRect/>
                    <a:stretch>
                      <a:fillRect/>
                    </a:stretch>
                  </pic:blipFill>
                  <pic:spPr bwMode="auto">
                    <a:xfrm>
                      <a:off x="0" y="0"/>
                      <a:ext cx="4742180" cy="2094865"/>
                    </a:xfrm>
                    <a:prstGeom prst="rect">
                      <a:avLst/>
                    </a:prstGeom>
                    <a:solidFill>
                      <a:srgbClr val="808080">
                        <a:alpha val="99001"/>
                      </a:srgbClr>
                    </a:solid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411A2A">
      <w:pPr>
        <w:bidi/>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الداخلى للأداء التدريسي للطلاب أثناء تنفيذهم لبرنامج التدريب الميداني</w:t>
      </w:r>
    </w:p>
    <w:p w:rsidR="004B66DA" w:rsidRPr="004418EE" w:rsidRDefault="004B66DA" w:rsidP="00411A2A">
      <w:pPr>
        <w:bidi/>
        <w:rPr>
          <w:rFonts w:cs="Traditional Arabic"/>
          <w:sz w:val="32"/>
          <w:szCs w:val="32"/>
          <w:rtl/>
          <w:lang w:bidi="ar-EG"/>
        </w:rPr>
      </w:pPr>
    </w:p>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t>بالرجوع الى الجدول ( ) والشكل ( ) والخاصين بمتوسطات درجات الطلاب وانحرافاتها المعيارية، والنسب المئوية لهذه الطلاب يتضح مايلي</w:t>
      </w:r>
      <w:r w:rsidR="00460E08">
        <w:rPr>
          <w:rFonts w:cs="Traditional Arabic" w:hint="cs"/>
          <w:sz w:val="32"/>
          <w:szCs w:val="32"/>
          <w:rtl/>
        </w:rPr>
        <w:t>:</w:t>
      </w:r>
    </w:p>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t xml:space="preserve">ارتفاع مستوى أداء الطلاب المتدربين </w:t>
      </w:r>
      <w:r w:rsidRPr="004418EE">
        <w:rPr>
          <w:rFonts w:cs="Traditional Arabic" w:hint="cs"/>
          <w:b/>
          <w:bCs/>
          <w:sz w:val="32"/>
          <w:szCs w:val="32"/>
          <w:rtl/>
        </w:rPr>
        <w:t>فى الدرجة الكلية</w:t>
      </w:r>
      <w:r w:rsidRPr="004418EE">
        <w:rPr>
          <w:rFonts w:cs="Traditional Arabic" w:hint="cs"/>
          <w:sz w:val="32"/>
          <w:szCs w:val="32"/>
          <w:rtl/>
        </w:rPr>
        <w:t xml:space="preserve"> لتقييم المشرف الداخلي للأداء التدريسي للطلاب وفى كل محور من محاور التقييم، حيث كان متوسط الدرجة الكلية للطلاب (</w:t>
      </w:r>
      <w:r w:rsidRPr="004418EE">
        <w:rPr>
          <w:rFonts w:cs="Traditional Arabic"/>
          <w:b/>
          <w:bCs/>
          <w:sz w:val="32"/>
          <w:szCs w:val="32"/>
        </w:rPr>
        <w:t>93.1286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Pr>
        <w:t>4.6685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Pr>
        <w:t>77.6071</w:t>
      </w:r>
      <w:r w:rsidRPr="004418EE">
        <w:rPr>
          <w:rFonts w:cs="Traditional Arabic"/>
          <w:sz w:val="32"/>
          <w:szCs w:val="32"/>
          <w:rtl/>
        </w:rPr>
        <w:t>٪)</w:t>
      </w:r>
      <w:r w:rsidRPr="004418EE">
        <w:rPr>
          <w:rFonts w:cs="Traditional Arabic" w:hint="cs"/>
          <w:sz w:val="32"/>
          <w:szCs w:val="32"/>
          <w:rtl/>
        </w:rPr>
        <w:t xml:space="preserve">،  وبالنسبة </w:t>
      </w:r>
      <w:r w:rsidRPr="004418EE">
        <w:rPr>
          <w:rFonts w:cs="Traditional Arabic" w:hint="cs"/>
          <w:b/>
          <w:bCs/>
          <w:sz w:val="32"/>
          <w:szCs w:val="32"/>
          <w:rtl/>
        </w:rPr>
        <w:t>لبعد التخطيط</w:t>
      </w:r>
      <w:r w:rsidRPr="004418EE">
        <w:rPr>
          <w:rFonts w:cs="Traditional Arabic" w:hint="cs"/>
          <w:sz w:val="32"/>
          <w:szCs w:val="32"/>
          <w:rtl/>
        </w:rPr>
        <w:t xml:space="preserve"> كان متوسط درجات الطلاب (</w:t>
      </w:r>
      <w:r w:rsidRPr="004418EE">
        <w:rPr>
          <w:rFonts w:cs="Traditional Arabic"/>
          <w:b/>
          <w:bCs/>
          <w:sz w:val="32"/>
          <w:szCs w:val="32"/>
        </w:rPr>
        <w:t>24.1429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Pr>
        <w:t>2.3608</w:t>
      </w:r>
      <w:r w:rsidRPr="004418EE">
        <w:rPr>
          <w:rFonts w:cs="Traditional Arabic" w:hint="cs"/>
          <w:sz w:val="32"/>
          <w:szCs w:val="32"/>
          <w:rtl/>
        </w:rPr>
        <w:t>)، وبلغت النسبة المئوية (</w:t>
      </w:r>
      <w:r w:rsidRPr="004418EE">
        <w:rPr>
          <w:rFonts w:cs="Traditional Arabic"/>
          <w:b/>
          <w:bCs/>
          <w:sz w:val="32"/>
          <w:szCs w:val="32"/>
        </w:rPr>
        <w:t>80.4762</w:t>
      </w:r>
      <w:r w:rsidRPr="004418EE">
        <w:rPr>
          <w:rFonts w:cs="Traditional Arabic"/>
          <w:sz w:val="32"/>
          <w:szCs w:val="32"/>
          <w:rtl/>
        </w:rPr>
        <w:t xml:space="preserve">٪) </w:t>
      </w:r>
      <w:r w:rsidRPr="004418EE">
        <w:rPr>
          <w:rFonts w:cs="Traditional Arabic" w:hint="cs"/>
          <w:sz w:val="32"/>
          <w:szCs w:val="32"/>
          <w:rtl/>
        </w:rPr>
        <w:t xml:space="preserve">وهى نسبة مرتفعة. وفى محور </w:t>
      </w:r>
      <w:r w:rsidRPr="004418EE">
        <w:rPr>
          <w:rFonts w:cs="Traditional Arabic" w:hint="cs"/>
          <w:b/>
          <w:bCs/>
          <w:sz w:val="32"/>
          <w:szCs w:val="32"/>
          <w:rtl/>
        </w:rPr>
        <w:t>التنفيذ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Pr>
        <w:t>35.9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Pr>
        <w:t>2.6438</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71.8</w:t>
      </w:r>
      <w:r w:rsidRPr="004418EE">
        <w:rPr>
          <w:rFonts w:cs="Traditional Arabic" w:hint="cs"/>
          <w:sz w:val="32"/>
          <w:szCs w:val="32"/>
          <w:rtl/>
        </w:rPr>
        <w:t xml:space="preserve">) . وفى محور </w:t>
      </w: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Pr>
        <w:t>23.4714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Pr>
        <w:t>1.7171</w:t>
      </w:r>
      <w:r w:rsidRPr="004418EE">
        <w:rPr>
          <w:rFonts w:cs="Traditional Arabic" w:hint="cs"/>
          <w:sz w:val="32"/>
          <w:szCs w:val="32"/>
          <w:rtl/>
        </w:rPr>
        <w:t xml:space="preserve">)  بلغت النسبة المئوية لمتوسط </w:t>
      </w:r>
      <w:r w:rsidRPr="004418EE">
        <w:rPr>
          <w:rFonts w:cs="Traditional Arabic" w:hint="cs"/>
          <w:sz w:val="32"/>
          <w:szCs w:val="32"/>
          <w:rtl/>
        </w:rPr>
        <w:lastRenderedPageBreak/>
        <w:t>درجات الطلاب  (</w:t>
      </w:r>
      <w:r w:rsidRPr="004418EE">
        <w:rPr>
          <w:rFonts w:cs="Traditional Arabic"/>
          <w:b/>
          <w:bCs/>
          <w:sz w:val="32"/>
          <w:szCs w:val="32"/>
        </w:rPr>
        <w:t>78.2381</w:t>
      </w:r>
      <w:r w:rsidRPr="004418EE">
        <w:rPr>
          <w:rFonts w:cs="Traditional Arabic" w:hint="cs"/>
          <w:sz w:val="32"/>
          <w:szCs w:val="32"/>
          <w:rtl/>
        </w:rPr>
        <w:t xml:space="preserve"> %). وفى محور </w:t>
      </w: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b/>
          <w:bCs/>
          <w:sz w:val="32"/>
          <w:szCs w:val="32"/>
        </w:rPr>
        <w:t>9.6571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Pr>
        <w:t>0.5462</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96.1429</w:t>
      </w:r>
      <w:r w:rsidRPr="004418EE">
        <w:rPr>
          <w:rFonts w:cs="Traditional Arabic" w:hint="cs"/>
          <w:sz w:val="32"/>
          <w:szCs w:val="32"/>
          <w:rtl/>
        </w:rPr>
        <w:t xml:space="preserve"> %).</w:t>
      </w:r>
    </w:p>
    <w:p w:rsidR="004B66DA" w:rsidRPr="004418EE" w:rsidRDefault="004B66DA" w:rsidP="00411A2A">
      <w:pPr>
        <w:pStyle w:val="a5"/>
        <w:ind w:left="540" w:right="-360" w:hanging="540"/>
        <w:jc w:val="left"/>
        <w:rPr>
          <w:rFonts w:cs="Traditional Arabic"/>
          <w:u w:val="single"/>
          <w:rtl/>
        </w:rPr>
      </w:pPr>
    </w:p>
    <w:p w:rsidR="004B66DA" w:rsidRPr="004418EE" w:rsidRDefault="004B66DA"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4B66DA" w:rsidRPr="004418EE" w:rsidRDefault="004B66DA" w:rsidP="00B01C9D">
      <w:pPr>
        <w:bidi/>
        <w:jc w:val="center"/>
        <w:rPr>
          <w:rFonts w:cs="Traditional Arabic"/>
          <w:sz w:val="32"/>
          <w:szCs w:val="32"/>
          <w:rtl/>
          <w:lang w:bidi="ar-EG"/>
        </w:rPr>
      </w:pPr>
      <w:r w:rsidRPr="004418EE">
        <w:rPr>
          <w:rFonts w:cs="Traditional Arabic" w:hint="cs"/>
          <w:sz w:val="32"/>
          <w:szCs w:val="32"/>
          <w:rtl/>
          <w:lang w:bidi="ar-EG"/>
        </w:rPr>
        <w:t>جدول ( )</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76.4762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1.4334</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22.9429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69.8286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2.9525</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34.9143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77.0952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1.8952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23.1286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0.5748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75.4881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4.7625</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90.586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ind w:left="26"/>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B01C9D">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الخارجي للأداء التدريسي للطلاب أثناء تنفيذهم لبرنامج التدريب الميداني</w:t>
      </w:r>
    </w:p>
    <w:p w:rsidR="004B66DA" w:rsidRPr="004418EE" w:rsidRDefault="004B66DA" w:rsidP="00B01C9D">
      <w:pPr>
        <w:bidi/>
        <w:spacing w:before="240"/>
        <w:ind w:firstLine="720"/>
        <w:jc w:val="both"/>
        <w:rPr>
          <w:rFonts w:cs="Traditional Arabic"/>
          <w:sz w:val="32"/>
          <w:szCs w:val="32"/>
          <w:rtl/>
        </w:rPr>
      </w:pPr>
      <w:r w:rsidRPr="004418EE">
        <w:rPr>
          <w:rFonts w:cs="Traditional Arabic"/>
          <w:sz w:val="32"/>
          <w:szCs w:val="32"/>
          <w:rtl/>
        </w:rPr>
        <w:tab/>
      </w:r>
      <w:r w:rsidRPr="004418EE">
        <w:rPr>
          <w:rFonts w:cs="Traditional Arabic" w:hint="cs"/>
          <w:sz w:val="32"/>
          <w:szCs w:val="32"/>
          <w:rtl/>
        </w:rPr>
        <w:t>بالرجوع الى الجدول ( ) والشكل ( ) والخاصين بمتوسطات درجات الطلاب وانحرافاتها المعيارية، والنسب المئوية لهذه الطلاب يتضح مايلي</w:t>
      </w:r>
      <w:r w:rsidR="00460E08">
        <w:rPr>
          <w:rFonts w:cs="Traditional Arabic" w:hint="cs"/>
          <w:sz w:val="32"/>
          <w:szCs w:val="32"/>
          <w:rtl/>
        </w:rPr>
        <w:t>:</w:t>
      </w:r>
    </w:p>
    <w:p w:rsidR="004B66DA" w:rsidRPr="004418EE" w:rsidRDefault="004B66DA" w:rsidP="00B01C9D">
      <w:pPr>
        <w:bidi/>
        <w:spacing w:before="240"/>
        <w:ind w:firstLine="720"/>
        <w:jc w:val="both"/>
        <w:rPr>
          <w:rFonts w:cs="Traditional Arabic"/>
          <w:sz w:val="32"/>
          <w:szCs w:val="32"/>
          <w:rtl/>
        </w:rPr>
      </w:pPr>
      <w:r w:rsidRPr="004418EE">
        <w:rPr>
          <w:rFonts w:cs="Traditional Arabic" w:hint="cs"/>
          <w:sz w:val="32"/>
          <w:szCs w:val="32"/>
          <w:rtl/>
        </w:rPr>
        <w:t xml:space="preserve">ارتفاع مستوى أداء الطلاب المتدربين </w:t>
      </w:r>
      <w:r w:rsidRPr="004418EE">
        <w:rPr>
          <w:rFonts w:cs="Traditional Arabic" w:hint="cs"/>
          <w:b/>
          <w:bCs/>
          <w:sz w:val="32"/>
          <w:szCs w:val="32"/>
          <w:rtl/>
        </w:rPr>
        <w:t>فى الدرجة الكلية</w:t>
      </w:r>
      <w:r w:rsidRPr="004418EE">
        <w:rPr>
          <w:rFonts w:cs="Traditional Arabic" w:hint="cs"/>
          <w:sz w:val="32"/>
          <w:szCs w:val="32"/>
          <w:rtl/>
        </w:rPr>
        <w:t xml:space="preserve"> لتقييم المشرف الخارجي للأداء التدريسي للطلاب وفى كل محور من محاور التقييم، حيث كان متوسط الدرجة الكلية للطلاب (</w:t>
      </w:r>
      <w:r w:rsidRPr="004418EE">
        <w:rPr>
          <w:rFonts w:cs="Traditional Arabic"/>
          <w:b/>
          <w:bCs/>
          <w:sz w:val="32"/>
          <w:szCs w:val="32"/>
        </w:rPr>
        <w:t>90.586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Pr>
        <w:t>4.7625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Pr>
        <w:t>75.4881</w:t>
      </w:r>
      <w:r w:rsidRPr="004418EE">
        <w:rPr>
          <w:rFonts w:cs="Traditional Arabic"/>
          <w:sz w:val="32"/>
          <w:szCs w:val="32"/>
          <w:rtl/>
        </w:rPr>
        <w:t>٪)</w:t>
      </w:r>
      <w:r w:rsidRPr="004418EE">
        <w:rPr>
          <w:rFonts w:cs="Traditional Arabic" w:hint="cs"/>
          <w:sz w:val="32"/>
          <w:szCs w:val="32"/>
          <w:rtl/>
        </w:rPr>
        <w:t xml:space="preserve">، وبالنسبة </w:t>
      </w:r>
      <w:r w:rsidRPr="004418EE">
        <w:rPr>
          <w:rFonts w:cs="Traditional Arabic" w:hint="cs"/>
          <w:b/>
          <w:bCs/>
          <w:sz w:val="32"/>
          <w:szCs w:val="32"/>
          <w:rtl/>
        </w:rPr>
        <w:t>لبعد التخطيط</w:t>
      </w:r>
      <w:r w:rsidRPr="004418EE">
        <w:rPr>
          <w:rFonts w:cs="Traditional Arabic" w:hint="cs"/>
          <w:sz w:val="32"/>
          <w:szCs w:val="32"/>
          <w:rtl/>
        </w:rPr>
        <w:t xml:space="preserve"> كان متوسط درجات الطلاب (</w:t>
      </w:r>
      <w:r w:rsidRPr="004418EE">
        <w:rPr>
          <w:rFonts w:cs="Traditional Arabic"/>
          <w:b/>
          <w:bCs/>
          <w:sz w:val="32"/>
          <w:szCs w:val="32"/>
        </w:rPr>
        <w:t>22.9429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Pr>
        <w:t>1.4334</w:t>
      </w:r>
      <w:r w:rsidRPr="004418EE">
        <w:rPr>
          <w:rFonts w:cs="Traditional Arabic" w:hint="cs"/>
          <w:sz w:val="32"/>
          <w:szCs w:val="32"/>
          <w:rtl/>
        </w:rPr>
        <w:t>)، وبلغت النسبة المئوية (</w:t>
      </w:r>
      <w:r w:rsidRPr="004418EE">
        <w:rPr>
          <w:rFonts w:cs="Traditional Arabic"/>
          <w:b/>
          <w:bCs/>
          <w:sz w:val="32"/>
          <w:szCs w:val="32"/>
        </w:rPr>
        <w:t>76.4762</w:t>
      </w:r>
      <w:r w:rsidRPr="004418EE">
        <w:rPr>
          <w:rFonts w:cs="Traditional Arabic" w:hint="cs"/>
          <w:b/>
          <w:bCs/>
          <w:sz w:val="32"/>
          <w:szCs w:val="32"/>
          <w:rtl/>
        </w:rPr>
        <w:t xml:space="preserve"> </w:t>
      </w:r>
      <w:r w:rsidRPr="004418EE">
        <w:rPr>
          <w:rFonts w:cs="Traditional Arabic"/>
          <w:sz w:val="32"/>
          <w:szCs w:val="32"/>
          <w:rtl/>
        </w:rPr>
        <w:t xml:space="preserve">٪) </w:t>
      </w:r>
      <w:r w:rsidRPr="004418EE">
        <w:rPr>
          <w:rFonts w:cs="Traditional Arabic" w:hint="cs"/>
          <w:sz w:val="32"/>
          <w:szCs w:val="32"/>
          <w:rtl/>
        </w:rPr>
        <w:t xml:space="preserve">وهى نسبة مرتفعة.  وفى محور </w:t>
      </w:r>
      <w:r w:rsidRPr="004418EE">
        <w:rPr>
          <w:rFonts w:cs="Traditional Arabic" w:hint="cs"/>
          <w:b/>
          <w:bCs/>
          <w:sz w:val="32"/>
          <w:szCs w:val="32"/>
          <w:rtl/>
        </w:rPr>
        <w:t>التنفيذ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Pr>
        <w:t>34.9143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Pr>
        <w:t xml:space="preserve">2.9525 </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%69.8286</w:t>
      </w:r>
      <w:r w:rsidRPr="004418EE">
        <w:rPr>
          <w:rFonts w:cs="Traditional Arabic" w:hint="cs"/>
          <w:sz w:val="32"/>
          <w:szCs w:val="32"/>
          <w:rtl/>
        </w:rPr>
        <w:t xml:space="preserve">) . وفى محور </w:t>
      </w: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Pr>
        <w:t>23.1286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cs="Traditional Arabic" w:hint="cs"/>
          <w:b/>
          <w:bCs/>
          <w:sz w:val="32"/>
          <w:szCs w:val="32"/>
          <w:rtl/>
        </w:rPr>
        <w:t>2.2614</w:t>
      </w:r>
      <w:r w:rsidRPr="004418EE">
        <w:rPr>
          <w:rFonts w:cs="Traditional Arabic" w:hint="cs"/>
          <w:sz w:val="32"/>
          <w:szCs w:val="32"/>
          <w:rtl/>
        </w:rPr>
        <w:t>)  بلغت النسبة المئوية لمتوسط درجات الطلاب (</w:t>
      </w:r>
      <w:r w:rsidRPr="004418EE">
        <w:rPr>
          <w:rFonts w:cs="Traditional Arabic"/>
          <w:sz w:val="32"/>
          <w:szCs w:val="32"/>
          <w:rtl/>
          <w:lang w:val="ar-EG" w:bidi="ar-EG"/>
        </w:rPr>
        <w:t>٪</w:t>
      </w:r>
      <w:r w:rsidRPr="004418EE">
        <w:rPr>
          <w:rFonts w:cs="Traditional Arabic"/>
          <w:b/>
          <w:bCs/>
          <w:sz w:val="32"/>
          <w:szCs w:val="32"/>
        </w:rPr>
        <w:t>77.0952</w:t>
      </w:r>
      <w:r w:rsidRPr="004418EE">
        <w:rPr>
          <w:rFonts w:cs="Traditional Arabic" w:hint="cs"/>
          <w:sz w:val="32"/>
          <w:szCs w:val="32"/>
          <w:rtl/>
        </w:rPr>
        <w:t xml:space="preserve">). وفى محور </w:t>
      </w: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b/>
          <w:bCs/>
          <w:sz w:val="32"/>
          <w:szCs w:val="32"/>
        </w:rPr>
        <w:t>9.6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Pr>
        <w:t>0.5748</w:t>
      </w:r>
      <w:r w:rsidRPr="004418EE">
        <w:rPr>
          <w:rFonts w:cs="Traditional Arabic" w:hint="cs"/>
          <w:sz w:val="32"/>
          <w:szCs w:val="32"/>
          <w:rtl/>
        </w:rPr>
        <w:t>) بلغت النسبة المئوية لمتوسط درجات الطلاب    (</w:t>
      </w:r>
      <w:r w:rsidRPr="004418EE">
        <w:rPr>
          <w:rFonts w:cs="Traditional Arabic" w:hint="cs"/>
          <w:b/>
          <w:bCs/>
          <w:sz w:val="32"/>
          <w:szCs w:val="32"/>
          <w:rtl/>
        </w:rPr>
        <w:t>96%</w:t>
      </w:r>
      <w:r w:rsidRPr="004418EE">
        <w:rPr>
          <w:rFonts w:cs="Traditional Arabic" w:hint="cs"/>
          <w:sz w:val="32"/>
          <w:szCs w:val="32"/>
          <w:rtl/>
        </w:rPr>
        <w:t>).</w:t>
      </w:r>
    </w:p>
    <w:p w:rsidR="004B66DA" w:rsidRPr="004418EE" w:rsidRDefault="004B66DA" w:rsidP="00411A2A">
      <w:pPr>
        <w:pStyle w:val="a5"/>
        <w:ind w:left="540" w:hanging="540"/>
        <w:jc w:val="left"/>
        <w:rPr>
          <w:rFonts w:cs="Traditional Arabic"/>
          <w:u w:val="single"/>
          <w:rtl/>
        </w:rPr>
      </w:pPr>
    </w:p>
    <w:p w:rsidR="004B66DA" w:rsidRPr="004418EE" w:rsidRDefault="004B66DA" w:rsidP="00411A2A">
      <w:pPr>
        <w:pStyle w:val="a5"/>
        <w:shd w:val="clear" w:color="auto" w:fill="B3B3B3"/>
        <w:ind w:left="540" w:hanging="540"/>
        <w:jc w:val="left"/>
        <w:rPr>
          <w:rFonts w:cs="Traditional Arabic"/>
          <w:b/>
          <w:bCs/>
        </w:rPr>
      </w:pPr>
      <w:r w:rsidRPr="004418EE">
        <w:rPr>
          <w:rFonts w:cs="Traditional Arabic" w:hint="cs"/>
          <w:b/>
          <w:bCs/>
          <w:rtl/>
        </w:rPr>
        <w:lastRenderedPageBreak/>
        <w:t>ثالثاً: تقييم الطالب المعلم لبرنامج التدريب الميداني في الفصل الدراسي الثاني.</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 )</w:t>
      </w:r>
    </w:p>
    <w:p w:rsidR="004B66DA" w:rsidRPr="004418EE" w:rsidRDefault="004B66DA"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84.619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2.2987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25.3857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83.4286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3.7499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41.7143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83.8571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2.2499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25.1571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96.5714</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0.5617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9.6571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84.9286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7.1884</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101.9143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B01C9D">
      <w:pPr>
        <w:pStyle w:val="1"/>
        <w:bidi/>
        <w:ind w:left="-540"/>
        <w:jc w:val="center"/>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B01C9D">
      <w:pPr>
        <w:bidi/>
        <w:spacing w:before="120"/>
        <w:jc w:val="both"/>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4B66DA" w:rsidRPr="004418EE" w:rsidRDefault="004B66DA" w:rsidP="00B01C9D">
      <w:pPr>
        <w:bidi/>
        <w:spacing w:before="240"/>
        <w:ind w:firstLine="720"/>
        <w:jc w:val="both"/>
        <w:rPr>
          <w:rFonts w:cs="Traditional Arabic"/>
          <w:sz w:val="32"/>
          <w:szCs w:val="32"/>
          <w:rtl/>
        </w:rPr>
      </w:pPr>
      <w:r w:rsidRPr="004418EE">
        <w:rPr>
          <w:rFonts w:cs="Traditional Arabic" w:hint="cs"/>
          <w:sz w:val="32"/>
          <w:szCs w:val="32"/>
          <w:rtl/>
        </w:rPr>
        <w:t>بالرجوع الى الجدول ( ) والشكل ( ) والخاصين بمتوسطات درجات الطلاب وانحرافاتها المعيارية، والنسب المئوية لهذه الطلاب يتضح مايلي</w:t>
      </w:r>
      <w:r w:rsidR="00460E08">
        <w:rPr>
          <w:rFonts w:cs="Traditional Arabic" w:hint="cs"/>
          <w:sz w:val="32"/>
          <w:szCs w:val="32"/>
          <w:rtl/>
        </w:rPr>
        <w:t>:</w:t>
      </w:r>
    </w:p>
    <w:p w:rsidR="004B66DA" w:rsidRPr="004418EE" w:rsidRDefault="004B66DA" w:rsidP="00B01C9D">
      <w:pPr>
        <w:bidi/>
        <w:spacing w:before="240"/>
        <w:ind w:firstLine="720"/>
        <w:jc w:val="both"/>
        <w:rPr>
          <w:rFonts w:cs="Traditional Arabic"/>
          <w:sz w:val="32"/>
          <w:szCs w:val="32"/>
          <w:rtl/>
        </w:rPr>
      </w:pPr>
      <w:r w:rsidRPr="004418EE">
        <w:rPr>
          <w:rFonts w:cs="Traditional Arabic" w:hint="cs"/>
          <w:sz w:val="32"/>
          <w:szCs w:val="32"/>
          <w:rtl/>
        </w:rPr>
        <w:t xml:space="preserve">فاعلية برنامج التدريب الميداني في تحسين مهارات الطلاب التدريسية </w:t>
      </w:r>
      <w:r w:rsidRPr="004418EE">
        <w:rPr>
          <w:rFonts w:cs="Traditional Arabic" w:hint="cs"/>
          <w:b/>
          <w:bCs/>
          <w:sz w:val="32"/>
          <w:szCs w:val="32"/>
          <w:rtl/>
        </w:rPr>
        <w:t xml:space="preserve">فى الأداء التدريسي الكلي والذي </w:t>
      </w:r>
      <w:r w:rsidRPr="004418EE">
        <w:rPr>
          <w:rFonts w:cs="Traditional Arabic" w:hint="cs"/>
          <w:sz w:val="32"/>
          <w:szCs w:val="32"/>
          <w:rtl/>
        </w:rPr>
        <w:t>يعبر</w:t>
      </w:r>
      <w:r w:rsidRPr="004418EE">
        <w:rPr>
          <w:rFonts w:cs="Traditional Arabic" w:hint="cs"/>
          <w:b/>
          <w:bCs/>
          <w:sz w:val="32"/>
          <w:szCs w:val="32"/>
          <w:rtl/>
        </w:rPr>
        <w:t xml:space="preserve"> عنه بالدرجة الكلية، </w:t>
      </w:r>
      <w:r w:rsidRPr="004418EE">
        <w:rPr>
          <w:rFonts w:cs="Traditional Arabic" w:hint="cs"/>
          <w:sz w:val="32"/>
          <w:szCs w:val="32"/>
          <w:rtl/>
        </w:rPr>
        <w:t>وفى كل محور من محاور التقييم، حيث كان متوسط الدرجة الكلية لأداء الطلاب (</w:t>
      </w:r>
      <w:r w:rsidRPr="004418EE">
        <w:rPr>
          <w:rFonts w:ascii="Arial" w:hAnsi="Arial" w:cs="Traditional Arabic"/>
          <w:b/>
          <w:bCs/>
          <w:sz w:val="32"/>
          <w:szCs w:val="32"/>
        </w:rPr>
        <w:t>101.9143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b/>
          <w:bCs/>
          <w:sz w:val="32"/>
          <w:szCs w:val="32"/>
        </w:rPr>
        <w:t>7.1884</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ascii="Arial" w:hAnsi="Arial" w:cs="Traditional Arabic"/>
          <w:b/>
          <w:bCs/>
          <w:sz w:val="32"/>
          <w:szCs w:val="32"/>
        </w:rPr>
        <w:t>84.9286</w:t>
      </w:r>
      <w:r w:rsidRPr="004418EE">
        <w:rPr>
          <w:rFonts w:cs="Traditional Arabic" w:hint="cs"/>
          <w:sz w:val="32"/>
          <w:szCs w:val="32"/>
          <w:rtl/>
        </w:rPr>
        <w:t xml:space="preserve"> </w:t>
      </w:r>
      <w:r w:rsidRPr="004418EE">
        <w:rPr>
          <w:rFonts w:cs="Traditional Arabic"/>
          <w:sz w:val="32"/>
          <w:szCs w:val="32"/>
          <w:rtl/>
        </w:rPr>
        <w:t>٪)</w:t>
      </w:r>
      <w:r w:rsidRPr="004418EE">
        <w:rPr>
          <w:rFonts w:cs="Traditional Arabic" w:hint="cs"/>
          <w:sz w:val="32"/>
          <w:szCs w:val="32"/>
          <w:rtl/>
        </w:rPr>
        <w:t xml:space="preserve">،  وبالنسبة </w:t>
      </w:r>
      <w:r w:rsidRPr="004418EE">
        <w:rPr>
          <w:rFonts w:cs="Traditional Arabic" w:hint="cs"/>
          <w:b/>
          <w:bCs/>
          <w:sz w:val="32"/>
          <w:szCs w:val="32"/>
          <w:rtl/>
        </w:rPr>
        <w:t>لبعد 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Pr>
        <w:t>25.3857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b/>
          <w:bCs/>
          <w:sz w:val="32"/>
          <w:szCs w:val="32"/>
        </w:rPr>
        <w:t>2.2987</w:t>
      </w:r>
      <w:r w:rsidRPr="004418EE">
        <w:rPr>
          <w:rFonts w:cs="Traditional Arabic" w:hint="cs"/>
          <w:sz w:val="32"/>
          <w:szCs w:val="32"/>
          <w:rtl/>
        </w:rPr>
        <w:t>)، وبلغت النسبة المئوية (</w:t>
      </w:r>
      <w:r w:rsidRPr="004418EE">
        <w:rPr>
          <w:rFonts w:ascii="Arial" w:hAnsi="Arial" w:cs="Traditional Arabic"/>
          <w:b/>
          <w:bCs/>
          <w:sz w:val="32"/>
          <w:szCs w:val="32"/>
        </w:rPr>
        <w:t>84.619</w:t>
      </w:r>
      <w:r w:rsidRPr="004418EE">
        <w:rPr>
          <w:rFonts w:cs="Traditional Arabic"/>
          <w:sz w:val="32"/>
          <w:szCs w:val="32"/>
          <w:rtl/>
        </w:rPr>
        <w:t xml:space="preserve">٪) </w:t>
      </w:r>
      <w:r w:rsidRPr="004418EE">
        <w:rPr>
          <w:rFonts w:cs="Traditional Arabic" w:hint="cs"/>
          <w:sz w:val="32"/>
          <w:szCs w:val="32"/>
          <w:rtl/>
        </w:rPr>
        <w:t xml:space="preserve">وهى نسبة مرتفعة. وفى محور </w:t>
      </w:r>
      <w:r w:rsidRPr="004418EE">
        <w:rPr>
          <w:rFonts w:cs="Traditional Arabic" w:hint="cs"/>
          <w:b/>
          <w:bCs/>
          <w:sz w:val="32"/>
          <w:szCs w:val="32"/>
          <w:rtl/>
        </w:rPr>
        <w:t>التنفيذ وادارة التدريس الفعال</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Pr>
        <w:t>41.7143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b/>
          <w:bCs/>
          <w:sz w:val="32"/>
          <w:szCs w:val="32"/>
        </w:rPr>
        <w:t>3.7499</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Pr>
        <w:t>83.4286</w:t>
      </w:r>
      <w:r w:rsidRPr="004418EE">
        <w:rPr>
          <w:rFonts w:cs="Traditional Arabic" w:hint="cs"/>
          <w:sz w:val="32"/>
          <w:szCs w:val="32"/>
          <w:rtl/>
        </w:rPr>
        <w:t xml:space="preserve">) . وفى محور </w:t>
      </w: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ascii="Arial" w:hAnsi="Arial" w:cs="Traditional Arabic"/>
          <w:b/>
          <w:bCs/>
          <w:sz w:val="32"/>
          <w:szCs w:val="32"/>
        </w:rPr>
        <w:t>25.1571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b/>
          <w:bCs/>
          <w:sz w:val="32"/>
          <w:szCs w:val="32"/>
        </w:rPr>
        <w:t>2.2499</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Pr>
        <w:t>83.8571</w:t>
      </w:r>
      <w:r w:rsidRPr="004418EE">
        <w:rPr>
          <w:rFonts w:cs="Traditional Arabic" w:hint="cs"/>
          <w:sz w:val="32"/>
          <w:szCs w:val="32"/>
          <w:rtl/>
        </w:rPr>
        <w:t xml:space="preserve"> %). وفى محور </w:t>
      </w: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Pr>
        <w:t>9.6571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ascii="Arial" w:hAnsi="Arial" w:cs="Traditional Arabic"/>
          <w:b/>
          <w:bCs/>
          <w:sz w:val="32"/>
          <w:szCs w:val="32"/>
        </w:rPr>
        <w:t>0.5617</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Pr>
        <w:t>96.5714</w:t>
      </w:r>
      <w:r w:rsidRPr="004418EE">
        <w:rPr>
          <w:rFonts w:cs="Traditional Arabic" w:hint="cs"/>
          <w:sz w:val="32"/>
          <w:szCs w:val="32"/>
          <w:rtl/>
        </w:rPr>
        <w:t xml:space="preserve"> %).</w:t>
      </w:r>
    </w:p>
    <w:p w:rsidR="004B66DA" w:rsidRPr="004418EE" w:rsidRDefault="004B66DA" w:rsidP="00411A2A">
      <w:pPr>
        <w:bidi/>
        <w:spacing w:before="120"/>
        <w:rPr>
          <w:rFonts w:cs="Traditional Arabic"/>
          <w:sz w:val="32"/>
          <w:szCs w:val="32"/>
          <w:rtl/>
        </w:rPr>
      </w:pP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رابعاً: تقييم الطالب المعلم للمشرف الداخلي للفصل الدراسي الثاني.</w:t>
      </w:r>
    </w:p>
    <w:p w:rsidR="004B66DA" w:rsidRPr="004418EE" w:rsidRDefault="004B66DA" w:rsidP="00411A2A">
      <w:pPr>
        <w:pStyle w:val="a5"/>
        <w:ind w:left="540" w:hanging="540"/>
        <w:jc w:val="left"/>
        <w:rPr>
          <w:rFonts w:cs="Traditional Arabic"/>
          <w:rtl/>
        </w:rPr>
      </w:pPr>
      <w:r w:rsidRPr="004418EE">
        <w:rPr>
          <w:rFonts w:cs="Traditional Arabic" w:hint="cs"/>
          <w:rtl/>
        </w:rPr>
        <w:t>جدول ( )</w:t>
      </w:r>
    </w:p>
    <w:p w:rsidR="004B66DA" w:rsidRPr="004418EE" w:rsidRDefault="004B66DA"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rPr>
            </w:pPr>
            <w:r w:rsidRPr="004418EE">
              <w:rPr>
                <w:rFonts w:cs="Traditional Arabic" w:hint="cs"/>
                <w:rtl/>
              </w:rPr>
              <w:t>المشرف الداخلي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88.8</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6.4011</w:t>
            </w:r>
          </w:p>
        </w:tc>
      </w:tr>
    </w:tbl>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r w:rsidRPr="004418EE">
        <w:rPr>
          <w:rFonts w:cs="Traditional Arabic" w:hint="cs"/>
          <w:sz w:val="32"/>
          <w:szCs w:val="32"/>
          <w:rtl/>
        </w:rPr>
        <w:t xml:space="preserve">بالرجوع الى جدول ( )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يتضح قيام المشرف بواجباته الاشرافية بشكل مرضي لطلابه، حيث بلغ متوسط تقديرات لهذا الدور (</w:t>
      </w:r>
      <w:r w:rsidRPr="004418EE">
        <w:rPr>
          <w:rFonts w:ascii="Arial" w:hAnsi="Arial" w:cs="Traditional Arabic"/>
          <w:sz w:val="32"/>
          <w:szCs w:val="32"/>
        </w:rPr>
        <w:t>88.8</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6.4011</w:t>
      </w:r>
      <w:r w:rsidRPr="004418EE">
        <w:rPr>
          <w:rFonts w:cs="Traditional Arabic" w:hint="cs"/>
          <w:sz w:val="32"/>
          <w:szCs w:val="32"/>
          <w:rtl/>
        </w:rPr>
        <w:t xml:space="preserve"> ) وكانت النسبة المئوية للمتوسط (88.8%).</w:t>
      </w:r>
    </w:p>
    <w:p w:rsidR="004B66DA" w:rsidRPr="004418EE" w:rsidRDefault="004B66DA" w:rsidP="00411A2A">
      <w:pPr>
        <w:shd w:val="clear" w:color="auto" w:fill="B3B3B3"/>
        <w:bidi/>
        <w:ind w:left="386" w:right="-180" w:hanging="360"/>
        <w:rPr>
          <w:rFonts w:cs="Traditional Arabic"/>
          <w:sz w:val="32"/>
          <w:szCs w:val="32"/>
          <w:rtl/>
        </w:rPr>
      </w:pPr>
      <w:r w:rsidRPr="004418EE">
        <w:rPr>
          <w:rFonts w:cs="Traditional Arabic" w:hint="cs"/>
          <w:sz w:val="32"/>
          <w:szCs w:val="32"/>
          <w:rtl/>
        </w:rPr>
        <w:t>خامساًً: تقييم الطالب المعلم للمشرف الخارجي للفصل الدراسي الثاني.</w:t>
      </w:r>
    </w:p>
    <w:p w:rsidR="004B66DA" w:rsidRPr="004418EE" w:rsidRDefault="004B66DA" w:rsidP="00411A2A">
      <w:pPr>
        <w:pStyle w:val="a5"/>
        <w:ind w:left="540" w:hanging="540"/>
        <w:jc w:val="left"/>
        <w:rPr>
          <w:rFonts w:cs="Traditional Arabic"/>
          <w:rtl/>
        </w:rPr>
      </w:pPr>
      <w:r w:rsidRPr="004418EE">
        <w:rPr>
          <w:rFonts w:cs="Traditional Arabic" w:hint="cs"/>
          <w:rtl/>
        </w:rPr>
        <w:t>جدول ( )</w:t>
      </w:r>
    </w:p>
    <w:p w:rsidR="004B66DA" w:rsidRPr="004418EE" w:rsidRDefault="004B66DA"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lang w:bidi="ar-SA"/>
              </w:rPr>
            </w:pPr>
            <w:r w:rsidRPr="004418EE">
              <w:rPr>
                <w:rFonts w:cs="Traditional Arabic" w:hint="cs"/>
                <w:rtl/>
              </w:rPr>
              <w:t>المشرف الخارجي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lang w:bidi="ar-SA"/>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86.8429</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5.7424</w:t>
            </w:r>
          </w:p>
        </w:tc>
      </w:tr>
    </w:tbl>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t xml:space="preserve">بالرجوع الى جدول ()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يتضح قيام المشرف بواجباته الاشرافية بشكل مرضي لطلابه، حيث بلغ متوسط تقديرات لهذا الدور (</w:t>
      </w:r>
      <w:r w:rsidRPr="004418EE">
        <w:rPr>
          <w:rFonts w:ascii="Arial" w:hAnsi="Arial" w:cs="Traditional Arabic"/>
          <w:sz w:val="32"/>
          <w:szCs w:val="32"/>
        </w:rPr>
        <w:t>5.7424</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5.7424</w:t>
      </w:r>
      <w:r w:rsidRPr="004418EE">
        <w:rPr>
          <w:rFonts w:cs="Traditional Arabic" w:hint="cs"/>
          <w:sz w:val="32"/>
          <w:szCs w:val="32"/>
          <w:rtl/>
        </w:rPr>
        <w:t xml:space="preserve"> ) وكانت النسبة المئوية للمتوسط (</w:t>
      </w:r>
      <w:r w:rsidRPr="004418EE">
        <w:rPr>
          <w:rFonts w:ascii="Arial" w:hAnsi="Arial" w:cs="Traditional Arabic"/>
          <w:sz w:val="32"/>
          <w:szCs w:val="32"/>
        </w:rPr>
        <w:t>86.8429</w:t>
      </w:r>
      <w:r w:rsidRPr="004418EE">
        <w:rPr>
          <w:rFonts w:cs="Traditional Arabic" w:hint="cs"/>
          <w:sz w:val="32"/>
          <w:szCs w:val="32"/>
          <w:rtl/>
        </w:rPr>
        <w:t xml:space="preserve"> %). </w:t>
      </w:r>
    </w:p>
    <w:p w:rsidR="004B66DA" w:rsidRPr="004418EE" w:rsidRDefault="004B66DA" w:rsidP="00411A2A">
      <w:pPr>
        <w:bidi/>
        <w:rPr>
          <w:rFonts w:cs="Traditional Arabic"/>
          <w:sz w:val="32"/>
          <w:szCs w:val="32"/>
        </w:rPr>
      </w:pPr>
      <w:r w:rsidRPr="004418EE">
        <w:rPr>
          <w:rFonts w:cs="Traditional Arabic"/>
          <w:sz w:val="32"/>
          <w:szCs w:val="32"/>
          <w:rtl/>
        </w:rPr>
        <w:br w:type="page"/>
      </w:r>
    </w:p>
    <w:p w:rsidR="004B66DA" w:rsidRPr="004418EE" w:rsidRDefault="00B01C9D" w:rsidP="00411A2A">
      <w:pPr>
        <w:bidi/>
        <w:rPr>
          <w:rFonts w:cs="Traditional Arabic"/>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19840" behindDoc="1" locked="0" layoutInCell="1" allowOverlap="1" wp14:anchorId="20FDE9D5" wp14:editId="480048CD">
            <wp:simplePos x="0" y="0"/>
            <wp:positionH relativeFrom="column">
              <wp:posOffset>2432713</wp:posOffset>
            </wp:positionH>
            <wp:positionV relativeFrom="paragraph">
              <wp:posOffset>280101</wp:posOffset>
            </wp:positionV>
            <wp:extent cx="669290" cy="914400"/>
            <wp:effectExtent l="19050" t="0" r="0" b="0"/>
            <wp:wrapTight wrapText="bothSides">
              <wp:wrapPolygon edited="0">
                <wp:start x="-615" y="0"/>
                <wp:lineTo x="-615" y="21150"/>
                <wp:lineTo x="21518" y="21150"/>
                <wp:lineTo x="21518" y="0"/>
                <wp:lineTo x="-6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sz w:val="32"/>
          <w:szCs w:val="32"/>
          <w:rtl/>
          <w:lang w:val="fr-FR" w:eastAsia="fr-FR" w:bidi="ar-EG"/>
        </w:rPr>
      </w:pPr>
    </w:p>
    <w:p w:rsidR="004B66DA" w:rsidRPr="004418EE" w:rsidRDefault="004B66DA" w:rsidP="00411A2A">
      <w:pPr>
        <w:bidi/>
        <w:rPr>
          <w:rFonts w:cs="Traditional Arabic"/>
          <w:b/>
          <w:bCs/>
          <w:sz w:val="32"/>
          <w:szCs w:val="32"/>
          <w:rtl/>
          <w:lang w:bidi="ar-EG"/>
        </w:rPr>
      </w:pP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B01C9D">
      <w:pPr>
        <w:bidi/>
        <w:jc w:val="center"/>
        <w:rPr>
          <w:rFonts w:cs="Traditional Arabic"/>
          <w:b/>
          <w:bCs/>
          <w:sz w:val="32"/>
          <w:szCs w:val="32"/>
        </w:rPr>
      </w:pPr>
      <w:r w:rsidRPr="004418EE">
        <w:rPr>
          <w:rFonts w:cs="Traditional Arabic"/>
          <w:b/>
          <w:bCs/>
          <w:sz w:val="32"/>
          <w:szCs w:val="32"/>
        </w:rPr>
        <w:t>MAN3</w:t>
      </w:r>
    </w:p>
    <w:p w:rsidR="004B66DA" w:rsidRPr="004418EE" w:rsidRDefault="004B66DA" w:rsidP="00B01C9D">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B01C9D">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B01C9D">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4B66DA" w:rsidRPr="004418EE" w:rsidRDefault="004B66DA" w:rsidP="00B01C9D">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4B66DA" w:rsidRPr="004418EE" w:rsidRDefault="004B66DA" w:rsidP="00B01C9D">
      <w:pPr>
        <w:pStyle w:val="a3"/>
        <w:rPr>
          <w:rFonts w:ascii="Arial" w:hAnsi="Arial" w:cs="Traditional Arabic"/>
          <w:sz w:val="32"/>
          <w:szCs w:val="32"/>
          <w:rtl/>
        </w:rPr>
      </w:pPr>
    </w:p>
    <w:p w:rsidR="004B66DA" w:rsidRPr="004418EE" w:rsidRDefault="004B66DA" w:rsidP="00B01C9D">
      <w:pPr>
        <w:pStyle w:val="a3"/>
        <w:rPr>
          <w:rFonts w:cs="Traditional Arabic"/>
          <w:sz w:val="32"/>
          <w:szCs w:val="32"/>
          <w:rtl/>
        </w:rPr>
      </w:pPr>
      <w:r w:rsidRPr="004418EE">
        <w:rPr>
          <w:rFonts w:cs="Traditional Arabic" w:hint="cs"/>
          <w:sz w:val="32"/>
          <w:szCs w:val="32"/>
          <w:rtl/>
        </w:rPr>
        <w:t>شعبة اللغة الانجليزية</w:t>
      </w:r>
    </w:p>
    <w:p w:rsidR="004B66DA" w:rsidRPr="004418EE" w:rsidRDefault="004B66DA" w:rsidP="00B01C9D">
      <w:pPr>
        <w:bidi/>
        <w:ind w:firstLine="720"/>
        <w:jc w:val="center"/>
        <w:rPr>
          <w:rFonts w:cs="Traditional Arabic"/>
          <w:b/>
          <w:bCs/>
          <w:sz w:val="32"/>
          <w:szCs w:val="32"/>
          <w:rtl/>
          <w:lang w:bidi="ar-EG"/>
        </w:rPr>
      </w:pPr>
    </w:p>
    <w:p w:rsidR="004B66DA" w:rsidRPr="004418EE" w:rsidRDefault="004B66DA" w:rsidP="00B01C9D">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B01C9D">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B01C9D">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B01C9D">
      <w:pPr>
        <w:bidi/>
        <w:jc w:val="center"/>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لطلاب شعبة اللغة الانجليزية</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4B66DA" w:rsidRPr="004418EE" w:rsidRDefault="004B66DA"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 )</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4B66DA" w:rsidRPr="004418EE" w:rsidTr="00705212">
        <w:trPr>
          <w:jc w:val="center"/>
        </w:trPr>
        <w:tc>
          <w:tcPr>
            <w:tcW w:w="2100" w:type="dxa"/>
            <w:gridSpan w:val="2"/>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20.7571</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2.2486</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.2688</w:t>
            </w:r>
          </w:p>
        </w:tc>
      </w:tr>
      <w:tr w:rsidR="004B66DA" w:rsidRPr="004418EE" w:rsidTr="00705212">
        <w:trPr>
          <w:trHeight w:val="323"/>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24.1429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2.3608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.2822</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34.2000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2.9762</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.3557</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35.9000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2.6438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.3160</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23.2000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1.9898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.2378</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23.4714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1.7171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.2052</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9.5857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.5515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6.592E-02</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9.6143</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.5462</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6.528E-02</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87.7429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5.0582</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.6046</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93.1286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4.6685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.5580</w:t>
            </w:r>
          </w:p>
        </w:tc>
      </w:tr>
    </w:tbl>
    <w:p w:rsidR="004B66DA" w:rsidRPr="004418EE" w:rsidRDefault="004B66DA" w:rsidP="00411A2A">
      <w:pPr>
        <w:bidi/>
        <w:rPr>
          <w:rFonts w:cs="Traditional Arabic"/>
          <w:sz w:val="32"/>
          <w:szCs w:val="32"/>
          <w:rtl/>
        </w:rPr>
      </w:pPr>
      <w:r w:rsidRPr="004418EE">
        <w:rPr>
          <w:rFonts w:cs="Traditional Arabic"/>
          <w:noProof/>
          <w:sz w:val="32"/>
          <w:szCs w:val="32"/>
        </w:rPr>
        <w:lastRenderedPageBreak/>
        <w:drawing>
          <wp:inline distT="0" distB="0" distL="0" distR="0" wp14:anchorId="709BEB78" wp14:editId="28A5601E">
            <wp:extent cx="5486400" cy="271145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 xml:space="preserve"> شكل ( )</w:t>
      </w:r>
    </w:p>
    <w:p w:rsidR="004B66DA" w:rsidRPr="004418EE" w:rsidRDefault="004B66DA" w:rsidP="00411A2A">
      <w:pPr>
        <w:bidi/>
        <w:rPr>
          <w:rFonts w:cs="Traditional Arabic"/>
          <w:sz w:val="32"/>
          <w:szCs w:val="32"/>
          <w:rtl/>
        </w:rPr>
      </w:pPr>
      <w:r w:rsidRPr="004418EE">
        <w:rPr>
          <w:rFonts w:cs="Traditional Arabic" w:hint="cs"/>
          <w:sz w:val="32"/>
          <w:szCs w:val="32"/>
          <w:rtl/>
        </w:rPr>
        <w:t>النسب المئوية لمتوسطات درجات الطلاب على استمارة تقييم المشرف الداخلى للأداء التدريسي في الفصلين الدراسين الأول والثاني</w:t>
      </w:r>
    </w:p>
    <w:p w:rsidR="004B66DA" w:rsidRPr="004418EE" w:rsidRDefault="004B66DA" w:rsidP="00411A2A">
      <w:pPr>
        <w:bidi/>
        <w:rPr>
          <w:rFonts w:cs="Traditional Arabic"/>
          <w:sz w:val="32"/>
          <w:szCs w:val="32"/>
          <w:rtl/>
        </w:rPr>
      </w:pPr>
      <w:r w:rsidRPr="004418EE">
        <w:rPr>
          <w:rFonts w:cs="Traditional Arabic" w:hint="cs"/>
          <w:sz w:val="32"/>
          <w:szCs w:val="32"/>
          <w:rtl/>
        </w:rPr>
        <w:t>جدول ( )</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shd w:val="clear" w:color="auto" w:fill="E6E6E6"/>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4B66DA" w:rsidRPr="004418EE" w:rsidRDefault="004B66DA" w:rsidP="00411A2A">
            <w:pPr>
              <w:tabs>
                <w:tab w:val="left" w:pos="855"/>
              </w:tabs>
              <w:bidi/>
              <w:rPr>
                <w:rFonts w:ascii="Arial" w:hAnsi="Arial" w:cs="Traditional Arabic"/>
                <w:b/>
                <w:bCs/>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lastRenderedPageBreak/>
              <w:t>التخطيط</w:t>
            </w:r>
          </w:p>
        </w:tc>
        <w:tc>
          <w:tcPr>
            <w:tcW w:w="1547"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-3.3857</w:t>
            </w:r>
          </w:p>
        </w:tc>
        <w:tc>
          <w:tcPr>
            <w:tcW w:w="10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2.5498</w:t>
            </w:r>
          </w:p>
        </w:tc>
        <w:tc>
          <w:tcPr>
            <w:tcW w:w="15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.3048</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-11.110</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4B66DA" w:rsidRPr="004418EE" w:rsidTr="00705212">
        <w:trPr>
          <w:trHeight w:val="530"/>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-1.7000</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1.8126</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.2166</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-7.847</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4B66DA" w:rsidRPr="004418EE" w:rsidTr="00705212">
        <w:trPr>
          <w:trHeight w:val="503"/>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-.2714</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.9156</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.1094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-2.480</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.016</w:t>
            </w:r>
          </w:p>
        </w:tc>
      </w:tr>
      <w:tr w:rsidR="004B66DA" w:rsidRPr="004418EE" w:rsidTr="00705212">
        <w:trPr>
          <w:trHeight w:val="530"/>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-2.8571E-02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.1678</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2.006E-02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-1.425</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.159</w:t>
            </w:r>
          </w:p>
        </w:tc>
      </w:tr>
      <w:tr w:rsidR="004B66DA" w:rsidRPr="004418EE" w:rsidTr="00705212">
        <w:trPr>
          <w:trHeight w:val="530"/>
          <w:jc w:val="center"/>
        </w:trPr>
        <w:tc>
          <w:tcPr>
            <w:tcW w:w="1753" w:type="dxa"/>
            <w:tcBorders>
              <w:top w:val="single" w:sz="4" w:space="0" w:color="auto"/>
              <w:left w:val="double" w:sz="4" w:space="0" w:color="auto"/>
              <w:bottom w:val="doub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-5.3857</w:t>
            </w:r>
          </w:p>
        </w:tc>
        <w:tc>
          <w:tcPr>
            <w:tcW w:w="10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4.0729</w:t>
            </w:r>
          </w:p>
        </w:tc>
        <w:tc>
          <w:tcPr>
            <w:tcW w:w="15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.4868</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-11.064</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4B66DA" w:rsidRPr="004418EE" w:rsidRDefault="004B66DA" w:rsidP="00411A2A">
      <w:pPr>
        <w:bidi/>
        <w:rPr>
          <w:rFonts w:cs="Traditional Arabic"/>
          <w:sz w:val="32"/>
          <w:szCs w:val="32"/>
          <w:rtl/>
        </w:rPr>
      </w:pPr>
    </w:p>
    <w:p w:rsidR="004B66DA" w:rsidRPr="004418EE" w:rsidRDefault="004B66DA" w:rsidP="00B01C9D">
      <w:pPr>
        <w:bidi/>
        <w:ind w:firstLine="720"/>
        <w:jc w:val="both"/>
        <w:rPr>
          <w:rFonts w:cs="Traditional Arabic"/>
          <w:sz w:val="32"/>
          <w:szCs w:val="32"/>
          <w:rtl/>
        </w:rPr>
      </w:pPr>
      <w:r w:rsidRPr="004418EE">
        <w:rPr>
          <w:rFonts w:cs="Traditional Arabic" w:hint="cs"/>
          <w:sz w:val="32"/>
          <w:szCs w:val="32"/>
          <w:rtl/>
        </w:rPr>
        <w:t xml:space="preserve">بالرجوع الي الحدولين () وشكل الخاصين بمتوسطات درجات الطلاب في الفصل الدراسي الأول والثاني والنحرافات المعيارية لهذه المتوسطات تبعاً لتقييم المشرف الداخلي للأداء التدريسي للطلاب في الأبعاد المختلفة: </w:t>
      </w:r>
    </w:p>
    <w:p w:rsidR="004B66DA" w:rsidRPr="004418EE" w:rsidRDefault="004B66DA"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87.7429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5.0582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93.1286</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4.6685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11.064</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69</w:t>
      </w:r>
      <w:r w:rsidRPr="004418EE">
        <w:rPr>
          <w:rFonts w:cs="Traditional Arabic" w:hint="cs"/>
          <w:sz w:val="32"/>
          <w:szCs w:val="32"/>
          <w:rtl/>
        </w:rPr>
        <w:t xml:space="preserve">) </w:t>
      </w:r>
    </w:p>
    <w:p w:rsidR="004B66DA" w:rsidRPr="004418EE" w:rsidRDefault="004B66DA" w:rsidP="00B01C9D">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lastRenderedPageBreak/>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20.7571</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2.2486</w:t>
      </w:r>
      <w:r w:rsidRPr="004418EE">
        <w:rPr>
          <w:rFonts w:cs="Traditional Arabic" w:hint="cs"/>
          <w:b/>
          <w:bCs/>
          <w:sz w:val="32"/>
          <w:szCs w:val="32"/>
          <w:rtl/>
        </w:rPr>
        <w:t xml:space="preserve"> )،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24.1429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2.3608</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11.11</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34.2</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2.9762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35.9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2.6438</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7.847</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23.2</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1.9898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Arial" w:hAnsi="Arial" w:cs="Traditional Arabic"/>
          <w:sz w:val="32"/>
          <w:szCs w:val="32"/>
        </w:rPr>
        <w:t>23.4714</w:t>
      </w:r>
      <w:r w:rsidRPr="004418EE">
        <w:rPr>
          <w:rFonts w:cs="Traditional Arabic" w:hint="cs"/>
          <w:sz w:val="32"/>
          <w:szCs w:val="32"/>
          <w:rtl/>
        </w:rPr>
        <w:t>) بانحراف معياري قدره (</w:t>
      </w:r>
      <w:r w:rsidRPr="004418EE">
        <w:rPr>
          <w:rFonts w:ascii="Arial" w:hAnsi="Arial" w:cs="Traditional Arabic"/>
          <w:b/>
          <w:bCs/>
          <w:sz w:val="32"/>
          <w:szCs w:val="32"/>
          <w:rtl/>
        </w:rPr>
        <w:t>±1.7171</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2.480</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9.5857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hint="cs"/>
          <w:b/>
          <w:bCs/>
          <w:sz w:val="32"/>
          <w:szCs w:val="32"/>
          <w:rtl/>
        </w:rPr>
        <w:t xml:space="preserve"> 0.551)،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9.6143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0.5462</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1.425</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bidi/>
        <w:spacing w:before="120"/>
        <w:jc w:val="both"/>
        <w:rPr>
          <w:rFonts w:cs="Traditional Arabic"/>
          <w:sz w:val="32"/>
          <w:szCs w:val="32"/>
          <w:rtl/>
        </w:rPr>
      </w:pPr>
      <w:r w:rsidRPr="004418EE">
        <w:rPr>
          <w:rFonts w:cs="Traditional Arabic" w:hint="cs"/>
          <w:sz w:val="32"/>
          <w:szCs w:val="32"/>
          <w:rtl/>
        </w:rPr>
        <w:t>وبالتالي فيمكننا استنتاج حدوث تحسن دال احصائيا في الأداء التدريسي العام للطلاب في الفصل الدراسي الثاني مقارنة بأدائهم في الفصل الدراسي الأول طبقاً لتقييم المشرف الخارجي للأداء التدريسي للطلاب وفى كل جانب من جوانب التدريس.</w:t>
      </w:r>
    </w:p>
    <w:p w:rsidR="004B66DA" w:rsidRPr="004418EE" w:rsidRDefault="004B66DA" w:rsidP="00B01C9D">
      <w:pPr>
        <w:shd w:val="clear" w:color="auto" w:fill="B3B3B3"/>
        <w:bidi/>
        <w:ind w:left="566" w:right="-180" w:hanging="540"/>
        <w:jc w:val="both"/>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ثانياً: مقارنة تقييم المشرف الخارجي لأداء الطلاب المعلمين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 )</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657"/>
        <w:gridCol w:w="1350"/>
      </w:tblGrid>
      <w:tr w:rsidR="004B66DA" w:rsidRPr="004418EE" w:rsidTr="00705212">
        <w:trPr>
          <w:jc w:val="center"/>
        </w:trPr>
        <w:tc>
          <w:tcPr>
            <w:tcW w:w="2100" w:type="dxa"/>
            <w:gridSpan w:val="2"/>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المتوسط</w:t>
            </w:r>
          </w:p>
          <w:p w:rsidR="004B66DA" w:rsidRPr="004418EE" w:rsidRDefault="004B66DA" w:rsidP="00411A2A">
            <w:pPr>
              <w:bidi/>
              <w:rPr>
                <w:rFonts w:cs="Traditional Arabic"/>
                <w:b/>
                <w:bCs/>
                <w:sz w:val="32"/>
                <w:szCs w:val="32"/>
              </w:rPr>
            </w:pPr>
            <w:r w:rsidRPr="004418EE">
              <w:rPr>
                <w:rFonts w:cs="Traditional Arabic"/>
                <w:b/>
                <w:bCs/>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الخطأ المعياري للمتوسط</w:t>
            </w:r>
          </w:p>
          <w:p w:rsidR="004B66DA" w:rsidRPr="004418EE" w:rsidRDefault="004B66DA" w:rsidP="00411A2A">
            <w:pPr>
              <w:bidi/>
              <w:rPr>
                <w:rFonts w:cs="Traditional Arabic"/>
                <w:b/>
                <w:bCs/>
                <w:sz w:val="32"/>
                <w:szCs w:val="32"/>
                <w:rtl/>
              </w:rPr>
            </w:pPr>
            <w:r w:rsidRPr="004418EE">
              <w:rPr>
                <w:rFonts w:ascii="Arial" w:hAnsi="Arial" w:cs="Traditional Arabic"/>
                <w:b/>
                <w:bCs/>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22.0286</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2.0710</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.2475</w:t>
            </w:r>
          </w:p>
        </w:tc>
      </w:tr>
      <w:tr w:rsidR="004B66DA" w:rsidRPr="004418EE" w:rsidTr="00705212">
        <w:trPr>
          <w:trHeight w:val="323"/>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22.9429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1.4334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.1713</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22.0286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2.0710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.2475</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34.9143</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2.9525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.3529</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22.7571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2.2614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.2703</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23.1286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1.8952</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.2265</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9.5571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0.6052</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7.233E-02</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0.5748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6.871E-02</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87.7000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5.7894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.6920</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90.5857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4.7625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.5692</w:t>
            </w:r>
          </w:p>
        </w:tc>
      </w:tr>
    </w:tbl>
    <w:p w:rsidR="004B66DA" w:rsidRPr="004418EE" w:rsidRDefault="004B66DA"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w:t>
      </w:r>
    </w:p>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النسبة المئوية لمتوسطات درجات الطلاب على استمارة تقييم المشرف الخارجي للأداء التدريسي في الفصلين الدراسين الأول والثاني</w:t>
      </w:r>
    </w:p>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r w:rsidRPr="004418EE">
        <w:rPr>
          <w:rFonts w:cs="Traditional Arabic" w:hint="cs"/>
          <w:sz w:val="32"/>
          <w:szCs w:val="32"/>
          <w:rtl/>
        </w:rPr>
        <w:t>جدول ( )</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shd w:val="clear" w:color="auto" w:fill="E6E6E6"/>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4B66DA"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4B66DA" w:rsidRPr="004418EE" w:rsidRDefault="004B66DA" w:rsidP="00411A2A">
            <w:pPr>
              <w:tabs>
                <w:tab w:val="left" w:pos="855"/>
              </w:tabs>
              <w:bidi/>
              <w:rPr>
                <w:rFonts w:ascii="Arial" w:hAnsi="Arial" w:cs="Traditional Arabic"/>
                <w:b/>
                <w:bCs/>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-.9143</w:t>
            </w:r>
          </w:p>
        </w:tc>
        <w:tc>
          <w:tcPr>
            <w:tcW w:w="10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1.0459</w:t>
            </w:r>
          </w:p>
        </w:tc>
        <w:tc>
          <w:tcPr>
            <w:tcW w:w="15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.1250</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-7.313</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4B66DA" w:rsidRPr="004418EE" w:rsidTr="00705212">
        <w:trPr>
          <w:trHeight w:val="530"/>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-12.8857</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3.3299</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.3980</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-32.376</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4B66DA" w:rsidRPr="004418EE" w:rsidTr="00705212">
        <w:trPr>
          <w:trHeight w:val="503"/>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-.3714</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.7646</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9.139E-02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-4.064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4B66DA" w:rsidRPr="004418EE" w:rsidTr="00705212">
        <w:trPr>
          <w:trHeight w:val="530"/>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-4.2857E-</w:t>
            </w:r>
            <w:r w:rsidRPr="004418EE">
              <w:rPr>
                <w:rFonts w:ascii="Arial" w:hAnsi="Arial" w:cs="Traditional Arabic"/>
                <w:sz w:val="32"/>
                <w:szCs w:val="32"/>
              </w:rPr>
              <w:lastRenderedPageBreak/>
              <w:t>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.2657</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3.176E-02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-1.349</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.182</w:t>
            </w:r>
          </w:p>
        </w:tc>
      </w:tr>
      <w:tr w:rsidR="004B66DA" w:rsidRPr="004418EE" w:rsidTr="00705212">
        <w:trPr>
          <w:trHeight w:val="530"/>
          <w:jc w:val="center"/>
        </w:trPr>
        <w:tc>
          <w:tcPr>
            <w:tcW w:w="1753" w:type="dxa"/>
            <w:tcBorders>
              <w:top w:val="single" w:sz="4" w:space="0" w:color="auto"/>
              <w:left w:val="double" w:sz="4" w:space="0" w:color="auto"/>
              <w:bottom w:val="double" w:sz="4" w:space="0" w:color="auto"/>
              <w:right w:val="sing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lastRenderedPageBreak/>
              <w:t>الدرجة الكلية</w:t>
            </w:r>
          </w:p>
        </w:tc>
        <w:tc>
          <w:tcPr>
            <w:tcW w:w="1547"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-2.8857</w:t>
            </w:r>
          </w:p>
        </w:tc>
        <w:tc>
          <w:tcPr>
            <w:tcW w:w="10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1.6728</w:t>
            </w:r>
          </w:p>
        </w:tc>
        <w:tc>
          <w:tcPr>
            <w:tcW w:w="15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.1999</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-14.433</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4B66DA" w:rsidRPr="004418EE" w:rsidRDefault="004B66DA" w:rsidP="00B01C9D">
      <w:pPr>
        <w:bidi/>
        <w:jc w:val="both"/>
        <w:rPr>
          <w:rFonts w:cs="Traditional Arabic"/>
          <w:sz w:val="32"/>
          <w:szCs w:val="32"/>
          <w:rtl/>
        </w:rPr>
      </w:pPr>
    </w:p>
    <w:p w:rsidR="004B66DA" w:rsidRPr="004418EE" w:rsidRDefault="004B66DA" w:rsidP="00B01C9D">
      <w:pPr>
        <w:bidi/>
        <w:ind w:firstLine="720"/>
        <w:jc w:val="both"/>
        <w:rPr>
          <w:rFonts w:cs="Traditional Arabic"/>
          <w:sz w:val="32"/>
          <w:szCs w:val="32"/>
          <w:rtl/>
        </w:rPr>
      </w:pPr>
      <w:r w:rsidRPr="004418EE">
        <w:rPr>
          <w:rFonts w:cs="Traditional Arabic" w:hint="cs"/>
          <w:sz w:val="32"/>
          <w:szCs w:val="32"/>
          <w:rtl/>
        </w:rPr>
        <w:t xml:space="preserve">بالرجوع الي الحدولين () وشكل الخاصين بمتوسطات درجات الطلاب في الفصل الدراسي الأول والثاني والنحرافات المعيارية لهذه المتوسطات تبعاً لتقييم المشرف الخارجي للأداء التدريسي للطلاب في الأبعاد المختلفة: </w:t>
      </w:r>
    </w:p>
    <w:p w:rsidR="004B66DA" w:rsidRPr="004418EE" w:rsidRDefault="004B66DA"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87.7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5.7894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90.5857</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4.7625</w:t>
      </w:r>
      <w:r w:rsidRPr="004418EE">
        <w:rPr>
          <w:rFonts w:cs="Traditional Arabic" w:hint="cs"/>
          <w:sz w:val="32"/>
          <w:szCs w:val="32"/>
          <w:rtl/>
        </w:rPr>
        <w:t xml:space="preserve">) وكانت قيم ت المناظرة للفرق بين هذين المتوسطين () وهي قيمة دالة احصائياً عند مستوى الدلالة (0.05) بدرجة حرية () </w:t>
      </w:r>
    </w:p>
    <w:p w:rsidR="004B66DA" w:rsidRPr="004418EE" w:rsidRDefault="004B66DA" w:rsidP="00B01C9D">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22.0286</w:t>
      </w:r>
      <w:r w:rsidRPr="004418EE">
        <w:rPr>
          <w:rFonts w:cs="Traditional Arabic" w:hint="cs"/>
          <w:sz w:val="32"/>
          <w:szCs w:val="32"/>
          <w:rtl/>
        </w:rPr>
        <w:t>) بانحراف معياري مقداره (</w:t>
      </w:r>
      <w:r w:rsidRPr="004418EE">
        <w:rPr>
          <w:rFonts w:ascii="Arial" w:hAnsi="Arial" w:cs="Traditional Arabic"/>
          <w:b/>
          <w:bCs/>
          <w:sz w:val="32"/>
          <w:szCs w:val="32"/>
          <w:rtl/>
        </w:rPr>
        <w:t>±2.0710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22.9429</w:t>
      </w:r>
      <w:r w:rsidRPr="004418EE">
        <w:rPr>
          <w:rFonts w:cs="Traditional Arabic" w:hint="cs"/>
          <w:sz w:val="32"/>
          <w:szCs w:val="32"/>
          <w:rtl/>
        </w:rPr>
        <w:t>) بانحراف معياري قدره (</w:t>
      </w:r>
      <w:r w:rsidRPr="004418EE">
        <w:rPr>
          <w:rFonts w:ascii="Arial" w:hAnsi="Arial" w:cs="Traditional Arabic"/>
          <w:b/>
          <w:bCs/>
          <w:sz w:val="32"/>
          <w:szCs w:val="32"/>
          <w:rtl/>
        </w:rPr>
        <w:t>±1.4334</w:t>
      </w:r>
      <w:r w:rsidRPr="004418EE">
        <w:rPr>
          <w:rFonts w:ascii="Arial" w:hAnsi="Arial" w:cs="Traditional Arabic" w:hint="cs"/>
          <w:b/>
          <w:bCs/>
          <w:sz w:val="32"/>
          <w:szCs w:val="32"/>
          <w:rtl/>
        </w:rPr>
        <w:t xml:space="preserve"> </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7.313</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22.0286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2.0710</w:t>
      </w:r>
      <w:r w:rsidRPr="004418EE">
        <w:rPr>
          <w:rFonts w:cs="Traditional Arabic" w:hint="cs"/>
          <w:b/>
          <w:bCs/>
          <w:sz w:val="32"/>
          <w:szCs w:val="32"/>
          <w:rtl/>
        </w:rPr>
        <w:t xml:space="preserve"> )،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34.9143</w:t>
      </w:r>
      <w:r w:rsidRPr="004418EE">
        <w:rPr>
          <w:rFonts w:cs="Traditional Arabic" w:hint="cs"/>
          <w:sz w:val="32"/>
          <w:szCs w:val="32"/>
          <w:rtl/>
        </w:rPr>
        <w:t>) بانحراف معياري قدره (</w:t>
      </w:r>
      <w:r w:rsidRPr="004418EE">
        <w:rPr>
          <w:rFonts w:ascii="Arial" w:hAnsi="Arial" w:cs="Traditional Arabic"/>
          <w:b/>
          <w:bCs/>
          <w:sz w:val="32"/>
          <w:szCs w:val="32"/>
          <w:rtl/>
        </w:rPr>
        <w:t>±2.9525</w:t>
      </w:r>
      <w:r w:rsidRPr="004418EE">
        <w:rPr>
          <w:rFonts w:cs="Traditional Arabic" w:hint="cs"/>
          <w:b/>
          <w:bCs/>
          <w:sz w:val="32"/>
          <w:szCs w:val="32"/>
          <w:rtl/>
        </w:rPr>
        <w:t xml:space="preserve"> )،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32.376</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22.7571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2.2614</w:t>
      </w:r>
      <w:r w:rsidRPr="004418EE">
        <w:rPr>
          <w:rFonts w:cs="Traditional Arabic" w:hint="cs"/>
          <w:b/>
          <w:bCs/>
          <w:sz w:val="32"/>
          <w:szCs w:val="32"/>
          <w:rtl/>
        </w:rPr>
        <w:t xml:space="preserve">)، </w:t>
      </w:r>
      <w:r w:rsidRPr="004418EE">
        <w:rPr>
          <w:rFonts w:cs="Traditional Arabic" w:hint="cs"/>
          <w:sz w:val="32"/>
          <w:szCs w:val="32"/>
          <w:rtl/>
        </w:rPr>
        <w:t xml:space="preserve">بينما كان متوسط درجاتهم في </w:t>
      </w:r>
      <w:r w:rsidRPr="004418EE">
        <w:rPr>
          <w:rFonts w:cs="Traditional Arabic" w:hint="cs"/>
          <w:sz w:val="32"/>
          <w:szCs w:val="32"/>
          <w:rtl/>
        </w:rPr>
        <w:lastRenderedPageBreak/>
        <w:t>الفصل الدراسي الثاني (</w:t>
      </w:r>
      <w:r w:rsidRPr="004418EE">
        <w:rPr>
          <w:rFonts w:cs="Traditional Arabic"/>
          <w:sz w:val="32"/>
          <w:szCs w:val="32"/>
          <w:rtl/>
        </w:rPr>
        <w:t>23.1286</w:t>
      </w:r>
      <w:r w:rsidRPr="004418EE">
        <w:rPr>
          <w:rFonts w:cs="Traditional Arabic" w:hint="cs"/>
          <w:sz w:val="32"/>
          <w:szCs w:val="32"/>
          <w:rtl/>
        </w:rPr>
        <w:t>) بانحراف معياري قدره (</w:t>
      </w:r>
      <w:r w:rsidRPr="004418EE">
        <w:rPr>
          <w:rFonts w:ascii="Arial" w:hAnsi="Arial" w:cs="Traditional Arabic"/>
          <w:b/>
          <w:bCs/>
          <w:sz w:val="32"/>
          <w:szCs w:val="32"/>
          <w:rtl/>
        </w:rPr>
        <w:t>±1.8952</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4.064</w:t>
      </w:r>
      <w:r w:rsidRPr="004418EE">
        <w:rPr>
          <w:rFonts w:cs="Traditional Arabic" w:hint="cs"/>
          <w:sz w:val="32"/>
          <w:szCs w:val="32"/>
          <w:rtl/>
        </w:rPr>
        <w:t>) وهي قيمة دالة احصائياً عند مستوى الدلالة (0.05) بدرجة حرية (69).</w:t>
      </w:r>
    </w:p>
    <w:p w:rsidR="004B66DA" w:rsidRPr="004418EE" w:rsidRDefault="004B66DA" w:rsidP="00B01C9D">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9.5571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0.6052</w:t>
      </w:r>
      <w:r w:rsidRPr="004418EE">
        <w:rPr>
          <w:rFonts w:cs="Traditional Arabic" w:hint="cs"/>
          <w:b/>
          <w:bCs/>
          <w:sz w:val="32"/>
          <w:szCs w:val="32"/>
          <w:rtl/>
        </w:rPr>
        <w:t xml:space="preserve"> )،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0.5748</w:t>
      </w:r>
      <w:r w:rsidRPr="004418EE">
        <w:rPr>
          <w:rFonts w:cs="Traditional Arabic" w:hint="cs"/>
          <w:sz w:val="32"/>
          <w:szCs w:val="32"/>
          <w:rtl/>
        </w:rPr>
        <w:t xml:space="preserve"> ) وكانت قيم ت المناظرة للفرق بين هذين المتوسطين (</w:t>
      </w:r>
      <w:r w:rsidRPr="004418EE">
        <w:rPr>
          <w:rFonts w:ascii="Arial" w:hAnsi="Arial" w:cs="Traditional Arabic"/>
          <w:sz w:val="32"/>
          <w:szCs w:val="32"/>
        </w:rPr>
        <w:t>1.349</w:t>
      </w:r>
      <w:r w:rsidRPr="004418EE">
        <w:rPr>
          <w:rFonts w:cs="Traditional Arabic" w:hint="cs"/>
          <w:sz w:val="32"/>
          <w:szCs w:val="32"/>
          <w:rtl/>
        </w:rPr>
        <w:t>) وهذه القيمة غير دالة احصائياً عند مستوى الدلالة (0.05) بدرجة حرية (69).</w:t>
      </w:r>
    </w:p>
    <w:p w:rsidR="00B01C9D" w:rsidRDefault="004B66DA" w:rsidP="00B01C9D">
      <w:pPr>
        <w:bidi/>
        <w:spacing w:before="120"/>
        <w:jc w:val="both"/>
        <w:rPr>
          <w:rFonts w:cs="Traditional Arabic"/>
          <w:sz w:val="32"/>
          <w:szCs w:val="32"/>
          <w:rtl/>
        </w:rPr>
      </w:pPr>
      <w:r w:rsidRPr="004418EE">
        <w:rPr>
          <w:rFonts w:cs="Traditional Arabic" w:hint="cs"/>
          <w:sz w:val="32"/>
          <w:szCs w:val="32"/>
          <w:rtl/>
        </w:rPr>
        <w:t>وبالتالي فيمكننا استنتاج حدوث تحسن دال احصائيا في الأداء التدريسي العام للطلاب في الفصل الدراسي الثاني مقارنة بأدائهم في الفصل الدراسي الأول طبقاً لتقييم المشرف الخارجي للأداء التدريسي للطلاب وفى كل جانب من جوانب التدريس باستثناء بعد شخصية المعلم .</w:t>
      </w:r>
    </w:p>
    <w:p w:rsidR="00B01C9D" w:rsidRDefault="00B01C9D">
      <w:pPr>
        <w:rPr>
          <w:rFonts w:cs="Traditional Arabic"/>
          <w:sz w:val="32"/>
          <w:szCs w:val="32"/>
          <w:rtl/>
        </w:rPr>
      </w:pPr>
      <w:r>
        <w:rPr>
          <w:rFonts w:cs="Traditional Arabic"/>
          <w:sz w:val="32"/>
          <w:szCs w:val="32"/>
          <w:rtl/>
        </w:rPr>
        <w:br w:type="page"/>
      </w:r>
    </w:p>
    <w:p w:rsidR="004B66DA" w:rsidRPr="004418EE" w:rsidRDefault="004B66DA" w:rsidP="00B01C9D">
      <w:pPr>
        <w:shd w:val="clear" w:color="auto" w:fill="B3B3B3"/>
        <w:bidi/>
        <w:jc w:val="both"/>
        <w:rPr>
          <w:rFonts w:cs="Traditional Arabic"/>
          <w:sz w:val="32"/>
          <w:szCs w:val="32"/>
          <w:rtl/>
        </w:rPr>
      </w:pP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 )</w:t>
      </w:r>
    </w:p>
    <w:p w:rsidR="004B66DA" w:rsidRPr="004418EE" w:rsidRDefault="004B66DA" w:rsidP="00B01C9D">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4B66DA" w:rsidRPr="004418EE" w:rsidTr="00705212">
        <w:trPr>
          <w:jc w:val="center"/>
        </w:trPr>
        <w:tc>
          <w:tcPr>
            <w:tcW w:w="2100" w:type="dxa"/>
            <w:gridSpan w:val="2"/>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25.3000</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2.4338</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.2909</w:t>
            </w:r>
          </w:p>
        </w:tc>
      </w:tr>
      <w:tr w:rsidR="004B66DA" w:rsidRPr="004418EE" w:rsidTr="00705212">
        <w:trPr>
          <w:trHeight w:val="323"/>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25.3857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2.2987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.2747</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2.4338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.2909</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41.7143</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3.7499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.4482</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25.0714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2.1758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.2601</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25.1571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2.2499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.2689</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9.6286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0.5940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7.099E-02</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9.6571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0.5617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6.714E-02</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101.6286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7.5511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.9025</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101.9143</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7.1884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.8592</w:t>
            </w:r>
          </w:p>
        </w:tc>
      </w:tr>
    </w:tbl>
    <w:p w:rsidR="004B66DA" w:rsidRPr="004418EE" w:rsidRDefault="004B66DA"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B01C9D" w:rsidRDefault="00B01C9D">
      <w:pPr>
        <w:rPr>
          <w:rFonts w:cs="Traditional Arabic"/>
          <w:sz w:val="32"/>
          <w:szCs w:val="32"/>
          <w:rtl/>
        </w:rPr>
      </w:pPr>
      <w:r>
        <w:rPr>
          <w:rFonts w:cs="Traditional Arabic"/>
          <w:sz w:val="32"/>
          <w:szCs w:val="32"/>
          <w:rtl/>
        </w:rPr>
        <w:br w:type="page"/>
      </w:r>
    </w:p>
    <w:p w:rsidR="004B66DA" w:rsidRPr="00456E26" w:rsidRDefault="004B66DA" w:rsidP="00B01C9D">
      <w:pPr>
        <w:bidi/>
        <w:jc w:val="center"/>
        <w:rPr>
          <w:rFonts w:cs="Traditional Arabic"/>
          <w:sz w:val="30"/>
          <w:szCs w:val="30"/>
          <w:rtl/>
        </w:rPr>
      </w:pPr>
      <w:r w:rsidRPr="00456E26">
        <w:rPr>
          <w:rFonts w:cs="Traditional Arabic" w:hint="cs"/>
          <w:sz w:val="30"/>
          <w:szCs w:val="30"/>
          <w:rtl/>
        </w:rPr>
        <w:lastRenderedPageBreak/>
        <w:t>شكل ( )</w:t>
      </w:r>
    </w:p>
    <w:p w:rsidR="004B66DA" w:rsidRPr="00456E26" w:rsidRDefault="004B66DA" w:rsidP="00411A2A">
      <w:pPr>
        <w:bidi/>
        <w:rPr>
          <w:rFonts w:cs="Traditional Arabic"/>
          <w:sz w:val="30"/>
          <w:szCs w:val="30"/>
          <w:rtl/>
        </w:rPr>
      </w:pPr>
      <w:r w:rsidRPr="00456E26">
        <w:rPr>
          <w:rFonts w:cs="Traditional Arabic" w:hint="cs"/>
          <w:sz w:val="30"/>
          <w:szCs w:val="30"/>
          <w:rtl/>
        </w:rPr>
        <w:t>النسب المئوية لمتوسطات تقييم الطالب المعلم لبرنامج التدريب الميداني في الفصلين الدراسين الأول والثاني</w:t>
      </w:r>
    </w:p>
    <w:p w:rsidR="004B66DA" w:rsidRPr="00456E26" w:rsidRDefault="004B66DA" w:rsidP="00B01C9D">
      <w:pPr>
        <w:bidi/>
        <w:jc w:val="center"/>
        <w:rPr>
          <w:rFonts w:cs="Traditional Arabic"/>
          <w:sz w:val="30"/>
          <w:szCs w:val="30"/>
          <w:rtl/>
        </w:rPr>
      </w:pPr>
      <w:r w:rsidRPr="00456E26">
        <w:rPr>
          <w:rFonts w:cs="Traditional Arabic" w:hint="cs"/>
          <w:sz w:val="30"/>
          <w:szCs w:val="30"/>
          <w:rtl/>
        </w:rPr>
        <w:t>جدول ( )</w:t>
      </w:r>
    </w:p>
    <w:p w:rsidR="004B66DA" w:rsidRPr="00456E26" w:rsidRDefault="004B66DA" w:rsidP="00411A2A">
      <w:pPr>
        <w:bidi/>
        <w:rPr>
          <w:rFonts w:cs="Traditional Arabic"/>
          <w:sz w:val="30"/>
          <w:szCs w:val="30"/>
          <w:rtl/>
        </w:rPr>
      </w:pPr>
      <w:r w:rsidRPr="00456E26">
        <w:rPr>
          <w:rFonts w:cs="Traditional Arabic" w:hint="cs"/>
          <w:sz w:val="30"/>
          <w:szCs w:val="30"/>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4B66DA" w:rsidRPr="00456E26"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bidi/>
              <w:rPr>
                <w:rFonts w:cs="Traditional Arabic"/>
                <w:sz w:val="30"/>
                <w:szCs w:val="30"/>
                <w:rtl/>
              </w:rPr>
            </w:pPr>
            <w:r w:rsidRPr="00456E26">
              <w:rPr>
                <w:rFonts w:ascii="Arial" w:hAnsi="Arial" w:cs="Traditional Arabic" w:hint="cs"/>
                <w:sz w:val="30"/>
                <w:szCs w:val="30"/>
                <w:rtl/>
              </w:rPr>
              <w:t>أبعاد التقيم</w:t>
            </w:r>
          </w:p>
          <w:p w:rsidR="004B66DA" w:rsidRPr="00456E26" w:rsidRDefault="004B66DA" w:rsidP="00411A2A">
            <w:pPr>
              <w:autoSpaceDE w:val="0"/>
              <w:autoSpaceDN w:val="0"/>
              <w:bidi/>
              <w:adjustRightInd w:val="0"/>
              <w:rPr>
                <w:rFonts w:ascii="Arial" w:hAnsi="Arial" w:cs="Traditional Arabic"/>
                <w:sz w:val="30"/>
                <w:szCs w:val="30"/>
              </w:rPr>
            </w:pPr>
          </w:p>
          <w:p w:rsidR="004B66DA" w:rsidRPr="00456E26" w:rsidRDefault="004B66DA" w:rsidP="00411A2A">
            <w:pPr>
              <w:autoSpaceDE w:val="0"/>
              <w:autoSpaceDN w:val="0"/>
              <w:bidi/>
              <w:adjustRightInd w:val="0"/>
              <w:rPr>
                <w:rFonts w:cs="Traditional Arabic"/>
                <w:sz w:val="30"/>
                <w:szCs w:val="30"/>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tl/>
              </w:rPr>
            </w:pPr>
            <w:r w:rsidRPr="00456E26">
              <w:rPr>
                <w:rFonts w:ascii="Arial" w:hAnsi="Arial" w:cs="Traditional Arabic" w:hint="cs"/>
                <w:sz w:val="30"/>
                <w:szCs w:val="30"/>
                <w:rtl/>
              </w:rPr>
              <w:t>الفروق بين الأزواج</w:t>
            </w:r>
          </w:p>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shd w:val="clear" w:color="auto" w:fill="E6E6E6"/>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Pr>
            </w:pPr>
          </w:p>
          <w:p w:rsidR="004B66DA" w:rsidRPr="00456E26" w:rsidRDefault="004B66DA" w:rsidP="00411A2A">
            <w:pPr>
              <w:autoSpaceDE w:val="0"/>
              <w:autoSpaceDN w:val="0"/>
              <w:bidi/>
              <w:adjustRightInd w:val="0"/>
              <w:rPr>
                <w:rFonts w:ascii="Arial" w:hAnsi="Arial" w:cs="Traditional Arabic"/>
                <w:sz w:val="30"/>
                <w:szCs w:val="30"/>
                <w:rtl/>
              </w:rPr>
            </w:pPr>
            <w:r w:rsidRPr="00456E26">
              <w:rPr>
                <w:rFonts w:ascii="Arial" w:hAnsi="Arial" w:cs="Traditional Arabic" w:hint="cs"/>
                <w:sz w:val="30"/>
                <w:szCs w:val="30"/>
                <w:rtl/>
              </w:rPr>
              <w:t>قيمة ت</w:t>
            </w:r>
          </w:p>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tl/>
              </w:rPr>
            </w:pPr>
            <w:r w:rsidRPr="00456E26">
              <w:rPr>
                <w:rFonts w:ascii="Arial" w:hAnsi="Arial" w:cs="Traditional Arabic" w:hint="cs"/>
                <w:sz w:val="30"/>
                <w:szCs w:val="30"/>
                <w:rtl/>
              </w:rPr>
              <w:t>درجات الحرية</w:t>
            </w:r>
          </w:p>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tl/>
              </w:rPr>
            </w:pPr>
            <w:r w:rsidRPr="00456E26">
              <w:rPr>
                <w:rFonts w:ascii="Arial" w:hAnsi="Arial" w:cs="Traditional Arabic" w:hint="cs"/>
                <w:sz w:val="30"/>
                <w:szCs w:val="30"/>
                <w:rtl/>
              </w:rPr>
              <w:t>الدلالة</w:t>
            </w:r>
          </w:p>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Sig.    (2-tailed)</w:t>
            </w:r>
          </w:p>
        </w:tc>
      </w:tr>
      <w:tr w:rsidR="004B66DA" w:rsidRPr="00456E26"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b/>
                <w:bCs/>
                <w:sz w:val="30"/>
                <w:szCs w:val="30"/>
                <w:rtl/>
              </w:rPr>
            </w:pPr>
            <w:r w:rsidRPr="00456E26">
              <w:rPr>
                <w:rFonts w:ascii="Arial" w:hAnsi="Arial" w:cs="Traditional Arabic" w:hint="cs"/>
                <w:b/>
                <w:bCs/>
                <w:sz w:val="30"/>
                <w:szCs w:val="30"/>
                <w:rtl/>
              </w:rPr>
              <w:t>المتوسط</w:t>
            </w:r>
          </w:p>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b/>
                <w:bCs/>
                <w:sz w:val="30"/>
                <w:szCs w:val="30"/>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b/>
                <w:bCs/>
                <w:sz w:val="30"/>
                <w:szCs w:val="30"/>
                <w:rtl/>
              </w:rPr>
            </w:pPr>
            <w:r w:rsidRPr="00456E26">
              <w:rPr>
                <w:rFonts w:ascii="Arial" w:hAnsi="Arial" w:cs="Traditional Arabic" w:hint="cs"/>
                <w:b/>
                <w:bCs/>
                <w:sz w:val="30"/>
                <w:szCs w:val="30"/>
                <w:rtl/>
              </w:rPr>
              <w:t>الانحراف المعياري</w:t>
            </w:r>
          </w:p>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b/>
                <w:bCs/>
                <w:sz w:val="30"/>
                <w:szCs w:val="30"/>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b/>
                <w:bCs/>
                <w:sz w:val="30"/>
                <w:szCs w:val="30"/>
                <w:rtl/>
              </w:rPr>
            </w:pPr>
            <w:r w:rsidRPr="00456E26">
              <w:rPr>
                <w:rFonts w:ascii="Arial" w:hAnsi="Arial" w:cs="Traditional Arabic" w:hint="cs"/>
                <w:b/>
                <w:bCs/>
                <w:sz w:val="30"/>
                <w:szCs w:val="30"/>
                <w:rtl/>
              </w:rPr>
              <w:t>الخطأ المعياري للمتوسط</w:t>
            </w:r>
          </w:p>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b/>
                <w:bCs/>
                <w:sz w:val="30"/>
                <w:szCs w:val="30"/>
              </w:rPr>
              <w:t>Std. Error Mean</w:t>
            </w:r>
          </w:p>
          <w:p w:rsidR="004B66DA" w:rsidRPr="00456E26" w:rsidRDefault="004B66DA" w:rsidP="00411A2A">
            <w:pPr>
              <w:tabs>
                <w:tab w:val="left" w:pos="855"/>
              </w:tabs>
              <w:bidi/>
              <w:rPr>
                <w:rFonts w:ascii="Arial" w:hAnsi="Arial" w:cs="Traditional Arabic"/>
                <w:b/>
                <w:bCs/>
                <w:sz w:val="30"/>
                <w:szCs w:val="30"/>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Pr>
            </w:pPr>
          </w:p>
        </w:tc>
      </w:tr>
      <w:tr w:rsidR="004B66DA" w:rsidRPr="00456E26" w:rsidTr="00705212">
        <w:trPr>
          <w:trHeight w:val="548"/>
          <w:jc w:val="center"/>
        </w:trPr>
        <w:tc>
          <w:tcPr>
            <w:tcW w:w="1753" w:type="dxa"/>
            <w:tcBorders>
              <w:top w:val="double" w:sz="4" w:space="0" w:color="auto"/>
              <w:left w:val="double" w:sz="4" w:space="0" w:color="auto"/>
              <w:bottom w:val="single" w:sz="4" w:space="0" w:color="auto"/>
              <w:right w:val="sing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b/>
                <w:bCs/>
                <w:sz w:val="30"/>
                <w:szCs w:val="30"/>
                <w:rtl/>
              </w:rPr>
              <w:t>التخطيط</w:t>
            </w:r>
          </w:p>
        </w:tc>
        <w:tc>
          <w:tcPr>
            <w:tcW w:w="1547" w:type="dxa"/>
            <w:tcBorders>
              <w:top w:val="doub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-8.5714E-02</w:t>
            </w:r>
          </w:p>
        </w:tc>
        <w:tc>
          <w:tcPr>
            <w:tcW w:w="1040" w:type="dxa"/>
            <w:tcBorders>
              <w:top w:val="doub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.2820</w:t>
            </w:r>
          </w:p>
        </w:tc>
        <w:tc>
          <w:tcPr>
            <w:tcW w:w="1540" w:type="dxa"/>
            <w:tcBorders>
              <w:top w:val="doub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3.370E-02</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-2.543</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.013</w:t>
            </w:r>
          </w:p>
        </w:tc>
      </w:tr>
      <w:tr w:rsidR="004B66DA" w:rsidRPr="00456E26" w:rsidTr="00705212">
        <w:trPr>
          <w:trHeight w:val="530"/>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b/>
                <w:bCs/>
                <w:sz w:val="30"/>
                <w:szCs w:val="30"/>
                <w:rtl/>
              </w:rPr>
              <w:t>تنفيذ وإدارة التدريس الفعال</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-16.4143</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3.4199</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.4088</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-40.157</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.000</w:t>
            </w:r>
          </w:p>
        </w:tc>
      </w:tr>
      <w:tr w:rsidR="004B66DA" w:rsidRPr="00456E26" w:rsidTr="00705212">
        <w:trPr>
          <w:trHeight w:val="503"/>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b/>
                <w:bCs/>
                <w:sz w:val="30"/>
                <w:szCs w:val="30"/>
                <w:rtl/>
              </w:rPr>
              <w:t>تهيئة مناخ تعليمي فعال</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-8.5714E-02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1.2937</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.1546</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-0.554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.581</w:t>
            </w:r>
          </w:p>
        </w:tc>
      </w:tr>
      <w:tr w:rsidR="004B66DA" w:rsidRPr="00456E26" w:rsidTr="00705212">
        <w:trPr>
          <w:trHeight w:val="530"/>
          <w:jc w:val="center"/>
        </w:trPr>
        <w:tc>
          <w:tcPr>
            <w:tcW w:w="1753" w:type="dxa"/>
            <w:tcBorders>
              <w:top w:val="single" w:sz="4" w:space="0" w:color="auto"/>
              <w:left w:val="double" w:sz="4" w:space="0" w:color="auto"/>
              <w:bottom w:val="single" w:sz="4" w:space="0" w:color="auto"/>
              <w:right w:val="sing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b/>
                <w:bCs/>
                <w:sz w:val="30"/>
                <w:szCs w:val="30"/>
                <w:rtl/>
              </w:rPr>
              <w:t>شخصية المعلم</w:t>
            </w:r>
          </w:p>
        </w:tc>
        <w:tc>
          <w:tcPr>
            <w:tcW w:w="1547"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-2.8571E-02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.2935</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3.508E-02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-0.815</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.418</w:t>
            </w:r>
          </w:p>
        </w:tc>
      </w:tr>
      <w:tr w:rsidR="004B66DA" w:rsidRPr="00456E26" w:rsidTr="00705212">
        <w:trPr>
          <w:trHeight w:val="530"/>
          <w:jc w:val="center"/>
        </w:trPr>
        <w:tc>
          <w:tcPr>
            <w:tcW w:w="1753" w:type="dxa"/>
            <w:tcBorders>
              <w:top w:val="single" w:sz="4" w:space="0" w:color="auto"/>
              <w:left w:val="double" w:sz="4" w:space="0" w:color="auto"/>
              <w:bottom w:val="double" w:sz="4" w:space="0" w:color="auto"/>
              <w:right w:val="single" w:sz="4" w:space="0" w:color="auto"/>
            </w:tcBorders>
            <w:shd w:val="clear" w:color="auto" w:fill="E6E6E6"/>
            <w:vAlign w:val="center"/>
          </w:tcPr>
          <w:p w:rsidR="004B66DA" w:rsidRPr="00456E26" w:rsidRDefault="004B66DA" w:rsidP="00411A2A">
            <w:pPr>
              <w:autoSpaceDE w:val="0"/>
              <w:autoSpaceDN w:val="0"/>
              <w:bidi/>
              <w:adjustRightInd w:val="0"/>
              <w:rPr>
                <w:rFonts w:ascii="Arial" w:hAnsi="Arial" w:cs="Traditional Arabic"/>
                <w:b/>
                <w:bCs/>
                <w:sz w:val="30"/>
                <w:szCs w:val="30"/>
              </w:rPr>
            </w:pPr>
            <w:r w:rsidRPr="00456E26">
              <w:rPr>
                <w:rFonts w:ascii="Arial" w:hAnsi="Arial" w:cs="Traditional Arabic" w:hint="cs"/>
                <w:b/>
                <w:bCs/>
                <w:sz w:val="30"/>
                <w:szCs w:val="30"/>
                <w:rtl/>
              </w:rPr>
              <w:t>الدرجة الكلية</w:t>
            </w:r>
          </w:p>
        </w:tc>
        <w:tc>
          <w:tcPr>
            <w:tcW w:w="1547" w:type="dxa"/>
            <w:tcBorders>
              <w:top w:val="single" w:sz="4" w:space="0" w:color="auto"/>
              <w:left w:val="single" w:sz="4" w:space="0" w:color="auto"/>
              <w:bottom w:val="doub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-.2857</w:t>
            </w:r>
          </w:p>
        </w:tc>
        <w:tc>
          <w:tcPr>
            <w:tcW w:w="1040" w:type="dxa"/>
            <w:tcBorders>
              <w:top w:val="single" w:sz="4" w:space="0" w:color="auto"/>
              <w:left w:val="single" w:sz="4" w:space="0" w:color="auto"/>
              <w:bottom w:val="doub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.6840</w:t>
            </w:r>
          </w:p>
        </w:tc>
        <w:tc>
          <w:tcPr>
            <w:tcW w:w="1540" w:type="dxa"/>
            <w:tcBorders>
              <w:top w:val="single" w:sz="4" w:space="0" w:color="auto"/>
              <w:left w:val="single" w:sz="4" w:space="0" w:color="auto"/>
              <w:bottom w:val="doub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8.176E-02</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-3.495</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69</w:t>
            </w:r>
          </w:p>
        </w:tc>
        <w:tc>
          <w:tcPr>
            <w:tcW w:w="1000" w:type="dxa"/>
            <w:tcBorders>
              <w:top w:val="single" w:sz="4" w:space="0" w:color="auto"/>
              <w:left w:val="single" w:sz="4" w:space="0" w:color="auto"/>
              <w:bottom w:val="double" w:sz="4" w:space="0" w:color="auto"/>
              <w:right w:val="double" w:sz="4" w:space="0" w:color="auto"/>
            </w:tcBorders>
            <w:vAlign w:val="center"/>
          </w:tcPr>
          <w:p w:rsidR="004B66DA" w:rsidRPr="00456E26" w:rsidRDefault="004B66DA" w:rsidP="00411A2A">
            <w:pPr>
              <w:autoSpaceDE w:val="0"/>
              <w:autoSpaceDN w:val="0"/>
              <w:bidi/>
              <w:adjustRightInd w:val="0"/>
              <w:rPr>
                <w:rFonts w:ascii="Arial" w:hAnsi="Arial" w:cs="Traditional Arabic"/>
                <w:sz w:val="30"/>
                <w:szCs w:val="30"/>
              </w:rPr>
            </w:pPr>
            <w:r w:rsidRPr="00456E26">
              <w:rPr>
                <w:rFonts w:ascii="Arial" w:hAnsi="Arial" w:cs="Traditional Arabic"/>
                <w:sz w:val="30"/>
                <w:szCs w:val="30"/>
              </w:rPr>
              <w:t>.001</w:t>
            </w:r>
          </w:p>
        </w:tc>
      </w:tr>
    </w:tbl>
    <w:p w:rsidR="004B66DA" w:rsidRPr="004418EE" w:rsidRDefault="004B66DA" w:rsidP="00456E26">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 وشكل الخاصين بمتوسطات درجات الطلاب في الفصل الدراسي الأول والثاني والنحرافات المعيارية لهذه المتوسطات تبعاً لتقييم الطلاب لبرنامج التدريب في الأبعاد المختلفة: </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101.6286</w:t>
      </w:r>
      <w:r w:rsidRPr="004418EE">
        <w:rPr>
          <w:rFonts w:cs="Traditional Arabic" w:hint="cs"/>
          <w:sz w:val="32"/>
          <w:szCs w:val="32"/>
          <w:rtl/>
        </w:rPr>
        <w:t>) بانحراف معياري مقداره(</w:t>
      </w:r>
      <w:r w:rsidRPr="004418EE">
        <w:rPr>
          <w:rFonts w:ascii="Arial" w:hAnsi="Arial" w:cs="Traditional Arabic"/>
          <w:b/>
          <w:bCs/>
          <w:sz w:val="32"/>
          <w:szCs w:val="32"/>
          <w:rtl/>
        </w:rPr>
        <w:t>±7.5511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101.9143</w:t>
      </w:r>
      <w:r w:rsidRPr="004418EE">
        <w:rPr>
          <w:rFonts w:cs="Traditional Arabic" w:hint="cs"/>
          <w:sz w:val="32"/>
          <w:szCs w:val="32"/>
          <w:rtl/>
        </w:rPr>
        <w:t>) بانحراف معياري قدره ه(</w:t>
      </w:r>
      <w:r w:rsidRPr="004418EE">
        <w:rPr>
          <w:rFonts w:ascii="Arial" w:hAnsi="Arial" w:cs="Traditional Arabic"/>
          <w:b/>
          <w:bCs/>
          <w:sz w:val="32"/>
          <w:szCs w:val="32"/>
          <w:rtl/>
        </w:rPr>
        <w:t>±7.1884</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2.543</w:t>
      </w:r>
      <w:r w:rsidRPr="004418EE">
        <w:rPr>
          <w:rFonts w:cs="Traditional Arabic" w:hint="cs"/>
          <w:sz w:val="32"/>
          <w:szCs w:val="32"/>
          <w:rtl/>
        </w:rPr>
        <w:t>) وهي قيمة دالة احصائياً عند مستوى الدلالة (0.05) بدرجة حرية (69).</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25.3</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2.4338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25.3857</w:t>
      </w:r>
      <w:r w:rsidRPr="004418EE">
        <w:rPr>
          <w:rFonts w:cs="Traditional Arabic" w:hint="cs"/>
          <w:sz w:val="32"/>
          <w:szCs w:val="32"/>
          <w:rtl/>
        </w:rPr>
        <w:t>) بانحراف معياري قدره (</w:t>
      </w:r>
      <w:r w:rsidRPr="004418EE">
        <w:rPr>
          <w:rFonts w:ascii="Arial" w:hAnsi="Arial" w:cs="Traditional Arabic"/>
          <w:b/>
          <w:bCs/>
          <w:sz w:val="32"/>
          <w:szCs w:val="32"/>
          <w:rtl/>
        </w:rPr>
        <w:t>±2.2987</w:t>
      </w:r>
      <w:r w:rsidRPr="004418EE">
        <w:rPr>
          <w:rFonts w:ascii="Arial" w:hAnsi="Arial" w:cs="Traditional Arabic" w:hint="cs"/>
          <w:b/>
          <w:bCs/>
          <w:sz w:val="32"/>
          <w:szCs w:val="32"/>
          <w:rtl/>
        </w:rPr>
        <w:t xml:space="preserve"> </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40.157</w:t>
      </w:r>
      <w:r w:rsidRPr="004418EE">
        <w:rPr>
          <w:rFonts w:cs="Traditional Arabic" w:hint="cs"/>
          <w:sz w:val="32"/>
          <w:szCs w:val="32"/>
          <w:rtl/>
        </w:rPr>
        <w:t>) وهي قيمة دالة احصائياً عند مستوى الدلالة (0.05) بدرجة حرية (69).</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2.4338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341.7143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3.7499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0.554</w:t>
      </w:r>
      <w:r w:rsidRPr="004418EE">
        <w:rPr>
          <w:rFonts w:cs="Traditional Arabic" w:hint="cs"/>
          <w:sz w:val="32"/>
          <w:szCs w:val="32"/>
          <w:rtl/>
        </w:rPr>
        <w:t>) وهي قيمة ليست دالة احصائياً عند مستوى الدلالة (0.05) بدرجة حرية (69).</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25.0714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2.1758</w:t>
      </w:r>
      <w:r w:rsidRPr="004418EE">
        <w:rPr>
          <w:rFonts w:cs="Traditional Arabic" w:hint="cs"/>
          <w:b/>
          <w:bCs/>
          <w:sz w:val="32"/>
          <w:szCs w:val="32"/>
          <w:rtl/>
        </w:rPr>
        <w:t xml:space="preserve"> )،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25.157</w:t>
      </w:r>
      <w:r w:rsidRPr="004418EE">
        <w:rPr>
          <w:rFonts w:cs="Traditional Arabic" w:hint="cs"/>
          <w:sz w:val="32"/>
          <w:szCs w:val="32"/>
          <w:rtl/>
        </w:rPr>
        <w:t>) بانحراف معياري قدره (</w:t>
      </w:r>
      <w:r w:rsidRPr="004418EE">
        <w:rPr>
          <w:rFonts w:ascii="Arial" w:hAnsi="Arial" w:cs="Traditional Arabic"/>
          <w:b/>
          <w:bCs/>
          <w:sz w:val="32"/>
          <w:szCs w:val="32"/>
          <w:rtl/>
        </w:rPr>
        <w:t>±2.2499</w:t>
      </w:r>
      <w:r w:rsidRPr="004418EE">
        <w:rPr>
          <w:rFonts w:ascii="Arial" w:hAnsi="Arial" w:cs="Traditional Arabic" w:hint="cs"/>
          <w:b/>
          <w:bCs/>
          <w:sz w:val="32"/>
          <w:szCs w:val="32"/>
          <w:rtl/>
        </w:rPr>
        <w:t xml:space="preserve"> </w:t>
      </w:r>
      <w:r w:rsidRPr="004418EE">
        <w:rPr>
          <w:rFonts w:cs="Traditional Arabic" w:hint="cs"/>
          <w:sz w:val="32"/>
          <w:szCs w:val="32"/>
          <w:rtl/>
        </w:rPr>
        <w:t>) وكانت قيم ت المناظرة للفرق بين هذين المتوسطين () وهي قيمة دالة احصائياً عند مستوى الدلالة (0.05) بدرجة حرية (69).</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9.6286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0.594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9.6571</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0.5617</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0.815</w:t>
      </w:r>
      <w:r w:rsidRPr="004418EE">
        <w:rPr>
          <w:rFonts w:cs="Traditional Arabic" w:hint="cs"/>
          <w:sz w:val="32"/>
          <w:szCs w:val="32"/>
          <w:rtl/>
        </w:rPr>
        <w:t>) وهي قيمة ليست دالة احصائياً عند مستوى الدلالة (0.05) بدرجة حرية (69).</w:t>
      </w:r>
    </w:p>
    <w:p w:rsidR="004B66DA" w:rsidRPr="004418EE" w:rsidRDefault="004B66DA" w:rsidP="00456E26">
      <w:pPr>
        <w:bidi/>
        <w:jc w:val="both"/>
        <w:rPr>
          <w:rFonts w:cs="Traditional Arabic"/>
          <w:sz w:val="32"/>
          <w:szCs w:val="32"/>
          <w:rtl/>
        </w:rPr>
      </w:pPr>
      <w:r w:rsidRPr="004418EE">
        <w:rPr>
          <w:rFonts w:cs="Traditional Arabic" w:hint="cs"/>
          <w:sz w:val="32"/>
          <w:szCs w:val="32"/>
          <w:rtl/>
        </w:rPr>
        <w:t xml:space="preserve">وبالتالي فيمكننا استنتاج أن برنامج التدريب كان فعالاً كليا وجزئياً في بعدي التخطيط والتنفيذ </w:t>
      </w:r>
    </w:p>
    <w:p w:rsidR="004B66DA" w:rsidRPr="004418EE" w:rsidRDefault="004B66DA" w:rsidP="00456E26">
      <w:pPr>
        <w:shd w:val="clear" w:color="auto" w:fill="B3B3B3"/>
        <w:bidi/>
        <w:spacing w:before="120"/>
        <w:ind w:left="566" w:hanging="540"/>
        <w:jc w:val="both"/>
        <w:rPr>
          <w:rFonts w:cs="Traditional Arabic"/>
          <w:b/>
          <w:bCs/>
          <w:sz w:val="32"/>
          <w:szCs w:val="32"/>
          <w:rtl/>
        </w:rPr>
      </w:pPr>
      <w:r w:rsidRPr="004418EE">
        <w:rPr>
          <w:rFonts w:cs="Traditional Arabic"/>
          <w:sz w:val="32"/>
          <w:szCs w:val="32"/>
          <w:rtl/>
        </w:rPr>
        <w:br w:type="page"/>
      </w: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4B66DA" w:rsidRPr="004418EE" w:rsidRDefault="004B66DA" w:rsidP="00456E26">
      <w:pPr>
        <w:bidi/>
        <w:spacing w:before="120"/>
        <w:ind w:left="360"/>
        <w:jc w:val="center"/>
        <w:rPr>
          <w:rFonts w:cs="Traditional Arabic"/>
          <w:sz w:val="32"/>
          <w:szCs w:val="32"/>
          <w:rtl/>
        </w:rPr>
      </w:pPr>
      <w:r w:rsidRPr="004418EE">
        <w:rPr>
          <w:rFonts w:cs="Traditional Arabic" w:hint="cs"/>
          <w:sz w:val="32"/>
          <w:szCs w:val="32"/>
          <w:rtl/>
        </w:rPr>
        <w:t>جدول ( )</w:t>
      </w:r>
    </w:p>
    <w:p w:rsidR="004B66DA" w:rsidRPr="004418EE" w:rsidRDefault="004B66DA" w:rsidP="00411A2A">
      <w:pPr>
        <w:bidi/>
        <w:spacing w:before="120"/>
        <w:ind w:left="26"/>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الداخلي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4B66DA" w:rsidRPr="004418EE" w:rsidTr="00456E26">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7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551"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456E26">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الانجليزية</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73"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88.7000</w:t>
            </w:r>
          </w:p>
        </w:tc>
        <w:tc>
          <w:tcPr>
            <w:tcW w:w="1551"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6.5527</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.7832</w:t>
            </w:r>
          </w:p>
        </w:tc>
      </w:tr>
      <w:tr w:rsidR="004B66DA" w:rsidRPr="004418EE" w:rsidTr="00456E26">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73"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88.8000</w:t>
            </w:r>
          </w:p>
        </w:tc>
        <w:tc>
          <w:tcPr>
            <w:tcW w:w="1551"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6.4011</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.7651</w:t>
            </w:r>
          </w:p>
        </w:tc>
      </w:tr>
    </w:tbl>
    <w:p w:rsidR="004B66DA" w:rsidRPr="004418EE" w:rsidRDefault="004B66DA" w:rsidP="00411A2A">
      <w:pPr>
        <w:bidi/>
        <w:rPr>
          <w:rFonts w:cs="Traditional Arabic"/>
          <w:sz w:val="32"/>
          <w:szCs w:val="32"/>
          <w:rtl/>
        </w:rPr>
      </w:pP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56E26">
      <w:pPr>
        <w:bidi/>
        <w:jc w:val="center"/>
        <w:rPr>
          <w:rFonts w:cs="Traditional Arabic"/>
          <w:sz w:val="32"/>
          <w:szCs w:val="32"/>
          <w:rtl/>
        </w:rPr>
      </w:pPr>
      <w:r w:rsidRPr="004418EE">
        <w:rPr>
          <w:rFonts w:cs="Traditional Arabic" w:hint="cs"/>
          <w:sz w:val="32"/>
          <w:szCs w:val="32"/>
          <w:rtl/>
        </w:rPr>
        <w:lastRenderedPageBreak/>
        <w:t>جدول ( )</w:t>
      </w:r>
    </w:p>
    <w:p w:rsidR="004B66DA" w:rsidRPr="004418EE" w:rsidRDefault="004B66DA" w:rsidP="00411A2A">
      <w:pPr>
        <w:bidi/>
        <w:spacing w:before="120"/>
        <w:ind w:left="26"/>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p w:rsidR="004B66DA" w:rsidRPr="004418EE" w:rsidRDefault="004B66DA" w:rsidP="00411A2A">
      <w:pPr>
        <w:bidi/>
        <w:rPr>
          <w:rFonts w:cs="Traditional Arabic"/>
          <w:sz w:val="32"/>
          <w:szCs w:val="32"/>
          <w:rtl/>
        </w:rPr>
      </w:pP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الشعب</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4B66DA" w:rsidRPr="004418EE" w:rsidRDefault="004B66DA"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الانجليزية</w:t>
            </w:r>
          </w:p>
        </w:tc>
        <w:tc>
          <w:tcPr>
            <w:tcW w:w="154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-1.0000E-01</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.3468</w:t>
            </w:r>
          </w:p>
        </w:tc>
        <w:tc>
          <w:tcPr>
            <w:tcW w:w="1373"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4.145E-02</w:t>
            </w:r>
          </w:p>
        </w:tc>
        <w:tc>
          <w:tcPr>
            <w:tcW w:w="1167"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-2.412</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*.019</w:t>
            </w:r>
          </w:p>
        </w:tc>
      </w:tr>
    </w:tbl>
    <w:p w:rsidR="004B66DA" w:rsidRPr="004418EE" w:rsidRDefault="004B66DA" w:rsidP="00456E26">
      <w:pPr>
        <w:bidi/>
        <w:spacing w:before="120"/>
        <w:ind w:left="26" w:firstLine="694"/>
        <w:jc w:val="both"/>
        <w:rPr>
          <w:rFonts w:cs="Traditional Arabic"/>
          <w:sz w:val="32"/>
          <w:szCs w:val="32"/>
          <w:rtl/>
        </w:rPr>
      </w:pPr>
      <w:r w:rsidRPr="004418EE">
        <w:rPr>
          <w:rFonts w:cs="Traditional Arabic" w:hint="cs"/>
          <w:sz w:val="32"/>
          <w:szCs w:val="32"/>
          <w:rtl/>
        </w:rPr>
        <w:t>بالرجوع الي الحدولين () الخاصين بمتوسطات درجات تقييم قيام المشرف الداخلي بواجباته الاشرافية من قبل الطلاب في الفصل الدراسي الأول والثاني والانحرافات المعيارية لهذه المتوسطات؛ حيث كان متوسط درجة قيام المشرف بواجباته الاشرافية في الفصل الدراسي الأول (</w:t>
      </w:r>
      <w:r w:rsidRPr="004418EE">
        <w:rPr>
          <w:rFonts w:ascii="Arial" w:hAnsi="Arial" w:cs="Traditional Arabic"/>
          <w:sz w:val="32"/>
          <w:szCs w:val="32"/>
        </w:rPr>
        <w:t>88.7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ascii="Arial" w:hAnsi="Arial" w:cs="Traditional Arabic"/>
          <w:sz w:val="32"/>
          <w:szCs w:val="32"/>
        </w:rPr>
        <w:t>6.5527</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88.8</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ascii="Arial" w:hAnsi="Arial" w:cs="Traditional Arabic"/>
          <w:sz w:val="32"/>
          <w:szCs w:val="32"/>
        </w:rPr>
        <w:t>6.4011</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2.412</w:t>
      </w:r>
      <w:r w:rsidRPr="004418EE">
        <w:rPr>
          <w:rFonts w:cs="Traditional Arabic" w:hint="cs"/>
          <w:sz w:val="32"/>
          <w:szCs w:val="32"/>
          <w:rtl/>
        </w:rPr>
        <w:t>) وهي قيمة دالة احصائياً عند مستوى الدلالة (0.05) بدرجة حرية (69).</w:t>
      </w:r>
    </w:p>
    <w:p w:rsidR="004B66DA" w:rsidRPr="004418EE" w:rsidRDefault="004B66DA" w:rsidP="00411A2A">
      <w:pPr>
        <w:bidi/>
        <w:spacing w:before="120"/>
        <w:ind w:left="26"/>
        <w:rPr>
          <w:rFonts w:cs="Traditional Arabic"/>
          <w:sz w:val="32"/>
          <w:szCs w:val="32"/>
          <w:rtl/>
        </w:rPr>
      </w:pPr>
      <w:r w:rsidRPr="004418EE">
        <w:rPr>
          <w:rFonts w:cs="Traditional Arabic" w:hint="cs"/>
          <w:sz w:val="32"/>
          <w:szCs w:val="32"/>
          <w:rtl/>
        </w:rPr>
        <w:t>الأمر الذي يعني فعالية قيام المشرف الداخلي بواجياته الاشرافية من وجهة نظر طلابه.</w:t>
      </w:r>
    </w:p>
    <w:p w:rsidR="004B66DA" w:rsidRPr="004418EE" w:rsidRDefault="004B66DA" w:rsidP="00411A2A">
      <w:pPr>
        <w:bidi/>
        <w:spacing w:before="120"/>
        <w:ind w:left="26"/>
        <w:rPr>
          <w:rFonts w:cs="Traditional Arabic"/>
          <w:b/>
          <w:bCs/>
          <w:sz w:val="32"/>
          <w:szCs w:val="32"/>
          <w:rtl/>
        </w:rPr>
      </w:pPr>
      <w:r w:rsidRPr="004418EE">
        <w:rPr>
          <w:rFonts w:cs="Traditional Arabic" w:hint="cs"/>
          <w:b/>
          <w:bCs/>
          <w:sz w:val="32"/>
          <w:szCs w:val="32"/>
          <w:rtl/>
        </w:rPr>
        <w:lastRenderedPageBreak/>
        <w:t>خامساً: مقارنة تقييم الطلاب للمشرف الخارجي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 )</w:t>
      </w:r>
    </w:p>
    <w:p w:rsidR="004B66DA" w:rsidRPr="004418EE" w:rsidRDefault="004B66DA" w:rsidP="00411A2A">
      <w:pPr>
        <w:bidi/>
        <w:spacing w:before="120"/>
        <w:ind w:left="26"/>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الطلاب للمشرف الداخلي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4B66DA"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الانجليزية</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85.7571</w:t>
            </w:r>
          </w:p>
        </w:tc>
        <w:tc>
          <w:tcPr>
            <w:tcW w:w="13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6.2099</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.7422</w:t>
            </w:r>
          </w:p>
        </w:tc>
      </w:tr>
      <w:tr w:rsidR="004B66DA"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85.8857</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6.0158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.7190</w:t>
            </w:r>
          </w:p>
        </w:tc>
      </w:tr>
    </w:tbl>
    <w:p w:rsidR="00456E26" w:rsidRDefault="00456E26" w:rsidP="00411A2A">
      <w:pPr>
        <w:bidi/>
        <w:rPr>
          <w:rFonts w:cs="Traditional Arabic"/>
          <w:sz w:val="32"/>
          <w:szCs w:val="32"/>
          <w:rtl/>
        </w:rPr>
      </w:pP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56E26">
      <w:pPr>
        <w:bidi/>
        <w:jc w:val="center"/>
        <w:rPr>
          <w:rFonts w:cs="Traditional Arabic"/>
          <w:sz w:val="32"/>
          <w:szCs w:val="32"/>
          <w:rtl/>
        </w:rPr>
      </w:pPr>
      <w:r w:rsidRPr="004418EE">
        <w:rPr>
          <w:rFonts w:cs="Traditional Arabic" w:hint="cs"/>
          <w:sz w:val="32"/>
          <w:szCs w:val="32"/>
          <w:rtl/>
        </w:rPr>
        <w:lastRenderedPageBreak/>
        <w:t>جدول ( )</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الشعب</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4B66DA" w:rsidRPr="004418EE" w:rsidRDefault="004B66DA"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اللغة الانجليزية</w:t>
            </w:r>
          </w:p>
        </w:tc>
        <w:tc>
          <w:tcPr>
            <w:tcW w:w="154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-.1286</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.3777</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4.514E-02</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-2.848</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*.006</w:t>
            </w:r>
          </w:p>
        </w:tc>
      </w:tr>
    </w:tbl>
    <w:p w:rsidR="004B66DA" w:rsidRPr="004418EE" w:rsidRDefault="004B66DA" w:rsidP="00411A2A">
      <w:pPr>
        <w:bidi/>
        <w:spacing w:before="120"/>
        <w:ind w:left="26" w:firstLine="694"/>
        <w:rPr>
          <w:rFonts w:cs="Traditional Arabic"/>
          <w:sz w:val="32"/>
          <w:szCs w:val="32"/>
          <w:rtl/>
        </w:rPr>
      </w:pPr>
      <w:r w:rsidRPr="004418EE">
        <w:rPr>
          <w:rFonts w:cs="Traditional Arabic" w:hint="cs"/>
          <w:sz w:val="32"/>
          <w:szCs w:val="32"/>
          <w:rtl/>
        </w:rPr>
        <w:t>بالرجوع الي الحدولين () الخاصين بمتوسطات درجات تقييم قيام المشرف الخارجي بواجباته الاشرافية من قبل الطلاب في الفصل الدراسي الأول والثاني والانحرافات المعيارية لهذه المتوسطات؛ حيث كان متوسط درجة قيام المشرف بواجباته الاشرافية في الفصل الدراسي الأول (</w:t>
      </w:r>
      <w:r w:rsidRPr="004418EE">
        <w:rPr>
          <w:rFonts w:ascii="Arial" w:hAnsi="Arial" w:cs="Traditional Arabic"/>
          <w:sz w:val="32"/>
          <w:szCs w:val="32"/>
        </w:rPr>
        <w:t>88.7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ascii="Arial" w:hAnsi="Arial" w:cs="Traditional Arabic"/>
          <w:sz w:val="32"/>
          <w:szCs w:val="32"/>
        </w:rPr>
        <w:t>6.5527</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88.8</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ascii="Arial" w:hAnsi="Arial" w:cs="Traditional Arabic"/>
          <w:sz w:val="32"/>
          <w:szCs w:val="32"/>
        </w:rPr>
        <w:t>6.4011</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2.412</w:t>
      </w:r>
      <w:r w:rsidRPr="004418EE">
        <w:rPr>
          <w:rFonts w:cs="Traditional Arabic" w:hint="cs"/>
          <w:sz w:val="32"/>
          <w:szCs w:val="32"/>
          <w:rtl/>
        </w:rPr>
        <w:t>) وهي قيمة دالة احصائياً عند مستوى الدلالة (0.05) بدرجة حرية (69).</w:t>
      </w:r>
    </w:p>
    <w:p w:rsidR="004B66DA" w:rsidRPr="004418EE" w:rsidRDefault="004B66DA" w:rsidP="00411A2A">
      <w:pPr>
        <w:bidi/>
        <w:rPr>
          <w:rFonts w:cs="Traditional Arabic"/>
          <w:sz w:val="32"/>
          <w:szCs w:val="32"/>
          <w:rtl/>
        </w:rPr>
      </w:pPr>
      <w:r w:rsidRPr="004418EE">
        <w:rPr>
          <w:rFonts w:cs="Traditional Arabic" w:hint="cs"/>
          <w:sz w:val="32"/>
          <w:szCs w:val="32"/>
          <w:rtl/>
        </w:rPr>
        <w:t>الأمر الذي يعني فعالية قيام المشرف الخارجي بواجياته الاشرافية من وجهة نظر طلابه</w:t>
      </w:r>
    </w:p>
    <w:p w:rsidR="004B66DA" w:rsidRPr="004418EE" w:rsidRDefault="004B66DA" w:rsidP="00411A2A">
      <w:pPr>
        <w:bidi/>
        <w:rPr>
          <w:rFonts w:cs="Traditional Arabic"/>
          <w:sz w:val="32"/>
          <w:szCs w:val="32"/>
        </w:rPr>
      </w:pPr>
      <w:r w:rsidRPr="004418EE">
        <w:rPr>
          <w:rFonts w:cs="Traditional Arabic"/>
          <w:sz w:val="32"/>
          <w:szCs w:val="32"/>
          <w:rtl/>
        </w:rPr>
        <w:br w:type="page"/>
      </w:r>
    </w:p>
    <w:p w:rsidR="004B66DA" w:rsidRPr="004418EE" w:rsidRDefault="00456E26" w:rsidP="00411A2A">
      <w:pPr>
        <w:bidi/>
        <w:rPr>
          <w:rFonts w:cs="Traditional Arabic"/>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21888" behindDoc="1" locked="0" layoutInCell="1" allowOverlap="1" wp14:anchorId="005105C6" wp14:editId="3F573E9B">
            <wp:simplePos x="0" y="0"/>
            <wp:positionH relativeFrom="column">
              <wp:posOffset>2487305</wp:posOffset>
            </wp:positionH>
            <wp:positionV relativeFrom="paragraph">
              <wp:posOffset>280101</wp:posOffset>
            </wp:positionV>
            <wp:extent cx="669290" cy="914400"/>
            <wp:effectExtent l="19050" t="0" r="0" b="0"/>
            <wp:wrapTight wrapText="bothSides">
              <wp:wrapPolygon edited="0">
                <wp:start x="-615" y="0"/>
                <wp:lineTo x="-615" y="21150"/>
                <wp:lineTo x="21518" y="21150"/>
                <wp:lineTo x="21518" y="0"/>
                <wp:lineTo x="-61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sz w:val="32"/>
          <w:szCs w:val="32"/>
          <w:rtl/>
          <w:lang w:val="fr-FR" w:eastAsia="fr-FR" w:bidi="ar-EG"/>
        </w:rPr>
      </w:pPr>
    </w:p>
    <w:p w:rsidR="004B66DA" w:rsidRPr="004418EE" w:rsidRDefault="004B66DA" w:rsidP="00411A2A">
      <w:pPr>
        <w:bidi/>
        <w:rPr>
          <w:rFonts w:cs="Traditional Arabic"/>
          <w:b/>
          <w:bCs/>
          <w:sz w:val="32"/>
          <w:szCs w:val="32"/>
          <w:rtl/>
          <w:lang w:bidi="ar-EG"/>
        </w:rPr>
      </w:pP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456E26">
      <w:pPr>
        <w:bidi/>
        <w:jc w:val="center"/>
        <w:rPr>
          <w:rFonts w:cs="Traditional Arabic"/>
          <w:b/>
          <w:bCs/>
          <w:sz w:val="32"/>
          <w:szCs w:val="32"/>
        </w:rPr>
      </w:pPr>
      <w:r w:rsidRPr="004418EE">
        <w:rPr>
          <w:rFonts w:cs="Traditional Arabic"/>
          <w:b/>
          <w:bCs/>
          <w:sz w:val="32"/>
          <w:szCs w:val="32"/>
        </w:rPr>
        <w:t>MAN3</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456E26">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456E26">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4B66DA" w:rsidRPr="004418EE" w:rsidRDefault="004B66DA" w:rsidP="00456E26">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4B66DA" w:rsidRPr="004418EE" w:rsidRDefault="004B66DA" w:rsidP="00456E26">
      <w:pPr>
        <w:pStyle w:val="a3"/>
        <w:rPr>
          <w:rFonts w:ascii="Arial" w:hAnsi="Arial" w:cs="Traditional Arabic"/>
          <w:sz w:val="32"/>
          <w:szCs w:val="32"/>
          <w:rtl/>
        </w:rPr>
      </w:pPr>
    </w:p>
    <w:p w:rsidR="004B66DA" w:rsidRPr="004418EE" w:rsidRDefault="004B66DA" w:rsidP="00456E26">
      <w:pPr>
        <w:pStyle w:val="a3"/>
        <w:rPr>
          <w:rFonts w:cs="Traditional Arabic"/>
          <w:sz w:val="32"/>
          <w:szCs w:val="32"/>
          <w:rtl/>
        </w:rPr>
      </w:pPr>
      <w:r w:rsidRPr="004418EE">
        <w:rPr>
          <w:rFonts w:cs="Traditional Arabic" w:hint="cs"/>
          <w:sz w:val="32"/>
          <w:szCs w:val="32"/>
          <w:rtl/>
        </w:rPr>
        <w:t>شعبة اللغة الانجليزية</w:t>
      </w:r>
    </w:p>
    <w:p w:rsidR="004B66DA" w:rsidRPr="004418EE" w:rsidRDefault="004B66DA" w:rsidP="00456E26">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456E26">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411A2A">
      <w:pPr>
        <w:bidi/>
        <w:rPr>
          <w:rFonts w:cs="Traditional Arabic"/>
          <w:sz w:val="32"/>
          <w:szCs w:val="32"/>
        </w:rPr>
      </w:pPr>
    </w:p>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التحليل الاحصائي لطلاب شعبة اللغة الانجليزية</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4B66DA" w:rsidRPr="004418EE" w:rsidRDefault="004B66DA"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p w:rsidR="004B66DA" w:rsidRPr="004418EE" w:rsidRDefault="004B66DA" w:rsidP="00411A2A">
      <w:pPr>
        <w:bidi/>
        <w:rPr>
          <w:rFonts w:cs="Traditional Arabic"/>
          <w:sz w:val="32"/>
          <w:szCs w:val="32"/>
          <w:rtl/>
        </w:rPr>
      </w:pPr>
      <w:r w:rsidRPr="004418EE">
        <w:rPr>
          <w:rFonts w:cs="Traditional Arabic" w:hint="cs"/>
          <w:sz w:val="32"/>
          <w:szCs w:val="32"/>
          <w:rtl/>
        </w:rPr>
        <w:t>في شعب اللغة الانجليزية</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55"/>
        <w:gridCol w:w="827"/>
        <w:gridCol w:w="859"/>
        <w:gridCol w:w="1373"/>
        <w:gridCol w:w="1140"/>
        <w:gridCol w:w="1657"/>
        <w:gridCol w:w="1171"/>
      </w:tblGrid>
      <w:tr w:rsidR="004B66DA" w:rsidRPr="004418EE" w:rsidTr="00456E26">
        <w:trPr>
          <w:jc w:val="center"/>
        </w:trPr>
        <w:tc>
          <w:tcPr>
            <w:tcW w:w="2082"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859"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Pr>
            </w:pPr>
            <w:r w:rsidRPr="004418EE">
              <w:rPr>
                <w:rFonts w:cs="Traditional Arabic" w:hint="cs"/>
                <w:b/>
                <w:bCs/>
                <w:sz w:val="32"/>
                <w:szCs w:val="32"/>
                <w:rtl/>
              </w:rPr>
              <w:t>العدد</w:t>
            </w:r>
          </w:p>
        </w:tc>
        <w:tc>
          <w:tcPr>
            <w:tcW w:w="137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المتوسط</w:t>
            </w:r>
          </w:p>
          <w:p w:rsidR="004B66DA" w:rsidRPr="004418EE" w:rsidRDefault="004B66DA" w:rsidP="00411A2A">
            <w:pPr>
              <w:bidi/>
              <w:rPr>
                <w:rFonts w:cs="Traditional Arabic"/>
                <w:b/>
                <w:bCs/>
                <w:sz w:val="32"/>
                <w:szCs w:val="32"/>
              </w:rPr>
            </w:pPr>
            <w:r w:rsidRPr="004418EE">
              <w:rPr>
                <w:rFonts w:cs="Traditional Arabic"/>
                <w:b/>
                <w:bCs/>
                <w:sz w:val="32"/>
                <w:szCs w:val="32"/>
              </w:rPr>
              <w:t>Mean</w:t>
            </w:r>
          </w:p>
        </w:tc>
        <w:tc>
          <w:tcPr>
            <w:tcW w:w="114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657"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171"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الخطأ المعياري للمتوسط</w:t>
            </w:r>
          </w:p>
          <w:p w:rsidR="004B66DA" w:rsidRPr="004418EE" w:rsidRDefault="004B66DA"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4B66DA" w:rsidRPr="004418EE" w:rsidTr="00456E26">
        <w:trPr>
          <w:jc w:val="center"/>
        </w:trPr>
        <w:tc>
          <w:tcPr>
            <w:tcW w:w="1255" w:type="dxa"/>
            <w:vMerge w:val="restart"/>
            <w:tcBorders>
              <w:top w:val="double" w:sz="4" w:space="0" w:color="auto"/>
              <w:left w:val="double" w:sz="4" w:space="0" w:color="auto"/>
              <w:right w:val="sing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sz w:val="32"/>
                <w:szCs w:val="32"/>
                <w:rtl/>
              </w:rPr>
              <w:t>اللغة الانجليزية</w:t>
            </w:r>
          </w:p>
        </w:tc>
        <w:tc>
          <w:tcPr>
            <w:tcW w:w="827" w:type="dxa"/>
            <w:tcBorders>
              <w:top w:val="double" w:sz="4" w:space="0" w:color="auto"/>
              <w:left w:val="sing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859" w:type="dxa"/>
            <w:tcBorders>
              <w:top w:val="double" w:sz="4" w:space="0" w:color="auto"/>
              <w:left w:val="doub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70</w:t>
            </w:r>
          </w:p>
        </w:tc>
        <w:tc>
          <w:tcPr>
            <w:tcW w:w="1373"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lang w:bidi="ar-EG"/>
              </w:rPr>
            </w:pPr>
            <w:r w:rsidRPr="004418EE">
              <w:rPr>
                <w:rFonts w:ascii="Arial" w:hAnsi="Arial" w:cs="Traditional Arabic"/>
                <w:sz w:val="32"/>
                <w:szCs w:val="32"/>
              </w:rPr>
              <w:t>90.1429</w:t>
            </w:r>
          </w:p>
        </w:tc>
        <w:tc>
          <w:tcPr>
            <w:tcW w:w="1140"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cs="Traditional Arabic"/>
                <w:sz w:val="32"/>
                <w:szCs w:val="32"/>
                <w:rtl/>
              </w:rPr>
              <w:t>75.12</w:t>
            </w:r>
          </w:p>
        </w:tc>
        <w:tc>
          <w:tcPr>
            <w:tcW w:w="1657"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6.6164</w:t>
            </w:r>
          </w:p>
        </w:tc>
        <w:tc>
          <w:tcPr>
            <w:tcW w:w="1171" w:type="dxa"/>
            <w:tcBorders>
              <w:top w:val="double" w:sz="4" w:space="0" w:color="auto"/>
              <w:left w:val="single" w:sz="4" w:space="0" w:color="auto"/>
              <w:bottom w:val="double" w:sz="4" w:space="0" w:color="auto"/>
              <w:right w:val="double" w:sz="4" w:space="0" w:color="auto"/>
            </w:tcBorders>
            <w:shd w:val="clear" w:color="auto" w:fill="FFFFFF"/>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.7908</w:t>
            </w:r>
          </w:p>
        </w:tc>
      </w:tr>
      <w:tr w:rsidR="004B66DA" w:rsidRPr="004418EE" w:rsidTr="00456E26">
        <w:trPr>
          <w:jc w:val="center"/>
        </w:trPr>
        <w:tc>
          <w:tcPr>
            <w:tcW w:w="1255" w:type="dxa"/>
            <w:vMerge/>
            <w:tcBorders>
              <w:left w:val="double" w:sz="4" w:space="0" w:color="auto"/>
              <w:bottom w:val="double" w:sz="4" w:space="0" w:color="auto"/>
              <w:right w:val="sing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p>
        </w:tc>
        <w:tc>
          <w:tcPr>
            <w:tcW w:w="827" w:type="dxa"/>
            <w:tcBorders>
              <w:top w:val="double" w:sz="4" w:space="0" w:color="auto"/>
              <w:left w:val="sing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859" w:type="dxa"/>
            <w:tcBorders>
              <w:top w:val="double" w:sz="4" w:space="0" w:color="auto"/>
              <w:left w:val="doub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70</w:t>
            </w:r>
          </w:p>
        </w:tc>
        <w:tc>
          <w:tcPr>
            <w:tcW w:w="1373"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lang w:bidi="ar-EG"/>
              </w:rPr>
            </w:pPr>
            <w:r w:rsidRPr="004418EE">
              <w:rPr>
                <w:rFonts w:ascii="Arial" w:hAnsi="Arial" w:cs="Traditional Arabic"/>
                <w:sz w:val="32"/>
                <w:szCs w:val="32"/>
              </w:rPr>
              <w:t>90.41</w:t>
            </w:r>
          </w:p>
        </w:tc>
        <w:tc>
          <w:tcPr>
            <w:tcW w:w="1140"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cs="Traditional Arabic"/>
                <w:sz w:val="32"/>
                <w:szCs w:val="32"/>
                <w:rtl/>
              </w:rPr>
              <w:t>75.34</w:t>
            </w:r>
          </w:p>
        </w:tc>
        <w:tc>
          <w:tcPr>
            <w:tcW w:w="1657"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4.27</w:t>
            </w:r>
          </w:p>
        </w:tc>
        <w:tc>
          <w:tcPr>
            <w:tcW w:w="1171" w:type="dxa"/>
            <w:tcBorders>
              <w:top w:val="double" w:sz="4" w:space="0" w:color="auto"/>
              <w:left w:val="single" w:sz="4" w:space="0" w:color="auto"/>
              <w:bottom w:val="double" w:sz="4" w:space="0" w:color="auto"/>
              <w:right w:val="double" w:sz="4" w:space="0" w:color="auto"/>
            </w:tcBorders>
            <w:shd w:val="clear" w:color="auto" w:fill="FFFFFF"/>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0.51</w:t>
            </w:r>
          </w:p>
        </w:tc>
      </w:tr>
    </w:tbl>
    <w:p w:rsidR="004B66DA" w:rsidRPr="004418EE" w:rsidRDefault="004B66DA" w:rsidP="00411A2A">
      <w:pPr>
        <w:bidi/>
        <w:rPr>
          <w:rFonts w:cs="Traditional Arabic"/>
          <w:sz w:val="32"/>
          <w:szCs w:val="32"/>
          <w:rtl/>
        </w:rPr>
      </w:pP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56E26">
      <w:pPr>
        <w:bidi/>
        <w:jc w:val="center"/>
        <w:rPr>
          <w:rFonts w:cs="Traditional Arabic"/>
          <w:sz w:val="32"/>
          <w:szCs w:val="32"/>
          <w:rtl/>
        </w:rPr>
      </w:pPr>
      <w:r w:rsidRPr="004418EE">
        <w:rPr>
          <w:rFonts w:cs="Traditional Arabic" w:hint="cs"/>
          <w:sz w:val="32"/>
          <w:szCs w:val="32"/>
          <w:rtl/>
        </w:rPr>
        <w:lastRenderedPageBreak/>
        <w:t>جدول ( )</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شعب اللغة الانجليزية</w:t>
      </w:r>
    </w:p>
    <w:p w:rsidR="004B66DA" w:rsidRPr="004418EE" w:rsidRDefault="004B66DA" w:rsidP="00411A2A">
      <w:pPr>
        <w:bidi/>
        <w:rPr>
          <w:rFonts w:cs="Traditional Arabic"/>
          <w:sz w:val="32"/>
          <w:szCs w:val="32"/>
          <w:rtl/>
        </w:rPr>
      </w:pP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4B66DA"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الشعب</w:t>
            </w:r>
          </w:p>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اختبار- ت للمجموعات المستقلة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4B66DA"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4B66DA" w:rsidRPr="004418EE" w:rsidRDefault="004B66DA"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sz w:val="32"/>
                <w:szCs w:val="32"/>
                <w:rtl/>
              </w:rPr>
              <w:t>اللغة الانجليزية</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95"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90.1429</w:t>
            </w:r>
          </w:p>
        </w:tc>
        <w:tc>
          <w:tcPr>
            <w:tcW w:w="108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6.6164</w:t>
            </w:r>
          </w:p>
        </w:tc>
        <w:tc>
          <w:tcPr>
            <w:tcW w:w="126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.7908</w:t>
            </w:r>
          </w:p>
        </w:tc>
        <w:tc>
          <w:tcPr>
            <w:tcW w:w="1167" w:type="dxa"/>
            <w:vMerge w:val="restart"/>
            <w:tcBorders>
              <w:top w:val="double" w:sz="4" w:space="0" w:color="auto"/>
              <w:left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-.288</w:t>
            </w:r>
          </w:p>
        </w:tc>
        <w:tc>
          <w:tcPr>
            <w:tcW w:w="1000" w:type="dxa"/>
            <w:vMerge w:val="restart"/>
            <w:tcBorders>
              <w:top w:val="double" w:sz="4" w:space="0" w:color="auto"/>
              <w:left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138</w:t>
            </w:r>
          </w:p>
        </w:tc>
        <w:tc>
          <w:tcPr>
            <w:tcW w:w="1000" w:type="dxa"/>
            <w:vMerge w:val="restart"/>
            <w:tcBorders>
              <w:top w:val="double" w:sz="4" w:space="0" w:color="auto"/>
              <w:left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.103</w:t>
            </w:r>
          </w:p>
        </w:tc>
      </w:tr>
      <w:tr w:rsidR="004B66DA"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95"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90.4143</w:t>
            </w:r>
          </w:p>
        </w:tc>
        <w:tc>
          <w:tcPr>
            <w:tcW w:w="108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4.2707</w:t>
            </w:r>
          </w:p>
        </w:tc>
        <w:tc>
          <w:tcPr>
            <w:tcW w:w="126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.5104</w:t>
            </w:r>
          </w:p>
        </w:tc>
        <w:tc>
          <w:tcPr>
            <w:tcW w:w="1167" w:type="dxa"/>
            <w:vMerge/>
            <w:tcBorders>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p>
        </w:tc>
      </w:tr>
    </w:tbl>
    <w:p w:rsidR="004B66DA" w:rsidRPr="004418EE" w:rsidRDefault="004B66DA" w:rsidP="00411A2A">
      <w:pPr>
        <w:bidi/>
        <w:rPr>
          <w:rFonts w:cs="Traditional Arabic"/>
          <w:sz w:val="32"/>
          <w:szCs w:val="32"/>
        </w:rPr>
      </w:pPr>
    </w:p>
    <w:p w:rsidR="004B66DA" w:rsidRPr="004418EE" w:rsidRDefault="004B66DA" w:rsidP="00456E26">
      <w:pPr>
        <w:bidi/>
        <w:spacing w:before="120"/>
        <w:ind w:firstLine="547"/>
        <w:jc w:val="both"/>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Style w:val="aa"/>
          <w:rFonts w:cs="Traditional Arabic"/>
          <w:sz w:val="32"/>
          <w:szCs w:val="32"/>
          <w:rtl/>
        </w:rPr>
        <w:footnoteReference w:id="4"/>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5"/>
      </w:r>
      <w:r w:rsidRPr="004418EE">
        <w:rPr>
          <w:rFonts w:cs="Traditional Arabic" w:hint="cs"/>
          <w:sz w:val="32"/>
          <w:szCs w:val="32"/>
          <w:rtl/>
        </w:rPr>
        <w:t xml:space="preserve"> ؛ حيث كان متوسط درجات طلاب المجموعة الضابطة </w:t>
      </w:r>
      <w:r w:rsidRPr="004418EE">
        <w:rPr>
          <w:rFonts w:cs="Traditional Arabic" w:hint="cs"/>
          <w:sz w:val="32"/>
          <w:szCs w:val="32"/>
          <w:rtl/>
        </w:rPr>
        <w:lastRenderedPageBreak/>
        <w:t>(</w:t>
      </w:r>
      <w:r w:rsidRPr="004418EE">
        <w:rPr>
          <w:rFonts w:ascii="Arial" w:hAnsi="Arial" w:cs="Traditional Arabic"/>
          <w:sz w:val="32"/>
          <w:szCs w:val="32"/>
        </w:rPr>
        <w:t>90.1429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6.6164</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6"/>
      </w:r>
      <w:r w:rsidRPr="004418EE">
        <w:rPr>
          <w:rFonts w:cs="Traditional Arabic" w:hint="cs"/>
          <w:sz w:val="32"/>
          <w:szCs w:val="32"/>
          <w:rtl/>
        </w:rPr>
        <w:t xml:space="preserve"> (</w:t>
      </w:r>
      <w:r w:rsidRPr="004418EE">
        <w:rPr>
          <w:rFonts w:ascii="Arial" w:hAnsi="Arial" w:cs="Traditional Arabic"/>
          <w:sz w:val="32"/>
          <w:szCs w:val="32"/>
        </w:rPr>
        <w:t>90.41</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6.4011</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hint="cs"/>
          <w:b/>
          <w:bCs/>
          <w:sz w:val="32"/>
          <w:szCs w:val="32"/>
          <w:rtl/>
        </w:rPr>
        <w:t>0.288</w:t>
      </w:r>
      <w:r w:rsidRPr="004418EE">
        <w:rPr>
          <w:rFonts w:cs="Traditional Arabic" w:hint="cs"/>
          <w:sz w:val="32"/>
          <w:szCs w:val="32"/>
          <w:rtl/>
        </w:rPr>
        <w:t>) وهي قيمة غيردالة احصائياً عند مستوى الدلالة (0.05) بدرجة حرية (</w:t>
      </w:r>
      <w:r w:rsidRPr="004418EE">
        <w:rPr>
          <w:rFonts w:ascii="Arial" w:hAnsi="Arial" w:cs="Traditional Arabic"/>
          <w:sz w:val="32"/>
          <w:szCs w:val="32"/>
        </w:rPr>
        <w:t>138</w:t>
      </w:r>
      <w:r w:rsidRPr="004418EE">
        <w:rPr>
          <w:rFonts w:cs="Traditional Arabic" w:hint="cs"/>
          <w:sz w:val="32"/>
          <w:szCs w:val="32"/>
          <w:rtl/>
        </w:rPr>
        <w:t>)، الأمر الذي يعني أن الفروق بين متوسطي أداء طلاب المجموعة التجريبية وأقرانهم في المجموعة الضابطة لم تكن ذات دالة.</w:t>
      </w:r>
    </w:p>
    <w:p w:rsidR="004B66DA" w:rsidRPr="004418EE" w:rsidRDefault="004B66DA" w:rsidP="00411A2A">
      <w:pPr>
        <w:bidi/>
        <w:spacing w:before="120"/>
        <w:ind w:left="26" w:firstLine="694"/>
        <w:rPr>
          <w:rFonts w:cs="Traditional Arabic"/>
          <w:sz w:val="32"/>
          <w:szCs w:val="32"/>
          <w:rtl/>
        </w:rPr>
      </w:pPr>
      <w:r w:rsidRPr="004418EE">
        <w:rPr>
          <w:rFonts w:cs="Traditional Arabic" w:hint="cs"/>
          <w:sz w:val="32"/>
          <w:szCs w:val="32"/>
          <w:rtl/>
        </w:rPr>
        <w:t xml:space="preserve"> </w:t>
      </w:r>
    </w:p>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Pr>
      </w:pPr>
    </w:p>
    <w:p w:rsidR="004B66DA" w:rsidRDefault="004B66DA" w:rsidP="00411A2A">
      <w:pPr>
        <w:bidi/>
        <w:rPr>
          <w:rFonts w:cs="Traditional Arabic"/>
          <w:b/>
          <w:bCs/>
          <w:sz w:val="32"/>
          <w:szCs w:val="32"/>
          <w:rtl/>
          <w:lang w:val="fr-FR" w:eastAsia="fr-FR" w:bidi="ar-EG"/>
        </w:rPr>
      </w:pPr>
    </w:p>
    <w:p w:rsidR="00456E26" w:rsidRDefault="00456E26" w:rsidP="00456E26">
      <w:pPr>
        <w:bidi/>
        <w:rPr>
          <w:rFonts w:cs="Traditional Arabic"/>
          <w:b/>
          <w:bCs/>
          <w:sz w:val="32"/>
          <w:szCs w:val="32"/>
          <w:rtl/>
          <w:lang w:val="fr-FR" w:eastAsia="fr-FR" w:bidi="ar-EG"/>
        </w:rPr>
      </w:pPr>
    </w:p>
    <w:p w:rsidR="00456E26" w:rsidRDefault="00456E26" w:rsidP="00456E26">
      <w:pPr>
        <w:bidi/>
        <w:rPr>
          <w:rFonts w:cs="Traditional Arabic"/>
          <w:b/>
          <w:bCs/>
          <w:sz w:val="32"/>
          <w:szCs w:val="32"/>
          <w:rtl/>
          <w:lang w:val="fr-FR" w:eastAsia="fr-FR" w:bidi="ar-EG"/>
        </w:rPr>
      </w:pPr>
    </w:p>
    <w:p w:rsidR="00456E26" w:rsidRPr="004418EE" w:rsidRDefault="00456E26" w:rsidP="00456E26">
      <w:pPr>
        <w:bidi/>
        <w:rPr>
          <w:rFonts w:cs="Traditional Arabic"/>
          <w:b/>
          <w:bCs/>
          <w:sz w:val="32"/>
          <w:szCs w:val="32"/>
          <w:rtl/>
          <w:lang w:val="fr-FR" w:eastAsia="fr-FR" w:bidi="ar-EG"/>
        </w:rPr>
      </w:pPr>
      <w:r w:rsidRPr="004418EE">
        <w:rPr>
          <w:rFonts w:cs="Traditional Arabic"/>
          <w:noProof/>
          <w:sz w:val="32"/>
          <w:szCs w:val="32"/>
          <w:rtl/>
        </w:rPr>
        <w:drawing>
          <wp:anchor distT="0" distB="0" distL="114300" distR="114300" simplePos="0" relativeHeight="251623936" behindDoc="1" locked="0" layoutInCell="1" allowOverlap="1" wp14:anchorId="3C9D44AA" wp14:editId="785FF649">
            <wp:simplePos x="0" y="0"/>
            <wp:positionH relativeFrom="column">
              <wp:posOffset>2187054</wp:posOffset>
            </wp:positionH>
            <wp:positionV relativeFrom="paragraph">
              <wp:posOffset>402931</wp:posOffset>
            </wp:positionV>
            <wp:extent cx="669290" cy="914400"/>
            <wp:effectExtent l="19050" t="0" r="0" b="0"/>
            <wp:wrapTight wrapText="bothSides">
              <wp:wrapPolygon edited="0">
                <wp:start x="-615" y="0"/>
                <wp:lineTo x="-615" y="21150"/>
                <wp:lineTo x="21518" y="21150"/>
                <wp:lineTo x="21518" y="0"/>
                <wp:lineTo x="-615" y="0"/>
              </wp:wrapPolygon>
            </wp:wrapTight>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sz w:val="32"/>
          <w:szCs w:val="32"/>
          <w:rtl/>
          <w:lang w:val="fr-FR" w:eastAsia="fr-FR" w:bidi="ar-EG"/>
        </w:rPr>
      </w:pPr>
    </w:p>
    <w:p w:rsidR="004B66DA" w:rsidRPr="004418EE" w:rsidRDefault="004B66DA" w:rsidP="00411A2A">
      <w:pPr>
        <w:bidi/>
        <w:rPr>
          <w:rFonts w:cs="Traditional Arabic"/>
          <w:b/>
          <w:bCs/>
          <w:sz w:val="32"/>
          <w:szCs w:val="32"/>
          <w:rtl/>
          <w:lang w:bidi="ar-EG"/>
        </w:rPr>
      </w:pP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lastRenderedPageBreak/>
        <w:t xml:space="preserve">مشروع تطوير التربية العملية  </w:t>
      </w:r>
      <w:r w:rsidRPr="004418EE">
        <w:rPr>
          <w:rFonts w:cs="Traditional Arabic"/>
          <w:b/>
          <w:bCs/>
          <w:sz w:val="32"/>
          <w:szCs w:val="32"/>
        </w:rPr>
        <w:t>UFEP</w:t>
      </w:r>
    </w:p>
    <w:p w:rsidR="004B66DA" w:rsidRPr="004418EE" w:rsidRDefault="004B66DA" w:rsidP="00456E26">
      <w:pPr>
        <w:bidi/>
        <w:jc w:val="center"/>
        <w:rPr>
          <w:rFonts w:cs="Traditional Arabic"/>
          <w:b/>
          <w:bCs/>
          <w:sz w:val="32"/>
          <w:szCs w:val="32"/>
        </w:rPr>
      </w:pPr>
      <w:r w:rsidRPr="004418EE">
        <w:rPr>
          <w:rFonts w:cs="Traditional Arabic"/>
          <w:b/>
          <w:bCs/>
          <w:sz w:val="32"/>
          <w:szCs w:val="32"/>
        </w:rPr>
        <w:t>MAN3</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456E26">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456E26">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4B66DA" w:rsidRPr="004418EE" w:rsidRDefault="004B66DA" w:rsidP="00456E26">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4B66DA" w:rsidRPr="004418EE" w:rsidRDefault="004B66DA" w:rsidP="00456E26">
      <w:pPr>
        <w:pStyle w:val="a3"/>
        <w:rPr>
          <w:rFonts w:ascii="Arial" w:hAnsi="Arial" w:cs="Traditional Arabic"/>
          <w:sz w:val="32"/>
          <w:szCs w:val="32"/>
          <w:rtl/>
        </w:rPr>
      </w:pPr>
    </w:p>
    <w:p w:rsidR="004B66DA" w:rsidRPr="004418EE" w:rsidRDefault="004B66DA" w:rsidP="00456E26">
      <w:pPr>
        <w:pStyle w:val="a3"/>
        <w:rPr>
          <w:rFonts w:cs="Traditional Arabic"/>
          <w:sz w:val="32"/>
          <w:szCs w:val="32"/>
          <w:rtl/>
        </w:rPr>
      </w:pPr>
      <w:r w:rsidRPr="004418EE">
        <w:rPr>
          <w:rFonts w:cs="Traditional Arabic" w:hint="cs"/>
          <w:sz w:val="32"/>
          <w:szCs w:val="32"/>
          <w:rtl/>
        </w:rPr>
        <w:t>شعبة الرياضيات</w:t>
      </w:r>
    </w:p>
    <w:p w:rsidR="004B66DA" w:rsidRPr="004418EE" w:rsidRDefault="004B66DA" w:rsidP="00456E26">
      <w:pPr>
        <w:bidi/>
        <w:ind w:firstLine="720"/>
        <w:jc w:val="center"/>
        <w:rPr>
          <w:rFonts w:cs="Traditional Arabic"/>
          <w:b/>
          <w:bCs/>
          <w:sz w:val="32"/>
          <w:szCs w:val="32"/>
          <w:rtl/>
          <w:lang w:bidi="ar-EG"/>
        </w:rPr>
      </w:pPr>
    </w:p>
    <w:p w:rsidR="004B66DA" w:rsidRPr="004418EE" w:rsidRDefault="004B66DA" w:rsidP="00456E26">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456E26">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456E26">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لطلاب شعبة الرياضيات</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الأول</w:t>
      </w: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(1)</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76.9048</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3.7468</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23.0714</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78.1143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tcPr>
          <w:p w:rsidR="004B66DA" w:rsidRPr="004418EE" w:rsidRDefault="004B66DA" w:rsidP="00411A2A">
            <w:pPr>
              <w:bidi/>
              <w:rPr>
                <w:rFonts w:cs="Traditional Arabic"/>
                <w:b/>
                <w:bCs/>
                <w:sz w:val="32"/>
                <w:szCs w:val="32"/>
                <w:lang w:bidi="ar-EG"/>
              </w:rPr>
            </w:pPr>
            <w:r w:rsidRPr="004418EE">
              <w:rPr>
                <w:rFonts w:cs="Traditional Arabic" w:hint="cs"/>
                <w:b/>
                <w:bCs/>
                <w:sz w:val="32"/>
                <w:szCs w:val="32"/>
                <w:rtl/>
                <w:lang w:bidi="ar-EG"/>
              </w:rPr>
              <w:t>5.1044</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39.0571</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83.3810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1.8217</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25.0143</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86.7143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0.9739</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8.6714</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79.8452</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10.7922</w:t>
            </w:r>
          </w:p>
        </w:tc>
        <w:tc>
          <w:tcPr>
            <w:tcW w:w="1295" w:type="dxa"/>
          </w:tcPr>
          <w:p w:rsidR="004B66DA" w:rsidRPr="004418EE" w:rsidRDefault="004B66DA" w:rsidP="00411A2A">
            <w:pPr>
              <w:bidi/>
              <w:rPr>
                <w:rFonts w:cs="Traditional Arabic"/>
                <w:b/>
                <w:bCs/>
                <w:sz w:val="32"/>
                <w:szCs w:val="32"/>
              </w:rPr>
            </w:pPr>
            <w:r w:rsidRPr="004418EE">
              <w:rPr>
                <w:rFonts w:cs="Traditional Arabic" w:hint="cs"/>
                <w:b/>
                <w:bCs/>
                <w:sz w:val="32"/>
                <w:szCs w:val="32"/>
                <w:rtl/>
              </w:rPr>
              <w:t>95.8143</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722755"/>
            <wp:effectExtent l="1905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srcRect/>
                    <a:stretch>
                      <a:fillRect/>
                    </a:stretch>
                  </pic:blipFill>
                  <pic:spPr bwMode="auto">
                    <a:xfrm>
                      <a:off x="0" y="0"/>
                      <a:ext cx="5497195" cy="1722755"/>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( 1 )</w:t>
      </w:r>
    </w:p>
    <w:p w:rsidR="004B66DA" w:rsidRPr="004418EE" w:rsidRDefault="004B66DA" w:rsidP="00456E26">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الداخلى للأداء التدريسي للطلاب أثناء تنفيذهم لبرنامج التدريب الميداني</w:t>
      </w:r>
    </w:p>
    <w:p w:rsidR="004B66DA" w:rsidRPr="004418EE" w:rsidRDefault="004B66DA" w:rsidP="00456E26">
      <w:pPr>
        <w:bidi/>
        <w:jc w:val="both"/>
        <w:rPr>
          <w:rFonts w:cs="Traditional Arabic"/>
          <w:sz w:val="32"/>
          <w:szCs w:val="32"/>
          <w:rtl/>
        </w:rPr>
      </w:pPr>
    </w:p>
    <w:p w:rsidR="004B66DA" w:rsidRPr="004418EE" w:rsidRDefault="004B66DA" w:rsidP="00456E26">
      <w:pPr>
        <w:bidi/>
        <w:jc w:val="both"/>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ascii="Arial" w:hAnsi="Arial" w:cs="Traditional Arabic"/>
          <w:b/>
          <w:bCs/>
          <w:sz w:val="32"/>
          <w:szCs w:val="32"/>
          <w:rtl/>
        </w:rPr>
        <w:t>95.8143</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10.7922</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ascii="Arial" w:hAnsi="Arial" w:cs="Traditional Arabic"/>
          <w:b/>
          <w:bCs/>
          <w:sz w:val="32"/>
          <w:szCs w:val="32"/>
          <w:rtl/>
        </w:rPr>
        <w:t>79.8452</w:t>
      </w:r>
      <w:r w:rsidRPr="004418EE">
        <w:rPr>
          <w:rFonts w:cs="Traditional Arabic"/>
          <w:sz w:val="32"/>
          <w:szCs w:val="32"/>
          <w:rtl/>
        </w:rPr>
        <w:t>٪)</w:t>
      </w:r>
      <w:r w:rsidRPr="004418EE">
        <w:rPr>
          <w:rFonts w:cs="Traditional Arabic" w:hint="cs"/>
          <w:sz w:val="32"/>
          <w:szCs w:val="32"/>
          <w:rtl/>
        </w:rPr>
        <w:t xml:space="preserve"> وهى نسبة مرتفعة.</w:t>
      </w:r>
    </w:p>
    <w:p w:rsidR="004B66DA" w:rsidRPr="004418EE" w:rsidRDefault="004B66DA" w:rsidP="00456E26">
      <w:pPr>
        <w:bidi/>
        <w:ind w:left="26"/>
        <w:jc w:val="both"/>
        <w:rPr>
          <w:rFonts w:cs="Traditional Arabic"/>
          <w:sz w:val="32"/>
          <w:szCs w:val="32"/>
          <w:rtl/>
        </w:rPr>
      </w:pPr>
      <w:r w:rsidRPr="004418EE">
        <w:rPr>
          <w:rFonts w:cs="Traditional Arabic" w:hint="cs"/>
          <w:b/>
          <w:bCs/>
          <w:sz w:val="32"/>
          <w:szCs w:val="32"/>
          <w:rtl/>
        </w:rPr>
        <w:t>بعد التخطيط</w:t>
      </w:r>
      <w:r w:rsidRPr="004418EE">
        <w:rPr>
          <w:rFonts w:cs="Traditional Arabic" w:hint="cs"/>
          <w:sz w:val="32"/>
          <w:szCs w:val="32"/>
          <w:rtl/>
        </w:rPr>
        <w:t>: كان متوسط درجات الطلاب (</w:t>
      </w:r>
      <w:r w:rsidRPr="004418EE">
        <w:rPr>
          <w:rFonts w:cs="Traditional Arabic"/>
          <w:b/>
          <w:bCs/>
          <w:sz w:val="32"/>
          <w:szCs w:val="32"/>
          <w:rtl/>
        </w:rPr>
        <w:t>23.0714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3.7468</w:t>
      </w:r>
      <w:r w:rsidRPr="004418EE">
        <w:rPr>
          <w:rFonts w:cs="Traditional Arabic" w:hint="cs"/>
          <w:sz w:val="32"/>
          <w:szCs w:val="32"/>
          <w:rtl/>
        </w:rPr>
        <w:t>)، وبلغت النسبة المئوية (</w:t>
      </w:r>
      <w:r w:rsidRPr="004418EE">
        <w:rPr>
          <w:rFonts w:ascii="Arial" w:hAnsi="Arial" w:cs="Traditional Arabic"/>
          <w:b/>
          <w:bCs/>
          <w:sz w:val="32"/>
          <w:szCs w:val="32"/>
          <w:rtl/>
        </w:rPr>
        <w:t>76.9048</w:t>
      </w:r>
      <w:r w:rsidRPr="004418EE">
        <w:rPr>
          <w:rFonts w:cs="Traditional Arabic"/>
          <w:sz w:val="32"/>
          <w:szCs w:val="32"/>
          <w:rtl/>
        </w:rPr>
        <w:t xml:space="preserve">٪) </w:t>
      </w:r>
      <w:r w:rsidRPr="004418EE">
        <w:rPr>
          <w:rFonts w:cs="Traditional Arabic" w:hint="cs"/>
          <w:sz w:val="32"/>
          <w:szCs w:val="32"/>
          <w:rtl/>
        </w:rPr>
        <w:t>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39.0571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5.1044</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78.1143</w:t>
      </w:r>
      <w:r w:rsidRPr="004418EE">
        <w:rPr>
          <w:rFonts w:cs="Traditional Arabic"/>
          <w:sz w:val="32"/>
          <w:szCs w:val="32"/>
          <w:rtl/>
        </w:rPr>
        <w:t>٪</w:t>
      </w:r>
      <w:r w:rsidRPr="004418EE">
        <w:rPr>
          <w:rFonts w:cs="Traditional Arabic" w:hint="cs"/>
          <w:sz w:val="32"/>
          <w:szCs w:val="32"/>
          <w:rtl/>
        </w:rPr>
        <w:t>).</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المتوسط (</w:t>
      </w:r>
      <w:r w:rsidRPr="004418EE">
        <w:rPr>
          <w:rFonts w:ascii="Arial" w:hAnsi="Arial" w:cs="Traditional Arabic"/>
          <w:b/>
          <w:bCs/>
          <w:sz w:val="32"/>
          <w:szCs w:val="32"/>
          <w:rtl/>
        </w:rPr>
        <w:t>25.0143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1.8217</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83.3810</w:t>
      </w:r>
      <w:r w:rsidRPr="004418EE">
        <w:rPr>
          <w:rFonts w:cs="Traditional Arabic"/>
          <w:sz w:val="32"/>
          <w:szCs w:val="32"/>
          <w:rtl/>
          <w:lang w:val="ar-EG" w:bidi="ar-EG"/>
        </w:rPr>
        <w:t>٪</w:t>
      </w:r>
      <w:r w:rsidRPr="004418EE">
        <w:rPr>
          <w:rFonts w:cs="Traditional Arabic" w:hint="cs"/>
          <w:sz w:val="32"/>
          <w:szCs w:val="32"/>
          <w:rtl/>
        </w:rPr>
        <w:t>).</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8.6714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0.9739</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86.7143</w:t>
      </w:r>
      <w:r w:rsidRPr="004418EE">
        <w:rPr>
          <w:rFonts w:cs="Traditional Arabic"/>
          <w:sz w:val="32"/>
          <w:szCs w:val="32"/>
          <w:rtl/>
          <w:lang w:val="ar-EG" w:bidi="ar-EG"/>
        </w:rPr>
        <w:t>٪</w:t>
      </w:r>
      <w:r w:rsidRPr="004418EE">
        <w:rPr>
          <w:rFonts w:cs="Traditional Arabic" w:hint="cs"/>
          <w:sz w:val="32"/>
          <w:szCs w:val="32"/>
          <w:rtl/>
        </w:rPr>
        <w:t>) .</w:t>
      </w:r>
    </w:p>
    <w:p w:rsidR="004B66DA" w:rsidRPr="004418EE" w:rsidRDefault="004B66DA" w:rsidP="00456E26">
      <w:pPr>
        <w:bidi/>
        <w:jc w:val="both"/>
        <w:rPr>
          <w:rFonts w:cs="Traditional Arabic"/>
          <w:sz w:val="32"/>
          <w:szCs w:val="32"/>
        </w:rPr>
      </w:pPr>
      <w:r w:rsidRPr="004418EE">
        <w:rPr>
          <w:rFonts w:cs="Traditional Arabic" w:hint="cs"/>
          <w:sz w:val="32"/>
          <w:szCs w:val="32"/>
          <w:rtl/>
        </w:rPr>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4B66DA" w:rsidRPr="004418EE" w:rsidRDefault="004B66DA" w:rsidP="00411A2A">
      <w:pPr>
        <w:bidi/>
        <w:rPr>
          <w:rFonts w:cs="Traditional Arabic"/>
          <w:sz w:val="32"/>
          <w:szCs w:val="32"/>
          <w:rtl/>
        </w:rPr>
      </w:pPr>
    </w:p>
    <w:p w:rsidR="004B66DA" w:rsidRPr="004418EE" w:rsidRDefault="004B66DA"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(2)</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80.7619</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2.8293</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24.2286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80.2857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5.2123</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40.1429</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81.9048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2.5285</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24.5714</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lastRenderedPageBreak/>
              <w:t>92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1.0014</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9.2</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81.7857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10.5697</w:t>
            </w:r>
          </w:p>
        </w:tc>
        <w:tc>
          <w:tcPr>
            <w:tcW w:w="1295" w:type="dxa"/>
          </w:tcPr>
          <w:p w:rsidR="004B66DA" w:rsidRPr="004418EE" w:rsidRDefault="004B66DA" w:rsidP="00411A2A">
            <w:pPr>
              <w:bidi/>
              <w:rPr>
                <w:rFonts w:cs="Traditional Arabic"/>
                <w:b/>
                <w:bCs/>
                <w:sz w:val="32"/>
                <w:szCs w:val="32"/>
              </w:rPr>
            </w:pPr>
            <w:r w:rsidRPr="004418EE">
              <w:rPr>
                <w:rFonts w:cs="Traditional Arabic"/>
                <w:b/>
                <w:bCs/>
                <w:sz w:val="32"/>
                <w:szCs w:val="32"/>
              </w:rPr>
              <w:t>98.1429</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bidi/>
        <w:spacing w:before="120"/>
        <w:ind w:left="720"/>
        <w:rPr>
          <w:rFonts w:cs="Traditional Arabic"/>
          <w:sz w:val="32"/>
          <w:szCs w:val="32"/>
          <w:rtl/>
        </w:rPr>
      </w:pPr>
    </w:p>
    <w:p w:rsidR="004B66DA" w:rsidRPr="004418EE" w:rsidRDefault="004B66DA" w:rsidP="00411A2A">
      <w:pPr>
        <w:pStyle w:val="1"/>
        <w:bidi/>
        <w:rPr>
          <w:rFonts w:cs="Traditional Arabic"/>
          <w:sz w:val="32"/>
          <w:szCs w:val="32"/>
          <w:rtl/>
        </w:rPr>
      </w:pPr>
      <w:r w:rsidRPr="004418EE">
        <w:rPr>
          <w:rFonts w:cs="Traditional Arabic"/>
          <w:noProof/>
          <w:sz w:val="32"/>
          <w:szCs w:val="32"/>
        </w:rPr>
        <w:drawing>
          <wp:inline distT="0" distB="0" distL="0" distR="0">
            <wp:extent cx="5497195" cy="1722755"/>
            <wp:effectExtent l="1905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srcRect/>
                    <a:stretch>
                      <a:fillRect/>
                    </a:stretch>
                  </pic:blipFill>
                  <pic:spPr bwMode="auto">
                    <a:xfrm>
                      <a:off x="0" y="0"/>
                      <a:ext cx="5497195" cy="1722755"/>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( 2 )</w:t>
      </w:r>
    </w:p>
    <w:p w:rsidR="004B66DA" w:rsidRPr="004418EE" w:rsidRDefault="004B66DA" w:rsidP="00411A2A">
      <w:pPr>
        <w:bidi/>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الخارجي للأداء التدريسي للطلاب أثناء تنفيذهم لبرنامج التدريب الميداني</w:t>
      </w:r>
    </w:p>
    <w:p w:rsidR="004B66DA" w:rsidRPr="004418EE" w:rsidRDefault="004B66DA" w:rsidP="00456E26">
      <w:pPr>
        <w:bidi/>
        <w:jc w:val="both"/>
        <w:rPr>
          <w:rFonts w:cs="Traditional Arabic"/>
          <w:sz w:val="32"/>
          <w:szCs w:val="32"/>
          <w:rtl/>
        </w:rPr>
      </w:pPr>
      <w:r w:rsidRPr="004418EE">
        <w:rPr>
          <w:rFonts w:cs="Traditional Arabic"/>
          <w:sz w:val="32"/>
          <w:szCs w:val="32"/>
          <w:rtl/>
          <w:lang w:bidi="ar-EG"/>
        </w:rPr>
        <w:br w:type="page"/>
      </w:r>
      <w:r w:rsidRPr="004418EE">
        <w:rPr>
          <w:rFonts w:cs="Traditional Arabic" w:hint="cs"/>
          <w:sz w:val="32"/>
          <w:szCs w:val="32"/>
          <w:rtl/>
        </w:rPr>
        <w:lastRenderedPageBreak/>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b/>
          <w:bCs/>
          <w:sz w:val="32"/>
          <w:szCs w:val="32"/>
          <w:rtl/>
        </w:rPr>
        <w:t>98.1429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10.6053</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81.7857٪)</w:t>
      </w:r>
      <w:r w:rsidRPr="004418EE">
        <w:rPr>
          <w:rFonts w:cs="Traditional Arabic" w:hint="cs"/>
          <w:sz w:val="32"/>
          <w:szCs w:val="32"/>
          <w:rtl/>
        </w:rPr>
        <w:t xml:space="preserve"> 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sz w:val="32"/>
          <w:szCs w:val="32"/>
          <w:rtl/>
        </w:rPr>
        <w:t>بعد التخطيط كان متوسط درجات الطلاب (</w:t>
      </w:r>
      <w:r w:rsidRPr="004418EE">
        <w:rPr>
          <w:rFonts w:cs="Traditional Arabic"/>
          <w:b/>
          <w:bCs/>
          <w:sz w:val="32"/>
          <w:szCs w:val="32"/>
          <w:rtl/>
        </w:rPr>
        <w:t>24.2286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2.8293</w:t>
      </w:r>
      <w:r w:rsidRPr="004418EE">
        <w:rPr>
          <w:rFonts w:cs="Traditional Arabic" w:hint="cs"/>
          <w:sz w:val="32"/>
          <w:szCs w:val="32"/>
          <w:rtl/>
        </w:rPr>
        <w:t>)، وبلغت النسبة المئوية (</w:t>
      </w:r>
      <w:r w:rsidRPr="004418EE">
        <w:rPr>
          <w:rFonts w:cs="Traditional Arabic"/>
          <w:sz w:val="32"/>
          <w:szCs w:val="32"/>
          <w:rtl/>
        </w:rPr>
        <w:t xml:space="preserve">80.7619٪) </w:t>
      </w:r>
      <w:r w:rsidRPr="004418EE">
        <w:rPr>
          <w:rFonts w:cs="Traditional Arabic" w:hint="cs"/>
          <w:sz w:val="32"/>
          <w:szCs w:val="32"/>
          <w:rtl/>
        </w:rPr>
        <w:t>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40.1429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5.2123</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80.2857٪</w:t>
      </w:r>
      <w:r w:rsidRPr="004418EE">
        <w:rPr>
          <w:rFonts w:cs="Traditional Arabic" w:hint="cs"/>
          <w:sz w:val="32"/>
          <w:szCs w:val="32"/>
          <w:rtl/>
        </w:rPr>
        <w:t>) 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بعد تهيئة مناخ تعليمى</w:t>
      </w:r>
      <w:r w:rsidRPr="004418EE">
        <w:rPr>
          <w:rFonts w:cs="Traditional Arabic" w:hint="cs"/>
          <w:sz w:val="32"/>
          <w:szCs w:val="32"/>
          <w:rtl/>
        </w:rPr>
        <w:t xml:space="preserve"> فعال: كان المتوسط (</w:t>
      </w:r>
      <w:r w:rsidRPr="004418EE">
        <w:rPr>
          <w:rFonts w:ascii="Arial" w:hAnsi="Arial" w:cs="Traditional Arabic"/>
          <w:b/>
          <w:bCs/>
          <w:sz w:val="32"/>
          <w:szCs w:val="32"/>
          <w:rtl/>
        </w:rPr>
        <w:t>24.5714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2.5285</w:t>
      </w:r>
      <w:r w:rsidRPr="004418EE">
        <w:rPr>
          <w:rFonts w:cs="Traditional Arabic" w:hint="cs"/>
          <w:sz w:val="32"/>
          <w:szCs w:val="32"/>
          <w:rtl/>
        </w:rPr>
        <w:t>)  بلغت النسبة المئوية لمتوسط درجات الطلاب (</w:t>
      </w:r>
      <w:r w:rsidRPr="004418EE">
        <w:rPr>
          <w:rFonts w:cs="Traditional Arabic"/>
          <w:sz w:val="32"/>
          <w:szCs w:val="32"/>
          <w:rtl/>
        </w:rPr>
        <w:t>81.9048</w:t>
      </w:r>
      <w:r w:rsidRPr="004418EE">
        <w:rPr>
          <w:rFonts w:cs="Traditional Arabic"/>
          <w:sz w:val="32"/>
          <w:szCs w:val="32"/>
          <w:rtl/>
          <w:lang w:val="ar-EG" w:bidi="ar-EG"/>
        </w:rPr>
        <w:t>٪</w:t>
      </w:r>
      <w:r w:rsidRPr="004418EE">
        <w:rPr>
          <w:rFonts w:cs="Traditional Arabic" w:hint="cs"/>
          <w:sz w:val="32"/>
          <w:szCs w:val="32"/>
          <w:rtl/>
        </w:rPr>
        <w:t>) 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sz w:val="32"/>
          <w:szCs w:val="32"/>
          <w:rtl/>
        </w:rPr>
        <w:t>شخصية المعلم كان متوسط درجات الطلاب (</w:t>
      </w:r>
      <w:r w:rsidRPr="004418EE">
        <w:rPr>
          <w:rFonts w:cs="Traditional Arabic"/>
          <w:b/>
          <w:bCs/>
          <w:sz w:val="32"/>
          <w:szCs w:val="32"/>
        </w:rPr>
        <w:t>9.2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Pr>
        <w:t>1.0014</w:t>
      </w:r>
      <w:r w:rsidRPr="004418EE">
        <w:rPr>
          <w:rFonts w:cs="Traditional Arabic" w:hint="cs"/>
          <w:sz w:val="32"/>
          <w:szCs w:val="32"/>
          <w:rtl/>
        </w:rPr>
        <w:t>) وبلغت النسبة المئوية لمتوسط درجات الطلاب (92</w:t>
      </w:r>
      <w:r w:rsidRPr="004418EE">
        <w:rPr>
          <w:rFonts w:cs="Traditional Arabic"/>
          <w:sz w:val="32"/>
          <w:szCs w:val="32"/>
          <w:rtl/>
          <w:lang w:val="ar-EG" w:bidi="ar-EG"/>
        </w:rPr>
        <w:t>٪</w:t>
      </w:r>
      <w:r w:rsidRPr="004418EE">
        <w:rPr>
          <w:rFonts w:cs="Traditional Arabic" w:hint="cs"/>
          <w:sz w:val="32"/>
          <w:szCs w:val="32"/>
          <w:rtl/>
        </w:rPr>
        <w:t>) وهى نسبة مرتفعة.</w:t>
      </w:r>
    </w:p>
    <w:p w:rsidR="004B66DA" w:rsidRPr="004418EE" w:rsidRDefault="004B66DA" w:rsidP="00456E26">
      <w:pPr>
        <w:bidi/>
        <w:jc w:val="both"/>
        <w:rPr>
          <w:rFonts w:cs="Traditional Arabic"/>
          <w:sz w:val="32"/>
          <w:szCs w:val="32"/>
        </w:rPr>
      </w:pPr>
      <w:r w:rsidRPr="004418EE">
        <w:rPr>
          <w:rFonts w:cs="Traditional Arabic" w:hint="cs"/>
          <w:sz w:val="32"/>
          <w:szCs w:val="32"/>
          <w:rtl/>
        </w:rPr>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456E26" w:rsidRDefault="00456E26">
      <w:pPr>
        <w:rPr>
          <w:rFonts w:cs="Traditional Arabic"/>
          <w:sz w:val="32"/>
          <w:szCs w:val="32"/>
          <w:u w:val="single"/>
          <w:rtl/>
        </w:rPr>
      </w:pPr>
      <w:r>
        <w:rPr>
          <w:rFonts w:cs="Traditional Arabic"/>
          <w:sz w:val="32"/>
          <w:szCs w:val="32"/>
          <w:u w:val="single"/>
          <w:rtl/>
        </w:rPr>
        <w:br w:type="page"/>
      </w:r>
    </w:p>
    <w:p w:rsidR="004B66DA" w:rsidRPr="004418EE" w:rsidRDefault="004B66DA" w:rsidP="00411A2A">
      <w:pPr>
        <w:shd w:val="clear" w:color="auto" w:fill="B3B3B3"/>
        <w:bidi/>
        <w:ind w:left="386" w:hanging="360"/>
        <w:rPr>
          <w:rFonts w:cs="Traditional Arabic"/>
          <w:b/>
          <w:bCs/>
          <w:sz w:val="32"/>
          <w:szCs w:val="32"/>
          <w:rtl/>
        </w:rPr>
      </w:pPr>
      <w:r w:rsidRPr="004418EE">
        <w:rPr>
          <w:rFonts w:cs="Traditional Arabic" w:hint="cs"/>
          <w:b/>
          <w:bCs/>
          <w:sz w:val="32"/>
          <w:szCs w:val="32"/>
          <w:rtl/>
        </w:rPr>
        <w:lastRenderedPageBreak/>
        <w:t>ثالثاً: تقييم الطالب المعلم لبرنامج  التدريب الميداني في الفصل الدراسي الأول.</w:t>
      </w:r>
    </w:p>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(3)</w:t>
      </w:r>
    </w:p>
    <w:p w:rsidR="004B66DA" w:rsidRPr="004418EE" w:rsidRDefault="004B66DA"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75.4762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2.9243</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22.6429</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75.2571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5.387</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37.6286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4.1585</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25.8</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95.2857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0.8465</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9.5286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79.6667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11.0446</w:t>
            </w:r>
          </w:p>
        </w:tc>
        <w:tc>
          <w:tcPr>
            <w:tcW w:w="1295" w:type="dxa"/>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95.6</w:t>
            </w:r>
          </w:p>
        </w:tc>
        <w:tc>
          <w:tcPr>
            <w:tcW w:w="1295" w:type="dxa"/>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bidi/>
        <w:spacing w:before="120"/>
        <w:ind w:left="720"/>
        <w:rPr>
          <w:rFonts w:cs="Traditional Arabic"/>
          <w:sz w:val="32"/>
          <w:szCs w:val="32"/>
          <w:rtl/>
        </w:rPr>
      </w:pPr>
    </w:p>
    <w:p w:rsidR="004B66DA" w:rsidRPr="004418EE" w:rsidRDefault="004B66DA"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86400" cy="226504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srcRect/>
                    <a:stretch>
                      <a:fillRect/>
                    </a:stretch>
                  </pic:blipFill>
                  <pic:spPr bwMode="auto">
                    <a:xfrm>
                      <a:off x="0" y="0"/>
                      <a:ext cx="5486400" cy="2265045"/>
                    </a:xfrm>
                    <a:prstGeom prst="rect">
                      <a:avLst/>
                    </a:prstGeom>
                    <a:solidFill>
                      <a:srgbClr val="808080"/>
                    </a:solid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(3 )</w:t>
      </w:r>
    </w:p>
    <w:p w:rsidR="004B66DA" w:rsidRPr="004418EE" w:rsidRDefault="004B66DA" w:rsidP="00411A2A">
      <w:pPr>
        <w:bidi/>
        <w:spacing w:before="120"/>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t>بالرجوع الى الجدول (3 ) والشكل (3 ) والخاصين والخاصين بمتوسطات درجات تقييم الطلاب لبرنامج التدريب والانحرافات المعيارية والنسب المئوية لهذه المتوسطات يتضح مايلي:</w:t>
      </w:r>
    </w:p>
    <w:p w:rsidR="004B66DA" w:rsidRPr="004418EE" w:rsidRDefault="004B66DA" w:rsidP="00411A2A">
      <w:pPr>
        <w:bidi/>
        <w:ind w:left="1106" w:hanging="1080"/>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b/>
          <w:bCs/>
          <w:sz w:val="32"/>
          <w:szCs w:val="32"/>
          <w:rtl/>
        </w:rPr>
        <w:t>95.6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11.0446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79.6667</w:t>
      </w:r>
      <w:r w:rsidRPr="004418EE">
        <w:rPr>
          <w:rFonts w:cs="Traditional Arabic"/>
          <w:sz w:val="32"/>
          <w:szCs w:val="32"/>
          <w:rtl/>
        </w:rPr>
        <w:t>٪)</w:t>
      </w:r>
      <w:r w:rsidRPr="004418EE">
        <w:rPr>
          <w:rFonts w:cs="Traditional Arabic" w:hint="cs"/>
          <w:sz w:val="32"/>
          <w:szCs w:val="32"/>
          <w:rtl/>
        </w:rPr>
        <w:t xml:space="preserve"> وهى نسبة مرتفعة</w:t>
      </w:r>
    </w:p>
    <w:p w:rsidR="004B66DA" w:rsidRPr="004418EE" w:rsidRDefault="004B66DA" w:rsidP="00411A2A">
      <w:pPr>
        <w:bidi/>
        <w:ind w:left="1106" w:hanging="1080"/>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b/>
          <w:bCs/>
          <w:sz w:val="32"/>
          <w:szCs w:val="32"/>
          <w:rtl/>
        </w:rPr>
        <w:t>22.6429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2.9243</w:t>
      </w:r>
      <w:r w:rsidRPr="004418EE">
        <w:rPr>
          <w:rFonts w:cs="Traditional Arabic" w:hint="cs"/>
          <w:sz w:val="32"/>
          <w:szCs w:val="32"/>
          <w:rtl/>
        </w:rPr>
        <w:t>)، وبلغت النسبة المئوية (</w:t>
      </w:r>
      <w:r w:rsidRPr="004418EE">
        <w:rPr>
          <w:rFonts w:cs="Traditional Arabic"/>
          <w:b/>
          <w:bCs/>
          <w:sz w:val="32"/>
          <w:szCs w:val="32"/>
          <w:rtl/>
        </w:rPr>
        <w:t>75.4762</w:t>
      </w:r>
      <w:r w:rsidRPr="004418EE">
        <w:rPr>
          <w:rFonts w:cs="Traditional Arabic"/>
          <w:sz w:val="32"/>
          <w:szCs w:val="32"/>
          <w:rtl/>
        </w:rPr>
        <w:t xml:space="preserve">٪) </w:t>
      </w:r>
      <w:r w:rsidRPr="004418EE">
        <w:rPr>
          <w:rFonts w:cs="Traditional Arabic" w:hint="cs"/>
          <w:sz w:val="32"/>
          <w:szCs w:val="32"/>
          <w:rtl/>
        </w:rPr>
        <w:t xml:space="preserve">وهى نسبة مرتفعة. </w:t>
      </w:r>
    </w:p>
    <w:p w:rsidR="004B66DA" w:rsidRPr="004418EE" w:rsidRDefault="004B66DA" w:rsidP="00411A2A">
      <w:pPr>
        <w:bidi/>
        <w:ind w:left="1106" w:hanging="1080"/>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tl/>
        </w:rPr>
        <w:t>37.6286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5.387</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75.2571</w:t>
      </w:r>
      <w:r w:rsidRPr="004418EE">
        <w:rPr>
          <w:rFonts w:cs="Traditional Arabic" w:hint="cs"/>
          <w:b/>
          <w:bCs/>
          <w:sz w:val="32"/>
          <w:szCs w:val="32"/>
          <w:rtl/>
        </w:rPr>
        <w:t>%</w:t>
      </w:r>
      <w:r w:rsidRPr="004418EE">
        <w:rPr>
          <w:rFonts w:cs="Traditional Arabic" w:hint="cs"/>
          <w:sz w:val="32"/>
          <w:szCs w:val="32"/>
          <w:rtl/>
        </w:rPr>
        <w:t xml:space="preserve">) وهى نسبة مرتفعة. </w:t>
      </w:r>
    </w:p>
    <w:p w:rsidR="004B66DA" w:rsidRPr="004418EE" w:rsidRDefault="004B66DA" w:rsidP="00411A2A">
      <w:pPr>
        <w:bidi/>
        <w:ind w:left="1106" w:hanging="1080"/>
        <w:rPr>
          <w:rFonts w:cs="Traditional Arabic"/>
          <w:sz w:val="32"/>
          <w:szCs w:val="32"/>
          <w:rtl/>
        </w:rPr>
      </w:pPr>
      <w:r w:rsidRPr="004418EE">
        <w:rPr>
          <w:rFonts w:cs="Traditional Arabic" w:hint="cs"/>
          <w:b/>
          <w:bCs/>
          <w:sz w:val="32"/>
          <w:szCs w:val="32"/>
          <w:rtl/>
        </w:rPr>
        <w:t>بعدتهيئة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tl/>
        </w:rPr>
        <w:t>25.8</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4.1585</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86</w:t>
      </w:r>
      <w:r w:rsidRPr="004418EE">
        <w:rPr>
          <w:rFonts w:cs="Traditional Arabic"/>
          <w:b/>
          <w:bCs/>
          <w:sz w:val="32"/>
          <w:szCs w:val="32"/>
        </w:rPr>
        <w:t xml:space="preserve"> </w:t>
      </w:r>
      <w:r w:rsidRPr="004418EE">
        <w:rPr>
          <w:rFonts w:cs="Traditional Arabic" w:hint="cs"/>
          <w:sz w:val="32"/>
          <w:szCs w:val="32"/>
          <w:rtl/>
        </w:rPr>
        <w:t xml:space="preserve">%) وهى نسبة مرتفعة. </w:t>
      </w:r>
    </w:p>
    <w:p w:rsidR="004B66DA" w:rsidRPr="004418EE" w:rsidRDefault="004B66DA" w:rsidP="00411A2A">
      <w:pPr>
        <w:bidi/>
        <w:ind w:left="1106" w:hanging="1080"/>
        <w:rPr>
          <w:rFonts w:cs="Traditional Arabic"/>
          <w:sz w:val="32"/>
          <w:szCs w:val="32"/>
          <w:rtl/>
        </w:rPr>
      </w:pPr>
      <w:r w:rsidRPr="004418EE">
        <w:rPr>
          <w:rFonts w:cs="Traditional Arabic" w:hint="cs"/>
          <w:sz w:val="32"/>
          <w:szCs w:val="32"/>
          <w:rtl/>
        </w:rPr>
        <w:lastRenderedPageBreak/>
        <w:t xml:space="preserve">بعد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b/>
          <w:bCs/>
          <w:sz w:val="32"/>
          <w:szCs w:val="32"/>
          <w:rtl/>
        </w:rPr>
        <w:t>9.5286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0.8465</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95.2857</w:t>
      </w:r>
      <w:r w:rsidRPr="004418EE">
        <w:rPr>
          <w:rFonts w:cs="Traditional Arabic"/>
          <w:sz w:val="32"/>
          <w:szCs w:val="32"/>
          <w:rtl/>
          <w:lang w:val="ar-EG" w:bidi="ar-EG"/>
        </w:rPr>
        <w:t>٪</w:t>
      </w:r>
      <w:r w:rsidRPr="004418EE">
        <w:rPr>
          <w:rFonts w:cs="Traditional Arabic" w:hint="cs"/>
          <w:sz w:val="32"/>
          <w:szCs w:val="32"/>
          <w:rtl/>
        </w:rPr>
        <w:t>) وهى نسبة مرتفعة.</w:t>
      </w:r>
    </w:p>
    <w:p w:rsidR="004B66DA" w:rsidRPr="004418EE" w:rsidRDefault="004B66DA" w:rsidP="00411A2A">
      <w:pPr>
        <w:bidi/>
        <w:spacing w:before="120"/>
        <w:ind w:firstLine="386"/>
        <w:rPr>
          <w:rFonts w:cs="Traditional Arabic"/>
          <w:sz w:val="32"/>
          <w:szCs w:val="32"/>
          <w:rtl/>
        </w:rPr>
      </w:pPr>
      <w:r w:rsidRPr="004418EE">
        <w:rPr>
          <w:rFonts w:cs="Traditional Arabic" w:hint="cs"/>
          <w:sz w:val="32"/>
          <w:szCs w:val="32"/>
          <w:rtl/>
        </w:rPr>
        <w:t xml:space="preserve">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4418EE">
        <w:rPr>
          <w:rFonts w:cs="Traditional Arabic" w:hint="cs"/>
          <w:b/>
          <w:bCs/>
          <w:sz w:val="32"/>
          <w:szCs w:val="32"/>
          <w:rtl/>
        </w:rPr>
        <w:t>فى الأداء التدريسي الكلي</w:t>
      </w:r>
      <w:r w:rsidRPr="004418EE">
        <w:rPr>
          <w:rFonts w:cs="Traditional Arabic" w:hint="cs"/>
          <w:sz w:val="32"/>
          <w:szCs w:val="32"/>
          <w:rtl/>
        </w:rPr>
        <w:t xml:space="preserve"> وأبعاده المختلفة</w:t>
      </w:r>
      <w:r w:rsidR="00460E08">
        <w:rPr>
          <w:rFonts w:cs="Traditional Arabic" w:hint="cs"/>
          <w:sz w:val="32"/>
          <w:szCs w:val="32"/>
          <w:rtl/>
        </w:rPr>
        <w:t>:</w:t>
      </w:r>
      <w:r w:rsidRPr="004418EE">
        <w:rPr>
          <w:rFonts w:cs="Traditional Arabic" w:hint="cs"/>
          <w:sz w:val="32"/>
          <w:szCs w:val="32"/>
          <w:rtl/>
        </w:rPr>
        <w:t xml:space="preserve"> التخطيط ، التنفيذ وادارة التدريس الفعال، وتهيئة مناخ تعليمي فعال، وشخصية المعلم .  </w:t>
      </w: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t>رابعاً: تقييم الطالب المعلم للمشرف الداخلي في الفصل الدراسي الأول</w:t>
      </w:r>
    </w:p>
    <w:p w:rsidR="004B66DA" w:rsidRPr="004418EE" w:rsidRDefault="004B66DA" w:rsidP="00411A2A">
      <w:pPr>
        <w:pStyle w:val="a5"/>
        <w:ind w:left="540" w:hanging="540"/>
        <w:jc w:val="left"/>
        <w:rPr>
          <w:rFonts w:cs="Traditional Arabic"/>
          <w:rtl/>
        </w:rPr>
      </w:pPr>
    </w:p>
    <w:p w:rsidR="004B66DA" w:rsidRPr="004418EE" w:rsidRDefault="004B66DA" w:rsidP="00411A2A">
      <w:pPr>
        <w:pStyle w:val="a5"/>
        <w:ind w:left="540" w:hanging="540"/>
        <w:jc w:val="left"/>
        <w:rPr>
          <w:rFonts w:cs="Traditional Arabic"/>
          <w:rtl/>
        </w:rPr>
      </w:pPr>
      <w:r w:rsidRPr="004418EE">
        <w:rPr>
          <w:rFonts w:cs="Traditional Arabic" w:hint="cs"/>
          <w:rtl/>
        </w:rPr>
        <w:t>جدول (4)</w:t>
      </w:r>
    </w:p>
    <w:p w:rsidR="004B66DA" w:rsidRPr="004418EE" w:rsidRDefault="004B66DA"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rPr>
            </w:pPr>
            <w:r w:rsidRPr="004418EE">
              <w:rPr>
                <w:rFonts w:cs="Traditional Arabic" w:hint="cs"/>
                <w:rtl/>
              </w:rPr>
              <w:t>المشرف الداخلي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lang w:bidi="ar-SA"/>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86.2571</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7.8716</w:t>
            </w:r>
          </w:p>
        </w:tc>
      </w:tr>
    </w:tbl>
    <w:p w:rsidR="004B66DA" w:rsidRPr="004418EE" w:rsidRDefault="004B66DA" w:rsidP="00411A2A">
      <w:pPr>
        <w:bidi/>
        <w:spacing w:before="240"/>
        <w:ind w:firstLine="720"/>
        <w:rPr>
          <w:rFonts w:cs="Traditional Arabic"/>
          <w:sz w:val="32"/>
          <w:szCs w:val="32"/>
          <w:rtl/>
        </w:rPr>
      </w:pPr>
      <w:r w:rsidRPr="004418EE">
        <w:rPr>
          <w:rFonts w:cs="Traditional Arabic" w:hint="cs"/>
          <w:sz w:val="32"/>
          <w:szCs w:val="32"/>
          <w:rtl/>
        </w:rPr>
        <w:t xml:space="preserve">بالرجوع الى جدول (4)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 حيث بلغ متوسط تقييم الطلاب لكفائة المشرف الداخلي (</w:t>
      </w:r>
      <w:r w:rsidRPr="004418EE">
        <w:rPr>
          <w:rFonts w:ascii="Arial" w:hAnsi="Arial" w:cs="Traditional Arabic"/>
          <w:sz w:val="32"/>
          <w:szCs w:val="32"/>
        </w:rPr>
        <w:t>6.2571</w:t>
      </w:r>
      <w:r w:rsidRPr="004418EE">
        <w:rPr>
          <w:rFonts w:cs="Traditional Arabic" w:hint="cs"/>
          <w:sz w:val="32"/>
          <w:szCs w:val="32"/>
          <w:rtl/>
        </w:rPr>
        <w:t>8) بانحراف معياري قدره (</w:t>
      </w:r>
      <w:r w:rsidRPr="004418EE">
        <w:rPr>
          <w:rFonts w:cs="Traditional Arabic"/>
          <w:sz w:val="32"/>
          <w:szCs w:val="32"/>
          <w:rtl/>
        </w:rPr>
        <w:t>±</w:t>
      </w:r>
      <w:r w:rsidRPr="004418EE">
        <w:rPr>
          <w:rFonts w:ascii="Arial" w:hAnsi="Arial" w:cs="Traditional Arabic"/>
          <w:sz w:val="32"/>
          <w:szCs w:val="32"/>
        </w:rPr>
        <w:t>7.8716</w:t>
      </w:r>
      <w:r w:rsidRPr="004418EE">
        <w:rPr>
          <w:rFonts w:cs="Traditional Arabic" w:hint="cs"/>
          <w:sz w:val="32"/>
          <w:szCs w:val="32"/>
          <w:rtl/>
        </w:rPr>
        <w:t>) وكانت النسبة المئوية للمتوسط (</w:t>
      </w:r>
      <w:r w:rsidRPr="004418EE">
        <w:rPr>
          <w:rFonts w:ascii="Arial" w:hAnsi="Arial" w:cs="Traditional Arabic"/>
          <w:sz w:val="32"/>
          <w:szCs w:val="32"/>
        </w:rPr>
        <w:t>6.2571</w:t>
      </w:r>
      <w:r w:rsidRPr="004418EE">
        <w:rPr>
          <w:rFonts w:cs="Traditional Arabic" w:hint="cs"/>
          <w:sz w:val="32"/>
          <w:szCs w:val="32"/>
          <w:rtl/>
        </w:rPr>
        <w:t>8 %) وهى نسبة عالية، الأمر الذي يعني قيام المشرف الداخلي بواجباته الاشرافية بشكل فاعل.</w:t>
      </w:r>
    </w:p>
    <w:p w:rsidR="00456E26" w:rsidRDefault="00456E26">
      <w:pPr>
        <w:rPr>
          <w:rFonts w:cs="Traditional Arabic"/>
          <w:sz w:val="32"/>
          <w:szCs w:val="32"/>
          <w:u w:val="single"/>
          <w:rtl/>
        </w:rPr>
      </w:pPr>
      <w:r>
        <w:rPr>
          <w:rFonts w:cs="Traditional Arabic"/>
          <w:sz w:val="32"/>
          <w:szCs w:val="32"/>
          <w:u w:val="single"/>
          <w:rtl/>
        </w:rPr>
        <w:br w:type="page"/>
      </w: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على برنامج التدريب الميداني.</w:t>
      </w:r>
    </w:p>
    <w:p w:rsidR="004B66DA" w:rsidRPr="004418EE" w:rsidRDefault="004B66DA" w:rsidP="00411A2A">
      <w:pPr>
        <w:pStyle w:val="a5"/>
        <w:ind w:left="540" w:hanging="540"/>
        <w:jc w:val="left"/>
        <w:rPr>
          <w:rFonts w:cs="Traditional Arabic"/>
          <w:rtl/>
        </w:rPr>
      </w:pPr>
    </w:p>
    <w:p w:rsidR="004B66DA" w:rsidRPr="004418EE" w:rsidRDefault="004B66DA" w:rsidP="00411A2A">
      <w:pPr>
        <w:pStyle w:val="a5"/>
        <w:ind w:left="540" w:hanging="540"/>
        <w:jc w:val="left"/>
        <w:rPr>
          <w:rFonts w:cs="Traditional Arabic"/>
          <w:rtl/>
        </w:rPr>
      </w:pPr>
      <w:r w:rsidRPr="004418EE">
        <w:rPr>
          <w:rFonts w:cs="Traditional Arabic" w:hint="cs"/>
          <w:rtl/>
        </w:rPr>
        <w:t>جدول (5)</w:t>
      </w:r>
    </w:p>
    <w:p w:rsidR="004B66DA" w:rsidRPr="004418EE" w:rsidRDefault="004B66DA"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lang w:bidi="ar-SA"/>
              </w:rPr>
            </w:pPr>
            <w:r w:rsidRPr="004418EE">
              <w:rPr>
                <w:rFonts w:cs="Traditional Arabic" w:hint="cs"/>
                <w:rtl/>
              </w:rPr>
              <w:t>المشرف الخارجي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lang w:bidi="ar-SA"/>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88.4286</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8.9985</w:t>
            </w:r>
          </w:p>
        </w:tc>
      </w:tr>
    </w:tbl>
    <w:p w:rsidR="004B66DA" w:rsidRPr="004418EE" w:rsidRDefault="004B66DA" w:rsidP="00411A2A">
      <w:pPr>
        <w:bidi/>
        <w:rPr>
          <w:rFonts w:cs="Traditional Arabic"/>
          <w:b/>
          <w:bCs/>
          <w:sz w:val="32"/>
          <w:szCs w:val="32"/>
          <w:rtl/>
        </w:rPr>
      </w:pPr>
    </w:p>
    <w:p w:rsidR="00456E26" w:rsidRDefault="004B66DA" w:rsidP="00411A2A">
      <w:pPr>
        <w:bidi/>
        <w:rPr>
          <w:rFonts w:cs="Traditional Arabic"/>
          <w:sz w:val="32"/>
          <w:szCs w:val="32"/>
          <w:rtl/>
        </w:rPr>
      </w:pPr>
      <w:r w:rsidRPr="004418EE">
        <w:rPr>
          <w:rFonts w:cs="Traditional Arabic" w:hint="cs"/>
          <w:sz w:val="32"/>
          <w:szCs w:val="32"/>
          <w:rtl/>
        </w:rPr>
        <w:t xml:space="preserve">بالرجوع الى جدول (5)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88.4286</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8.9985</w:t>
      </w:r>
      <w:r w:rsidRPr="004418EE">
        <w:rPr>
          <w:rFonts w:cs="Traditional Arabic" w:hint="cs"/>
          <w:sz w:val="32"/>
          <w:szCs w:val="32"/>
          <w:rtl/>
        </w:rPr>
        <w:t>) وكانت النسبة المئوية للمتوسط (</w:t>
      </w:r>
      <w:r w:rsidRPr="004418EE">
        <w:rPr>
          <w:rFonts w:ascii="Arial" w:hAnsi="Arial" w:cs="Traditional Arabic"/>
          <w:sz w:val="32"/>
          <w:szCs w:val="32"/>
        </w:rPr>
        <w:t>88.4286</w:t>
      </w:r>
      <w:r w:rsidRPr="004418EE">
        <w:rPr>
          <w:rFonts w:cs="Traditional Arabic" w:hint="cs"/>
          <w:sz w:val="32"/>
          <w:szCs w:val="32"/>
          <w:rtl/>
        </w:rPr>
        <w:t xml:space="preserve"> %) وهى نسبة عالية، الأمر الذي يعني قيام المشرف الخارجي بواجباته الاشرافية بشكل فاعل.</w:t>
      </w:r>
    </w:p>
    <w:p w:rsidR="00456E26" w:rsidRDefault="00456E26">
      <w:pPr>
        <w:rPr>
          <w:rFonts w:cs="Traditional Arabic"/>
          <w:sz w:val="32"/>
          <w:szCs w:val="32"/>
          <w:rtl/>
        </w:rPr>
      </w:pPr>
      <w:r>
        <w:rPr>
          <w:rFonts w:cs="Traditional Arabic"/>
          <w:sz w:val="32"/>
          <w:szCs w:val="32"/>
          <w:rtl/>
        </w:rPr>
        <w:br w:type="page"/>
      </w:r>
    </w:p>
    <w:p w:rsidR="004B66DA" w:rsidRPr="004418EE" w:rsidRDefault="00456E26" w:rsidP="00411A2A">
      <w:pPr>
        <w:bidi/>
        <w:rPr>
          <w:rFonts w:cs="Traditional Arabic"/>
          <w:sz w:val="32"/>
          <w:szCs w:val="32"/>
          <w:rtl/>
        </w:rPr>
      </w:pPr>
      <w:r w:rsidRPr="004418EE">
        <w:rPr>
          <w:rFonts w:cs="Traditional Arabic"/>
          <w:noProof/>
          <w:sz w:val="32"/>
          <w:szCs w:val="32"/>
          <w:rtl/>
        </w:rPr>
        <w:lastRenderedPageBreak/>
        <w:drawing>
          <wp:anchor distT="0" distB="0" distL="114300" distR="114300" simplePos="0" relativeHeight="251625984" behindDoc="1" locked="0" layoutInCell="1" allowOverlap="1" wp14:anchorId="5CD8B750" wp14:editId="00FD6C0E">
            <wp:simplePos x="0" y="0"/>
            <wp:positionH relativeFrom="column">
              <wp:posOffset>2173406</wp:posOffset>
            </wp:positionH>
            <wp:positionV relativeFrom="paragraph">
              <wp:posOffset>307396</wp:posOffset>
            </wp:positionV>
            <wp:extent cx="669290" cy="914400"/>
            <wp:effectExtent l="19050" t="0" r="0" b="0"/>
            <wp:wrapTight wrapText="bothSides">
              <wp:wrapPolygon edited="0">
                <wp:start x="-615" y="0"/>
                <wp:lineTo x="-615" y="21150"/>
                <wp:lineTo x="21518" y="21150"/>
                <wp:lineTo x="21518" y="0"/>
                <wp:lineTo x="-615" y="0"/>
              </wp:wrapPolygon>
            </wp:wrapTight>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b/>
          <w:bCs/>
          <w:sz w:val="32"/>
          <w:szCs w:val="32"/>
          <w:rtl/>
          <w:lang w:val="fr-FR" w:eastAsia="fr-FR" w:bidi="ar-EG"/>
        </w:rPr>
      </w:pPr>
    </w:p>
    <w:p w:rsidR="004B66DA" w:rsidRPr="004418EE" w:rsidRDefault="004B66DA" w:rsidP="00411A2A">
      <w:pPr>
        <w:bidi/>
        <w:rPr>
          <w:rFonts w:cs="Traditional Arabic"/>
          <w:b/>
          <w:bCs/>
          <w:sz w:val="32"/>
          <w:szCs w:val="32"/>
          <w:rtl/>
          <w:lang w:bidi="ar-EG"/>
        </w:rPr>
      </w:pP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456E26">
      <w:pPr>
        <w:bidi/>
        <w:jc w:val="center"/>
        <w:rPr>
          <w:rFonts w:cs="Traditional Arabic"/>
          <w:b/>
          <w:bCs/>
          <w:sz w:val="32"/>
          <w:szCs w:val="32"/>
        </w:rPr>
      </w:pPr>
      <w:r w:rsidRPr="004418EE">
        <w:rPr>
          <w:rFonts w:cs="Traditional Arabic"/>
          <w:b/>
          <w:bCs/>
          <w:sz w:val="32"/>
          <w:szCs w:val="32"/>
        </w:rPr>
        <w:t>MAN3</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456E26">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456E26">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4B66DA" w:rsidRPr="004418EE" w:rsidRDefault="004B66DA" w:rsidP="00456E26">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4B66DA" w:rsidRPr="004418EE" w:rsidRDefault="004B66DA" w:rsidP="00456E26">
      <w:pPr>
        <w:pStyle w:val="a3"/>
        <w:rPr>
          <w:rFonts w:cs="Traditional Arabic"/>
          <w:sz w:val="32"/>
          <w:szCs w:val="32"/>
          <w:rtl/>
        </w:rPr>
      </w:pPr>
    </w:p>
    <w:p w:rsidR="004B66DA" w:rsidRPr="004418EE" w:rsidRDefault="004B66DA" w:rsidP="00456E26">
      <w:pPr>
        <w:pStyle w:val="a3"/>
        <w:rPr>
          <w:rFonts w:cs="Traditional Arabic"/>
          <w:sz w:val="32"/>
          <w:szCs w:val="32"/>
          <w:rtl/>
        </w:rPr>
      </w:pPr>
      <w:r w:rsidRPr="004418EE">
        <w:rPr>
          <w:rFonts w:cs="Traditional Arabic" w:hint="cs"/>
          <w:sz w:val="32"/>
          <w:szCs w:val="32"/>
          <w:rtl/>
        </w:rPr>
        <w:t>شعبة الرياضيات</w:t>
      </w:r>
    </w:p>
    <w:p w:rsidR="004B66DA" w:rsidRPr="004418EE" w:rsidRDefault="004B66DA" w:rsidP="00456E26">
      <w:pPr>
        <w:bidi/>
        <w:ind w:firstLine="720"/>
        <w:jc w:val="center"/>
        <w:rPr>
          <w:rFonts w:cs="Traditional Arabic"/>
          <w:b/>
          <w:bCs/>
          <w:sz w:val="32"/>
          <w:szCs w:val="32"/>
          <w:rtl/>
          <w:lang w:bidi="ar-EG"/>
        </w:rPr>
      </w:pPr>
    </w:p>
    <w:p w:rsidR="004B66DA" w:rsidRPr="004418EE" w:rsidRDefault="004B66DA" w:rsidP="00456E26">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456E26">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456E26">
      <w:pPr>
        <w:bidi/>
        <w:jc w:val="center"/>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لطلاب شعبة الرياضيات</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4B66DA" w:rsidRPr="004418EE" w:rsidRDefault="004B66DA"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(6)</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85.4762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2.8029</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25.6429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78.2571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5.0244</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39.1286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83.381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1.8217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25.0143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86.7143</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0.9739</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8.6714</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82.0476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9.5001</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98.457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srcRect/>
                    <a:stretch>
                      <a:fillRect/>
                    </a:stretch>
                  </pic:blipFill>
                  <pic:spPr bwMode="auto">
                    <a:xfrm>
                      <a:off x="0" y="0"/>
                      <a:ext cx="5486400" cy="1892300"/>
                    </a:xfrm>
                    <a:prstGeom prst="rect">
                      <a:avLst/>
                    </a:prstGeom>
                    <a:solidFill>
                      <a:srgbClr val="808080"/>
                    </a:solid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(5)</w:t>
      </w:r>
    </w:p>
    <w:p w:rsidR="004B66DA" w:rsidRPr="004418EE" w:rsidRDefault="004B66DA" w:rsidP="00411A2A">
      <w:pPr>
        <w:bidi/>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الداخلى للأداء التدريسي للطلاب أثناء تنفيذهم لبرنامج التدريب الميداني</w:t>
      </w:r>
    </w:p>
    <w:p w:rsidR="004B66DA" w:rsidRPr="004418EE" w:rsidRDefault="004B66DA" w:rsidP="00456E26">
      <w:pPr>
        <w:bidi/>
        <w:spacing w:before="240"/>
        <w:rPr>
          <w:rFonts w:cs="Traditional Arabic"/>
          <w:sz w:val="32"/>
          <w:szCs w:val="32"/>
          <w:rtl/>
        </w:rPr>
      </w:pPr>
      <w:r w:rsidRPr="004418EE">
        <w:rPr>
          <w:rFonts w:cs="Traditional Arabic" w:hint="cs"/>
          <w:sz w:val="32"/>
          <w:szCs w:val="32"/>
          <w:rtl/>
        </w:rPr>
        <w:t>بالرجوع الى جدول (5)، وشكل (6)، والخاصين بمتوسطات درجات تقييم المشرف الداخلي للطلاب المتدرين والانحرافات المعيارية والنسب المئوية لهذه المتوسطات يتضح مايلي:</w:t>
      </w:r>
    </w:p>
    <w:p w:rsidR="004B66DA" w:rsidRPr="004418EE" w:rsidRDefault="004B66DA" w:rsidP="00456E26">
      <w:pPr>
        <w:bidi/>
        <w:ind w:left="26"/>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b/>
          <w:bCs/>
          <w:sz w:val="32"/>
          <w:szCs w:val="32"/>
          <w:rtl/>
        </w:rPr>
        <w:t>98.457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9.5001</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82.0476</w:t>
      </w:r>
      <w:r w:rsidRPr="004418EE">
        <w:rPr>
          <w:rFonts w:cs="Traditional Arabic"/>
          <w:sz w:val="32"/>
          <w:szCs w:val="32"/>
          <w:rtl/>
        </w:rPr>
        <w:t>٪)</w:t>
      </w:r>
      <w:r w:rsidRPr="004418EE">
        <w:rPr>
          <w:rFonts w:cs="Traditional Arabic" w:hint="cs"/>
          <w:sz w:val="32"/>
          <w:szCs w:val="32"/>
          <w:rtl/>
        </w:rPr>
        <w:t xml:space="preserve"> وهى نسبة عالية.</w:t>
      </w:r>
    </w:p>
    <w:p w:rsidR="004B66DA" w:rsidRPr="004418EE" w:rsidRDefault="004B66DA" w:rsidP="00456E26">
      <w:pPr>
        <w:bidi/>
        <w:ind w:left="26"/>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b/>
          <w:bCs/>
          <w:sz w:val="32"/>
          <w:szCs w:val="32"/>
          <w:rtl/>
        </w:rPr>
        <w:t>25.6429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2.8029</w:t>
      </w:r>
      <w:r w:rsidRPr="004418EE">
        <w:rPr>
          <w:rFonts w:cs="Traditional Arabic" w:hint="cs"/>
          <w:sz w:val="32"/>
          <w:szCs w:val="32"/>
          <w:rtl/>
        </w:rPr>
        <w:t>)، وبلغت النسبة المئوية (</w:t>
      </w:r>
      <w:r w:rsidRPr="004418EE">
        <w:rPr>
          <w:rFonts w:cs="Traditional Arabic"/>
          <w:b/>
          <w:bCs/>
          <w:sz w:val="32"/>
          <w:szCs w:val="32"/>
          <w:rtl/>
        </w:rPr>
        <w:t>85.4762</w:t>
      </w:r>
      <w:r w:rsidRPr="004418EE">
        <w:rPr>
          <w:rFonts w:cs="Traditional Arabic"/>
          <w:sz w:val="32"/>
          <w:szCs w:val="32"/>
          <w:rtl/>
        </w:rPr>
        <w:t xml:space="preserve">٪) </w:t>
      </w:r>
      <w:r w:rsidRPr="004418EE">
        <w:rPr>
          <w:rFonts w:cs="Traditional Arabic" w:hint="cs"/>
          <w:sz w:val="32"/>
          <w:szCs w:val="32"/>
          <w:rtl/>
        </w:rPr>
        <w:t>وهى نسبة مرتفعة.</w:t>
      </w:r>
    </w:p>
    <w:p w:rsidR="004B66DA" w:rsidRPr="004418EE" w:rsidRDefault="004B66DA" w:rsidP="00456E26">
      <w:pPr>
        <w:bidi/>
        <w:ind w:left="26"/>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39.1286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5.0244</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78.2571</w:t>
      </w:r>
      <w:r w:rsidRPr="004418EE">
        <w:rPr>
          <w:rFonts w:cs="Traditional Arabic" w:hint="cs"/>
          <w:sz w:val="32"/>
          <w:szCs w:val="32"/>
          <w:rtl/>
        </w:rPr>
        <w:t>) وهى نسبة مرتفعة.</w:t>
      </w:r>
    </w:p>
    <w:p w:rsidR="004B66DA" w:rsidRPr="004418EE" w:rsidRDefault="004B66DA" w:rsidP="00456E26">
      <w:pPr>
        <w:bidi/>
        <w:ind w:left="26"/>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b/>
          <w:bCs/>
          <w:sz w:val="32"/>
          <w:szCs w:val="32"/>
          <w:rtl/>
        </w:rPr>
        <w:t>25.0143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1.8217</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83.381</w:t>
      </w:r>
      <w:r w:rsidRPr="004418EE">
        <w:rPr>
          <w:rFonts w:cs="Traditional Arabic" w:hint="cs"/>
          <w:sz w:val="32"/>
          <w:szCs w:val="32"/>
          <w:rtl/>
        </w:rPr>
        <w:t xml:space="preserve">%) وهى نسبة مرتفعة. </w:t>
      </w:r>
    </w:p>
    <w:p w:rsidR="004B66DA" w:rsidRPr="004418EE" w:rsidRDefault="004B66DA" w:rsidP="00456E26">
      <w:pPr>
        <w:bidi/>
        <w:ind w:left="26"/>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b/>
          <w:bCs/>
          <w:sz w:val="32"/>
          <w:szCs w:val="32"/>
          <w:rtl/>
        </w:rPr>
        <w:t>8.6714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0.9739</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86.7143</w:t>
      </w:r>
      <w:r w:rsidRPr="004418EE">
        <w:rPr>
          <w:rFonts w:cs="Traditional Arabic" w:hint="cs"/>
          <w:sz w:val="32"/>
          <w:szCs w:val="32"/>
          <w:rtl/>
        </w:rPr>
        <w:t>%) وهى نسبة مرتفعة.</w:t>
      </w:r>
    </w:p>
    <w:p w:rsidR="004B66DA" w:rsidRPr="004418EE" w:rsidRDefault="004B66DA" w:rsidP="00456E26">
      <w:pPr>
        <w:bidi/>
        <w:spacing w:before="120"/>
        <w:ind w:left="29" w:firstLine="518"/>
        <w:jc w:val="both"/>
        <w:rPr>
          <w:rFonts w:cs="Traditional Arabic"/>
          <w:sz w:val="32"/>
          <w:szCs w:val="32"/>
          <w:rtl/>
        </w:rPr>
      </w:pPr>
      <w:r w:rsidRPr="004418EE">
        <w:rPr>
          <w:rFonts w:cs="Traditional Arabic" w:hint="cs"/>
          <w:sz w:val="32"/>
          <w:szCs w:val="32"/>
          <w:rtl/>
        </w:rPr>
        <w:lastRenderedPageBreak/>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4B66DA" w:rsidRPr="004418EE" w:rsidRDefault="004B66DA"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(7)</w:t>
      </w:r>
    </w:p>
    <w:p w:rsidR="004B66DA" w:rsidRPr="004418EE" w:rsidRDefault="004B66DA" w:rsidP="00411A2A">
      <w:pPr>
        <w:bidi/>
        <w:rPr>
          <w:rFonts w:cs="Traditional Arabic"/>
          <w:sz w:val="32"/>
          <w:szCs w:val="32"/>
          <w:rtl/>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81.5238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2.6026</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24.4571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80.7714</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5.0828</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40.3857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82.6667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2.2367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24.8</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92</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1.0014</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9.2</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82.369</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10.077</w:t>
            </w:r>
          </w:p>
        </w:tc>
        <w:tc>
          <w:tcPr>
            <w:tcW w:w="1295" w:type="dxa"/>
            <w:vAlign w:val="center"/>
          </w:tcPr>
          <w:p w:rsidR="004B66DA" w:rsidRPr="004418EE" w:rsidRDefault="004B66DA" w:rsidP="00411A2A">
            <w:pPr>
              <w:autoSpaceDE w:val="0"/>
              <w:autoSpaceDN w:val="0"/>
              <w:bidi/>
              <w:adjustRightInd w:val="0"/>
              <w:rPr>
                <w:rFonts w:cs="Traditional Arabic"/>
                <w:b/>
                <w:bCs/>
                <w:sz w:val="32"/>
                <w:szCs w:val="32"/>
              </w:rPr>
            </w:pPr>
            <w:r w:rsidRPr="004418EE">
              <w:rPr>
                <w:rFonts w:cs="Traditional Arabic"/>
                <w:b/>
                <w:bCs/>
                <w:sz w:val="32"/>
                <w:szCs w:val="32"/>
              </w:rPr>
              <w:t>98.843</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pStyle w:val="1"/>
        <w:bidi/>
        <w:rPr>
          <w:rFonts w:cs="Traditional Arabic"/>
          <w:sz w:val="32"/>
          <w:szCs w:val="32"/>
        </w:rPr>
      </w:pPr>
    </w:p>
    <w:p w:rsidR="004B66DA" w:rsidRPr="004418EE" w:rsidRDefault="004B66DA" w:rsidP="00411A2A">
      <w:pPr>
        <w:pStyle w:val="1"/>
        <w:bidi/>
        <w:rPr>
          <w:rFonts w:cs="Traditional Arabic"/>
          <w:sz w:val="32"/>
          <w:szCs w:val="32"/>
          <w:rtl/>
        </w:rPr>
      </w:pPr>
      <w:r w:rsidRPr="004418EE">
        <w:rPr>
          <w:rFonts w:cs="Traditional Arabic"/>
          <w:sz w:val="32"/>
          <w:szCs w:val="32"/>
        </w:rPr>
        <w:br w:type="page"/>
      </w:r>
      <w:r w:rsidRPr="004418EE">
        <w:rPr>
          <w:rFonts w:cs="Traditional Arabic"/>
          <w:noProof/>
          <w:sz w:val="32"/>
          <w:szCs w:val="32"/>
        </w:rPr>
        <w:lastRenderedPageBreak/>
        <w:drawing>
          <wp:inline distT="0" distB="0" distL="0" distR="0">
            <wp:extent cx="5486400" cy="18923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srcRect/>
                    <a:stretch>
                      <a:fillRect/>
                    </a:stretch>
                  </pic:blipFill>
                  <pic:spPr bwMode="auto">
                    <a:xfrm>
                      <a:off x="0" y="0"/>
                      <a:ext cx="5486400" cy="1892300"/>
                    </a:xfrm>
                    <a:prstGeom prst="rect">
                      <a:avLst/>
                    </a:prstGeom>
                    <a:solidFill>
                      <a:srgbClr val="808080"/>
                    </a:solid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( 6 )</w:t>
      </w:r>
    </w:p>
    <w:p w:rsidR="004B66DA" w:rsidRPr="004418EE" w:rsidRDefault="004B66DA" w:rsidP="00456E26">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الخارجي للأداء التدريسي للطلاب أثناء تنفيذهم لبرنامج التدريب الميداني</w:t>
      </w:r>
    </w:p>
    <w:p w:rsidR="004B66DA" w:rsidRPr="004418EE" w:rsidRDefault="004B66DA" w:rsidP="00456E26">
      <w:pPr>
        <w:bidi/>
        <w:jc w:val="both"/>
        <w:rPr>
          <w:rFonts w:cs="Traditional Arabic"/>
          <w:sz w:val="32"/>
          <w:szCs w:val="32"/>
          <w:rtl/>
          <w:lang w:bidi="ar-EG"/>
        </w:rPr>
      </w:pPr>
    </w:p>
    <w:p w:rsidR="004B66DA" w:rsidRPr="004418EE" w:rsidRDefault="004B66DA" w:rsidP="00456E26">
      <w:pPr>
        <w:bidi/>
        <w:ind w:firstLine="720"/>
        <w:jc w:val="both"/>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b/>
          <w:bCs/>
          <w:sz w:val="32"/>
          <w:szCs w:val="32"/>
          <w:rtl/>
        </w:rPr>
        <w:t>98.843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10.077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82.369</w:t>
      </w:r>
      <w:r w:rsidRPr="004418EE">
        <w:rPr>
          <w:rFonts w:cs="Traditional Arabic"/>
          <w:sz w:val="32"/>
          <w:szCs w:val="32"/>
          <w:rtl/>
        </w:rPr>
        <w:t>٪)</w:t>
      </w:r>
      <w:r w:rsidRPr="004418EE">
        <w:rPr>
          <w:rFonts w:cs="Traditional Arabic" w:hint="cs"/>
          <w:sz w:val="32"/>
          <w:szCs w:val="32"/>
          <w:rtl/>
        </w:rPr>
        <w:t xml:space="preserve"> وهى نسبة مرتفعة .</w:t>
      </w:r>
    </w:p>
    <w:p w:rsidR="004B66DA" w:rsidRPr="004418EE" w:rsidRDefault="004B66DA" w:rsidP="00456E26">
      <w:pPr>
        <w:bidi/>
        <w:ind w:left="1106" w:hanging="1080"/>
        <w:jc w:val="both"/>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b/>
          <w:bCs/>
          <w:sz w:val="32"/>
          <w:szCs w:val="32"/>
          <w:rtl/>
        </w:rPr>
        <w:t>24.4571</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2.6026</w:t>
      </w:r>
      <w:r w:rsidRPr="004418EE">
        <w:rPr>
          <w:rFonts w:cs="Traditional Arabic" w:hint="cs"/>
          <w:sz w:val="32"/>
          <w:szCs w:val="32"/>
          <w:rtl/>
        </w:rPr>
        <w:t>)، وبلغت النسبة المئوية (</w:t>
      </w:r>
      <w:r w:rsidRPr="004418EE">
        <w:rPr>
          <w:rFonts w:cs="Traditional Arabic"/>
          <w:b/>
          <w:bCs/>
          <w:sz w:val="32"/>
          <w:szCs w:val="32"/>
          <w:rtl/>
        </w:rPr>
        <w:t>81.5238</w:t>
      </w:r>
      <w:r w:rsidRPr="004418EE">
        <w:rPr>
          <w:rFonts w:cs="Traditional Arabic"/>
          <w:sz w:val="32"/>
          <w:szCs w:val="32"/>
          <w:rtl/>
        </w:rPr>
        <w:t xml:space="preserve">٪) </w:t>
      </w:r>
      <w:r w:rsidRPr="004418EE">
        <w:rPr>
          <w:rFonts w:cs="Traditional Arabic" w:hint="cs"/>
          <w:sz w:val="32"/>
          <w:szCs w:val="32"/>
          <w:rtl/>
        </w:rPr>
        <w:t>وهى نسبة مرتفعة.</w:t>
      </w:r>
    </w:p>
    <w:p w:rsidR="004B66DA" w:rsidRPr="004418EE" w:rsidRDefault="004B66DA" w:rsidP="00456E26">
      <w:pPr>
        <w:bidi/>
        <w:ind w:left="1106" w:hanging="1080"/>
        <w:jc w:val="both"/>
        <w:rPr>
          <w:rFonts w:cs="Traditional Arabic"/>
          <w:b/>
          <w:bCs/>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tl/>
        </w:rPr>
        <w:t>40.3857</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5.0828</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 80.7714</w:t>
      </w:r>
      <w:r w:rsidRPr="004418EE">
        <w:rPr>
          <w:rFonts w:cs="Traditional Arabic" w:hint="cs"/>
          <w:sz w:val="32"/>
          <w:szCs w:val="32"/>
          <w:rtl/>
        </w:rPr>
        <w:t xml:space="preserve">) وهى نسبة مرتفعة. </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lastRenderedPageBreak/>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tl/>
        </w:rPr>
        <w:t>24.8</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2.236</w:t>
      </w:r>
      <w:r w:rsidRPr="004418EE">
        <w:rPr>
          <w:rFonts w:cs="Traditional Arabic" w:hint="cs"/>
          <w:sz w:val="32"/>
          <w:szCs w:val="32"/>
          <w:rtl/>
        </w:rPr>
        <w:t>)  بلغت النسبة المئوية لمتوسط درجات الطلاب (</w:t>
      </w:r>
      <w:r w:rsidRPr="004418EE">
        <w:rPr>
          <w:rFonts w:cs="Traditional Arabic"/>
          <w:sz w:val="32"/>
          <w:szCs w:val="32"/>
          <w:rtl/>
        </w:rPr>
        <w:t>82.6667</w:t>
      </w:r>
      <w:r w:rsidRPr="004418EE">
        <w:rPr>
          <w:rFonts w:cs="Traditional Arabic" w:hint="cs"/>
          <w:sz w:val="32"/>
          <w:szCs w:val="32"/>
          <w:rtl/>
        </w:rPr>
        <w:t xml:space="preserve"> %) 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b/>
          <w:bCs/>
          <w:sz w:val="32"/>
          <w:szCs w:val="32"/>
          <w:rtl/>
        </w:rPr>
        <w:t>9.2</w:t>
      </w:r>
      <w:r w:rsidRPr="004418EE">
        <w:rPr>
          <w:rFonts w:cs="Traditional Arabic" w:hint="cs"/>
          <w:sz w:val="32"/>
          <w:szCs w:val="32"/>
          <w:rtl/>
        </w:rPr>
        <w:t>) بانحراف معياري (</w:t>
      </w:r>
      <w:r w:rsidRPr="004418EE">
        <w:rPr>
          <w:rFonts w:cs="Traditional Arabic"/>
          <w:b/>
          <w:bCs/>
          <w:sz w:val="32"/>
          <w:szCs w:val="32"/>
          <w:rtl/>
        </w:rPr>
        <w:t>1.0014</w:t>
      </w:r>
      <w:r w:rsidRPr="004418EE">
        <w:rPr>
          <w:rFonts w:cs="Traditional Arabic" w:hint="cs"/>
          <w:sz w:val="32"/>
          <w:szCs w:val="32"/>
          <w:rtl/>
        </w:rPr>
        <w:t>) بلغت النسبة المئوية لمتوسط درجات الطلاب (</w:t>
      </w:r>
      <w:r w:rsidRPr="004418EE">
        <w:rPr>
          <w:rFonts w:cs="Traditional Arabic" w:hint="cs"/>
          <w:b/>
          <w:bCs/>
          <w:sz w:val="32"/>
          <w:szCs w:val="32"/>
          <w:rtl/>
        </w:rPr>
        <w:t>92%</w:t>
      </w:r>
      <w:r w:rsidRPr="004418EE">
        <w:rPr>
          <w:rFonts w:cs="Traditional Arabic" w:hint="cs"/>
          <w:sz w:val="32"/>
          <w:szCs w:val="32"/>
          <w:rtl/>
        </w:rPr>
        <w:t>) وهى نسبة مرتفعة.</w:t>
      </w:r>
    </w:p>
    <w:p w:rsidR="004B66DA" w:rsidRPr="004418EE" w:rsidRDefault="004B66DA" w:rsidP="00456E26">
      <w:pPr>
        <w:bidi/>
        <w:ind w:firstLine="540"/>
        <w:jc w:val="both"/>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4B66DA" w:rsidRPr="004418EE" w:rsidRDefault="004B66DA" w:rsidP="00411A2A">
      <w:pPr>
        <w:bidi/>
        <w:rPr>
          <w:rFonts w:cs="Traditional Arabic"/>
          <w:sz w:val="32"/>
          <w:szCs w:val="32"/>
          <w:rtl/>
        </w:rPr>
      </w:pPr>
    </w:p>
    <w:p w:rsidR="004B66DA" w:rsidRPr="004418EE" w:rsidRDefault="004B66DA" w:rsidP="00411A2A">
      <w:pPr>
        <w:pStyle w:val="a5"/>
        <w:shd w:val="clear" w:color="auto" w:fill="B3B3B3"/>
        <w:ind w:left="540" w:hanging="540"/>
        <w:jc w:val="left"/>
        <w:rPr>
          <w:rFonts w:cs="Traditional Arabic"/>
          <w:b/>
          <w:bCs/>
        </w:rPr>
      </w:pPr>
      <w:r w:rsidRPr="004418EE">
        <w:rPr>
          <w:rFonts w:cs="Traditional Arabic"/>
          <w:rtl/>
        </w:rPr>
        <w:br w:type="page"/>
      </w:r>
      <w:r w:rsidRPr="004418EE">
        <w:rPr>
          <w:rFonts w:cs="Traditional Arabic" w:hint="cs"/>
          <w:b/>
          <w:bCs/>
          <w:rtl/>
        </w:rPr>
        <w:lastRenderedPageBreak/>
        <w:t>ثالثاً: تقييم الطالب المعلم لبرنامج التدريب الميداني في الفصل الدراسي الثاني.</w:t>
      </w:r>
    </w:p>
    <w:p w:rsidR="004B66DA" w:rsidRPr="004418EE" w:rsidRDefault="004B66DA" w:rsidP="00411A2A">
      <w:pPr>
        <w:bidi/>
        <w:rPr>
          <w:rFonts w:cs="Traditional Arabic"/>
          <w:sz w:val="32"/>
          <w:szCs w:val="32"/>
          <w:rtl/>
          <w:lang w:bidi="ar-EG"/>
        </w:rPr>
      </w:pPr>
    </w:p>
    <w:p w:rsidR="004B66DA" w:rsidRPr="004418EE" w:rsidRDefault="004B66DA" w:rsidP="00411A2A">
      <w:pPr>
        <w:bidi/>
        <w:rPr>
          <w:rFonts w:cs="Traditional Arabic"/>
          <w:sz w:val="32"/>
          <w:szCs w:val="32"/>
          <w:rtl/>
          <w:lang w:bidi="ar-EG"/>
        </w:rPr>
      </w:pPr>
      <w:r w:rsidRPr="004418EE">
        <w:rPr>
          <w:rFonts w:cs="Traditional Arabic" w:hint="cs"/>
          <w:sz w:val="32"/>
          <w:szCs w:val="32"/>
          <w:rtl/>
          <w:lang w:bidi="ar-EG"/>
        </w:rPr>
        <w:t>جدول (8)</w:t>
      </w:r>
    </w:p>
    <w:p w:rsidR="004B66DA" w:rsidRPr="004418EE" w:rsidRDefault="004B66DA"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4B66DA" w:rsidRPr="004418EE" w:rsidTr="00705212">
        <w:trPr>
          <w:trHeight w:val="723"/>
        </w:trPr>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4B66DA" w:rsidRPr="004418EE" w:rsidRDefault="004B66DA"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4B66DA" w:rsidRPr="004418EE" w:rsidRDefault="004B66DA"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4B66DA" w:rsidRPr="004418EE" w:rsidRDefault="004B66DA" w:rsidP="00411A2A">
            <w:pPr>
              <w:autoSpaceDE w:val="0"/>
              <w:autoSpaceDN w:val="0"/>
              <w:bidi/>
              <w:adjustRightInd w:val="0"/>
              <w:rPr>
                <w:rFonts w:ascii="Arial" w:hAnsi="Arial" w:cs="Traditional Arabic"/>
                <w:b/>
                <w:bCs/>
                <w:sz w:val="32"/>
                <w:szCs w:val="32"/>
                <w:rtl/>
              </w:rPr>
            </w:pP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4B66DA" w:rsidRPr="004418EE" w:rsidTr="00705212">
        <w:trPr>
          <w:trHeight w:val="458"/>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77.7619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1.3375</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23.3286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75.7714</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4.6518</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37.8857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86.6667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3.1669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4B66DA" w:rsidRPr="004418EE" w:rsidTr="00705212">
        <w:trPr>
          <w:trHeight w:val="362"/>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94.2857</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1.001</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9.4286</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4B66DA" w:rsidRPr="004418EE" w:rsidTr="00705212">
        <w:trPr>
          <w:trHeight w:val="395"/>
        </w:trPr>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79.7024</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7.6025</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96.6429</w:t>
            </w:r>
          </w:p>
        </w:tc>
        <w:tc>
          <w:tcPr>
            <w:tcW w:w="1295" w:type="dxa"/>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70</w:t>
            </w:r>
          </w:p>
        </w:tc>
        <w:tc>
          <w:tcPr>
            <w:tcW w:w="2989" w:type="dxa"/>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4B66DA" w:rsidRPr="004418EE" w:rsidRDefault="004B66DA" w:rsidP="00411A2A">
      <w:pPr>
        <w:bidi/>
        <w:spacing w:before="120"/>
        <w:ind w:left="720"/>
        <w:rPr>
          <w:rFonts w:cs="Traditional Arabic"/>
          <w:sz w:val="32"/>
          <w:szCs w:val="32"/>
          <w:rtl/>
        </w:rPr>
      </w:pPr>
    </w:p>
    <w:p w:rsidR="004B66DA" w:rsidRPr="004418EE" w:rsidRDefault="004B66DA"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86400" cy="1892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Pr>
      </w:pPr>
      <w:r w:rsidRPr="004418EE">
        <w:rPr>
          <w:rFonts w:cs="Traditional Arabic" w:hint="cs"/>
          <w:sz w:val="32"/>
          <w:szCs w:val="32"/>
          <w:rtl/>
        </w:rPr>
        <w:t>شكل (7)</w:t>
      </w:r>
    </w:p>
    <w:p w:rsidR="004B66DA" w:rsidRPr="004418EE" w:rsidRDefault="004B66DA" w:rsidP="00456E26">
      <w:pPr>
        <w:bidi/>
        <w:spacing w:before="120"/>
        <w:jc w:val="both"/>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4B66DA" w:rsidRPr="004418EE" w:rsidRDefault="004B66DA" w:rsidP="00456E26">
      <w:pPr>
        <w:bidi/>
        <w:spacing w:before="240"/>
        <w:ind w:firstLine="720"/>
        <w:jc w:val="both"/>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حيث كان متوسط الدرجة الكلية لأداء الطلاب (</w:t>
      </w:r>
      <w:r w:rsidRPr="004418EE">
        <w:rPr>
          <w:rFonts w:ascii="Arial" w:hAnsi="Arial" w:cs="Traditional Arabic"/>
          <w:b/>
          <w:bCs/>
          <w:sz w:val="32"/>
          <w:szCs w:val="32"/>
          <w:rtl/>
        </w:rPr>
        <w:t>96.6429</w:t>
      </w:r>
      <w:r w:rsidRPr="004418EE">
        <w:rPr>
          <w:rFonts w:cs="Traditional Arabic" w:hint="cs"/>
          <w:sz w:val="32"/>
          <w:szCs w:val="32"/>
          <w:rtl/>
        </w:rPr>
        <w:t>) بانحراف معياري مقداره (</w:t>
      </w:r>
      <w:r w:rsidRPr="004418EE">
        <w:rPr>
          <w:rFonts w:ascii="Arial" w:hAnsi="Arial" w:cs="Traditional Arabic"/>
          <w:b/>
          <w:bCs/>
          <w:sz w:val="32"/>
          <w:szCs w:val="32"/>
          <w:rtl/>
        </w:rPr>
        <w:t>±7.6025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ascii="Arial" w:hAnsi="Arial" w:cs="Traditional Arabic"/>
          <w:b/>
          <w:bCs/>
          <w:sz w:val="32"/>
          <w:szCs w:val="32"/>
          <w:rtl/>
        </w:rPr>
        <w:t>79.7024</w:t>
      </w:r>
      <w:r w:rsidRPr="004418EE">
        <w:rPr>
          <w:rFonts w:cs="Traditional Arabic"/>
          <w:sz w:val="32"/>
          <w:szCs w:val="32"/>
          <w:rtl/>
        </w:rPr>
        <w:t>٪)</w:t>
      </w:r>
      <w:r w:rsidRPr="004418EE">
        <w:rPr>
          <w:rFonts w:cs="Traditional Arabic" w:hint="cs"/>
          <w:sz w:val="32"/>
          <w:szCs w:val="32"/>
          <w:rtl/>
        </w:rPr>
        <w:t xml:space="preserve"> 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23.3286</w:t>
      </w:r>
      <w:r w:rsidRPr="004418EE">
        <w:rPr>
          <w:rFonts w:cs="Traditional Arabic" w:hint="cs"/>
          <w:sz w:val="32"/>
          <w:szCs w:val="32"/>
          <w:rtl/>
        </w:rPr>
        <w:t>) بانحراف معياري قدره (</w:t>
      </w:r>
      <w:r w:rsidRPr="004418EE">
        <w:rPr>
          <w:rFonts w:ascii="Arial" w:hAnsi="Arial" w:cs="Traditional Arabic"/>
          <w:b/>
          <w:bCs/>
          <w:sz w:val="32"/>
          <w:szCs w:val="32"/>
          <w:rtl/>
        </w:rPr>
        <w:t>±1.3375</w:t>
      </w:r>
      <w:r w:rsidRPr="004418EE">
        <w:rPr>
          <w:rFonts w:cs="Traditional Arabic" w:hint="cs"/>
          <w:sz w:val="32"/>
          <w:szCs w:val="32"/>
          <w:rtl/>
        </w:rPr>
        <w:t>)، وبلغت النسبة المئوية (</w:t>
      </w:r>
      <w:r w:rsidRPr="004418EE">
        <w:rPr>
          <w:rFonts w:ascii="Arial" w:hAnsi="Arial" w:cs="Traditional Arabic"/>
          <w:b/>
          <w:bCs/>
          <w:sz w:val="32"/>
          <w:szCs w:val="32"/>
          <w:rtl/>
        </w:rPr>
        <w:t>77.7619</w:t>
      </w:r>
      <w:r w:rsidRPr="004418EE">
        <w:rPr>
          <w:rFonts w:cs="Traditional Arabic"/>
          <w:sz w:val="32"/>
          <w:szCs w:val="32"/>
          <w:rtl/>
        </w:rPr>
        <w:t xml:space="preserve">٪) </w:t>
      </w:r>
      <w:r w:rsidRPr="004418EE">
        <w:rPr>
          <w:rFonts w:cs="Traditional Arabic" w:hint="cs"/>
          <w:sz w:val="32"/>
          <w:szCs w:val="32"/>
          <w:rtl/>
        </w:rPr>
        <w:t>وهى نسبة مرتفعة.</w:t>
      </w:r>
    </w:p>
    <w:p w:rsidR="004B66DA" w:rsidRPr="004418EE" w:rsidRDefault="004B66DA" w:rsidP="00456E26">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37.8857</w:t>
      </w:r>
      <w:r w:rsidRPr="004418EE">
        <w:rPr>
          <w:rFonts w:cs="Traditional Arabic" w:hint="cs"/>
          <w:sz w:val="32"/>
          <w:szCs w:val="32"/>
          <w:rtl/>
        </w:rPr>
        <w:t>) بانحراف معياري (</w:t>
      </w:r>
      <w:r w:rsidRPr="004418EE">
        <w:rPr>
          <w:rFonts w:ascii="Arial" w:hAnsi="Arial" w:cs="Traditional Arabic"/>
          <w:b/>
          <w:bCs/>
          <w:sz w:val="32"/>
          <w:szCs w:val="32"/>
          <w:rtl/>
        </w:rPr>
        <w:t>±4.6518</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Pr>
        <w:t>% 75.7714</w:t>
      </w:r>
      <w:r w:rsidRPr="004418EE">
        <w:rPr>
          <w:rFonts w:cs="Traditional Arabic" w:hint="cs"/>
          <w:sz w:val="32"/>
          <w:szCs w:val="32"/>
          <w:rtl/>
        </w:rPr>
        <w:t>).</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ascii="Arial" w:hAnsi="Arial" w:cs="Traditional Arabic"/>
          <w:b/>
          <w:bCs/>
          <w:sz w:val="32"/>
          <w:szCs w:val="32"/>
          <w:rtl/>
        </w:rPr>
        <w:t>26</w:t>
      </w:r>
      <w:r w:rsidRPr="004418EE">
        <w:rPr>
          <w:rFonts w:cs="Traditional Arabic" w:hint="cs"/>
          <w:sz w:val="32"/>
          <w:szCs w:val="32"/>
          <w:rtl/>
        </w:rPr>
        <w:t>) بانحراف معياري (</w:t>
      </w:r>
      <w:r w:rsidRPr="004418EE">
        <w:rPr>
          <w:rFonts w:ascii="Arial" w:hAnsi="Arial" w:cs="Traditional Arabic"/>
          <w:b/>
          <w:bCs/>
          <w:sz w:val="32"/>
          <w:szCs w:val="32"/>
          <w:rtl/>
        </w:rPr>
        <w:t>±3.1669</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tl/>
        </w:rPr>
        <w:t>86.6667</w:t>
      </w:r>
      <w:r w:rsidRPr="004418EE">
        <w:rPr>
          <w:rFonts w:ascii="Arial" w:hAnsi="Arial" w:cs="Traditional Arabic" w:hint="cs"/>
          <w:b/>
          <w:bCs/>
          <w:sz w:val="32"/>
          <w:szCs w:val="32"/>
          <w:rtl/>
        </w:rPr>
        <w:t xml:space="preserve"> </w:t>
      </w:r>
      <w:r w:rsidRPr="004418EE">
        <w:rPr>
          <w:rFonts w:cs="Traditional Arabic" w:hint="cs"/>
          <w:sz w:val="32"/>
          <w:szCs w:val="32"/>
          <w:rtl/>
        </w:rPr>
        <w:t xml:space="preserve">%). </w:t>
      </w:r>
    </w:p>
    <w:p w:rsidR="004B66DA" w:rsidRPr="004418EE" w:rsidRDefault="004B66DA" w:rsidP="00456E26">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9.4286</w:t>
      </w:r>
      <w:r w:rsidRPr="004418EE">
        <w:rPr>
          <w:rFonts w:cs="Traditional Arabic" w:hint="cs"/>
          <w:sz w:val="32"/>
          <w:szCs w:val="32"/>
          <w:rtl/>
        </w:rPr>
        <w:t>) بانحراف معياري (</w:t>
      </w:r>
      <w:r w:rsidRPr="004418EE">
        <w:rPr>
          <w:rFonts w:ascii="Arial" w:hAnsi="Arial" w:cs="Traditional Arabic"/>
          <w:b/>
          <w:bCs/>
          <w:sz w:val="32"/>
          <w:szCs w:val="32"/>
          <w:rtl/>
        </w:rPr>
        <w:t>±1.001</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tl/>
        </w:rPr>
        <w:t>94.2857</w:t>
      </w:r>
      <w:r w:rsidRPr="004418EE">
        <w:rPr>
          <w:rFonts w:ascii="Arial" w:hAnsi="Arial" w:cs="Traditional Arabic" w:hint="cs"/>
          <w:b/>
          <w:bCs/>
          <w:sz w:val="32"/>
          <w:szCs w:val="32"/>
          <w:rtl/>
        </w:rPr>
        <w:t xml:space="preserve"> </w:t>
      </w:r>
      <w:r w:rsidRPr="004418EE">
        <w:rPr>
          <w:rFonts w:cs="Traditional Arabic" w:hint="cs"/>
          <w:sz w:val="32"/>
          <w:szCs w:val="32"/>
          <w:rtl/>
        </w:rPr>
        <w:t>%).</w:t>
      </w:r>
    </w:p>
    <w:p w:rsidR="004B66DA" w:rsidRPr="004418EE" w:rsidRDefault="004B66DA" w:rsidP="00456E26">
      <w:pPr>
        <w:bidi/>
        <w:spacing w:before="120"/>
        <w:ind w:firstLine="389"/>
        <w:jc w:val="both"/>
        <w:rPr>
          <w:rFonts w:cs="Traditional Arabic"/>
          <w:sz w:val="32"/>
          <w:szCs w:val="32"/>
        </w:rPr>
      </w:pPr>
      <w:r w:rsidRPr="004418EE">
        <w:rPr>
          <w:rFonts w:cs="Traditional Arabic" w:hint="cs"/>
          <w:sz w:val="32"/>
          <w:szCs w:val="32"/>
          <w:rtl/>
        </w:rPr>
        <w:lastRenderedPageBreak/>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4B66DA" w:rsidRPr="004418EE" w:rsidRDefault="004B66DA" w:rsidP="00411A2A">
      <w:pPr>
        <w:bidi/>
        <w:spacing w:before="120"/>
        <w:rPr>
          <w:rFonts w:cs="Traditional Arabic"/>
          <w:sz w:val="32"/>
          <w:szCs w:val="32"/>
          <w:rtl/>
          <w:lang w:bidi="ar-EG"/>
        </w:rPr>
      </w:pP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t>رابعاً: تقييم الطالب المعلم للمشرف الداخلي للفصل الدراسي الثاني.</w:t>
      </w:r>
    </w:p>
    <w:p w:rsidR="004B66DA" w:rsidRPr="004418EE" w:rsidRDefault="004B66DA" w:rsidP="00411A2A">
      <w:pPr>
        <w:pStyle w:val="a5"/>
        <w:ind w:left="540" w:hanging="540"/>
        <w:jc w:val="left"/>
        <w:rPr>
          <w:rFonts w:cs="Traditional Arabic"/>
          <w:rtl/>
        </w:rPr>
      </w:pPr>
    </w:p>
    <w:p w:rsidR="004B66DA" w:rsidRPr="004418EE" w:rsidRDefault="004B66DA" w:rsidP="00411A2A">
      <w:pPr>
        <w:pStyle w:val="a5"/>
        <w:ind w:left="540" w:hanging="540"/>
        <w:jc w:val="left"/>
        <w:rPr>
          <w:rFonts w:cs="Traditional Arabic"/>
          <w:rtl/>
        </w:rPr>
      </w:pPr>
      <w:r w:rsidRPr="004418EE">
        <w:rPr>
          <w:rFonts w:cs="Traditional Arabic" w:hint="cs"/>
          <w:rtl/>
        </w:rPr>
        <w:t>جدول (9)</w:t>
      </w:r>
    </w:p>
    <w:p w:rsidR="004B66DA" w:rsidRPr="004418EE" w:rsidRDefault="004B66DA"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rPr>
            </w:pPr>
            <w:r w:rsidRPr="004418EE">
              <w:rPr>
                <w:rFonts w:cs="Traditional Arabic" w:hint="cs"/>
                <w:rtl/>
              </w:rPr>
              <w:t>المشرف الداخلي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87.5286</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4.7357</w:t>
            </w:r>
          </w:p>
        </w:tc>
      </w:tr>
    </w:tbl>
    <w:p w:rsidR="004B66DA" w:rsidRPr="004418EE" w:rsidRDefault="004B66DA" w:rsidP="00411A2A">
      <w:pPr>
        <w:bidi/>
        <w:ind w:left="26" w:firstLine="360"/>
        <w:rPr>
          <w:rFonts w:cs="Traditional Arabic"/>
          <w:sz w:val="32"/>
          <w:szCs w:val="32"/>
          <w:rtl/>
        </w:rPr>
      </w:pPr>
    </w:p>
    <w:p w:rsidR="004B66DA" w:rsidRPr="004418EE" w:rsidRDefault="004B66DA" w:rsidP="00411A2A">
      <w:pPr>
        <w:bidi/>
        <w:ind w:left="26" w:firstLine="360"/>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87.5286</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4.7357</w:t>
      </w:r>
      <w:r w:rsidRPr="004418EE">
        <w:rPr>
          <w:rFonts w:cs="Traditional Arabic" w:hint="cs"/>
          <w:sz w:val="32"/>
          <w:szCs w:val="32"/>
          <w:rtl/>
        </w:rPr>
        <w:t>) وكانت النسبة المئوية للمتوسط (</w:t>
      </w:r>
      <w:r w:rsidRPr="004418EE">
        <w:rPr>
          <w:rFonts w:ascii="Arial" w:hAnsi="Arial" w:cs="Traditional Arabic"/>
          <w:sz w:val="32"/>
          <w:szCs w:val="32"/>
        </w:rPr>
        <w:t>87.5286</w:t>
      </w:r>
      <w:r w:rsidRPr="004418EE">
        <w:rPr>
          <w:rFonts w:cs="Traditional Arabic" w:hint="cs"/>
          <w:sz w:val="32"/>
          <w:szCs w:val="32"/>
          <w:rtl/>
        </w:rPr>
        <w:t xml:space="preserve"> %) وهى نسبة عالية، الأمر الذي يعني قيام المشرف الداخلي بواجباته الاشرافية بشكل فاعل.</w:t>
      </w: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للفصل الدراسي الثاني.</w:t>
      </w:r>
    </w:p>
    <w:p w:rsidR="004B66DA" w:rsidRPr="004418EE" w:rsidRDefault="004B66DA" w:rsidP="00411A2A">
      <w:pPr>
        <w:pStyle w:val="a5"/>
        <w:ind w:left="540" w:hanging="540"/>
        <w:jc w:val="left"/>
        <w:rPr>
          <w:rFonts w:cs="Traditional Arabic"/>
          <w:rtl/>
        </w:rPr>
      </w:pPr>
    </w:p>
    <w:p w:rsidR="004B66DA" w:rsidRPr="004418EE" w:rsidRDefault="004B66DA" w:rsidP="00411A2A">
      <w:pPr>
        <w:pStyle w:val="a5"/>
        <w:ind w:left="540" w:hanging="540"/>
        <w:jc w:val="left"/>
        <w:rPr>
          <w:rFonts w:cs="Traditional Arabic"/>
          <w:rtl/>
        </w:rPr>
      </w:pPr>
      <w:r w:rsidRPr="004418EE">
        <w:rPr>
          <w:rFonts w:cs="Traditional Arabic" w:hint="cs"/>
          <w:rtl/>
        </w:rPr>
        <w:t>جدول (10)</w:t>
      </w:r>
    </w:p>
    <w:p w:rsidR="004B66DA" w:rsidRPr="004418EE" w:rsidRDefault="004B66DA"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4B66DA" w:rsidRPr="004418EE" w:rsidTr="00705212">
        <w:tc>
          <w:tcPr>
            <w:tcW w:w="2130" w:type="dxa"/>
            <w:vMerge w:val="restart"/>
            <w:vAlign w:val="center"/>
          </w:tcPr>
          <w:p w:rsidR="004B66DA" w:rsidRPr="004418EE" w:rsidRDefault="004B66DA" w:rsidP="00411A2A">
            <w:pPr>
              <w:pStyle w:val="a5"/>
              <w:jc w:val="left"/>
              <w:rPr>
                <w:rFonts w:cs="Traditional Arabic"/>
                <w:rtl/>
                <w:lang w:bidi="ar-SA"/>
              </w:rPr>
            </w:pPr>
            <w:r w:rsidRPr="004418EE">
              <w:rPr>
                <w:rFonts w:cs="Traditional Arabic" w:hint="cs"/>
                <w:rtl/>
              </w:rPr>
              <w:t>المشرف الخارجي</w:t>
            </w:r>
          </w:p>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4B66DA" w:rsidRPr="004418EE" w:rsidRDefault="004B66DA" w:rsidP="00411A2A">
            <w:pPr>
              <w:pStyle w:val="a5"/>
              <w:jc w:val="left"/>
              <w:rPr>
                <w:rFonts w:cs="Traditional Arabic"/>
                <w:rtl/>
              </w:rPr>
            </w:pPr>
            <w:r w:rsidRPr="004418EE">
              <w:rPr>
                <w:rFonts w:ascii="Arial" w:hAnsi="Arial" w:cs="Traditional Arabic" w:hint="cs"/>
                <w:b/>
                <w:bCs/>
                <w:rtl/>
              </w:rPr>
              <w:t>الانحراف المعياري</w:t>
            </w:r>
          </w:p>
        </w:tc>
      </w:tr>
      <w:tr w:rsidR="004B66DA" w:rsidRPr="004418EE" w:rsidTr="00705212">
        <w:tc>
          <w:tcPr>
            <w:tcW w:w="2130" w:type="dxa"/>
            <w:vMerge/>
          </w:tcPr>
          <w:p w:rsidR="004B66DA" w:rsidRPr="004418EE" w:rsidRDefault="004B66DA" w:rsidP="00411A2A">
            <w:pPr>
              <w:pStyle w:val="a5"/>
              <w:jc w:val="left"/>
              <w:rPr>
                <w:rFonts w:cs="Traditional Arabic"/>
                <w:rtl/>
              </w:rPr>
            </w:pPr>
          </w:p>
        </w:tc>
        <w:tc>
          <w:tcPr>
            <w:tcW w:w="2130" w:type="dxa"/>
            <w:vAlign w:val="center"/>
          </w:tcPr>
          <w:p w:rsidR="004B66DA" w:rsidRPr="004418EE" w:rsidRDefault="004B66DA" w:rsidP="00411A2A">
            <w:pPr>
              <w:pStyle w:val="a5"/>
              <w:jc w:val="left"/>
              <w:rPr>
                <w:rFonts w:cs="Traditional Arabic"/>
                <w:rtl/>
              </w:rPr>
            </w:pPr>
            <w:r w:rsidRPr="004418EE">
              <w:rPr>
                <w:rFonts w:ascii="Arial" w:hAnsi="Arial" w:cs="Traditional Arabic"/>
              </w:rPr>
              <w:t>70</w:t>
            </w:r>
          </w:p>
        </w:tc>
        <w:tc>
          <w:tcPr>
            <w:tcW w:w="2131"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90.4143</w:t>
            </w:r>
          </w:p>
        </w:tc>
        <w:tc>
          <w:tcPr>
            <w:tcW w:w="2294" w:type="dxa"/>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7.3672</w:t>
            </w:r>
          </w:p>
        </w:tc>
      </w:tr>
    </w:tbl>
    <w:p w:rsidR="004B66DA" w:rsidRPr="004418EE" w:rsidRDefault="004B66DA" w:rsidP="00411A2A">
      <w:pPr>
        <w:bidi/>
        <w:rPr>
          <w:rFonts w:cs="Traditional Arabic"/>
          <w:b/>
          <w:bCs/>
          <w:sz w:val="32"/>
          <w:szCs w:val="32"/>
          <w:rtl/>
        </w:rPr>
      </w:pPr>
    </w:p>
    <w:p w:rsidR="004B66DA" w:rsidRPr="004418EE" w:rsidRDefault="004B66DA" w:rsidP="00411A2A">
      <w:pPr>
        <w:bidi/>
        <w:ind w:firstLine="720"/>
        <w:rPr>
          <w:rFonts w:cs="Traditional Arabic"/>
          <w:sz w:val="32"/>
          <w:szCs w:val="32"/>
          <w:rtl/>
        </w:rPr>
      </w:pPr>
      <w:r w:rsidRPr="004418EE">
        <w:rPr>
          <w:rFonts w:cs="Traditional Arabic" w:hint="cs"/>
          <w:sz w:val="32"/>
          <w:szCs w:val="32"/>
          <w:rtl/>
        </w:rPr>
        <w:t xml:space="preserve">بالرجوع الى جدول (10)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90.4143</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7.3672</w:t>
      </w:r>
      <w:r w:rsidRPr="004418EE">
        <w:rPr>
          <w:rFonts w:cs="Traditional Arabic" w:hint="cs"/>
          <w:sz w:val="32"/>
          <w:szCs w:val="32"/>
          <w:rtl/>
        </w:rPr>
        <w:t>) وكانت النسبة المئوية للمتوسط (</w:t>
      </w:r>
      <w:r w:rsidRPr="004418EE">
        <w:rPr>
          <w:rFonts w:ascii="Arial" w:hAnsi="Arial" w:cs="Traditional Arabic"/>
          <w:sz w:val="32"/>
          <w:szCs w:val="32"/>
        </w:rPr>
        <w:t>90.4143</w:t>
      </w:r>
      <w:r w:rsidRPr="004418EE">
        <w:rPr>
          <w:rFonts w:cs="Traditional Arabic" w:hint="cs"/>
          <w:sz w:val="32"/>
          <w:szCs w:val="32"/>
          <w:rtl/>
        </w:rPr>
        <w:t xml:space="preserve"> %) وهى نسبة عالية، الأمر الذي يعني قيام المشرف الخارجي بواجباته الاشرافية بشكل فاعل.</w:t>
      </w:r>
    </w:p>
    <w:p w:rsidR="00456E26" w:rsidRDefault="00456E26">
      <w:pPr>
        <w:rPr>
          <w:rFonts w:cs="Traditional Arabic"/>
          <w:sz w:val="32"/>
          <w:szCs w:val="32"/>
          <w:rtl/>
        </w:rPr>
      </w:pPr>
      <w:r>
        <w:rPr>
          <w:rFonts w:cs="Traditional Arabic"/>
          <w:sz w:val="32"/>
          <w:szCs w:val="32"/>
          <w:rtl/>
        </w:rPr>
        <w:br w:type="page"/>
      </w:r>
    </w:p>
    <w:p w:rsidR="004B66DA" w:rsidRPr="004418EE" w:rsidRDefault="00456E26" w:rsidP="00411A2A">
      <w:pPr>
        <w:bidi/>
        <w:rPr>
          <w:rFonts w:cs="Traditional Arabic"/>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28032" behindDoc="1" locked="0" layoutInCell="1" allowOverlap="1" wp14:anchorId="657E03E4" wp14:editId="2E6841F5">
            <wp:simplePos x="0" y="0"/>
            <wp:positionH relativeFrom="column">
              <wp:posOffset>2241550</wp:posOffset>
            </wp:positionH>
            <wp:positionV relativeFrom="paragraph">
              <wp:posOffset>47663</wp:posOffset>
            </wp:positionV>
            <wp:extent cx="669290" cy="914400"/>
            <wp:effectExtent l="19050" t="0" r="0" b="0"/>
            <wp:wrapTight wrapText="bothSides">
              <wp:wrapPolygon edited="0">
                <wp:start x="-615" y="0"/>
                <wp:lineTo x="-615" y="21150"/>
                <wp:lineTo x="21518" y="21150"/>
                <wp:lineTo x="21518" y="0"/>
                <wp:lineTo x="-61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sz w:val="32"/>
          <w:szCs w:val="32"/>
          <w:rtl/>
          <w:lang w:val="fr-FR" w:eastAsia="fr-FR" w:bidi="ar-EG"/>
        </w:rPr>
      </w:pP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456E26">
      <w:pPr>
        <w:bidi/>
        <w:jc w:val="center"/>
        <w:rPr>
          <w:rFonts w:cs="Traditional Arabic"/>
          <w:b/>
          <w:bCs/>
          <w:sz w:val="32"/>
          <w:szCs w:val="32"/>
        </w:rPr>
      </w:pPr>
      <w:r w:rsidRPr="004418EE">
        <w:rPr>
          <w:rFonts w:cs="Traditional Arabic"/>
          <w:b/>
          <w:bCs/>
          <w:sz w:val="32"/>
          <w:szCs w:val="32"/>
        </w:rPr>
        <w:t>MAN3</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456E26">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456E26">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4B66DA" w:rsidRPr="004418EE" w:rsidRDefault="004B66DA" w:rsidP="00456E26">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4B66DA" w:rsidRPr="004418EE" w:rsidRDefault="004B66DA" w:rsidP="00456E26">
      <w:pPr>
        <w:pStyle w:val="a3"/>
        <w:rPr>
          <w:rFonts w:ascii="Arial" w:hAnsi="Arial" w:cs="Traditional Arabic"/>
          <w:sz w:val="32"/>
          <w:szCs w:val="32"/>
          <w:rtl/>
        </w:rPr>
      </w:pPr>
    </w:p>
    <w:p w:rsidR="004B66DA" w:rsidRPr="004418EE" w:rsidRDefault="004B66DA" w:rsidP="00456E26">
      <w:pPr>
        <w:pStyle w:val="a3"/>
        <w:rPr>
          <w:rFonts w:cs="Traditional Arabic"/>
          <w:sz w:val="32"/>
          <w:szCs w:val="32"/>
          <w:rtl/>
        </w:rPr>
      </w:pPr>
      <w:r w:rsidRPr="004418EE">
        <w:rPr>
          <w:rFonts w:cs="Traditional Arabic" w:hint="cs"/>
          <w:sz w:val="32"/>
          <w:szCs w:val="32"/>
          <w:rtl/>
        </w:rPr>
        <w:t>شعبة الرياضيات</w:t>
      </w:r>
    </w:p>
    <w:p w:rsidR="004B66DA" w:rsidRPr="004418EE" w:rsidRDefault="004B66DA" w:rsidP="00456E26">
      <w:pPr>
        <w:bidi/>
        <w:ind w:firstLine="720"/>
        <w:jc w:val="center"/>
        <w:rPr>
          <w:rFonts w:cs="Traditional Arabic"/>
          <w:b/>
          <w:bCs/>
          <w:sz w:val="32"/>
          <w:szCs w:val="32"/>
          <w:rtl/>
          <w:lang w:bidi="ar-EG"/>
        </w:rPr>
      </w:pPr>
    </w:p>
    <w:p w:rsidR="004B66DA" w:rsidRPr="004418EE" w:rsidRDefault="004B66DA" w:rsidP="00456E26">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456E26">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456E26">
      <w:pPr>
        <w:bidi/>
        <w:jc w:val="center"/>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لطلاب شعبة الرياضيات</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4B66DA" w:rsidRPr="004418EE" w:rsidRDefault="004B66DA"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(11)</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4B66DA" w:rsidRPr="004418EE" w:rsidTr="00705212">
        <w:trPr>
          <w:jc w:val="center"/>
        </w:trPr>
        <w:tc>
          <w:tcPr>
            <w:tcW w:w="2100" w:type="dxa"/>
            <w:gridSpan w:val="2"/>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23.0714</w:t>
            </w:r>
          </w:p>
        </w:tc>
        <w:tc>
          <w:tcPr>
            <w:tcW w:w="13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3.7468</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.4478</w:t>
            </w:r>
          </w:p>
        </w:tc>
      </w:tr>
      <w:tr w:rsidR="004B66DA" w:rsidRPr="004418EE" w:rsidTr="00705212">
        <w:trPr>
          <w:trHeight w:val="323"/>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25.6429</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2.8029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.3350</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39.0571</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5.1044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.6101</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39.1286</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5.0244</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.6005</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25.0286</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1.8492</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.2210</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25.0143</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1.8217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.2177</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8.6429</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.9636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.1152</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8.6714</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.9739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.1164</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95.8143</w:t>
            </w:r>
          </w:p>
        </w:tc>
        <w:tc>
          <w:tcPr>
            <w:tcW w:w="138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10.7922</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1.2899</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98.4571</w:t>
            </w:r>
          </w:p>
        </w:tc>
        <w:tc>
          <w:tcPr>
            <w:tcW w:w="138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9.5001</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1.1355</w:t>
            </w:r>
          </w:p>
        </w:tc>
      </w:tr>
    </w:tbl>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(8)</w:t>
      </w:r>
    </w:p>
    <w:p w:rsidR="004B66DA" w:rsidRPr="004418EE" w:rsidRDefault="004B66DA" w:rsidP="00411A2A">
      <w:pPr>
        <w:bidi/>
        <w:ind w:left="26" w:hanging="386"/>
        <w:rPr>
          <w:rFonts w:cs="Traditional Arabic"/>
          <w:sz w:val="32"/>
          <w:szCs w:val="32"/>
          <w:rtl/>
        </w:rPr>
      </w:pPr>
      <w:r w:rsidRPr="004418EE">
        <w:rPr>
          <w:rFonts w:cs="Traditional Arabic" w:hint="cs"/>
          <w:sz w:val="32"/>
          <w:szCs w:val="32"/>
          <w:rtl/>
        </w:rPr>
        <w:t>النسب المئوية لمتوسط تقييم المشرف الداخلي لأداء الطلاب التدريسي للفصلين الدراسيين الأول والثاني.</w:t>
      </w: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56E26">
      <w:pPr>
        <w:bidi/>
        <w:jc w:val="center"/>
        <w:rPr>
          <w:rFonts w:cs="Traditional Arabic"/>
          <w:sz w:val="32"/>
          <w:szCs w:val="32"/>
          <w:rtl/>
        </w:rPr>
      </w:pPr>
      <w:r w:rsidRPr="004418EE">
        <w:rPr>
          <w:rFonts w:cs="Traditional Arabic" w:hint="cs"/>
          <w:sz w:val="32"/>
          <w:szCs w:val="32"/>
          <w:rtl/>
        </w:rPr>
        <w:lastRenderedPageBreak/>
        <w:t>جدول (12)</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900" w:type="dxa"/>
        <w:jc w:val="center"/>
        <w:tblLayout w:type="fixed"/>
        <w:tblCellMar>
          <w:left w:w="0" w:type="dxa"/>
          <w:right w:w="0" w:type="dxa"/>
        </w:tblCellMar>
        <w:tblLook w:val="0000" w:firstRow="0" w:lastRow="0" w:firstColumn="0" w:lastColumn="0" w:noHBand="0" w:noVBand="0"/>
      </w:tblPr>
      <w:tblGrid>
        <w:gridCol w:w="1753"/>
        <w:gridCol w:w="1567"/>
        <w:gridCol w:w="1040"/>
        <w:gridCol w:w="1540"/>
        <w:gridCol w:w="1000"/>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414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6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4B66DA" w:rsidRPr="004418EE" w:rsidRDefault="004B66DA" w:rsidP="00411A2A">
            <w:pPr>
              <w:tabs>
                <w:tab w:val="left" w:pos="855"/>
              </w:tabs>
              <w:bidi/>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6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-2.5714</w:t>
            </w:r>
          </w:p>
        </w:tc>
        <w:tc>
          <w:tcPr>
            <w:tcW w:w="10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2.7482</w:t>
            </w:r>
          </w:p>
        </w:tc>
        <w:tc>
          <w:tcPr>
            <w:tcW w:w="15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.3285</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-7.828</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tl/>
              </w:rPr>
              <w:t>تنفيذ وإدارة التدريس الفعال</w:t>
            </w:r>
          </w:p>
        </w:tc>
        <w:tc>
          <w:tcPr>
            <w:tcW w:w="156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-7.1429E-02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.3539</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4.230E-02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-1.689</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.096</w:t>
            </w:r>
          </w:p>
        </w:tc>
      </w:tr>
      <w:tr w:rsidR="004B66DA"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6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1.429E-02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1.1483</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.1373</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0.104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.917</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6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-2.8571E-02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.6364</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7.606E-02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-0.376</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.708</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67" w:type="dxa"/>
            <w:tcBorders>
              <w:top w:val="sing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-2.6429</w:t>
            </w:r>
          </w:p>
        </w:tc>
        <w:tc>
          <w:tcPr>
            <w:tcW w:w="10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2.7612</w:t>
            </w:r>
          </w:p>
        </w:tc>
        <w:tc>
          <w:tcPr>
            <w:tcW w:w="15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.3300</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-8.008</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4B66DA" w:rsidRPr="004418EE" w:rsidRDefault="004B66DA" w:rsidP="00411A2A">
      <w:pPr>
        <w:bidi/>
        <w:rPr>
          <w:rFonts w:cs="Traditional Arabic"/>
          <w:sz w:val="32"/>
          <w:szCs w:val="32"/>
          <w:rtl/>
        </w:rPr>
      </w:pPr>
    </w:p>
    <w:p w:rsidR="004B66DA" w:rsidRPr="004418EE" w:rsidRDefault="004B66DA" w:rsidP="00411A2A">
      <w:pPr>
        <w:bidi/>
        <w:ind w:firstLine="720"/>
        <w:rPr>
          <w:rFonts w:cs="Traditional Arabic"/>
          <w:sz w:val="32"/>
          <w:szCs w:val="32"/>
          <w:rtl/>
        </w:rPr>
      </w:pPr>
      <w:r w:rsidRPr="004418EE">
        <w:rPr>
          <w:rFonts w:cs="Traditional Arabic" w:hint="cs"/>
          <w:sz w:val="32"/>
          <w:szCs w:val="32"/>
          <w:rtl/>
        </w:rPr>
        <w:lastRenderedPageBreak/>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4B66DA" w:rsidRPr="004418EE" w:rsidRDefault="004B66DA" w:rsidP="00371A9E">
      <w:pPr>
        <w:numPr>
          <w:ilvl w:val="0"/>
          <w:numId w:val="5"/>
        </w:numPr>
        <w:bidi/>
        <w:spacing w:before="120" w:after="0" w:line="240" w:lineRule="auto"/>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95.8143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10.7922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98.4571</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9.5001</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8.008</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hint="cs"/>
          <w:sz w:val="32"/>
          <w:szCs w:val="32"/>
          <w:rtl/>
        </w:rPr>
        <w:t>69</w:t>
      </w:r>
      <w:r w:rsidRPr="004418EE">
        <w:rPr>
          <w:rFonts w:cs="Traditional Arabic" w:hint="cs"/>
          <w:sz w:val="32"/>
          <w:szCs w:val="32"/>
          <w:rtl/>
        </w:rPr>
        <w:t xml:space="preserve">) </w:t>
      </w:r>
    </w:p>
    <w:p w:rsidR="004B66DA" w:rsidRPr="004418EE" w:rsidRDefault="004B66DA" w:rsidP="00371A9E">
      <w:pPr>
        <w:numPr>
          <w:ilvl w:val="0"/>
          <w:numId w:val="5"/>
        </w:numPr>
        <w:bidi/>
        <w:spacing w:before="120" w:after="0" w:line="240" w:lineRule="auto"/>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23.0714</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3.7468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25.6429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2.8029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7.828</w:t>
      </w:r>
      <w:r w:rsidRPr="004418EE">
        <w:rPr>
          <w:rFonts w:cs="Traditional Arabic" w:hint="cs"/>
          <w:sz w:val="32"/>
          <w:szCs w:val="32"/>
          <w:rtl/>
        </w:rPr>
        <w:t>) وهي قيمة غير دالة احصائياً عند مستوى الدلالة (0.05) بدرجة حرية (69).</w:t>
      </w:r>
    </w:p>
    <w:p w:rsidR="004B66DA" w:rsidRPr="004418EE" w:rsidRDefault="004B66DA" w:rsidP="00371A9E">
      <w:pPr>
        <w:numPr>
          <w:ilvl w:val="0"/>
          <w:numId w:val="5"/>
        </w:numPr>
        <w:bidi/>
        <w:spacing w:before="120" w:after="0" w:line="240" w:lineRule="auto"/>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39.0571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5.1044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39.1286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5.0244</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1.689</w:t>
      </w:r>
      <w:r w:rsidRPr="004418EE">
        <w:rPr>
          <w:rFonts w:cs="Traditional Arabic" w:hint="cs"/>
          <w:sz w:val="32"/>
          <w:szCs w:val="32"/>
          <w:rtl/>
        </w:rPr>
        <w:t>) وهي قيمة غير دالة احصائياً عند مستوى الدلالة (0.05) بدرجة حرية (69).</w:t>
      </w:r>
    </w:p>
    <w:p w:rsidR="004B66DA" w:rsidRPr="004418EE" w:rsidRDefault="004B66DA" w:rsidP="00371A9E">
      <w:pPr>
        <w:numPr>
          <w:ilvl w:val="0"/>
          <w:numId w:val="5"/>
        </w:numPr>
        <w:bidi/>
        <w:spacing w:before="120" w:after="0" w:line="240" w:lineRule="auto"/>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25.0286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1.8492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Arial" w:hAnsi="Arial" w:cs="Traditional Arabic"/>
          <w:sz w:val="32"/>
          <w:szCs w:val="32"/>
          <w:rtl/>
        </w:rPr>
        <w:t>25.0143</w:t>
      </w:r>
      <w:r w:rsidRPr="004418EE">
        <w:rPr>
          <w:rFonts w:cs="Traditional Arabic" w:hint="cs"/>
          <w:sz w:val="32"/>
          <w:szCs w:val="32"/>
          <w:rtl/>
        </w:rPr>
        <w:t>) بانحراف معياري قدره (</w:t>
      </w:r>
      <w:r w:rsidRPr="004418EE">
        <w:rPr>
          <w:rFonts w:ascii="Arial" w:hAnsi="Arial" w:cs="Traditional Arabic"/>
          <w:b/>
          <w:bCs/>
          <w:sz w:val="32"/>
          <w:szCs w:val="32"/>
          <w:rtl/>
        </w:rPr>
        <w:t>±1.8217</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0.104</w:t>
      </w:r>
      <w:r w:rsidRPr="004418EE">
        <w:rPr>
          <w:rFonts w:cs="Traditional Arabic" w:hint="cs"/>
          <w:sz w:val="32"/>
          <w:szCs w:val="32"/>
          <w:rtl/>
        </w:rPr>
        <w:t>) وهي قيمة غير دالة احصائياً عند مستوى الدلالة (0.05) بدرجة حرية (69).</w:t>
      </w:r>
    </w:p>
    <w:p w:rsidR="004B66DA" w:rsidRPr="004418EE" w:rsidRDefault="004B66DA" w:rsidP="00371A9E">
      <w:pPr>
        <w:numPr>
          <w:ilvl w:val="0"/>
          <w:numId w:val="5"/>
        </w:numPr>
        <w:bidi/>
        <w:spacing w:before="120" w:after="0" w:line="240" w:lineRule="auto"/>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8.6429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0.9636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8.6714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tl/>
        </w:rPr>
        <w:t>0.9739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0.376</w:t>
      </w:r>
      <w:r w:rsidRPr="004418EE">
        <w:rPr>
          <w:rFonts w:cs="Traditional Arabic" w:hint="cs"/>
          <w:sz w:val="32"/>
          <w:szCs w:val="32"/>
          <w:rtl/>
        </w:rPr>
        <w:t>) وهي قيمة غير دالة احصائياً عند مستوى الدلالة (0.05) بدرجة حرية (69).</w:t>
      </w:r>
    </w:p>
    <w:p w:rsidR="004B66DA" w:rsidRPr="004418EE" w:rsidRDefault="004B66DA" w:rsidP="00411A2A">
      <w:pPr>
        <w:bidi/>
        <w:spacing w:before="120"/>
        <w:ind w:firstLine="360"/>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w:t>
      </w:r>
      <w:r w:rsidRPr="004418EE">
        <w:rPr>
          <w:rFonts w:cs="Traditional Arabic"/>
          <w:sz w:val="32"/>
          <w:szCs w:val="32"/>
          <w:rtl/>
        </w:rPr>
        <w:t>–</w:t>
      </w:r>
      <w:r w:rsidRPr="004418EE">
        <w:rPr>
          <w:rFonts w:cs="Traditional Arabic" w:hint="cs"/>
          <w:sz w:val="32"/>
          <w:szCs w:val="32"/>
          <w:rtl/>
        </w:rPr>
        <w:t xml:space="preserve"> جزئياً- وفي الدرجة الكلية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4B66DA" w:rsidRPr="004418EE" w:rsidRDefault="004B66DA" w:rsidP="00411A2A">
      <w:pPr>
        <w:bidi/>
        <w:spacing w:before="120"/>
        <w:ind w:left="360"/>
        <w:rPr>
          <w:rFonts w:cs="Traditional Arabic"/>
          <w:sz w:val="32"/>
          <w:szCs w:val="32"/>
          <w:rtl/>
        </w:rPr>
      </w:pPr>
    </w:p>
    <w:p w:rsidR="004B66DA" w:rsidRPr="004418EE" w:rsidRDefault="004B66DA" w:rsidP="00411A2A">
      <w:pPr>
        <w:shd w:val="clear" w:color="auto" w:fill="B3B3B3"/>
        <w:bidi/>
        <w:ind w:left="566" w:right="-180" w:hanging="540"/>
        <w:rPr>
          <w:rFonts w:cs="Traditional Arabic"/>
          <w:sz w:val="32"/>
          <w:szCs w:val="32"/>
          <w:rtl/>
        </w:rPr>
      </w:pPr>
      <w:r w:rsidRPr="004418EE">
        <w:rPr>
          <w:rFonts w:cs="Traditional Arabic" w:hint="cs"/>
          <w:sz w:val="32"/>
          <w:szCs w:val="32"/>
          <w:rtl/>
        </w:rPr>
        <w:t>ثانياً: مقارنة تقييم المشرف الخارجي لأداء الطلاب المعلمين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(13)</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657"/>
        <w:gridCol w:w="1350"/>
      </w:tblGrid>
      <w:tr w:rsidR="004B66DA" w:rsidRPr="004418EE" w:rsidTr="00705212">
        <w:trPr>
          <w:jc w:val="center"/>
        </w:trPr>
        <w:tc>
          <w:tcPr>
            <w:tcW w:w="2100" w:type="dxa"/>
            <w:gridSpan w:val="2"/>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المتوسط</w:t>
            </w:r>
          </w:p>
          <w:p w:rsidR="004B66DA" w:rsidRPr="004418EE" w:rsidRDefault="004B66DA" w:rsidP="00411A2A">
            <w:pPr>
              <w:bidi/>
              <w:rPr>
                <w:rFonts w:cs="Traditional Arabic"/>
                <w:b/>
                <w:bCs/>
                <w:sz w:val="32"/>
                <w:szCs w:val="32"/>
              </w:rPr>
            </w:pPr>
            <w:r w:rsidRPr="004418EE">
              <w:rPr>
                <w:rFonts w:cs="Traditional Arabic"/>
                <w:b/>
                <w:bCs/>
                <w:sz w:val="32"/>
                <w:szCs w:val="32"/>
              </w:rPr>
              <w:t>Mean</w:t>
            </w:r>
          </w:p>
        </w:tc>
        <w:tc>
          <w:tcPr>
            <w:tcW w:w="1477"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الخطأ المعياري للمتوسط</w:t>
            </w:r>
          </w:p>
          <w:p w:rsidR="004B66DA" w:rsidRPr="004418EE" w:rsidRDefault="004B66DA" w:rsidP="00411A2A">
            <w:pPr>
              <w:bidi/>
              <w:rPr>
                <w:rFonts w:cs="Traditional Arabic"/>
                <w:b/>
                <w:bCs/>
                <w:sz w:val="32"/>
                <w:szCs w:val="32"/>
                <w:rtl/>
              </w:rPr>
            </w:pPr>
            <w:r w:rsidRPr="004418EE">
              <w:rPr>
                <w:rFonts w:ascii="Arial" w:hAnsi="Arial" w:cs="Traditional Arabic"/>
                <w:b/>
                <w:bCs/>
                <w:sz w:val="32"/>
                <w:szCs w:val="32"/>
              </w:rPr>
              <w:t xml:space="preserve">Std. Error </w:t>
            </w:r>
            <w:r w:rsidRPr="004418EE">
              <w:rPr>
                <w:rFonts w:ascii="Arial" w:hAnsi="Arial" w:cs="Traditional Arabic"/>
                <w:b/>
                <w:bCs/>
                <w:sz w:val="32"/>
                <w:szCs w:val="32"/>
              </w:rPr>
              <w:lastRenderedPageBreak/>
              <w:t>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التخطيط</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24.2286</w:t>
            </w:r>
          </w:p>
        </w:tc>
        <w:tc>
          <w:tcPr>
            <w:tcW w:w="1477" w:type="dxa"/>
            <w:tcBorders>
              <w:top w:val="double" w:sz="4" w:space="0" w:color="auto"/>
            </w:tcBorders>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2.8293</w:t>
            </w:r>
          </w:p>
        </w:tc>
        <w:tc>
          <w:tcPr>
            <w:tcW w:w="1350" w:type="dxa"/>
            <w:tcBorders>
              <w:top w:val="double" w:sz="4" w:space="0" w:color="auto"/>
            </w:tcBorders>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.3382</w:t>
            </w:r>
          </w:p>
        </w:tc>
      </w:tr>
      <w:tr w:rsidR="004B66DA" w:rsidRPr="004418EE" w:rsidTr="00705212">
        <w:trPr>
          <w:trHeight w:val="323"/>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24.4571</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2.6026</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.3111</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40.1429</w:t>
            </w:r>
          </w:p>
        </w:tc>
        <w:tc>
          <w:tcPr>
            <w:tcW w:w="1477"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5.2123</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.6230</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40.3857</w:t>
            </w:r>
          </w:p>
        </w:tc>
        <w:tc>
          <w:tcPr>
            <w:tcW w:w="1477"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5.0828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.6075</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24.5714</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2.5285</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.3022</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24.8000</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2.2367</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.2673</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9.1714</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.9923</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.1186</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9.2000</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1.0014</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.1197</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 xml:space="preserve">الدرجة </w:t>
            </w:r>
            <w:r w:rsidRPr="004418EE">
              <w:rPr>
                <w:rFonts w:ascii="Arial" w:hAnsi="Arial" w:cs="Traditional Arabic" w:hint="cs"/>
                <w:b/>
                <w:bCs/>
                <w:sz w:val="32"/>
                <w:szCs w:val="32"/>
                <w:rtl/>
              </w:rPr>
              <w:lastRenderedPageBreak/>
              <w:t>الكلية</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98.1429</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10.5697</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1.2633</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98.8429</w:t>
            </w:r>
          </w:p>
        </w:tc>
        <w:tc>
          <w:tcPr>
            <w:tcW w:w="1477"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10.0774</w:t>
            </w:r>
          </w:p>
        </w:tc>
        <w:tc>
          <w:tcPr>
            <w:tcW w:w="1350" w:type="dxa"/>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1.2045</w:t>
            </w:r>
          </w:p>
        </w:tc>
      </w:tr>
    </w:tbl>
    <w:p w:rsidR="004B66DA" w:rsidRPr="004418EE" w:rsidRDefault="004B66DA"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(9)</w:t>
      </w:r>
    </w:p>
    <w:p w:rsidR="004B66DA" w:rsidRPr="004418EE" w:rsidRDefault="004B66DA" w:rsidP="00411A2A">
      <w:pPr>
        <w:bidi/>
        <w:rPr>
          <w:rFonts w:cs="Traditional Arabic"/>
          <w:sz w:val="32"/>
          <w:szCs w:val="32"/>
          <w:rtl/>
        </w:rPr>
      </w:pPr>
      <w:r w:rsidRPr="004418EE">
        <w:rPr>
          <w:rFonts w:cs="Traditional Arabic" w:hint="cs"/>
          <w:sz w:val="32"/>
          <w:szCs w:val="32"/>
          <w:rtl/>
        </w:rPr>
        <w:t>النسبة المئوية لمتوسطات درجات الطلاب على استمارة تقييم المشرف الخارجي للأداء التدريسي في الفصلين الدراسين الأول والثاني</w:t>
      </w: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56E26">
      <w:pPr>
        <w:bidi/>
        <w:jc w:val="center"/>
        <w:rPr>
          <w:rFonts w:cs="Traditional Arabic"/>
          <w:sz w:val="32"/>
          <w:szCs w:val="32"/>
          <w:rtl/>
        </w:rPr>
      </w:pPr>
      <w:r w:rsidRPr="004418EE">
        <w:rPr>
          <w:rFonts w:cs="Traditional Arabic" w:hint="cs"/>
          <w:sz w:val="32"/>
          <w:szCs w:val="32"/>
          <w:rtl/>
        </w:rPr>
        <w:lastRenderedPageBreak/>
        <w:t>جدول (14)</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cs="Traditional Arabic"/>
                <w:b/>
                <w:bCs/>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4B66DA" w:rsidRPr="004418EE" w:rsidRDefault="004B66DA"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-.2286</w:t>
            </w:r>
          </w:p>
        </w:tc>
        <w:tc>
          <w:tcPr>
            <w:tcW w:w="10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.5940</w:t>
            </w:r>
          </w:p>
        </w:tc>
        <w:tc>
          <w:tcPr>
            <w:tcW w:w="15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7.099E-02</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-3.220</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*.002</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-.2429</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.6902</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8.250E-02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-2.944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.004</w:t>
            </w:r>
          </w:p>
        </w:tc>
      </w:tr>
      <w:tr w:rsidR="004B66DA"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-.2286</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.6631</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7.926E-02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-2.884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*.005</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-2.8571E-02</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.5376</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6.426E-02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-0.445</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.658</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-.7000</w:t>
            </w:r>
          </w:p>
        </w:tc>
        <w:tc>
          <w:tcPr>
            <w:tcW w:w="10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1.4876</w:t>
            </w:r>
          </w:p>
        </w:tc>
        <w:tc>
          <w:tcPr>
            <w:tcW w:w="15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.1778</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-3.937</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4B66DA" w:rsidRPr="004418EE" w:rsidRDefault="004B66DA" w:rsidP="00411A2A">
      <w:pPr>
        <w:bidi/>
        <w:ind w:left="566" w:right="-180" w:hanging="540"/>
        <w:rPr>
          <w:rFonts w:cs="Traditional Arabic"/>
          <w:sz w:val="32"/>
          <w:szCs w:val="32"/>
          <w:rtl/>
        </w:rPr>
      </w:pPr>
    </w:p>
    <w:p w:rsidR="004B66DA" w:rsidRPr="004418EE" w:rsidRDefault="004B66DA" w:rsidP="00456E26">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4B66DA" w:rsidRPr="004418EE" w:rsidRDefault="004B66DA" w:rsidP="00456E26">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98.1429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10.5697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98.8429</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10.0774</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3.317</w:t>
      </w:r>
      <w:r w:rsidRPr="004418EE">
        <w:rPr>
          <w:rFonts w:cs="Traditional Arabic" w:hint="cs"/>
          <w:sz w:val="32"/>
          <w:szCs w:val="32"/>
          <w:rtl/>
        </w:rPr>
        <w:t xml:space="preserve">) وهي قيمة دالة احصائياً عند مستوى الدلالة (0.05) بدرجة حرية (70). </w:t>
      </w:r>
    </w:p>
    <w:p w:rsidR="004B66DA" w:rsidRPr="004418EE" w:rsidRDefault="004B66DA" w:rsidP="00456E26">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24.2286</w:t>
      </w:r>
      <w:r w:rsidRPr="004418EE">
        <w:rPr>
          <w:rFonts w:cs="Traditional Arabic" w:hint="cs"/>
          <w:sz w:val="32"/>
          <w:szCs w:val="32"/>
          <w:rtl/>
        </w:rPr>
        <w:t>) بانحراف معياري مقداره (</w:t>
      </w:r>
      <w:r w:rsidRPr="004418EE">
        <w:rPr>
          <w:rFonts w:ascii="Arial" w:hAnsi="Arial" w:cs="Traditional Arabic"/>
          <w:b/>
          <w:bCs/>
          <w:sz w:val="32"/>
          <w:szCs w:val="32"/>
          <w:rtl/>
        </w:rPr>
        <w:t>±2.8293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24.4571</w:t>
      </w:r>
      <w:r w:rsidRPr="004418EE">
        <w:rPr>
          <w:rFonts w:cs="Traditional Arabic" w:hint="cs"/>
          <w:sz w:val="32"/>
          <w:szCs w:val="32"/>
          <w:rtl/>
        </w:rPr>
        <w:t>) بانحراف معياري قدره (</w:t>
      </w:r>
      <w:r w:rsidRPr="004418EE">
        <w:rPr>
          <w:rFonts w:ascii="Arial" w:hAnsi="Arial" w:cs="Traditional Arabic"/>
          <w:b/>
          <w:bCs/>
          <w:sz w:val="32"/>
          <w:szCs w:val="32"/>
          <w:rtl/>
        </w:rPr>
        <w:t>±2.6026</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3.937</w:t>
      </w:r>
      <w:r w:rsidRPr="004418EE">
        <w:rPr>
          <w:rFonts w:cs="Traditional Arabic" w:hint="cs"/>
          <w:sz w:val="32"/>
          <w:szCs w:val="32"/>
          <w:rtl/>
        </w:rPr>
        <w:t>) وهي قيمة دالة احصائياً عند مستوى الدلالة (0.05) بدرجة حرية (69).</w:t>
      </w:r>
    </w:p>
    <w:p w:rsidR="004B66DA" w:rsidRPr="004418EE" w:rsidRDefault="004B66DA" w:rsidP="00456E26">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ascii="Arial" w:hAnsi="Arial" w:cs="Traditional Arabic"/>
          <w:sz w:val="32"/>
          <w:szCs w:val="32"/>
          <w:rtl/>
        </w:rPr>
        <w:t>40.1429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tl/>
        </w:rPr>
        <w:t>5.2123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40.3857</w:t>
      </w:r>
      <w:r w:rsidRPr="004418EE">
        <w:rPr>
          <w:rFonts w:cs="Traditional Arabic" w:hint="cs"/>
          <w:sz w:val="32"/>
          <w:szCs w:val="32"/>
          <w:rtl/>
        </w:rPr>
        <w:t>) بانحراف معياري قدره (</w:t>
      </w:r>
      <w:r w:rsidRPr="004418EE">
        <w:rPr>
          <w:rFonts w:ascii="Arial" w:hAnsi="Arial" w:cs="Traditional Arabic"/>
          <w:b/>
          <w:bCs/>
          <w:sz w:val="32"/>
          <w:szCs w:val="32"/>
          <w:rtl/>
        </w:rPr>
        <w:t>±5.0828</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2.944</w:t>
      </w:r>
      <w:r w:rsidRPr="004418EE">
        <w:rPr>
          <w:rFonts w:cs="Traditional Arabic" w:hint="cs"/>
          <w:sz w:val="32"/>
          <w:szCs w:val="32"/>
          <w:rtl/>
        </w:rPr>
        <w:t>) وهي قيمة دالة احصائياً عند مستوى الدلالة (0.05) بدرجة حرية (70).</w:t>
      </w:r>
    </w:p>
    <w:p w:rsidR="004B66DA" w:rsidRPr="004418EE" w:rsidRDefault="004B66DA" w:rsidP="00456E26">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24.5714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2.5285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24.8</w:t>
      </w:r>
      <w:r w:rsidRPr="004418EE">
        <w:rPr>
          <w:rFonts w:cs="Traditional Arabic" w:hint="cs"/>
          <w:sz w:val="32"/>
          <w:szCs w:val="32"/>
          <w:rtl/>
        </w:rPr>
        <w:t>) بانحراف معياري قدره (</w:t>
      </w:r>
      <w:r w:rsidRPr="004418EE">
        <w:rPr>
          <w:rFonts w:ascii="Arial" w:hAnsi="Arial" w:cs="Traditional Arabic"/>
          <w:b/>
          <w:bCs/>
          <w:sz w:val="32"/>
          <w:szCs w:val="32"/>
          <w:rtl/>
        </w:rPr>
        <w:t>±2.2367</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2.884</w:t>
      </w:r>
      <w:r w:rsidRPr="004418EE">
        <w:rPr>
          <w:rFonts w:cs="Traditional Arabic" w:hint="cs"/>
          <w:sz w:val="32"/>
          <w:szCs w:val="32"/>
          <w:rtl/>
        </w:rPr>
        <w:t>) وهي قيمة دالة احصائياً عند مستوى الدلالة (0.05) بدرجة حرية (69).</w:t>
      </w:r>
    </w:p>
    <w:p w:rsidR="004B66DA" w:rsidRPr="004418EE" w:rsidRDefault="004B66DA" w:rsidP="00456E26">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9.1714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0.9923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1.0014</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0.445</w:t>
      </w:r>
      <w:r w:rsidRPr="004418EE">
        <w:rPr>
          <w:rFonts w:cs="Traditional Arabic" w:hint="cs"/>
          <w:sz w:val="32"/>
          <w:szCs w:val="32"/>
          <w:rtl/>
        </w:rPr>
        <w:t>) وهذه القيمة غير دالة احصائياً عند مستوى الدلالة (0.05) بدرجة حرية (</w:t>
      </w:r>
      <w:r w:rsidRPr="004418EE">
        <w:rPr>
          <w:rFonts w:cs="Traditional Arabic"/>
          <w:sz w:val="32"/>
          <w:szCs w:val="32"/>
        </w:rPr>
        <w:t>69</w:t>
      </w:r>
      <w:r w:rsidRPr="004418EE">
        <w:rPr>
          <w:rFonts w:cs="Traditional Arabic" w:hint="cs"/>
          <w:sz w:val="32"/>
          <w:szCs w:val="32"/>
          <w:rtl/>
        </w:rPr>
        <w:t>).</w:t>
      </w:r>
    </w:p>
    <w:p w:rsidR="004B66DA" w:rsidRPr="004418EE" w:rsidRDefault="004B66DA" w:rsidP="00456E26">
      <w:pPr>
        <w:bidi/>
        <w:ind w:left="26" w:right="-180" w:firstLine="54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4B66DA" w:rsidRPr="004418EE" w:rsidRDefault="004B66DA"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(15)</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4B66DA" w:rsidRPr="004418EE" w:rsidTr="00705212">
        <w:trPr>
          <w:jc w:val="center"/>
        </w:trPr>
        <w:tc>
          <w:tcPr>
            <w:tcW w:w="2100" w:type="dxa"/>
            <w:gridSpan w:val="2"/>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22.6429</w:t>
            </w:r>
          </w:p>
        </w:tc>
        <w:tc>
          <w:tcPr>
            <w:tcW w:w="13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2.9243</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.3495</w:t>
            </w:r>
          </w:p>
        </w:tc>
      </w:tr>
      <w:tr w:rsidR="004B66DA" w:rsidRPr="004418EE" w:rsidTr="00705212">
        <w:trPr>
          <w:trHeight w:val="323"/>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23.3286</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1.3375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.1599</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37.6286</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5.3870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.6439</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37.8857</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4.6518</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.5560</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25.8000</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4.1585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.4970</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26.0000</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3.1669</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.3785</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9.5286</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.8465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.1012</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9.4286</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1.0010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.1196</w:t>
            </w:r>
          </w:p>
        </w:tc>
      </w:tr>
      <w:tr w:rsidR="004B66DA" w:rsidRPr="004418EE" w:rsidTr="00705212">
        <w:trPr>
          <w:jc w:val="center"/>
        </w:trPr>
        <w:tc>
          <w:tcPr>
            <w:tcW w:w="1310" w:type="dxa"/>
            <w:vMerge w:val="restart"/>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95.6000</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11.0446</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1.3201</w:t>
            </w:r>
          </w:p>
        </w:tc>
      </w:tr>
      <w:tr w:rsidR="004B66DA" w:rsidRPr="004418EE" w:rsidTr="00705212">
        <w:trPr>
          <w:jc w:val="center"/>
        </w:trPr>
        <w:tc>
          <w:tcPr>
            <w:tcW w:w="1310" w:type="dxa"/>
            <w:vMerge/>
            <w:tcBorders>
              <w:top w:val="sing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96.6429</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7.6025</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.9087</w:t>
            </w:r>
          </w:p>
        </w:tc>
      </w:tr>
    </w:tbl>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4B66DA" w:rsidRPr="004418EE" w:rsidRDefault="004B66DA" w:rsidP="00411A2A">
      <w:pPr>
        <w:bidi/>
        <w:rPr>
          <w:rFonts w:cs="Traditional Arabic"/>
          <w:sz w:val="32"/>
          <w:szCs w:val="32"/>
          <w:rtl/>
        </w:rPr>
      </w:pPr>
      <w:r w:rsidRPr="004418EE">
        <w:rPr>
          <w:rFonts w:cs="Traditional Arabic" w:hint="cs"/>
          <w:sz w:val="32"/>
          <w:szCs w:val="32"/>
          <w:rtl/>
        </w:rPr>
        <w:t>شكل (10)</w:t>
      </w:r>
    </w:p>
    <w:p w:rsidR="004B66DA" w:rsidRPr="004418EE" w:rsidRDefault="004B66DA" w:rsidP="00411A2A">
      <w:pPr>
        <w:bidi/>
        <w:rPr>
          <w:rFonts w:cs="Traditional Arabic"/>
          <w:sz w:val="32"/>
          <w:szCs w:val="32"/>
          <w:rtl/>
        </w:rPr>
      </w:pPr>
      <w:r w:rsidRPr="004418EE">
        <w:rPr>
          <w:rFonts w:cs="Traditional Arabic" w:hint="cs"/>
          <w:sz w:val="32"/>
          <w:szCs w:val="32"/>
          <w:rtl/>
        </w:rPr>
        <w:lastRenderedPageBreak/>
        <w:t>النسب المئوية لمتوسطات تقييم الطالب المعلم لبرنامج التدريب الميداني في الفصلين الدراسين الأول والثاني</w:t>
      </w:r>
    </w:p>
    <w:p w:rsidR="004B66DA" w:rsidRPr="004418EE" w:rsidRDefault="004B66DA" w:rsidP="00411A2A">
      <w:pPr>
        <w:bidi/>
        <w:rPr>
          <w:rFonts w:cs="Traditional Arabic"/>
          <w:sz w:val="32"/>
          <w:szCs w:val="32"/>
          <w:rtl/>
        </w:rPr>
      </w:pPr>
      <w:r w:rsidRPr="004418EE">
        <w:rPr>
          <w:rFonts w:cs="Traditional Arabic" w:hint="cs"/>
          <w:sz w:val="32"/>
          <w:szCs w:val="32"/>
          <w:rtl/>
        </w:rPr>
        <w:t>جدول (16)</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4B66DA" w:rsidRPr="004418EE" w:rsidRDefault="004B66DA" w:rsidP="00411A2A">
            <w:pPr>
              <w:tabs>
                <w:tab w:val="left" w:pos="855"/>
              </w:tabs>
              <w:bidi/>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-.6857</w:t>
            </w:r>
          </w:p>
        </w:tc>
        <w:tc>
          <w:tcPr>
            <w:tcW w:w="10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2.2363</w:t>
            </w:r>
          </w:p>
        </w:tc>
        <w:tc>
          <w:tcPr>
            <w:tcW w:w="154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.2673</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-2.565</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.012</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-.2571</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2.2178</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.2651</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-0.970</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.335</w:t>
            </w:r>
          </w:p>
        </w:tc>
      </w:tr>
      <w:tr w:rsidR="004B66DA"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-.2000</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2.4293</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.2904</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-0.689</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.493</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1.000E-01</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.6174</w:t>
            </w:r>
          </w:p>
        </w:tc>
        <w:tc>
          <w:tcPr>
            <w:tcW w:w="15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7.379E-02</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1.355</w:t>
            </w:r>
          </w:p>
        </w:tc>
        <w:tc>
          <w:tcPr>
            <w:tcW w:w="100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.180</w:t>
            </w:r>
          </w:p>
        </w:tc>
      </w:tr>
      <w:tr w:rsidR="004B66DA"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-1.0429</w:t>
            </w:r>
          </w:p>
        </w:tc>
        <w:tc>
          <w:tcPr>
            <w:tcW w:w="10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6.2588</w:t>
            </w:r>
          </w:p>
        </w:tc>
        <w:tc>
          <w:tcPr>
            <w:tcW w:w="154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.1978</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-3.237</w:t>
            </w:r>
          </w:p>
        </w:tc>
        <w:tc>
          <w:tcPr>
            <w:tcW w:w="100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sing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4B66DA" w:rsidRPr="004418EE" w:rsidRDefault="004B66DA" w:rsidP="00411A2A">
      <w:pPr>
        <w:bidi/>
        <w:rPr>
          <w:rFonts w:cs="Traditional Arabic"/>
          <w:sz w:val="32"/>
          <w:szCs w:val="32"/>
          <w:rtl/>
        </w:rPr>
      </w:pPr>
    </w:p>
    <w:p w:rsidR="004B66DA" w:rsidRPr="004418EE" w:rsidRDefault="004B66DA" w:rsidP="00456E26">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وشكل(10) الخاصين بمتوسطات درجات الطلاب في الفصل الدراسي الأول والثاني والانحرافات المعيارية لهذه المتوسطات المتوسطات لدرجات لتقييم المشرف الخارجي للأداء التدريسي للطلاب في الأبعاد المختلفة يلاحظ ان: </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95.6</w:t>
      </w:r>
      <w:r w:rsidRPr="004418EE">
        <w:rPr>
          <w:rFonts w:cs="Traditional Arabic" w:hint="cs"/>
          <w:sz w:val="32"/>
          <w:szCs w:val="32"/>
          <w:rtl/>
        </w:rPr>
        <w:t>) بانحراف معياري مقداره(</w:t>
      </w:r>
      <w:r w:rsidRPr="004418EE">
        <w:rPr>
          <w:rFonts w:ascii="Arial" w:hAnsi="Arial" w:cs="Traditional Arabic"/>
          <w:b/>
          <w:bCs/>
          <w:sz w:val="32"/>
          <w:szCs w:val="32"/>
          <w:rtl/>
        </w:rPr>
        <w:t>±11.0446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96.6429</w:t>
      </w:r>
      <w:r w:rsidRPr="004418EE">
        <w:rPr>
          <w:rFonts w:cs="Traditional Arabic" w:hint="cs"/>
          <w:sz w:val="32"/>
          <w:szCs w:val="32"/>
          <w:rtl/>
        </w:rPr>
        <w:t>) بانحراف معياري قدره ه(</w:t>
      </w:r>
      <w:r w:rsidRPr="004418EE">
        <w:rPr>
          <w:rFonts w:ascii="Arial" w:hAnsi="Arial" w:cs="Traditional Arabic"/>
          <w:b/>
          <w:bCs/>
          <w:sz w:val="32"/>
          <w:szCs w:val="32"/>
          <w:rtl/>
        </w:rPr>
        <w:t>±7.6025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3.237</w:t>
      </w:r>
      <w:r w:rsidRPr="004418EE">
        <w:rPr>
          <w:rFonts w:cs="Traditional Arabic" w:hint="cs"/>
          <w:sz w:val="32"/>
          <w:szCs w:val="32"/>
          <w:rtl/>
        </w:rPr>
        <w:t>) وهي قيمة دالة احصائياً عند مستوى الدلالة (0.05) بدرجة حرية (70).</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22.6429</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2.9243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23.3286</w:t>
      </w:r>
      <w:r w:rsidRPr="004418EE">
        <w:rPr>
          <w:rFonts w:cs="Traditional Arabic" w:hint="cs"/>
          <w:sz w:val="32"/>
          <w:szCs w:val="32"/>
          <w:rtl/>
        </w:rPr>
        <w:t>) بانحراف معياري قدره (</w:t>
      </w:r>
      <w:r w:rsidRPr="004418EE">
        <w:rPr>
          <w:rFonts w:ascii="Arial" w:hAnsi="Arial" w:cs="Traditional Arabic"/>
          <w:b/>
          <w:bCs/>
          <w:sz w:val="32"/>
          <w:szCs w:val="32"/>
          <w:rtl/>
        </w:rPr>
        <w:t>±1.3375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2.565</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Pr>
        <w:t>69</w:t>
      </w:r>
      <w:r w:rsidRPr="004418EE">
        <w:rPr>
          <w:rFonts w:cs="Traditional Arabic" w:hint="cs"/>
          <w:sz w:val="32"/>
          <w:szCs w:val="32"/>
          <w:rtl/>
        </w:rPr>
        <w:t>).</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37.6286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5.3870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37.885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4.6518</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0.970</w:t>
      </w:r>
      <w:r w:rsidRPr="004418EE">
        <w:rPr>
          <w:rFonts w:cs="Traditional Arabic" w:hint="cs"/>
          <w:sz w:val="32"/>
          <w:szCs w:val="32"/>
          <w:rtl/>
        </w:rPr>
        <w:t>) وهي قيمة ليست دالة احصائياً عند مستوى الدلالة (0.05) بدرجة حرية (</w:t>
      </w:r>
      <w:r w:rsidRPr="004418EE">
        <w:rPr>
          <w:rFonts w:cs="Traditional Arabic"/>
          <w:sz w:val="32"/>
          <w:szCs w:val="32"/>
        </w:rPr>
        <w:t>69</w:t>
      </w:r>
      <w:r w:rsidRPr="004418EE">
        <w:rPr>
          <w:rFonts w:cs="Traditional Arabic" w:hint="cs"/>
          <w:sz w:val="32"/>
          <w:szCs w:val="32"/>
          <w:rtl/>
        </w:rPr>
        <w:t>).</w:t>
      </w:r>
    </w:p>
    <w:p w:rsidR="004B66DA" w:rsidRPr="004418EE" w:rsidRDefault="004B66DA" w:rsidP="00456E26">
      <w:pPr>
        <w:numPr>
          <w:ilvl w:val="0"/>
          <w:numId w:val="7"/>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4.1585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26.0</w:t>
      </w:r>
      <w:r w:rsidRPr="004418EE">
        <w:rPr>
          <w:rFonts w:cs="Traditional Arabic" w:hint="cs"/>
          <w:sz w:val="32"/>
          <w:szCs w:val="32"/>
          <w:rtl/>
        </w:rPr>
        <w:t>) بانحراف معياري قدره (</w:t>
      </w:r>
      <w:r w:rsidRPr="004418EE">
        <w:rPr>
          <w:rFonts w:ascii="Arial" w:hAnsi="Arial" w:cs="Traditional Arabic"/>
          <w:b/>
          <w:bCs/>
          <w:sz w:val="32"/>
          <w:szCs w:val="32"/>
          <w:rtl/>
        </w:rPr>
        <w:t>±3.1669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0.689</w:t>
      </w:r>
      <w:r w:rsidRPr="004418EE">
        <w:rPr>
          <w:rFonts w:cs="Traditional Arabic" w:hint="cs"/>
          <w:sz w:val="32"/>
          <w:szCs w:val="32"/>
          <w:rtl/>
        </w:rPr>
        <w:t>) وهي قيمة غير دالة احصائياً عند مستوى الدلالة (0.05) بدرجة حرية (</w:t>
      </w:r>
      <w:r w:rsidRPr="004418EE">
        <w:rPr>
          <w:rFonts w:cs="Traditional Arabic"/>
          <w:sz w:val="32"/>
          <w:szCs w:val="32"/>
        </w:rPr>
        <w:t>69</w:t>
      </w:r>
      <w:r w:rsidRPr="004418EE">
        <w:rPr>
          <w:rFonts w:cs="Traditional Arabic" w:hint="cs"/>
          <w:sz w:val="32"/>
          <w:szCs w:val="32"/>
          <w:rtl/>
        </w:rPr>
        <w:t>).</w:t>
      </w:r>
    </w:p>
    <w:p w:rsidR="004B66DA" w:rsidRPr="004418EE" w:rsidRDefault="004B66DA" w:rsidP="00456E26">
      <w:pPr>
        <w:numPr>
          <w:ilvl w:val="0"/>
          <w:numId w:val="7"/>
        </w:numPr>
        <w:bidi/>
        <w:spacing w:before="120" w:after="0" w:line="240" w:lineRule="auto"/>
        <w:jc w:val="both"/>
        <w:rPr>
          <w:rFonts w:cs="Traditional Arabic"/>
          <w:sz w:val="32"/>
          <w:szCs w:val="32"/>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9.5286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0.8465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9.4286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1.0010</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1.355</w:t>
      </w:r>
      <w:r w:rsidRPr="004418EE">
        <w:rPr>
          <w:rFonts w:cs="Traditional Arabic" w:hint="cs"/>
          <w:sz w:val="32"/>
          <w:szCs w:val="32"/>
          <w:rtl/>
        </w:rPr>
        <w:t>) وهي قيمة ليست دالة احصائياً عند مستوى الدلالة (0.05) بدرجة حرية (69).</w:t>
      </w:r>
    </w:p>
    <w:p w:rsidR="00456E26" w:rsidRDefault="004B66DA" w:rsidP="00456E26">
      <w:pPr>
        <w:bidi/>
        <w:spacing w:before="120"/>
        <w:ind w:left="360" w:firstLine="36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الدرجة الكلية وجزئياً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11A2A">
      <w:pPr>
        <w:shd w:val="clear" w:color="auto" w:fill="B3B3B3"/>
        <w:bidi/>
        <w:spacing w:before="120"/>
        <w:ind w:left="566" w:hanging="540"/>
        <w:rPr>
          <w:rFonts w:cs="Traditional Arabic"/>
          <w:b/>
          <w:bCs/>
          <w:sz w:val="32"/>
          <w:szCs w:val="32"/>
          <w:rtl/>
        </w:rPr>
      </w:pP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(17)</w:t>
      </w:r>
    </w:p>
    <w:p w:rsidR="004B66DA" w:rsidRPr="004418EE" w:rsidRDefault="004B66DA" w:rsidP="00411A2A">
      <w:pPr>
        <w:bidi/>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الداخلي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4B66DA"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الرياضيات</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86.2571</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7.8716</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.9408</w:t>
            </w:r>
          </w:p>
        </w:tc>
      </w:tr>
      <w:tr w:rsidR="004B66DA"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84.9000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8.7380</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1.0444</w:t>
            </w:r>
          </w:p>
        </w:tc>
      </w:tr>
    </w:tbl>
    <w:p w:rsidR="00456E26" w:rsidRDefault="00456E26" w:rsidP="00411A2A">
      <w:pPr>
        <w:bidi/>
        <w:rPr>
          <w:rFonts w:cs="Traditional Arabic"/>
          <w:sz w:val="32"/>
          <w:szCs w:val="32"/>
          <w:rtl/>
        </w:rPr>
      </w:pP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56E26">
      <w:pPr>
        <w:bidi/>
        <w:jc w:val="center"/>
        <w:rPr>
          <w:rFonts w:cs="Traditional Arabic"/>
          <w:sz w:val="32"/>
          <w:szCs w:val="32"/>
          <w:rtl/>
        </w:rPr>
      </w:pPr>
      <w:r w:rsidRPr="004418EE">
        <w:rPr>
          <w:rFonts w:cs="Traditional Arabic" w:hint="cs"/>
          <w:sz w:val="32"/>
          <w:szCs w:val="32"/>
          <w:rtl/>
        </w:rPr>
        <w:lastRenderedPageBreak/>
        <w:t>جدول (18)</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الشعب</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4B66DA" w:rsidRPr="004418EE" w:rsidRDefault="004B66DA"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الرياضيات</w:t>
            </w:r>
          </w:p>
        </w:tc>
        <w:tc>
          <w:tcPr>
            <w:tcW w:w="154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1.3571</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6.8420</w:t>
            </w:r>
          </w:p>
        </w:tc>
        <w:tc>
          <w:tcPr>
            <w:tcW w:w="1373"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.8178</w:t>
            </w:r>
          </w:p>
        </w:tc>
        <w:tc>
          <w:tcPr>
            <w:tcW w:w="1167"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1.660</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w:t>
            </w:r>
          </w:p>
        </w:tc>
      </w:tr>
    </w:tbl>
    <w:p w:rsidR="004B66DA" w:rsidRPr="004418EE" w:rsidRDefault="004B66DA" w:rsidP="00411A2A">
      <w:pPr>
        <w:bidi/>
        <w:spacing w:before="120"/>
        <w:ind w:left="26" w:firstLine="694"/>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ascii="Arial" w:hAnsi="Arial" w:cs="Traditional Arabic"/>
          <w:sz w:val="32"/>
          <w:szCs w:val="32"/>
        </w:rPr>
        <w:t>86.2571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7.8716</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84.9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8.7380</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1.66</w:t>
      </w:r>
      <w:r w:rsidRPr="004418EE">
        <w:rPr>
          <w:rFonts w:cs="Traditional Arabic" w:hint="cs"/>
          <w:sz w:val="32"/>
          <w:szCs w:val="32"/>
          <w:rtl/>
        </w:rPr>
        <w:t>) وهي قيمة غير دالة احصائياً عند مستوى الدلالة (0.05) بدرجة حرية (70).</w:t>
      </w:r>
    </w:p>
    <w:p w:rsidR="004B66DA" w:rsidRPr="004418EE" w:rsidRDefault="004B66DA" w:rsidP="00411A2A">
      <w:pPr>
        <w:bidi/>
        <w:spacing w:before="120"/>
        <w:ind w:left="566" w:hanging="720"/>
        <w:rPr>
          <w:rFonts w:cs="Traditional Arabic"/>
          <w:sz w:val="32"/>
          <w:szCs w:val="32"/>
          <w:rtl/>
        </w:rPr>
      </w:pPr>
    </w:p>
    <w:p w:rsidR="004B66DA" w:rsidRPr="004418EE" w:rsidRDefault="004B66DA" w:rsidP="00411A2A">
      <w:pPr>
        <w:shd w:val="clear" w:color="auto" w:fill="B3B3B3"/>
        <w:bidi/>
        <w:spacing w:before="120"/>
        <w:ind w:left="26"/>
        <w:rPr>
          <w:rFonts w:cs="Traditional Arabic"/>
          <w:b/>
          <w:bCs/>
          <w:sz w:val="32"/>
          <w:szCs w:val="32"/>
          <w:rtl/>
        </w:rPr>
      </w:pPr>
      <w:r w:rsidRPr="004418EE">
        <w:rPr>
          <w:rFonts w:cs="Traditional Arabic" w:hint="cs"/>
          <w:b/>
          <w:bCs/>
          <w:sz w:val="32"/>
          <w:szCs w:val="32"/>
          <w:rtl/>
        </w:rPr>
        <w:lastRenderedPageBreak/>
        <w:t>خامساً: مقارنة تقييم الطلاب للمشرف الخارجي في الفصلين الدراسين الأول والثاني.</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جدول (19)</w:t>
      </w:r>
    </w:p>
    <w:p w:rsidR="004B66DA" w:rsidRPr="004418EE" w:rsidRDefault="004B66DA"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4B66DA"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المتوسط</w:t>
            </w:r>
          </w:p>
          <w:p w:rsidR="004B66DA" w:rsidRPr="004418EE" w:rsidRDefault="004B66DA"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الخطأ المعياري للمتوسط</w:t>
            </w:r>
          </w:p>
          <w:p w:rsidR="004B66DA" w:rsidRPr="004418EE" w:rsidRDefault="004B66DA" w:rsidP="00411A2A">
            <w:pPr>
              <w:bidi/>
              <w:rPr>
                <w:rFonts w:cs="Traditional Arabic"/>
                <w:sz w:val="32"/>
                <w:szCs w:val="32"/>
                <w:rtl/>
              </w:rPr>
            </w:pPr>
            <w:r w:rsidRPr="004418EE">
              <w:rPr>
                <w:rFonts w:ascii="Arial" w:hAnsi="Arial" w:cs="Traditional Arabic"/>
                <w:sz w:val="32"/>
                <w:szCs w:val="32"/>
              </w:rPr>
              <w:t>Std. Error Mean</w:t>
            </w:r>
          </w:p>
        </w:tc>
      </w:tr>
      <w:tr w:rsidR="004B66DA"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الرياضيات</w:t>
            </w:r>
          </w:p>
        </w:tc>
        <w:tc>
          <w:tcPr>
            <w:tcW w:w="790" w:type="dxa"/>
            <w:tcBorders>
              <w:top w:val="double" w:sz="4" w:space="0" w:color="auto"/>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88.4286</w:t>
            </w:r>
          </w:p>
        </w:tc>
        <w:tc>
          <w:tcPr>
            <w:tcW w:w="1384"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8.9985</w:t>
            </w:r>
          </w:p>
        </w:tc>
        <w:tc>
          <w:tcPr>
            <w:tcW w:w="1350" w:type="dxa"/>
            <w:tcBorders>
              <w:top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1.0755</w:t>
            </w:r>
          </w:p>
        </w:tc>
      </w:tr>
      <w:tr w:rsidR="004B66DA"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31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89.2143</w:t>
            </w:r>
          </w:p>
        </w:tc>
        <w:tc>
          <w:tcPr>
            <w:tcW w:w="1384"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8.2337</w:t>
            </w:r>
          </w:p>
        </w:tc>
        <w:tc>
          <w:tcPr>
            <w:tcW w:w="1350" w:type="dxa"/>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.9841</w:t>
            </w:r>
          </w:p>
        </w:tc>
      </w:tr>
    </w:tbl>
    <w:p w:rsidR="00456E26" w:rsidRDefault="00456E26" w:rsidP="00411A2A">
      <w:pPr>
        <w:bidi/>
        <w:rPr>
          <w:rFonts w:cs="Traditional Arabic"/>
          <w:sz w:val="32"/>
          <w:szCs w:val="32"/>
          <w:rtl/>
        </w:rPr>
      </w:pPr>
    </w:p>
    <w:p w:rsidR="00456E26" w:rsidRDefault="00456E26">
      <w:pPr>
        <w:rPr>
          <w:rFonts w:cs="Traditional Arabic"/>
          <w:sz w:val="32"/>
          <w:szCs w:val="32"/>
          <w:rtl/>
        </w:rPr>
      </w:pPr>
      <w:r>
        <w:rPr>
          <w:rFonts w:cs="Traditional Arabic"/>
          <w:sz w:val="32"/>
          <w:szCs w:val="32"/>
          <w:rtl/>
        </w:rPr>
        <w:br w:type="page"/>
      </w:r>
    </w:p>
    <w:p w:rsidR="004B66DA" w:rsidRPr="004418EE" w:rsidRDefault="004B66DA" w:rsidP="00411A2A">
      <w:pPr>
        <w:bidi/>
        <w:rPr>
          <w:rFonts w:cs="Traditional Arabic"/>
          <w:sz w:val="32"/>
          <w:szCs w:val="32"/>
          <w:rtl/>
        </w:rPr>
      </w:pPr>
    </w:p>
    <w:p w:rsidR="004B66DA" w:rsidRPr="004418EE" w:rsidRDefault="004B66DA" w:rsidP="00456E26">
      <w:pPr>
        <w:bidi/>
        <w:jc w:val="center"/>
        <w:rPr>
          <w:rFonts w:cs="Traditional Arabic"/>
          <w:sz w:val="32"/>
          <w:szCs w:val="32"/>
          <w:rtl/>
        </w:rPr>
      </w:pPr>
      <w:r w:rsidRPr="004418EE">
        <w:rPr>
          <w:rFonts w:cs="Traditional Arabic" w:hint="cs"/>
          <w:sz w:val="32"/>
          <w:szCs w:val="32"/>
          <w:rtl/>
        </w:rPr>
        <w:t>جدول (20)</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4B66DA"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sz w:val="32"/>
                <w:szCs w:val="32"/>
                <w:rtl/>
              </w:rPr>
            </w:pPr>
            <w:r w:rsidRPr="004418EE">
              <w:rPr>
                <w:rFonts w:ascii="Arial" w:hAnsi="Arial" w:cs="Traditional Arabic" w:hint="cs"/>
                <w:sz w:val="32"/>
                <w:szCs w:val="32"/>
                <w:rtl/>
              </w:rPr>
              <w:t>الشعب</w:t>
            </w:r>
          </w:p>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4B66DA"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4B66DA" w:rsidRPr="004418EE" w:rsidRDefault="004B66DA"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الرياضيات</w:t>
            </w:r>
          </w:p>
        </w:tc>
        <w:tc>
          <w:tcPr>
            <w:tcW w:w="1547"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-.7857</w:t>
            </w:r>
          </w:p>
        </w:tc>
        <w:tc>
          <w:tcPr>
            <w:tcW w:w="104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1.4929</w:t>
            </w:r>
          </w:p>
        </w:tc>
        <w:tc>
          <w:tcPr>
            <w:tcW w:w="1373"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.1784</w:t>
            </w:r>
          </w:p>
        </w:tc>
        <w:tc>
          <w:tcPr>
            <w:tcW w:w="1167"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-4.403</w:t>
            </w:r>
          </w:p>
        </w:tc>
        <w:tc>
          <w:tcPr>
            <w:tcW w:w="1000"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w:t>
            </w:r>
          </w:p>
        </w:tc>
        <w:tc>
          <w:tcPr>
            <w:tcW w:w="1000" w:type="dxa"/>
            <w:tcBorders>
              <w:top w:val="double" w:sz="4" w:space="0" w:color="auto"/>
              <w:left w:val="single" w:sz="4" w:space="0" w:color="auto"/>
              <w:bottom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4B66DA" w:rsidRPr="004418EE" w:rsidRDefault="004B66DA" w:rsidP="00411A2A">
      <w:pPr>
        <w:bidi/>
        <w:spacing w:before="120"/>
        <w:ind w:left="26" w:firstLine="694"/>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ascii="Arial" w:hAnsi="Arial" w:cs="Traditional Arabic"/>
          <w:sz w:val="32"/>
          <w:szCs w:val="32"/>
        </w:rPr>
        <w:t>88.4286</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ascii="Arial" w:hAnsi="Arial" w:cs="Traditional Arabic"/>
          <w:sz w:val="32"/>
          <w:szCs w:val="32"/>
        </w:rPr>
        <w:t>8.9985</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89.2143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8.2337</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4.403</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(69).</w:t>
      </w:r>
    </w:p>
    <w:p w:rsidR="004B66DA" w:rsidRPr="004418EE" w:rsidRDefault="004B66DA" w:rsidP="00411A2A">
      <w:pPr>
        <w:bidi/>
        <w:spacing w:before="120"/>
        <w:ind w:left="26" w:firstLine="694"/>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4B66DA" w:rsidRPr="004418EE" w:rsidRDefault="004B66DA" w:rsidP="00411A2A">
      <w:pPr>
        <w:bidi/>
        <w:rPr>
          <w:rFonts w:cs="Traditional Arabic"/>
          <w:b/>
          <w:bCs/>
          <w:sz w:val="32"/>
          <w:szCs w:val="32"/>
          <w:lang w:val="fr-FR" w:eastAsia="fr-FR" w:bidi="ar-EG"/>
        </w:rPr>
      </w:pPr>
    </w:p>
    <w:p w:rsidR="004B66DA" w:rsidRPr="004418EE" w:rsidRDefault="004B66DA" w:rsidP="00411A2A">
      <w:pPr>
        <w:bidi/>
        <w:rPr>
          <w:rFonts w:cs="Traditional Arabic"/>
          <w:b/>
          <w:bCs/>
          <w:sz w:val="32"/>
          <w:szCs w:val="32"/>
          <w:lang w:val="fr-FR" w:eastAsia="fr-FR" w:bidi="ar-EG"/>
        </w:rPr>
      </w:pPr>
    </w:p>
    <w:p w:rsidR="00456E26" w:rsidRDefault="00456E26">
      <w:pPr>
        <w:rPr>
          <w:rFonts w:cs="Traditional Arabic"/>
          <w:b/>
          <w:bCs/>
          <w:sz w:val="32"/>
          <w:szCs w:val="32"/>
          <w:rtl/>
          <w:lang w:val="fr-FR" w:eastAsia="fr-FR" w:bidi="ar-EG"/>
        </w:rPr>
      </w:pPr>
      <w:r>
        <w:rPr>
          <w:rFonts w:cs="Traditional Arabic"/>
          <w:b/>
          <w:bCs/>
          <w:sz w:val="32"/>
          <w:szCs w:val="32"/>
          <w:rtl/>
          <w:lang w:val="fr-FR" w:eastAsia="fr-FR" w:bidi="ar-EG"/>
        </w:rPr>
        <w:br w:type="page"/>
      </w:r>
    </w:p>
    <w:p w:rsidR="004B66DA" w:rsidRPr="004418EE" w:rsidRDefault="00456E26" w:rsidP="00920540">
      <w:pPr>
        <w:bidi/>
        <w:rPr>
          <w:rFonts w:cs="Traditional Arabic"/>
          <w:b/>
          <w:bCs/>
          <w:sz w:val="32"/>
          <w:szCs w:val="32"/>
          <w:lang w:val="fr-FR" w:eastAsia="fr-FR" w:bidi="ar-EG"/>
        </w:rPr>
      </w:pPr>
      <w:r w:rsidRPr="004418EE">
        <w:rPr>
          <w:rFonts w:cs="Traditional Arabic"/>
          <w:noProof/>
          <w:sz w:val="32"/>
          <w:szCs w:val="32"/>
          <w:rtl/>
        </w:rPr>
        <w:lastRenderedPageBreak/>
        <w:drawing>
          <wp:anchor distT="0" distB="0" distL="114300" distR="114300" simplePos="0" relativeHeight="251632128" behindDoc="1" locked="0" layoutInCell="1" allowOverlap="1" wp14:anchorId="41950460" wp14:editId="0CD5A780">
            <wp:simplePos x="0" y="0"/>
            <wp:positionH relativeFrom="column">
              <wp:posOffset>2664725</wp:posOffset>
            </wp:positionH>
            <wp:positionV relativeFrom="paragraph">
              <wp:posOffset>296431</wp:posOffset>
            </wp:positionV>
            <wp:extent cx="669290" cy="914400"/>
            <wp:effectExtent l="19050" t="0" r="0" b="0"/>
            <wp:wrapTight wrapText="bothSides">
              <wp:wrapPolygon edited="0">
                <wp:start x="-615" y="0"/>
                <wp:lineTo x="-615" y="21150"/>
                <wp:lineTo x="21518" y="21150"/>
                <wp:lineTo x="21518" y="0"/>
                <wp:lineTo x="-61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4B66DA" w:rsidRPr="004418EE" w:rsidRDefault="004B66DA" w:rsidP="00411A2A">
      <w:pPr>
        <w:bidi/>
        <w:rPr>
          <w:rFonts w:cs="Traditional Arabic"/>
          <w:b/>
          <w:bCs/>
          <w:sz w:val="32"/>
          <w:szCs w:val="32"/>
          <w:rtl/>
          <w:lang w:val="fr-FR" w:eastAsia="fr-FR" w:bidi="ar-EG"/>
        </w:rPr>
      </w:pPr>
    </w:p>
    <w:p w:rsidR="004B66DA" w:rsidRPr="004418EE" w:rsidRDefault="004B66DA" w:rsidP="00411A2A">
      <w:pPr>
        <w:bidi/>
        <w:rPr>
          <w:rFonts w:cs="Traditional Arabic"/>
          <w:sz w:val="32"/>
          <w:szCs w:val="32"/>
          <w:rtl/>
          <w:lang w:val="fr-FR" w:eastAsia="fr-FR" w:bidi="ar-EG"/>
        </w:rPr>
      </w:pP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4B66DA" w:rsidRPr="004418EE" w:rsidRDefault="004B66DA" w:rsidP="00456E26">
      <w:pPr>
        <w:bidi/>
        <w:jc w:val="center"/>
        <w:rPr>
          <w:rFonts w:cs="Traditional Arabic"/>
          <w:b/>
          <w:bCs/>
          <w:sz w:val="32"/>
          <w:szCs w:val="32"/>
        </w:rPr>
      </w:pPr>
      <w:r w:rsidRPr="004418EE">
        <w:rPr>
          <w:rFonts w:cs="Traditional Arabic"/>
          <w:b/>
          <w:bCs/>
          <w:sz w:val="32"/>
          <w:szCs w:val="32"/>
        </w:rPr>
        <w:t>MAN3</w:t>
      </w:r>
    </w:p>
    <w:p w:rsidR="004B66DA" w:rsidRPr="004418EE" w:rsidRDefault="004B66DA" w:rsidP="00456E26">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4B66DA" w:rsidRPr="004418EE" w:rsidRDefault="004B66DA" w:rsidP="00456E26">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4B66DA" w:rsidRPr="004418EE" w:rsidRDefault="004B66DA" w:rsidP="00456E26">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4B66DA" w:rsidRPr="004418EE" w:rsidRDefault="004B66DA" w:rsidP="00456E26">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4B66DA" w:rsidRPr="004418EE" w:rsidRDefault="004B66DA" w:rsidP="00456E26">
      <w:pPr>
        <w:pStyle w:val="a3"/>
        <w:rPr>
          <w:rFonts w:ascii="Arial" w:hAnsi="Arial" w:cs="Traditional Arabic"/>
          <w:sz w:val="32"/>
          <w:szCs w:val="32"/>
          <w:rtl/>
        </w:rPr>
      </w:pPr>
    </w:p>
    <w:p w:rsidR="004B66DA" w:rsidRPr="004418EE" w:rsidRDefault="004B66DA" w:rsidP="00456E26">
      <w:pPr>
        <w:pStyle w:val="a3"/>
        <w:rPr>
          <w:rFonts w:cs="Traditional Arabic"/>
          <w:sz w:val="32"/>
          <w:szCs w:val="32"/>
          <w:rtl/>
        </w:rPr>
      </w:pPr>
      <w:r w:rsidRPr="004418EE">
        <w:rPr>
          <w:rFonts w:cs="Traditional Arabic" w:hint="cs"/>
          <w:sz w:val="32"/>
          <w:szCs w:val="32"/>
          <w:rtl/>
        </w:rPr>
        <w:t>شعبة الرياضيات</w:t>
      </w:r>
    </w:p>
    <w:p w:rsidR="004B66DA" w:rsidRPr="004418EE" w:rsidRDefault="004B66DA" w:rsidP="00456E26">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4B66DA" w:rsidRPr="004418EE" w:rsidRDefault="004B66DA" w:rsidP="00456E26">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4B66DA" w:rsidRPr="004418EE" w:rsidRDefault="004B66DA" w:rsidP="00456E26">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4B66DA" w:rsidRPr="004418EE" w:rsidRDefault="004B66DA" w:rsidP="00456E26">
      <w:pPr>
        <w:bidi/>
        <w:jc w:val="center"/>
        <w:rPr>
          <w:rFonts w:cs="Traditional Arabic"/>
          <w:sz w:val="32"/>
          <w:szCs w:val="32"/>
          <w:lang w:bidi="ar-EG"/>
        </w:rPr>
      </w:pPr>
    </w:p>
    <w:p w:rsidR="004B66DA" w:rsidRPr="004418EE" w:rsidRDefault="004B66DA" w:rsidP="00920540">
      <w:pPr>
        <w:bidi/>
        <w:spacing w:before="120"/>
        <w:rPr>
          <w:rFonts w:cs="Traditional Arabic"/>
          <w:sz w:val="32"/>
          <w:szCs w:val="32"/>
          <w:rtl/>
        </w:rPr>
      </w:pPr>
      <w:r w:rsidRPr="004418EE">
        <w:rPr>
          <w:rFonts w:cs="Traditional Arabic" w:hint="cs"/>
          <w:sz w:val="32"/>
          <w:szCs w:val="32"/>
          <w:rtl/>
        </w:rPr>
        <w:lastRenderedPageBreak/>
        <w:t>تابع التحليل الاحصائي لطلاب شعبة الرياضيات</w:t>
      </w:r>
    </w:p>
    <w:p w:rsidR="004B66DA" w:rsidRPr="004418EE" w:rsidRDefault="004B66DA"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4B66DA" w:rsidRPr="004418EE" w:rsidRDefault="004B66DA" w:rsidP="00411A2A">
      <w:pPr>
        <w:bidi/>
        <w:rPr>
          <w:rFonts w:cs="Traditional Arabic"/>
          <w:sz w:val="32"/>
          <w:szCs w:val="32"/>
          <w:rtl/>
        </w:rPr>
      </w:pPr>
      <w:r w:rsidRPr="004418EE">
        <w:rPr>
          <w:rFonts w:cs="Traditional Arabic" w:hint="cs"/>
          <w:sz w:val="32"/>
          <w:szCs w:val="32"/>
          <w:rtl/>
        </w:rPr>
        <w:t>جدول (21 )</w:t>
      </w:r>
    </w:p>
    <w:p w:rsidR="004B66DA" w:rsidRPr="004418EE" w:rsidRDefault="004B66DA"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p w:rsidR="004B66DA" w:rsidRPr="004418EE" w:rsidRDefault="004B66DA" w:rsidP="00411A2A">
      <w:pPr>
        <w:bidi/>
        <w:rPr>
          <w:rFonts w:cs="Traditional Arabic"/>
          <w:sz w:val="32"/>
          <w:szCs w:val="32"/>
          <w:rtl/>
        </w:rPr>
      </w:pPr>
      <w:r w:rsidRPr="004418EE">
        <w:rPr>
          <w:rFonts w:cs="Traditional Arabic" w:hint="cs"/>
          <w:sz w:val="32"/>
          <w:szCs w:val="32"/>
          <w:rtl/>
        </w:rPr>
        <w:t>في شعب الرياضيات</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5"/>
        <w:gridCol w:w="819"/>
        <w:gridCol w:w="838"/>
        <w:gridCol w:w="1373"/>
        <w:gridCol w:w="1125"/>
        <w:gridCol w:w="1657"/>
        <w:gridCol w:w="1155"/>
      </w:tblGrid>
      <w:tr w:rsidR="004B66DA" w:rsidRPr="004418EE" w:rsidTr="00705212">
        <w:trPr>
          <w:jc w:val="center"/>
        </w:trPr>
        <w:tc>
          <w:tcPr>
            <w:tcW w:w="2379"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8"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المتوسط</w:t>
            </w:r>
          </w:p>
          <w:p w:rsidR="004B66DA" w:rsidRPr="004418EE" w:rsidRDefault="004B66DA"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cs="Traditional Arabic" w:hint="cs"/>
                <w:b/>
                <w:bCs/>
                <w:sz w:val="32"/>
                <w:szCs w:val="32"/>
                <w:rtl/>
              </w:rPr>
              <w:t>الخطأ المعياري للمتوسط</w:t>
            </w:r>
          </w:p>
          <w:p w:rsidR="004B66DA" w:rsidRPr="004418EE" w:rsidRDefault="004B66DA"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4B66DA" w:rsidRPr="004418EE" w:rsidTr="00705212">
        <w:trPr>
          <w:jc w:val="center"/>
        </w:trPr>
        <w:tc>
          <w:tcPr>
            <w:tcW w:w="1499" w:type="dxa"/>
            <w:vMerge w:val="restart"/>
            <w:tcBorders>
              <w:top w:val="double" w:sz="4" w:space="0" w:color="auto"/>
              <w:left w:val="double" w:sz="4" w:space="0" w:color="auto"/>
              <w:right w:val="sing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b/>
                <w:bCs/>
                <w:sz w:val="32"/>
                <w:szCs w:val="32"/>
                <w:rtl/>
              </w:rPr>
              <w:t>الرياضيات</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60</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ascii="Arial" w:hAnsi="Arial" w:cs="Traditional Arabic"/>
                <w:sz w:val="32"/>
                <w:szCs w:val="32"/>
              </w:rPr>
              <w:t>94.6500</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cs="Traditional Arabic"/>
                <w:sz w:val="32"/>
                <w:szCs w:val="32"/>
                <w:rtl/>
              </w:rPr>
              <w:t>78.88</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4.6462</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.5998</w:t>
            </w:r>
          </w:p>
        </w:tc>
      </w:tr>
      <w:tr w:rsidR="004B66DA" w:rsidRPr="004418EE" w:rsidTr="00705212">
        <w:trPr>
          <w:jc w:val="center"/>
        </w:trPr>
        <w:tc>
          <w:tcPr>
            <w:tcW w:w="1499" w:type="dxa"/>
            <w:vMerge/>
            <w:tcBorders>
              <w:left w:val="double" w:sz="4" w:space="0" w:color="auto"/>
              <w:bottom w:val="double" w:sz="4" w:space="0" w:color="auto"/>
              <w:right w:val="sing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cs="Traditional Arabic" w:hint="cs"/>
                <w:sz w:val="32"/>
                <w:szCs w:val="32"/>
                <w:rtl/>
              </w:rPr>
              <w:t>70</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ascii="Arial" w:hAnsi="Arial" w:cs="Traditional Arabic"/>
                <w:sz w:val="32"/>
                <w:szCs w:val="32"/>
              </w:rPr>
              <w:t>98.30</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cs="Traditional Arabic"/>
                <w:sz w:val="32"/>
                <w:szCs w:val="32"/>
                <w:rtl/>
              </w:rPr>
            </w:pPr>
            <w:r w:rsidRPr="004418EE">
              <w:rPr>
                <w:rFonts w:cs="Traditional Arabic"/>
                <w:sz w:val="32"/>
                <w:szCs w:val="32"/>
                <w:rtl/>
              </w:rPr>
              <w:t>81.92</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9.57</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4B66DA" w:rsidRPr="004418EE" w:rsidRDefault="004B66DA" w:rsidP="00411A2A">
            <w:pPr>
              <w:bidi/>
              <w:rPr>
                <w:rFonts w:ascii="Arial" w:hAnsi="Arial" w:cs="Traditional Arabic"/>
                <w:sz w:val="32"/>
                <w:szCs w:val="32"/>
              </w:rPr>
            </w:pPr>
            <w:r w:rsidRPr="004418EE">
              <w:rPr>
                <w:rFonts w:ascii="Arial" w:hAnsi="Arial" w:cs="Traditional Arabic"/>
                <w:sz w:val="32"/>
                <w:szCs w:val="32"/>
              </w:rPr>
              <w:t>1.14</w:t>
            </w:r>
          </w:p>
        </w:tc>
      </w:tr>
    </w:tbl>
    <w:p w:rsidR="004B66DA" w:rsidRPr="004418EE" w:rsidRDefault="004B66DA" w:rsidP="00411A2A">
      <w:pPr>
        <w:bidi/>
        <w:rPr>
          <w:rFonts w:cs="Traditional Arabic"/>
          <w:sz w:val="32"/>
          <w:szCs w:val="32"/>
          <w:rtl/>
        </w:rPr>
      </w:pPr>
    </w:p>
    <w:p w:rsidR="004B66DA" w:rsidRPr="004418EE" w:rsidRDefault="004B66DA" w:rsidP="00411A2A">
      <w:pPr>
        <w:bidi/>
        <w:rPr>
          <w:rFonts w:cs="Traditional Arabic"/>
          <w:sz w:val="32"/>
          <w:szCs w:val="32"/>
          <w:rtl/>
        </w:rPr>
      </w:pPr>
      <w:r w:rsidRPr="004418EE">
        <w:rPr>
          <w:rFonts w:cs="Traditional Arabic" w:hint="cs"/>
          <w:sz w:val="32"/>
          <w:szCs w:val="32"/>
          <w:rtl/>
        </w:rPr>
        <w:t>جدول (22 )</w:t>
      </w:r>
    </w:p>
    <w:p w:rsidR="004B66DA" w:rsidRPr="004418EE" w:rsidRDefault="004B66DA"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شعب الرياضيات</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4B66DA"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cs="Traditional Arabic"/>
                <w:b/>
                <w:bCs/>
                <w:sz w:val="32"/>
                <w:szCs w:val="32"/>
                <w:rtl/>
              </w:rPr>
            </w:pPr>
            <w:r w:rsidRPr="004418EE">
              <w:rPr>
                <w:rFonts w:ascii="Arial" w:hAnsi="Arial" w:cs="Traditional Arabic" w:hint="cs"/>
                <w:b/>
                <w:bCs/>
                <w:sz w:val="32"/>
                <w:szCs w:val="32"/>
                <w:rtl/>
              </w:rPr>
              <w:t>الشعب</w:t>
            </w:r>
          </w:p>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اختبار- ت للمجموعات المستقلة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p>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درجات الحرية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الدلالة</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w:t>
            </w:r>
            <w:r w:rsidRPr="004418EE">
              <w:rPr>
                <w:rFonts w:ascii="Arial" w:hAnsi="Arial" w:cs="Traditional Arabic"/>
                <w:b/>
                <w:bCs/>
                <w:sz w:val="32"/>
                <w:szCs w:val="32"/>
              </w:rPr>
              <w:lastRenderedPageBreak/>
              <w:t>tailed)</w:t>
            </w:r>
          </w:p>
        </w:tc>
      </w:tr>
      <w:tr w:rsidR="004B66DA"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4B66DA" w:rsidRPr="004418EE" w:rsidRDefault="004B66DA"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r>
      <w:tr w:rsidR="004B66DA"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bidi/>
              <w:rPr>
                <w:rFonts w:ascii="Arial" w:hAnsi="Arial" w:cs="Traditional Arabic"/>
                <w:sz w:val="32"/>
                <w:szCs w:val="32"/>
                <w:rtl/>
              </w:rPr>
            </w:pPr>
            <w:r w:rsidRPr="004418EE">
              <w:rPr>
                <w:rFonts w:ascii="Arial" w:hAnsi="Arial" w:cs="Traditional Arabic" w:hint="cs"/>
                <w:b/>
                <w:bCs/>
                <w:sz w:val="32"/>
                <w:szCs w:val="32"/>
                <w:rtl/>
              </w:rPr>
              <w:lastRenderedPageBreak/>
              <w:t>الرياضيات</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w:t>
            </w:r>
          </w:p>
        </w:tc>
        <w:tc>
          <w:tcPr>
            <w:tcW w:w="1095" w:type="dxa"/>
            <w:tcBorders>
              <w:top w:val="doub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94.6500</w:t>
            </w:r>
          </w:p>
        </w:tc>
        <w:tc>
          <w:tcPr>
            <w:tcW w:w="108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4.6462</w:t>
            </w:r>
          </w:p>
        </w:tc>
        <w:tc>
          <w:tcPr>
            <w:tcW w:w="1260" w:type="dxa"/>
            <w:tcBorders>
              <w:top w:val="single" w:sz="4" w:space="0" w:color="auto"/>
              <w:left w:val="single" w:sz="4" w:space="0" w:color="auto"/>
              <w:bottom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.5998</w:t>
            </w:r>
          </w:p>
        </w:tc>
        <w:tc>
          <w:tcPr>
            <w:tcW w:w="1167" w:type="dxa"/>
            <w:vMerge w:val="restart"/>
            <w:tcBorders>
              <w:top w:val="double" w:sz="4" w:space="0" w:color="auto"/>
              <w:left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-2.694</w:t>
            </w:r>
          </w:p>
        </w:tc>
        <w:tc>
          <w:tcPr>
            <w:tcW w:w="1000" w:type="dxa"/>
            <w:vMerge w:val="restart"/>
            <w:tcBorders>
              <w:top w:val="double" w:sz="4" w:space="0" w:color="auto"/>
              <w:left w:val="sing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128</w:t>
            </w:r>
          </w:p>
        </w:tc>
        <w:tc>
          <w:tcPr>
            <w:tcW w:w="1000" w:type="dxa"/>
            <w:vMerge w:val="restart"/>
            <w:tcBorders>
              <w:top w:val="double" w:sz="4" w:space="0" w:color="auto"/>
              <w:left w:val="sing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*.000</w:t>
            </w:r>
          </w:p>
        </w:tc>
      </w:tr>
      <w:tr w:rsidR="004B66DA"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4B66DA" w:rsidRPr="004418EE" w:rsidRDefault="004B66DA"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w:t>
            </w:r>
          </w:p>
        </w:tc>
        <w:tc>
          <w:tcPr>
            <w:tcW w:w="1095"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98.3000</w:t>
            </w:r>
          </w:p>
        </w:tc>
        <w:tc>
          <w:tcPr>
            <w:tcW w:w="108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9.5699</w:t>
            </w:r>
          </w:p>
        </w:tc>
        <w:tc>
          <w:tcPr>
            <w:tcW w:w="1260" w:type="dxa"/>
            <w:tcBorders>
              <w:top w:val="single" w:sz="4" w:space="0" w:color="auto"/>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1.1438</w:t>
            </w:r>
          </w:p>
        </w:tc>
        <w:tc>
          <w:tcPr>
            <w:tcW w:w="1167" w:type="dxa"/>
            <w:vMerge/>
            <w:tcBorders>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4B66DA" w:rsidRPr="004418EE" w:rsidRDefault="004B66DA"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4B66DA" w:rsidRPr="004418EE" w:rsidRDefault="004B66DA" w:rsidP="00411A2A">
            <w:pPr>
              <w:autoSpaceDE w:val="0"/>
              <w:autoSpaceDN w:val="0"/>
              <w:bidi/>
              <w:adjustRightInd w:val="0"/>
              <w:rPr>
                <w:rFonts w:ascii="Arial" w:hAnsi="Arial" w:cs="Traditional Arabic"/>
                <w:b/>
                <w:bCs/>
                <w:sz w:val="32"/>
                <w:szCs w:val="32"/>
              </w:rPr>
            </w:pPr>
          </w:p>
        </w:tc>
      </w:tr>
    </w:tbl>
    <w:p w:rsidR="004B66DA" w:rsidRPr="004418EE" w:rsidRDefault="004B66DA" w:rsidP="00411A2A">
      <w:pPr>
        <w:bidi/>
        <w:spacing w:before="120"/>
        <w:ind w:left="26" w:firstLine="694"/>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Fonts w:cs="Traditional Arabic" w:hint="cs"/>
          <w:b/>
          <w:bCs/>
          <w:sz w:val="32"/>
          <w:szCs w:val="32"/>
          <w:vertAlign w:val="superscript"/>
          <w:rtl/>
        </w:rPr>
        <w:t xml:space="preserve"> </w:t>
      </w:r>
      <w:r w:rsidRPr="004418EE">
        <w:rPr>
          <w:rStyle w:val="aa"/>
          <w:rFonts w:cs="Traditional Arabic"/>
          <w:sz w:val="32"/>
          <w:szCs w:val="32"/>
          <w:rtl/>
        </w:rPr>
        <w:footnoteReference w:id="7"/>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8"/>
      </w:r>
      <w:r w:rsidRPr="004418EE">
        <w:rPr>
          <w:rFonts w:cs="Traditional Arabic" w:hint="cs"/>
          <w:sz w:val="32"/>
          <w:szCs w:val="32"/>
          <w:rtl/>
        </w:rPr>
        <w:t xml:space="preserve"> ؛ حيث كان متوسط درجات طلاب المجموعة الضابطة</w:t>
      </w:r>
      <w:r w:rsidRPr="004418EE">
        <w:rPr>
          <w:rStyle w:val="aa"/>
          <w:rFonts w:cs="Traditional Arabic"/>
          <w:sz w:val="32"/>
          <w:szCs w:val="32"/>
          <w:rtl/>
        </w:rPr>
        <w:footnoteReference w:id="9"/>
      </w:r>
      <w:r w:rsidRPr="004418EE">
        <w:rPr>
          <w:rFonts w:cs="Traditional Arabic" w:hint="cs"/>
          <w:sz w:val="32"/>
          <w:szCs w:val="32"/>
          <w:rtl/>
        </w:rPr>
        <w:t xml:space="preserve"> (</w:t>
      </w:r>
      <w:r w:rsidRPr="004418EE">
        <w:rPr>
          <w:rFonts w:ascii="Arial" w:hAnsi="Arial" w:cs="Traditional Arabic"/>
          <w:sz w:val="32"/>
          <w:szCs w:val="32"/>
        </w:rPr>
        <w:t>94.5493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ascii="Arial" w:hAnsi="Arial" w:cs="Traditional Arabic"/>
          <w:sz w:val="32"/>
          <w:szCs w:val="32"/>
        </w:rPr>
        <w:t>4.6462</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10"/>
      </w:r>
      <w:r w:rsidRPr="004418EE">
        <w:rPr>
          <w:rFonts w:cs="Traditional Arabic" w:hint="cs"/>
          <w:sz w:val="32"/>
          <w:szCs w:val="32"/>
          <w:rtl/>
        </w:rPr>
        <w:t xml:space="preserve"> (</w:t>
      </w:r>
      <w:r w:rsidRPr="004418EE">
        <w:rPr>
          <w:rFonts w:ascii="Arial" w:hAnsi="Arial" w:cs="Traditional Arabic"/>
          <w:sz w:val="32"/>
          <w:szCs w:val="32"/>
        </w:rPr>
        <w:t>98.3000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9.5699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b/>
          <w:bCs/>
          <w:sz w:val="32"/>
          <w:szCs w:val="32"/>
        </w:rPr>
        <w:t>2.694</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128</w:t>
      </w:r>
      <w:r w:rsidRPr="004418EE">
        <w:rPr>
          <w:rFonts w:cs="Traditional Arabic" w:hint="cs"/>
          <w:sz w:val="32"/>
          <w:szCs w:val="32"/>
          <w:rtl/>
        </w:rPr>
        <w:t>)، الأمر الذي يعني أن الفروق بين متوسطي أداء طلاب المجموعة التجريبية وأقرانهم في المجموعة الضابطة دالة والذي يؤكد فعالية برنامج التدريب الميداني.</w:t>
      </w:r>
    </w:p>
    <w:p w:rsidR="004B66DA" w:rsidRPr="004418EE" w:rsidRDefault="00651FEF" w:rsidP="00411A2A">
      <w:pPr>
        <w:tabs>
          <w:tab w:val="left" w:pos="1139"/>
        </w:tabs>
        <w:bidi/>
        <w:rPr>
          <w:rFonts w:cs="Traditional Arabic"/>
          <w:sz w:val="32"/>
          <w:szCs w:val="32"/>
          <w:rtl/>
        </w:rPr>
      </w:pPr>
      <w:r w:rsidRPr="004418EE">
        <w:rPr>
          <w:rFonts w:cs="Traditional Arabic"/>
          <w:noProof/>
          <w:sz w:val="32"/>
          <w:szCs w:val="32"/>
          <w:rtl/>
        </w:rPr>
        <w:lastRenderedPageBreak/>
        <w:drawing>
          <wp:anchor distT="0" distB="0" distL="114300" distR="114300" simplePos="0" relativeHeight="251635200" behindDoc="1" locked="0" layoutInCell="1" allowOverlap="1" wp14:anchorId="151A3EAF" wp14:editId="2AE38F00">
            <wp:simplePos x="0" y="0"/>
            <wp:positionH relativeFrom="column">
              <wp:posOffset>2719316</wp:posOffset>
            </wp:positionH>
            <wp:positionV relativeFrom="paragraph">
              <wp:posOffset>52847</wp:posOffset>
            </wp:positionV>
            <wp:extent cx="669290" cy="914400"/>
            <wp:effectExtent l="19050" t="0" r="0" b="0"/>
            <wp:wrapTight wrapText="bothSides">
              <wp:wrapPolygon edited="0">
                <wp:start x="-615" y="0"/>
                <wp:lineTo x="-615" y="21150"/>
                <wp:lineTo x="21518" y="21150"/>
                <wp:lineTo x="21518" y="0"/>
                <wp:lineTo x="-615"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sz w:val="32"/>
          <w:szCs w:val="32"/>
          <w:rtl/>
          <w:lang w:val="fr-FR" w:eastAsia="fr-FR" w:bidi="ar-EG"/>
        </w:rPr>
      </w:pPr>
    </w:p>
    <w:p w:rsidR="00A77A4D" w:rsidRPr="004418EE" w:rsidRDefault="00A77A4D" w:rsidP="00411A2A">
      <w:pPr>
        <w:bidi/>
        <w:rPr>
          <w:rFonts w:cs="Traditional Arabic"/>
          <w:b/>
          <w:bCs/>
          <w:sz w:val="32"/>
          <w:szCs w:val="32"/>
          <w:rtl/>
          <w:lang w:bidi="ar-EG"/>
        </w:rPr>
      </w:pP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651FEF">
      <w:pPr>
        <w:bidi/>
        <w:jc w:val="center"/>
        <w:rPr>
          <w:rFonts w:cs="Traditional Arabic"/>
          <w:b/>
          <w:bCs/>
          <w:sz w:val="32"/>
          <w:szCs w:val="32"/>
        </w:rPr>
      </w:pPr>
      <w:r w:rsidRPr="004418EE">
        <w:rPr>
          <w:rFonts w:cs="Traditional Arabic"/>
          <w:b/>
          <w:bCs/>
          <w:sz w:val="32"/>
          <w:szCs w:val="32"/>
        </w:rPr>
        <w:t>MAN3</w:t>
      </w: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651FEF">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651FEF">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A77A4D" w:rsidRPr="004418EE" w:rsidRDefault="00A77A4D" w:rsidP="00651FEF">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A77A4D" w:rsidRPr="004418EE" w:rsidRDefault="00A77A4D" w:rsidP="00651FEF">
      <w:pPr>
        <w:pStyle w:val="a3"/>
        <w:rPr>
          <w:rFonts w:ascii="Arial" w:hAnsi="Arial" w:cs="Traditional Arabic"/>
          <w:sz w:val="32"/>
          <w:szCs w:val="32"/>
          <w:rtl/>
        </w:rPr>
      </w:pPr>
    </w:p>
    <w:p w:rsidR="00A77A4D" w:rsidRPr="004418EE" w:rsidRDefault="00A77A4D" w:rsidP="00651FEF">
      <w:pPr>
        <w:pStyle w:val="a3"/>
        <w:rPr>
          <w:rFonts w:cs="Traditional Arabic"/>
          <w:sz w:val="32"/>
          <w:szCs w:val="32"/>
          <w:rtl/>
        </w:rPr>
      </w:pPr>
      <w:r w:rsidRPr="004418EE">
        <w:rPr>
          <w:rFonts w:cs="Traditional Arabic" w:hint="cs"/>
          <w:sz w:val="32"/>
          <w:szCs w:val="32"/>
          <w:rtl/>
        </w:rPr>
        <w:t>شعبة طبيعة وكمياء</w:t>
      </w:r>
    </w:p>
    <w:p w:rsidR="00A77A4D" w:rsidRPr="004418EE" w:rsidRDefault="00A77A4D" w:rsidP="00651FEF">
      <w:pPr>
        <w:bidi/>
        <w:ind w:firstLine="720"/>
        <w:jc w:val="center"/>
        <w:rPr>
          <w:rFonts w:cs="Traditional Arabic"/>
          <w:b/>
          <w:bCs/>
          <w:sz w:val="32"/>
          <w:szCs w:val="32"/>
          <w:rtl/>
          <w:lang w:bidi="ar-EG"/>
        </w:rPr>
      </w:pPr>
    </w:p>
    <w:p w:rsidR="00A77A4D" w:rsidRPr="004418EE" w:rsidRDefault="00A77A4D" w:rsidP="00651FEF">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651FEF">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651FEF">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لطلاب شعبة طبيعة وكمياء</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الأول</w:t>
      </w: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(1)</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p w:rsidR="00A77A4D" w:rsidRPr="004418EE" w:rsidRDefault="00A77A4D"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75.4762</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5.7665</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22.6429</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74.9474</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9.5527</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37.4737</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77.4854</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5.5268</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23.2456</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90.7018</w:t>
            </w:r>
          </w:p>
        </w:tc>
        <w:tc>
          <w:tcPr>
            <w:tcW w:w="1295" w:type="dxa"/>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10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1.8014</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9.0702</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77.0387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2.2542</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92.4464</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bidi/>
        <w:spacing w:before="120"/>
        <w:ind w:left="720"/>
        <w:rPr>
          <w:rFonts w:cs="Traditional Arabic"/>
          <w:sz w:val="32"/>
          <w:szCs w:val="32"/>
          <w:rtl/>
        </w:rPr>
      </w:pPr>
    </w:p>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( 1 )</w:t>
      </w:r>
    </w:p>
    <w:p w:rsidR="00A77A4D" w:rsidRPr="004418EE" w:rsidRDefault="00A77A4D" w:rsidP="00651FEF">
      <w:pPr>
        <w:bidi/>
        <w:jc w:val="both"/>
        <w:rPr>
          <w:rFonts w:cs="Traditional Arabic"/>
          <w:sz w:val="32"/>
          <w:szCs w:val="32"/>
          <w:rtl/>
        </w:rPr>
      </w:pPr>
      <w:r w:rsidRPr="004418EE">
        <w:rPr>
          <w:rFonts w:cs="Traditional Arabic" w:hint="cs"/>
          <w:sz w:val="32"/>
          <w:szCs w:val="32"/>
          <w:rtl/>
        </w:rPr>
        <w:t>النسبة المئوية لمتوسط درجات الطلاب على استمارة تقييم المشرف الداخلى للأداء التدريسي للطلاب أثناء تنفيذهم لبرنامج التدريب الميداني</w:t>
      </w:r>
    </w:p>
    <w:p w:rsidR="00A77A4D" w:rsidRPr="004418EE" w:rsidRDefault="00A77A4D" w:rsidP="00651FEF">
      <w:pPr>
        <w:bidi/>
        <w:jc w:val="both"/>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ascii="Arial" w:hAnsi="Arial" w:cs="Traditional Arabic"/>
          <w:b/>
          <w:bCs/>
          <w:sz w:val="32"/>
          <w:szCs w:val="32"/>
          <w:rtl/>
        </w:rPr>
        <w:t>92.4464</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Pr>
        <w:t>2.2542</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Pr>
        <w:t>77.0387</w:t>
      </w:r>
      <w:r w:rsidRPr="004418EE">
        <w:rPr>
          <w:rFonts w:cs="Traditional Arabic"/>
          <w:sz w:val="32"/>
          <w:szCs w:val="32"/>
          <w:rtl/>
        </w:rPr>
        <w:t>٪)</w:t>
      </w:r>
      <w:r w:rsidRPr="004418EE">
        <w:rPr>
          <w:rFonts w:cs="Traditional Arabic" w:hint="cs"/>
          <w:sz w:val="32"/>
          <w:szCs w:val="32"/>
          <w:rtl/>
        </w:rPr>
        <w:t xml:space="preserve"> وهى نسبة مرتفعة.</w:t>
      </w:r>
    </w:p>
    <w:p w:rsidR="00A77A4D" w:rsidRPr="004418EE" w:rsidRDefault="00A77A4D" w:rsidP="00651FEF">
      <w:pPr>
        <w:bidi/>
        <w:ind w:left="26"/>
        <w:jc w:val="both"/>
        <w:rPr>
          <w:rFonts w:cs="Traditional Arabic"/>
          <w:sz w:val="32"/>
          <w:szCs w:val="32"/>
          <w:rtl/>
        </w:rPr>
      </w:pPr>
      <w:r w:rsidRPr="004418EE">
        <w:rPr>
          <w:rFonts w:cs="Traditional Arabic" w:hint="cs"/>
          <w:b/>
          <w:bCs/>
          <w:sz w:val="32"/>
          <w:szCs w:val="32"/>
          <w:rtl/>
        </w:rPr>
        <w:t>بعد التخطيط</w:t>
      </w:r>
      <w:r w:rsidRPr="004418EE">
        <w:rPr>
          <w:rFonts w:cs="Traditional Arabic" w:hint="cs"/>
          <w:sz w:val="32"/>
          <w:szCs w:val="32"/>
          <w:rtl/>
        </w:rPr>
        <w:t>: كان متوسط درجات الطلاب (</w:t>
      </w:r>
      <w:r w:rsidRPr="004418EE">
        <w:rPr>
          <w:rFonts w:cs="Traditional Arabic"/>
          <w:b/>
          <w:bCs/>
          <w:sz w:val="32"/>
          <w:szCs w:val="32"/>
          <w:rtl/>
        </w:rPr>
        <w:t>22.6429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5.7665</w:t>
      </w:r>
      <w:r w:rsidRPr="004418EE">
        <w:rPr>
          <w:rFonts w:cs="Traditional Arabic" w:hint="cs"/>
          <w:sz w:val="32"/>
          <w:szCs w:val="32"/>
          <w:rtl/>
        </w:rPr>
        <w:t>)، وبلغت النسبة المئوية (</w:t>
      </w:r>
      <w:r w:rsidRPr="004418EE">
        <w:rPr>
          <w:rFonts w:ascii="Arial" w:hAnsi="Arial" w:cs="Traditional Arabic"/>
          <w:b/>
          <w:bCs/>
          <w:sz w:val="32"/>
          <w:szCs w:val="32"/>
          <w:rtl/>
        </w:rPr>
        <w:t>75.4762</w:t>
      </w:r>
      <w:r w:rsidRPr="004418EE">
        <w:rPr>
          <w:rFonts w:cs="Traditional Arabic"/>
          <w:sz w:val="32"/>
          <w:szCs w:val="32"/>
          <w:rtl/>
        </w:rPr>
        <w:t xml:space="preserve">٪) </w:t>
      </w:r>
      <w:r w:rsidRPr="004418EE">
        <w:rPr>
          <w:rFonts w:cs="Traditional Arabic" w:hint="cs"/>
          <w:sz w:val="32"/>
          <w:szCs w:val="32"/>
          <w:rtl/>
        </w:rPr>
        <w:t>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37.4737</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9.5527</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74.9474</w:t>
      </w:r>
      <w:r w:rsidRPr="004418EE">
        <w:rPr>
          <w:rFonts w:cs="Traditional Arabic"/>
          <w:sz w:val="32"/>
          <w:szCs w:val="32"/>
          <w:rtl/>
        </w:rPr>
        <w:t>٪</w:t>
      </w:r>
      <w:r w:rsidRPr="004418EE">
        <w:rPr>
          <w:rFonts w:cs="Traditional Arabic" w:hint="cs"/>
          <w:sz w:val="32"/>
          <w:szCs w:val="32"/>
          <w:rtl/>
        </w:rPr>
        <w:t>).</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المتوسط (</w:t>
      </w:r>
      <w:r w:rsidRPr="004418EE">
        <w:rPr>
          <w:rFonts w:ascii="Arial" w:hAnsi="Arial" w:cs="Traditional Arabic"/>
          <w:b/>
          <w:bCs/>
          <w:sz w:val="32"/>
          <w:szCs w:val="32"/>
          <w:rtl/>
        </w:rPr>
        <w:t>23.2456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5.5268</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77.4854</w:t>
      </w:r>
      <w:r w:rsidRPr="004418EE">
        <w:rPr>
          <w:rFonts w:cs="Traditional Arabic"/>
          <w:sz w:val="32"/>
          <w:szCs w:val="32"/>
          <w:rtl/>
          <w:lang w:val="ar-EG" w:bidi="ar-EG"/>
        </w:rPr>
        <w:t>٪</w:t>
      </w:r>
      <w:r w:rsidRPr="004418EE">
        <w:rPr>
          <w:rFonts w:cs="Traditional Arabic" w:hint="cs"/>
          <w:sz w:val="32"/>
          <w:szCs w:val="32"/>
          <w:rtl/>
        </w:rPr>
        <w:t>).</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9.0702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1.8014</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tl/>
        </w:rPr>
        <w:t>90.7018</w:t>
      </w:r>
      <w:r w:rsidRPr="004418EE">
        <w:rPr>
          <w:rFonts w:cs="Traditional Arabic"/>
          <w:sz w:val="32"/>
          <w:szCs w:val="32"/>
          <w:rtl/>
          <w:lang w:val="ar-EG" w:bidi="ar-EG"/>
        </w:rPr>
        <w:t>٪</w:t>
      </w:r>
      <w:r w:rsidRPr="004418EE">
        <w:rPr>
          <w:rFonts w:cs="Traditional Arabic" w:hint="cs"/>
          <w:sz w:val="32"/>
          <w:szCs w:val="32"/>
          <w:rtl/>
        </w:rPr>
        <w:t>) .</w:t>
      </w:r>
    </w:p>
    <w:p w:rsidR="00A77A4D" w:rsidRPr="004418EE" w:rsidRDefault="00A77A4D" w:rsidP="00651FEF">
      <w:pPr>
        <w:bidi/>
        <w:jc w:val="both"/>
        <w:rPr>
          <w:rFonts w:cs="Traditional Arabic"/>
          <w:sz w:val="32"/>
          <w:szCs w:val="32"/>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A77A4D" w:rsidRPr="004418EE" w:rsidRDefault="00A77A4D"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(2)</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75.5556</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5.0721</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22.6667</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74.7018</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8.2969</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37.3509</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76.9591</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4.7932</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23.0877</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90.1754</w:t>
            </w:r>
          </w:p>
        </w:tc>
        <w:tc>
          <w:tcPr>
            <w:tcW w:w="1295" w:type="dxa"/>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10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1.564</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9.0175</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76.769</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7.9723</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92.1228</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( 2)</w:t>
      </w:r>
    </w:p>
    <w:p w:rsidR="00A77A4D" w:rsidRPr="004418EE" w:rsidRDefault="00A77A4D" w:rsidP="00651FEF">
      <w:pPr>
        <w:bidi/>
        <w:ind w:left="386" w:hanging="360"/>
        <w:jc w:val="both"/>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المشرف الخارجي للأداء التدريسي للطلاب أثناء تنفيذهم لبرنامج التدريب الميداني</w:t>
      </w:r>
    </w:p>
    <w:p w:rsidR="00A77A4D" w:rsidRPr="004418EE" w:rsidRDefault="00A77A4D" w:rsidP="00651FEF">
      <w:pPr>
        <w:bidi/>
        <w:jc w:val="both"/>
        <w:rPr>
          <w:rFonts w:cs="Traditional Arabic"/>
          <w:sz w:val="32"/>
          <w:szCs w:val="32"/>
          <w:rtl/>
        </w:rPr>
      </w:pPr>
      <w:r w:rsidRPr="004418EE">
        <w:rPr>
          <w:rFonts w:cs="Traditional Arabic" w:hint="cs"/>
          <w:sz w:val="32"/>
          <w:szCs w:val="32"/>
          <w:rtl/>
        </w:rPr>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b/>
          <w:bCs/>
          <w:sz w:val="32"/>
          <w:szCs w:val="32"/>
          <w:rtl/>
        </w:rPr>
        <w:t>92.1228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5.0721</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75.5556٪)</w:t>
      </w:r>
      <w:r w:rsidRPr="004418EE">
        <w:rPr>
          <w:rFonts w:cs="Traditional Arabic" w:hint="cs"/>
          <w:sz w:val="32"/>
          <w:szCs w:val="32"/>
          <w:rtl/>
        </w:rPr>
        <w:t xml:space="preserve"> 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sz w:val="32"/>
          <w:szCs w:val="32"/>
          <w:rtl/>
        </w:rPr>
        <w:t>بعد التخطيط كان متوسط درجات الطلاب (</w:t>
      </w:r>
      <w:r w:rsidRPr="004418EE">
        <w:rPr>
          <w:rFonts w:cs="Traditional Arabic"/>
          <w:b/>
          <w:bCs/>
          <w:sz w:val="32"/>
          <w:szCs w:val="32"/>
          <w:rtl/>
        </w:rPr>
        <w:t>37.3509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8.2969</w:t>
      </w:r>
      <w:r w:rsidRPr="004418EE">
        <w:rPr>
          <w:rFonts w:cs="Traditional Arabic" w:hint="cs"/>
          <w:sz w:val="32"/>
          <w:szCs w:val="32"/>
          <w:rtl/>
        </w:rPr>
        <w:t>)، وبلغت النسبة المئوية (</w:t>
      </w:r>
      <w:r w:rsidRPr="004418EE">
        <w:rPr>
          <w:rFonts w:cs="Traditional Arabic"/>
          <w:sz w:val="32"/>
          <w:szCs w:val="32"/>
          <w:rtl/>
        </w:rPr>
        <w:t xml:space="preserve">74.7018٪) </w:t>
      </w:r>
      <w:r w:rsidRPr="004418EE">
        <w:rPr>
          <w:rFonts w:cs="Traditional Arabic" w:hint="cs"/>
          <w:sz w:val="32"/>
          <w:szCs w:val="32"/>
          <w:rtl/>
        </w:rPr>
        <w:t>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37.3509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8.2969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74.7018٪</w:t>
      </w:r>
      <w:r w:rsidRPr="004418EE">
        <w:rPr>
          <w:rFonts w:cs="Traditional Arabic" w:hint="cs"/>
          <w:sz w:val="32"/>
          <w:szCs w:val="32"/>
          <w:rtl/>
        </w:rPr>
        <w:t>) 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بعد تهيئة مناخ تعليمى</w:t>
      </w:r>
      <w:r w:rsidRPr="004418EE">
        <w:rPr>
          <w:rFonts w:cs="Traditional Arabic" w:hint="cs"/>
          <w:sz w:val="32"/>
          <w:szCs w:val="32"/>
          <w:rtl/>
        </w:rPr>
        <w:t xml:space="preserve"> فعال: كان متوسط درجات الطلاب (</w:t>
      </w:r>
      <w:r w:rsidRPr="004418EE">
        <w:rPr>
          <w:rFonts w:cs="Traditional Arabic"/>
          <w:b/>
          <w:bCs/>
          <w:sz w:val="32"/>
          <w:szCs w:val="32"/>
          <w:rtl/>
        </w:rPr>
        <w:t>23.0877</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4.7932</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76.9591٪</w:t>
      </w:r>
      <w:r w:rsidRPr="004418EE">
        <w:rPr>
          <w:rFonts w:cs="Traditional Arabic" w:hint="cs"/>
          <w:sz w:val="32"/>
          <w:szCs w:val="32"/>
          <w:rtl/>
        </w:rPr>
        <w:t>) 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9.0175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1.564</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90.1754</w:t>
      </w:r>
      <w:r w:rsidRPr="004418EE">
        <w:rPr>
          <w:rFonts w:cs="Traditional Arabic"/>
          <w:sz w:val="32"/>
          <w:szCs w:val="32"/>
          <w:rtl/>
          <w:lang w:val="ar-EG" w:bidi="ar-EG"/>
        </w:rPr>
        <w:t>٪</w:t>
      </w:r>
      <w:r w:rsidRPr="004418EE">
        <w:rPr>
          <w:rFonts w:cs="Traditional Arabic" w:hint="cs"/>
          <w:sz w:val="32"/>
          <w:szCs w:val="32"/>
          <w:rtl/>
        </w:rPr>
        <w:t>) وهى نسبة مرتفعة.</w:t>
      </w:r>
    </w:p>
    <w:p w:rsidR="00A77A4D" w:rsidRPr="004418EE" w:rsidRDefault="00A77A4D" w:rsidP="00651FEF">
      <w:pPr>
        <w:bidi/>
        <w:jc w:val="both"/>
        <w:rPr>
          <w:rFonts w:cs="Traditional Arabic"/>
          <w:sz w:val="32"/>
          <w:szCs w:val="32"/>
        </w:rPr>
      </w:pPr>
      <w:r w:rsidRPr="004418EE">
        <w:rPr>
          <w:rFonts w:cs="Traditional Arabic" w:hint="cs"/>
          <w:sz w:val="32"/>
          <w:szCs w:val="32"/>
          <w:rtl/>
        </w:rPr>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A77A4D" w:rsidRPr="004418EE" w:rsidRDefault="00A77A4D" w:rsidP="00651FEF">
      <w:pPr>
        <w:shd w:val="clear" w:color="auto" w:fill="B3B3B3"/>
        <w:bidi/>
        <w:ind w:left="386" w:hanging="360"/>
        <w:jc w:val="both"/>
        <w:rPr>
          <w:rFonts w:cs="Traditional Arabic"/>
          <w:b/>
          <w:bCs/>
          <w:sz w:val="32"/>
          <w:szCs w:val="32"/>
          <w:rtl/>
        </w:rPr>
      </w:pPr>
      <w:r w:rsidRPr="004418EE">
        <w:rPr>
          <w:rFonts w:cs="Traditional Arabic" w:hint="cs"/>
          <w:b/>
          <w:bCs/>
          <w:sz w:val="32"/>
          <w:szCs w:val="32"/>
          <w:rtl/>
        </w:rPr>
        <w:t>ثالثاً: تقييم الطالب المعلم لبرنامج  التدريب الميداني في الفصل الدراسي الأول.</w:t>
      </w:r>
    </w:p>
    <w:p w:rsidR="00A77A4D" w:rsidRPr="004418EE" w:rsidRDefault="00A77A4D" w:rsidP="00411A2A">
      <w:pPr>
        <w:bidi/>
        <w:ind w:left="386" w:hanging="360"/>
        <w:rPr>
          <w:rFonts w:cs="Traditional Arabic"/>
          <w:sz w:val="32"/>
          <w:szCs w:val="32"/>
          <w:rtl/>
          <w:lang w:bidi="ar-EG"/>
        </w:rPr>
      </w:pPr>
      <w:r w:rsidRPr="004418EE">
        <w:rPr>
          <w:rFonts w:cs="Traditional Arabic" w:hint="cs"/>
          <w:sz w:val="32"/>
          <w:szCs w:val="32"/>
          <w:rtl/>
          <w:lang w:bidi="ar-EG"/>
        </w:rPr>
        <w:t>جدول (3)</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84.152</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3.5521</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25.2456</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83.8246</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5.7548</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41.9123</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89.0643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3.0399</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26.7193</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86.1404</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1.473</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8.614</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85.4094</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11.6376</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102.4912</w:t>
            </w:r>
          </w:p>
        </w:tc>
        <w:tc>
          <w:tcPr>
            <w:tcW w:w="1295" w:type="dxa"/>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226504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a:srcRect/>
                    <a:stretch>
                      <a:fillRect/>
                    </a:stretch>
                  </pic:blipFill>
                  <pic:spPr bwMode="auto">
                    <a:xfrm>
                      <a:off x="0" y="0"/>
                      <a:ext cx="5486400" cy="2265045"/>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(3)</w:t>
      </w:r>
    </w:p>
    <w:p w:rsidR="00A77A4D" w:rsidRPr="004418EE" w:rsidRDefault="00A77A4D" w:rsidP="00651FEF">
      <w:pPr>
        <w:bidi/>
        <w:spacing w:before="120"/>
        <w:jc w:val="both"/>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A77A4D" w:rsidRPr="004418EE" w:rsidRDefault="00A77A4D" w:rsidP="00651FEF">
      <w:pPr>
        <w:bidi/>
        <w:spacing w:before="240"/>
        <w:ind w:firstLine="720"/>
        <w:jc w:val="both"/>
        <w:rPr>
          <w:rFonts w:cs="Traditional Arabic"/>
          <w:sz w:val="32"/>
          <w:szCs w:val="32"/>
          <w:rtl/>
        </w:rPr>
      </w:pPr>
      <w:r w:rsidRPr="004418EE">
        <w:rPr>
          <w:rFonts w:cs="Traditional Arabic" w:hint="cs"/>
          <w:sz w:val="32"/>
          <w:szCs w:val="32"/>
          <w:rtl/>
        </w:rPr>
        <w:t>بالرجوع الى الجدول (3) والشكل (3) والخاصين والخاصين بمتوسطات درجات تقييم الطلاب لبرنامج التدريب والانحرافات المعيارية والنسب المئوية لهذه المتوسطات يتضح مايلي:</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b/>
          <w:bCs/>
          <w:sz w:val="32"/>
          <w:szCs w:val="32"/>
          <w:rtl/>
        </w:rPr>
        <w:t>102.4912</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11.6376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85.4094</w:t>
      </w:r>
      <w:r w:rsidRPr="004418EE">
        <w:rPr>
          <w:rFonts w:cs="Traditional Arabic"/>
          <w:sz w:val="32"/>
          <w:szCs w:val="32"/>
          <w:rtl/>
        </w:rPr>
        <w:t>٪)</w:t>
      </w:r>
      <w:r w:rsidRPr="004418EE">
        <w:rPr>
          <w:rFonts w:cs="Traditional Arabic" w:hint="cs"/>
          <w:sz w:val="32"/>
          <w:szCs w:val="32"/>
          <w:rtl/>
        </w:rPr>
        <w:t xml:space="preserve"> وهى نسبة مرتفعة</w:t>
      </w:r>
    </w:p>
    <w:p w:rsidR="00A77A4D" w:rsidRPr="004418EE" w:rsidRDefault="00A77A4D" w:rsidP="00651FEF">
      <w:pPr>
        <w:bidi/>
        <w:ind w:left="1106" w:hanging="1080"/>
        <w:jc w:val="both"/>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b/>
          <w:bCs/>
          <w:sz w:val="32"/>
          <w:szCs w:val="32"/>
          <w:rtl/>
        </w:rPr>
        <w:t>24.9437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3.3247</w:t>
      </w:r>
      <w:r w:rsidRPr="004418EE">
        <w:rPr>
          <w:rFonts w:cs="Traditional Arabic" w:hint="cs"/>
          <w:sz w:val="32"/>
          <w:szCs w:val="32"/>
          <w:rtl/>
        </w:rPr>
        <w:t>)، وبلغت النسبة المئوية (</w:t>
      </w:r>
      <w:r w:rsidRPr="004418EE">
        <w:rPr>
          <w:rFonts w:cs="Traditional Arabic"/>
          <w:b/>
          <w:bCs/>
          <w:sz w:val="32"/>
          <w:szCs w:val="32"/>
          <w:rtl/>
        </w:rPr>
        <w:t>83.1455</w:t>
      </w:r>
      <w:r w:rsidRPr="004418EE">
        <w:rPr>
          <w:rFonts w:cs="Traditional Arabic"/>
          <w:sz w:val="32"/>
          <w:szCs w:val="32"/>
          <w:rtl/>
        </w:rPr>
        <w:t xml:space="preserve">٪) </w:t>
      </w:r>
      <w:r w:rsidRPr="004418EE">
        <w:rPr>
          <w:rFonts w:cs="Traditional Arabic" w:hint="cs"/>
          <w:sz w:val="32"/>
          <w:szCs w:val="32"/>
          <w:rtl/>
        </w:rPr>
        <w:t xml:space="preserve">وهى نسبة مرتفعة. </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tl/>
        </w:rPr>
        <w:t>41.9123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5.7548</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83.8246</w:t>
      </w:r>
      <w:r w:rsidRPr="004418EE">
        <w:rPr>
          <w:rFonts w:cs="Traditional Arabic" w:hint="cs"/>
          <w:sz w:val="32"/>
          <w:szCs w:val="32"/>
          <w:rtl/>
        </w:rPr>
        <w:t xml:space="preserve">%) وهى نسبة مرتفعة. </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tl/>
        </w:rPr>
        <w:t>26.7193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3.0399</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89.0643</w:t>
      </w:r>
      <w:r w:rsidRPr="004418EE">
        <w:rPr>
          <w:rFonts w:cs="Traditional Arabic"/>
          <w:b/>
          <w:bCs/>
          <w:sz w:val="32"/>
          <w:szCs w:val="32"/>
        </w:rPr>
        <w:t xml:space="preserve"> </w:t>
      </w:r>
      <w:r w:rsidRPr="004418EE">
        <w:rPr>
          <w:rFonts w:cs="Traditional Arabic" w:hint="cs"/>
          <w:sz w:val="32"/>
          <w:szCs w:val="32"/>
          <w:rtl/>
        </w:rPr>
        <w:t xml:space="preserve">%) وهى نسبة مرتفعة. </w:t>
      </w:r>
    </w:p>
    <w:p w:rsidR="00A77A4D" w:rsidRPr="004418EE" w:rsidRDefault="00A77A4D" w:rsidP="00651FEF">
      <w:pPr>
        <w:bidi/>
        <w:jc w:val="both"/>
        <w:rPr>
          <w:rFonts w:cs="Traditional Arabic"/>
          <w:sz w:val="32"/>
          <w:szCs w:val="32"/>
        </w:rPr>
      </w:pPr>
      <w:r w:rsidRPr="004418EE">
        <w:rPr>
          <w:rFonts w:cs="Traditional Arabic" w:hint="cs"/>
          <w:b/>
          <w:bCs/>
          <w:sz w:val="32"/>
          <w:szCs w:val="32"/>
          <w:rtl/>
        </w:rPr>
        <w:lastRenderedPageBreak/>
        <w:t>شخصية المعلم</w:t>
      </w:r>
      <w:r w:rsidRPr="004418EE">
        <w:rPr>
          <w:rFonts w:cs="Traditional Arabic" w:hint="cs"/>
          <w:sz w:val="32"/>
          <w:szCs w:val="32"/>
          <w:rtl/>
        </w:rPr>
        <w:t>: كان متوسط درجات الطلاب (</w:t>
      </w:r>
      <w:r w:rsidRPr="004418EE">
        <w:rPr>
          <w:rFonts w:cs="Traditional Arabic"/>
          <w:b/>
          <w:bCs/>
          <w:sz w:val="32"/>
          <w:szCs w:val="32"/>
          <w:rtl/>
        </w:rPr>
        <w:t>8.614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1.473</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86.1404</w:t>
      </w:r>
      <w:r w:rsidRPr="004418EE">
        <w:rPr>
          <w:rFonts w:cs="Traditional Arabic"/>
          <w:sz w:val="32"/>
          <w:szCs w:val="32"/>
          <w:rtl/>
          <w:lang w:val="ar-EG" w:bidi="ar-EG"/>
        </w:rPr>
        <w:t>٪</w:t>
      </w:r>
      <w:r w:rsidRPr="004418EE">
        <w:rPr>
          <w:rFonts w:cs="Traditional Arabic" w:hint="cs"/>
          <w:sz w:val="32"/>
          <w:szCs w:val="32"/>
          <w:rtl/>
        </w:rPr>
        <w:t xml:space="preserve">) وهى نسبة مرتفعة.ومن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4418EE">
        <w:rPr>
          <w:rFonts w:cs="Traditional Arabic" w:hint="cs"/>
          <w:b/>
          <w:bCs/>
          <w:sz w:val="32"/>
          <w:szCs w:val="32"/>
          <w:rtl/>
        </w:rPr>
        <w:t>فى الأداء التدريسي الكلي</w:t>
      </w:r>
      <w:r w:rsidRPr="004418EE">
        <w:rPr>
          <w:rFonts w:cs="Traditional Arabic" w:hint="cs"/>
          <w:sz w:val="32"/>
          <w:szCs w:val="32"/>
          <w:rtl/>
        </w:rPr>
        <w:t xml:space="preserve"> وأبعاده المختلفة</w:t>
      </w:r>
      <w:r w:rsidR="00460E08">
        <w:rPr>
          <w:rFonts w:cs="Traditional Arabic" w:hint="cs"/>
          <w:sz w:val="32"/>
          <w:szCs w:val="32"/>
          <w:rtl/>
        </w:rPr>
        <w:t>:</w:t>
      </w:r>
      <w:r w:rsidRPr="004418EE">
        <w:rPr>
          <w:rFonts w:cs="Traditional Arabic" w:hint="cs"/>
          <w:sz w:val="32"/>
          <w:szCs w:val="32"/>
          <w:rtl/>
        </w:rPr>
        <w:t xml:space="preserve"> التخطيط، التنفيذ وادارة التدريس الفعال، وتهيئة مناخ تعليمي فعال، وشخصية المعلم .  </w:t>
      </w:r>
    </w:p>
    <w:p w:rsidR="00A77A4D" w:rsidRPr="004418EE" w:rsidRDefault="00A77A4D" w:rsidP="00411A2A">
      <w:pPr>
        <w:bidi/>
        <w:spacing w:before="120"/>
        <w:rPr>
          <w:rFonts w:cs="Traditional Arabic"/>
          <w:sz w:val="32"/>
          <w:szCs w:val="32"/>
          <w:rtl/>
          <w:lang w:bidi="ar-EG"/>
        </w:rPr>
      </w:pPr>
    </w:p>
    <w:p w:rsidR="00A77A4D" w:rsidRPr="004418EE" w:rsidRDefault="00A77A4D" w:rsidP="00411A2A">
      <w:pPr>
        <w:bidi/>
        <w:spacing w:before="120"/>
        <w:rPr>
          <w:rFonts w:cs="Traditional Arabic"/>
          <w:sz w:val="32"/>
          <w:szCs w:val="32"/>
          <w:rtl/>
          <w:lang w:bidi="ar-EG"/>
        </w:rPr>
      </w:pPr>
      <w:r w:rsidRPr="004418EE">
        <w:rPr>
          <w:rFonts w:cs="Traditional Arabic"/>
          <w:sz w:val="32"/>
          <w:szCs w:val="32"/>
          <w:rtl/>
          <w:lang w:bidi="ar-EG"/>
        </w:rPr>
        <w:br w:type="page"/>
      </w: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رابعاً: تقييم الطالب المعلم للمشرف الداخلي في الفصل الدراسي الأول</w:t>
      </w:r>
    </w:p>
    <w:p w:rsidR="00A77A4D" w:rsidRPr="004418EE" w:rsidRDefault="00A77A4D" w:rsidP="00411A2A">
      <w:pPr>
        <w:pStyle w:val="a5"/>
        <w:ind w:left="540" w:hanging="540"/>
        <w:jc w:val="left"/>
        <w:rPr>
          <w:rFonts w:cs="Traditional Arabic"/>
          <w:rtl/>
        </w:rPr>
      </w:pPr>
    </w:p>
    <w:p w:rsidR="00A77A4D" w:rsidRPr="004418EE" w:rsidRDefault="00A77A4D" w:rsidP="00411A2A">
      <w:pPr>
        <w:pStyle w:val="a5"/>
        <w:ind w:left="540" w:hanging="540"/>
        <w:jc w:val="left"/>
        <w:rPr>
          <w:rFonts w:cs="Traditional Arabic"/>
          <w:rtl/>
        </w:rPr>
      </w:pPr>
      <w:r w:rsidRPr="004418EE">
        <w:rPr>
          <w:rFonts w:cs="Traditional Arabic" w:hint="cs"/>
          <w:rtl/>
        </w:rPr>
        <w:t>جدول (4)</w:t>
      </w:r>
    </w:p>
    <w:p w:rsidR="00A77A4D" w:rsidRPr="004418EE" w:rsidRDefault="00A77A4D" w:rsidP="00411A2A">
      <w:pPr>
        <w:pStyle w:val="a5"/>
        <w:ind w:left="540" w:hanging="540"/>
        <w:jc w:val="left"/>
        <w:rPr>
          <w:rFonts w:cs="Traditional Arabic"/>
          <w:rtl/>
        </w:rPr>
      </w:pPr>
    </w:p>
    <w:p w:rsidR="00A77A4D" w:rsidRPr="004418EE" w:rsidRDefault="00A77A4D"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rPr>
            </w:pPr>
            <w:r w:rsidRPr="004418EE">
              <w:rPr>
                <w:rFonts w:cs="Traditional Arabic" w:hint="cs"/>
                <w:rtl/>
              </w:rPr>
              <w:t>المشرف الداخلي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57</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87.2281</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9.8217</w:t>
            </w:r>
          </w:p>
        </w:tc>
      </w:tr>
    </w:tbl>
    <w:p w:rsidR="00A77A4D" w:rsidRPr="004418EE" w:rsidRDefault="00A77A4D" w:rsidP="00411A2A">
      <w:pPr>
        <w:bidi/>
        <w:spacing w:before="240"/>
        <w:ind w:firstLine="720"/>
        <w:rPr>
          <w:rFonts w:cs="Traditional Arabic"/>
          <w:sz w:val="32"/>
          <w:szCs w:val="32"/>
          <w:rtl/>
        </w:rPr>
      </w:pPr>
      <w:r w:rsidRPr="004418EE">
        <w:rPr>
          <w:rFonts w:cs="Traditional Arabic" w:hint="cs"/>
          <w:sz w:val="32"/>
          <w:szCs w:val="32"/>
          <w:rtl/>
        </w:rPr>
        <w:t xml:space="preserve">بالرجوع الى جدول (4)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 حيث بلغ متوسط تقييم الطلاب لكفائة المشرف الداخلي (</w:t>
      </w:r>
      <w:r w:rsidRPr="004418EE">
        <w:rPr>
          <w:rFonts w:ascii="Arial" w:hAnsi="Arial" w:cs="Traditional Arabic"/>
          <w:sz w:val="32"/>
          <w:szCs w:val="32"/>
        </w:rPr>
        <w:t>87.2281</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9.8217</w:t>
      </w:r>
      <w:r w:rsidRPr="004418EE">
        <w:rPr>
          <w:rFonts w:cs="Traditional Arabic" w:hint="cs"/>
          <w:sz w:val="32"/>
          <w:szCs w:val="32"/>
          <w:rtl/>
        </w:rPr>
        <w:t>) وكانت النسبة المئوية للمتوسط (</w:t>
      </w:r>
      <w:r w:rsidRPr="004418EE">
        <w:rPr>
          <w:rFonts w:ascii="Arial" w:hAnsi="Arial" w:cs="Traditional Arabic"/>
          <w:sz w:val="32"/>
          <w:szCs w:val="32"/>
        </w:rPr>
        <w:t>87.2281</w:t>
      </w:r>
      <w:r w:rsidRPr="004418EE">
        <w:rPr>
          <w:rFonts w:cs="Traditional Arabic" w:hint="cs"/>
          <w:sz w:val="32"/>
          <w:szCs w:val="32"/>
          <w:rtl/>
        </w:rPr>
        <w:t>%) وهى نسبة عالية، الأمر الذي يعني قيام المشرف الداخلي بواجباته الاشرافية بشكل فاعل.</w:t>
      </w:r>
    </w:p>
    <w:p w:rsidR="00A77A4D" w:rsidRPr="004418EE" w:rsidRDefault="00A77A4D" w:rsidP="00411A2A">
      <w:pPr>
        <w:bidi/>
        <w:ind w:left="386" w:hanging="360"/>
        <w:rPr>
          <w:rFonts w:cs="Traditional Arabic"/>
          <w:sz w:val="32"/>
          <w:szCs w:val="32"/>
          <w:u w:val="single"/>
          <w:rtl/>
        </w:rPr>
      </w:pP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t>خامساًً: تقييم الطالب المعلم للمشرف الخارجي على برنامج التدريب الميداني.</w:t>
      </w:r>
    </w:p>
    <w:p w:rsidR="00A77A4D" w:rsidRPr="004418EE" w:rsidRDefault="00A77A4D" w:rsidP="00411A2A">
      <w:pPr>
        <w:pStyle w:val="a5"/>
        <w:ind w:left="540" w:hanging="540"/>
        <w:jc w:val="left"/>
        <w:rPr>
          <w:rFonts w:cs="Traditional Arabic"/>
          <w:rtl/>
        </w:rPr>
      </w:pPr>
    </w:p>
    <w:p w:rsidR="00A77A4D" w:rsidRPr="004418EE" w:rsidRDefault="00A77A4D" w:rsidP="00411A2A">
      <w:pPr>
        <w:pStyle w:val="a5"/>
        <w:ind w:left="540" w:hanging="540"/>
        <w:jc w:val="left"/>
        <w:rPr>
          <w:rFonts w:cs="Traditional Arabic"/>
          <w:rtl/>
        </w:rPr>
      </w:pPr>
      <w:r w:rsidRPr="004418EE">
        <w:rPr>
          <w:rFonts w:cs="Traditional Arabic" w:hint="cs"/>
          <w:rtl/>
        </w:rPr>
        <w:t>جدول (5)</w:t>
      </w:r>
    </w:p>
    <w:p w:rsidR="00A77A4D" w:rsidRPr="004418EE" w:rsidRDefault="00A77A4D"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lang w:bidi="ar-SA"/>
              </w:rPr>
            </w:pPr>
            <w:r w:rsidRPr="004418EE">
              <w:rPr>
                <w:rFonts w:cs="Traditional Arabic" w:hint="cs"/>
                <w:rtl/>
              </w:rPr>
              <w:t>المشرف الخارجي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57</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84.9825</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8.3932</w:t>
            </w:r>
          </w:p>
        </w:tc>
      </w:tr>
    </w:tbl>
    <w:p w:rsidR="00A77A4D" w:rsidRPr="004418EE" w:rsidRDefault="00A77A4D" w:rsidP="00411A2A">
      <w:pPr>
        <w:bidi/>
        <w:rPr>
          <w:rFonts w:cs="Traditional Arabic"/>
          <w:b/>
          <w:bCs/>
          <w:sz w:val="32"/>
          <w:szCs w:val="32"/>
          <w:rtl/>
        </w:rPr>
      </w:pPr>
    </w:p>
    <w:p w:rsidR="00A77A4D" w:rsidRPr="004418EE" w:rsidRDefault="00A77A4D" w:rsidP="00651FEF">
      <w:pPr>
        <w:bidi/>
        <w:jc w:val="both"/>
        <w:rPr>
          <w:rFonts w:cs="Traditional Arabic"/>
          <w:sz w:val="32"/>
          <w:szCs w:val="32"/>
        </w:rPr>
      </w:pPr>
      <w:r w:rsidRPr="004418EE">
        <w:rPr>
          <w:rFonts w:cs="Traditional Arabic" w:hint="cs"/>
          <w:sz w:val="32"/>
          <w:szCs w:val="32"/>
          <w:rtl/>
        </w:rPr>
        <w:lastRenderedPageBreak/>
        <w:t xml:space="preserve">بالرجوع الى جدول (5)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84.9825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8.3932</w:t>
      </w:r>
      <w:r w:rsidRPr="004418EE">
        <w:rPr>
          <w:rFonts w:cs="Traditional Arabic" w:hint="cs"/>
          <w:sz w:val="32"/>
          <w:szCs w:val="32"/>
          <w:rtl/>
        </w:rPr>
        <w:t>) وكانت النسبة المئوية للمتوسط (</w:t>
      </w:r>
      <w:r w:rsidRPr="004418EE">
        <w:rPr>
          <w:rFonts w:ascii="Arial" w:hAnsi="Arial" w:cs="Traditional Arabic"/>
          <w:sz w:val="32"/>
          <w:szCs w:val="32"/>
        </w:rPr>
        <w:t>84.9825</w:t>
      </w:r>
      <w:r w:rsidRPr="004418EE">
        <w:rPr>
          <w:rFonts w:cs="Traditional Arabic" w:hint="cs"/>
          <w:sz w:val="32"/>
          <w:szCs w:val="32"/>
          <w:rtl/>
        </w:rPr>
        <w:t xml:space="preserve"> %) وهى نسبة عالية، الأمر الذي يعني قيام المشرف الخارجي بواجباته الاشرافية بشكل فاعل.</w:t>
      </w:r>
    </w:p>
    <w:p w:rsidR="00A77A4D" w:rsidRPr="004418EE" w:rsidRDefault="00A77A4D" w:rsidP="00411A2A">
      <w:pPr>
        <w:bidi/>
        <w:rPr>
          <w:rFonts w:cs="Traditional Arabic"/>
          <w:sz w:val="32"/>
          <w:szCs w:val="32"/>
        </w:rPr>
      </w:pPr>
    </w:p>
    <w:p w:rsidR="00A77A4D" w:rsidRPr="004418EE" w:rsidRDefault="00A77A4D" w:rsidP="00411A2A">
      <w:pPr>
        <w:bidi/>
        <w:rPr>
          <w:rFonts w:cs="Traditional Arabic"/>
          <w:sz w:val="32"/>
          <w:szCs w:val="32"/>
        </w:rPr>
      </w:pPr>
    </w:p>
    <w:p w:rsidR="00A77A4D" w:rsidRPr="004418EE" w:rsidRDefault="00A77A4D" w:rsidP="00411A2A">
      <w:pPr>
        <w:bidi/>
        <w:rPr>
          <w:rFonts w:cs="Traditional Arabic"/>
          <w:sz w:val="32"/>
          <w:szCs w:val="32"/>
        </w:rPr>
      </w:pPr>
    </w:p>
    <w:p w:rsidR="00A77A4D" w:rsidRPr="004418EE" w:rsidRDefault="00A77A4D" w:rsidP="00411A2A">
      <w:pPr>
        <w:bidi/>
        <w:rPr>
          <w:rFonts w:cs="Traditional Arabic"/>
          <w:sz w:val="32"/>
          <w:szCs w:val="32"/>
        </w:rPr>
      </w:pPr>
    </w:p>
    <w:p w:rsidR="00A77A4D" w:rsidRPr="004418EE" w:rsidRDefault="00A77A4D" w:rsidP="00411A2A">
      <w:pPr>
        <w:bidi/>
        <w:rPr>
          <w:rFonts w:cs="Traditional Arabic"/>
          <w:sz w:val="32"/>
          <w:szCs w:val="32"/>
        </w:rPr>
      </w:pPr>
    </w:p>
    <w:p w:rsidR="00A77A4D" w:rsidRPr="004418EE" w:rsidRDefault="00A77A4D" w:rsidP="00411A2A">
      <w:pPr>
        <w:bidi/>
        <w:rPr>
          <w:rFonts w:cs="Traditional Arabic"/>
          <w:b/>
          <w:bCs/>
          <w:sz w:val="32"/>
          <w:szCs w:val="32"/>
          <w:rtl/>
        </w:rPr>
      </w:pPr>
    </w:p>
    <w:p w:rsidR="00A77A4D" w:rsidRPr="004418EE" w:rsidRDefault="00A77A4D" w:rsidP="00411A2A">
      <w:pPr>
        <w:bidi/>
        <w:rPr>
          <w:rFonts w:cs="Traditional Arabic"/>
          <w:b/>
          <w:bCs/>
          <w:sz w:val="32"/>
          <w:szCs w:val="32"/>
        </w:rPr>
      </w:pPr>
    </w:p>
    <w:p w:rsidR="00A77A4D" w:rsidRPr="004418EE" w:rsidRDefault="00A77A4D" w:rsidP="00411A2A">
      <w:pPr>
        <w:bidi/>
        <w:rPr>
          <w:rFonts w:cs="Traditional Arabic"/>
          <w:b/>
          <w:bCs/>
          <w:sz w:val="32"/>
          <w:szCs w:val="32"/>
          <w:rtl/>
        </w:rPr>
      </w:pPr>
    </w:p>
    <w:p w:rsidR="00920540" w:rsidRPr="004418EE" w:rsidRDefault="00920540" w:rsidP="00920540">
      <w:pPr>
        <w:bidi/>
        <w:rPr>
          <w:rFonts w:cs="Traditional Arabic"/>
          <w:b/>
          <w:bCs/>
          <w:sz w:val="32"/>
          <w:szCs w:val="32"/>
          <w:rtl/>
        </w:rPr>
      </w:pPr>
    </w:p>
    <w:p w:rsidR="00920540" w:rsidRPr="004418EE" w:rsidRDefault="00920540" w:rsidP="00920540">
      <w:pPr>
        <w:bidi/>
        <w:rPr>
          <w:rFonts w:cs="Traditional Arabic"/>
          <w:b/>
          <w:bCs/>
          <w:sz w:val="32"/>
          <w:szCs w:val="32"/>
          <w:rtl/>
        </w:rPr>
      </w:pPr>
    </w:p>
    <w:p w:rsidR="00920540" w:rsidRPr="004418EE" w:rsidRDefault="00920540" w:rsidP="00920540">
      <w:pPr>
        <w:bidi/>
        <w:rPr>
          <w:rFonts w:cs="Traditional Arabic"/>
          <w:b/>
          <w:bCs/>
          <w:sz w:val="32"/>
          <w:szCs w:val="32"/>
          <w:rtl/>
        </w:rPr>
      </w:pPr>
    </w:p>
    <w:p w:rsidR="00920540" w:rsidRPr="004418EE" w:rsidRDefault="00920540" w:rsidP="00920540">
      <w:pPr>
        <w:bidi/>
        <w:rPr>
          <w:rFonts w:cs="Traditional Arabic"/>
          <w:b/>
          <w:bCs/>
          <w:sz w:val="32"/>
          <w:szCs w:val="32"/>
          <w:rtl/>
        </w:rPr>
      </w:pPr>
    </w:p>
    <w:p w:rsidR="00920540" w:rsidRPr="004418EE" w:rsidRDefault="00920540" w:rsidP="00920540">
      <w:pPr>
        <w:bidi/>
        <w:rPr>
          <w:rFonts w:cs="Traditional Arabic"/>
          <w:b/>
          <w:bCs/>
          <w:sz w:val="32"/>
          <w:szCs w:val="32"/>
          <w:rtl/>
        </w:rPr>
      </w:pPr>
    </w:p>
    <w:p w:rsidR="00920540" w:rsidRPr="004418EE" w:rsidRDefault="00920540" w:rsidP="00920540">
      <w:pPr>
        <w:bidi/>
        <w:rPr>
          <w:rFonts w:cs="Traditional Arabic"/>
          <w:b/>
          <w:bCs/>
          <w:sz w:val="32"/>
          <w:szCs w:val="32"/>
          <w:rtl/>
        </w:rPr>
      </w:pPr>
    </w:p>
    <w:p w:rsidR="00A77A4D" w:rsidRPr="004418EE" w:rsidRDefault="00651FEF" w:rsidP="00411A2A">
      <w:pPr>
        <w:bidi/>
        <w:rPr>
          <w:rFonts w:cs="Traditional Arabic"/>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38272" behindDoc="1" locked="0" layoutInCell="1" allowOverlap="1" wp14:anchorId="0C48584E" wp14:editId="4E706DF2">
            <wp:simplePos x="0" y="0"/>
            <wp:positionH relativeFrom="column">
              <wp:posOffset>2405418</wp:posOffset>
            </wp:positionH>
            <wp:positionV relativeFrom="paragraph">
              <wp:posOffset>20794</wp:posOffset>
            </wp:positionV>
            <wp:extent cx="669290" cy="914400"/>
            <wp:effectExtent l="19050" t="0" r="0" b="0"/>
            <wp:wrapTight wrapText="bothSides">
              <wp:wrapPolygon edited="0">
                <wp:start x="-615" y="0"/>
                <wp:lineTo x="-615" y="21150"/>
                <wp:lineTo x="21518" y="21150"/>
                <wp:lineTo x="21518" y="0"/>
                <wp:lineTo x="-615"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sz w:val="32"/>
          <w:szCs w:val="32"/>
          <w:rtl/>
          <w:lang w:val="fr-FR" w:eastAsia="fr-FR" w:bidi="ar-EG"/>
        </w:rPr>
      </w:pPr>
    </w:p>
    <w:p w:rsidR="00A77A4D" w:rsidRPr="004418EE" w:rsidRDefault="00A77A4D" w:rsidP="00411A2A">
      <w:pPr>
        <w:bidi/>
        <w:rPr>
          <w:rFonts w:cs="Traditional Arabic"/>
          <w:b/>
          <w:bCs/>
          <w:sz w:val="32"/>
          <w:szCs w:val="32"/>
          <w:rtl/>
          <w:lang w:bidi="ar-EG"/>
        </w:rPr>
      </w:pP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651FEF">
      <w:pPr>
        <w:bidi/>
        <w:jc w:val="center"/>
        <w:rPr>
          <w:rFonts w:cs="Traditional Arabic"/>
          <w:b/>
          <w:bCs/>
          <w:sz w:val="32"/>
          <w:szCs w:val="32"/>
        </w:rPr>
      </w:pPr>
      <w:r w:rsidRPr="004418EE">
        <w:rPr>
          <w:rFonts w:cs="Traditional Arabic"/>
          <w:b/>
          <w:bCs/>
          <w:sz w:val="32"/>
          <w:szCs w:val="32"/>
        </w:rPr>
        <w:t>MAN3</w:t>
      </w: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651FEF">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651FEF">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A77A4D" w:rsidRPr="004418EE" w:rsidRDefault="00A77A4D" w:rsidP="00651FEF">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A77A4D" w:rsidRPr="004418EE" w:rsidRDefault="00A77A4D" w:rsidP="00651FEF">
      <w:pPr>
        <w:pStyle w:val="a3"/>
        <w:rPr>
          <w:rFonts w:cs="Traditional Arabic"/>
          <w:sz w:val="32"/>
          <w:szCs w:val="32"/>
          <w:rtl/>
        </w:rPr>
      </w:pPr>
    </w:p>
    <w:p w:rsidR="00A77A4D" w:rsidRPr="004418EE" w:rsidRDefault="00A77A4D" w:rsidP="00651FEF">
      <w:pPr>
        <w:pStyle w:val="a3"/>
        <w:rPr>
          <w:rFonts w:cs="Traditional Arabic"/>
          <w:sz w:val="32"/>
          <w:szCs w:val="32"/>
          <w:rtl/>
        </w:rPr>
      </w:pPr>
      <w:r w:rsidRPr="004418EE">
        <w:rPr>
          <w:rFonts w:cs="Traditional Arabic" w:hint="cs"/>
          <w:sz w:val="32"/>
          <w:szCs w:val="32"/>
          <w:rtl/>
        </w:rPr>
        <w:t>شعبة طبيعة وكمياء</w:t>
      </w:r>
    </w:p>
    <w:p w:rsidR="00A77A4D" w:rsidRPr="004418EE" w:rsidRDefault="00A77A4D" w:rsidP="00651FEF">
      <w:pPr>
        <w:bidi/>
        <w:ind w:firstLine="720"/>
        <w:jc w:val="center"/>
        <w:rPr>
          <w:rFonts w:cs="Traditional Arabic"/>
          <w:b/>
          <w:bCs/>
          <w:sz w:val="32"/>
          <w:szCs w:val="32"/>
          <w:rtl/>
          <w:lang w:bidi="ar-EG"/>
        </w:rPr>
      </w:pPr>
    </w:p>
    <w:p w:rsidR="00A77A4D" w:rsidRPr="004418EE" w:rsidRDefault="00A77A4D" w:rsidP="00651FEF">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651FEF">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411A2A">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b/>
          <w:bCs/>
          <w:sz w:val="32"/>
          <w:szCs w:val="32"/>
        </w:rPr>
        <w:lastRenderedPageBreak/>
        <w:t xml:space="preserve">          </w:t>
      </w:r>
      <w:r w:rsidRPr="004418EE">
        <w:rPr>
          <w:rFonts w:cs="Traditional Arabic" w:hint="cs"/>
          <w:sz w:val="32"/>
          <w:szCs w:val="32"/>
          <w:rtl/>
        </w:rPr>
        <w:t>تابع التحليل الاحصائي لطلاب شعبة طبيعة وكمياء</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A77A4D" w:rsidRPr="004418EE" w:rsidRDefault="00A77A4D"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(6)</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p w:rsidR="00A77A4D" w:rsidRPr="004418EE" w:rsidRDefault="00A77A4D"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87.0175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2.9561</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26.1053</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80.386</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6.2577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40.193</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84.152</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2.747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25.2456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91.7544</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1.2973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9.1754</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83.9327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11.405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100.72</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bidi/>
        <w:spacing w:before="120"/>
        <w:ind w:left="720"/>
        <w:rPr>
          <w:rFonts w:cs="Traditional Arabic"/>
          <w:sz w:val="32"/>
          <w:szCs w:val="32"/>
          <w:rtl/>
        </w:rPr>
      </w:pPr>
    </w:p>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A77A4D" w:rsidRPr="004418EE" w:rsidRDefault="00A77A4D" w:rsidP="00651FEF">
      <w:pPr>
        <w:bidi/>
        <w:jc w:val="both"/>
        <w:rPr>
          <w:rFonts w:cs="Traditional Arabic"/>
          <w:sz w:val="32"/>
          <w:szCs w:val="32"/>
          <w:rtl/>
        </w:rPr>
      </w:pPr>
      <w:r w:rsidRPr="004418EE">
        <w:rPr>
          <w:rFonts w:cs="Traditional Arabic" w:hint="cs"/>
          <w:sz w:val="32"/>
          <w:szCs w:val="32"/>
          <w:rtl/>
        </w:rPr>
        <w:t>شكل (5)</w:t>
      </w:r>
    </w:p>
    <w:p w:rsidR="00A77A4D" w:rsidRPr="004418EE" w:rsidRDefault="00A77A4D" w:rsidP="00651FEF">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الداخلى للأداء التدريسي للطلاب أثناء تنفيذهم لبرنامج التدريب الميداني</w:t>
      </w:r>
    </w:p>
    <w:p w:rsidR="00A77A4D" w:rsidRPr="004418EE" w:rsidRDefault="00A77A4D" w:rsidP="00651FEF">
      <w:pPr>
        <w:bidi/>
        <w:spacing w:before="240"/>
        <w:ind w:firstLine="720"/>
        <w:jc w:val="both"/>
        <w:rPr>
          <w:rFonts w:cs="Traditional Arabic"/>
          <w:sz w:val="32"/>
          <w:szCs w:val="32"/>
          <w:rtl/>
        </w:rPr>
      </w:pPr>
      <w:r w:rsidRPr="004418EE">
        <w:rPr>
          <w:rFonts w:cs="Traditional Arabic" w:hint="cs"/>
          <w:sz w:val="32"/>
          <w:szCs w:val="32"/>
          <w:rtl/>
        </w:rPr>
        <w:t>بالرجوع الى جدول (5)، وشكل (6)، والخاصين بمتوسطات درجات تقييم المشرف الداخلي للطلاب المتدرين والانحرافات المعيارية والنسب المئوية لهذه المتوسطات يتضح مايلي:</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b/>
          <w:bCs/>
          <w:sz w:val="32"/>
          <w:szCs w:val="32"/>
          <w:rtl/>
        </w:rPr>
        <w:t>100.72</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11.405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83.9327</w:t>
      </w:r>
      <w:r w:rsidRPr="004418EE">
        <w:rPr>
          <w:rFonts w:cs="Traditional Arabic"/>
          <w:sz w:val="32"/>
          <w:szCs w:val="32"/>
          <w:rtl/>
        </w:rPr>
        <w:t>٪)</w:t>
      </w:r>
      <w:r w:rsidRPr="004418EE">
        <w:rPr>
          <w:rFonts w:cs="Traditional Arabic" w:hint="cs"/>
          <w:sz w:val="32"/>
          <w:szCs w:val="32"/>
          <w:rtl/>
        </w:rPr>
        <w:t xml:space="preserve"> وهى نسبة عالية.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b/>
          <w:bCs/>
          <w:sz w:val="32"/>
          <w:szCs w:val="32"/>
          <w:rtl/>
        </w:rPr>
        <w:t>26.1053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2.9561</w:t>
      </w:r>
      <w:r w:rsidRPr="004418EE">
        <w:rPr>
          <w:rFonts w:cs="Traditional Arabic" w:hint="cs"/>
          <w:sz w:val="32"/>
          <w:szCs w:val="32"/>
          <w:rtl/>
        </w:rPr>
        <w:t>)، وبلغت النسبة المئوية (</w:t>
      </w:r>
      <w:r w:rsidRPr="004418EE">
        <w:rPr>
          <w:rFonts w:cs="Traditional Arabic"/>
          <w:b/>
          <w:bCs/>
          <w:sz w:val="32"/>
          <w:szCs w:val="32"/>
          <w:rtl/>
        </w:rPr>
        <w:t>87.0175</w:t>
      </w:r>
      <w:r w:rsidRPr="004418EE">
        <w:rPr>
          <w:rFonts w:cs="Traditional Arabic"/>
          <w:sz w:val="32"/>
          <w:szCs w:val="32"/>
          <w:rtl/>
        </w:rPr>
        <w:t xml:space="preserve">٪) </w:t>
      </w:r>
      <w:r w:rsidRPr="004418EE">
        <w:rPr>
          <w:rFonts w:cs="Traditional Arabic" w:hint="cs"/>
          <w:sz w:val="32"/>
          <w:szCs w:val="32"/>
          <w:rtl/>
        </w:rPr>
        <w:t>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b/>
          <w:bCs/>
          <w:sz w:val="32"/>
          <w:szCs w:val="32"/>
          <w:rtl/>
        </w:rPr>
        <w:t>40.193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6.2577</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80.386</w:t>
      </w:r>
      <w:r w:rsidRPr="004418EE">
        <w:rPr>
          <w:rFonts w:cs="Traditional Arabic" w:hint="cs"/>
          <w:sz w:val="32"/>
          <w:szCs w:val="32"/>
          <w:rtl/>
        </w:rPr>
        <w:t>) 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b/>
          <w:bCs/>
          <w:sz w:val="32"/>
          <w:szCs w:val="32"/>
          <w:rtl/>
        </w:rPr>
        <w:t>25.2456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2.747</w:t>
      </w:r>
      <w:r w:rsidRPr="004418EE">
        <w:rPr>
          <w:rFonts w:cs="Traditional Arabic" w:hint="cs"/>
          <w:sz w:val="32"/>
          <w:szCs w:val="32"/>
          <w:rtl/>
        </w:rPr>
        <w:t>) بلغت النسبة المئوية لمتوسط درجات الطلاب  (</w:t>
      </w:r>
      <w:r w:rsidRPr="004418EE">
        <w:rPr>
          <w:rFonts w:cs="Traditional Arabic"/>
          <w:b/>
          <w:bCs/>
          <w:sz w:val="32"/>
          <w:szCs w:val="32"/>
          <w:rtl/>
        </w:rPr>
        <w:t>84.152</w:t>
      </w:r>
      <w:r w:rsidRPr="004418EE">
        <w:rPr>
          <w:rFonts w:cs="Traditional Arabic" w:hint="cs"/>
          <w:b/>
          <w:bCs/>
          <w:sz w:val="32"/>
          <w:szCs w:val="32"/>
          <w:rtl/>
        </w:rPr>
        <w:t xml:space="preserve"> </w:t>
      </w:r>
      <w:r w:rsidRPr="004418EE">
        <w:rPr>
          <w:rFonts w:cs="Traditional Arabic" w:hint="cs"/>
          <w:sz w:val="32"/>
          <w:szCs w:val="32"/>
          <w:rtl/>
        </w:rPr>
        <w:t xml:space="preserve">%) وهى نسبة مرتفعة. </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cs="Traditional Arabic"/>
          <w:b/>
          <w:bCs/>
          <w:sz w:val="32"/>
          <w:szCs w:val="32"/>
          <w:rtl/>
        </w:rPr>
        <w:t>9.1754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1.2973</w:t>
      </w:r>
      <w:r w:rsidRPr="004418EE">
        <w:rPr>
          <w:rFonts w:cs="Traditional Arabic" w:hint="cs"/>
          <w:sz w:val="32"/>
          <w:szCs w:val="32"/>
          <w:rtl/>
        </w:rPr>
        <w:t>) وبلغت النسبة المئوية لمتوسط درجات الطلاب  (</w:t>
      </w:r>
      <w:r w:rsidRPr="004418EE">
        <w:rPr>
          <w:rFonts w:cs="Traditional Arabic"/>
          <w:b/>
          <w:bCs/>
          <w:sz w:val="32"/>
          <w:szCs w:val="32"/>
          <w:rtl/>
        </w:rPr>
        <w:t>91.7544</w:t>
      </w:r>
      <w:r w:rsidRPr="004418EE">
        <w:rPr>
          <w:rFonts w:cs="Traditional Arabic" w:hint="cs"/>
          <w:sz w:val="32"/>
          <w:szCs w:val="32"/>
          <w:rtl/>
        </w:rPr>
        <w:t xml:space="preserve"> %) وهى نسبة مرتفعة.</w:t>
      </w:r>
    </w:p>
    <w:p w:rsidR="00A77A4D" w:rsidRPr="004418EE" w:rsidRDefault="00A77A4D" w:rsidP="00651FEF">
      <w:pPr>
        <w:bidi/>
        <w:ind w:left="26" w:firstLine="514"/>
        <w:jc w:val="both"/>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A77A4D" w:rsidRPr="004418EE" w:rsidRDefault="00A77A4D" w:rsidP="00411A2A">
      <w:pPr>
        <w:pStyle w:val="a5"/>
        <w:ind w:left="540" w:right="-360" w:hanging="540"/>
        <w:jc w:val="left"/>
        <w:rPr>
          <w:rFonts w:cs="Traditional Arabic"/>
          <w:rtl/>
        </w:rPr>
      </w:pPr>
      <w:r w:rsidRPr="004418EE">
        <w:rPr>
          <w:rFonts w:cs="Traditional Arabic" w:hint="cs"/>
          <w:rtl/>
        </w:rPr>
        <w:t>جدول (7)</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81.2865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2.6373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24.386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78.3158</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5.9426</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39.1579</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82.2807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2.667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24.6842</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90.5263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1.3285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9.0526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81.0673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10.866</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97.281</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a:srcRect/>
                    <a:stretch>
                      <a:fillRect/>
                    </a:stretch>
                  </pic:blipFill>
                  <pic:spPr bwMode="auto">
                    <a:xfrm>
                      <a:off x="0" y="0"/>
                      <a:ext cx="5486400" cy="1892300"/>
                    </a:xfrm>
                    <a:prstGeom prst="rect">
                      <a:avLst/>
                    </a:prstGeom>
                    <a:solidFill>
                      <a:srgbClr val="808080"/>
                    </a:solid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hint="cs"/>
          <w:sz w:val="32"/>
          <w:szCs w:val="32"/>
          <w:rtl/>
        </w:rPr>
        <w:t>شكل ( 6 )</w:t>
      </w:r>
    </w:p>
    <w:p w:rsidR="00A77A4D" w:rsidRPr="004418EE" w:rsidRDefault="00A77A4D" w:rsidP="00411A2A">
      <w:pPr>
        <w:bidi/>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الخارجي للأداء التدريسي للطلاب أثناء تنفيذهم لبرنامج التدريب الميداني</w:t>
      </w:r>
    </w:p>
    <w:p w:rsidR="00A77A4D" w:rsidRPr="004418EE" w:rsidRDefault="00A77A4D" w:rsidP="00411A2A">
      <w:pPr>
        <w:bidi/>
        <w:rPr>
          <w:rFonts w:cs="Traditional Arabic"/>
          <w:sz w:val="32"/>
          <w:szCs w:val="32"/>
          <w:rtl/>
          <w:lang w:bidi="ar-EG"/>
        </w:rPr>
      </w:pPr>
    </w:p>
    <w:p w:rsidR="00A77A4D" w:rsidRPr="004418EE" w:rsidRDefault="00A77A4D" w:rsidP="00411A2A">
      <w:pPr>
        <w:bidi/>
        <w:ind w:firstLine="720"/>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b/>
          <w:bCs/>
          <w:sz w:val="32"/>
          <w:szCs w:val="32"/>
          <w:rtl/>
        </w:rPr>
        <w:t>97.281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10.866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b/>
          <w:bCs/>
          <w:sz w:val="32"/>
          <w:szCs w:val="32"/>
          <w:rtl/>
        </w:rPr>
        <w:t>81.0673</w:t>
      </w:r>
      <w:r w:rsidRPr="004418EE">
        <w:rPr>
          <w:rFonts w:cs="Traditional Arabic"/>
          <w:sz w:val="32"/>
          <w:szCs w:val="32"/>
          <w:rtl/>
        </w:rPr>
        <w:t>٪)</w:t>
      </w:r>
      <w:r w:rsidRPr="004418EE">
        <w:rPr>
          <w:rFonts w:cs="Traditional Arabic" w:hint="cs"/>
          <w:sz w:val="32"/>
          <w:szCs w:val="32"/>
          <w:rtl/>
        </w:rPr>
        <w:t xml:space="preserve"> وهى نسبة مرتفعة .</w:t>
      </w:r>
    </w:p>
    <w:p w:rsidR="00A77A4D" w:rsidRPr="004418EE" w:rsidRDefault="00A77A4D" w:rsidP="00411A2A">
      <w:pPr>
        <w:bidi/>
        <w:ind w:left="1106" w:hanging="1080"/>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b/>
          <w:bCs/>
          <w:sz w:val="32"/>
          <w:szCs w:val="32"/>
          <w:rtl/>
        </w:rPr>
        <w:t>24.386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2.6373</w:t>
      </w:r>
      <w:r w:rsidRPr="004418EE">
        <w:rPr>
          <w:rFonts w:cs="Traditional Arabic" w:hint="cs"/>
          <w:sz w:val="32"/>
          <w:szCs w:val="32"/>
          <w:rtl/>
        </w:rPr>
        <w:t>)، وبلغت النسبة المئوية (</w:t>
      </w:r>
      <w:r w:rsidRPr="004418EE">
        <w:rPr>
          <w:rFonts w:cs="Traditional Arabic"/>
          <w:b/>
          <w:bCs/>
          <w:sz w:val="32"/>
          <w:szCs w:val="32"/>
          <w:rtl/>
        </w:rPr>
        <w:t>81.2865</w:t>
      </w:r>
      <w:r w:rsidRPr="004418EE">
        <w:rPr>
          <w:rFonts w:cs="Traditional Arabic"/>
          <w:sz w:val="32"/>
          <w:szCs w:val="32"/>
          <w:rtl/>
        </w:rPr>
        <w:t xml:space="preserve">٪) </w:t>
      </w:r>
      <w:r w:rsidRPr="004418EE">
        <w:rPr>
          <w:rFonts w:cs="Traditional Arabic" w:hint="cs"/>
          <w:sz w:val="32"/>
          <w:szCs w:val="32"/>
          <w:rtl/>
        </w:rPr>
        <w:t>وهى نسبة مرتفعة.</w:t>
      </w:r>
    </w:p>
    <w:p w:rsidR="00A77A4D" w:rsidRPr="004418EE" w:rsidRDefault="00A77A4D" w:rsidP="00411A2A">
      <w:pPr>
        <w:bidi/>
        <w:ind w:left="1106" w:hanging="1080"/>
        <w:rPr>
          <w:rFonts w:cs="Traditional Arabic"/>
          <w:b/>
          <w:bCs/>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b/>
          <w:bCs/>
          <w:sz w:val="32"/>
          <w:szCs w:val="32"/>
          <w:rtl/>
        </w:rPr>
        <w:t>39.1579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5.9426</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 78.3158</w:t>
      </w:r>
      <w:r w:rsidRPr="004418EE">
        <w:rPr>
          <w:rFonts w:cs="Traditional Arabic" w:hint="cs"/>
          <w:sz w:val="32"/>
          <w:szCs w:val="32"/>
          <w:rtl/>
        </w:rPr>
        <w:t xml:space="preserve">) وهى نسبة مرتفعة. </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lastRenderedPageBreak/>
        <w:t>تهيئة مناخ تعليمى فعال:</w:t>
      </w:r>
      <w:r w:rsidRPr="004418EE">
        <w:rPr>
          <w:rFonts w:cs="Traditional Arabic" w:hint="cs"/>
          <w:sz w:val="32"/>
          <w:szCs w:val="32"/>
          <w:rtl/>
        </w:rPr>
        <w:t xml:space="preserve"> كان المتوسط (</w:t>
      </w:r>
      <w:r w:rsidRPr="004418EE">
        <w:rPr>
          <w:rFonts w:cs="Traditional Arabic"/>
          <w:b/>
          <w:bCs/>
          <w:sz w:val="32"/>
          <w:szCs w:val="32"/>
          <w:rtl/>
        </w:rPr>
        <w:t>24.68426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b/>
          <w:bCs/>
          <w:sz w:val="32"/>
          <w:szCs w:val="32"/>
          <w:rtl/>
        </w:rPr>
        <w:t>2.667</w:t>
      </w:r>
      <w:r w:rsidRPr="004418EE">
        <w:rPr>
          <w:rFonts w:cs="Traditional Arabic" w:hint="cs"/>
          <w:sz w:val="32"/>
          <w:szCs w:val="32"/>
          <w:rtl/>
        </w:rPr>
        <w:t>) بلغت النسبة المئوية لمتوسط درجات الطلاب (</w:t>
      </w:r>
      <w:r w:rsidRPr="004418EE">
        <w:rPr>
          <w:rFonts w:cs="Traditional Arabic"/>
          <w:sz w:val="32"/>
          <w:szCs w:val="32"/>
          <w:rtl/>
        </w:rPr>
        <w:t>82.2807</w:t>
      </w:r>
      <w:r w:rsidRPr="004418EE">
        <w:rPr>
          <w:rFonts w:cs="Traditional Arabic" w:hint="cs"/>
          <w:sz w:val="32"/>
          <w:szCs w:val="32"/>
          <w:rtl/>
        </w:rPr>
        <w:t>%) وهى نسبة مرتفعة</w:t>
      </w:r>
    </w:p>
    <w:p w:rsidR="00A77A4D" w:rsidRPr="004418EE" w:rsidRDefault="00A77A4D" w:rsidP="00411A2A">
      <w:pPr>
        <w:bidi/>
        <w:ind w:left="1106" w:hanging="1080"/>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9.0526</w:t>
      </w:r>
      <w:r w:rsidRPr="004418EE">
        <w:rPr>
          <w:rFonts w:cs="Traditional Arabic" w:hint="cs"/>
          <w:sz w:val="32"/>
          <w:szCs w:val="32"/>
          <w:rtl/>
        </w:rPr>
        <w:t>) بانحراف معياري (</w:t>
      </w:r>
      <w:r w:rsidRPr="004418EE">
        <w:rPr>
          <w:rFonts w:cs="Traditional Arabic"/>
          <w:sz w:val="32"/>
          <w:szCs w:val="32"/>
          <w:rtl/>
        </w:rPr>
        <w:t>1.3285</w:t>
      </w:r>
      <w:r w:rsidRPr="004418EE">
        <w:rPr>
          <w:rFonts w:cs="Traditional Arabic" w:hint="cs"/>
          <w:sz w:val="32"/>
          <w:szCs w:val="32"/>
          <w:rtl/>
        </w:rPr>
        <w:t>) بلغت النسبة المئوية لمتوسط درجات الطلاب (</w:t>
      </w:r>
      <w:r w:rsidRPr="004418EE">
        <w:rPr>
          <w:rFonts w:cs="Traditional Arabic"/>
          <w:sz w:val="32"/>
          <w:szCs w:val="32"/>
          <w:rtl/>
        </w:rPr>
        <w:t>90.5263</w:t>
      </w:r>
      <w:r w:rsidRPr="004418EE">
        <w:rPr>
          <w:rFonts w:cs="Traditional Arabic" w:hint="cs"/>
          <w:b/>
          <w:bCs/>
          <w:sz w:val="32"/>
          <w:szCs w:val="32"/>
          <w:rtl/>
        </w:rPr>
        <w:t>%</w:t>
      </w:r>
      <w:r w:rsidRPr="004418EE">
        <w:rPr>
          <w:rFonts w:cs="Traditional Arabic" w:hint="cs"/>
          <w:sz w:val="32"/>
          <w:szCs w:val="32"/>
          <w:rtl/>
        </w:rPr>
        <w:t>) وهى نسبة مرتفعة.</w:t>
      </w:r>
    </w:p>
    <w:p w:rsidR="00A77A4D" w:rsidRPr="004418EE" w:rsidRDefault="00A77A4D" w:rsidP="00411A2A">
      <w:pPr>
        <w:bidi/>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411A2A">
      <w:pPr>
        <w:pStyle w:val="a5"/>
        <w:shd w:val="clear" w:color="auto" w:fill="B3B3B3"/>
        <w:ind w:left="540" w:hanging="540"/>
        <w:jc w:val="left"/>
        <w:rPr>
          <w:rFonts w:cs="Traditional Arabic"/>
          <w:b/>
          <w:bCs/>
        </w:rPr>
      </w:pPr>
      <w:r w:rsidRPr="004418EE">
        <w:rPr>
          <w:rFonts w:cs="Traditional Arabic" w:hint="cs"/>
          <w:b/>
          <w:bCs/>
          <w:rtl/>
        </w:rPr>
        <w:t>ثالثاً: تقييم الطالب المعلم لبرنامج التدريب الميداني في الفصل الدراسي الثاني.</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(8)</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p w:rsidR="00A77A4D" w:rsidRPr="004418EE" w:rsidRDefault="00A77A4D"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86.1988</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2.5526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25.8596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86.3509</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4.4002</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43.1754</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90.0585</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2.6491</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27.0175</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87.7193</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10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1.1652</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8.7719</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87.2076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9.0852</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104.8246</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57</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drawing>
          <wp:inline distT="0" distB="0" distL="0" distR="0">
            <wp:extent cx="5486400" cy="1892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Pr>
      </w:pPr>
      <w:r w:rsidRPr="004418EE">
        <w:rPr>
          <w:rFonts w:cs="Traditional Arabic" w:hint="cs"/>
          <w:sz w:val="32"/>
          <w:szCs w:val="32"/>
          <w:rtl/>
        </w:rPr>
        <w:t>شكل (7)</w:t>
      </w:r>
    </w:p>
    <w:p w:rsidR="00A77A4D" w:rsidRPr="004418EE" w:rsidRDefault="00A77A4D" w:rsidP="00411A2A">
      <w:pPr>
        <w:bidi/>
        <w:spacing w:before="120"/>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A77A4D" w:rsidRPr="004418EE" w:rsidRDefault="00A77A4D" w:rsidP="00651FEF">
      <w:pPr>
        <w:bidi/>
        <w:spacing w:before="240"/>
        <w:ind w:firstLine="720"/>
        <w:jc w:val="both"/>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حيث كان متوسط الدرجة الكلية لأداء الطلاب (</w:t>
      </w:r>
      <w:r w:rsidRPr="004418EE">
        <w:rPr>
          <w:rFonts w:ascii="Arial" w:hAnsi="Arial" w:cs="Traditional Arabic"/>
          <w:b/>
          <w:bCs/>
          <w:sz w:val="32"/>
          <w:szCs w:val="32"/>
          <w:rtl/>
        </w:rPr>
        <w:t>104.8246</w:t>
      </w:r>
      <w:r w:rsidRPr="004418EE">
        <w:rPr>
          <w:rFonts w:cs="Traditional Arabic" w:hint="cs"/>
          <w:sz w:val="32"/>
          <w:szCs w:val="32"/>
          <w:rtl/>
        </w:rPr>
        <w:t>) بانحراف معياري مقداره (</w:t>
      </w:r>
      <w:r w:rsidRPr="004418EE">
        <w:rPr>
          <w:rFonts w:ascii="Arial" w:hAnsi="Arial" w:cs="Traditional Arabic"/>
          <w:b/>
          <w:bCs/>
          <w:sz w:val="32"/>
          <w:szCs w:val="32"/>
          <w:rtl/>
        </w:rPr>
        <w:t>±9.0852</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ascii="Arial" w:hAnsi="Arial" w:cs="Traditional Arabic"/>
          <w:b/>
          <w:bCs/>
          <w:sz w:val="32"/>
          <w:szCs w:val="32"/>
          <w:rtl/>
        </w:rPr>
        <w:t>87.2076</w:t>
      </w:r>
      <w:r w:rsidRPr="004418EE">
        <w:rPr>
          <w:rFonts w:cs="Traditional Arabic"/>
          <w:sz w:val="32"/>
          <w:szCs w:val="32"/>
          <w:rtl/>
        </w:rPr>
        <w:t>٪)</w:t>
      </w:r>
      <w:r w:rsidRPr="004418EE">
        <w:rPr>
          <w:rFonts w:cs="Traditional Arabic" w:hint="cs"/>
          <w:sz w:val="32"/>
          <w:szCs w:val="32"/>
          <w:rtl/>
        </w:rPr>
        <w:t xml:space="preserve"> 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25.8596</w:t>
      </w:r>
      <w:r w:rsidRPr="004418EE">
        <w:rPr>
          <w:rFonts w:cs="Traditional Arabic" w:hint="cs"/>
          <w:sz w:val="32"/>
          <w:szCs w:val="32"/>
          <w:rtl/>
        </w:rPr>
        <w:t>) بانحراف معياري قدره (</w:t>
      </w:r>
      <w:r w:rsidRPr="004418EE">
        <w:rPr>
          <w:rFonts w:ascii="Arial" w:hAnsi="Arial" w:cs="Traditional Arabic"/>
          <w:b/>
          <w:bCs/>
          <w:sz w:val="32"/>
          <w:szCs w:val="32"/>
          <w:rtl/>
        </w:rPr>
        <w:t>±2.5526</w:t>
      </w:r>
      <w:r w:rsidRPr="004418EE">
        <w:rPr>
          <w:rFonts w:cs="Traditional Arabic" w:hint="cs"/>
          <w:sz w:val="32"/>
          <w:szCs w:val="32"/>
          <w:rtl/>
        </w:rPr>
        <w:t>)، وبلغت النسبة المئوية (</w:t>
      </w:r>
      <w:r w:rsidRPr="004418EE">
        <w:rPr>
          <w:rFonts w:ascii="Arial" w:hAnsi="Arial" w:cs="Traditional Arabic"/>
          <w:b/>
          <w:bCs/>
          <w:sz w:val="32"/>
          <w:szCs w:val="32"/>
          <w:rtl/>
        </w:rPr>
        <w:t>86.1988</w:t>
      </w:r>
      <w:r w:rsidRPr="004418EE">
        <w:rPr>
          <w:rFonts w:cs="Traditional Arabic"/>
          <w:sz w:val="32"/>
          <w:szCs w:val="32"/>
          <w:rtl/>
        </w:rPr>
        <w:t xml:space="preserve">٪) </w:t>
      </w:r>
      <w:r w:rsidRPr="004418EE">
        <w:rPr>
          <w:rFonts w:cs="Traditional Arabic" w:hint="cs"/>
          <w:sz w:val="32"/>
          <w:szCs w:val="32"/>
          <w:rtl/>
        </w:rPr>
        <w:t>وهى نسبة مرتفعة.</w:t>
      </w:r>
    </w:p>
    <w:p w:rsidR="00A77A4D" w:rsidRPr="004418EE" w:rsidRDefault="00A77A4D" w:rsidP="00651FEF">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43.1754</w:t>
      </w:r>
      <w:r w:rsidRPr="004418EE">
        <w:rPr>
          <w:rFonts w:cs="Traditional Arabic" w:hint="cs"/>
          <w:sz w:val="32"/>
          <w:szCs w:val="32"/>
          <w:rtl/>
        </w:rPr>
        <w:t>) بانحراف معياري (</w:t>
      </w:r>
      <w:r w:rsidRPr="004418EE">
        <w:rPr>
          <w:rFonts w:ascii="Arial" w:hAnsi="Arial" w:cs="Traditional Arabic"/>
          <w:b/>
          <w:bCs/>
          <w:sz w:val="32"/>
          <w:szCs w:val="32"/>
          <w:rtl/>
        </w:rPr>
        <w:t>±4.4002</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Pr>
        <w:t>% 86.3509</w:t>
      </w:r>
      <w:r w:rsidRPr="004418EE">
        <w:rPr>
          <w:rFonts w:cs="Traditional Arabic" w:hint="cs"/>
          <w:sz w:val="32"/>
          <w:szCs w:val="32"/>
          <w:rtl/>
        </w:rPr>
        <w:t>).</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lastRenderedPageBreak/>
        <w:t>تهيئة مناخ تعليمى فعال</w:t>
      </w:r>
      <w:r w:rsidRPr="004418EE">
        <w:rPr>
          <w:rFonts w:cs="Traditional Arabic" w:hint="cs"/>
          <w:sz w:val="32"/>
          <w:szCs w:val="32"/>
          <w:rtl/>
        </w:rPr>
        <w:t xml:space="preserve"> كان المتوسط (</w:t>
      </w:r>
      <w:r w:rsidRPr="004418EE">
        <w:rPr>
          <w:rFonts w:ascii="Arial" w:hAnsi="Arial" w:cs="Traditional Arabic"/>
          <w:b/>
          <w:bCs/>
          <w:sz w:val="32"/>
          <w:szCs w:val="32"/>
          <w:rtl/>
        </w:rPr>
        <w:t>27.0175</w:t>
      </w:r>
      <w:r w:rsidRPr="004418EE">
        <w:rPr>
          <w:rFonts w:cs="Traditional Arabic" w:hint="cs"/>
          <w:sz w:val="32"/>
          <w:szCs w:val="32"/>
          <w:rtl/>
        </w:rPr>
        <w:t>) بانحراف معياري (</w:t>
      </w:r>
      <w:r w:rsidRPr="004418EE">
        <w:rPr>
          <w:rFonts w:ascii="Arial" w:hAnsi="Arial" w:cs="Traditional Arabic"/>
          <w:b/>
          <w:bCs/>
          <w:sz w:val="32"/>
          <w:szCs w:val="32"/>
          <w:rtl/>
        </w:rPr>
        <w:t>±2.6491</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tl/>
        </w:rPr>
        <w:t>90.0585</w:t>
      </w:r>
      <w:r w:rsidRPr="004418EE">
        <w:rPr>
          <w:rFonts w:ascii="Arial" w:hAnsi="Arial" w:cs="Traditional Arabic" w:hint="cs"/>
          <w:b/>
          <w:bCs/>
          <w:sz w:val="32"/>
          <w:szCs w:val="32"/>
          <w:rtl/>
        </w:rPr>
        <w:t xml:space="preserve"> </w:t>
      </w:r>
      <w:r w:rsidRPr="004418EE">
        <w:rPr>
          <w:rFonts w:cs="Traditional Arabic" w:hint="cs"/>
          <w:sz w:val="32"/>
          <w:szCs w:val="32"/>
          <w:rtl/>
        </w:rPr>
        <w:t xml:space="preserve">%). </w:t>
      </w:r>
    </w:p>
    <w:p w:rsidR="00A77A4D" w:rsidRPr="004418EE" w:rsidRDefault="00A77A4D" w:rsidP="00651FEF">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8.7719</w:t>
      </w:r>
      <w:r w:rsidRPr="004418EE">
        <w:rPr>
          <w:rFonts w:cs="Traditional Arabic" w:hint="cs"/>
          <w:sz w:val="32"/>
          <w:szCs w:val="32"/>
          <w:rtl/>
        </w:rPr>
        <w:t>) بانحراف معياري (</w:t>
      </w:r>
      <w:r w:rsidRPr="004418EE">
        <w:rPr>
          <w:rFonts w:ascii="Arial" w:hAnsi="Arial" w:cs="Traditional Arabic"/>
          <w:b/>
          <w:bCs/>
          <w:sz w:val="32"/>
          <w:szCs w:val="32"/>
          <w:rtl/>
        </w:rPr>
        <w:t>±1.1652</w:t>
      </w:r>
      <w:r w:rsidRPr="004418EE">
        <w:rPr>
          <w:rFonts w:cs="Traditional Arabic" w:hint="cs"/>
          <w:sz w:val="32"/>
          <w:szCs w:val="32"/>
          <w:rtl/>
        </w:rPr>
        <w:t>) بلغت النسبة المئوية لمتوسط درجات الطلاب (</w:t>
      </w:r>
      <w:r w:rsidRPr="004418EE">
        <w:rPr>
          <w:rFonts w:ascii="Arial" w:hAnsi="Arial" w:cs="Traditional Arabic"/>
          <w:b/>
          <w:bCs/>
          <w:sz w:val="32"/>
          <w:szCs w:val="32"/>
          <w:rtl/>
        </w:rPr>
        <w:t>87.7193</w:t>
      </w:r>
      <w:r w:rsidRPr="004418EE">
        <w:rPr>
          <w:rFonts w:ascii="Arial" w:hAnsi="Arial" w:cs="Traditional Arabic" w:hint="cs"/>
          <w:b/>
          <w:bCs/>
          <w:sz w:val="32"/>
          <w:szCs w:val="32"/>
          <w:rtl/>
        </w:rPr>
        <w:t xml:space="preserve"> </w:t>
      </w:r>
      <w:r w:rsidRPr="004418EE">
        <w:rPr>
          <w:rFonts w:cs="Traditional Arabic" w:hint="cs"/>
          <w:sz w:val="32"/>
          <w:szCs w:val="32"/>
          <w:rtl/>
        </w:rPr>
        <w:t>%).</w:t>
      </w:r>
    </w:p>
    <w:p w:rsidR="00A77A4D" w:rsidRPr="004418EE" w:rsidRDefault="00A77A4D" w:rsidP="00651FEF">
      <w:pPr>
        <w:bidi/>
        <w:spacing w:before="120"/>
        <w:ind w:firstLine="389"/>
        <w:jc w:val="both"/>
        <w:rPr>
          <w:rFonts w:cs="Traditional Arabic"/>
          <w:sz w:val="32"/>
          <w:szCs w:val="32"/>
          <w:rtl/>
        </w:rPr>
      </w:pPr>
      <w:r w:rsidRPr="004418EE">
        <w:rPr>
          <w:rFonts w:cs="Traditional Arabic" w:hint="cs"/>
          <w:sz w:val="32"/>
          <w:szCs w:val="32"/>
          <w:rtl/>
        </w:rPr>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A77A4D" w:rsidRPr="004418EE" w:rsidRDefault="00A77A4D" w:rsidP="00411A2A">
      <w:pPr>
        <w:pStyle w:val="1"/>
        <w:bidi/>
        <w:rPr>
          <w:rFonts w:cs="Traditional Arabic"/>
          <w:sz w:val="32"/>
          <w:szCs w:val="32"/>
          <w:rtl/>
        </w:rPr>
      </w:pPr>
    </w:p>
    <w:p w:rsidR="00A77A4D" w:rsidRPr="004418EE" w:rsidRDefault="00A77A4D" w:rsidP="00411A2A">
      <w:pPr>
        <w:bidi/>
        <w:spacing w:before="120"/>
        <w:rPr>
          <w:rFonts w:cs="Traditional Arabic"/>
          <w:sz w:val="32"/>
          <w:szCs w:val="32"/>
          <w:rtl/>
          <w:lang w:bidi="ar-EG"/>
        </w:rPr>
      </w:pPr>
      <w:r w:rsidRPr="004418EE">
        <w:rPr>
          <w:rFonts w:cs="Traditional Arabic"/>
          <w:sz w:val="32"/>
          <w:szCs w:val="32"/>
          <w:rtl/>
        </w:rPr>
        <w:br w:type="page"/>
      </w: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رابعاً: تقييم الطالب المعلم للمشرف الداخلي للفصل الدراسي الثاني.</w:t>
      </w:r>
    </w:p>
    <w:p w:rsidR="00A77A4D" w:rsidRPr="004418EE" w:rsidRDefault="00A77A4D" w:rsidP="00411A2A">
      <w:pPr>
        <w:pStyle w:val="a5"/>
        <w:ind w:left="540" w:hanging="540"/>
        <w:jc w:val="left"/>
        <w:rPr>
          <w:rFonts w:cs="Traditional Arabic"/>
          <w:rtl/>
        </w:rPr>
      </w:pPr>
      <w:r w:rsidRPr="004418EE">
        <w:rPr>
          <w:rFonts w:cs="Traditional Arabic" w:hint="cs"/>
          <w:rtl/>
        </w:rPr>
        <w:t>جدول (9)</w:t>
      </w:r>
    </w:p>
    <w:p w:rsidR="00A77A4D" w:rsidRPr="004418EE" w:rsidRDefault="00A77A4D"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rPr>
            </w:pPr>
            <w:r w:rsidRPr="004418EE">
              <w:rPr>
                <w:rFonts w:cs="Traditional Arabic" w:hint="cs"/>
                <w:rtl/>
              </w:rPr>
              <w:t>المشرف الداخلي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rPr>
              <w:t>57</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88.4211</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7.1463</w:t>
            </w:r>
          </w:p>
        </w:tc>
      </w:tr>
    </w:tbl>
    <w:p w:rsidR="00A77A4D" w:rsidRPr="004418EE" w:rsidRDefault="00A77A4D" w:rsidP="00411A2A">
      <w:pPr>
        <w:pStyle w:val="a5"/>
        <w:ind w:left="540" w:hanging="540"/>
        <w:jc w:val="left"/>
        <w:rPr>
          <w:rFonts w:cs="Traditional Arabic"/>
          <w:rtl/>
        </w:rPr>
      </w:pPr>
    </w:p>
    <w:p w:rsidR="00A77A4D" w:rsidRPr="004418EE" w:rsidRDefault="00A77A4D" w:rsidP="00411A2A">
      <w:pPr>
        <w:bidi/>
        <w:ind w:left="26" w:firstLine="360"/>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88.4211</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7.1463</w:t>
      </w:r>
      <w:r w:rsidRPr="004418EE">
        <w:rPr>
          <w:rFonts w:cs="Traditional Arabic" w:hint="cs"/>
          <w:sz w:val="32"/>
          <w:szCs w:val="32"/>
          <w:rtl/>
        </w:rPr>
        <w:t>) وكانت النسبة المئوية للمتوسط (</w:t>
      </w:r>
      <w:r w:rsidRPr="004418EE">
        <w:rPr>
          <w:rFonts w:ascii="Arial" w:hAnsi="Arial" w:cs="Traditional Arabic"/>
          <w:sz w:val="32"/>
          <w:szCs w:val="32"/>
        </w:rPr>
        <w:t>88.4211</w:t>
      </w:r>
      <w:r w:rsidRPr="004418EE">
        <w:rPr>
          <w:rFonts w:cs="Traditional Arabic" w:hint="cs"/>
          <w:sz w:val="32"/>
          <w:szCs w:val="32"/>
          <w:rtl/>
        </w:rPr>
        <w:t xml:space="preserve"> %) وهى نسبة عالية، الأمر الذي يعني قيام المشرف الداخلي بواجباته الاشرافية بشكل فاعل.</w:t>
      </w: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t>خامساًً: تقييم الطالب المعلم للمشرف الخارجي للفصل الدراسي الثاني.</w:t>
      </w:r>
    </w:p>
    <w:p w:rsidR="00A77A4D" w:rsidRPr="004418EE" w:rsidRDefault="00A77A4D" w:rsidP="00411A2A">
      <w:pPr>
        <w:pStyle w:val="a5"/>
        <w:ind w:left="540" w:hanging="540"/>
        <w:jc w:val="left"/>
        <w:rPr>
          <w:rFonts w:cs="Traditional Arabic"/>
          <w:rtl/>
        </w:rPr>
      </w:pPr>
    </w:p>
    <w:p w:rsidR="00A77A4D" w:rsidRPr="004418EE" w:rsidRDefault="00A77A4D" w:rsidP="00411A2A">
      <w:pPr>
        <w:pStyle w:val="a5"/>
        <w:ind w:left="540" w:hanging="540"/>
        <w:jc w:val="left"/>
        <w:rPr>
          <w:rFonts w:cs="Traditional Arabic"/>
          <w:rtl/>
        </w:rPr>
      </w:pPr>
      <w:r w:rsidRPr="004418EE">
        <w:rPr>
          <w:rFonts w:cs="Traditional Arabic" w:hint="cs"/>
          <w:rtl/>
        </w:rPr>
        <w:t>جدول (10)</w:t>
      </w:r>
    </w:p>
    <w:p w:rsidR="00A77A4D" w:rsidRPr="004418EE" w:rsidRDefault="00A77A4D"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lang w:bidi="ar-SA"/>
              </w:rPr>
            </w:pPr>
            <w:r w:rsidRPr="004418EE">
              <w:rPr>
                <w:rFonts w:cs="Traditional Arabic" w:hint="cs"/>
                <w:rtl/>
              </w:rPr>
              <w:t>المشرف الخارجي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rPr>
              <w:t>57</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87.8246</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6.1416</w:t>
            </w:r>
          </w:p>
        </w:tc>
      </w:tr>
    </w:tbl>
    <w:p w:rsidR="00A77A4D" w:rsidRPr="004418EE" w:rsidRDefault="00A77A4D" w:rsidP="00411A2A">
      <w:pPr>
        <w:bidi/>
        <w:rPr>
          <w:rFonts w:cs="Traditional Arabic"/>
          <w:b/>
          <w:bCs/>
          <w:sz w:val="32"/>
          <w:szCs w:val="32"/>
          <w:rtl/>
        </w:rPr>
      </w:pPr>
    </w:p>
    <w:p w:rsidR="00A77A4D" w:rsidRPr="004418EE" w:rsidRDefault="00A77A4D" w:rsidP="00411A2A">
      <w:pPr>
        <w:bidi/>
        <w:ind w:firstLine="720"/>
        <w:rPr>
          <w:rFonts w:cs="Traditional Arabic"/>
          <w:sz w:val="32"/>
          <w:szCs w:val="32"/>
          <w:rtl/>
        </w:rPr>
      </w:pPr>
      <w:r w:rsidRPr="004418EE">
        <w:rPr>
          <w:rFonts w:cs="Traditional Arabic" w:hint="cs"/>
          <w:sz w:val="32"/>
          <w:szCs w:val="32"/>
          <w:rtl/>
        </w:rPr>
        <w:t xml:space="preserve">بالرجوع الى جدول (10)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حيث بلغ متوسط تقييم الطلاب لكفائة </w:t>
      </w:r>
      <w:r w:rsidRPr="004418EE">
        <w:rPr>
          <w:rFonts w:cs="Traditional Arabic" w:hint="cs"/>
          <w:sz w:val="32"/>
          <w:szCs w:val="32"/>
          <w:rtl/>
        </w:rPr>
        <w:lastRenderedPageBreak/>
        <w:t>المشرف الخارجي (</w:t>
      </w:r>
      <w:r w:rsidRPr="004418EE">
        <w:rPr>
          <w:rFonts w:ascii="Arial" w:hAnsi="Arial" w:cs="Traditional Arabic"/>
          <w:sz w:val="32"/>
          <w:szCs w:val="32"/>
        </w:rPr>
        <w:t>87.8246</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6.1416</w:t>
      </w:r>
      <w:r w:rsidRPr="004418EE">
        <w:rPr>
          <w:rFonts w:cs="Traditional Arabic" w:hint="cs"/>
          <w:sz w:val="32"/>
          <w:szCs w:val="32"/>
          <w:rtl/>
        </w:rPr>
        <w:t>) وكانت النسبة المئوية للمتوسط (</w:t>
      </w:r>
      <w:r w:rsidRPr="004418EE">
        <w:rPr>
          <w:rFonts w:ascii="Arial" w:hAnsi="Arial" w:cs="Traditional Arabic"/>
          <w:sz w:val="32"/>
          <w:szCs w:val="32"/>
        </w:rPr>
        <w:t>87.8246</w:t>
      </w:r>
      <w:r w:rsidRPr="004418EE">
        <w:rPr>
          <w:rFonts w:cs="Traditional Arabic" w:hint="cs"/>
          <w:sz w:val="32"/>
          <w:szCs w:val="32"/>
          <w:rtl/>
        </w:rPr>
        <w:t xml:space="preserve"> %) وهى نسبة عالية، الأمر الذي يعني قيام المشرف الخارجي بواجباته الاشرافية بشكل فاعل.</w:t>
      </w:r>
    </w:p>
    <w:p w:rsidR="00A77A4D" w:rsidRPr="004418EE" w:rsidRDefault="00A77A4D" w:rsidP="00411A2A">
      <w:pPr>
        <w:bidi/>
        <w:rPr>
          <w:rFonts w:cs="Traditional Arabic"/>
          <w:b/>
          <w:bCs/>
          <w:sz w:val="32"/>
          <w:szCs w:val="32"/>
          <w:rtl/>
          <w:lang w:val="fr-FR" w:eastAsia="fr-FR" w:bidi="ar-EG"/>
        </w:rPr>
      </w:pPr>
      <w:r w:rsidRPr="004418EE">
        <w:rPr>
          <w:rFonts w:cs="Traditional Arabic"/>
          <w:sz w:val="32"/>
          <w:szCs w:val="32"/>
          <w:rtl/>
        </w:rPr>
        <w:br w:type="page"/>
      </w:r>
    </w:p>
    <w:p w:rsidR="00A77A4D" w:rsidRPr="004418EE" w:rsidRDefault="00651FEF"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41344" behindDoc="1" locked="0" layoutInCell="1" allowOverlap="1" wp14:anchorId="712A4AE7" wp14:editId="7E887FAB">
            <wp:simplePos x="0" y="0"/>
            <wp:positionH relativeFrom="column">
              <wp:posOffset>2773907</wp:posOffset>
            </wp:positionH>
            <wp:positionV relativeFrom="paragraph">
              <wp:posOffset>-123152</wp:posOffset>
            </wp:positionV>
            <wp:extent cx="669290" cy="914400"/>
            <wp:effectExtent l="19050" t="0" r="0" b="0"/>
            <wp:wrapTight wrapText="bothSides">
              <wp:wrapPolygon edited="0">
                <wp:start x="-615" y="0"/>
                <wp:lineTo x="-615" y="21150"/>
                <wp:lineTo x="21518" y="21150"/>
                <wp:lineTo x="21518" y="0"/>
                <wp:lineTo x="-61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b/>
          <w:bCs/>
          <w:sz w:val="32"/>
          <w:szCs w:val="32"/>
          <w:rtl/>
          <w:lang w:bidi="ar-EG"/>
        </w:rPr>
      </w:pP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651FEF">
      <w:pPr>
        <w:bidi/>
        <w:jc w:val="center"/>
        <w:rPr>
          <w:rFonts w:cs="Traditional Arabic"/>
          <w:b/>
          <w:bCs/>
          <w:sz w:val="32"/>
          <w:szCs w:val="32"/>
        </w:rPr>
      </w:pPr>
      <w:r w:rsidRPr="004418EE">
        <w:rPr>
          <w:rFonts w:cs="Traditional Arabic"/>
          <w:b/>
          <w:bCs/>
          <w:sz w:val="32"/>
          <w:szCs w:val="32"/>
        </w:rPr>
        <w:t>MAN3</w:t>
      </w:r>
    </w:p>
    <w:p w:rsidR="00A77A4D" w:rsidRPr="004418EE" w:rsidRDefault="00A77A4D" w:rsidP="00651FEF">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651FEF">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651FEF">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A77A4D" w:rsidRPr="004418EE" w:rsidRDefault="00A77A4D" w:rsidP="00651FEF">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A77A4D" w:rsidRPr="004418EE" w:rsidRDefault="00A77A4D" w:rsidP="00651FEF">
      <w:pPr>
        <w:pStyle w:val="a3"/>
        <w:rPr>
          <w:rFonts w:ascii="Arial" w:hAnsi="Arial" w:cs="Traditional Arabic"/>
          <w:sz w:val="32"/>
          <w:szCs w:val="32"/>
          <w:rtl/>
        </w:rPr>
      </w:pPr>
    </w:p>
    <w:p w:rsidR="00A77A4D" w:rsidRPr="004418EE" w:rsidRDefault="00A77A4D" w:rsidP="00651FEF">
      <w:pPr>
        <w:pStyle w:val="a3"/>
        <w:rPr>
          <w:rFonts w:cs="Traditional Arabic"/>
          <w:sz w:val="32"/>
          <w:szCs w:val="32"/>
          <w:rtl/>
        </w:rPr>
      </w:pPr>
      <w:r w:rsidRPr="004418EE">
        <w:rPr>
          <w:rFonts w:cs="Traditional Arabic" w:hint="cs"/>
          <w:sz w:val="32"/>
          <w:szCs w:val="32"/>
          <w:rtl/>
        </w:rPr>
        <w:t>شعبة طبيعة وكمياء</w:t>
      </w:r>
    </w:p>
    <w:p w:rsidR="00A77A4D" w:rsidRPr="004418EE" w:rsidRDefault="00A77A4D" w:rsidP="00651FEF">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651FEF">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A77A4D" w:rsidRPr="004418EE" w:rsidRDefault="00A77A4D" w:rsidP="00651FEF">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651FEF">
      <w:pPr>
        <w:bidi/>
        <w:ind w:firstLine="720"/>
        <w:jc w:val="center"/>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تابع التحليل الاحصائي لطلاب شعبة طبيعة وكمياء</w:t>
      </w:r>
    </w:p>
    <w:p w:rsidR="00A77A4D" w:rsidRPr="004418EE" w:rsidRDefault="00A77A4D" w:rsidP="00411A2A">
      <w:pPr>
        <w:bidi/>
        <w:ind w:left="566" w:hanging="386"/>
        <w:rPr>
          <w:rFonts w:cs="Traditional Arabic"/>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r w:rsidRPr="004418EE">
        <w:rPr>
          <w:rFonts w:cs="Traditional Arabic" w:hint="cs"/>
          <w:sz w:val="32"/>
          <w:szCs w:val="32"/>
          <w:rtl/>
        </w:rPr>
        <w:t xml:space="preserve"> </w:t>
      </w:r>
    </w:p>
    <w:p w:rsidR="00A77A4D" w:rsidRPr="004418EE" w:rsidRDefault="00A77A4D"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(11)</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22.6429</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5.7665</w:t>
            </w:r>
          </w:p>
        </w:tc>
        <w:tc>
          <w:tcPr>
            <w:tcW w:w="1350" w:type="dxa"/>
            <w:tcBorders>
              <w:top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.7706</w:t>
            </w:r>
          </w:p>
        </w:tc>
      </w:tr>
      <w:tr w:rsidR="00A77A4D"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26.1429</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2.9691</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.3968</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37.4737</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9.5527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1.2653</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40.1930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6.2577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.8288</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23.2456</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5.5268</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.7320</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25.2456</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2.7470</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.3638</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9.0702</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1.8014</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.2386</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9.1754</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1.2973</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.1718</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92.4737</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21.0646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2.7901</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100.7193</w:t>
            </w:r>
          </w:p>
        </w:tc>
        <w:tc>
          <w:tcPr>
            <w:tcW w:w="135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11.4045</w:t>
            </w:r>
          </w:p>
        </w:tc>
        <w:tc>
          <w:tcPr>
            <w:tcW w:w="1350" w:type="dxa"/>
            <w:tcBorders>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1.5106</w:t>
            </w:r>
          </w:p>
        </w:tc>
      </w:tr>
    </w:tbl>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w:t>
      </w:r>
      <w:r w:rsidRPr="004418EE">
        <w:rPr>
          <w:rFonts w:cs="Traditional Arabic"/>
          <w:sz w:val="32"/>
          <w:szCs w:val="32"/>
        </w:rPr>
        <w:t>8</w:t>
      </w:r>
      <w:r w:rsidRPr="004418EE">
        <w:rPr>
          <w:rFonts w:cs="Traditional Arabic" w:hint="cs"/>
          <w:sz w:val="32"/>
          <w:szCs w:val="32"/>
          <w:rtl/>
        </w:rPr>
        <w:t>)</w:t>
      </w:r>
    </w:p>
    <w:p w:rsidR="00A77A4D" w:rsidRPr="004418EE" w:rsidRDefault="00A77A4D" w:rsidP="00411A2A">
      <w:pPr>
        <w:bidi/>
        <w:rPr>
          <w:rFonts w:cs="Traditional Arabic"/>
          <w:sz w:val="32"/>
          <w:szCs w:val="32"/>
          <w:rtl/>
        </w:rPr>
      </w:pPr>
      <w:r w:rsidRPr="004418EE">
        <w:rPr>
          <w:rFonts w:cs="Traditional Arabic" w:hint="cs"/>
          <w:sz w:val="32"/>
          <w:szCs w:val="32"/>
          <w:rtl/>
        </w:rPr>
        <w:t>النسبة المئوية لمتوسطات درجات الطلاب على استمارة تقييم المشرف الداخلى للأداء التدريسي في الفصلين الدراسين الأول والثاني</w:t>
      </w:r>
    </w:p>
    <w:p w:rsidR="00BB0EB1" w:rsidRDefault="00BB0EB1">
      <w:pPr>
        <w:rPr>
          <w:rFonts w:cs="Traditional Arabic"/>
          <w:sz w:val="32"/>
          <w:szCs w:val="32"/>
          <w:rtl/>
        </w:rPr>
      </w:pPr>
      <w:r>
        <w:rPr>
          <w:rFonts w:cs="Traditional Arabic"/>
          <w:sz w:val="32"/>
          <w:szCs w:val="32"/>
          <w:rtl/>
        </w:rPr>
        <w:br w:type="page"/>
      </w:r>
    </w:p>
    <w:p w:rsidR="00A77A4D" w:rsidRPr="004418EE" w:rsidRDefault="00A77A4D" w:rsidP="00BB0EB1">
      <w:pPr>
        <w:bidi/>
        <w:jc w:val="center"/>
        <w:rPr>
          <w:rFonts w:cs="Traditional Arabic"/>
          <w:sz w:val="32"/>
          <w:szCs w:val="32"/>
          <w:rtl/>
        </w:rPr>
      </w:pPr>
      <w:r w:rsidRPr="004418EE">
        <w:rPr>
          <w:rFonts w:cs="Traditional Arabic" w:hint="cs"/>
          <w:sz w:val="32"/>
          <w:szCs w:val="32"/>
          <w:rtl/>
        </w:rPr>
        <w:lastRenderedPageBreak/>
        <w:t>جدول ( 12)</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A77A4D" w:rsidRPr="004418EE" w:rsidRDefault="00A77A4D" w:rsidP="00411A2A">
            <w:pPr>
              <w:tabs>
                <w:tab w:val="left" w:pos="855"/>
              </w:tabs>
              <w:bidi/>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4.2039</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.5618</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-6.230</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-2.7193</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4.2035</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.5568</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-4.884</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3.3647</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.4457</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-4.488</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-.1053</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.8169</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.1082</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-.973</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.335</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-8.2456</w:t>
            </w:r>
          </w:p>
        </w:tc>
        <w:tc>
          <w:tcPr>
            <w:tcW w:w="10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11.6363</w:t>
            </w:r>
          </w:p>
        </w:tc>
        <w:tc>
          <w:tcPr>
            <w:tcW w:w="15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1.5413</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-5.350</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tl/>
        </w:rPr>
      </w:pPr>
    </w:p>
    <w:p w:rsidR="00A77A4D" w:rsidRPr="004418EE" w:rsidRDefault="00A77A4D" w:rsidP="00BB0EB1">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A77A4D" w:rsidRPr="004418EE" w:rsidRDefault="00A77A4D" w:rsidP="00BB0EB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92.4737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21.0646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100.7193</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11.4045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5.350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hint="cs"/>
          <w:sz w:val="32"/>
          <w:szCs w:val="32"/>
          <w:rtl/>
        </w:rPr>
        <w:t>56</w:t>
      </w:r>
      <w:r w:rsidRPr="004418EE">
        <w:rPr>
          <w:rFonts w:cs="Traditional Arabic" w:hint="cs"/>
          <w:sz w:val="32"/>
          <w:szCs w:val="32"/>
          <w:rtl/>
        </w:rPr>
        <w:t xml:space="preserve">) </w:t>
      </w:r>
    </w:p>
    <w:p w:rsidR="00A77A4D" w:rsidRPr="004418EE" w:rsidRDefault="00A77A4D" w:rsidP="00BB0EB1">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22.6429</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5.7665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26.1429</w:t>
      </w:r>
      <w:r w:rsidRPr="004418EE">
        <w:rPr>
          <w:rFonts w:cs="Traditional Arabic" w:hint="cs"/>
          <w:sz w:val="32"/>
          <w:szCs w:val="32"/>
          <w:rtl/>
        </w:rPr>
        <w:t>) بانحراف معياري قدره (</w:t>
      </w:r>
      <w:r w:rsidRPr="004418EE">
        <w:rPr>
          <w:rFonts w:cs="Traditional Arabic"/>
          <w:sz w:val="32"/>
          <w:szCs w:val="32"/>
          <w:rtl/>
        </w:rPr>
        <w:t>2.9691</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6.230</w:t>
      </w:r>
      <w:r w:rsidRPr="004418EE">
        <w:rPr>
          <w:rFonts w:cs="Traditional Arabic" w:hint="cs"/>
          <w:sz w:val="32"/>
          <w:szCs w:val="32"/>
          <w:rtl/>
        </w:rPr>
        <w:t>) وهي قيمة دالة احصائياً عند مستوى الدلالة (0.05) بدرجة حرية (56).</w:t>
      </w:r>
    </w:p>
    <w:p w:rsidR="00A77A4D" w:rsidRPr="004418EE" w:rsidRDefault="00A77A4D" w:rsidP="00BB0EB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37.4737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9.5527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40.1930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6.2577</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tl/>
        </w:rPr>
        <w:t>4.884</w:t>
      </w:r>
      <w:r w:rsidRPr="004418EE">
        <w:rPr>
          <w:rFonts w:cs="Traditional Arabic" w:hint="cs"/>
          <w:sz w:val="32"/>
          <w:szCs w:val="32"/>
          <w:rtl/>
        </w:rPr>
        <w:t>) وهي قيمة دالة احصائياً عند مستوى الدلالة (0.05) بدرجة حرية (56).</w:t>
      </w:r>
    </w:p>
    <w:p w:rsidR="00A77A4D" w:rsidRPr="004418EE" w:rsidRDefault="00A77A4D" w:rsidP="00BB0EB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23.2456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5.5268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Arial" w:hAnsi="Arial" w:cs="Traditional Arabic"/>
          <w:sz w:val="32"/>
          <w:szCs w:val="32"/>
          <w:rtl/>
        </w:rPr>
        <w:t>25.2456</w:t>
      </w:r>
      <w:r w:rsidRPr="004418EE">
        <w:rPr>
          <w:rFonts w:cs="Traditional Arabic" w:hint="cs"/>
          <w:sz w:val="32"/>
          <w:szCs w:val="32"/>
          <w:rtl/>
        </w:rPr>
        <w:t>) بانحراف معياري قدره (</w:t>
      </w:r>
      <w:r w:rsidRPr="004418EE">
        <w:rPr>
          <w:rFonts w:ascii="Arial" w:hAnsi="Arial" w:cs="Traditional Arabic"/>
          <w:b/>
          <w:bCs/>
          <w:sz w:val="32"/>
          <w:szCs w:val="32"/>
          <w:rtl/>
        </w:rPr>
        <w:t>±2.7470</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4.488</w:t>
      </w:r>
      <w:r w:rsidRPr="004418EE">
        <w:rPr>
          <w:rFonts w:cs="Traditional Arabic" w:hint="cs"/>
          <w:sz w:val="32"/>
          <w:szCs w:val="32"/>
          <w:rtl/>
        </w:rPr>
        <w:t>) وهي قيمة دالة احصائياً عند مستوى الدلالة (0.05) بدرجة حرية (56).</w:t>
      </w:r>
    </w:p>
    <w:p w:rsidR="00A77A4D" w:rsidRPr="004418EE" w:rsidRDefault="00A77A4D" w:rsidP="00BB0EB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9.0702</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1.8014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9.1754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tl/>
        </w:rPr>
        <w:t>1.2973</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0.973</w:t>
      </w:r>
      <w:r w:rsidRPr="004418EE">
        <w:rPr>
          <w:rFonts w:cs="Traditional Arabic" w:hint="cs"/>
          <w:sz w:val="32"/>
          <w:szCs w:val="32"/>
          <w:rtl/>
        </w:rPr>
        <w:t>) وهي قيمة غير دالة احصائياً عند مستوى الدلالة (0.05) بدرجة حرية (56).</w:t>
      </w:r>
    </w:p>
    <w:p w:rsidR="00BB0EB1" w:rsidRDefault="00A77A4D" w:rsidP="00BB0EB1">
      <w:pPr>
        <w:bidi/>
        <w:spacing w:before="120"/>
        <w:ind w:firstLine="36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w:t>
      </w:r>
      <w:r w:rsidRPr="004418EE">
        <w:rPr>
          <w:rFonts w:cs="Traditional Arabic"/>
          <w:sz w:val="32"/>
          <w:szCs w:val="32"/>
          <w:rtl/>
        </w:rPr>
        <w:t>–</w:t>
      </w:r>
      <w:r w:rsidRPr="004418EE">
        <w:rPr>
          <w:rFonts w:cs="Traditional Arabic" w:hint="cs"/>
          <w:sz w:val="32"/>
          <w:szCs w:val="32"/>
          <w:rtl/>
        </w:rPr>
        <w:t xml:space="preserve"> جزئياً- وفي الدرجة الكلية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BB0EB1" w:rsidRDefault="00BB0EB1">
      <w:pPr>
        <w:rPr>
          <w:rFonts w:cs="Traditional Arabic"/>
          <w:sz w:val="32"/>
          <w:szCs w:val="32"/>
          <w:rtl/>
        </w:rPr>
      </w:pPr>
      <w:r>
        <w:rPr>
          <w:rFonts w:cs="Traditional Arabic"/>
          <w:sz w:val="32"/>
          <w:szCs w:val="32"/>
          <w:rtl/>
        </w:rPr>
        <w:br w:type="page"/>
      </w:r>
    </w:p>
    <w:p w:rsidR="00A77A4D" w:rsidRPr="004418EE" w:rsidRDefault="00A77A4D" w:rsidP="00411A2A">
      <w:pPr>
        <w:bidi/>
        <w:spacing w:before="120"/>
        <w:ind w:firstLine="26"/>
        <w:rPr>
          <w:rFonts w:cs="Traditional Arabic"/>
          <w:sz w:val="32"/>
          <w:szCs w:val="32"/>
          <w:rtl/>
        </w:rPr>
      </w:pPr>
      <w:r w:rsidRPr="00BB0EB1">
        <w:rPr>
          <w:rFonts w:cs="Traditional Arabic" w:hint="cs"/>
          <w:sz w:val="32"/>
          <w:szCs w:val="32"/>
          <w:highlight w:val="lightGray"/>
          <w:rtl/>
        </w:rPr>
        <w:lastRenderedPageBreak/>
        <w:t>ثانياً: مقارنة تقييم المشرف الخارجي لأداء الطلاب المعلمين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(13)</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657"/>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المتوسط</w:t>
            </w:r>
          </w:p>
          <w:p w:rsidR="00A77A4D" w:rsidRPr="004418EE" w:rsidRDefault="00A77A4D" w:rsidP="00411A2A">
            <w:pPr>
              <w:bidi/>
              <w:rPr>
                <w:rFonts w:cs="Traditional Arabic"/>
                <w:b/>
                <w:bCs/>
                <w:sz w:val="32"/>
                <w:szCs w:val="32"/>
              </w:rPr>
            </w:pPr>
            <w:r w:rsidRPr="004418EE">
              <w:rPr>
                <w:rFonts w:cs="Traditional Arabic"/>
                <w:b/>
                <w:bCs/>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الخطأ المعياري للمتوسط</w:t>
            </w:r>
          </w:p>
          <w:p w:rsidR="00A77A4D" w:rsidRPr="004418EE" w:rsidRDefault="00A77A4D" w:rsidP="00411A2A">
            <w:pPr>
              <w:bidi/>
              <w:rPr>
                <w:rFonts w:cs="Traditional Arabic"/>
                <w:b/>
                <w:bCs/>
                <w:sz w:val="32"/>
                <w:szCs w:val="32"/>
                <w:rtl/>
              </w:rPr>
            </w:pPr>
            <w:r w:rsidRPr="004418EE">
              <w:rPr>
                <w:rFonts w:ascii="Arial" w:hAnsi="Arial" w:cs="Traditional Arabic"/>
                <w:b/>
                <w:bCs/>
                <w:sz w:val="32"/>
                <w:szCs w:val="32"/>
              </w:rPr>
              <w:t>Std. Error Mean</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22.6667</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5.0721</w:t>
            </w:r>
          </w:p>
        </w:tc>
        <w:tc>
          <w:tcPr>
            <w:tcW w:w="1350" w:type="dxa"/>
            <w:tcBorders>
              <w:top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.6718</w:t>
            </w:r>
          </w:p>
        </w:tc>
      </w:tr>
      <w:tr w:rsidR="00A77A4D"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24.3860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2.6373</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.3493</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37.3509</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8.2969</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1.0990</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39.1579</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5.9426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.7871</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23.0877</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4.7932</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.6349</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24.6842</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2.6670</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.3533</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9.0175</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1.5640</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.2072</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9.0526</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1.3285</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.1760</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92.1228</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17.9723</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2.3805</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97.2807</w:t>
            </w:r>
          </w:p>
        </w:tc>
        <w:tc>
          <w:tcPr>
            <w:tcW w:w="135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10.8657</w:t>
            </w:r>
          </w:p>
        </w:tc>
        <w:tc>
          <w:tcPr>
            <w:tcW w:w="1350" w:type="dxa"/>
            <w:tcBorders>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1.4392</w:t>
            </w:r>
          </w:p>
        </w:tc>
      </w:tr>
    </w:tbl>
    <w:p w:rsidR="00A77A4D" w:rsidRPr="004418EE" w:rsidRDefault="00A77A4D"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(9)</w:t>
      </w:r>
    </w:p>
    <w:p w:rsidR="00A77A4D" w:rsidRPr="004418EE" w:rsidRDefault="00A77A4D" w:rsidP="00411A2A">
      <w:pPr>
        <w:bidi/>
        <w:ind w:left="26" w:hanging="386"/>
        <w:rPr>
          <w:rFonts w:cs="Traditional Arabic"/>
          <w:sz w:val="32"/>
          <w:szCs w:val="32"/>
          <w:rtl/>
        </w:rPr>
      </w:pPr>
      <w:r w:rsidRPr="004418EE">
        <w:rPr>
          <w:rFonts w:cs="Traditional Arabic" w:hint="cs"/>
          <w:sz w:val="32"/>
          <w:szCs w:val="32"/>
          <w:rtl/>
        </w:rPr>
        <w:t>النسب المئوية لمتوسط تقييم المشرف الخارجي لأداء الطلاب التدريسي للفصلين الدراسيين الأول والثاني</w:t>
      </w:r>
    </w:p>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hint="cs"/>
          <w:sz w:val="32"/>
          <w:szCs w:val="32"/>
          <w:rtl/>
        </w:rPr>
        <w:t>جدول (14)</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cs="Traditional Arabic"/>
                <w:b/>
                <w:bCs/>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A77A4D" w:rsidRPr="004418EE" w:rsidRDefault="00A77A4D"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-1.7193</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3.2665</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.4327</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-3.974</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-1.8070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3.7580</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.4978</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-3.630</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.001</w:t>
            </w:r>
          </w:p>
        </w:tc>
      </w:tr>
      <w:tr w:rsidR="00A77A4D"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-1.5965</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2.8838</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.3820</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-4.180</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-3.5088E-02</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.7311</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9.683E-02</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.718</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-5.1579</w:t>
            </w:r>
          </w:p>
        </w:tc>
        <w:tc>
          <w:tcPr>
            <w:tcW w:w="10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9.8267</w:t>
            </w:r>
          </w:p>
        </w:tc>
        <w:tc>
          <w:tcPr>
            <w:tcW w:w="15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1.3016</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-3.963</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tl/>
        </w:rPr>
      </w:pPr>
    </w:p>
    <w:p w:rsidR="00A77A4D" w:rsidRPr="004418EE" w:rsidRDefault="00A77A4D" w:rsidP="00BB0EB1">
      <w:pPr>
        <w:bidi/>
        <w:ind w:firstLine="720"/>
        <w:jc w:val="both"/>
        <w:rPr>
          <w:rFonts w:cs="Traditional Arabic"/>
          <w:sz w:val="32"/>
          <w:szCs w:val="32"/>
          <w:rtl/>
        </w:rPr>
      </w:pPr>
      <w:r w:rsidRPr="004418EE">
        <w:rPr>
          <w:rFonts w:cs="Traditional Arabic" w:hint="cs"/>
          <w:sz w:val="32"/>
          <w:szCs w:val="32"/>
          <w:rtl/>
        </w:rPr>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92.1228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17.9723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97.2807</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10.8657</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3.963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56</w:t>
      </w:r>
      <w:r w:rsidRPr="004418EE">
        <w:rPr>
          <w:rFonts w:cs="Traditional Arabic" w:hint="cs"/>
          <w:sz w:val="32"/>
          <w:szCs w:val="32"/>
          <w:rtl/>
        </w:rPr>
        <w:t xml:space="preserve">). </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22.6667</w:t>
      </w:r>
      <w:r w:rsidRPr="004418EE">
        <w:rPr>
          <w:rFonts w:cs="Traditional Arabic" w:hint="cs"/>
          <w:sz w:val="32"/>
          <w:szCs w:val="32"/>
          <w:rtl/>
        </w:rPr>
        <w:t>) بانحراف معياري مقداره (</w:t>
      </w:r>
      <w:r w:rsidRPr="004418EE">
        <w:rPr>
          <w:rFonts w:ascii="Arial" w:hAnsi="Arial" w:cs="Traditional Arabic"/>
          <w:b/>
          <w:bCs/>
          <w:sz w:val="32"/>
          <w:szCs w:val="32"/>
          <w:rtl/>
        </w:rPr>
        <w:t>±5.0721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24.386</w:t>
      </w:r>
      <w:r w:rsidRPr="004418EE">
        <w:rPr>
          <w:rFonts w:cs="Traditional Arabic" w:hint="cs"/>
          <w:sz w:val="32"/>
          <w:szCs w:val="32"/>
          <w:rtl/>
        </w:rPr>
        <w:t>) بانحراف معياري قدره (</w:t>
      </w:r>
      <w:r w:rsidRPr="004418EE">
        <w:rPr>
          <w:rFonts w:ascii="Arial" w:hAnsi="Arial" w:cs="Traditional Arabic"/>
          <w:b/>
          <w:bCs/>
          <w:sz w:val="32"/>
          <w:szCs w:val="32"/>
          <w:rtl/>
        </w:rPr>
        <w:t>±2.6373</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3.974</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56</w:t>
      </w:r>
      <w:r w:rsidRPr="004418EE">
        <w:rPr>
          <w:rFonts w:cs="Traditional Arabic" w:hint="cs"/>
          <w:sz w:val="32"/>
          <w:szCs w:val="32"/>
          <w:rtl/>
        </w:rPr>
        <w:t>).</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ascii="Arial" w:hAnsi="Arial" w:cs="Traditional Arabic"/>
          <w:sz w:val="32"/>
          <w:szCs w:val="32"/>
          <w:rtl/>
        </w:rPr>
        <w:t>37.3509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tl/>
        </w:rPr>
        <w:t>8.2969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39.1579</w:t>
      </w:r>
      <w:r w:rsidRPr="004418EE">
        <w:rPr>
          <w:rFonts w:cs="Traditional Arabic" w:hint="cs"/>
          <w:sz w:val="32"/>
          <w:szCs w:val="32"/>
          <w:rtl/>
        </w:rPr>
        <w:t>) بانحراف معياري قدره (</w:t>
      </w:r>
      <w:r w:rsidRPr="004418EE">
        <w:rPr>
          <w:rFonts w:ascii="Arial" w:hAnsi="Arial" w:cs="Traditional Arabic"/>
          <w:b/>
          <w:bCs/>
          <w:sz w:val="32"/>
          <w:szCs w:val="32"/>
          <w:rtl/>
        </w:rPr>
        <w:t>±5.9426</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tl/>
        </w:rPr>
        <w:t>3.630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56</w:t>
      </w:r>
      <w:r w:rsidRPr="004418EE">
        <w:rPr>
          <w:rFonts w:cs="Traditional Arabic" w:hint="cs"/>
          <w:sz w:val="32"/>
          <w:szCs w:val="32"/>
          <w:rtl/>
        </w:rPr>
        <w:t>).</w:t>
      </w:r>
    </w:p>
    <w:p w:rsidR="00A77A4D" w:rsidRPr="004418EE" w:rsidRDefault="00A77A4D" w:rsidP="00BB0EB1">
      <w:pPr>
        <w:numPr>
          <w:ilvl w:val="0"/>
          <w:numId w:val="6"/>
        </w:numPr>
        <w:tabs>
          <w:tab w:val="left" w:pos="3986"/>
        </w:tabs>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23.0877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4.793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24.6842</w:t>
      </w:r>
      <w:r w:rsidRPr="004418EE">
        <w:rPr>
          <w:rFonts w:cs="Traditional Arabic" w:hint="cs"/>
          <w:sz w:val="32"/>
          <w:szCs w:val="32"/>
          <w:rtl/>
        </w:rPr>
        <w:t>) بانحراف معياري قدره (</w:t>
      </w:r>
      <w:r w:rsidRPr="004418EE">
        <w:rPr>
          <w:rFonts w:ascii="Arial" w:hAnsi="Arial" w:cs="Traditional Arabic"/>
          <w:b/>
          <w:bCs/>
          <w:sz w:val="32"/>
          <w:szCs w:val="32"/>
          <w:rtl/>
        </w:rPr>
        <w:t>±2.6670</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4.180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56</w:t>
      </w:r>
      <w:r w:rsidRPr="004418EE">
        <w:rPr>
          <w:rFonts w:cs="Traditional Arabic" w:hint="cs"/>
          <w:sz w:val="32"/>
          <w:szCs w:val="32"/>
          <w:rtl/>
        </w:rPr>
        <w:t>).</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9.017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1.5640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9.0526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1.3285</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0.36</w:t>
      </w:r>
      <w:r w:rsidRPr="004418EE">
        <w:rPr>
          <w:rFonts w:cs="Traditional Arabic" w:hint="cs"/>
          <w:sz w:val="32"/>
          <w:szCs w:val="32"/>
          <w:rtl/>
        </w:rPr>
        <w:t>) وهذه القيمة غير دالة احصائياً عند مستوى الدلالة (0.05) بدرجة حرية (</w:t>
      </w:r>
      <w:r w:rsidRPr="004418EE">
        <w:rPr>
          <w:rFonts w:ascii="Arial" w:hAnsi="Arial" w:cs="Traditional Arabic"/>
          <w:sz w:val="32"/>
          <w:szCs w:val="32"/>
        </w:rPr>
        <w:t>56</w:t>
      </w:r>
      <w:r w:rsidRPr="004418EE">
        <w:rPr>
          <w:rFonts w:cs="Traditional Arabic" w:hint="cs"/>
          <w:sz w:val="32"/>
          <w:szCs w:val="32"/>
          <w:rtl/>
        </w:rPr>
        <w:t>).</w:t>
      </w:r>
    </w:p>
    <w:p w:rsidR="00A77A4D" w:rsidRPr="004418EE" w:rsidRDefault="00A77A4D" w:rsidP="00BB0EB1">
      <w:pPr>
        <w:bidi/>
        <w:spacing w:before="120"/>
        <w:ind w:firstLine="72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(15)</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25.2456</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3.5521</w:t>
            </w:r>
          </w:p>
        </w:tc>
        <w:tc>
          <w:tcPr>
            <w:tcW w:w="1350" w:type="dxa"/>
            <w:tcBorders>
              <w:top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.4705</w:t>
            </w:r>
          </w:p>
        </w:tc>
      </w:tr>
      <w:tr w:rsidR="00A77A4D"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25.8596</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2.5526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.3381</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41.9123</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5.7548</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.7622</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43.1754</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4.4002</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.5828</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26.7193</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3.0399</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.4026</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27.0175</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2.6491</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.3509</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8.6140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1.4730</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.1951</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8.7719</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1.1652</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.1543</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102.4912</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11.6376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1.5414</w:t>
            </w:r>
          </w:p>
        </w:tc>
      </w:tr>
      <w:tr w:rsidR="00A77A4D"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104.8246</w:t>
            </w:r>
          </w:p>
        </w:tc>
        <w:tc>
          <w:tcPr>
            <w:tcW w:w="135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9.0852</w:t>
            </w:r>
          </w:p>
        </w:tc>
        <w:tc>
          <w:tcPr>
            <w:tcW w:w="1350" w:type="dxa"/>
            <w:tcBorders>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1.2034</w:t>
            </w:r>
          </w:p>
        </w:tc>
      </w:tr>
    </w:tbl>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(10)</w:t>
      </w:r>
    </w:p>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النسب المئوية لمتوسطات تقييم الطالب المعلم لبرنامج التدريب الميداني في الفصلين الدراسين الأول والثاني</w:t>
      </w:r>
    </w:p>
    <w:p w:rsidR="00A77A4D" w:rsidRPr="004418EE" w:rsidRDefault="00A77A4D" w:rsidP="00411A2A">
      <w:pPr>
        <w:bidi/>
        <w:rPr>
          <w:rFonts w:cs="Traditional Arabic"/>
          <w:sz w:val="32"/>
          <w:szCs w:val="32"/>
          <w:rtl/>
        </w:rPr>
      </w:pPr>
      <w:r w:rsidRPr="004418EE">
        <w:rPr>
          <w:rFonts w:cs="Traditional Arabic" w:hint="cs"/>
          <w:sz w:val="32"/>
          <w:szCs w:val="32"/>
          <w:rtl/>
        </w:rPr>
        <w:t>جدول (16)</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A77A4D" w:rsidRPr="004418EE" w:rsidRDefault="00A77A4D" w:rsidP="00411A2A">
            <w:pPr>
              <w:tabs>
                <w:tab w:val="left" w:pos="855"/>
              </w:tabs>
              <w:bidi/>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-.6140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1.5670</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.2076</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-2.958</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.005</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-1.2632</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1.9596</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.2596</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-4.866</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-.2982</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.9442</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.1251</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-2.385</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.021</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-.1579</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.4924</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6.522E-02</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-2.421</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.019</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-2.3333</w:t>
            </w:r>
          </w:p>
        </w:tc>
        <w:tc>
          <w:tcPr>
            <w:tcW w:w="10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3.3718</w:t>
            </w:r>
          </w:p>
        </w:tc>
        <w:tc>
          <w:tcPr>
            <w:tcW w:w="15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.4466</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-5.225</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sing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tl/>
        </w:rPr>
      </w:pPr>
    </w:p>
    <w:p w:rsidR="00A77A4D" w:rsidRPr="004418EE" w:rsidRDefault="00A77A4D" w:rsidP="00BB0EB1">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 (10)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101.0423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11.9648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102.5352</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9.0803</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5.225</w:t>
      </w:r>
      <w:r w:rsidRPr="004418EE">
        <w:rPr>
          <w:rFonts w:cs="Traditional Arabic" w:hint="cs"/>
          <w:sz w:val="32"/>
          <w:szCs w:val="32"/>
          <w:rtl/>
        </w:rPr>
        <w:t xml:space="preserve">) وهي قيمة دالة احصائياً عند مستوى الدلالة (0.05) بدرجة حرية (56). </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24.9437</w:t>
      </w:r>
      <w:r w:rsidRPr="004418EE">
        <w:rPr>
          <w:rFonts w:cs="Traditional Arabic" w:hint="cs"/>
          <w:sz w:val="32"/>
          <w:szCs w:val="32"/>
          <w:rtl/>
        </w:rPr>
        <w:t>) بانحراف معياري مقداره (</w:t>
      </w:r>
      <w:r w:rsidRPr="004418EE">
        <w:rPr>
          <w:rFonts w:ascii="Arial" w:hAnsi="Arial" w:cs="Traditional Arabic"/>
          <w:b/>
          <w:bCs/>
          <w:sz w:val="32"/>
          <w:szCs w:val="32"/>
          <w:rtl/>
        </w:rPr>
        <w:t>±3.3247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25.3521</w:t>
      </w:r>
      <w:r w:rsidRPr="004418EE">
        <w:rPr>
          <w:rFonts w:cs="Traditional Arabic" w:hint="cs"/>
          <w:sz w:val="32"/>
          <w:szCs w:val="32"/>
          <w:rtl/>
        </w:rPr>
        <w:t>) بانحراف معياري قدره (</w:t>
      </w:r>
      <w:r w:rsidRPr="004418EE">
        <w:rPr>
          <w:rFonts w:ascii="Arial" w:hAnsi="Arial" w:cs="Traditional Arabic"/>
          <w:b/>
          <w:bCs/>
          <w:sz w:val="32"/>
          <w:szCs w:val="32"/>
          <w:rtl/>
        </w:rPr>
        <w:t>±2.4733</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2.958</w:t>
      </w:r>
      <w:r w:rsidRPr="004418EE">
        <w:rPr>
          <w:rFonts w:cs="Traditional Arabic" w:hint="cs"/>
          <w:sz w:val="32"/>
          <w:szCs w:val="32"/>
          <w:rtl/>
        </w:rPr>
        <w:t>) وهي قيمة دالة احصائياً عند مستوى الدلالة (0.05) بدرجة حرية (56).</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ascii="Arial" w:hAnsi="Arial" w:cs="Traditional Arabic"/>
          <w:sz w:val="32"/>
          <w:szCs w:val="32"/>
          <w:rtl/>
        </w:rPr>
        <w:t>40.7746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tl/>
        </w:rPr>
        <w:t>6.4679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41.6761</w:t>
      </w:r>
      <w:r w:rsidRPr="004418EE">
        <w:rPr>
          <w:rFonts w:cs="Traditional Arabic" w:hint="cs"/>
          <w:sz w:val="32"/>
          <w:szCs w:val="32"/>
          <w:rtl/>
        </w:rPr>
        <w:t>) بانحراف معياري قدره (</w:t>
      </w:r>
      <w:r w:rsidRPr="004418EE">
        <w:rPr>
          <w:rFonts w:ascii="Arial" w:hAnsi="Arial" w:cs="Traditional Arabic"/>
          <w:b/>
          <w:bCs/>
          <w:sz w:val="32"/>
          <w:szCs w:val="32"/>
          <w:rtl/>
        </w:rPr>
        <w:t>±4.7623</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tl/>
        </w:rPr>
        <w:t>4.866</w:t>
      </w:r>
      <w:r w:rsidRPr="004418EE">
        <w:rPr>
          <w:rFonts w:cs="Traditional Arabic" w:hint="cs"/>
          <w:sz w:val="32"/>
          <w:szCs w:val="32"/>
          <w:rtl/>
        </w:rPr>
        <w:t>) وهي قيمة دالة احصائياً عند مستوى الدلالة (0.05) بدرجة حرية (56).</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25.9859</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3.5436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26.1972</w:t>
      </w:r>
      <w:r w:rsidRPr="004418EE">
        <w:rPr>
          <w:rFonts w:cs="Traditional Arabic" w:hint="cs"/>
          <w:sz w:val="32"/>
          <w:szCs w:val="32"/>
          <w:rtl/>
        </w:rPr>
        <w:t>) بانحراف معياري قدره (</w:t>
      </w:r>
      <w:r w:rsidRPr="004418EE">
        <w:rPr>
          <w:rFonts w:ascii="Arial" w:hAnsi="Arial" w:cs="Traditional Arabic"/>
          <w:b/>
          <w:bCs/>
          <w:sz w:val="32"/>
          <w:szCs w:val="32"/>
          <w:rtl/>
        </w:rPr>
        <w:t>±2.8567</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2.385</w:t>
      </w:r>
      <w:r w:rsidRPr="004418EE">
        <w:rPr>
          <w:rFonts w:cs="Traditional Arabic" w:hint="cs"/>
          <w:sz w:val="32"/>
          <w:szCs w:val="32"/>
          <w:rtl/>
        </w:rPr>
        <w:t>) وهي قيمة غير دالة احصائياً عند مستوى الدلالة (0.05) بدرجة حرية (56).</w:t>
      </w:r>
    </w:p>
    <w:p w:rsidR="00A77A4D" w:rsidRPr="004418EE" w:rsidRDefault="00A77A4D" w:rsidP="00BB0EB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9.2535</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1.0243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9.3099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0.9941</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tl/>
        </w:rPr>
        <w:t>2.421</w:t>
      </w:r>
      <w:r w:rsidRPr="004418EE">
        <w:rPr>
          <w:rFonts w:cs="Traditional Arabic" w:hint="cs"/>
          <w:sz w:val="32"/>
          <w:szCs w:val="32"/>
          <w:rtl/>
        </w:rPr>
        <w:t>) وهذه القيمة دالة احصائياً عند مستوى الدلالة (0.05) بدرجة حرية (56).</w:t>
      </w:r>
    </w:p>
    <w:p w:rsidR="00A77A4D" w:rsidRPr="004418EE" w:rsidRDefault="00A77A4D" w:rsidP="00BB0EB1">
      <w:pPr>
        <w:bidi/>
        <w:spacing w:before="120"/>
        <w:ind w:left="36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bidi/>
        <w:spacing w:before="120"/>
        <w:ind w:left="360"/>
        <w:rPr>
          <w:rFonts w:cs="Traditional Arabic"/>
          <w:sz w:val="32"/>
          <w:szCs w:val="32"/>
          <w:rtl/>
        </w:rPr>
      </w:pPr>
    </w:p>
    <w:p w:rsidR="00A77A4D" w:rsidRPr="004418EE" w:rsidRDefault="00A77A4D" w:rsidP="00411A2A">
      <w:pPr>
        <w:shd w:val="clear" w:color="auto" w:fill="B3B3B3"/>
        <w:bidi/>
        <w:spacing w:before="120"/>
        <w:ind w:left="566" w:hanging="540"/>
        <w:rPr>
          <w:rFonts w:cs="Traditional Arabic"/>
          <w:b/>
          <w:bCs/>
          <w:sz w:val="32"/>
          <w:szCs w:val="32"/>
          <w:rtl/>
        </w:rPr>
      </w:pP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(17)</w:t>
      </w:r>
    </w:p>
    <w:p w:rsidR="00A77A4D" w:rsidRPr="004418EE" w:rsidRDefault="00A77A4D" w:rsidP="00411A2A">
      <w:pPr>
        <w:bidi/>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الداخلي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طبيعة وكمياء</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87.2281</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9.8217</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1.3009</w:t>
            </w:r>
          </w:p>
        </w:tc>
      </w:tr>
      <w:tr w:rsidR="00A77A4D"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88.9474</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7.4986</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.9932</w:t>
            </w:r>
          </w:p>
        </w:tc>
      </w:tr>
    </w:tbl>
    <w:p w:rsidR="00BB0EB1" w:rsidRDefault="00BB0EB1" w:rsidP="00411A2A">
      <w:pPr>
        <w:bidi/>
        <w:rPr>
          <w:rFonts w:cs="Traditional Arabic"/>
          <w:sz w:val="32"/>
          <w:szCs w:val="32"/>
          <w:rtl/>
        </w:rPr>
      </w:pPr>
    </w:p>
    <w:p w:rsidR="00BB0EB1" w:rsidRDefault="00BB0EB1">
      <w:pPr>
        <w:rPr>
          <w:rFonts w:cs="Traditional Arabic"/>
          <w:sz w:val="32"/>
          <w:szCs w:val="32"/>
          <w:rtl/>
        </w:rPr>
      </w:pPr>
      <w:r>
        <w:rPr>
          <w:rFonts w:cs="Traditional Arabic"/>
          <w:sz w:val="32"/>
          <w:szCs w:val="32"/>
          <w:rtl/>
        </w:rPr>
        <w:br w:type="page"/>
      </w:r>
    </w:p>
    <w:p w:rsidR="00A77A4D" w:rsidRPr="004418EE" w:rsidRDefault="00A77A4D" w:rsidP="00BB0EB1">
      <w:pPr>
        <w:bidi/>
        <w:jc w:val="center"/>
        <w:rPr>
          <w:rFonts w:cs="Traditional Arabic"/>
          <w:sz w:val="32"/>
          <w:szCs w:val="32"/>
          <w:rtl/>
        </w:rPr>
      </w:pPr>
      <w:r w:rsidRPr="004418EE">
        <w:rPr>
          <w:rFonts w:cs="Traditional Arabic" w:hint="cs"/>
          <w:sz w:val="32"/>
          <w:szCs w:val="32"/>
          <w:rtl/>
        </w:rPr>
        <w:lastRenderedPageBreak/>
        <w:t>جدول (18)</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الشعب</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A77A4D" w:rsidRPr="004418EE" w:rsidRDefault="00A77A4D"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طبيعة وكمياء</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-1.7193</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2.8332</w:t>
            </w:r>
          </w:p>
        </w:tc>
        <w:tc>
          <w:tcPr>
            <w:tcW w:w="1373"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.3753</w:t>
            </w:r>
          </w:p>
        </w:tc>
        <w:tc>
          <w:tcPr>
            <w:tcW w:w="1167"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-4.582</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tl/>
        </w:rPr>
      </w:pPr>
    </w:p>
    <w:p w:rsidR="00A77A4D" w:rsidRPr="004418EE" w:rsidRDefault="00A77A4D" w:rsidP="00BB0EB1">
      <w:pPr>
        <w:bidi/>
        <w:spacing w:before="120"/>
        <w:ind w:left="26" w:firstLine="694"/>
        <w:jc w:val="both"/>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ascii="Arial" w:hAnsi="Arial" w:cs="Traditional Arabic"/>
          <w:sz w:val="32"/>
          <w:szCs w:val="32"/>
        </w:rPr>
        <w:t>87.2281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9.8217</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88.9474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7.4986</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4.582</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56</w:t>
      </w:r>
      <w:r w:rsidRPr="004418EE">
        <w:rPr>
          <w:rFonts w:cs="Traditional Arabic" w:hint="cs"/>
          <w:sz w:val="32"/>
          <w:szCs w:val="32"/>
          <w:rtl/>
        </w:rPr>
        <w:t>).</w:t>
      </w:r>
    </w:p>
    <w:p w:rsidR="00A77A4D" w:rsidRPr="004418EE" w:rsidRDefault="00A77A4D" w:rsidP="00BB0EB1">
      <w:pPr>
        <w:bidi/>
        <w:spacing w:before="120"/>
        <w:ind w:left="26" w:firstLine="694"/>
        <w:jc w:val="both"/>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الداخلي بواجباته الاشرافية في الفصلين الدراسين الأول والثاني لصالح متوسط درجات الفصل الدراسي الثاني مما يعني أن أداء المشرف الداخلي كان أفضل بشكل دال  في الفصل الدراسي الثاني.</w:t>
      </w:r>
    </w:p>
    <w:p w:rsidR="00A77A4D" w:rsidRPr="004418EE" w:rsidRDefault="00A77A4D" w:rsidP="00411A2A">
      <w:pPr>
        <w:bidi/>
        <w:spacing w:before="120"/>
        <w:ind w:left="360"/>
        <w:rPr>
          <w:rFonts w:cs="Traditional Arabic"/>
          <w:b/>
          <w:bCs/>
          <w:sz w:val="32"/>
          <w:szCs w:val="32"/>
          <w:rtl/>
        </w:rPr>
      </w:pPr>
      <w:r w:rsidRPr="004418EE">
        <w:rPr>
          <w:rFonts w:cs="Traditional Arabic"/>
          <w:sz w:val="32"/>
          <w:szCs w:val="32"/>
          <w:rtl/>
        </w:rPr>
        <w:br w:type="page"/>
      </w:r>
      <w:r w:rsidRPr="004418EE">
        <w:rPr>
          <w:rFonts w:cs="Traditional Arabic" w:hint="cs"/>
          <w:b/>
          <w:bCs/>
          <w:sz w:val="32"/>
          <w:szCs w:val="32"/>
          <w:rtl/>
        </w:rPr>
        <w:lastRenderedPageBreak/>
        <w:t>خامساً: مقارنة تقييم الطلاب للمشرف الخارجي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(19)</w:t>
      </w:r>
    </w:p>
    <w:p w:rsidR="00A77A4D" w:rsidRPr="004418EE" w:rsidRDefault="00A77A4D" w:rsidP="00411A2A">
      <w:pPr>
        <w:bidi/>
        <w:spacing w:before="120"/>
        <w:ind w:left="566" w:hanging="72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الخارجي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طبيعة وكمياء</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84.9825</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8.3932</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1.1117</w:t>
            </w:r>
          </w:p>
        </w:tc>
      </w:tr>
      <w:tr w:rsidR="00A77A4D"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57</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86.7368</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6.5942</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.8734</w:t>
            </w:r>
          </w:p>
        </w:tc>
      </w:tr>
    </w:tbl>
    <w:p w:rsidR="00A77A4D" w:rsidRPr="004418EE" w:rsidRDefault="00A77A4D" w:rsidP="00411A2A">
      <w:pPr>
        <w:bidi/>
        <w:rPr>
          <w:rFonts w:cs="Traditional Arabic"/>
          <w:sz w:val="32"/>
          <w:szCs w:val="32"/>
          <w:rtl/>
        </w:rPr>
      </w:pPr>
    </w:p>
    <w:p w:rsidR="00BB0EB1" w:rsidRDefault="00BB0EB1">
      <w:pPr>
        <w:rPr>
          <w:rFonts w:cs="Traditional Arabic"/>
          <w:sz w:val="32"/>
          <w:szCs w:val="32"/>
          <w:rtl/>
        </w:rPr>
      </w:pPr>
      <w:r>
        <w:rPr>
          <w:rFonts w:cs="Traditional Arabic"/>
          <w:sz w:val="32"/>
          <w:szCs w:val="32"/>
          <w:rtl/>
        </w:rPr>
        <w:br w:type="page"/>
      </w:r>
    </w:p>
    <w:p w:rsidR="00A77A4D" w:rsidRPr="004418EE" w:rsidRDefault="00A77A4D" w:rsidP="00BB0EB1">
      <w:pPr>
        <w:bidi/>
        <w:jc w:val="center"/>
        <w:rPr>
          <w:rFonts w:cs="Traditional Arabic"/>
          <w:sz w:val="32"/>
          <w:szCs w:val="32"/>
          <w:rtl/>
        </w:rPr>
      </w:pPr>
      <w:r w:rsidRPr="004418EE">
        <w:rPr>
          <w:rFonts w:cs="Traditional Arabic" w:hint="cs"/>
          <w:sz w:val="32"/>
          <w:szCs w:val="32"/>
          <w:rtl/>
        </w:rPr>
        <w:lastRenderedPageBreak/>
        <w:t>جدول (20)</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الشعب</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A77A4D" w:rsidRPr="004418EE" w:rsidRDefault="00A77A4D"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طبيعة وكمياء</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-1.7544</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2.4000</w:t>
            </w:r>
          </w:p>
        </w:tc>
        <w:tc>
          <w:tcPr>
            <w:tcW w:w="1373"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.3179</w:t>
            </w:r>
          </w:p>
        </w:tc>
        <w:tc>
          <w:tcPr>
            <w:tcW w:w="1167"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-5.519</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Pr>
      </w:pPr>
    </w:p>
    <w:p w:rsidR="00A77A4D" w:rsidRPr="004418EE" w:rsidRDefault="00A77A4D" w:rsidP="00BB0EB1">
      <w:pPr>
        <w:bidi/>
        <w:spacing w:before="120"/>
        <w:ind w:left="26" w:firstLine="694"/>
        <w:jc w:val="both"/>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ascii="Arial" w:hAnsi="Arial" w:cs="Traditional Arabic"/>
          <w:sz w:val="32"/>
          <w:szCs w:val="32"/>
        </w:rPr>
        <w:t>84.9825</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ascii="Arial" w:hAnsi="Arial" w:cs="Traditional Arabic"/>
          <w:sz w:val="32"/>
          <w:szCs w:val="32"/>
        </w:rPr>
        <w:t>8.3932</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86.7368</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6.5942</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5.519</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(56).</w:t>
      </w:r>
    </w:p>
    <w:p w:rsidR="00A77A4D" w:rsidRPr="004418EE" w:rsidRDefault="00A77A4D" w:rsidP="00BB0EB1">
      <w:pPr>
        <w:bidi/>
        <w:spacing w:before="120"/>
        <w:ind w:left="26" w:firstLine="694"/>
        <w:jc w:val="both"/>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A77A4D" w:rsidRPr="004418EE" w:rsidRDefault="00A77A4D" w:rsidP="00411A2A">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CD22B0" w:rsidRPr="004418EE" w:rsidRDefault="00CD22B0" w:rsidP="00CD22B0">
      <w:pPr>
        <w:bidi/>
        <w:rPr>
          <w:rFonts w:cs="Traditional Arabic"/>
          <w:b/>
          <w:bCs/>
          <w:sz w:val="32"/>
          <w:szCs w:val="32"/>
          <w:rtl/>
          <w:lang w:val="fr-FR" w:eastAsia="fr-FR" w:bidi="ar-EG"/>
        </w:rPr>
      </w:pPr>
    </w:p>
    <w:p w:rsidR="00A77A4D" w:rsidRPr="004418EE" w:rsidRDefault="00BB0EB1"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44416" behindDoc="1" locked="0" layoutInCell="1" allowOverlap="1" wp14:anchorId="63254FE7" wp14:editId="29774522">
            <wp:simplePos x="0" y="0"/>
            <wp:positionH relativeFrom="column">
              <wp:posOffset>2445735</wp:posOffset>
            </wp:positionH>
            <wp:positionV relativeFrom="paragraph">
              <wp:posOffset>-41768</wp:posOffset>
            </wp:positionV>
            <wp:extent cx="669290" cy="914400"/>
            <wp:effectExtent l="19050" t="0" r="0" b="0"/>
            <wp:wrapTight wrapText="bothSides">
              <wp:wrapPolygon edited="0">
                <wp:start x="-615" y="0"/>
                <wp:lineTo x="-615" y="21150"/>
                <wp:lineTo x="21518" y="21150"/>
                <wp:lineTo x="21518" y="0"/>
                <wp:lineTo x="-61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b/>
          <w:bCs/>
          <w:sz w:val="32"/>
          <w:szCs w:val="32"/>
          <w:rtl/>
          <w:lang w:bidi="ar-EG"/>
        </w:rPr>
      </w:pPr>
    </w:p>
    <w:p w:rsidR="00A77A4D" w:rsidRPr="004418EE" w:rsidRDefault="00A77A4D" w:rsidP="00BB0EB1">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BB0EB1">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BB0EB1">
      <w:pPr>
        <w:bidi/>
        <w:jc w:val="center"/>
        <w:rPr>
          <w:rFonts w:cs="Traditional Arabic"/>
          <w:b/>
          <w:bCs/>
          <w:sz w:val="32"/>
          <w:szCs w:val="32"/>
        </w:rPr>
      </w:pPr>
      <w:r w:rsidRPr="004418EE">
        <w:rPr>
          <w:rFonts w:cs="Traditional Arabic"/>
          <w:b/>
          <w:bCs/>
          <w:sz w:val="32"/>
          <w:szCs w:val="32"/>
        </w:rPr>
        <w:t>MAN3</w:t>
      </w:r>
    </w:p>
    <w:p w:rsidR="00A77A4D" w:rsidRPr="004418EE" w:rsidRDefault="00A77A4D" w:rsidP="00BB0EB1">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BB0EB1">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BB0EB1">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A77A4D" w:rsidRPr="004418EE" w:rsidRDefault="00A77A4D" w:rsidP="00BB0EB1">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A77A4D" w:rsidRPr="004418EE" w:rsidRDefault="00A77A4D" w:rsidP="00BB0EB1">
      <w:pPr>
        <w:pStyle w:val="a3"/>
        <w:rPr>
          <w:rFonts w:ascii="Arial" w:hAnsi="Arial" w:cs="Traditional Arabic"/>
          <w:sz w:val="32"/>
          <w:szCs w:val="32"/>
          <w:rtl/>
        </w:rPr>
      </w:pPr>
    </w:p>
    <w:p w:rsidR="00A77A4D" w:rsidRPr="004418EE" w:rsidRDefault="00A77A4D" w:rsidP="00BB0EB1">
      <w:pPr>
        <w:pStyle w:val="a3"/>
        <w:rPr>
          <w:rFonts w:cs="Traditional Arabic"/>
          <w:sz w:val="32"/>
          <w:szCs w:val="32"/>
          <w:rtl/>
        </w:rPr>
      </w:pPr>
      <w:r w:rsidRPr="004418EE">
        <w:rPr>
          <w:rFonts w:cs="Traditional Arabic" w:hint="cs"/>
          <w:sz w:val="32"/>
          <w:szCs w:val="32"/>
          <w:rtl/>
        </w:rPr>
        <w:t>شعبة طبيعة وكمياء</w:t>
      </w:r>
    </w:p>
    <w:p w:rsidR="00A77A4D" w:rsidRPr="004418EE" w:rsidRDefault="00A77A4D" w:rsidP="00BB0EB1">
      <w:pPr>
        <w:bidi/>
        <w:ind w:firstLine="720"/>
        <w:jc w:val="center"/>
        <w:rPr>
          <w:rFonts w:cs="Traditional Arabic"/>
          <w:b/>
          <w:bCs/>
          <w:sz w:val="32"/>
          <w:szCs w:val="32"/>
          <w:rtl/>
          <w:lang w:bidi="ar-EG"/>
        </w:rPr>
      </w:pPr>
    </w:p>
    <w:p w:rsidR="00A77A4D" w:rsidRPr="004418EE" w:rsidRDefault="00A77A4D" w:rsidP="00BB0EB1">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BB0EB1">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BB0EB1">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BB0EB1">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BB0EB1">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A77A4D" w:rsidRPr="004418EE" w:rsidRDefault="00A77A4D" w:rsidP="00BB0EB1">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411A2A">
      <w:pPr>
        <w:bidi/>
        <w:rPr>
          <w:rFonts w:cs="Traditional Arabic"/>
          <w:sz w:val="32"/>
          <w:szCs w:val="32"/>
          <w:lang w:bidi="ar-EG"/>
        </w:rPr>
      </w:pPr>
    </w:p>
    <w:p w:rsidR="00A77A4D" w:rsidRPr="004418EE" w:rsidRDefault="00A77A4D"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تابع التحليل الاحصائي لطلاب شعبة طبيعة وكمياء</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A77A4D" w:rsidRPr="004418EE" w:rsidRDefault="00A77A4D" w:rsidP="00411A2A">
      <w:pPr>
        <w:bidi/>
        <w:rPr>
          <w:rFonts w:cs="Traditional Arabic"/>
          <w:sz w:val="32"/>
          <w:szCs w:val="32"/>
          <w:rtl/>
        </w:rPr>
      </w:pPr>
      <w:r w:rsidRPr="004418EE">
        <w:rPr>
          <w:rFonts w:cs="Traditional Arabic" w:hint="cs"/>
          <w:sz w:val="32"/>
          <w:szCs w:val="32"/>
          <w:rtl/>
        </w:rPr>
        <w:t>جدول (21 )</w:t>
      </w:r>
    </w:p>
    <w:p w:rsidR="00A77A4D" w:rsidRPr="004418EE" w:rsidRDefault="00A77A4D"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31"/>
        <w:gridCol w:w="831"/>
        <w:gridCol w:w="867"/>
        <w:gridCol w:w="1373"/>
        <w:gridCol w:w="1146"/>
        <w:gridCol w:w="1657"/>
        <w:gridCol w:w="1177"/>
      </w:tblGrid>
      <w:tr w:rsidR="00A77A4D" w:rsidRPr="004418EE" w:rsidTr="00705212">
        <w:trPr>
          <w:jc w:val="center"/>
        </w:trPr>
        <w:tc>
          <w:tcPr>
            <w:tcW w:w="2379"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8"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المتوسط</w:t>
            </w:r>
          </w:p>
          <w:p w:rsidR="00A77A4D" w:rsidRPr="004418EE" w:rsidRDefault="00A77A4D"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الخطأ المعياري للمتوسط</w:t>
            </w:r>
          </w:p>
          <w:p w:rsidR="00A77A4D" w:rsidRPr="004418EE" w:rsidRDefault="00A77A4D"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A77A4D" w:rsidRPr="004418EE" w:rsidTr="00705212">
        <w:trPr>
          <w:jc w:val="center"/>
        </w:trPr>
        <w:tc>
          <w:tcPr>
            <w:tcW w:w="1499" w:type="dxa"/>
            <w:vMerge w:val="restart"/>
            <w:tcBorders>
              <w:top w:val="double" w:sz="4" w:space="0" w:color="auto"/>
              <w:left w:val="double" w:sz="4" w:space="0" w:color="auto"/>
              <w:right w:val="sing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طبيعة وكمياء</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68</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ascii="Arial" w:hAnsi="Arial" w:cs="Traditional Arabic"/>
                <w:sz w:val="32"/>
                <w:szCs w:val="32"/>
              </w:rPr>
              <w:t>92.8676</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sz w:val="32"/>
                <w:szCs w:val="32"/>
                <w:rtl/>
              </w:rPr>
              <w:t>77.39</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4.9893</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.6050</w:t>
            </w:r>
          </w:p>
        </w:tc>
      </w:tr>
      <w:tr w:rsidR="00A77A4D" w:rsidRPr="004418EE" w:rsidTr="00705212">
        <w:trPr>
          <w:jc w:val="center"/>
        </w:trPr>
        <w:tc>
          <w:tcPr>
            <w:tcW w:w="1499" w:type="dxa"/>
            <w:vMerge/>
            <w:tcBorders>
              <w:left w:val="double" w:sz="4" w:space="0" w:color="auto"/>
              <w:bottom w:val="double" w:sz="4" w:space="0" w:color="auto"/>
              <w:right w:val="sing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57</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ascii="Arial" w:hAnsi="Arial" w:cs="Traditional Arabic"/>
                <w:sz w:val="32"/>
                <w:szCs w:val="32"/>
              </w:rPr>
              <w:t>96.42</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sz w:val="32"/>
                <w:szCs w:val="32"/>
                <w:rtl/>
              </w:rPr>
              <w:t>80.35</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14.12</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1.87</w:t>
            </w:r>
          </w:p>
        </w:tc>
      </w:tr>
    </w:tbl>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hint="cs"/>
          <w:sz w:val="32"/>
          <w:szCs w:val="32"/>
          <w:rtl/>
        </w:rPr>
        <w:t>جدول (22 )</w:t>
      </w:r>
    </w:p>
    <w:p w:rsidR="00A77A4D" w:rsidRPr="004418EE" w:rsidRDefault="00A77A4D" w:rsidP="00411A2A">
      <w:pPr>
        <w:bidi/>
        <w:rPr>
          <w:rFonts w:cs="Traditional Arabic"/>
          <w:sz w:val="32"/>
          <w:szCs w:val="32"/>
          <w:rtl/>
        </w:rPr>
      </w:pPr>
      <w:r w:rsidRPr="004418EE">
        <w:rPr>
          <w:rFonts w:cs="Traditional Arabic" w:hint="cs"/>
          <w:sz w:val="32"/>
          <w:szCs w:val="32"/>
          <w:rtl/>
        </w:rPr>
        <w:t xml:space="preserve">اختبار ت للمقارنة بين متوسط درجات طلاب المجموعتين التجريبية والضابطة </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A77A4D"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الشعب</w:t>
            </w:r>
          </w:p>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اختبار- ت للمجموعات المستقلة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درجات الحرية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الدلالة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w:t>
            </w:r>
            <w:r w:rsidRPr="004418EE">
              <w:rPr>
                <w:rFonts w:ascii="Arial" w:hAnsi="Arial" w:cs="Traditional Arabic"/>
                <w:b/>
                <w:bCs/>
                <w:sz w:val="32"/>
                <w:szCs w:val="32"/>
              </w:rPr>
              <w:lastRenderedPageBreak/>
              <w:t>tailed)</w:t>
            </w:r>
          </w:p>
        </w:tc>
      </w:tr>
      <w:tr w:rsidR="00A77A4D"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A77A4D" w:rsidRPr="004418EE" w:rsidRDefault="00A77A4D"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lastRenderedPageBreak/>
              <w:t>طبيعة وكمياء</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68</w:t>
            </w:r>
          </w:p>
        </w:tc>
        <w:tc>
          <w:tcPr>
            <w:tcW w:w="1095"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92.8676</w:t>
            </w:r>
          </w:p>
        </w:tc>
        <w:tc>
          <w:tcPr>
            <w:tcW w:w="108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4.9893</w:t>
            </w:r>
          </w:p>
        </w:tc>
        <w:tc>
          <w:tcPr>
            <w:tcW w:w="126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.6050</w:t>
            </w:r>
          </w:p>
        </w:tc>
        <w:tc>
          <w:tcPr>
            <w:tcW w:w="1167" w:type="dxa"/>
            <w:vMerge w:val="restart"/>
            <w:tcBorders>
              <w:top w:val="double" w:sz="4" w:space="0" w:color="auto"/>
              <w:left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-3.523</w:t>
            </w:r>
          </w:p>
        </w:tc>
        <w:tc>
          <w:tcPr>
            <w:tcW w:w="1000" w:type="dxa"/>
            <w:vMerge w:val="restart"/>
            <w:tcBorders>
              <w:top w:val="double" w:sz="4" w:space="0" w:color="auto"/>
              <w:left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127</w:t>
            </w:r>
          </w:p>
        </w:tc>
        <w:tc>
          <w:tcPr>
            <w:tcW w:w="1000" w:type="dxa"/>
            <w:vMerge w:val="restart"/>
            <w:tcBorders>
              <w:top w:val="double" w:sz="4" w:space="0" w:color="auto"/>
              <w:left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.005</w:t>
            </w:r>
          </w:p>
        </w:tc>
      </w:tr>
      <w:tr w:rsidR="00A77A4D"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w:t>
            </w:r>
          </w:p>
        </w:tc>
        <w:tc>
          <w:tcPr>
            <w:tcW w:w="1095"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96.4211</w:t>
            </w:r>
          </w:p>
        </w:tc>
        <w:tc>
          <w:tcPr>
            <w:tcW w:w="108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4.1196</w:t>
            </w:r>
          </w:p>
        </w:tc>
        <w:tc>
          <w:tcPr>
            <w:tcW w:w="126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1.8702</w:t>
            </w:r>
          </w:p>
        </w:tc>
        <w:tc>
          <w:tcPr>
            <w:tcW w:w="1167" w:type="dxa"/>
            <w:vMerge/>
            <w:tcBorders>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p>
        </w:tc>
      </w:tr>
    </w:tbl>
    <w:p w:rsidR="00A77A4D" w:rsidRPr="004418EE" w:rsidRDefault="00A77A4D" w:rsidP="00411A2A">
      <w:pPr>
        <w:bidi/>
        <w:rPr>
          <w:rFonts w:cs="Traditional Arabic"/>
          <w:sz w:val="32"/>
          <w:szCs w:val="32"/>
        </w:rPr>
      </w:pPr>
    </w:p>
    <w:p w:rsidR="00A77A4D" w:rsidRPr="004418EE" w:rsidRDefault="00A77A4D" w:rsidP="007B45CA">
      <w:pPr>
        <w:bidi/>
        <w:spacing w:before="120"/>
        <w:ind w:left="26" w:firstLine="694"/>
        <w:jc w:val="both"/>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Fonts w:cs="Traditional Arabic" w:hint="cs"/>
          <w:b/>
          <w:bCs/>
          <w:sz w:val="32"/>
          <w:szCs w:val="32"/>
          <w:vertAlign w:val="superscript"/>
          <w:rtl/>
        </w:rPr>
        <w:t xml:space="preserve"> </w:t>
      </w:r>
      <w:r w:rsidRPr="004418EE">
        <w:rPr>
          <w:rStyle w:val="aa"/>
          <w:rFonts w:cs="Traditional Arabic"/>
          <w:sz w:val="32"/>
          <w:szCs w:val="32"/>
          <w:rtl/>
        </w:rPr>
        <w:footnoteReference w:id="11"/>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12"/>
      </w:r>
      <w:r w:rsidRPr="004418EE">
        <w:rPr>
          <w:rFonts w:cs="Traditional Arabic" w:hint="cs"/>
          <w:sz w:val="32"/>
          <w:szCs w:val="32"/>
          <w:rtl/>
        </w:rPr>
        <w:t xml:space="preserve"> ؛ حيث كان متوسط درجات طلاب المجموعة الضابطة</w:t>
      </w:r>
      <w:r w:rsidRPr="004418EE">
        <w:rPr>
          <w:rStyle w:val="aa"/>
          <w:rFonts w:cs="Traditional Arabic"/>
          <w:sz w:val="32"/>
          <w:szCs w:val="32"/>
          <w:rtl/>
        </w:rPr>
        <w:footnoteReference w:id="13"/>
      </w:r>
      <w:r w:rsidRPr="004418EE">
        <w:rPr>
          <w:rFonts w:cs="Traditional Arabic" w:hint="cs"/>
          <w:sz w:val="32"/>
          <w:szCs w:val="32"/>
          <w:rtl/>
        </w:rPr>
        <w:t xml:space="preserve"> (</w:t>
      </w:r>
      <w:r w:rsidRPr="004418EE">
        <w:rPr>
          <w:rFonts w:ascii="Arial" w:hAnsi="Arial" w:cs="Traditional Arabic"/>
          <w:sz w:val="32"/>
          <w:szCs w:val="32"/>
        </w:rPr>
        <w:t>92.8676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hint="cs"/>
          <w:b/>
          <w:bCs/>
          <w:sz w:val="32"/>
          <w:szCs w:val="32"/>
          <w:rtl/>
        </w:rPr>
        <w:t xml:space="preserve">  </w:t>
      </w:r>
      <w:r w:rsidRPr="004418EE">
        <w:rPr>
          <w:rFonts w:ascii="Arial" w:hAnsi="Arial" w:cs="Traditional Arabic"/>
          <w:sz w:val="32"/>
          <w:szCs w:val="32"/>
        </w:rPr>
        <w:t>4.9893</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14"/>
      </w:r>
      <w:r w:rsidRPr="004418EE">
        <w:rPr>
          <w:rFonts w:cs="Traditional Arabic" w:hint="cs"/>
          <w:sz w:val="32"/>
          <w:szCs w:val="32"/>
          <w:rtl/>
        </w:rPr>
        <w:t xml:space="preserve"> (</w:t>
      </w:r>
      <w:r w:rsidRPr="004418EE">
        <w:rPr>
          <w:rFonts w:ascii="Arial" w:hAnsi="Arial" w:cs="Traditional Arabic"/>
          <w:sz w:val="32"/>
          <w:szCs w:val="32"/>
        </w:rPr>
        <w:t>96.42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9.1196</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b/>
          <w:bCs/>
          <w:sz w:val="32"/>
          <w:szCs w:val="32"/>
        </w:rPr>
        <w:t>3.523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127</w:t>
      </w:r>
      <w:r w:rsidRPr="004418EE">
        <w:rPr>
          <w:rFonts w:cs="Traditional Arabic" w:hint="cs"/>
          <w:sz w:val="32"/>
          <w:szCs w:val="32"/>
          <w:rtl/>
        </w:rPr>
        <w:t>)، الأمر الذي يعني أن الفروق بين متوسطي أداء طلاب المجموعة التجريبية وأقرانهم في المجموعة الضابطة دالة، والذي يؤكد فعالية برنامج التدريب الميداني.</w:t>
      </w:r>
    </w:p>
    <w:p w:rsidR="00A77A4D" w:rsidRPr="004418EE" w:rsidRDefault="007B45CA" w:rsidP="00411A2A">
      <w:pPr>
        <w:bidi/>
        <w:rPr>
          <w:rFonts w:cs="Traditional Arabic" w:hint="cs"/>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47488" behindDoc="1" locked="0" layoutInCell="1" allowOverlap="1" wp14:anchorId="39010CAE" wp14:editId="78505230">
            <wp:simplePos x="0" y="0"/>
            <wp:positionH relativeFrom="column">
              <wp:posOffset>2323465</wp:posOffset>
            </wp:positionH>
            <wp:positionV relativeFrom="paragraph">
              <wp:posOffset>-170730</wp:posOffset>
            </wp:positionV>
            <wp:extent cx="669290" cy="914400"/>
            <wp:effectExtent l="19050" t="0" r="0" b="0"/>
            <wp:wrapTight wrapText="bothSides">
              <wp:wrapPolygon edited="0">
                <wp:start x="-615" y="0"/>
                <wp:lineTo x="-615" y="21150"/>
                <wp:lineTo x="21518" y="21150"/>
                <wp:lineTo x="21518" y="0"/>
                <wp:lineTo x="-615" y="0"/>
              </wp:wrapPolygon>
            </wp:wrapTight>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sz w:val="32"/>
          <w:szCs w:val="32"/>
          <w:rtl/>
          <w:lang w:val="fr-FR" w:eastAsia="fr-FR" w:bidi="ar-EG"/>
        </w:rPr>
      </w:pPr>
    </w:p>
    <w:p w:rsidR="00A77A4D" w:rsidRPr="004418EE" w:rsidRDefault="00A77A4D" w:rsidP="007B45CA">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7B45CA">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7B45CA">
      <w:pPr>
        <w:bidi/>
        <w:jc w:val="center"/>
        <w:rPr>
          <w:rFonts w:cs="Traditional Arabic"/>
          <w:b/>
          <w:bCs/>
          <w:sz w:val="32"/>
          <w:szCs w:val="32"/>
        </w:rPr>
      </w:pPr>
      <w:r w:rsidRPr="004418EE">
        <w:rPr>
          <w:rFonts w:cs="Traditional Arabic"/>
          <w:b/>
          <w:bCs/>
          <w:sz w:val="32"/>
          <w:szCs w:val="32"/>
        </w:rPr>
        <w:t>MAN3</w:t>
      </w:r>
    </w:p>
    <w:p w:rsidR="00A77A4D" w:rsidRPr="004418EE" w:rsidRDefault="00A77A4D" w:rsidP="007B45CA">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7B45CA">
      <w:pPr>
        <w:bidi/>
        <w:jc w:val="center"/>
        <w:rPr>
          <w:rFonts w:cs="Traditional Arabic"/>
          <w:b/>
          <w:bCs/>
          <w:sz w:val="32"/>
          <w:szCs w:val="32"/>
          <w:rtl/>
          <w:lang w:bidi="ar-EG"/>
        </w:rPr>
      </w:pPr>
    </w:p>
    <w:p w:rsidR="00A77A4D" w:rsidRPr="004418EE" w:rsidRDefault="00A77A4D" w:rsidP="007B45CA">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7B45CA">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A77A4D" w:rsidRPr="004418EE" w:rsidRDefault="00A77A4D" w:rsidP="007B45CA">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A77A4D" w:rsidRPr="004418EE" w:rsidRDefault="00A77A4D" w:rsidP="007B45CA">
      <w:pPr>
        <w:pStyle w:val="a3"/>
        <w:rPr>
          <w:rFonts w:ascii="Arial" w:hAnsi="Arial" w:cs="Traditional Arabic"/>
          <w:sz w:val="32"/>
          <w:szCs w:val="32"/>
          <w:rtl/>
        </w:rPr>
      </w:pPr>
    </w:p>
    <w:p w:rsidR="00A77A4D" w:rsidRPr="004418EE" w:rsidRDefault="00A77A4D" w:rsidP="007B45CA">
      <w:pPr>
        <w:pStyle w:val="a3"/>
        <w:rPr>
          <w:rFonts w:cs="Traditional Arabic"/>
          <w:sz w:val="32"/>
          <w:szCs w:val="32"/>
          <w:rtl/>
        </w:rPr>
      </w:pPr>
      <w:r w:rsidRPr="004418EE">
        <w:rPr>
          <w:rFonts w:cs="Traditional Arabic" w:hint="cs"/>
          <w:sz w:val="32"/>
          <w:szCs w:val="32"/>
          <w:rtl/>
        </w:rPr>
        <w:t>شعبة بيولوجي</w:t>
      </w:r>
    </w:p>
    <w:p w:rsidR="00A77A4D" w:rsidRPr="004418EE" w:rsidRDefault="00A77A4D" w:rsidP="007B45CA">
      <w:pPr>
        <w:bidi/>
        <w:ind w:firstLine="720"/>
        <w:jc w:val="center"/>
        <w:rPr>
          <w:rFonts w:cs="Traditional Arabic"/>
          <w:b/>
          <w:bCs/>
          <w:sz w:val="32"/>
          <w:szCs w:val="32"/>
          <w:rtl/>
          <w:lang w:bidi="ar-EG"/>
        </w:rPr>
      </w:pPr>
    </w:p>
    <w:p w:rsidR="00A77A4D" w:rsidRPr="004418EE" w:rsidRDefault="00A77A4D" w:rsidP="007B45CA">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7B45CA">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7B45CA">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7B45CA">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7B45CA">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لطلاب شعبة بيولوجي</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الأول</w:t>
      </w: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(1)</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90.575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5.0403</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22.925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76.4167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8.0978</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37.375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74.75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4.0031</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21.975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73.25</w:t>
            </w:r>
          </w:p>
        </w:tc>
        <w:tc>
          <w:tcPr>
            <w:tcW w:w="1295" w:type="dxa"/>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10</w:t>
            </w:r>
          </w:p>
        </w:tc>
        <w:tc>
          <w:tcPr>
            <w:tcW w:w="1295" w:type="dxa"/>
          </w:tcPr>
          <w:p w:rsidR="00A77A4D" w:rsidRPr="004418EE" w:rsidRDefault="00A77A4D" w:rsidP="00411A2A">
            <w:pPr>
              <w:bidi/>
              <w:rPr>
                <w:rFonts w:cs="Traditional Arabic"/>
                <w:b/>
                <w:bCs/>
                <w:sz w:val="32"/>
                <w:szCs w:val="32"/>
                <w:rtl/>
              </w:rPr>
            </w:pPr>
            <w:r w:rsidRPr="004418EE">
              <w:rPr>
                <w:rFonts w:cs="Traditional Arabic"/>
                <w:b/>
                <w:bCs/>
                <w:sz w:val="32"/>
                <w:szCs w:val="32"/>
              </w:rPr>
              <w:t>1.4536</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8.3</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17.8166</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90.575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( 1 )</w:t>
      </w:r>
    </w:p>
    <w:p w:rsidR="00A77A4D" w:rsidRPr="004418EE" w:rsidRDefault="00A77A4D" w:rsidP="00411A2A">
      <w:pPr>
        <w:pStyle w:val="1"/>
        <w:bidi/>
        <w:spacing w:before="0" w:after="120"/>
        <w:rPr>
          <w:rFonts w:cs="Traditional Arabic"/>
          <w:sz w:val="32"/>
          <w:szCs w:val="32"/>
          <w:u w:val="single"/>
          <w:rtl/>
        </w:rPr>
      </w:pPr>
      <w:r w:rsidRPr="004418EE">
        <w:rPr>
          <w:rFonts w:cs="Traditional Arabic" w:hint="cs"/>
          <w:sz w:val="32"/>
          <w:szCs w:val="32"/>
          <w:u w:val="single"/>
          <w:rtl/>
        </w:rPr>
        <w:t xml:space="preserve">النسبة المئوية لمتوسط درجات تقييم المشرف الداخلى للأداء التدريسي للطلاب </w:t>
      </w:r>
    </w:p>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A77A4D" w:rsidRPr="004418EE" w:rsidRDefault="00A77A4D" w:rsidP="007B45CA">
      <w:pPr>
        <w:bidi/>
        <w:ind w:left="1080"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cs="Traditional Arabic"/>
          <w:sz w:val="32"/>
          <w:szCs w:val="32"/>
          <w:rtl/>
        </w:rPr>
        <w:t>90.575</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17.8166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٪83)</w:t>
      </w:r>
      <w:r w:rsidRPr="004418EE">
        <w:rPr>
          <w:rFonts w:cs="Traditional Arabic" w:hint="cs"/>
          <w:sz w:val="32"/>
          <w:szCs w:val="32"/>
          <w:rtl/>
        </w:rPr>
        <w:t xml:space="preserve"> وهى نسبة مرتفعة.</w:t>
      </w:r>
    </w:p>
    <w:p w:rsidR="00A77A4D" w:rsidRPr="004418EE" w:rsidRDefault="00A77A4D" w:rsidP="007B45CA">
      <w:pPr>
        <w:bidi/>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22.925</w:t>
      </w:r>
      <w:r w:rsidRPr="004418EE">
        <w:rPr>
          <w:rFonts w:cs="Traditional Arabic" w:hint="cs"/>
          <w:sz w:val="32"/>
          <w:szCs w:val="32"/>
          <w:rtl/>
        </w:rPr>
        <w:t>) بانحراف معياري قدره (</w:t>
      </w:r>
      <w:r w:rsidRPr="004418EE">
        <w:rPr>
          <w:rFonts w:ascii="Arial" w:hAnsi="Arial" w:cs="Traditional Arabic"/>
          <w:b/>
          <w:bCs/>
          <w:sz w:val="32"/>
          <w:szCs w:val="32"/>
          <w:rtl/>
        </w:rPr>
        <w:t>±5.0403</w:t>
      </w:r>
      <w:r w:rsidRPr="004418EE">
        <w:rPr>
          <w:rFonts w:cs="Traditional Arabic" w:hint="cs"/>
          <w:sz w:val="32"/>
          <w:szCs w:val="32"/>
          <w:rtl/>
        </w:rPr>
        <w:t>)، وبلغت النسبة المئوية (</w:t>
      </w:r>
      <w:r w:rsidRPr="004418EE">
        <w:rPr>
          <w:rFonts w:cs="Traditional Arabic"/>
          <w:sz w:val="32"/>
          <w:szCs w:val="32"/>
          <w:rtl/>
        </w:rPr>
        <w:t xml:space="preserve">90.575٪) </w:t>
      </w:r>
      <w:r w:rsidRPr="004418EE">
        <w:rPr>
          <w:rFonts w:cs="Traditional Arabic" w:hint="cs"/>
          <w:sz w:val="32"/>
          <w:szCs w:val="32"/>
          <w:rtl/>
        </w:rPr>
        <w:t>وهى نسبة مرتفعة.</w:t>
      </w:r>
    </w:p>
    <w:p w:rsidR="00A77A4D" w:rsidRPr="004418EE" w:rsidRDefault="00A77A4D" w:rsidP="007B45CA">
      <w:pPr>
        <w:bidi/>
        <w:ind w:left="1080"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37.375</w:t>
      </w:r>
      <w:r w:rsidRPr="004418EE">
        <w:rPr>
          <w:rFonts w:cs="Traditional Arabic" w:hint="cs"/>
          <w:sz w:val="32"/>
          <w:szCs w:val="32"/>
          <w:rtl/>
        </w:rPr>
        <w:t>) بانحراف معياري (</w:t>
      </w:r>
      <w:r w:rsidRPr="004418EE">
        <w:rPr>
          <w:rFonts w:ascii="Arial" w:hAnsi="Arial" w:cs="Traditional Arabic"/>
          <w:b/>
          <w:bCs/>
          <w:sz w:val="32"/>
          <w:szCs w:val="32"/>
          <w:rtl/>
        </w:rPr>
        <w:t>±8.0978</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76.4167٪</w:t>
      </w:r>
      <w:r w:rsidRPr="004418EE">
        <w:rPr>
          <w:rFonts w:cs="Traditional Arabic" w:hint="cs"/>
          <w:sz w:val="32"/>
          <w:szCs w:val="32"/>
          <w:rtl/>
        </w:rPr>
        <w:t>).</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المتوسط (</w:t>
      </w:r>
      <w:r w:rsidRPr="004418EE">
        <w:rPr>
          <w:rFonts w:cs="Traditional Arabic"/>
          <w:sz w:val="32"/>
          <w:szCs w:val="32"/>
          <w:rtl/>
        </w:rPr>
        <w:t>21.975</w:t>
      </w:r>
      <w:r w:rsidRPr="004418EE">
        <w:rPr>
          <w:rFonts w:cs="Traditional Arabic" w:hint="cs"/>
          <w:sz w:val="32"/>
          <w:szCs w:val="32"/>
          <w:rtl/>
        </w:rPr>
        <w:t>) بانحراف معياري (</w:t>
      </w:r>
      <w:r w:rsidRPr="004418EE">
        <w:rPr>
          <w:rFonts w:ascii="Arial" w:hAnsi="Arial" w:cs="Traditional Arabic"/>
          <w:b/>
          <w:bCs/>
          <w:sz w:val="32"/>
          <w:szCs w:val="32"/>
          <w:rtl/>
        </w:rPr>
        <w:t>±4.0031</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74.7٪</w:t>
      </w:r>
      <w:r w:rsidRPr="004418EE">
        <w:rPr>
          <w:rFonts w:cs="Traditional Arabic" w:hint="cs"/>
          <w:sz w:val="32"/>
          <w:szCs w:val="32"/>
          <w:rtl/>
        </w:rPr>
        <w:t>).</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8.3</w:t>
      </w:r>
      <w:r w:rsidRPr="004418EE">
        <w:rPr>
          <w:rFonts w:cs="Traditional Arabic" w:hint="cs"/>
          <w:sz w:val="32"/>
          <w:szCs w:val="32"/>
          <w:rtl/>
        </w:rPr>
        <w:t>) بانحراف معياري قدره (</w:t>
      </w:r>
      <w:r w:rsidRPr="004418EE">
        <w:rPr>
          <w:rFonts w:ascii="Arial" w:hAnsi="Arial" w:cs="Traditional Arabic"/>
          <w:b/>
          <w:bCs/>
          <w:sz w:val="32"/>
          <w:szCs w:val="32"/>
          <w:rtl/>
        </w:rPr>
        <w:t>±1.4536</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73.25</w:t>
      </w:r>
      <w:r w:rsidRPr="004418EE">
        <w:rPr>
          <w:rFonts w:cs="Traditional Arabic"/>
          <w:sz w:val="32"/>
          <w:szCs w:val="32"/>
          <w:rtl/>
          <w:lang w:val="ar-EG" w:bidi="ar-EG"/>
        </w:rPr>
        <w:t>٪</w:t>
      </w:r>
      <w:r w:rsidRPr="004418EE">
        <w:rPr>
          <w:rFonts w:cs="Traditional Arabic" w:hint="cs"/>
          <w:sz w:val="32"/>
          <w:szCs w:val="32"/>
          <w:rtl/>
        </w:rPr>
        <w:t>) .</w:t>
      </w:r>
    </w:p>
    <w:p w:rsidR="00A77A4D" w:rsidRPr="004418EE" w:rsidRDefault="00A77A4D" w:rsidP="00411A2A">
      <w:pPr>
        <w:bidi/>
        <w:spacing w:before="120"/>
        <w:ind w:firstLine="547"/>
        <w:rPr>
          <w:rFonts w:cs="Traditional Arabic"/>
          <w:sz w:val="32"/>
          <w:szCs w:val="32"/>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A77A4D" w:rsidRPr="004418EE" w:rsidRDefault="00A77A4D"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(2)</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77.0833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6.1818</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23.125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72.2</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6.4442</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36.1</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73.6667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5.6378</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22.1</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83</w:t>
            </w:r>
          </w:p>
        </w:tc>
        <w:tc>
          <w:tcPr>
            <w:tcW w:w="1295" w:type="dxa"/>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10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1.6517</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8.3</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74.7708</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18.8635</w:t>
            </w:r>
          </w:p>
        </w:tc>
        <w:tc>
          <w:tcPr>
            <w:tcW w:w="1295" w:type="dxa"/>
          </w:tcPr>
          <w:p w:rsidR="00A77A4D" w:rsidRPr="004418EE" w:rsidRDefault="00A77A4D" w:rsidP="00411A2A">
            <w:pPr>
              <w:bidi/>
              <w:rPr>
                <w:rFonts w:cs="Traditional Arabic"/>
                <w:b/>
                <w:bCs/>
                <w:sz w:val="32"/>
                <w:szCs w:val="32"/>
              </w:rPr>
            </w:pPr>
            <w:r w:rsidRPr="004418EE">
              <w:rPr>
                <w:rFonts w:cs="Traditional Arabic"/>
                <w:b/>
                <w:bCs/>
                <w:sz w:val="32"/>
                <w:szCs w:val="32"/>
              </w:rPr>
              <w:t>89.625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( 2)</w:t>
      </w:r>
    </w:p>
    <w:p w:rsidR="00A77A4D" w:rsidRPr="004418EE" w:rsidRDefault="00A77A4D" w:rsidP="00411A2A">
      <w:pPr>
        <w:bidi/>
        <w:ind w:left="386" w:hanging="360"/>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تقييم المشرف الخارجي للأداء التدريسي للطلاب </w:t>
      </w:r>
    </w:p>
    <w:p w:rsidR="00A77A4D" w:rsidRPr="004418EE" w:rsidRDefault="00A77A4D" w:rsidP="00411A2A">
      <w:pPr>
        <w:bidi/>
        <w:spacing w:before="120"/>
        <w:ind w:firstLine="547"/>
        <w:rPr>
          <w:rFonts w:cs="Traditional Arabic"/>
          <w:sz w:val="32"/>
          <w:szCs w:val="32"/>
          <w:rtl/>
        </w:rPr>
      </w:pPr>
      <w:r w:rsidRPr="004418EE">
        <w:rPr>
          <w:rFonts w:cs="Traditional Arabic" w:hint="cs"/>
          <w:sz w:val="32"/>
          <w:szCs w:val="32"/>
          <w:rtl/>
        </w:rPr>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sz w:val="32"/>
          <w:szCs w:val="32"/>
          <w:rtl/>
        </w:rPr>
        <w:t>89.625</w:t>
      </w:r>
      <w:r w:rsidRPr="004418EE">
        <w:rPr>
          <w:rFonts w:cs="Traditional Arabic" w:hint="cs"/>
          <w:sz w:val="32"/>
          <w:szCs w:val="32"/>
          <w:rtl/>
        </w:rPr>
        <w:t>) بانحراف معياري مقداره(</w:t>
      </w:r>
      <w:r w:rsidRPr="004418EE">
        <w:rPr>
          <w:rFonts w:ascii="Arial" w:hAnsi="Arial" w:cs="Traditional Arabic"/>
          <w:b/>
          <w:bCs/>
          <w:sz w:val="32"/>
          <w:szCs w:val="32"/>
          <w:rtl/>
        </w:rPr>
        <w:t>±18.8635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74.7708٪)</w:t>
      </w:r>
      <w:r w:rsidRPr="004418EE">
        <w:rPr>
          <w:rFonts w:cs="Traditional Arabic" w:hint="cs"/>
          <w:sz w:val="32"/>
          <w:szCs w:val="32"/>
          <w:rtl/>
        </w:rPr>
        <w:t xml:space="preserve"> وهى نسبة مرتفعة.</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23.125</w:t>
      </w:r>
      <w:r w:rsidRPr="004418EE">
        <w:rPr>
          <w:rFonts w:cs="Traditional Arabic" w:hint="cs"/>
          <w:sz w:val="32"/>
          <w:szCs w:val="32"/>
          <w:rtl/>
        </w:rPr>
        <w:t>) بانحراف معياري قدره (</w:t>
      </w:r>
      <w:r w:rsidRPr="004418EE">
        <w:rPr>
          <w:rFonts w:ascii="Arial" w:hAnsi="Arial" w:cs="Traditional Arabic"/>
          <w:b/>
          <w:bCs/>
          <w:sz w:val="32"/>
          <w:szCs w:val="32"/>
          <w:rtl/>
        </w:rPr>
        <w:t>±6.1818</w:t>
      </w:r>
      <w:r w:rsidRPr="004418EE">
        <w:rPr>
          <w:rFonts w:cs="Traditional Arabic" w:hint="cs"/>
          <w:sz w:val="32"/>
          <w:szCs w:val="32"/>
          <w:rtl/>
        </w:rPr>
        <w:t>)، وبلغت النسبة المئوية (</w:t>
      </w:r>
      <w:r w:rsidRPr="004418EE">
        <w:rPr>
          <w:rFonts w:cs="Traditional Arabic"/>
          <w:sz w:val="32"/>
          <w:szCs w:val="32"/>
          <w:rtl/>
        </w:rPr>
        <w:t xml:space="preserve">77.0833٪) </w:t>
      </w:r>
      <w:r w:rsidRPr="004418EE">
        <w:rPr>
          <w:rFonts w:cs="Traditional Arabic" w:hint="cs"/>
          <w:sz w:val="32"/>
          <w:szCs w:val="32"/>
          <w:rtl/>
        </w:rPr>
        <w:t>وهى نسبة مرتفعة.</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36.1</w:t>
      </w:r>
      <w:r w:rsidRPr="004418EE">
        <w:rPr>
          <w:rFonts w:cs="Traditional Arabic" w:hint="cs"/>
          <w:sz w:val="32"/>
          <w:szCs w:val="32"/>
          <w:rtl/>
        </w:rPr>
        <w:t>) بانحراف معياري (</w:t>
      </w:r>
      <w:r w:rsidRPr="004418EE">
        <w:rPr>
          <w:rFonts w:ascii="Arial" w:hAnsi="Arial" w:cs="Traditional Arabic"/>
          <w:b/>
          <w:bCs/>
          <w:sz w:val="32"/>
          <w:szCs w:val="32"/>
          <w:rtl/>
        </w:rPr>
        <w:t>±6.4442</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72.2</w:t>
      </w:r>
      <w:r w:rsidRPr="004418EE">
        <w:rPr>
          <w:rFonts w:cs="Traditional Arabic"/>
          <w:sz w:val="32"/>
          <w:szCs w:val="32"/>
          <w:rtl/>
        </w:rPr>
        <w:tab/>
        <w:t>٪</w:t>
      </w:r>
      <w:r w:rsidRPr="004418EE">
        <w:rPr>
          <w:rFonts w:cs="Traditional Arabic" w:hint="cs"/>
          <w:sz w:val="32"/>
          <w:szCs w:val="32"/>
          <w:rtl/>
        </w:rPr>
        <w:t>) وهى نسبة مرتفعة.</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t>تهيئة مناخ تعليمى</w:t>
      </w:r>
      <w:r w:rsidRPr="004418EE">
        <w:rPr>
          <w:rFonts w:cs="Traditional Arabic" w:hint="cs"/>
          <w:sz w:val="32"/>
          <w:szCs w:val="32"/>
          <w:rtl/>
        </w:rPr>
        <w:t xml:space="preserve"> فعال: كان متوسط درجات الطلاب (</w:t>
      </w:r>
      <w:r w:rsidRPr="004418EE">
        <w:rPr>
          <w:rFonts w:cs="Traditional Arabic"/>
          <w:sz w:val="32"/>
          <w:szCs w:val="32"/>
          <w:rtl/>
        </w:rPr>
        <w:t>22.1</w:t>
      </w:r>
      <w:r w:rsidRPr="004418EE">
        <w:rPr>
          <w:rFonts w:cs="Traditional Arabic" w:hint="cs"/>
          <w:sz w:val="32"/>
          <w:szCs w:val="32"/>
          <w:rtl/>
        </w:rPr>
        <w:t>) بانحراف معياري (</w:t>
      </w:r>
      <w:r w:rsidRPr="004418EE">
        <w:rPr>
          <w:rFonts w:ascii="Arial" w:hAnsi="Arial" w:cs="Traditional Arabic"/>
          <w:b/>
          <w:bCs/>
          <w:sz w:val="32"/>
          <w:szCs w:val="32"/>
          <w:rtl/>
        </w:rPr>
        <w:t>±5.6378</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73.6667٪</w:t>
      </w:r>
      <w:r w:rsidRPr="004418EE">
        <w:rPr>
          <w:rFonts w:cs="Traditional Arabic" w:hint="cs"/>
          <w:sz w:val="32"/>
          <w:szCs w:val="32"/>
          <w:rtl/>
        </w:rPr>
        <w:t>) وهى نسبة مرتفعة.</w:t>
      </w:r>
    </w:p>
    <w:p w:rsidR="00A77A4D" w:rsidRPr="004418EE" w:rsidRDefault="00A77A4D" w:rsidP="00411A2A">
      <w:pPr>
        <w:bidi/>
        <w:ind w:left="1106" w:hanging="1080"/>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8.3</w:t>
      </w:r>
      <w:r w:rsidRPr="004418EE">
        <w:rPr>
          <w:rFonts w:cs="Traditional Arabic" w:hint="cs"/>
          <w:sz w:val="32"/>
          <w:szCs w:val="32"/>
          <w:rtl/>
        </w:rPr>
        <w:t>) بانحراف معياري قدره (</w:t>
      </w:r>
      <w:r w:rsidRPr="004418EE">
        <w:rPr>
          <w:rFonts w:ascii="Arial" w:hAnsi="Arial" w:cs="Traditional Arabic"/>
          <w:b/>
          <w:bCs/>
          <w:sz w:val="32"/>
          <w:szCs w:val="32"/>
          <w:rtl/>
        </w:rPr>
        <w:t>±1.6517</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83</w:t>
      </w:r>
      <w:r w:rsidRPr="004418EE">
        <w:rPr>
          <w:rFonts w:cs="Traditional Arabic"/>
          <w:sz w:val="32"/>
          <w:szCs w:val="32"/>
          <w:rtl/>
          <w:lang w:val="ar-EG" w:bidi="ar-EG"/>
        </w:rPr>
        <w:t>٪</w:t>
      </w:r>
      <w:r w:rsidRPr="004418EE">
        <w:rPr>
          <w:rFonts w:cs="Traditional Arabic" w:hint="cs"/>
          <w:sz w:val="32"/>
          <w:szCs w:val="32"/>
          <w:rtl/>
        </w:rPr>
        <w:t>) وهى نسبة مرتفعة.</w:t>
      </w:r>
    </w:p>
    <w:p w:rsidR="00A77A4D" w:rsidRPr="004418EE" w:rsidRDefault="00A77A4D" w:rsidP="00411A2A">
      <w:pPr>
        <w:bidi/>
        <w:spacing w:before="120"/>
        <w:ind w:firstLine="547"/>
        <w:rPr>
          <w:rFonts w:cs="Traditional Arabic"/>
          <w:sz w:val="32"/>
          <w:szCs w:val="32"/>
          <w:rtl/>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A77A4D" w:rsidRPr="004418EE" w:rsidRDefault="00A77A4D"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ثالثاً: تقييم الطالب المعلم لبرنامج  التدريب الميداني في الفصل الدراسي الأول.</w:t>
      </w:r>
    </w:p>
    <w:p w:rsidR="00A77A4D" w:rsidRPr="004418EE" w:rsidRDefault="00A77A4D" w:rsidP="00411A2A">
      <w:pPr>
        <w:bidi/>
        <w:ind w:left="386" w:hanging="360"/>
        <w:rPr>
          <w:rFonts w:cs="Traditional Arabic"/>
          <w:sz w:val="32"/>
          <w:szCs w:val="32"/>
          <w:rtl/>
          <w:lang w:bidi="ar-EG"/>
        </w:rPr>
      </w:pPr>
      <w:r w:rsidRPr="004418EE">
        <w:rPr>
          <w:rFonts w:cs="Traditional Arabic" w:hint="cs"/>
          <w:sz w:val="32"/>
          <w:szCs w:val="32"/>
          <w:rtl/>
          <w:lang w:bidi="ar-EG"/>
        </w:rPr>
        <w:t>جدول (3)</w:t>
      </w:r>
    </w:p>
    <w:p w:rsidR="00A77A4D" w:rsidRPr="004418EE" w:rsidRDefault="00A77A4D" w:rsidP="00411A2A">
      <w:pPr>
        <w:bidi/>
        <w:ind w:left="386" w:hanging="360"/>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80.3333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3.0534</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24.1</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76.85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5.5465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38.425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78.4167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3.8497</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23.525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89.75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0.9997</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8.975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79.1875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10.6686</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95.025</w:t>
            </w:r>
          </w:p>
        </w:tc>
        <w:tc>
          <w:tcPr>
            <w:tcW w:w="1295" w:type="dxa"/>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bidi/>
        <w:spacing w:before="120"/>
        <w:ind w:left="720"/>
        <w:rPr>
          <w:rFonts w:cs="Traditional Arabic"/>
          <w:sz w:val="32"/>
          <w:szCs w:val="32"/>
          <w:rtl/>
        </w:rPr>
      </w:pPr>
    </w:p>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22650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9"/>
                    <a:srcRect/>
                    <a:stretch>
                      <a:fillRect/>
                    </a:stretch>
                  </pic:blipFill>
                  <pic:spPr bwMode="auto">
                    <a:xfrm>
                      <a:off x="0" y="0"/>
                      <a:ext cx="5486400" cy="2265045"/>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(3)</w:t>
      </w:r>
    </w:p>
    <w:p w:rsidR="00A77A4D" w:rsidRPr="004418EE" w:rsidRDefault="00A77A4D"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تقييم الطالب لبرنامج التدريب الميداني</w:t>
      </w:r>
    </w:p>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t>بالرجوع الى الجدول (3) والشكل (3) والخاصين والخاصين بمتوسطات درجات تقييم الطلاب لبرنامج التدريب والانحرافات المعيارية والنسب المئوية لهذه المتوسطات يتضح مايلي:</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sz w:val="32"/>
          <w:szCs w:val="32"/>
          <w:rtl/>
        </w:rPr>
        <w:t>95.025</w:t>
      </w:r>
      <w:r w:rsidRPr="004418EE">
        <w:rPr>
          <w:rFonts w:cs="Traditional Arabic" w:hint="cs"/>
          <w:sz w:val="32"/>
          <w:szCs w:val="32"/>
          <w:rtl/>
        </w:rPr>
        <w:t>) بانحراف معياري مقداره(</w:t>
      </w:r>
      <w:r w:rsidRPr="004418EE">
        <w:rPr>
          <w:rFonts w:ascii="Arial" w:hAnsi="Arial" w:cs="Traditional Arabic"/>
          <w:b/>
          <w:bCs/>
          <w:sz w:val="32"/>
          <w:szCs w:val="32"/>
          <w:rtl/>
        </w:rPr>
        <w:t>±10.6686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79.1875٪)</w:t>
      </w:r>
      <w:r w:rsidRPr="004418EE">
        <w:rPr>
          <w:rFonts w:cs="Traditional Arabic" w:hint="cs"/>
          <w:sz w:val="32"/>
          <w:szCs w:val="32"/>
          <w:rtl/>
        </w:rPr>
        <w:t xml:space="preserve"> وهى نسبة مرتفعة</w:t>
      </w:r>
    </w:p>
    <w:p w:rsidR="00A77A4D" w:rsidRPr="004418EE" w:rsidRDefault="00A77A4D" w:rsidP="007B45CA">
      <w:pPr>
        <w:bidi/>
        <w:ind w:left="1106" w:hanging="1080"/>
        <w:jc w:val="both"/>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sz w:val="32"/>
          <w:szCs w:val="32"/>
          <w:rtl/>
        </w:rPr>
        <w:t>24.1</w:t>
      </w:r>
      <w:r w:rsidRPr="004418EE">
        <w:rPr>
          <w:rFonts w:cs="Traditional Arabic" w:hint="cs"/>
          <w:sz w:val="32"/>
          <w:szCs w:val="32"/>
          <w:rtl/>
        </w:rPr>
        <w:t>) بانحراف معياري قدره (</w:t>
      </w:r>
      <w:r w:rsidRPr="004418EE">
        <w:rPr>
          <w:rFonts w:ascii="Arial" w:hAnsi="Arial" w:cs="Traditional Arabic"/>
          <w:b/>
          <w:bCs/>
          <w:sz w:val="32"/>
          <w:szCs w:val="32"/>
          <w:rtl/>
        </w:rPr>
        <w:t>±3.0534</w:t>
      </w:r>
      <w:r w:rsidRPr="004418EE">
        <w:rPr>
          <w:rFonts w:cs="Traditional Arabic" w:hint="cs"/>
          <w:sz w:val="32"/>
          <w:szCs w:val="32"/>
          <w:rtl/>
        </w:rPr>
        <w:t>)، وبلغت النسبة المئوية (</w:t>
      </w:r>
      <w:r w:rsidRPr="004418EE">
        <w:rPr>
          <w:rFonts w:cs="Traditional Arabic"/>
          <w:sz w:val="32"/>
          <w:szCs w:val="32"/>
          <w:rtl/>
        </w:rPr>
        <w:t xml:space="preserve">80.3333٪) </w:t>
      </w:r>
      <w:r w:rsidRPr="004418EE">
        <w:rPr>
          <w:rFonts w:cs="Traditional Arabic" w:hint="cs"/>
          <w:sz w:val="32"/>
          <w:szCs w:val="32"/>
          <w:rtl/>
        </w:rPr>
        <w:t xml:space="preserve">وهى نسبة مرتفعة. </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38.425</w:t>
      </w:r>
      <w:r w:rsidRPr="004418EE">
        <w:rPr>
          <w:rFonts w:cs="Traditional Arabic" w:hint="cs"/>
          <w:sz w:val="32"/>
          <w:szCs w:val="32"/>
          <w:rtl/>
        </w:rPr>
        <w:t>) بانحراف معياري (</w:t>
      </w:r>
      <w:r w:rsidRPr="004418EE">
        <w:rPr>
          <w:rFonts w:ascii="Arial" w:hAnsi="Arial" w:cs="Traditional Arabic"/>
          <w:b/>
          <w:bCs/>
          <w:sz w:val="32"/>
          <w:szCs w:val="32"/>
          <w:rtl/>
        </w:rPr>
        <w:t>±5.5465</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76.85</w:t>
      </w:r>
      <w:r w:rsidRPr="004418EE">
        <w:rPr>
          <w:rFonts w:cs="Traditional Arabic"/>
          <w:sz w:val="32"/>
          <w:szCs w:val="32"/>
          <w:rtl/>
        </w:rPr>
        <w:tab/>
      </w:r>
      <w:r w:rsidRPr="004418EE">
        <w:rPr>
          <w:rFonts w:cs="Traditional Arabic" w:hint="cs"/>
          <w:sz w:val="32"/>
          <w:szCs w:val="32"/>
          <w:rtl/>
        </w:rPr>
        <w:t xml:space="preserve">%) وهى نسبة مرتفعة. </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23.525</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3.8497</w:t>
      </w:r>
      <w:r w:rsidRPr="004418EE">
        <w:rPr>
          <w:rFonts w:cs="Traditional Arabic" w:hint="cs"/>
          <w:sz w:val="32"/>
          <w:szCs w:val="32"/>
          <w:rtl/>
        </w:rPr>
        <w:t>) بلغت النسبة المئوية لمتوسط درجات الطلاب  (</w:t>
      </w:r>
      <w:r w:rsidRPr="004418EE">
        <w:rPr>
          <w:rFonts w:cs="Traditional Arabic"/>
          <w:sz w:val="32"/>
          <w:szCs w:val="32"/>
          <w:rtl/>
        </w:rPr>
        <w:t>78.4167</w:t>
      </w:r>
      <w:r w:rsidRPr="004418EE">
        <w:rPr>
          <w:rFonts w:cs="Traditional Arabic" w:hint="cs"/>
          <w:sz w:val="32"/>
          <w:szCs w:val="32"/>
          <w:rtl/>
        </w:rPr>
        <w:t xml:space="preserve">%) وهى نسبة مرتفعة. </w:t>
      </w:r>
    </w:p>
    <w:p w:rsidR="00A77A4D" w:rsidRPr="004418EE" w:rsidRDefault="00A77A4D" w:rsidP="007B45CA">
      <w:pPr>
        <w:bidi/>
        <w:jc w:val="both"/>
        <w:rPr>
          <w:rFonts w:cs="Traditional Arabic"/>
          <w:sz w:val="32"/>
          <w:szCs w:val="32"/>
        </w:rPr>
      </w:pPr>
      <w:r w:rsidRPr="004418EE">
        <w:rPr>
          <w:rFonts w:cs="Traditional Arabic" w:hint="cs"/>
          <w:b/>
          <w:bCs/>
          <w:sz w:val="32"/>
          <w:szCs w:val="32"/>
          <w:rtl/>
        </w:rPr>
        <w:lastRenderedPageBreak/>
        <w:t>شخصية المعلم</w:t>
      </w:r>
      <w:r w:rsidRPr="004418EE">
        <w:rPr>
          <w:rFonts w:cs="Traditional Arabic" w:hint="cs"/>
          <w:sz w:val="32"/>
          <w:szCs w:val="32"/>
          <w:rtl/>
        </w:rPr>
        <w:t>: كان متوسط درجات الطلاب (</w:t>
      </w:r>
      <w:r w:rsidRPr="004418EE">
        <w:rPr>
          <w:rFonts w:cs="Traditional Arabic"/>
          <w:sz w:val="32"/>
          <w:szCs w:val="32"/>
          <w:rtl/>
        </w:rPr>
        <w:t>8.975</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0.9997</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89.75</w:t>
      </w:r>
      <w:r w:rsidRPr="004418EE">
        <w:rPr>
          <w:rFonts w:cs="Traditional Arabic"/>
          <w:sz w:val="32"/>
          <w:szCs w:val="32"/>
          <w:rtl/>
          <w:lang w:val="ar-EG" w:bidi="ar-EG"/>
        </w:rPr>
        <w:tab/>
        <w:t>٪</w:t>
      </w:r>
      <w:r w:rsidRPr="004418EE">
        <w:rPr>
          <w:rFonts w:cs="Traditional Arabic" w:hint="cs"/>
          <w:sz w:val="32"/>
          <w:szCs w:val="32"/>
          <w:rtl/>
        </w:rPr>
        <w:t xml:space="preserve">) وهى نسبة مرتفعة.ومن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4418EE">
        <w:rPr>
          <w:rFonts w:cs="Traditional Arabic" w:hint="cs"/>
          <w:b/>
          <w:bCs/>
          <w:sz w:val="32"/>
          <w:szCs w:val="32"/>
          <w:rtl/>
        </w:rPr>
        <w:t>فى الأداء التدريسي الكلي</w:t>
      </w:r>
      <w:r w:rsidRPr="004418EE">
        <w:rPr>
          <w:rFonts w:cs="Traditional Arabic" w:hint="cs"/>
          <w:sz w:val="32"/>
          <w:szCs w:val="32"/>
          <w:rtl/>
        </w:rPr>
        <w:t xml:space="preserve"> وأبعاده المختلفة</w:t>
      </w:r>
      <w:r w:rsidR="00460E08">
        <w:rPr>
          <w:rFonts w:cs="Traditional Arabic" w:hint="cs"/>
          <w:sz w:val="32"/>
          <w:szCs w:val="32"/>
          <w:rtl/>
        </w:rPr>
        <w:t>:</w:t>
      </w:r>
      <w:r w:rsidRPr="004418EE">
        <w:rPr>
          <w:rFonts w:cs="Traditional Arabic" w:hint="cs"/>
          <w:sz w:val="32"/>
          <w:szCs w:val="32"/>
          <w:rtl/>
        </w:rPr>
        <w:t xml:space="preserve"> التخطيط، التنفيذ وادارة التدريس الفعال، وتهيئة مناخ تعليمي فعال، وشخصية المعلم .  </w:t>
      </w:r>
    </w:p>
    <w:p w:rsidR="00A77A4D" w:rsidRPr="004418EE" w:rsidRDefault="00A77A4D" w:rsidP="00411A2A">
      <w:pPr>
        <w:bidi/>
        <w:spacing w:before="120"/>
        <w:rPr>
          <w:rFonts w:cs="Traditional Arabic"/>
          <w:sz w:val="32"/>
          <w:szCs w:val="32"/>
          <w:rtl/>
          <w:lang w:bidi="ar-EG"/>
        </w:rPr>
      </w:pPr>
    </w:p>
    <w:p w:rsidR="00A77A4D" w:rsidRPr="004418EE" w:rsidRDefault="00A77A4D" w:rsidP="00411A2A">
      <w:pPr>
        <w:shd w:val="clear" w:color="auto" w:fill="B3B3B3"/>
        <w:bidi/>
        <w:spacing w:before="120"/>
        <w:rPr>
          <w:rFonts w:cs="Traditional Arabic"/>
          <w:b/>
          <w:bCs/>
          <w:sz w:val="32"/>
          <w:szCs w:val="32"/>
          <w:rtl/>
        </w:rPr>
      </w:pPr>
      <w:r w:rsidRPr="004418EE">
        <w:rPr>
          <w:rFonts w:cs="Traditional Arabic" w:hint="cs"/>
          <w:b/>
          <w:bCs/>
          <w:sz w:val="32"/>
          <w:szCs w:val="32"/>
          <w:shd w:val="clear" w:color="auto" w:fill="B3B3B3"/>
          <w:rtl/>
        </w:rPr>
        <w:t>رابعاً: تقييم الطالب المعلم للمشرف الداخلي في الفصل الدراسي الأول</w:t>
      </w:r>
    </w:p>
    <w:p w:rsidR="00A77A4D" w:rsidRPr="004418EE" w:rsidRDefault="00A77A4D" w:rsidP="00411A2A">
      <w:pPr>
        <w:pStyle w:val="a5"/>
        <w:ind w:left="540" w:hanging="540"/>
        <w:jc w:val="left"/>
        <w:rPr>
          <w:rFonts w:cs="Traditional Arabic"/>
          <w:rtl/>
        </w:rPr>
      </w:pPr>
      <w:r w:rsidRPr="004418EE">
        <w:rPr>
          <w:rFonts w:cs="Traditional Arabic" w:hint="cs"/>
          <w:rtl/>
        </w:rPr>
        <w:t>جدول (4)</w:t>
      </w:r>
    </w:p>
    <w:p w:rsidR="00A77A4D" w:rsidRPr="004418EE" w:rsidRDefault="00A77A4D"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rPr>
            </w:pPr>
            <w:r w:rsidRPr="004418EE">
              <w:rPr>
                <w:rFonts w:cs="Traditional Arabic" w:hint="cs"/>
                <w:rtl/>
              </w:rPr>
              <w:t>المشرف الداخلي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rPr>
              <w:t>40</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83.325</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10.3016</w:t>
            </w:r>
          </w:p>
        </w:tc>
      </w:tr>
    </w:tbl>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t xml:space="preserve">بالرجوع الى جدول (4)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 حيث بلغ متوسط تقييم الطلاب لكفائة المشرف الداخلي (</w:t>
      </w:r>
      <w:r w:rsidRPr="004418EE">
        <w:rPr>
          <w:rFonts w:ascii="Arial" w:hAnsi="Arial" w:cs="Traditional Arabic"/>
          <w:sz w:val="32"/>
          <w:szCs w:val="32"/>
        </w:rPr>
        <w:t>83.325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10.3016</w:t>
      </w:r>
      <w:r w:rsidRPr="004418EE">
        <w:rPr>
          <w:rFonts w:cs="Traditional Arabic" w:hint="cs"/>
          <w:sz w:val="32"/>
          <w:szCs w:val="32"/>
          <w:rtl/>
        </w:rPr>
        <w:t>) وكانت النسبة المئوية للمتوسط (</w:t>
      </w:r>
      <w:r w:rsidRPr="004418EE">
        <w:rPr>
          <w:rFonts w:ascii="Arial" w:hAnsi="Arial" w:cs="Traditional Arabic"/>
          <w:sz w:val="32"/>
          <w:szCs w:val="32"/>
        </w:rPr>
        <w:t>83.325</w:t>
      </w:r>
      <w:r w:rsidRPr="004418EE">
        <w:rPr>
          <w:rFonts w:cs="Traditional Arabic" w:hint="cs"/>
          <w:sz w:val="32"/>
          <w:szCs w:val="32"/>
          <w:rtl/>
        </w:rPr>
        <w:t>%) وهى نسبة عالية، الأمر الذي يعني قيام المشرف الداخلي بواجباته الاشرافية بشكل فاعل.</w:t>
      </w:r>
    </w:p>
    <w:p w:rsidR="007B45CA" w:rsidRDefault="007B45CA">
      <w:pPr>
        <w:rPr>
          <w:rFonts w:cs="Traditional Arabic"/>
          <w:sz w:val="32"/>
          <w:szCs w:val="32"/>
          <w:u w:val="single"/>
          <w:rtl/>
          <w:lang w:bidi="ar-EG"/>
        </w:rPr>
      </w:pPr>
      <w:r>
        <w:rPr>
          <w:rFonts w:cs="Traditional Arabic"/>
          <w:sz w:val="32"/>
          <w:szCs w:val="32"/>
          <w:u w:val="single"/>
          <w:rtl/>
          <w:lang w:bidi="ar-EG"/>
        </w:rPr>
        <w:br w:type="page"/>
      </w:r>
    </w:p>
    <w:p w:rsidR="00A77A4D" w:rsidRPr="004418EE" w:rsidRDefault="00A77A4D"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على برنامج التدريب الميداني.</w:t>
      </w:r>
    </w:p>
    <w:p w:rsidR="00A77A4D" w:rsidRPr="004418EE" w:rsidRDefault="00A77A4D" w:rsidP="00411A2A">
      <w:pPr>
        <w:pStyle w:val="a5"/>
        <w:ind w:left="540" w:hanging="540"/>
        <w:jc w:val="left"/>
        <w:rPr>
          <w:rFonts w:cs="Traditional Arabic"/>
          <w:rtl/>
        </w:rPr>
      </w:pPr>
      <w:r w:rsidRPr="004418EE">
        <w:rPr>
          <w:rFonts w:cs="Traditional Arabic" w:hint="cs"/>
          <w:rtl/>
        </w:rPr>
        <w:t>جدول (5)</w:t>
      </w:r>
    </w:p>
    <w:p w:rsidR="00A77A4D" w:rsidRPr="004418EE" w:rsidRDefault="00A77A4D"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lang w:bidi="ar-SA"/>
              </w:rPr>
            </w:pPr>
            <w:r w:rsidRPr="004418EE">
              <w:rPr>
                <w:rFonts w:cs="Traditional Arabic" w:hint="cs"/>
                <w:rtl/>
              </w:rPr>
              <w:t>المشرف الخارجي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rPr>
              <w:t>40</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83.675</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10.8495</w:t>
            </w:r>
          </w:p>
        </w:tc>
      </w:tr>
    </w:tbl>
    <w:p w:rsidR="00A77A4D" w:rsidRPr="004418EE" w:rsidRDefault="00A77A4D" w:rsidP="00411A2A">
      <w:pPr>
        <w:bidi/>
        <w:rPr>
          <w:rFonts w:cs="Traditional Arabic"/>
          <w:b/>
          <w:bCs/>
          <w:sz w:val="32"/>
          <w:szCs w:val="32"/>
          <w:rtl/>
        </w:rPr>
      </w:pPr>
    </w:p>
    <w:p w:rsidR="00A77A4D" w:rsidRPr="004418EE" w:rsidRDefault="00A77A4D" w:rsidP="007B45CA">
      <w:pPr>
        <w:bidi/>
        <w:spacing w:before="120"/>
        <w:ind w:firstLine="547"/>
        <w:jc w:val="both"/>
        <w:rPr>
          <w:rFonts w:cs="Traditional Arabic"/>
          <w:b/>
          <w:bCs/>
          <w:sz w:val="32"/>
          <w:szCs w:val="32"/>
          <w:rtl/>
        </w:rPr>
      </w:pPr>
      <w:r w:rsidRPr="004418EE">
        <w:rPr>
          <w:rFonts w:cs="Traditional Arabic" w:hint="cs"/>
          <w:sz w:val="32"/>
          <w:szCs w:val="32"/>
          <w:rtl/>
        </w:rPr>
        <w:t xml:space="preserve">بالرجوع الى جدول (5)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83.675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10.8495</w:t>
      </w:r>
      <w:r w:rsidRPr="004418EE">
        <w:rPr>
          <w:rFonts w:cs="Traditional Arabic" w:hint="cs"/>
          <w:sz w:val="32"/>
          <w:szCs w:val="32"/>
          <w:rtl/>
        </w:rPr>
        <w:t>) وكانت النسبة المئوية للمتوسط (</w:t>
      </w:r>
      <w:r w:rsidRPr="004418EE">
        <w:rPr>
          <w:rFonts w:ascii="Arial" w:hAnsi="Arial" w:cs="Traditional Arabic"/>
          <w:sz w:val="32"/>
          <w:szCs w:val="32"/>
        </w:rPr>
        <w:t>83.675</w:t>
      </w:r>
      <w:r w:rsidRPr="004418EE">
        <w:rPr>
          <w:rFonts w:cs="Traditional Arabic" w:hint="cs"/>
          <w:sz w:val="32"/>
          <w:szCs w:val="32"/>
          <w:rtl/>
        </w:rPr>
        <w:t>%) وهى نسبة عالية، الأمر الذي يعني قيام المشرف الخارجي بواجباته الاشرافية بشكل فاعل.</w:t>
      </w: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CD22B0" w:rsidRPr="004418EE" w:rsidRDefault="007B45CA" w:rsidP="00CD22B0">
      <w:pPr>
        <w:bidi/>
        <w:rPr>
          <w:rFonts w:cs="Traditional Arabic"/>
          <w:b/>
          <w:bCs/>
          <w:sz w:val="32"/>
          <w:szCs w:val="32"/>
          <w:rtl/>
          <w:lang w:bidi="ar-EG"/>
        </w:rPr>
      </w:pPr>
      <w:r w:rsidRPr="004418EE">
        <w:rPr>
          <w:rFonts w:cs="Traditional Arabic"/>
          <w:noProof/>
          <w:sz w:val="32"/>
          <w:szCs w:val="32"/>
          <w:rtl/>
        </w:rPr>
        <w:lastRenderedPageBreak/>
        <w:drawing>
          <wp:anchor distT="0" distB="0" distL="114300" distR="114300" simplePos="0" relativeHeight="251650560" behindDoc="1" locked="0" layoutInCell="1" allowOverlap="1" wp14:anchorId="0E91C9F1" wp14:editId="09FCE17F">
            <wp:simplePos x="0" y="0"/>
            <wp:positionH relativeFrom="column">
              <wp:posOffset>2377715</wp:posOffset>
            </wp:positionH>
            <wp:positionV relativeFrom="paragraph">
              <wp:posOffset>-5648</wp:posOffset>
            </wp:positionV>
            <wp:extent cx="669290" cy="914400"/>
            <wp:effectExtent l="19050" t="0" r="0" b="0"/>
            <wp:wrapTight wrapText="bothSides">
              <wp:wrapPolygon edited="0">
                <wp:start x="-615" y="0"/>
                <wp:lineTo x="-615" y="21150"/>
                <wp:lineTo x="21518" y="21150"/>
                <wp:lineTo x="21518" y="0"/>
                <wp:lineTo x="-615" y="0"/>
              </wp:wrapPolygon>
            </wp:wrapTight>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CD22B0" w:rsidRPr="004418EE" w:rsidRDefault="00CD22B0" w:rsidP="00CD22B0">
      <w:pPr>
        <w:bidi/>
        <w:rPr>
          <w:rFonts w:cs="Traditional Arabic"/>
          <w:b/>
          <w:bCs/>
          <w:sz w:val="32"/>
          <w:szCs w:val="32"/>
          <w:rtl/>
          <w:lang w:bidi="ar-EG"/>
        </w:rPr>
      </w:pPr>
    </w:p>
    <w:p w:rsidR="00A77A4D" w:rsidRPr="004418EE" w:rsidRDefault="00A77A4D" w:rsidP="007B45CA">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7B45CA">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7B45CA">
      <w:pPr>
        <w:bidi/>
        <w:jc w:val="center"/>
        <w:rPr>
          <w:rFonts w:cs="Traditional Arabic"/>
          <w:b/>
          <w:bCs/>
          <w:sz w:val="32"/>
          <w:szCs w:val="32"/>
        </w:rPr>
      </w:pPr>
      <w:r w:rsidRPr="004418EE">
        <w:rPr>
          <w:rFonts w:cs="Traditional Arabic"/>
          <w:b/>
          <w:bCs/>
          <w:sz w:val="32"/>
          <w:szCs w:val="32"/>
        </w:rPr>
        <w:t>MAN3</w:t>
      </w:r>
    </w:p>
    <w:p w:rsidR="00A77A4D" w:rsidRPr="004418EE" w:rsidRDefault="00A77A4D" w:rsidP="007B45CA">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7B45CA">
      <w:pPr>
        <w:bidi/>
        <w:jc w:val="center"/>
        <w:rPr>
          <w:rFonts w:cs="Traditional Arabic"/>
          <w:b/>
          <w:bCs/>
          <w:sz w:val="32"/>
          <w:szCs w:val="32"/>
          <w:rtl/>
          <w:lang w:bidi="ar-EG"/>
        </w:rPr>
      </w:pPr>
    </w:p>
    <w:p w:rsidR="00A77A4D" w:rsidRPr="004418EE" w:rsidRDefault="00A77A4D" w:rsidP="007B45CA">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7B45CA">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A77A4D" w:rsidRPr="004418EE" w:rsidRDefault="00A77A4D" w:rsidP="007B45CA">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A77A4D" w:rsidRPr="004418EE" w:rsidRDefault="00A77A4D" w:rsidP="007B45CA">
      <w:pPr>
        <w:pStyle w:val="a3"/>
        <w:rPr>
          <w:rFonts w:cs="Traditional Arabic"/>
          <w:sz w:val="32"/>
          <w:szCs w:val="32"/>
          <w:rtl/>
        </w:rPr>
      </w:pPr>
    </w:p>
    <w:p w:rsidR="00A77A4D" w:rsidRPr="004418EE" w:rsidRDefault="00A77A4D" w:rsidP="007B45CA">
      <w:pPr>
        <w:pStyle w:val="a3"/>
        <w:rPr>
          <w:rFonts w:cs="Traditional Arabic"/>
          <w:sz w:val="32"/>
          <w:szCs w:val="32"/>
          <w:rtl/>
        </w:rPr>
      </w:pPr>
      <w:r w:rsidRPr="004418EE">
        <w:rPr>
          <w:rFonts w:cs="Traditional Arabic" w:hint="cs"/>
          <w:sz w:val="32"/>
          <w:szCs w:val="32"/>
          <w:rtl/>
        </w:rPr>
        <w:t>شعبة بيولوجي</w:t>
      </w:r>
    </w:p>
    <w:p w:rsidR="00A77A4D" w:rsidRPr="004418EE" w:rsidRDefault="00A77A4D" w:rsidP="00411A2A">
      <w:pPr>
        <w:bidi/>
        <w:ind w:firstLine="720"/>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7B45CA">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تابع التحليل الاحصائي لطلاب شعبة بيولوجي</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A77A4D" w:rsidRPr="004418EE" w:rsidRDefault="00A77A4D"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(6)</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p w:rsidR="00A77A4D" w:rsidRPr="004418EE" w:rsidRDefault="00A77A4D"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87.1667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2.9747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26.15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77.75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6.0899</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38.875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78.4167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2.3093</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23.525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84.25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1.2788</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8.425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80.8125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11.477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96.975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(5)</w:t>
      </w:r>
    </w:p>
    <w:p w:rsidR="00A77A4D" w:rsidRPr="004418EE" w:rsidRDefault="00A77A4D"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 xml:space="preserve">تقييم المشرف الداخلى للأداء التدريسي للطلاب </w:t>
      </w:r>
    </w:p>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t>بالرجوع الى جدول (5)، وشكل (6)، والخاصين بمتوسطات درجات تقييم المشرف الداخلي للطلاب المتدرين والانحرافات المعيارية والنسب المئوية لهذه المتوسطات يتضح مايلي:</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96.975</w:t>
      </w:r>
      <w:r w:rsidRPr="004418EE">
        <w:rPr>
          <w:rFonts w:cs="Traditional Arabic" w:hint="cs"/>
          <w:sz w:val="32"/>
          <w:szCs w:val="32"/>
          <w:rtl/>
        </w:rPr>
        <w:t>) بانحراف معياري مقداره (</w:t>
      </w:r>
      <w:r w:rsidRPr="004418EE">
        <w:rPr>
          <w:rFonts w:ascii="Arial" w:hAnsi="Arial" w:cs="Traditional Arabic"/>
          <w:b/>
          <w:bCs/>
          <w:sz w:val="32"/>
          <w:szCs w:val="32"/>
          <w:rtl/>
        </w:rPr>
        <w:t>±11.477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80.8125٪)</w:t>
      </w:r>
      <w:r w:rsidRPr="004418EE">
        <w:rPr>
          <w:rFonts w:cs="Traditional Arabic" w:hint="cs"/>
          <w:sz w:val="32"/>
          <w:szCs w:val="32"/>
          <w:rtl/>
        </w:rPr>
        <w:t xml:space="preserve"> وهى نسبة عالية.</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sz w:val="32"/>
          <w:szCs w:val="32"/>
          <w:rtl/>
        </w:rPr>
        <w:t>26.15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2.9747</w:t>
      </w:r>
      <w:r w:rsidRPr="004418EE">
        <w:rPr>
          <w:rFonts w:cs="Traditional Arabic" w:hint="cs"/>
          <w:sz w:val="32"/>
          <w:szCs w:val="32"/>
          <w:rtl/>
        </w:rPr>
        <w:t>)، وبلغت النسبة المئوية (</w:t>
      </w:r>
      <w:r w:rsidRPr="004418EE">
        <w:rPr>
          <w:rFonts w:cs="Traditional Arabic"/>
          <w:sz w:val="32"/>
          <w:szCs w:val="32"/>
          <w:rtl/>
        </w:rPr>
        <w:t xml:space="preserve">87.1667٪) </w:t>
      </w:r>
      <w:r w:rsidRPr="004418EE">
        <w:rPr>
          <w:rFonts w:cs="Traditional Arabic" w:hint="cs"/>
          <w:sz w:val="32"/>
          <w:szCs w:val="32"/>
          <w:rtl/>
        </w:rPr>
        <w:t>وهى نسبة مرتفعة.</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38.875</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6.0899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77.75</w:t>
      </w:r>
      <w:r w:rsidRPr="004418EE">
        <w:rPr>
          <w:rFonts w:cs="Traditional Arabic" w:hint="cs"/>
          <w:sz w:val="32"/>
          <w:szCs w:val="32"/>
          <w:rtl/>
        </w:rPr>
        <w:t>%) .</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sz w:val="32"/>
          <w:szCs w:val="32"/>
          <w:rtl/>
        </w:rPr>
        <w:t>23.525</w:t>
      </w:r>
      <w:r w:rsidRPr="004418EE">
        <w:rPr>
          <w:rFonts w:cs="Traditional Arabic" w:hint="cs"/>
          <w:sz w:val="32"/>
          <w:szCs w:val="32"/>
          <w:rtl/>
        </w:rPr>
        <w:t>) بانحراف معياري (</w:t>
      </w:r>
      <w:r w:rsidRPr="004418EE">
        <w:rPr>
          <w:rFonts w:ascii="Arial" w:hAnsi="Arial" w:cs="Traditional Arabic"/>
          <w:b/>
          <w:bCs/>
          <w:sz w:val="32"/>
          <w:szCs w:val="32"/>
          <w:rtl/>
        </w:rPr>
        <w:t>±2.3093</w:t>
      </w:r>
      <w:r w:rsidRPr="004418EE">
        <w:rPr>
          <w:rFonts w:cs="Traditional Arabic" w:hint="cs"/>
          <w:sz w:val="32"/>
          <w:szCs w:val="32"/>
          <w:rtl/>
        </w:rPr>
        <w:t>) بلغت النسبة المئوية لمتوسط درجات الطلاب  (</w:t>
      </w:r>
      <w:r w:rsidRPr="004418EE">
        <w:rPr>
          <w:rFonts w:cs="Traditional Arabic"/>
          <w:sz w:val="32"/>
          <w:szCs w:val="32"/>
          <w:rtl/>
        </w:rPr>
        <w:t>78.4167</w:t>
      </w:r>
      <w:r w:rsidRPr="004418EE">
        <w:rPr>
          <w:rFonts w:cs="Traditional Arabic" w:hint="cs"/>
          <w:sz w:val="32"/>
          <w:szCs w:val="32"/>
          <w:rtl/>
        </w:rPr>
        <w:t xml:space="preserve">%) وهى نسبة مرتفعة. </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8.425</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1.2788</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84.25</w:t>
      </w:r>
      <w:r w:rsidRPr="004418EE">
        <w:rPr>
          <w:rFonts w:cs="Traditional Arabic" w:hint="cs"/>
          <w:sz w:val="32"/>
          <w:szCs w:val="32"/>
          <w:rtl/>
        </w:rPr>
        <w:t>%) وهى نسبة مرتفعة.</w:t>
      </w:r>
    </w:p>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411A2A">
      <w:pPr>
        <w:bidi/>
        <w:rPr>
          <w:rFonts w:cs="Traditional Arabic"/>
          <w:sz w:val="32"/>
          <w:szCs w:val="32"/>
          <w:rtl/>
        </w:rPr>
      </w:pPr>
    </w:p>
    <w:p w:rsidR="00A77A4D" w:rsidRPr="004418EE" w:rsidRDefault="00A77A4D"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A77A4D" w:rsidRPr="004418EE" w:rsidRDefault="00A77A4D" w:rsidP="00411A2A">
      <w:pPr>
        <w:pStyle w:val="a5"/>
        <w:ind w:left="540" w:right="-360" w:hanging="540"/>
        <w:jc w:val="left"/>
        <w:rPr>
          <w:rFonts w:cs="Traditional Arabic"/>
          <w:rtl/>
        </w:rPr>
      </w:pPr>
      <w:r w:rsidRPr="004418EE">
        <w:rPr>
          <w:rFonts w:cs="Traditional Arabic" w:hint="cs"/>
          <w:rtl/>
        </w:rPr>
        <w:t>جدول (7)</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84.75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3.6012</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25.425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75.35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4.8484</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37.675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82</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2.7717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24.6</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83.75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1.4968</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8.375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80.0625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11.497</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b/>
                <w:bCs/>
                <w:sz w:val="32"/>
                <w:szCs w:val="32"/>
              </w:rPr>
              <w:t>96.075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1"/>
                    <a:srcRect/>
                    <a:stretch>
                      <a:fillRect/>
                    </a:stretch>
                  </pic:blipFill>
                  <pic:spPr bwMode="auto">
                    <a:xfrm>
                      <a:off x="0" y="0"/>
                      <a:ext cx="5486400" cy="1892300"/>
                    </a:xfrm>
                    <a:prstGeom prst="rect">
                      <a:avLst/>
                    </a:prstGeom>
                    <a:solidFill>
                      <a:srgbClr val="808080"/>
                    </a:solid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( 6 )</w:t>
      </w:r>
    </w:p>
    <w:p w:rsidR="00A77A4D" w:rsidRPr="004418EE" w:rsidRDefault="00A77A4D"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 xml:space="preserve">تقييم المشرف الخارجي للأداء التدريسي </w:t>
      </w:r>
    </w:p>
    <w:p w:rsidR="00A77A4D" w:rsidRPr="004418EE" w:rsidRDefault="00A77A4D" w:rsidP="007B45CA">
      <w:pPr>
        <w:bidi/>
        <w:ind w:firstLine="720"/>
        <w:jc w:val="both"/>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96.075</w:t>
      </w:r>
      <w:r w:rsidRPr="004418EE">
        <w:rPr>
          <w:rFonts w:cs="Traditional Arabic" w:hint="cs"/>
          <w:sz w:val="32"/>
          <w:szCs w:val="32"/>
          <w:rtl/>
        </w:rPr>
        <w:t>) بانحراف معياري مقداره(</w:t>
      </w:r>
      <w:r w:rsidRPr="004418EE">
        <w:rPr>
          <w:rFonts w:ascii="Arial" w:hAnsi="Arial" w:cs="Traditional Arabic"/>
          <w:b/>
          <w:bCs/>
          <w:sz w:val="32"/>
          <w:szCs w:val="32"/>
          <w:rtl/>
        </w:rPr>
        <w:t>±11.497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80.0625٪)</w:t>
      </w:r>
      <w:r w:rsidRPr="004418EE">
        <w:rPr>
          <w:rFonts w:cs="Traditional Arabic" w:hint="cs"/>
          <w:sz w:val="32"/>
          <w:szCs w:val="32"/>
          <w:rtl/>
        </w:rPr>
        <w:t xml:space="preserve"> وهى نسبة مرتفعة. </w:t>
      </w:r>
    </w:p>
    <w:p w:rsidR="00A77A4D" w:rsidRPr="004418EE" w:rsidRDefault="00A77A4D" w:rsidP="007B45CA">
      <w:pPr>
        <w:bidi/>
        <w:ind w:left="1106" w:hanging="1080"/>
        <w:jc w:val="both"/>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25.425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3.6012</w:t>
      </w:r>
      <w:r w:rsidRPr="004418EE">
        <w:rPr>
          <w:rFonts w:cs="Traditional Arabic" w:hint="cs"/>
          <w:sz w:val="32"/>
          <w:szCs w:val="32"/>
          <w:rtl/>
        </w:rPr>
        <w:t>)، وبلغت النسبة المئوية (</w:t>
      </w:r>
      <w:r w:rsidRPr="004418EE">
        <w:rPr>
          <w:rFonts w:cs="Traditional Arabic"/>
          <w:sz w:val="32"/>
          <w:szCs w:val="32"/>
          <w:rtl/>
        </w:rPr>
        <w:t xml:space="preserve">84.75٪) </w:t>
      </w:r>
      <w:r w:rsidRPr="004418EE">
        <w:rPr>
          <w:rFonts w:cs="Traditional Arabic" w:hint="cs"/>
          <w:sz w:val="32"/>
          <w:szCs w:val="32"/>
          <w:rtl/>
        </w:rPr>
        <w:t>وهى نسبة مرتفعة.</w:t>
      </w:r>
    </w:p>
    <w:p w:rsidR="00A77A4D" w:rsidRPr="004418EE" w:rsidRDefault="00A77A4D" w:rsidP="007B45CA">
      <w:pPr>
        <w:bidi/>
        <w:ind w:left="1106" w:hanging="1080"/>
        <w:jc w:val="both"/>
        <w:rPr>
          <w:rFonts w:cs="Traditional Arabic"/>
          <w:b/>
          <w:bCs/>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37.675</w:t>
      </w:r>
      <w:r w:rsidRPr="004418EE">
        <w:rPr>
          <w:rFonts w:cs="Traditional Arabic" w:hint="cs"/>
          <w:sz w:val="32"/>
          <w:szCs w:val="32"/>
          <w:rtl/>
        </w:rPr>
        <w:t>) بانحراف معياري (</w:t>
      </w:r>
      <w:r w:rsidRPr="004418EE">
        <w:rPr>
          <w:rFonts w:ascii="Arial" w:hAnsi="Arial" w:cs="Traditional Arabic"/>
          <w:b/>
          <w:bCs/>
          <w:sz w:val="32"/>
          <w:szCs w:val="32"/>
          <w:rtl/>
        </w:rPr>
        <w:t>±4.8484</w:t>
      </w:r>
      <w:r w:rsidRPr="004418EE">
        <w:rPr>
          <w:rFonts w:cs="Traditional Arabic" w:hint="cs"/>
          <w:sz w:val="32"/>
          <w:szCs w:val="32"/>
          <w:rtl/>
        </w:rPr>
        <w:t>) وبلغت النسبة المئوية لمتوسط درجات الطلاب (</w:t>
      </w:r>
      <w:r w:rsidRPr="004418EE">
        <w:rPr>
          <w:rFonts w:cs="Traditional Arabic"/>
          <w:sz w:val="32"/>
          <w:szCs w:val="32"/>
          <w:rtl/>
        </w:rPr>
        <w:t>4.8484</w:t>
      </w:r>
      <w:r w:rsidRPr="004418EE">
        <w:rPr>
          <w:rFonts w:cs="Traditional Arabic"/>
          <w:b/>
          <w:bCs/>
          <w:sz w:val="32"/>
          <w:szCs w:val="32"/>
        </w:rPr>
        <w:t>%</w:t>
      </w:r>
      <w:r w:rsidRPr="004418EE">
        <w:rPr>
          <w:rFonts w:cs="Traditional Arabic" w:hint="cs"/>
          <w:sz w:val="32"/>
          <w:szCs w:val="32"/>
          <w:rtl/>
        </w:rPr>
        <w:t xml:space="preserve">) وهى نسبة مرتفعة. </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24.6</w:t>
      </w:r>
      <w:r w:rsidRPr="004418EE">
        <w:rPr>
          <w:rFonts w:cs="Traditional Arabic" w:hint="cs"/>
          <w:sz w:val="32"/>
          <w:szCs w:val="32"/>
          <w:rtl/>
        </w:rPr>
        <w:t>) بانحراف معياري (</w:t>
      </w:r>
      <w:r w:rsidRPr="004418EE">
        <w:rPr>
          <w:rFonts w:ascii="Arial" w:hAnsi="Arial" w:cs="Traditional Arabic"/>
          <w:b/>
          <w:bCs/>
          <w:sz w:val="32"/>
          <w:szCs w:val="32"/>
          <w:rtl/>
        </w:rPr>
        <w:t>±2.7717</w:t>
      </w:r>
      <w:r w:rsidRPr="004418EE">
        <w:rPr>
          <w:rFonts w:cs="Traditional Arabic" w:hint="cs"/>
          <w:sz w:val="32"/>
          <w:szCs w:val="32"/>
          <w:rtl/>
        </w:rPr>
        <w:t>) بلغت النسبة المئوية لمتوسط درجات الطلاب (</w:t>
      </w:r>
      <w:r w:rsidRPr="004418EE">
        <w:rPr>
          <w:rFonts w:cs="Traditional Arabic"/>
          <w:sz w:val="32"/>
          <w:szCs w:val="32"/>
          <w:rtl/>
        </w:rPr>
        <w:t>82</w:t>
      </w:r>
      <w:r w:rsidRPr="004418EE">
        <w:rPr>
          <w:rFonts w:cs="Traditional Arabic" w:hint="cs"/>
          <w:sz w:val="32"/>
          <w:szCs w:val="32"/>
          <w:rtl/>
        </w:rPr>
        <w:t>%) وهى نسبة مرتفعة</w:t>
      </w:r>
    </w:p>
    <w:p w:rsidR="00A77A4D" w:rsidRPr="004418EE" w:rsidRDefault="00A77A4D" w:rsidP="00411A2A">
      <w:pPr>
        <w:bidi/>
        <w:ind w:left="1106" w:hanging="1080"/>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8.375</w:t>
      </w:r>
      <w:r w:rsidRPr="004418EE">
        <w:rPr>
          <w:rFonts w:cs="Traditional Arabic" w:hint="cs"/>
          <w:sz w:val="32"/>
          <w:szCs w:val="32"/>
          <w:rtl/>
        </w:rPr>
        <w:t>) بانحراف معياري (</w:t>
      </w:r>
      <w:r w:rsidRPr="004418EE">
        <w:rPr>
          <w:rFonts w:cs="Traditional Arabic"/>
          <w:sz w:val="32"/>
          <w:szCs w:val="32"/>
          <w:rtl/>
        </w:rPr>
        <w:t>1.4968</w:t>
      </w:r>
      <w:r w:rsidRPr="004418EE">
        <w:rPr>
          <w:rFonts w:cs="Traditional Arabic" w:hint="cs"/>
          <w:sz w:val="32"/>
          <w:szCs w:val="32"/>
          <w:rtl/>
        </w:rPr>
        <w:t>) بلغت النسبة المئوية لمتوسط درجات الطلاب (</w:t>
      </w:r>
      <w:r w:rsidRPr="004418EE">
        <w:rPr>
          <w:rFonts w:cs="Traditional Arabic"/>
          <w:sz w:val="32"/>
          <w:szCs w:val="32"/>
          <w:rtl/>
        </w:rPr>
        <w:t>83.75</w:t>
      </w:r>
      <w:r w:rsidRPr="004418EE">
        <w:rPr>
          <w:rFonts w:cs="Traditional Arabic" w:hint="cs"/>
          <w:b/>
          <w:bCs/>
          <w:sz w:val="32"/>
          <w:szCs w:val="32"/>
          <w:rtl/>
        </w:rPr>
        <w:t>%</w:t>
      </w:r>
      <w:r w:rsidRPr="004418EE">
        <w:rPr>
          <w:rFonts w:cs="Traditional Arabic" w:hint="cs"/>
          <w:sz w:val="32"/>
          <w:szCs w:val="32"/>
          <w:rtl/>
        </w:rPr>
        <w:t>) وهى نسبة مرتفعة.</w:t>
      </w:r>
    </w:p>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411A2A">
      <w:pPr>
        <w:bidi/>
        <w:rPr>
          <w:rFonts w:cs="Traditional Arabic"/>
          <w:sz w:val="32"/>
          <w:szCs w:val="32"/>
          <w:rtl/>
        </w:rPr>
      </w:pPr>
    </w:p>
    <w:p w:rsidR="00A77A4D" w:rsidRPr="004418EE" w:rsidRDefault="00A77A4D" w:rsidP="00411A2A">
      <w:pPr>
        <w:pStyle w:val="a5"/>
        <w:shd w:val="clear" w:color="auto" w:fill="B3B3B3"/>
        <w:ind w:left="540" w:hanging="540"/>
        <w:jc w:val="left"/>
        <w:rPr>
          <w:rFonts w:cs="Traditional Arabic"/>
          <w:b/>
          <w:bCs/>
        </w:rPr>
      </w:pPr>
      <w:r w:rsidRPr="004418EE">
        <w:rPr>
          <w:rFonts w:cs="Traditional Arabic" w:hint="cs"/>
          <w:b/>
          <w:bCs/>
          <w:rtl/>
        </w:rPr>
        <w:t>ثالثاً: تقييم الطالب المعلم لبرنامج التدريب الميداني في الفصل الدراسي الثاني.</w:t>
      </w:r>
    </w:p>
    <w:p w:rsidR="00A77A4D" w:rsidRPr="004418EE" w:rsidRDefault="00A77A4D" w:rsidP="00411A2A">
      <w:pPr>
        <w:bidi/>
        <w:rPr>
          <w:rFonts w:cs="Traditional Arabic"/>
          <w:sz w:val="32"/>
          <w:szCs w:val="32"/>
          <w:rtl/>
          <w:lang w:bidi="ar-EG"/>
        </w:rPr>
      </w:pPr>
      <w:r w:rsidRPr="004418EE">
        <w:rPr>
          <w:rFonts w:cs="Traditional Arabic" w:hint="cs"/>
          <w:sz w:val="32"/>
          <w:szCs w:val="32"/>
          <w:rtl/>
          <w:lang w:bidi="ar-EG"/>
        </w:rPr>
        <w:t>جدول (8)</w:t>
      </w:r>
    </w:p>
    <w:p w:rsidR="00A77A4D" w:rsidRPr="004418EE" w:rsidRDefault="00A77A4D"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A77A4D" w:rsidRPr="004418EE" w:rsidTr="00705212">
        <w:trPr>
          <w:trHeight w:val="723"/>
        </w:trPr>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A77A4D" w:rsidRPr="004418EE" w:rsidRDefault="00A77A4D"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A77A4D" w:rsidRPr="004418EE" w:rsidRDefault="00A77A4D"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A77A4D" w:rsidRPr="004418EE" w:rsidTr="00705212">
        <w:trPr>
          <w:trHeight w:val="458"/>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81.25</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2.6669</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24.375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78.3</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4.5209</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39.15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81.4167</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2.6879</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24.425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A77A4D" w:rsidRPr="004418EE" w:rsidTr="00705212">
        <w:trPr>
          <w:trHeight w:val="362"/>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10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0.9337</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A77A4D" w:rsidRPr="004418EE" w:rsidTr="00705212">
        <w:trPr>
          <w:trHeight w:val="395"/>
        </w:trPr>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80.2917</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8.5243</w:t>
            </w:r>
          </w:p>
        </w:tc>
        <w:tc>
          <w:tcPr>
            <w:tcW w:w="1295" w:type="dxa"/>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96.95</w:t>
            </w:r>
          </w:p>
        </w:tc>
        <w:tc>
          <w:tcPr>
            <w:tcW w:w="1295" w:type="dxa"/>
            <w:vAlign w:val="center"/>
          </w:tcPr>
          <w:p w:rsidR="00A77A4D" w:rsidRPr="004418EE" w:rsidRDefault="00A77A4D" w:rsidP="00411A2A">
            <w:pPr>
              <w:autoSpaceDE w:val="0"/>
              <w:autoSpaceDN w:val="0"/>
              <w:bidi/>
              <w:adjustRightInd w:val="0"/>
              <w:rPr>
                <w:rFonts w:cs="Traditional Arabic"/>
                <w:b/>
                <w:bCs/>
                <w:sz w:val="32"/>
                <w:szCs w:val="32"/>
              </w:rPr>
            </w:pPr>
            <w:r w:rsidRPr="004418EE">
              <w:rPr>
                <w:rFonts w:cs="Traditional Arabic" w:hint="cs"/>
                <w:b/>
                <w:bCs/>
                <w:sz w:val="32"/>
                <w:szCs w:val="32"/>
                <w:rtl/>
              </w:rPr>
              <w:t>40</w:t>
            </w:r>
          </w:p>
        </w:tc>
        <w:tc>
          <w:tcPr>
            <w:tcW w:w="2989" w:type="dxa"/>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A77A4D" w:rsidRPr="004418EE" w:rsidRDefault="00A77A4D"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2"/>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Pr>
      </w:pPr>
      <w:r w:rsidRPr="004418EE">
        <w:rPr>
          <w:rFonts w:cs="Traditional Arabic" w:hint="cs"/>
          <w:sz w:val="32"/>
          <w:szCs w:val="32"/>
          <w:rtl/>
        </w:rPr>
        <w:t>شكل (7)</w:t>
      </w:r>
    </w:p>
    <w:p w:rsidR="00A77A4D" w:rsidRPr="004418EE" w:rsidRDefault="00A77A4D"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درجات تقييم الطالب لبرنامج التدريب الميداني</w:t>
      </w:r>
    </w:p>
    <w:p w:rsidR="00A77A4D" w:rsidRPr="004418EE" w:rsidRDefault="00A77A4D" w:rsidP="00411A2A">
      <w:pPr>
        <w:bidi/>
        <w:spacing w:before="240"/>
        <w:ind w:firstLine="720"/>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حيث كان متوسط الدرجة الكلية لأداء الطلاب (</w:t>
      </w:r>
      <w:r w:rsidRPr="004418EE">
        <w:rPr>
          <w:rFonts w:cs="Traditional Arabic"/>
          <w:sz w:val="32"/>
          <w:szCs w:val="32"/>
          <w:rtl/>
        </w:rPr>
        <w:t>96.95</w:t>
      </w:r>
      <w:r w:rsidRPr="004418EE">
        <w:rPr>
          <w:rFonts w:cs="Traditional Arabic" w:hint="cs"/>
          <w:sz w:val="32"/>
          <w:szCs w:val="32"/>
          <w:rtl/>
        </w:rPr>
        <w:t>) بانحراف معياري مقداره (</w:t>
      </w:r>
      <w:r w:rsidRPr="004418EE">
        <w:rPr>
          <w:rFonts w:ascii="Arial" w:hAnsi="Arial" w:cs="Traditional Arabic"/>
          <w:b/>
          <w:bCs/>
          <w:sz w:val="32"/>
          <w:szCs w:val="32"/>
          <w:rtl/>
        </w:rPr>
        <w:t>±8.5243</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80.2917٪)</w:t>
      </w:r>
      <w:r w:rsidRPr="004418EE">
        <w:rPr>
          <w:rFonts w:cs="Traditional Arabic" w:hint="cs"/>
          <w:sz w:val="32"/>
          <w:szCs w:val="32"/>
          <w:rtl/>
        </w:rPr>
        <w:t xml:space="preserve"> وهى نسبة مرتفعة.</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24.375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2.6669</w:t>
      </w:r>
      <w:r w:rsidRPr="004418EE">
        <w:rPr>
          <w:rFonts w:cs="Traditional Arabic" w:hint="cs"/>
          <w:sz w:val="32"/>
          <w:szCs w:val="32"/>
          <w:rtl/>
        </w:rPr>
        <w:t>)، وبلغت النسبة المئوية (</w:t>
      </w:r>
      <w:r w:rsidRPr="004418EE">
        <w:rPr>
          <w:rFonts w:cs="Traditional Arabic"/>
          <w:sz w:val="32"/>
          <w:szCs w:val="32"/>
          <w:rtl/>
        </w:rPr>
        <w:t xml:space="preserve">81.25٪) </w:t>
      </w:r>
      <w:r w:rsidRPr="004418EE">
        <w:rPr>
          <w:rFonts w:cs="Traditional Arabic" w:hint="cs"/>
          <w:sz w:val="32"/>
          <w:szCs w:val="32"/>
          <w:rtl/>
        </w:rPr>
        <w:t>وهى نسبة مرتفعة.</w:t>
      </w:r>
    </w:p>
    <w:p w:rsidR="00A77A4D" w:rsidRPr="004418EE" w:rsidRDefault="00A77A4D" w:rsidP="007B45CA">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39.15</w:t>
      </w:r>
      <w:r w:rsidRPr="004418EE">
        <w:rPr>
          <w:rFonts w:cs="Traditional Arabic" w:hint="cs"/>
          <w:sz w:val="32"/>
          <w:szCs w:val="32"/>
          <w:rtl/>
        </w:rPr>
        <w:t>) بانحراف معياري (</w:t>
      </w:r>
      <w:r w:rsidRPr="004418EE">
        <w:rPr>
          <w:rFonts w:ascii="Arial" w:hAnsi="Arial" w:cs="Traditional Arabic"/>
          <w:b/>
          <w:bCs/>
          <w:sz w:val="32"/>
          <w:szCs w:val="32"/>
          <w:rtl/>
        </w:rPr>
        <w:t>±4.5209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78.3</w:t>
      </w:r>
      <w:r w:rsidRPr="004418EE">
        <w:rPr>
          <w:rFonts w:ascii="Arial" w:hAnsi="Arial" w:cs="Traditional Arabic"/>
          <w:b/>
          <w:bCs/>
          <w:sz w:val="32"/>
          <w:szCs w:val="32"/>
        </w:rPr>
        <w:t>%</w:t>
      </w:r>
      <w:r w:rsidRPr="004418EE">
        <w:rPr>
          <w:rFonts w:cs="Traditional Arabic" w:hint="cs"/>
          <w:sz w:val="32"/>
          <w:szCs w:val="32"/>
          <w:rtl/>
        </w:rPr>
        <w:t>).</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24.425</w:t>
      </w:r>
      <w:r w:rsidRPr="004418EE">
        <w:rPr>
          <w:rFonts w:cs="Traditional Arabic" w:hint="cs"/>
          <w:sz w:val="32"/>
          <w:szCs w:val="32"/>
          <w:rtl/>
        </w:rPr>
        <w:t>) بانحراف معياري (</w:t>
      </w:r>
      <w:r w:rsidRPr="004418EE">
        <w:rPr>
          <w:rFonts w:ascii="Arial" w:hAnsi="Arial" w:cs="Traditional Arabic"/>
          <w:b/>
          <w:bCs/>
          <w:sz w:val="32"/>
          <w:szCs w:val="32"/>
          <w:rtl/>
        </w:rPr>
        <w:t>±2.6879</w:t>
      </w:r>
      <w:r w:rsidRPr="004418EE">
        <w:rPr>
          <w:rFonts w:cs="Traditional Arabic" w:hint="cs"/>
          <w:sz w:val="32"/>
          <w:szCs w:val="32"/>
          <w:rtl/>
        </w:rPr>
        <w:t>) بلغت النسبة المئوية لمتوسط درجات الطلاب (</w:t>
      </w:r>
      <w:r w:rsidRPr="004418EE">
        <w:rPr>
          <w:rFonts w:cs="Traditional Arabic"/>
          <w:sz w:val="32"/>
          <w:szCs w:val="32"/>
          <w:rtl/>
        </w:rPr>
        <w:t>81.4167</w:t>
      </w:r>
      <w:r w:rsidRPr="004418EE">
        <w:rPr>
          <w:rFonts w:cs="Traditional Arabic" w:hint="cs"/>
          <w:sz w:val="32"/>
          <w:szCs w:val="32"/>
          <w:rtl/>
        </w:rPr>
        <w:t xml:space="preserve">%). </w:t>
      </w:r>
    </w:p>
    <w:p w:rsidR="00A77A4D" w:rsidRPr="004418EE" w:rsidRDefault="00A77A4D" w:rsidP="007B45CA">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0.9337</w:t>
      </w:r>
      <w:r w:rsidRPr="004418EE">
        <w:rPr>
          <w:rFonts w:cs="Traditional Arabic" w:hint="cs"/>
          <w:sz w:val="32"/>
          <w:szCs w:val="32"/>
          <w:rtl/>
        </w:rPr>
        <w:t>) بلغت النسبة المئوية لمتوسط درجات الطلاب (90%).</w:t>
      </w:r>
    </w:p>
    <w:p w:rsidR="00A77A4D" w:rsidRPr="004418EE" w:rsidRDefault="00A77A4D" w:rsidP="007B45CA">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966290" w:rsidRDefault="00966290">
      <w:pPr>
        <w:rPr>
          <w:rFonts w:cs="Traditional Arabic"/>
          <w:sz w:val="32"/>
          <w:szCs w:val="32"/>
          <w:rtl/>
        </w:rPr>
      </w:pPr>
      <w:r>
        <w:rPr>
          <w:rFonts w:cs="Traditional Arabic"/>
          <w:sz w:val="32"/>
          <w:szCs w:val="32"/>
          <w:rtl/>
        </w:rPr>
        <w:br w:type="page"/>
      </w:r>
    </w:p>
    <w:p w:rsidR="00A77A4D" w:rsidRPr="004418EE" w:rsidRDefault="00A77A4D" w:rsidP="00411A2A">
      <w:pPr>
        <w:shd w:val="clear" w:color="auto" w:fill="B3B3B3"/>
        <w:bidi/>
        <w:spacing w:before="120"/>
        <w:ind w:firstLine="389"/>
        <w:rPr>
          <w:rFonts w:cs="Traditional Arabic"/>
          <w:b/>
          <w:bCs/>
          <w:sz w:val="32"/>
          <w:szCs w:val="32"/>
          <w:rtl/>
        </w:rPr>
      </w:pPr>
      <w:r w:rsidRPr="004418EE">
        <w:rPr>
          <w:rFonts w:cs="Traditional Arabic" w:hint="cs"/>
          <w:b/>
          <w:bCs/>
          <w:sz w:val="32"/>
          <w:szCs w:val="32"/>
          <w:rtl/>
        </w:rPr>
        <w:lastRenderedPageBreak/>
        <w:t>رابعاً: تقييم الطالب المعلم للمشرف الداخلي للفصل الدراسي الثاني.</w:t>
      </w:r>
    </w:p>
    <w:p w:rsidR="00A77A4D" w:rsidRPr="004418EE" w:rsidRDefault="00A77A4D" w:rsidP="00966290">
      <w:pPr>
        <w:pStyle w:val="1"/>
        <w:bidi/>
        <w:jc w:val="center"/>
        <w:rPr>
          <w:rFonts w:cs="Traditional Arabic"/>
          <w:sz w:val="32"/>
          <w:szCs w:val="32"/>
          <w:rtl/>
        </w:rPr>
      </w:pPr>
      <w:r w:rsidRPr="004418EE">
        <w:rPr>
          <w:rFonts w:cs="Traditional Arabic" w:hint="cs"/>
          <w:sz w:val="32"/>
          <w:szCs w:val="32"/>
          <w:rtl/>
        </w:rPr>
        <w:t>جدول (9)</w:t>
      </w:r>
    </w:p>
    <w:p w:rsidR="00A77A4D" w:rsidRPr="004418EE" w:rsidRDefault="00A77A4D" w:rsidP="00966290">
      <w:pPr>
        <w:pStyle w:val="a5"/>
        <w:ind w:left="540" w:hanging="540"/>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rPr>
            </w:pPr>
            <w:r w:rsidRPr="004418EE">
              <w:rPr>
                <w:rFonts w:cs="Traditional Arabic" w:hint="cs"/>
                <w:rtl/>
              </w:rPr>
              <w:t>المشرف الداخلي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rtl/>
              </w:rPr>
              <w:t>40</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84.975</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7.6006</w:t>
            </w:r>
          </w:p>
        </w:tc>
      </w:tr>
    </w:tbl>
    <w:p w:rsidR="00A77A4D" w:rsidRPr="004418EE" w:rsidRDefault="00A77A4D"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84.975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7.6006</w:t>
      </w:r>
      <w:r w:rsidRPr="004418EE">
        <w:rPr>
          <w:rFonts w:cs="Traditional Arabic" w:hint="cs"/>
          <w:sz w:val="32"/>
          <w:szCs w:val="32"/>
          <w:rtl/>
        </w:rPr>
        <w:t>) وكانت النسبة المئوية للمتوسط (</w:t>
      </w:r>
      <w:r w:rsidRPr="004418EE">
        <w:rPr>
          <w:rFonts w:ascii="Arial" w:hAnsi="Arial" w:cs="Traditional Arabic"/>
          <w:sz w:val="32"/>
          <w:szCs w:val="32"/>
        </w:rPr>
        <w:t>84.975</w:t>
      </w:r>
      <w:r w:rsidRPr="004418EE">
        <w:rPr>
          <w:rFonts w:cs="Traditional Arabic" w:hint="cs"/>
          <w:sz w:val="32"/>
          <w:szCs w:val="32"/>
          <w:rtl/>
        </w:rPr>
        <w:t>%) وهى نسبة عالية، الأمر الذي يعني قيام المشرف الداخلي بواجباته الاشرافية بشكل فاعل.</w:t>
      </w:r>
    </w:p>
    <w:p w:rsidR="00A77A4D" w:rsidRPr="004418EE" w:rsidRDefault="00A77A4D"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خامساًً: تقييم الطالب المعلم للمشرف الخارجي للفصل الدراسي الثاني.</w:t>
      </w:r>
    </w:p>
    <w:p w:rsidR="00A77A4D" w:rsidRPr="004418EE" w:rsidRDefault="00A77A4D" w:rsidP="00411A2A">
      <w:pPr>
        <w:pStyle w:val="a5"/>
        <w:ind w:left="540" w:hanging="540"/>
        <w:jc w:val="left"/>
        <w:rPr>
          <w:rFonts w:cs="Traditional Arabic"/>
          <w:rtl/>
        </w:rPr>
      </w:pPr>
      <w:r w:rsidRPr="004418EE">
        <w:rPr>
          <w:rFonts w:cs="Traditional Arabic" w:hint="cs"/>
          <w:rtl/>
        </w:rPr>
        <w:t>جدول (10)</w:t>
      </w:r>
    </w:p>
    <w:p w:rsidR="00A77A4D" w:rsidRPr="004418EE" w:rsidRDefault="00A77A4D"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A77A4D" w:rsidRPr="004418EE" w:rsidTr="00705212">
        <w:tc>
          <w:tcPr>
            <w:tcW w:w="2130" w:type="dxa"/>
            <w:vMerge w:val="restart"/>
            <w:vAlign w:val="center"/>
          </w:tcPr>
          <w:p w:rsidR="00A77A4D" w:rsidRPr="004418EE" w:rsidRDefault="00A77A4D" w:rsidP="00411A2A">
            <w:pPr>
              <w:pStyle w:val="a5"/>
              <w:jc w:val="left"/>
              <w:rPr>
                <w:rFonts w:cs="Traditional Arabic"/>
                <w:rtl/>
                <w:lang w:bidi="ar-SA"/>
              </w:rPr>
            </w:pPr>
            <w:r w:rsidRPr="004418EE">
              <w:rPr>
                <w:rFonts w:cs="Traditional Arabic" w:hint="cs"/>
                <w:rtl/>
              </w:rPr>
              <w:t>المشرف الخارجي</w:t>
            </w:r>
          </w:p>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A77A4D" w:rsidRPr="004418EE" w:rsidRDefault="00A77A4D" w:rsidP="00411A2A">
            <w:pPr>
              <w:pStyle w:val="a5"/>
              <w:jc w:val="left"/>
              <w:rPr>
                <w:rFonts w:cs="Traditional Arabic"/>
                <w:rtl/>
              </w:rPr>
            </w:pPr>
            <w:r w:rsidRPr="004418EE">
              <w:rPr>
                <w:rFonts w:ascii="Arial" w:hAnsi="Arial" w:cs="Traditional Arabic" w:hint="cs"/>
                <w:b/>
                <w:bCs/>
                <w:rtl/>
              </w:rPr>
              <w:t>الانحراف المعياري</w:t>
            </w:r>
          </w:p>
        </w:tc>
      </w:tr>
      <w:tr w:rsidR="00A77A4D" w:rsidRPr="004418EE" w:rsidTr="00705212">
        <w:tc>
          <w:tcPr>
            <w:tcW w:w="2130" w:type="dxa"/>
            <w:vMerge/>
          </w:tcPr>
          <w:p w:rsidR="00A77A4D" w:rsidRPr="004418EE" w:rsidRDefault="00A77A4D" w:rsidP="00411A2A">
            <w:pPr>
              <w:pStyle w:val="a5"/>
              <w:jc w:val="left"/>
              <w:rPr>
                <w:rFonts w:cs="Traditional Arabic"/>
                <w:rtl/>
              </w:rPr>
            </w:pPr>
          </w:p>
        </w:tc>
        <w:tc>
          <w:tcPr>
            <w:tcW w:w="2130" w:type="dxa"/>
            <w:vAlign w:val="center"/>
          </w:tcPr>
          <w:p w:rsidR="00A77A4D" w:rsidRPr="004418EE" w:rsidRDefault="00A77A4D" w:rsidP="00411A2A">
            <w:pPr>
              <w:pStyle w:val="a5"/>
              <w:jc w:val="left"/>
              <w:rPr>
                <w:rFonts w:cs="Traditional Arabic"/>
                <w:rtl/>
              </w:rPr>
            </w:pPr>
            <w:r w:rsidRPr="004418EE">
              <w:rPr>
                <w:rFonts w:ascii="Arial" w:hAnsi="Arial" w:cs="Traditional Arabic"/>
              </w:rPr>
              <w:t>40</w:t>
            </w:r>
          </w:p>
        </w:tc>
        <w:tc>
          <w:tcPr>
            <w:tcW w:w="2131"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86.475</w:t>
            </w:r>
          </w:p>
        </w:tc>
        <w:tc>
          <w:tcPr>
            <w:tcW w:w="2294" w:type="dxa"/>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8.124</w:t>
            </w:r>
          </w:p>
        </w:tc>
      </w:tr>
    </w:tbl>
    <w:p w:rsidR="00A77A4D" w:rsidRPr="00966290" w:rsidRDefault="00A77A4D" w:rsidP="00411A2A">
      <w:pPr>
        <w:bidi/>
        <w:spacing w:before="120"/>
        <w:ind w:firstLine="547"/>
        <w:rPr>
          <w:rFonts w:cs="Traditional Arabic"/>
          <w:sz w:val="28"/>
          <w:szCs w:val="28"/>
          <w:rtl/>
        </w:rPr>
      </w:pPr>
      <w:r w:rsidRPr="00966290">
        <w:rPr>
          <w:rFonts w:cs="Traditional Arabic" w:hint="cs"/>
          <w:sz w:val="28"/>
          <w:szCs w:val="28"/>
          <w:rtl/>
        </w:rPr>
        <w:t xml:space="preserve">بالرجوع الى جدول (9) الخاص بالمتوسط والانحراف المعياري لدرجات </w:t>
      </w:r>
      <w:r w:rsidRPr="00966290">
        <w:rPr>
          <w:rFonts w:cs="Traditional Arabic" w:hint="cs"/>
          <w:b/>
          <w:bCs/>
          <w:sz w:val="28"/>
          <w:szCs w:val="28"/>
          <w:rtl/>
        </w:rPr>
        <w:t>تقييم الطلاب للمشرف الخارجي</w:t>
      </w:r>
      <w:r w:rsidRPr="00966290">
        <w:rPr>
          <w:rFonts w:cs="Traditional Arabic" w:hint="cs"/>
          <w:sz w:val="28"/>
          <w:szCs w:val="28"/>
          <w:rtl/>
        </w:rPr>
        <w:t xml:space="preserve"> </w:t>
      </w:r>
      <w:r w:rsidRPr="00966290">
        <w:rPr>
          <w:rFonts w:cs="Traditional Arabic" w:hint="cs"/>
          <w:b/>
          <w:bCs/>
          <w:sz w:val="28"/>
          <w:szCs w:val="28"/>
          <w:rtl/>
        </w:rPr>
        <w:t>من حيث مدي قيامه بواحباته الاشرافيه</w:t>
      </w:r>
      <w:r w:rsidRPr="00966290">
        <w:rPr>
          <w:rFonts w:cs="Traditional Arabic" w:hint="cs"/>
          <w:sz w:val="28"/>
          <w:szCs w:val="28"/>
          <w:rtl/>
        </w:rPr>
        <w:t>، حيث بلغ متوسط تقييم الطلاب لكفائة المشرف الخارجي (</w:t>
      </w:r>
      <w:r w:rsidRPr="00966290">
        <w:rPr>
          <w:rFonts w:ascii="Arial" w:hAnsi="Arial" w:cs="Traditional Arabic"/>
          <w:sz w:val="28"/>
          <w:szCs w:val="28"/>
        </w:rPr>
        <w:t>86.475</w:t>
      </w:r>
      <w:r w:rsidRPr="00966290">
        <w:rPr>
          <w:rFonts w:cs="Traditional Arabic" w:hint="cs"/>
          <w:sz w:val="28"/>
          <w:szCs w:val="28"/>
          <w:rtl/>
        </w:rPr>
        <w:t>) بانحراف معياري قدره (</w:t>
      </w:r>
      <w:r w:rsidRPr="00966290">
        <w:rPr>
          <w:rFonts w:cs="Traditional Arabic"/>
          <w:sz w:val="28"/>
          <w:szCs w:val="28"/>
          <w:rtl/>
        </w:rPr>
        <w:t>±</w:t>
      </w:r>
      <w:r w:rsidRPr="00966290">
        <w:rPr>
          <w:rFonts w:ascii="Arial" w:hAnsi="Arial" w:cs="Traditional Arabic"/>
          <w:sz w:val="28"/>
          <w:szCs w:val="28"/>
        </w:rPr>
        <w:t>8.124</w:t>
      </w:r>
      <w:r w:rsidRPr="00966290">
        <w:rPr>
          <w:rFonts w:cs="Traditional Arabic" w:hint="cs"/>
          <w:sz w:val="28"/>
          <w:szCs w:val="28"/>
          <w:rtl/>
        </w:rPr>
        <w:t>) وكانت النسبة المئوية للمتوسط (</w:t>
      </w:r>
      <w:r w:rsidRPr="00966290">
        <w:rPr>
          <w:rFonts w:ascii="Arial" w:hAnsi="Arial" w:cs="Traditional Arabic"/>
          <w:sz w:val="28"/>
          <w:szCs w:val="28"/>
        </w:rPr>
        <w:t>86.475</w:t>
      </w:r>
      <w:r w:rsidRPr="00966290">
        <w:rPr>
          <w:rFonts w:cs="Traditional Arabic" w:hint="cs"/>
          <w:sz w:val="28"/>
          <w:szCs w:val="28"/>
          <w:rtl/>
        </w:rPr>
        <w:t>%) وهى نسبة عالية، الأمر الذي يعني قيام المشرف الخارجي بواجباته الاشرافية بشكل فاعل.</w:t>
      </w:r>
    </w:p>
    <w:p w:rsidR="00A77A4D" w:rsidRPr="004418EE" w:rsidRDefault="00A77A4D" w:rsidP="00411A2A">
      <w:pPr>
        <w:bidi/>
        <w:rPr>
          <w:rFonts w:cs="Traditional Arabic"/>
          <w:b/>
          <w:bCs/>
          <w:sz w:val="32"/>
          <w:szCs w:val="32"/>
          <w:rtl/>
          <w:lang w:val="fr-FR" w:eastAsia="fr-FR" w:bidi="ar-EG"/>
        </w:rPr>
      </w:pPr>
    </w:p>
    <w:p w:rsidR="00CD22B0" w:rsidRPr="004418EE" w:rsidRDefault="00966290" w:rsidP="00CD22B0">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53632" behindDoc="1" locked="0" layoutInCell="1" allowOverlap="1" wp14:anchorId="72CA99F5" wp14:editId="61813B0C">
            <wp:simplePos x="0" y="0"/>
            <wp:positionH relativeFrom="column">
              <wp:posOffset>2350287</wp:posOffset>
            </wp:positionH>
            <wp:positionV relativeFrom="paragraph">
              <wp:posOffset>-110841</wp:posOffset>
            </wp:positionV>
            <wp:extent cx="669290" cy="914400"/>
            <wp:effectExtent l="19050" t="0" r="0" b="0"/>
            <wp:wrapTight wrapText="bothSides">
              <wp:wrapPolygon edited="0">
                <wp:start x="-615" y="0"/>
                <wp:lineTo x="-615" y="21150"/>
                <wp:lineTo x="21518" y="21150"/>
                <wp:lineTo x="21518" y="0"/>
                <wp:lineTo x="-61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CD22B0" w:rsidRPr="004418EE" w:rsidRDefault="00CD22B0" w:rsidP="00CD22B0">
      <w:pPr>
        <w:bidi/>
        <w:rPr>
          <w:rFonts w:cs="Traditional Arabic"/>
          <w:sz w:val="32"/>
          <w:szCs w:val="32"/>
          <w:rtl/>
          <w:lang w:val="fr-FR" w:eastAsia="fr-FR" w:bidi="ar-EG"/>
        </w:rPr>
      </w:pPr>
    </w:p>
    <w:p w:rsidR="00A77A4D" w:rsidRPr="004418EE" w:rsidRDefault="00A77A4D" w:rsidP="00966290">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966290">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966290">
      <w:pPr>
        <w:bidi/>
        <w:jc w:val="center"/>
        <w:rPr>
          <w:rFonts w:cs="Traditional Arabic"/>
          <w:b/>
          <w:bCs/>
          <w:sz w:val="32"/>
          <w:szCs w:val="32"/>
        </w:rPr>
      </w:pPr>
      <w:r w:rsidRPr="004418EE">
        <w:rPr>
          <w:rFonts w:cs="Traditional Arabic"/>
          <w:b/>
          <w:bCs/>
          <w:sz w:val="32"/>
          <w:szCs w:val="32"/>
        </w:rPr>
        <w:t>MAN3</w:t>
      </w:r>
    </w:p>
    <w:p w:rsidR="00A77A4D" w:rsidRPr="004418EE" w:rsidRDefault="00A77A4D" w:rsidP="00966290">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77A4D" w:rsidRPr="004418EE" w:rsidRDefault="00A77A4D" w:rsidP="00966290">
      <w:pPr>
        <w:bidi/>
        <w:jc w:val="center"/>
        <w:rPr>
          <w:rFonts w:cs="Traditional Arabic"/>
          <w:b/>
          <w:bCs/>
          <w:sz w:val="32"/>
          <w:szCs w:val="32"/>
          <w:rtl/>
          <w:lang w:bidi="ar-EG"/>
        </w:rPr>
      </w:pPr>
    </w:p>
    <w:p w:rsidR="00A77A4D" w:rsidRPr="004418EE" w:rsidRDefault="00A77A4D" w:rsidP="00966290">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966290">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A77A4D" w:rsidRPr="004418EE" w:rsidRDefault="00A77A4D" w:rsidP="00966290">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A77A4D" w:rsidRPr="004418EE" w:rsidRDefault="00A77A4D" w:rsidP="00966290">
      <w:pPr>
        <w:pStyle w:val="a3"/>
        <w:rPr>
          <w:rFonts w:ascii="Arial" w:hAnsi="Arial" w:cs="Traditional Arabic"/>
          <w:sz w:val="32"/>
          <w:szCs w:val="32"/>
          <w:rtl/>
        </w:rPr>
      </w:pPr>
    </w:p>
    <w:p w:rsidR="00A77A4D" w:rsidRPr="004418EE" w:rsidRDefault="00A77A4D" w:rsidP="00966290">
      <w:pPr>
        <w:pStyle w:val="a3"/>
        <w:rPr>
          <w:rFonts w:cs="Traditional Arabic"/>
          <w:sz w:val="32"/>
          <w:szCs w:val="32"/>
          <w:rtl/>
        </w:rPr>
      </w:pPr>
      <w:r w:rsidRPr="004418EE">
        <w:rPr>
          <w:rFonts w:cs="Traditional Arabic" w:hint="cs"/>
          <w:sz w:val="32"/>
          <w:szCs w:val="32"/>
          <w:rtl/>
        </w:rPr>
        <w:t>شعبة بيولوجي</w:t>
      </w:r>
    </w:p>
    <w:p w:rsidR="00A77A4D" w:rsidRPr="004418EE" w:rsidRDefault="00A77A4D" w:rsidP="00411A2A">
      <w:pPr>
        <w:bidi/>
        <w:ind w:firstLine="720"/>
        <w:rPr>
          <w:rFonts w:cs="Traditional Arabic"/>
          <w:b/>
          <w:bCs/>
          <w:sz w:val="32"/>
          <w:szCs w:val="32"/>
          <w:rtl/>
          <w:lang w:bidi="ar-EG"/>
        </w:rPr>
      </w:pPr>
    </w:p>
    <w:p w:rsidR="00A77A4D" w:rsidRPr="004418EE" w:rsidRDefault="00A77A4D" w:rsidP="00411A2A">
      <w:pPr>
        <w:bidi/>
        <w:ind w:firstLine="720"/>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966290">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تابع التحليل الاحصائي لطلاب شعبة بيولوجي</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A77A4D" w:rsidRPr="004418EE" w:rsidRDefault="00A77A4D" w:rsidP="00411A2A">
      <w:pPr>
        <w:bidi/>
        <w:ind w:left="566" w:right="-180" w:hanging="540"/>
        <w:rPr>
          <w:rFonts w:cs="Traditional Arabic"/>
          <w:sz w:val="32"/>
          <w:szCs w:val="32"/>
          <w:rtl/>
        </w:rPr>
      </w:pPr>
    </w:p>
    <w:p w:rsidR="00A77A4D" w:rsidRPr="004418EE" w:rsidRDefault="00A77A4D"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(11)</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22.9250</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5.0403</w:t>
            </w:r>
          </w:p>
        </w:tc>
        <w:tc>
          <w:tcPr>
            <w:tcW w:w="1350" w:type="dxa"/>
            <w:tcBorders>
              <w:top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.7969</w:t>
            </w:r>
          </w:p>
        </w:tc>
      </w:tr>
      <w:tr w:rsidR="00A77A4D" w:rsidRPr="004418EE" w:rsidTr="00705212">
        <w:trPr>
          <w:trHeight w:val="323"/>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26.1500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2.9747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.4703</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تنفيذ وإدارة التدريس </w:t>
            </w:r>
            <w:r w:rsidRPr="004418EE">
              <w:rPr>
                <w:rFonts w:ascii="Arial" w:hAnsi="Arial" w:cs="Traditional Arabic"/>
                <w:b/>
                <w:bCs/>
                <w:sz w:val="32"/>
                <w:szCs w:val="32"/>
                <w:rtl/>
              </w:rPr>
              <w:lastRenderedPageBreak/>
              <w:t>الفعال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37.3750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8.0978</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1.2804</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38.8750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6.0899</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.9629</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21.9750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4.0031</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.6329</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23.5250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2.3093</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.3651</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8.3000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1.4536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.2298</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1.2788</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.2022</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90.5750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17.8166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2.8170</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96.9750</w:t>
            </w:r>
          </w:p>
        </w:tc>
        <w:tc>
          <w:tcPr>
            <w:tcW w:w="135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11.4768</w:t>
            </w:r>
          </w:p>
        </w:tc>
        <w:tc>
          <w:tcPr>
            <w:tcW w:w="1350" w:type="dxa"/>
            <w:tcBorders>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1.8146</w:t>
            </w:r>
          </w:p>
        </w:tc>
      </w:tr>
    </w:tbl>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w:t>
      </w:r>
      <w:r w:rsidRPr="004418EE">
        <w:rPr>
          <w:rFonts w:cs="Traditional Arabic"/>
          <w:sz w:val="32"/>
          <w:szCs w:val="32"/>
        </w:rPr>
        <w:t>8</w:t>
      </w:r>
      <w:r w:rsidRPr="004418EE">
        <w:rPr>
          <w:rFonts w:cs="Traditional Arabic" w:hint="cs"/>
          <w:sz w:val="32"/>
          <w:szCs w:val="32"/>
          <w:rtl/>
        </w:rPr>
        <w:t>)</w:t>
      </w:r>
    </w:p>
    <w:p w:rsidR="00A77A4D" w:rsidRPr="004418EE" w:rsidRDefault="00A77A4D" w:rsidP="00411A2A">
      <w:pPr>
        <w:bidi/>
        <w:rPr>
          <w:rFonts w:cs="Traditional Arabic"/>
          <w:sz w:val="32"/>
          <w:szCs w:val="32"/>
          <w:u w:val="single"/>
          <w:rtl/>
        </w:rPr>
      </w:pPr>
      <w:r w:rsidRPr="004418EE">
        <w:rPr>
          <w:rFonts w:cs="Traditional Arabic" w:hint="cs"/>
          <w:sz w:val="32"/>
          <w:szCs w:val="32"/>
          <w:u w:val="single"/>
          <w:rtl/>
        </w:rPr>
        <w:t>النسبة المئوية لمتوسطات درجات تقييم المشرف الداخلى للأداء التدريسي في الفصلين الدراسين الأول والثاني</w:t>
      </w:r>
    </w:p>
    <w:p w:rsidR="00A77A4D" w:rsidRPr="004418EE" w:rsidRDefault="00A77A4D" w:rsidP="00411A2A">
      <w:pPr>
        <w:bidi/>
        <w:rPr>
          <w:rFonts w:cs="Traditional Arabic"/>
          <w:sz w:val="32"/>
          <w:szCs w:val="32"/>
          <w:rtl/>
        </w:rPr>
      </w:pPr>
      <w:r w:rsidRPr="004418EE">
        <w:rPr>
          <w:rFonts w:cs="Traditional Arabic" w:hint="cs"/>
          <w:sz w:val="32"/>
          <w:szCs w:val="32"/>
          <w:rtl/>
        </w:rPr>
        <w:t>جدول ( 12)</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A77A4D" w:rsidRPr="004418EE" w:rsidRDefault="00A77A4D"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lastRenderedPageBreak/>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-3.2250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3.4825</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.5506</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-5.857</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3.2344</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.5114</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-2.933</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.006</w:t>
            </w:r>
          </w:p>
        </w:tc>
      </w:tr>
      <w:tr w:rsidR="00A77A4D"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-1.5500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2.5415</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.4018</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-3.857</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-.1250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.6480</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.1025</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-1.220</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-6.4000</w:t>
            </w:r>
          </w:p>
        </w:tc>
        <w:tc>
          <w:tcPr>
            <w:tcW w:w="10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8.7025</w:t>
            </w:r>
          </w:p>
        </w:tc>
        <w:tc>
          <w:tcPr>
            <w:tcW w:w="15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1.3760</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-4.651</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Pr>
      </w:pPr>
    </w:p>
    <w:p w:rsidR="00A77A4D" w:rsidRPr="004418EE" w:rsidRDefault="00A77A4D" w:rsidP="00966290">
      <w:pPr>
        <w:bidi/>
        <w:spacing w:before="120"/>
        <w:ind w:firstLine="547"/>
        <w:jc w:val="both"/>
        <w:rPr>
          <w:rFonts w:cs="Traditional Arabic"/>
          <w:sz w:val="32"/>
          <w:szCs w:val="32"/>
          <w:rtl/>
        </w:rPr>
      </w:pPr>
      <w:r w:rsidRPr="004418EE">
        <w:rPr>
          <w:rFonts w:cs="Traditional Arabic" w:hint="cs"/>
          <w:sz w:val="32"/>
          <w:szCs w:val="32"/>
          <w:rtl/>
        </w:rPr>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A77A4D" w:rsidRPr="004418EE" w:rsidRDefault="00A77A4D" w:rsidP="00966290">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90.5750</w:t>
      </w:r>
      <w:r w:rsidRPr="004418EE">
        <w:rPr>
          <w:rFonts w:cs="Traditional Arabic" w:hint="cs"/>
          <w:sz w:val="32"/>
          <w:szCs w:val="32"/>
          <w:rtl/>
        </w:rPr>
        <w:t>) بانحراف معياري مقداره(</w:t>
      </w:r>
      <w:r w:rsidRPr="004418EE">
        <w:rPr>
          <w:rFonts w:ascii="Arial" w:hAnsi="Arial" w:cs="Traditional Arabic"/>
          <w:b/>
          <w:bCs/>
          <w:sz w:val="32"/>
          <w:szCs w:val="32"/>
          <w:rtl/>
        </w:rPr>
        <w:t>±17.8166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96.9750</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11.4768</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4.651</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 .</w:t>
      </w:r>
    </w:p>
    <w:p w:rsidR="00A77A4D" w:rsidRPr="004418EE" w:rsidRDefault="00A77A4D" w:rsidP="00966290">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22.9250</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5.0403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26.1500</w:t>
      </w:r>
      <w:r w:rsidRPr="004418EE">
        <w:rPr>
          <w:rFonts w:cs="Traditional Arabic" w:hint="cs"/>
          <w:sz w:val="32"/>
          <w:szCs w:val="32"/>
          <w:rtl/>
        </w:rPr>
        <w:t>) بانحراف معياري قدره (</w:t>
      </w:r>
      <w:r w:rsidRPr="004418EE">
        <w:rPr>
          <w:rFonts w:cs="Traditional Arabic"/>
          <w:sz w:val="32"/>
          <w:szCs w:val="32"/>
          <w:rtl/>
        </w:rPr>
        <w:t>2.9747</w:t>
      </w:r>
      <w:r w:rsidRPr="004418EE">
        <w:rPr>
          <w:rFonts w:cs="Traditional Arabic" w:hint="cs"/>
          <w:sz w:val="32"/>
          <w:szCs w:val="32"/>
          <w:rtl/>
        </w:rPr>
        <w:t xml:space="preserve">) وكانت قيم ت المناظرة للفرق </w:t>
      </w:r>
      <w:r w:rsidRPr="004418EE">
        <w:rPr>
          <w:rFonts w:cs="Traditional Arabic" w:hint="cs"/>
          <w:sz w:val="32"/>
          <w:szCs w:val="32"/>
          <w:rtl/>
        </w:rPr>
        <w:lastRenderedPageBreak/>
        <w:t>بين هذين المتوسطين (</w:t>
      </w:r>
      <w:r w:rsidRPr="004418EE">
        <w:rPr>
          <w:rFonts w:cs="Traditional Arabic"/>
          <w:sz w:val="32"/>
          <w:szCs w:val="32"/>
          <w:rtl/>
        </w:rPr>
        <w:t>5.857</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966290">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37.3750</w:t>
      </w:r>
      <w:r w:rsidRPr="004418EE">
        <w:rPr>
          <w:rFonts w:cs="Traditional Arabic" w:hint="cs"/>
          <w:sz w:val="32"/>
          <w:szCs w:val="32"/>
          <w:rtl/>
        </w:rPr>
        <w:t>) بانحراف معياري مقداره(</w:t>
      </w:r>
      <w:r w:rsidRPr="004418EE">
        <w:rPr>
          <w:rFonts w:ascii="Arial" w:hAnsi="Arial" w:cs="Traditional Arabic"/>
          <w:b/>
          <w:bCs/>
          <w:sz w:val="32"/>
          <w:szCs w:val="32"/>
          <w:rtl/>
        </w:rPr>
        <w:t>±8.0978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38.8750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6.0899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2.933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966290">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ascii="Lucida Console" w:hAnsi="Lucida Console" w:cs="Traditional Arabic"/>
          <w:color w:val="000000"/>
          <w:sz w:val="32"/>
          <w:szCs w:val="32"/>
        </w:rPr>
        <w:t>21.9750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4.0031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Lucida Console" w:hAnsi="Lucida Console" w:cs="Traditional Arabic"/>
          <w:color w:val="000000"/>
          <w:sz w:val="32"/>
          <w:szCs w:val="32"/>
        </w:rPr>
        <w:t>23.5250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2.3093</w:t>
      </w:r>
      <w:r w:rsidRPr="004418EE">
        <w:rPr>
          <w:rFonts w:cs="Traditional Arabic" w:hint="cs"/>
          <w:sz w:val="32"/>
          <w:szCs w:val="32"/>
          <w:rtl/>
        </w:rPr>
        <w:t>) وكانت قيم ت المناظرة للفرق بين هذين المتوسطين (</w:t>
      </w:r>
      <w:r w:rsidRPr="004418EE">
        <w:rPr>
          <w:rFonts w:ascii="Lucida Console" w:hAnsi="Lucida Console" w:cs="Traditional Arabic"/>
          <w:color w:val="000000"/>
          <w:sz w:val="32"/>
          <w:szCs w:val="32"/>
        </w:rPr>
        <w:t>3.857</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966290">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ascii="Lucida Console" w:hAnsi="Lucida Console" w:cs="Traditional Arabic"/>
          <w:color w:val="000000"/>
          <w:sz w:val="32"/>
          <w:szCs w:val="32"/>
        </w:rPr>
        <w:t>8.3000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1.4536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Lucida Console" w:hAnsi="Lucida Console" w:cs="Traditional Arabic"/>
          <w:color w:val="000000"/>
          <w:sz w:val="32"/>
          <w:szCs w:val="32"/>
        </w:rPr>
        <w:t>8.4250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1.2788</w:t>
      </w:r>
      <w:r w:rsidRPr="004418EE">
        <w:rPr>
          <w:rFonts w:cs="Traditional Arabic" w:hint="cs"/>
          <w:sz w:val="32"/>
          <w:szCs w:val="32"/>
          <w:rtl/>
        </w:rPr>
        <w:t>) وكانت قيم ت المناظرة للفرق بين هذين المتوسطين (</w:t>
      </w:r>
      <w:r w:rsidRPr="004418EE">
        <w:rPr>
          <w:rFonts w:ascii="Lucida Console" w:hAnsi="Lucida Console" w:cs="Traditional Arabic"/>
          <w:color w:val="000000"/>
          <w:sz w:val="32"/>
          <w:szCs w:val="32"/>
        </w:rPr>
        <w:t>1.220</w:t>
      </w:r>
      <w:r w:rsidRPr="004418EE">
        <w:rPr>
          <w:rFonts w:cs="Traditional Arabic" w:hint="cs"/>
          <w:sz w:val="32"/>
          <w:szCs w:val="32"/>
          <w:rtl/>
        </w:rPr>
        <w:t>) وهي قيمة غير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966290">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w:t>
      </w:r>
      <w:r w:rsidRPr="004418EE">
        <w:rPr>
          <w:rFonts w:cs="Traditional Arabic"/>
          <w:sz w:val="32"/>
          <w:szCs w:val="32"/>
          <w:rtl/>
        </w:rPr>
        <w:t>–</w:t>
      </w:r>
      <w:r w:rsidRPr="004418EE">
        <w:rPr>
          <w:rFonts w:cs="Traditional Arabic" w:hint="cs"/>
          <w:sz w:val="32"/>
          <w:szCs w:val="32"/>
          <w:rtl/>
        </w:rPr>
        <w:t xml:space="preserve"> جزئياً- وفي الدرجة الكلية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966290">
      <w:pPr>
        <w:shd w:val="clear" w:color="auto" w:fill="B3B3B3"/>
        <w:bidi/>
        <w:spacing w:before="120"/>
        <w:ind w:firstLine="26"/>
        <w:jc w:val="both"/>
        <w:rPr>
          <w:rFonts w:cs="Traditional Arabic"/>
          <w:sz w:val="32"/>
          <w:szCs w:val="32"/>
          <w:rtl/>
        </w:rPr>
      </w:pPr>
      <w:r w:rsidRPr="004418EE">
        <w:rPr>
          <w:rFonts w:cs="Traditional Arabic" w:hint="cs"/>
          <w:sz w:val="32"/>
          <w:szCs w:val="32"/>
          <w:rtl/>
        </w:rPr>
        <w:t>ثانياً: مقارنة تقييم المشرف الخارجي لأداء الطلاب المعلمين في الفصلين الدراسين الأول والثاني.</w:t>
      </w:r>
    </w:p>
    <w:p w:rsidR="00A77A4D" w:rsidRPr="004418EE" w:rsidRDefault="00A77A4D" w:rsidP="00966290">
      <w:pPr>
        <w:bidi/>
        <w:spacing w:before="120"/>
        <w:ind w:left="360"/>
        <w:jc w:val="both"/>
        <w:rPr>
          <w:rFonts w:cs="Traditional Arabic"/>
          <w:sz w:val="32"/>
          <w:szCs w:val="32"/>
          <w:rtl/>
        </w:rPr>
      </w:pPr>
      <w:r w:rsidRPr="004418EE">
        <w:rPr>
          <w:rFonts w:cs="Traditional Arabic" w:hint="cs"/>
          <w:sz w:val="32"/>
          <w:szCs w:val="32"/>
          <w:rtl/>
        </w:rPr>
        <w:lastRenderedPageBreak/>
        <w:t>جدول (13)</w:t>
      </w:r>
    </w:p>
    <w:p w:rsidR="00A77A4D" w:rsidRPr="004418EE" w:rsidRDefault="00A77A4D" w:rsidP="00966290">
      <w:pPr>
        <w:bidi/>
        <w:spacing w:before="120"/>
        <w:ind w:left="360"/>
        <w:jc w:val="both"/>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657"/>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المتوسط</w:t>
            </w:r>
          </w:p>
          <w:p w:rsidR="00A77A4D" w:rsidRPr="004418EE" w:rsidRDefault="00A77A4D" w:rsidP="00411A2A">
            <w:pPr>
              <w:bidi/>
              <w:rPr>
                <w:rFonts w:cs="Traditional Arabic"/>
                <w:b/>
                <w:bCs/>
                <w:sz w:val="32"/>
                <w:szCs w:val="32"/>
              </w:rPr>
            </w:pPr>
            <w:r w:rsidRPr="004418EE">
              <w:rPr>
                <w:rFonts w:cs="Traditional Arabic"/>
                <w:b/>
                <w:bCs/>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الخطأ المعياري للمتوسط</w:t>
            </w:r>
          </w:p>
          <w:p w:rsidR="00A77A4D" w:rsidRPr="004418EE" w:rsidRDefault="00A77A4D" w:rsidP="00411A2A">
            <w:pPr>
              <w:bidi/>
              <w:rPr>
                <w:rFonts w:cs="Traditional Arabic"/>
                <w:b/>
                <w:bCs/>
                <w:sz w:val="32"/>
                <w:szCs w:val="32"/>
                <w:rtl/>
              </w:rPr>
            </w:pPr>
            <w:r w:rsidRPr="004418EE">
              <w:rPr>
                <w:rFonts w:ascii="Arial" w:hAnsi="Arial" w:cs="Traditional Arabic"/>
                <w:b/>
                <w:bCs/>
                <w:sz w:val="32"/>
                <w:szCs w:val="32"/>
              </w:rPr>
              <w:t>Std. Error Mean</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23.1250</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6.1818</w:t>
            </w:r>
          </w:p>
        </w:tc>
        <w:tc>
          <w:tcPr>
            <w:tcW w:w="1350" w:type="dxa"/>
            <w:tcBorders>
              <w:top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.9774</w:t>
            </w:r>
          </w:p>
        </w:tc>
      </w:tr>
      <w:tr w:rsidR="00A77A4D" w:rsidRPr="004418EE" w:rsidTr="00705212">
        <w:trPr>
          <w:trHeight w:val="323"/>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25.4250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3.6012</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.5694</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36.1000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6.4442</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1.0189</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37.6750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4.8484</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.7666</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22.1000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5.6378</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.8914</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24.6000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2.7717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.4382</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8.3000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1.6517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.2612</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1.4968</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.2367</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89.6250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18.8635</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2.9826</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96.0750</w:t>
            </w:r>
          </w:p>
        </w:tc>
        <w:tc>
          <w:tcPr>
            <w:tcW w:w="135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11.4967</w:t>
            </w:r>
          </w:p>
        </w:tc>
        <w:tc>
          <w:tcPr>
            <w:tcW w:w="1350" w:type="dxa"/>
            <w:tcBorders>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1.8178</w:t>
            </w:r>
          </w:p>
        </w:tc>
      </w:tr>
    </w:tbl>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4"/>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E04E52" w:rsidRDefault="00E04E52">
      <w:pPr>
        <w:rPr>
          <w:rFonts w:cs="Traditional Arabic"/>
          <w:sz w:val="32"/>
          <w:szCs w:val="32"/>
          <w:rtl/>
        </w:rPr>
      </w:pPr>
      <w:r>
        <w:rPr>
          <w:rFonts w:cs="Traditional Arabic"/>
          <w:sz w:val="32"/>
          <w:szCs w:val="32"/>
          <w:rtl/>
        </w:rPr>
        <w:br w:type="page"/>
      </w:r>
    </w:p>
    <w:p w:rsidR="00A77A4D" w:rsidRPr="004418EE" w:rsidRDefault="00A77A4D" w:rsidP="00E04E52">
      <w:pPr>
        <w:bidi/>
        <w:jc w:val="center"/>
        <w:rPr>
          <w:rFonts w:cs="Traditional Arabic"/>
          <w:sz w:val="32"/>
          <w:szCs w:val="32"/>
          <w:rtl/>
        </w:rPr>
      </w:pPr>
      <w:r w:rsidRPr="004418EE">
        <w:rPr>
          <w:rFonts w:cs="Traditional Arabic" w:hint="cs"/>
          <w:sz w:val="32"/>
          <w:szCs w:val="32"/>
          <w:rtl/>
        </w:rPr>
        <w:lastRenderedPageBreak/>
        <w:t>شكل (9)</w:t>
      </w:r>
    </w:p>
    <w:p w:rsidR="00A77A4D" w:rsidRPr="004418EE" w:rsidRDefault="00A77A4D" w:rsidP="00411A2A">
      <w:pPr>
        <w:bidi/>
        <w:rPr>
          <w:rFonts w:cs="Traditional Arabic"/>
          <w:sz w:val="32"/>
          <w:szCs w:val="32"/>
          <w:u w:val="single"/>
          <w:rtl/>
        </w:rPr>
      </w:pPr>
      <w:r w:rsidRPr="004418EE">
        <w:rPr>
          <w:rFonts w:cs="Traditional Arabic" w:hint="cs"/>
          <w:sz w:val="32"/>
          <w:szCs w:val="32"/>
          <w:u w:val="single"/>
          <w:rtl/>
        </w:rPr>
        <w:t>النسبة المئوية لمتوسطات درجات تقييم المشرف الخارجي للأداء التدريسي في الفصلين الدراسين الأول والثاني</w:t>
      </w:r>
    </w:p>
    <w:p w:rsidR="00A77A4D" w:rsidRPr="004418EE" w:rsidRDefault="00A77A4D" w:rsidP="00411A2A">
      <w:pPr>
        <w:bidi/>
        <w:rPr>
          <w:rFonts w:cs="Traditional Arabic"/>
          <w:sz w:val="32"/>
          <w:szCs w:val="32"/>
          <w:rtl/>
        </w:rPr>
      </w:pPr>
      <w:r w:rsidRPr="004418EE">
        <w:rPr>
          <w:rFonts w:cs="Traditional Arabic" w:hint="cs"/>
          <w:sz w:val="32"/>
          <w:szCs w:val="32"/>
          <w:rtl/>
        </w:rPr>
        <w:t>جدول (14 )</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cs="Traditional Arabic"/>
                <w:b/>
                <w:bCs/>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A77A4D" w:rsidRPr="004418EE" w:rsidRDefault="00A77A4D"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3.0145</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.4766</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-4.826</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-1.5750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1.9857</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.3140</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-5.016</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3.2817</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.5189</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-4.818</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-7.5000E-</w:t>
            </w:r>
            <w:r w:rsidRPr="004418EE">
              <w:rPr>
                <w:rFonts w:ascii="Arial" w:hAnsi="Arial" w:cs="Traditional Arabic"/>
                <w:sz w:val="32"/>
                <w:szCs w:val="32"/>
              </w:rPr>
              <w:lastRenderedPageBreak/>
              <w:t>02</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.4168</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6.590E-02</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-1.138</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.262</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lastRenderedPageBreak/>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-6.4500</w:t>
            </w:r>
          </w:p>
        </w:tc>
        <w:tc>
          <w:tcPr>
            <w:tcW w:w="10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7.9161</w:t>
            </w:r>
          </w:p>
        </w:tc>
        <w:tc>
          <w:tcPr>
            <w:tcW w:w="15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1.2516</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-5.153</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 xml:space="preserve"> </w:t>
      </w:r>
    </w:p>
    <w:p w:rsidR="00A77A4D" w:rsidRPr="004418EE" w:rsidRDefault="00A77A4D" w:rsidP="00E04E52">
      <w:pPr>
        <w:bidi/>
        <w:spacing w:before="120"/>
        <w:ind w:firstLine="547"/>
        <w:jc w:val="both"/>
        <w:rPr>
          <w:rFonts w:cs="Traditional Arabic"/>
          <w:sz w:val="32"/>
          <w:szCs w:val="32"/>
          <w:rtl/>
        </w:rPr>
      </w:pPr>
      <w:r w:rsidRPr="004418EE">
        <w:rPr>
          <w:rFonts w:cs="Traditional Arabic" w:hint="cs"/>
          <w:sz w:val="32"/>
          <w:szCs w:val="32"/>
          <w:rtl/>
        </w:rPr>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A77A4D" w:rsidRPr="004418EE" w:rsidRDefault="00A77A4D" w:rsidP="00E04E52">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89.6250</w:t>
      </w:r>
      <w:r w:rsidRPr="004418EE">
        <w:rPr>
          <w:rFonts w:cs="Traditional Arabic" w:hint="cs"/>
          <w:sz w:val="32"/>
          <w:szCs w:val="32"/>
          <w:rtl/>
        </w:rPr>
        <w:t>) بانحراف معياري مقداره(</w:t>
      </w:r>
      <w:r w:rsidRPr="004418EE">
        <w:rPr>
          <w:rFonts w:ascii="Arial" w:hAnsi="Arial" w:cs="Traditional Arabic"/>
          <w:b/>
          <w:bCs/>
          <w:sz w:val="32"/>
          <w:szCs w:val="32"/>
          <w:rtl/>
        </w:rPr>
        <w:t>±18.8635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96.07507</w:t>
      </w:r>
      <w:r w:rsidRPr="004418EE">
        <w:rPr>
          <w:rFonts w:cs="Traditional Arabic" w:hint="cs"/>
          <w:sz w:val="32"/>
          <w:szCs w:val="32"/>
          <w:rtl/>
        </w:rPr>
        <w:t>) بانحراف معياري قدره ه(</w:t>
      </w:r>
      <w:r w:rsidRPr="004418EE">
        <w:rPr>
          <w:rFonts w:ascii="Arial" w:hAnsi="Arial" w:cs="Traditional Arabic"/>
          <w:b/>
          <w:bCs/>
          <w:sz w:val="32"/>
          <w:szCs w:val="32"/>
          <w:rtl/>
        </w:rPr>
        <w:t>±11.4967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5.153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 xml:space="preserve">). </w:t>
      </w:r>
    </w:p>
    <w:p w:rsidR="00A77A4D" w:rsidRPr="004418EE" w:rsidRDefault="00A77A4D" w:rsidP="00E04E52">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23.1250</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6.1818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25.4250</w:t>
      </w:r>
      <w:r w:rsidRPr="004418EE">
        <w:rPr>
          <w:rFonts w:cs="Traditional Arabic" w:hint="cs"/>
          <w:sz w:val="32"/>
          <w:szCs w:val="32"/>
          <w:rtl/>
        </w:rPr>
        <w:t>) بانحراف معياري قدره (</w:t>
      </w:r>
      <w:r w:rsidRPr="004418EE">
        <w:rPr>
          <w:rFonts w:ascii="Arial" w:hAnsi="Arial" w:cs="Traditional Arabic"/>
          <w:b/>
          <w:bCs/>
          <w:sz w:val="32"/>
          <w:szCs w:val="32"/>
          <w:rtl/>
        </w:rPr>
        <w:t>±3.6012</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4.826</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E04E52">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36.10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6.4442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37.6750</w:t>
      </w:r>
      <w:r w:rsidRPr="004418EE">
        <w:rPr>
          <w:rFonts w:cs="Traditional Arabic" w:hint="cs"/>
          <w:sz w:val="32"/>
          <w:szCs w:val="32"/>
          <w:rtl/>
        </w:rPr>
        <w:t>) بانحراف معياري قدره (</w:t>
      </w:r>
      <w:r w:rsidRPr="004418EE">
        <w:rPr>
          <w:rFonts w:ascii="Arial" w:hAnsi="Arial" w:cs="Traditional Arabic"/>
          <w:b/>
          <w:bCs/>
          <w:sz w:val="32"/>
          <w:szCs w:val="32"/>
          <w:rtl/>
        </w:rPr>
        <w:t>±4.8484</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5.016</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E04E52">
      <w:pPr>
        <w:numPr>
          <w:ilvl w:val="0"/>
          <w:numId w:val="6"/>
        </w:numPr>
        <w:tabs>
          <w:tab w:val="left" w:pos="3986"/>
        </w:tabs>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22.1</w:t>
      </w:r>
      <w:r w:rsidRPr="004418EE">
        <w:rPr>
          <w:rFonts w:cs="Traditional Arabic" w:hint="cs"/>
          <w:sz w:val="32"/>
          <w:szCs w:val="32"/>
          <w:rtl/>
        </w:rPr>
        <w:t xml:space="preserve">) بانحراف معياري </w:t>
      </w:r>
      <w:r w:rsidRPr="004418EE">
        <w:rPr>
          <w:rFonts w:cs="Traditional Arabic" w:hint="cs"/>
          <w:sz w:val="32"/>
          <w:szCs w:val="32"/>
          <w:rtl/>
        </w:rPr>
        <w:lastRenderedPageBreak/>
        <w:t>مقداره(</w:t>
      </w:r>
      <w:r w:rsidRPr="004418EE">
        <w:rPr>
          <w:rFonts w:ascii="Arial" w:hAnsi="Arial" w:cs="Traditional Arabic"/>
          <w:b/>
          <w:bCs/>
          <w:sz w:val="32"/>
          <w:szCs w:val="32"/>
          <w:rtl/>
        </w:rPr>
        <w:t>±</w:t>
      </w:r>
      <w:r w:rsidRPr="004418EE">
        <w:rPr>
          <w:rFonts w:cs="Traditional Arabic"/>
          <w:b/>
          <w:bCs/>
          <w:sz w:val="32"/>
          <w:szCs w:val="32"/>
          <w:rtl/>
        </w:rPr>
        <w:t>5.6378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24.6</w:t>
      </w:r>
      <w:r w:rsidRPr="004418EE">
        <w:rPr>
          <w:rFonts w:cs="Traditional Arabic" w:hint="cs"/>
          <w:sz w:val="32"/>
          <w:szCs w:val="32"/>
          <w:rtl/>
        </w:rPr>
        <w:t>) بانحراف معياري قدره (</w:t>
      </w:r>
      <w:r w:rsidRPr="004418EE">
        <w:rPr>
          <w:rFonts w:ascii="Arial" w:hAnsi="Arial" w:cs="Traditional Arabic"/>
          <w:b/>
          <w:bCs/>
          <w:sz w:val="32"/>
          <w:szCs w:val="32"/>
          <w:rtl/>
        </w:rPr>
        <w:t>±2.7717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4.818</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E04E52">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8.3</w:t>
      </w:r>
      <w:r w:rsidRPr="004418EE">
        <w:rPr>
          <w:rFonts w:cs="Traditional Arabic" w:hint="cs"/>
          <w:sz w:val="32"/>
          <w:szCs w:val="32"/>
          <w:rtl/>
        </w:rPr>
        <w:t>) بانحراف معياري مقداره(</w:t>
      </w:r>
      <w:r w:rsidRPr="004418EE">
        <w:rPr>
          <w:rFonts w:ascii="Arial" w:hAnsi="Arial" w:cs="Traditional Arabic"/>
          <w:b/>
          <w:bCs/>
          <w:sz w:val="32"/>
          <w:szCs w:val="32"/>
          <w:rtl/>
        </w:rPr>
        <w:t>±1.6517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8.3750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1.4968</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1.138</w:t>
      </w:r>
      <w:r w:rsidRPr="004418EE">
        <w:rPr>
          <w:rFonts w:cs="Traditional Arabic" w:hint="cs"/>
          <w:sz w:val="32"/>
          <w:szCs w:val="32"/>
          <w:rtl/>
        </w:rPr>
        <w:t>) وهذه القيمة غير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E04E52">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77A4D" w:rsidRPr="004418EE" w:rsidRDefault="00A77A4D" w:rsidP="00E04E52">
      <w:pPr>
        <w:shd w:val="clear" w:color="auto" w:fill="B3B3B3"/>
        <w:bidi/>
        <w:jc w:val="both"/>
        <w:rPr>
          <w:rFonts w:cs="Traditional Arabic"/>
          <w:b/>
          <w:bCs/>
          <w:sz w:val="32"/>
          <w:szCs w:val="32"/>
          <w:rtl/>
        </w:rPr>
      </w:pPr>
      <w:r w:rsidRPr="004418EE">
        <w:rPr>
          <w:rFonts w:cs="Traditional Arabic" w:hint="cs"/>
          <w:b/>
          <w:bCs/>
          <w:sz w:val="32"/>
          <w:szCs w:val="32"/>
          <w:rtl/>
        </w:rPr>
        <w:t>ثالثاً: مقارنة تقييم الطالب المعلم لبرنامج التدريب في الفصلين الدراسين الأول والثاني.</w:t>
      </w:r>
    </w:p>
    <w:p w:rsidR="00A77A4D" w:rsidRPr="004418EE" w:rsidRDefault="00A77A4D" w:rsidP="00E04E52">
      <w:pPr>
        <w:bidi/>
        <w:spacing w:before="120"/>
        <w:ind w:left="360"/>
        <w:jc w:val="both"/>
        <w:rPr>
          <w:rFonts w:cs="Traditional Arabic"/>
          <w:sz w:val="32"/>
          <w:szCs w:val="32"/>
          <w:rtl/>
        </w:rPr>
      </w:pPr>
      <w:r w:rsidRPr="004418EE">
        <w:rPr>
          <w:rFonts w:cs="Traditional Arabic" w:hint="cs"/>
          <w:sz w:val="32"/>
          <w:szCs w:val="32"/>
          <w:rtl/>
        </w:rPr>
        <w:t>جدول (15)</w:t>
      </w:r>
    </w:p>
    <w:p w:rsidR="00A77A4D" w:rsidRPr="004418EE" w:rsidRDefault="00A77A4D" w:rsidP="00E04E52">
      <w:pPr>
        <w:bidi/>
        <w:spacing w:before="120"/>
        <w:ind w:left="360"/>
        <w:jc w:val="both"/>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 xml:space="preserve">Std. </w:t>
            </w:r>
            <w:r w:rsidRPr="004418EE">
              <w:rPr>
                <w:rFonts w:ascii="Arial" w:hAnsi="Arial" w:cs="Traditional Arabic"/>
                <w:sz w:val="32"/>
                <w:szCs w:val="32"/>
              </w:rPr>
              <w:lastRenderedPageBreak/>
              <w:t>Error Mean</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التخطيط</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24.1000</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3.0534</w:t>
            </w:r>
          </w:p>
        </w:tc>
        <w:tc>
          <w:tcPr>
            <w:tcW w:w="1350" w:type="dxa"/>
            <w:tcBorders>
              <w:top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.4828</w:t>
            </w:r>
          </w:p>
        </w:tc>
      </w:tr>
      <w:tr w:rsidR="00A77A4D" w:rsidRPr="004418EE" w:rsidTr="00705212">
        <w:trPr>
          <w:trHeight w:val="323"/>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24.3750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2.6669</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.4217</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38.4250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5.5465</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.8770</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39.1500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4.5209</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.7148</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23.5250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3.8497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.6087</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24.4250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2.6879</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.4250</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8.9750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.9997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.1581</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9.0000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.9337</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.1476</w:t>
            </w:r>
          </w:p>
        </w:tc>
      </w:tr>
      <w:tr w:rsidR="00A77A4D"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 xml:space="preserve">الدرجة </w:t>
            </w:r>
            <w:r w:rsidRPr="004418EE">
              <w:rPr>
                <w:rFonts w:ascii="Arial" w:hAnsi="Arial" w:cs="Traditional Arabic" w:hint="cs"/>
                <w:b/>
                <w:bCs/>
                <w:sz w:val="32"/>
                <w:szCs w:val="32"/>
                <w:rtl/>
              </w:rPr>
              <w:lastRenderedPageBreak/>
              <w:t>الكلية</w:t>
            </w: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 xml:space="preserve">فصل </w:t>
            </w:r>
            <w:r w:rsidRPr="004418EE">
              <w:rPr>
                <w:rFonts w:cs="Traditional Arabic" w:hint="cs"/>
                <w:sz w:val="32"/>
                <w:szCs w:val="32"/>
                <w:rtl/>
              </w:rPr>
              <w:lastRenderedPageBreak/>
              <w:t>أول</w:t>
            </w:r>
          </w:p>
        </w:tc>
        <w:tc>
          <w:tcPr>
            <w:tcW w:w="86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95.0250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10.6686</w:t>
            </w:r>
          </w:p>
        </w:tc>
        <w:tc>
          <w:tcPr>
            <w:tcW w:w="1350" w:type="dxa"/>
            <w:tcBorders>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1.6869</w:t>
            </w:r>
          </w:p>
        </w:tc>
      </w:tr>
      <w:tr w:rsidR="00A77A4D"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96.9500</w:t>
            </w:r>
          </w:p>
        </w:tc>
        <w:tc>
          <w:tcPr>
            <w:tcW w:w="1350" w:type="dxa"/>
            <w:tcBorders>
              <w:bottom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8.5243</w:t>
            </w:r>
          </w:p>
        </w:tc>
        <w:tc>
          <w:tcPr>
            <w:tcW w:w="1350" w:type="dxa"/>
            <w:tcBorders>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1.3478</w:t>
            </w:r>
          </w:p>
        </w:tc>
      </w:tr>
    </w:tbl>
    <w:p w:rsidR="00A77A4D" w:rsidRPr="004418EE" w:rsidRDefault="00A77A4D"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5"/>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A77A4D" w:rsidRPr="004418EE" w:rsidRDefault="00A77A4D" w:rsidP="00411A2A">
      <w:pPr>
        <w:bidi/>
        <w:rPr>
          <w:rFonts w:cs="Traditional Arabic"/>
          <w:sz w:val="32"/>
          <w:szCs w:val="32"/>
          <w:rtl/>
        </w:rPr>
      </w:pPr>
      <w:r w:rsidRPr="004418EE">
        <w:rPr>
          <w:rFonts w:cs="Traditional Arabic" w:hint="cs"/>
          <w:sz w:val="32"/>
          <w:szCs w:val="32"/>
          <w:rtl/>
        </w:rPr>
        <w:t>شكل (10)</w:t>
      </w:r>
    </w:p>
    <w:p w:rsidR="00AD6092" w:rsidRDefault="00A77A4D" w:rsidP="00411A2A">
      <w:pPr>
        <w:bidi/>
        <w:rPr>
          <w:rFonts w:cs="Traditional Arabic"/>
          <w:sz w:val="32"/>
          <w:szCs w:val="32"/>
          <w:u w:val="single"/>
          <w:rtl/>
        </w:rPr>
      </w:pPr>
      <w:r w:rsidRPr="004418EE">
        <w:rPr>
          <w:rFonts w:cs="Traditional Arabic" w:hint="cs"/>
          <w:sz w:val="32"/>
          <w:szCs w:val="32"/>
          <w:u w:val="single"/>
          <w:rtl/>
        </w:rPr>
        <w:t>النسب المئوية لمتوسطات درجات تقييم الطالب المعلم لبرنامج التدريب الميداني في الفصلين الدراسين الأول والثاني</w:t>
      </w:r>
    </w:p>
    <w:p w:rsidR="00AD6092" w:rsidRDefault="00AD6092">
      <w:pPr>
        <w:rPr>
          <w:rFonts w:cs="Traditional Arabic"/>
          <w:sz w:val="32"/>
          <w:szCs w:val="32"/>
          <w:u w:val="single"/>
          <w:rtl/>
        </w:rPr>
      </w:pPr>
      <w:r>
        <w:rPr>
          <w:rFonts w:cs="Traditional Arabic"/>
          <w:sz w:val="32"/>
          <w:szCs w:val="32"/>
          <w:u w:val="single"/>
          <w:rtl/>
        </w:rPr>
        <w:br w:type="page"/>
      </w:r>
    </w:p>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جدول (16)</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A77A4D" w:rsidRPr="004418EE" w:rsidRDefault="00A77A4D"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-.2750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.8469</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.1339</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-2.054</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.047</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-.7250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1.5850</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.2506</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-2.893</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.006</w:t>
            </w:r>
          </w:p>
        </w:tc>
      </w:tr>
      <w:tr w:rsidR="00A77A4D"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1.7067</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.2699</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-3.335</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.002</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-2.5000E-02</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.1581</w:t>
            </w:r>
          </w:p>
        </w:tc>
        <w:tc>
          <w:tcPr>
            <w:tcW w:w="15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2.500E-02</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-1.000</w:t>
            </w:r>
          </w:p>
        </w:tc>
        <w:tc>
          <w:tcPr>
            <w:tcW w:w="100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.323</w:t>
            </w:r>
          </w:p>
        </w:tc>
      </w:tr>
      <w:tr w:rsidR="00A77A4D"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-1.9250</w:t>
            </w:r>
          </w:p>
        </w:tc>
        <w:tc>
          <w:tcPr>
            <w:tcW w:w="10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3.0161</w:t>
            </w:r>
          </w:p>
        </w:tc>
        <w:tc>
          <w:tcPr>
            <w:tcW w:w="154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.4769</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-4.037</w:t>
            </w:r>
          </w:p>
        </w:tc>
        <w:tc>
          <w:tcPr>
            <w:tcW w:w="100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sing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A77A4D" w:rsidRPr="004418EE" w:rsidRDefault="00A77A4D" w:rsidP="00411A2A">
      <w:pPr>
        <w:bidi/>
        <w:rPr>
          <w:rFonts w:cs="Traditional Arabic"/>
          <w:sz w:val="32"/>
          <w:szCs w:val="32"/>
          <w:rtl/>
        </w:rPr>
      </w:pPr>
    </w:p>
    <w:p w:rsidR="00A77A4D" w:rsidRPr="004418EE" w:rsidRDefault="00A77A4D" w:rsidP="00AD6092">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 (10)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A77A4D" w:rsidRPr="004418EE" w:rsidRDefault="00A77A4D" w:rsidP="00AD6092">
      <w:pPr>
        <w:numPr>
          <w:ilvl w:val="0"/>
          <w:numId w:val="8"/>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95.0250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10.6686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96.9500</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8.5243</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4.037</w:t>
      </w:r>
      <w:r w:rsidRPr="004418EE">
        <w:rPr>
          <w:rFonts w:cs="Traditional Arabic" w:hint="cs"/>
          <w:sz w:val="32"/>
          <w:szCs w:val="32"/>
          <w:rtl/>
        </w:rPr>
        <w:t xml:space="preserve">) وهي قيمة دالة احصائياً عند مستوى الدلالة (0.05) بدرجة حرية (39). </w:t>
      </w:r>
    </w:p>
    <w:p w:rsidR="00A77A4D" w:rsidRPr="004418EE" w:rsidRDefault="00A77A4D" w:rsidP="00AD6092">
      <w:pPr>
        <w:numPr>
          <w:ilvl w:val="0"/>
          <w:numId w:val="8"/>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24.1</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3.0534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24.3750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2.6669</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2.054</w:t>
      </w:r>
      <w:r w:rsidRPr="004418EE">
        <w:rPr>
          <w:rFonts w:cs="Traditional Arabic" w:hint="cs"/>
          <w:sz w:val="32"/>
          <w:szCs w:val="32"/>
          <w:rtl/>
        </w:rPr>
        <w:t>) وهي قيمة دالة احصائياً عند مستوى الدلالة (0.05) بدرجة حرية (39).</w:t>
      </w:r>
    </w:p>
    <w:p w:rsidR="00A77A4D" w:rsidRPr="004418EE" w:rsidRDefault="00A77A4D" w:rsidP="00AD6092">
      <w:pPr>
        <w:numPr>
          <w:ilvl w:val="0"/>
          <w:numId w:val="8"/>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38.4250</w:t>
      </w:r>
      <w:r w:rsidRPr="004418EE">
        <w:rPr>
          <w:rFonts w:cs="Traditional Arabic" w:hint="cs"/>
          <w:sz w:val="32"/>
          <w:szCs w:val="32"/>
          <w:rtl/>
        </w:rPr>
        <w:t>) بانحراف معياري مقداره(</w:t>
      </w:r>
      <w:r w:rsidRPr="004418EE">
        <w:rPr>
          <w:rFonts w:ascii="Arial" w:hAnsi="Arial" w:cs="Traditional Arabic"/>
          <w:b/>
          <w:bCs/>
          <w:sz w:val="32"/>
          <w:szCs w:val="32"/>
          <w:rtl/>
        </w:rPr>
        <w:t>±5.5465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39.1500</w:t>
      </w:r>
      <w:r w:rsidRPr="004418EE">
        <w:rPr>
          <w:rFonts w:cs="Traditional Arabic" w:hint="cs"/>
          <w:sz w:val="32"/>
          <w:szCs w:val="32"/>
          <w:rtl/>
        </w:rPr>
        <w:t>) بانحراف معياري قدره (</w:t>
      </w:r>
      <w:r w:rsidRPr="004418EE">
        <w:rPr>
          <w:rFonts w:ascii="Arial" w:hAnsi="Arial" w:cs="Traditional Arabic"/>
          <w:b/>
          <w:bCs/>
          <w:sz w:val="32"/>
          <w:szCs w:val="32"/>
          <w:rtl/>
        </w:rPr>
        <w:t>±4.5209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2.893</w:t>
      </w:r>
      <w:r w:rsidRPr="004418EE">
        <w:rPr>
          <w:rFonts w:cs="Traditional Arabic" w:hint="cs"/>
          <w:sz w:val="32"/>
          <w:szCs w:val="32"/>
          <w:rtl/>
        </w:rPr>
        <w:t>) وهي قيمة دالة احصائياً عند مستوى الدلالة (0.05) بدرجة حرية (39).</w:t>
      </w:r>
    </w:p>
    <w:p w:rsidR="00A77A4D" w:rsidRPr="004418EE" w:rsidRDefault="00A77A4D" w:rsidP="00AD6092">
      <w:pPr>
        <w:numPr>
          <w:ilvl w:val="0"/>
          <w:numId w:val="8"/>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23.5250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3.8497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24.4250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2.6879</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3.335</w:t>
      </w:r>
      <w:r w:rsidRPr="004418EE">
        <w:rPr>
          <w:rFonts w:cs="Traditional Arabic" w:hint="cs"/>
          <w:sz w:val="32"/>
          <w:szCs w:val="32"/>
          <w:rtl/>
        </w:rPr>
        <w:t>) وهي قيمة دالة احصائياً عند مستوى الدلالة (0.05) بدرجة حرية (39).</w:t>
      </w:r>
    </w:p>
    <w:p w:rsidR="00A77A4D" w:rsidRPr="004418EE" w:rsidRDefault="00A77A4D" w:rsidP="00AD6092">
      <w:pPr>
        <w:numPr>
          <w:ilvl w:val="0"/>
          <w:numId w:val="8"/>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8.9750</w:t>
      </w:r>
      <w:r w:rsidRPr="004418EE">
        <w:rPr>
          <w:rFonts w:cs="Traditional Arabic" w:hint="cs"/>
          <w:sz w:val="32"/>
          <w:szCs w:val="32"/>
          <w:rtl/>
        </w:rPr>
        <w:t>) بانحراف معياري مقداره(</w:t>
      </w:r>
      <w:r w:rsidRPr="004418EE">
        <w:rPr>
          <w:rFonts w:ascii="Arial" w:hAnsi="Arial" w:cs="Traditional Arabic"/>
          <w:b/>
          <w:bCs/>
          <w:sz w:val="32"/>
          <w:szCs w:val="32"/>
          <w:rtl/>
        </w:rPr>
        <w:t>±0.9997</w:t>
      </w:r>
      <w:r w:rsidRPr="004418EE">
        <w:rPr>
          <w:rFonts w:cs="Traditional Arabic" w:hint="cs"/>
          <w:b/>
          <w:bCs/>
          <w:sz w:val="32"/>
          <w:szCs w:val="32"/>
          <w:rtl/>
        </w:rPr>
        <w:t xml:space="preserve">)، </w:t>
      </w:r>
      <w:r w:rsidRPr="004418EE">
        <w:rPr>
          <w:rFonts w:cs="Traditional Arabic" w:hint="cs"/>
          <w:sz w:val="32"/>
          <w:szCs w:val="32"/>
          <w:rtl/>
        </w:rPr>
        <w:t xml:space="preserve">بينما كان متوسط درجاتهم في الفصل </w:t>
      </w:r>
      <w:r w:rsidRPr="004418EE">
        <w:rPr>
          <w:rFonts w:cs="Traditional Arabic" w:hint="cs"/>
          <w:sz w:val="32"/>
          <w:szCs w:val="32"/>
          <w:rtl/>
        </w:rPr>
        <w:lastRenderedPageBreak/>
        <w:t>الدراسي الثاني (</w:t>
      </w:r>
      <w:r w:rsidRPr="004418EE">
        <w:rPr>
          <w:rFonts w:cs="Traditional Arabic"/>
          <w:sz w:val="32"/>
          <w:szCs w:val="32"/>
          <w:rtl/>
        </w:rPr>
        <w:t>9.0</w:t>
      </w:r>
      <w:r w:rsidRPr="004418EE">
        <w:rPr>
          <w:rFonts w:cs="Traditional Arabic" w:hint="cs"/>
          <w:sz w:val="32"/>
          <w:szCs w:val="32"/>
          <w:rtl/>
        </w:rPr>
        <w:t>) بانحراف معياري قدره (</w:t>
      </w:r>
      <w:r w:rsidRPr="004418EE">
        <w:rPr>
          <w:rFonts w:ascii="Arial" w:hAnsi="Arial" w:cs="Traditional Arabic"/>
          <w:b/>
          <w:bCs/>
          <w:sz w:val="32"/>
          <w:szCs w:val="32"/>
          <w:rtl/>
        </w:rPr>
        <w:t>±0.9337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1.000</w:t>
      </w:r>
      <w:r w:rsidRPr="004418EE">
        <w:rPr>
          <w:rFonts w:cs="Traditional Arabic" w:hint="cs"/>
          <w:sz w:val="32"/>
          <w:szCs w:val="32"/>
          <w:rtl/>
        </w:rPr>
        <w:t>) وهذه القيمة غير دالة احصائياً عند مستوى الدلالة (0.05) بدرجة حرية (39).</w:t>
      </w:r>
    </w:p>
    <w:p w:rsidR="00AD6092" w:rsidRDefault="00A77A4D" w:rsidP="00AD6092">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AD6092" w:rsidRDefault="00AD6092">
      <w:pPr>
        <w:rPr>
          <w:rFonts w:cs="Traditional Arabic"/>
          <w:sz w:val="32"/>
          <w:szCs w:val="32"/>
          <w:rtl/>
        </w:rPr>
      </w:pPr>
      <w:r>
        <w:rPr>
          <w:rFonts w:cs="Traditional Arabic"/>
          <w:sz w:val="32"/>
          <w:szCs w:val="32"/>
          <w:rtl/>
        </w:rPr>
        <w:br w:type="page"/>
      </w:r>
    </w:p>
    <w:p w:rsidR="00A77A4D" w:rsidRPr="004418EE" w:rsidRDefault="00A77A4D" w:rsidP="00411A2A">
      <w:pPr>
        <w:shd w:val="clear" w:color="auto" w:fill="B3B3B3"/>
        <w:bidi/>
        <w:spacing w:before="120"/>
        <w:rPr>
          <w:rFonts w:cs="Traditional Arabic"/>
          <w:b/>
          <w:bCs/>
          <w:sz w:val="32"/>
          <w:szCs w:val="32"/>
          <w:rtl/>
        </w:rPr>
      </w:pP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(17)</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المتوسط، عدد الطلاب ، الانحراف المعياري، الخطأ المعياري للمتوسط لدرجات تقييم الطلاب للمشرف الداخلي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بيولوجي</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83.3250</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10.3016</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1.6288</w:t>
            </w:r>
          </w:p>
        </w:tc>
      </w:tr>
      <w:tr w:rsidR="00A77A4D"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84.0250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9.2445</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1.4617</w:t>
            </w:r>
          </w:p>
        </w:tc>
      </w:tr>
    </w:tbl>
    <w:p w:rsidR="00AD6092" w:rsidRDefault="00AD6092" w:rsidP="00411A2A">
      <w:pPr>
        <w:bidi/>
        <w:rPr>
          <w:rFonts w:cs="Traditional Arabic"/>
          <w:sz w:val="32"/>
          <w:szCs w:val="32"/>
          <w:rtl/>
        </w:rPr>
      </w:pPr>
    </w:p>
    <w:p w:rsidR="00AD6092" w:rsidRDefault="00AD6092">
      <w:pPr>
        <w:rPr>
          <w:rFonts w:cs="Traditional Arabic"/>
          <w:sz w:val="32"/>
          <w:szCs w:val="32"/>
          <w:rtl/>
        </w:rPr>
      </w:pPr>
      <w:r>
        <w:rPr>
          <w:rFonts w:cs="Traditional Arabic"/>
          <w:sz w:val="32"/>
          <w:szCs w:val="32"/>
          <w:rtl/>
        </w:rPr>
        <w:br w:type="page"/>
      </w:r>
    </w:p>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جدول (18)</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الشعب</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A77A4D" w:rsidRPr="004418EE" w:rsidRDefault="00A77A4D"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بيولوجي</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1.4358</w:t>
            </w:r>
          </w:p>
        </w:tc>
        <w:tc>
          <w:tcPr>
            <w:tcW w:w="1373"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.2270</w:t>
            </w:r>
          </w:p>
        </w:tc>
        <w:tc>
          <w:tcPr>
            <w:tcW w:w="1167"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-3.083</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*.004</w:t>
            </w:r>
          </w:p>
        </w:tc>
      </w:tr>
    </w:tbl>
    <w:p w:rsidR="00A77A4D" w:rsidRPr="004418EE" w:rsidRDefault="00A77A4D" w:rsidP="00411A2A">
      <w:pPr>
        <w:bidi/>
        <w:rPr>
          <w:rFonts w:cs="Traditional Arabic"/>
          <w:sz w:val="32"/>
          <w:szCs w:val="32"/>
          <w:rtl/>
        </w:rPr>
      </w:pPr>
    </w:p>
    <w:p w:rsidR="00A77A4D" w:rsidRPr="004418EE" w:rsidRDefault="00A77A4D" w:rsidP="00411A2A">
      <w:pPr>
        <w:bidi/>
        <w:spacing w:before="120"/>
        <w:ind w:firstLine="547"/>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cs="Traditional Arabic"/>
          <w:sz w:val="32"/>
          <w:szCs w:val="32"/>
          <w:rtl/>
        </w:rPr>
        <w:t>83.3250</w:t>
      </w:r>
      <w:r w:rsidRPr="004418EE">
        <w:rPr>
          <w:rFonts w:cs="Traditional Arabic" w:hint="cs"/>
          <w:sz w:val="32"/>
          <w:szCs w:val="32"/>
          <w:rtl/>
        </w:rPr>
        <w:t>) بانحراف معياري مقداره(</w:t>
      </w:r>
      <w:r w:rsidRPr="004418EE">
        <w:rPr>
          <w:rFonts w:ascii="Arial" w:hAnsi="Arial" w:cs="Traditional Arabic"/>
          <w:b/>
          <w:bCs/>
          <w:sz w:val="32"/>
          <w:szCs w:val="32"/>
          <w:rtl/>
        </w:rPr>
        <w:t>±10.3016</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cs="Traditional Arabic"/>
          <w:sz w:val="32"/>
          <w:szCs w:val="32"/>
          <w:rtl/>
        </w:rPr>
        <w:t>84.0250</w:t>
      </w:r>
      <w:r w:rsidRPr="004418EE">
        <w:rPr>
          <w:rFonts w:cs="Traditional Arabic" w:hint="cs"/>
          <w:sz w:val="32"/>
          <w:szCs w:val="32"/>
          <w:rtl/>
        </w:rPr>
        <w:t>) بانحراف معياري قدره (</w:t>
      </w:r>
      <w:r w:rsidRPr="004418EE">
        <w:rPr>
          <w:rFonts w:ascii="Arial" w:hAnsi="Arial" w:cs="Traditional Arabic"/>
          <w:b/>
          <w:bCs/>
          <w:sz w:val="32"/>
          <w:szCs w:val="32"/>
          <w:rtl/>
        </w:rPr>
        <w:t>±9.2445</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3.083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411A2A">
      <w:pPr>
        <w:bidi/>
        <w:spacing w:before="120"/>
        <w:ind w:firstLine="547"/>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الداخلي بواجباته الاشرافية في الفصلين الدراسين الأول والثاني لصالح متوسط درجات الفصل الدراسي الثاني مما يعني أن أداء المشرف الداخلي كان أفضل بشكل دال  في الفصل الدراسي الثاني.</w:t>
      </w:r>
    </w:p>
    <w:p w:rsidR="00A77A4D" w:rsidRPr="004418EE" w:rsidRDefault="00A77A4D" w:rsidP="00411A2A">
      <w:pPr>
        <w:shd w:val="clear" w:color="auto" w:fill="B3B3B3"/>
        <w:bidi/>
        <w:spacing w:before="120"/>
        <w:ind w:left="360"/>
        <w:rPr>
          <w:rFonts w:cs="Traditional Arabic"/>
          <w:b/>
          <w:bCs/>
          <w:sz w:val="32"/>
          <w:szCs w:val="32"/>
          <w:rtl/>
        </w:rPr>
      </w:pPr>
      <w:r w:rsidRPr="004418EE">
        <w:rPr>
          <w:rFonts w:cs="Traditional Arabic" w:hint="cs"/>
          <w:b/>
          <w:bCs/>
          <w:sz w:val="32"/>
          <w:szCs w:val="32"/>
          <w:rtl/>
        </w:rPr>
        <w:t>خامساً: مقارنة تقييم الطلاب للمشرف الخارجي في الفصلين الدراسين الأول والثاني.</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جدول (19)</w:t>
      </w:r>
    </w:p>
    <w:p w:rsidR="00A77A4D" w:rsidRPr="004418EE" w:rsidRDefault="00A77A4D"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الخارجي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A77A4D"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المتوسط</w:t>
            </w:r>
          </w:p>
          <w:p w:rsidR="00A77A4D" w:rsidRPr="004418EE" w:rsidRDefault="00A77A4D"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الخطأ المعياري للمتوسط</w:t>
            </w:r>
          </w:p>
          <w:p w:rsidR="00A77A4D" w:rsidRPr="004418EE" w:rsidRDefault="00A77A4D" w:rsidP="00411A2A">
            <w:pPr>
              <w:bidi/>
              <w:rPr>
                <w:rFonts w:cs="Traditional Arabic"/>
                <w:sz w:val="32"/>
                <w:szCs w:val="32"/>
                <w:rtl/>
              </w:rPr>
            </w:pPr>
            <w:r w:rsidRPr="004418EE">
              <w:rPr>
                <w:rFonts w:ascii="Arial" w:hAnsi="Arial" w:cs="Traditional Arabic"/>
                <w:sz w:val="32"/>
                <w:szCs w:val="32"/>
              </w:rPr>
              <w:t>Std. Error Mean</w:t>
            </w:r>
          </w:p>
        </w:tc>
      </w:tr>
      <w:tr w:rsidR="00A77A4D"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بيولوجي</w:t>
            </w:r>
          </w:p>
        </w:tc>
        <w:tc>
          <w:tcPr>
            <w:tcW w:w="790" w:type="dxa"/>
            <w:tcBorders>
              <w:top w:val="double" w:sz="4" w:space="0" w:color="auto"/>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w:t>
            </w:r>
          </w:p>
        </w:tc>
        <w:tc>
          <w:tcPr>
            <w:tcW w:w="1314"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83.6750</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10.8495</w:t>
            </w:r>
          </w:p>
        </w:tc>
        <w:tc>
          <w:tcPr>
            <w:tcW w:w="1350" w:type="dxa"/>
            <w:tcBorders>
              <w:top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1.7155</w:t>
            </w:r>
          </w:p>
        </w:tc>
      </w:tr>
      <w:tr w:rsidR="00A77A4D"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40</w:t>
            </w:r>
          </w:p>
        </w:tc>
        <w:tc>
          <w:tcPr>
            <w:tcW w:w="1314"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84.6250</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9.5103</w:t>
            </w:r>
          </w:p>
        </w:tc>
        <w:tc>
          <w:tcPr>
            <w:tcW w:w="1350" w:type="dxa"/>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1.5037</w:t>
            </w:r>
          </w:p>
        </w:tc>
      </w:tr>
    </w:tbl>
    <w:p w:rsidR="00A77A4D" w:rsidRPr="004418EE" w:rsidRDefault="00A77A4D" w:rsidP="00411A2A">
      <w:pPr>
        <w:bidi/>
        <w:rPr>
          <w:rFonts w:cs="Traditional Arabic"/>
          <w:sz w:val="32"/>
          <w:szCs w:val="32"/>
          <w:rtl/>
        </w:rPr>
      </w:pPr>
    </w:p>
    <w:p w:rsidR="00AD6092" w:rsidRDefault="00AD6092">
      <w:pPr>
        <w:rPr>
          <w:rFonts w:cs="Traditional Arabic"/>
          <w:sz w:val="32"/>
          <w:szCs w:val="32"/>
          <w:rtl/>
        </w:rPr>
      </w:pPr>
      <w:r>
        <w:rPr>
          <w:rFonts w:cs="Traditional Arabic"/>
          <w:sz w:val="32"/>
          <w:szCs w:val="32"/>
          <w:rtl/>
        </w:rPr>
        <w:br w:type="page"/>
      </w:r>
    </w:p>
    <w:p w:rsidR="00A77A4D" w:rsidRPr="004418EE" w:rsidRDefault="00A77A4D" w:rsidP="00411A2A">
      <w:pPr>
        <w:bidi/>
        <w:rPr>
          <w:rFonts w:cs="Traditional Arabic"/>
          <w:sz w:val="32"/>
          <w:szCs w:val="32"/>
          <w:rtl/>
        </w:rPr>
      </w:pPr>
      <w:r w:rsidRPr="004418EE">
        <w:rPr>
          <w:rFonts w:cs="Traditional Arabic" w:hint="cs"/>
          <w:sz w:val="32"/>
          <w:szCs w:val="32"/>
          <w:rtl/>
        </w:rPr>
        <w:lastRenderedPageBreak/>
        <w:t>جدول (20)</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A77A4D"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sz w:val="32"/>
                <w:szCs w:val="32"/>
                <w:rtl/>
              </w:rPr>
            </w:pPr>
            <w:r w:rsidRPr="004418EE">
              <w:rPr>
                <w:rFonts w:ascii="Arial" w:hAnsi="Arial" w:cs="Traditional Arabic" w:hint="cs"/>
                <w:sz w:val="32"/>
                <w:szCs w:val="32"/>
                <w:rtl/>
              </w:rPr>
              <w:t>الشعب</w:t>
            </w:r>
          </w:p>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A77A4D"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A77A4D" w:rsidRPr="004418EE" w:rsidRDefault="00A77A4D"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بيولوجي</w:t>
            </w:r>
          </w:p>
        </w:tc>
        <w:tc>
          <w:tcPr>
            <w:tcW w:w="1547"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-.9500</w:t>
            </w:r>
          </w:p>
        </w:tc>
        <w:tc>
          <w:tcPr>
            <w:tcW w:w="104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1.8940</w:t>
            </w:r>
          </w:p>
        </w:tc>
        <w:tc>
          <w:tcPr>
            <w:tcW w:w="1373"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.2995</w:t>
            </w:r>
          </w:p>
        </w:tc>
        <w:tc>
          <w:tcPr>
            <w:tcW w:w="1167"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-3.172</w:t>
            </w:r>
          </w:p>
        </w:tc>
        <w:tc>
          <w:tcPr>
            <w:tcW w:w="1000"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w:t>
            </w:r>
          </w:p>
        </w:tc>
        <w:tc>
          <w:tcPr>
            <w:tcW w:w="1000" w:type="dxa"/>
            <w:tcBorders>
              <w:top w:val="double" w:sz="4" w:space="0" w:color="auto"/>
              <w:left w:val="single" w:sz="4" w:space="0" w:color="auto"/>
              <w:bottom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*.003</w:t>
            </w:r>
          </w:p>
        </w:tc>
      </w:tr>
    </w:tbl>
    <w:p w:rsidR="00A77A4D" w:rsidRPr="004418EE" w:rsidRDefault="00A77A4D" w:rsidP="00AD6092">
      <w:pPr>
        <w:bidi/>
        <w:spacing w:before="120"/>
        <w:ind w:firstLine="547"/>
        <w:jc w:val="both"/>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ascii="Arial" w:hAnsi="Arial" w:cs="Traditional Arabic"/>
          <w:sz w:val="32"/>
          <w:szCs w:val="32"/>
        </w:rPr>
        <w:t>83.6750</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ascii="Arial" w:hAnsi="Arial" w:cs="Traditional Arabic"/>
          <w:sz w:val="32"/>
          <w:szCs w:val="32"/>
        </w:rPr>
        <w:t>10.8495</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84.6250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9.5103</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3.172</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w:t>
      </w:r>
      <w:r w:rsidRPr="004418EE">
        <w:rPr>
          <w:rFonts w:ascii="Arial" w:hAnsi="Arial" w:cs="Traditional Arabic"/>
          <w:sz w:val="32"/>
          <w:szCs w:val="32"/>
        </w:rPr>
        <w:t>39</w:t>
      </w:r>
      <w:r w:rsidRPr="004418EE">
        <w:rPr>
          <w:rFonts w:cs="Traditional Arabic" w:hint="cs"/>
          <w:sz w:val="32"/>
          <w:szCs w:val="32"/>
          <w:rtl/>
        </w:rPr>
        <w:t>).</w:t>
      </w:r>
    </w:p>
    <w:p w:rsidR="00A77A4D" w:rsidRPr="004418EE" w:rsidRDefault="00A77A4D" w:rsidP="00AD6092">
      <w:pPr>
        <w:bidi/>
        <w:spacing w:before="120"/>
        <w:ind w:left="26" w:firstLine="694"/>
        <w:jc w:val="both"/>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77A4D" w:rsidP="00411A2A">
      <w:pPr>
        <w:bidi/>
        <w:rPr>
          <w:rFonts w:cs="Traditional Arabic"/>
          <w:b/>
          <w:bCs/>
          <w:sz w:val="32"/>
          <w:szCs w:val="32"/>
          <w:lang w:val="fr-FR" w:eastAsia="fr-FR" w:bidi="ar-EG"/>
        </w:rPr>
      </w:pPr>
    </w:p>
    <w:p w:rsidR="00A77A4D" w:rsidRPr="004418EE" w:rsidRDefault="00AD6092" w:rsidP="00411A2A">
      <w:pPr>
        <w:bidi/>
        <w:rPr>
          <w:rFonts w:cs="Traditional Arabic"/>
          <w:b/>
          <w:bCs/>
          <w:sz w:val="32"/>
          <w:szCs w:val="32"/>
          <w:lang w:val="fr-FR" w:eastAsia="fr-FR" w:bidi="ar-EG"/>
        </w:rPr>
      </w:pPr>
      <w:r w:rsidRPr="004418EE">
        <w:rPr>
          <w:rFonts w:cs="Traditional Arabic"/>
          <w:noProof/>
          <w:sz w:val="32"/>
          <w:szCs w:val="32"/>
          <w:rtl/>
        </w:rPr>
        <w:lastRenderedPageBreak/>
        <w:drawing>
          <wp:anchor distT="0" distB="0" distL="114300" distR="114300" simplePos="0" relativeHeight="251656704" behindDoc="1" locked="0" layoutInCell="1" allowOverlap="1" wp14:anchorId="6178CB0B" wp14:editId="721244C0">
            <wp:simplePos x="0" y="0"/>
            <wp:positionH relativeFrom="column">
              <wp:posOffset>2514600</wp:posOffset>
            </wp:positionH>
            <wp:positionV relativeFrom="paragraph">
              <wp:posOffset>125190</wp:posOffset>
            </wp:positionV>
            <wp:extent cx="669290" cy="914400"/>
            <wp:effectExtent l="19050" t="0" r="0" b="0"/>
            <wp:wrapTight wrapText="bothSides">
              <wp:wrapPolygon edited="0">
                <wp:start x="-615" y="0"/>
                <wp:lineTo x="-615" y="21150"/>
                <wp:lineTo x="21518" y="21150"/>
                <wp:lineTo x="21518" y="0"/>
                <wp:lineTo x="-61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sz w:val="32"/>
          <w:szCs w:val="32"/>
          <w:rtl/>
          <w:lang w:val="fr-FR" w:eastAsia="fr-FR" w:bidi="ar-EG"/>
        </w:rPr>
      </w:pPr>
    </w:p>
    <w:p w:rsidR="00A77A4D" w:rsidRPr="004418EE" w:rsidRDefault="00A77A4D" w:rsidP="00411A2A">
      <w:pPr>
        <w:bidi/>
        <w:rPr>
          <w:rFonts w:cs="Traditional Arabic"/>
          <w:b/>
          <w:bCs/>
          <w:sz w:val="32"/>
          <w:szCs w:val="32"/>
          <w:rtl/>
          <w:lang w:bidi="ar-EG"/>
        </w:rPr>
      </w:pPr>
    </w:p>
    <w:p w:rsidR="00A77A4D" w:rsidRPr="004418EE" w:rsidRDefault="00A77A4D" w:rsidP="00AD6092">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77A4D" w:rsidRPr="004418EE" w:rsidRDefault="00A77A4D" w:rsidP="00AD6092">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77A4D" w:rsidRPr="004418EE" w:rsidRDefault="00A77A4D" w:rsidP="00AD6092">
      <w:pPr>
        <w:bidi/>
        <w:jc w:val="center"/>
        <w:rPr>
          <w:rFonts w:cs="Traditional Arabic"/>
          <w:b/>
          <w:bCs/>
          <w:sz w:val="32"/>
          <w:szCs w:val="32"/>
        </w:rPr>
      </w:pPr>
      <w:r w:rsidRPr="004418EE">
        <w:rPr>
          <w:rFonts w:cs="Traditional Arabic"/>
          <w:b/>
          <w:bCs/>
          <w:sz w:val="32"/>
          <w:szCs w:val="32"/>
        </w:rPr>
        <w:t>MAN3</w:t>
      </w:r>
    </w:p>
    <w:p w:rsidR="00A77A4D" w:rsidRPr="004418EE" w:rsidRDefault="00A77A4D" w:rsidP="00AD6092">
      <w:pPr>
        <w:bidi/>
        <w:jc w:val="center"/>
        <w:rPr>
          <w:rFonts w:cs="Traditional Arabic"/>
          <w:b/>
          <w:bCs/>
          <w:sz w:val="32"/>
          <w:szCs w:val="32"/>
          <w:rtl/>
          <w:lang w:bidi="ar-EG"/>
        </w:rPr>
      </w:pPr>
      <w:r w:rsidRPr="004418EE">
        <w:rPr>
          <w:rFonts w:cs="Traditional Arabic" w:hint="cs"/>
          <w:b/>
          <w:bCs/>
          <w:sz w:val="32"/>
          <w:szCs w:val="32"/>
          <w:rtl/>
          <w:lang w:bidi="ar-EG"/>
        </w:rPr>
        <w:t xml:space="preserve">كلية التربية </w:t>
      </w:r>
      <w:r w:rsidR="00AD6092">
        <w:rPr>
          <w:rFonts w:cs="Traditional Arabic" w:hint="cs"/>
          <w:b/>
          <w:bCs/>
          <w:sz w:val="32"/>
          <w:szCs w:val="32"/>
          <w:rtl/>
          <w:lang w:bidi="ar-EG"/>
        </w:rPr>
        <w:t>-</w:t>
      </w:r>
      <w:r w:rsidRPr="004418EE">
        <w:rPr>
          <w:rFonts w:cs="Traditional Arabic" w:hint="cs"/>
          <w:b/>
          <w:bCs/>
          <w:sz w:val="32"/>
          <w:szCs w:val="32"/>
          <w:rtl/>
          <w:lang w:bidi="ar-EG"/>
        </w:rPr>
        <w:t xml:space="preserve"> جامعة المنصورة</w:t>
      </w:r>
    </w:p>
    <w:p w:rsidR="00A77A4D" w:rsidRPr="004418EE" w:rsidRDefault="00A77A4D" w:rsidP="00AD6092">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77A4D" w:rsidRPr="004418EE" w:rsidRDefault="00A77A4D" w:rsidP="00AD6092">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A77A4D" w:rsidRPr="004418EE" w:rsidRDefault="00A77A4D" w:rsidP="00AD6092">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A77A4D" w:rsidRPr="004418EE" w:rsidRDefault="00A77A4D" w:rsidP="00AD6092">
      <w:pPr>
        <w:pStyle w:val="a3"/>
        <w:rPr>
          <w:rFonts w:ascii="Arial" w:hAnsi="Arial" w:cs="Traditional Arabic"/>
          <w:sz w:val="32"/>
          <w:szCs w:val="32"/>
          <w:rtl/>
        </w:rPr>
      </w:pPr>
    </w:p>
    <w:p w:rsidR="00A77A4D" w:rsidRPr="004418EE" w:rsidRDefault="00A77A4D" w:rsidP="00AD6092">
      <w:pPr>
        <w:pStyle w:val="a3"/>
        <w:rPr>
          <w:rFonts w:cs="Traditional Arabic"/>
          <w:sz w:val="32"/>
          <w:szCs w:val="32"/>
          <w:rtl/>
        </w:rPr>
      </w:pPr>
      <w:r w:rsidRPr="004418EE">
        <w:rPr>
          <w:rFonts w:cs="Traditional Arabic" w:hint="cs"/>
          <w:sz w:val="32"/>
          <w:szCs w:val="32"/>
          <w:rtl/>
        </w:rPr>
        <w:t>شعبة بيولوجي</w:t>
      </w:r>
    </w:p>
    <w:p w:rsidR="00A77A4D" w:rsidRPr="004418EE" w:rsidRDefault="00A77A4D" w:rsidP="00411A2A">
      <w:pPr>
        <w:bidi/>
        <w:ind w:firstLine="720"/>
        <w:rPr>
          <w:rFonts w:cs="Traditional Arabic"/>
          <w:b/>
          <w:bCs/>
          <w:sz w:val="32"/>
          <w:szCs w:val="32"/>
          <w:rtl/>
          <w:lang w:bidi="ar-EG"/>
        </w:rPr>
      </w:pPr>
      <w:r w:rsidRPr="004418EE">
        <w:rPr>
          <w:rFonts w:cs="Traditional Arabic" w:hint="cs"/>
          <w:b/>
          <w:bCs/>
          <w:sz w:val="32"/>
          <w:szCs w:val="32"/>
          <w:rtl/>
          <w:lang w:bidi="ar-EG"/>
        </w:rPr>
        <w:t>فريق العمل</w:t>
      </w:r>
    </w:p>
    <w:p w:rsidR="00A77A4D" w:rsidRPr="004418EE" w:rsidRDefault="00A77A4D"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A77A4D" w:rsidRPr="004418EE" w:rsidRDefault="00A77A4D"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77A4D" w:rsidRPr="004418EE" w:rsidRDefault="00A77A4D" w:rsidP="00AD6092">
      <w:pPr>
        <w:bidi/>
        <w:rPr>
          <w:rFonts w:cs="Traditional Arabic"/>
          <w:sz w:val="32"/>
          <w:szCs w:val="32"/>
          <w:rtl/>
        </w:rPr>
      </w:pPr>
      <w:r w:rsidRPr="004418EE">
        <w:rPr>
          <w:rFonts w:cs="Traditional Arabic"/>
          <w:sz w:val="32"/>
          <w:szCs w:val="32"/>
          <w:lang w:bidi="ar-EG"/>
        </w:rPr>
        <w:br w:type="page"/>
      </w:r>
      <w:r w:rsidRPr="004418EE">
        <w:rPr>
          <w:rFonts w:cs="Traditional Arabic" w:hint="cs"/>
          <w:sz w:val="32"/>
          <w:szCs w:val="32"/>
          <w:rtl/>
        </w:rPr>
        <w:lastRenderedPageBreak/>
        <w:t>تابع التحليل الاحصائي لطلاب شعبة بيولوجي</w:t>
      </w:r>
    </w:p>
    <w:p w:rsidR="00A77A4D" w:rsidRPr="004418EE" w:rsidRDefault="00A77A4D"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hint="cs"/>
          <w:sz w:val="32"/>
          <w:szCs w:val="32"/>
          <w:rtl/>
        </w:rPr>
        <w:t>جدول (21)</w:t>
      </w:r>
    </w:p>
    <w:p w:rsidR="00A77A4D" w:rsidRPr="004418EE" w:rsidRDefault="00A77A4D"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p w:rsidR="00A77A4D" w:rsidRPr="004418EE" w:rsidRDefault="00A77A4D" w:rsidP="00411A2A">
      <w:pPr>
        <w:bidi/>
        <w:rPr>
          <w:rFonts w:cs="Traditional Arabic"/>
          <w:sz w:val="32"/>
          <w:szCs w:val="32"/>
          <w:rtl/>
        </w:rPr>
      </w:pPr>
      <w:r w:rsidRPr="004418EE">
        <w:rPr>
          <w:rFonts w:cs="Traditional Arabic" w:hint="cs"/>
          <w:sz w:val="32"/>
          <w:szCs w:val="32"/>
          <w:rtl/>
        </w:rPr>
        <w:t>في شعب بيولوجي</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31"/>
        <w:gridCol w:w="820"/>
        <w:gridCol w:w="840"/>
        <w:gridCol w:w="1373"/>
        <w:gridCol w:w="1126"/>
        <w:gridCol w:w="1657"/>
        <w:gridCol w:w="1235"/>
      </w:tblGrid>
      <w:tr w:rsidR="00A77A4D" w:rsidRPr="004418EE" w:rsidTr="00705212">
        <w:trPr>
          <w:jc w:val="center"/>
        </w:trPr>
        <w:tc>
          <w:tcPr>
            <w:tcW w:w="2379"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8"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المتوسط</w:t>
            </w:r>
          </w:p>
          <w:p w:rsidR="00A77A4D" w:rsidRPr="004418EE" w:rsidRDefault="00A77A4D"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cs="Traditional Arabic" w:hint="cs"/>
                <w:b/>
                <w:bCs/>
                <w:sz w:val="32"/>
                <w:szCs w:val="32"/>
                <w:rtl/>
              </w:rPr>
              <w:t>الخطأ المعياري للمتوسط</w:t>
            </w:r>
          </w:p>
          <w:p w:rsidR="00A77A4D" w:rsidRPr="004418EE" w:rsidRDefault="00A77A4D"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A77A4D" w:rsidRPr="004418EE" w:rsidTr="00705212">
        <w:trPr>
          <w:jc w:val="center"/>
        </w:trPr>
        <w:tc>
          <w:tcPr>
            <w:tcW w:w="1499" w:type="dxa"/>
            <w:vMerge w:val="restart"/>
            <w:tcBorders>
              <w:top w:val="double" w:sz="4" w:space="0" w:color="auto"/>
              <w:left w:val="double" w:sz="4" w:space="0" w:color="auto"/>
              <w:right w:val="sing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r w:rsidRPr="004418EE">
              <w:rPr>
                <w:rFonts w:ascii="Arial" w:hAnsi="Arial" w:cs="Traditional Arabic" w:hint="cs"/>
                <w:b/>
                <w:bCs/>
                <w:sz w:val="32"/>
                <w:szCs w:val="32"/>
                <w:rtl/>
              </w:rPr>
              <w:t>بيولوجي</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89</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ascii="Arial" w:hAnsi="Arial" w:cs="Traditional Arabic"/>
                <w:sz w:val="32"/>
                <w:szCs w:val="32"/>
              </w:rPr>
              <w:t>92.7500</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sz w:val="32"/>
                <w:szCs w:val="32"/>
                <w:rtl/>
              </w:rPr>
              <w:t>77.29</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1.4278</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7.5554</w:t>
            </w:r>
          </w:p>
        </w:tc>
      </w:tr>
      <w:tr w:rsidR="00A77A4D" w:rsidRPr="004418EE" w:rsidTr="00705212">
        <w:trPr>
          <w:jc w:val="center"/>
        </w:trPr>
        <w:tc>
          <w:tcPr>
            <w:tcW w:w="1499" w:type="dxa"/>
            <w:vMerge/>
            <w:tcBorders>
              <w:left w:val="double" w:sz="4" w:space="0" w:color="auto"/>
              <w:bottom w:val="double" w:sz="4" w:space="0" w:color="auto"/>
              <w:right w:val="sing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hint="cs"/>
                <w:sz w:val="32"/>
                <w:szCs w:val="32"/>
                <w:rtl/>
              </w:rPr>
              <w:t>40</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ascii="Arial" w:hAnsi="Arial" w:cs="Traditional Arabic"/>
                <w:sz w:val="32"/>
                <w:szCs w:val="32"/>
              </w:rPr>
              <w:t>93.30</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cs="Traditional Arabic"/>
                <w:sz w:val="32"/>
                <w:szCs w:val="32"/>
                <w:rtl/>
              </w:rPr>
            </w:pPr>
            <w:r w:rsidRPr="004418EE">
              <w:rPr>
                <w:rFonts w:cs="Traditional Arabic"/>
                <w:sz w:val="32"/>
                <w:szCs w:val="32"/>
                <w:rtl/>
              </w:rPr>
              <w:t>77.75</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6.9</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A77A4D" w:rsidRPr="004418EE" w:rsidRDefault="00A77A4D" w:rsidP="00411A2A">
            <w:pPr>
              <w:bidi/>
              <w:rPr>
                <w:rFonts w:ascii="Arial" w:hAnsi="Arial" w:cs="Traditional Arabic"/>
                <w:sz w:val="32"/>
                <w:szCs w:val="32"/>
              </w:rPr>
            </w:pPr>
            <w:r w:rsidRPr="004418EE">
              <w:rPr>
                <w:rFonts w:ascii="Arial" w:hAnsi="Arial" w:cs="Traditional Arabic"/>
                <w:sz w:val="32"/>
                <w:szCs w:val="32"/>
              </w:rPr>
              <w:t>1.09</w:t>
            </w:r>
          </w:p>
        </w:tc>
      </w:tr>
    </w:tbl>
    <w:p w:rsidR="00A77A4D" w:rsidRPr="004418EE" w:rsidRDefault="00A77A4D" w:rsidP="00411A2A">
      <w:pPr>
        <w:bidi/>
        <w:rPr>
          <w:rFonts w:cs="Traditional Arabic"/>
          <w:sz w:val="32"/>
          <w:szCs w:val="32"/>
          <w:rtl/>
        </w:rPr>
      </w:pPr>
    </w:p>
    <w:p w:rsidR="00A77A4D" w:rsidRPr="004418EE" w:rsidRDefault="00A77A4D" w:rsidP="00411A2A">
      <w:pPr>
        <w:bidi/>
        <w:rPr>
          <w:rFonts w:cs="Traditional Arabic"/>
          <w:sz w:val="32"/>
          <w:szCs w:val="32"/>
          <w:rtl/>
        </w:rPr>
      </w:pPr>
      <w:r w:rsidRPr="004418EE">
        <w:rPr>
          <w:rFonts w:cs="Traditional Arabic" w:hint="cs"/>
          <w:sz w:val="32"/>
          <w:szCs w:val="32"/>
          <w:rtl/>
        </w:rPr>
        <w:t>جدول (22 )</w:t>
      </w:r>
    </w:p>
    <w:p w:rsidR="00A77A4D" w:rsidRPr="004418EE" w:rsidRDefault="00A77A4D"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بيولوجي</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A77A4D"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cs="Traditional Arabic"/>
                <w:b/>
                <w:bCs/>
                <w:sz w:val="32"/>
                <w:szCs w:val="32"/>
                <w:rtl/>
              </w:rPr>
            </w:pPr>
            <w:r w:rsidRPr="004418EE">
              <w:rPr>
                <w:rFonts w:ascii="Arial" w:hAnsi="Arial" w:cs="Traditional Arabic" w:hint="cs"/>
                <w:b/>
                <w:bCs/>
                <w:sz w:val="32"/>
                <w:szCs w:val="32"/>
                <w:rtl/>
              </w:rPr>
              <w:lastRenderedPageBreak/>
              <w:t>الشعب</w:t>
            </w:r>
          </w:p>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اختبار- ت للمجموعات المستقلة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p>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A77A4D"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A77A4D" w:rsidRPr="004418EE" w:rsidRDefault="00A77A4D"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r>
      <w:tr w:rsidR="00A77A4D"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bidi/>
              <w:rPr>
                <w:rFonts w:ascii="Arial" w:hAnsi="Arial" w:cs="Traditional Arabic"/>
                <w:sz w:val="32"/>
                <w:szCs w:val="32"/>
                <w:rtl/>
              </w:rPr>
            </w:pPr>
            <w:r w:rsidRPr="004418EE">
              <w:rPr>
                <w:rFonts w:ascii="Arial" w:hAnsi="Arial" w:cs="Traditional Arabic" w:hint="cs"/>
                <w:b/>
                <w:bCs/>
                <w:sz w:val="32"/>
                <w:szCs w:val="32"/>
                <w:rtl/>
              </w:rPr>
              <w:t>بيولوجي</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095" w:type="dxa"/>
            <w:tcBorders>
              <w:top w:val="doub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92.7500</w:t>
            </w:r>
          </w:p>
        </w:tc>
        <w:tc>
          <w:tcPr>
            <w:tcW w:w="108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7.5554</w:t>
            </w:r>
          </w:p>
        </w:tc>
        <w:tc>
          <w:tcPr>
            <w:tcW w:w="1260" w:type="dxa"/>
            <w:tcBorders>
              <w:top w:val="single" w:sz="4" w:space="0" w:color="auto"/>
              <w:left w:val="single" w:sz="4" w:space="0" w:color="auto"/>
              <w:bottom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1.4278</w:t>
            </w:r>
          </w:p>
        </w:tc>
        <w:tc>
          <w:tcPr>
            <w:tcW w:w="1167" w:type="dxa"/>
            <w:vMerge w:val="restart"/>
            <w:tcBorders>
              <w:top w:val="double" w:sz="4" w:space="0" w:color="auto"/>
              <w:left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-1.105</w:t>
            </w:r>
          </w:p>
        </w:tc>
        <w:tc>
          <w:tcPr>
            <w:tcW w:w="1000" w:type="dxa"/>
            <w:vMerge w:val="restart"/>
            <w:tcBorders>
              <w:top w:val="double" w:sz="4" w:space="0" w:color="auto"/>
              <w:left w:val="sing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w:t>
            </w:r>
          </w:p>
        </w:tc>
        <w:tc>
          <w:tcPr>
            <w:tcW w:w="1000" w:type="dxa"/>
            <w:vMerge w:val="restart"/>
            <w:tcBorders>
              <w:top w:val="double" w:sz="4" w:space="0" w:color="auto"/>
              <w:left w:val="sing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*.000</w:t>
            </w:r>
          </w:p>
        </w:tc>
      </w:tr>
      <w:tr w:rsidR="00A77A4D"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A77A4D" w:rsidRPr="004418EE" w:rsidRDefault="00A77A4D"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95"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96.0185</w:t>
            </w:r>
          </w:p>
        </w:tc>
        <w:tc>
          <w:tcPr>
            <w:tcW w:w="108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13.6371</w:t>
            </w:r>
          </w:p>
        </w:tc>
        <w:tc>
          <w:tcPr>
            <w:tcW w:w="1260" w:type="dxa"/>
            <w:tcBorders>
              <w:top w:val="single" w:sz="4" w:space="0" w:color="auto"/>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2.6245</w:t>
            </w:r>
          </w:p>
        </w:tc>
        <w:tc>
          <w:tcPr>
            <w:tcW w:w="1167" w:type="dxa"/>
            <w:vMerge/>
            <w:tcBorders>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A77A4D" w:rsidRPr="004418EE" w:rsidRDefault="00A77A4D"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A77A4D" w:rsidRPr="004418EE" w:rsidRDefault="00A77A4D" w:rsidP="00411A2A">
            <w:pPr>
              <w:autoSpaceDE w:val="0"/>
              <w:autoSpaceDN w:val="0"/>
              <w:bidi/>
              <w:adjustRightInd w:val="0"/>
              <w:rPr>
                <w:rFonts w:ascii="Arial" w:hAnsi="Arial" w:cs="Traditional Arabic"/>
                <w:b/>
                <w:bCs/>
                <w:sz w:val="32"/>
                <w:szCs w:val="32"/>
              </w:rPr>
            </w:pPr>
          </w:p>
        </w:tc>
      </w:tr>
    </w:tbl>
    <w:p w:rsidR="00A77A4D" w:rsidRPr="004418EE" w:rsidRDefault="00A77A4D" w:rsidP="00411A2A">
      <w:pPr>
        <w:bidi/>
        <w:rPr>
          <w:rFonts w:cs="Traditional Arabic"/>
          <w:sz w:val="32"/>
          <w:szCs w:val="32"/>
        </w:rPr>
      </w:pPr>
    </w:p>
    <w:p w:rsidR="00A77A4D" w:rsidRPr="004418EE" w:rsidRDefault="00A77A4D" w:rsidP="00AD6092">
      <w:pPr>
        <w:bidi/>
        <w:spacing w:before="120"/>
        <w:ind w:firstLine="547"/>
        <w:jc w:val="both"/>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Style w:val="aa"/>
          <w:rFonts w:cs="Traditional Arabic"/>
          <w:sz w:val="32"/>
          <w:szCs w:val="32"/>
          <w:rtl/>
        </w:rPr>
        <w:footnoteReference w:id="15"/>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16"/>
      </w:r>
      <w:r w:rsidRPr="004418EE">
        <w:rPr>
          <w:rFonts w:cs="Traditional Arabic" w:hint="cs"/>
          <w:sz w:val="32"/>
          <w:szCs w:val="32"/>
          <w:rtl/>
        </w:rPr>
        <w:t>؛ حيث كان متوسط درجات طلاب المجموعة الضابطة (</w:t>
      </w:r>
      <w:r w:rsidRPr="004418EE">
        <w:rPr>
          <w:rFonts w:ascii="Arial" w:hAnsi="Arial" w:cs="Traditional Arabic"/>
          <w:sz w:val="32"/>
          <w:szCs w:val="32"/>
        </w:rPr>
        <w:t>92.7500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1.4278</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17"/>
      </w:r>
      <w:r w:rsidRPr="004418EE">
        <w:rPr>
          <w:rFonts w:cs="Traditional Arabic" w:hint="cs"/>
          <w:sz w:val="32"/>
          <w:szCs w:val="32"/>
          <w:rtl/>
        </w:rPr>
        <w:t xml:space="preserve"> (</w:t>
      </w:r>
      <w:r w:rsidRPr="004418EE">
        <w:rPr>
          <w:rFonts w:ascii="Arial" w:hAnsi="Arial" w:cs="Traditional Arabic"/>
          <w:sz w:val="32"/>
          <w:szCs w:val="32"/>
        </w:rPr>
        <w:t>93.30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6.9</w:t>
      </w:r>
      <w:r w:rsidRPr="004418EE">
        <w:rPr>
          <w:rFonts w:cs="Traditional Arabic" w:hint="cs"/>
          <w:b/>
          <w:bCs/>
          <w:sz w:val="32"/>
          <w:szCs w:val="32"/>
          <w:rtl/>
        </w:rPr>
        <w:t xml:space="preserve">)، </w:t>
      </w:r>
      <w:r w:rsidRPr="004418EE">
        <w:rPr>
          <w:rFonts w:cs="Traditional Arabic" w:hint="cs"/>
          <w:sz w:val="32"/>
          <w:szCs w:val="32"/>
          <w:rtl/>
        </w:rPr>
        <w:t xml:space="preserve">وكانت قيم ت المناظرة للفرق بين هذين </w:t>
      </w:r>
      <w:r w:rsidRPr="004418EE">
        <w:rPr>
          <w:rFonts w:cs="Traditional Arabic" w:hint="cs"/>
          <w:sz w:val="32"/>
          <w:szCs w:val="32"/>
          <w:rtl/>
        </w:rPr>
        <w:lastRenderedPageBreak/>
        <w:t xml:space="preserve">المتوسطين </w:t>
      </w:r>
      <w:r w:rsidRPr="004418EE">
        <w:rPr>
          <w:rFonts w:ascii="Arial" w:hAnsi="Arial" w:cs="Traditional Arabic"/>
          <w:b/>
          <w:bCs/>
          <w:sz w:val="32"/>
          <w:szCs w:val="32"/>
        </w:rPr>
        <w:t>1.105</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Pr>
        <w:t>53</w:t>
      </w:r>
      <w:r w:rsidRPr="004418EE">
        <w:rPr>
          <w:rFonts w:cs="Traditional Arabic" w:hint="cs"/>
          <w:sz w:val="32"/>
          <w:szCs w:val="32"/>
          <w:rtl/>
        </w:rPr>
        <w:t>)، الأمر الذي يعني أن الفروق بين متوسطي أداء طلاب المجموعة التجريبية وأقرانهم في المجموعة الضابطة دالة، والذي يؤكد فعالية برنامج التدريب الميداني.</w:t>
      </w:r>
    </w:p>
    <w:p w:rsidR="00AD6092" w:rsidRDefault="00AD6092">
      <w:pPr>
        <w:rPr>
          <w:rFonts w:cs="Traditional Arabic"/>
          <w:sz w:val="32"/>
          <w:szCs w:val="32"/>
          <w:rtl/>
        </w:rPr>
      </w:pPr>
      <w:r>
        <w:rPr>
          <w:rFonts w:cs="Traditional Arabic"/>
          <w:sz w:val="32"/>
          <w:szCs w:val="32"/>
          <w:rtl/>
        </w:rPr>
        <w:br w:type="page"/>
      </w:r>
    </w:p>
    <w:p w:rsidR="00A77A4D" w:rsidRPr="004418EE" w:rsidRDefault="00AD6092" w:rsidP="00411A2A">
      <w:pPr>
        <w:bidi/>
        <w:rPr>
          <w:rFonts w:cs="Traditional Arabic"/>
          <w:sz w:val="32"/>
          <w:szCs w:val="32"/>
        </w:rPr>
      </w:pPr>
      <w:r w:rsidRPr="004418EE">
        <w:rPr>
          <w:rFonts w:cs="Traditional Arabic"/>
          <w:noProof/>
          <w:sz w:val="32"/>
          <w:szCs w:val="32"/>
          <w:rtl/>
        </w:rPr>
        <w:lastRenderedPageBreak/>
        <w:drawing>
          <wp:anchor distT="0" distB="0" distL="114300" distR="114300" simplePos="0" relativeHeight="251661824" behindDoc="1" locked="0" layoutInCell="1" allowOverlap="1" wp14:anchorId="69CC0ED0" wp14:editId="546124EB">
            <wp:simplePos x="0" y="0"/>
            <wp:positionH relativeFrom="column">
              <wp:posOffset>2432713</wp:posOffset>
            </wp:positionH>
            <wp:positionV relativeFrom="paragraph">
              <wp:posOffset>167375</wp:posOffset>
            </wp:positionV>
            <wp:extent cx="669290" cy="914400"/>
            <wp:effectExtent l="19050" t="0" r="0" b="0"/>
            <wp:wrapTight wrapText="bothSides">
              <wp:wrapPolygon edited="0">
                <wp:start x="-615" y="0"/>
                <wp:lineTo x="-615" y="21150"/>
                <wp:lineTo x="21518" y="21150"/>
                <wp:lineTo x="21518" y="0"/>
                <wp:lineTo x="-615" y="0"/>
              </wp:wrapPolygon>
            </wp:wrapTight>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77A4D" w:rsidRPr="004418EE" w:rsidRDefault="00A77A4D"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AD6092">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AD6092">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AD6092">
      <w:pPr>
        <w:bidi/>
        <w:jc w:val="center"/>
        <w:rPr>
          <w:rFonts w:cs="Traditional Arabic"/>
          <w:b/>
          <w:bCs/>
          <w:sz w:val="32"/>
          <w:szCs w:val="32"/>
        </w:rPr>
      </w:pPr>
      <w:r w:rsidRPr="004418EE">
        <w:rPr>
          <w:rFonts w:cs="Traditional Arabic"/>
          <w:b/>
          <w:bCs/>
          <w:sz w:val="32"/>
          <w:szCs w:val="32"/>
        </w:rPr>
        <w:t>MAN3</w:t>
      </w:r>
    </w:p>
    <w:p w:rsidR="005A578C" w:rsidRPr="004418EE" w:rsidRDefault="005A578C" w:rsidP="00AD6092">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AD6092">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AD6092">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5A578C" w:rsidRPr="004418EE" w:rsidRDefault="005A578C" w:rsidP="00AD6092">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5A578C" w:rsidRPr="004418EE" w:rsidRDefault="005A578C" w:rsidP="00AD6092">
      <w:pPr>
        <w:pStyle w:val="a3"/>
        <w:rPr>
          <w:rFonts w:ascii="Arial" w:hAnsi="Arial" w:cs="Traditional Arabic"/>
          <w:sz w:val="32"/>
          <w:szCs w:val="32"/>
          <w:rtl/>
        </w:rPr>
      </w:pPr>
    </w:p>
    <w:p w:rsidR="005A578C" w:rsidRPr="004418EE" w:rsidRDefault="005A578C" w:rsidP="00AD6092">
      <w:pPr>
        <w:pStyle w:val="a3"/>
        <w:rPr>
          <w:rFonts w:cs="Traditional Arabic"/>
          <w:sz w:val="32"/>
          <w:szCs w:val="32"/>
          <w:rtl/>
        </w:rPr>
      </w:pPr>
      <w:r w:rsidRPr="004418EE">
        <w:rPr>
          <w:rFonts w:cs="Traditional Arabic" w:hint="cs"/>
          <w:sz w:val="32"/>
          <w:szCs w:val="32"/>
          <w:rtl/>
        </w:rPr>
        <w:t>شعبة جغرافيا</w:t>
      </w:r>
    </w:p>
    <w:p w:rsidR="005A578C" w:rsidRPr="004418EE" w:rsidRDefault="005A578C" w:rsidP="00AD6092">
      <w:pPr>
        <w:bidi/>
        <w:ind w:firstLine="720"/>
        <w:jc w:val="center"/>
        <w:rPr>
          <w:rFonts w:cs="Traditional Arabic"/>
          <w:b/>
          <w:bCs/>
          <w:sz w:val="32"/>
          <w:szCs w:val="32"/>
          <w:rtl/>
          <w:lang w:bidi="ar-EG"/>
        </w:rPr>
      </w:pPr>
    </w:p>
    <w:p w:rsidR="005A578C" w:rsidRPr="004418EE" w:rsidRDefault="005A578C" w:rsidP="00AD6092">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AD6092">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AD6092">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AD6092">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AD6092">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AD6092">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bidi/>
        <w:rPr>
          <w:rFonts w:cs="Traditional Arabic"/>
          <w:sz w:val="32"/>
          <w:szCs w:val="32"/>
        </w:rPr>
      </w:pPr>
      <w:r w:rsidRPr="004418EE">
        <w:rPr>
          <w:rFonts w:cs="Traditional Arabic"/>
          <w:sz w:val="32"/>
          <w:szCs w:val="32"/>
          <w:rtl/>
          <w:lang w:val="fr-FR" w:eastAsia="fr-FR" w:bidi="ar-EG"/>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التحليل الاحصائي لطلاب شعبة جغرافيا</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الأول</w:t>
      </w: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(1)</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 xml:space="preserve">عدد الطلاب، المتوسط، الانحراف المعياري ، والنسبة المئوية لمتوسط درجات تقييم المشرف الداخلى للأداء التدريسي للطلاب </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77.4074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4.397</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23.2222</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73.1852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8.6481</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36.5926</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71.7284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6.1103</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21.5185</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94.8148</w:t>
            </w:r>
          </w:p>
        </w:tc>
        <w:tc>
          <w:tcPr>
            <w:tcW w:w="1295" w:type="dxa"/>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1.0141</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9.4815</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75.679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18.7084</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90.8148</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( 1 )</w:t>
      </w:r>
    </w:p>
    <w:p w:rsidR="005A578C" w:rsidRPr="004418EE" w:rsidRDefault="005A578C" w:rsidP="00411A2A">
      <w:pPr>
        <w:pStyle w:val="1"/>
        <w:bidi/>
        <w:rPr>
          <w:rFonts w:cs="Traditional Arabic"/>
          <w:sz w:val="32"/>
          <w:szCs w:val="32"/>
          <w:u w:val="single"/>
          <w:rtl/>
        </w:rPr>
      </w:pPr>
      <w:r w:rsidRPr="004418EE">
        <w:rPr>
          <w:rFonts w:cs="Traditional Arabic" w:hint="cs"/>
          <w:sz w:val="32"/>
          <w:szCs w:val="32"/>
          <w:u w:val="single"/>
          <w:rtl/>
        </w:rPr>
        <w:t xml:space="preserve">النسبة المئوية لمتوسط درجات تقييم المشرف الداخلى للأداء التدريسي للطلاب </w:t>
      </w:r>
    </w:p>
    <w:p w:rsidR="005A578C" w:rsidRPr="004418EE" w:rsidRDefault="005A578C" w:rsidP="00AD6092">
      <w:pPr>
        <w:bidi/>
        <w:spacing w:before="120"/>
        <w:ind w:firstLine="547"/>
        <w:jc w:val="both"/>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AD6092">
      <w:pPr>
        <w:bidi/>
        <w:ind w:left="1080"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cs="Traditional Arabic"/>
          <w:sz w:val="32"/>
          <w:szCs w:val="32"/>
          <w:rtl/>
        </w:rPr>
        <w:t>90.8148</w:t>
      </w:r>
      <w:r w:rsidRPr="004418EE">
        <w:rPr>
          <w:rFonts w:cs="Traditional Arabic" w:hint="cs"/>
          <w:sz w:val="32"/>
          <w:szCs w:val="32"/>
          <w:rtl/>
        </w:rPr>
        <w:t>) بانحراف معياري مقداره (</w:t>
      </w:r>
      <w:r w:rsidRPr="004418EE">
        <w:rPr>
          <w:rFonts w:ascii="Arial" w:hAnsi="Arial" w:cs="Traditional Arabic"/>
          <w:b/>
          <w:bCs/>
          <w:sz w:val="32"/>
          <w:szCs w:val="32"/>
          <w:rtl/>
        </w:rPr>
        <w:t>±18.7084</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75.679٪)</w:t>
      </w:r>
      <w:r w:rsidRPr="004418EE">
        <w:rPr>
          <w:rFonts w:cs="Traditional Arabic" w:hint="cs"/>
          <w:sz w:val="32"/>
          <w:szCs w:val="32"/>
          <w:rtl/>
        </w:rPr>
        <w:t xml:space="preserve"> وهى نسبة مرتفعة.</w:t>
      </w:r>
    </w:p>
    <w:p w:rsidR="005A578C" w:rsidRPr="004418EE" w:rsidRDefault="005A578C" w:rsidP="00AD6092">
      <w:pPr>
        <w:bidi/>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23.2222</w:t>
      </w:r>
      <w:r w:rsidRPr="004418EE">
        <w:rPr>
          <w:rFonts w:cs="Traditional Arabic" w:hint="cs"/>
          <w:sz w:val="32"/>
          <w:szCs w:val="32"/>
          <w:rtl/>
        </w:rPr>
        <w:t>) بانحراف معياري قدره (</w:t>
      </w:r>
      <w:r w:rsidRPr="004418EE">
        <w:rPr>
          <w:rFonts w:ascii="Arial" w:hAnsi="Arial" w:cs="Traditional Arabic"/>
          <w:b/>
          <w:bCs/>
          <w:sz w:val="32"/>
          <w:szCs w:val="32"/>
          <w:rtl/>
        </w:rPr>
        <w:t>±4.397</w:t>
      </w:r>
      <w:r w:rsidRPr="004418EE">
        <w:rPr>
          <w:rFonts w:cs="Traditional Arabic" w:hint="cs"/>
          <w:sz w:val="32"/>
          <w:szCs w:val="32"/>
          <w:rtl/>
        </w:rPr>
        <w:t>)، وبلغت النسبة المئوية (</w:t>
      </w:r>
      <w:r w:rsidRPr="004418EE">
        <w:rPr>
          <w:rFonts w:cs="Traditional Arabic"/>
          <w:sz w:val="32"/>
          <w:szCs w:val="32"/>
          <w:rtl/>
        </w:rPr>
        <w:t xml:space="preserve">77.4074٪) </w:t>
      </w:r>
      <w:r w:rsidRPr="004418EE">
        <w:rPr>
          <w:rFonts w:cs="Traditional Arabic" w:hint="cs"/>
          <w:sz w:val="32"/>
          <w:szCs w:val="32"/>
          <w:rtl/>
        </w:rPr>
        <w:t>وهى نسبة مرتفعة.</w:t>
      </w:r>
    </w:p>
    <w:p w:rsidR="005A578C" w:rsidRPr="004418EE" w:rsidRDefault="005A578C" w:rsidP="00AD6092">
      <w:pPr>
        <w:bidi/>
        <w:ind w:left="1080"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36.5926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8.6481</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73.1852٪</w:t>
      </w:r>
      <w:r w:rsidRPr="004418EE">
        <w:rPr>
          <w:rFonts w:cs="Traditional Arabic" w:hint="cs"/>
          <w:sz w:val="32"/>
          <w:szCs w:val="32"/>
          <w:rtl/>
        </w:rPr>
        <w:t>).</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المتوسط (</w:t>
      </w:r>
      <w:r w:rsidRPr="004418EE">
        <w:rPr>
          <w:rFonts w:cs="Traditional Arabic"/>
          <w:sz w:val="32"/>
          <w:szCs w:val="32"/>
          <w:rtl/>
        </w:rPr>
        <w:t>21.5185</w:t>
      </w:r>
      <w:r w:rsidRPr="004418EE">
        <w:rPr>
          <w:rFonts w:cs="Traditional Arabic" w:hint="cs"/>
          <w:sz w:val="32"/>
          <w:szCs w:val="32"/>
          <w:rtl/>
        </w:rPr>
        <w:t>) بانحراف معياري (</w:t>
      </w:r>
      <w:r w:rsidRPr="004418EE">
        <w:rPr>
          <w:rFonts w:ascii="Arial" w:hAnsi="Arial" w:cs="Traditional Arabic"/>
          <w:b/>
          <w:bCs/>
          <w:sz w:val="32"/>
          <w:szCs w:val="32"/>
          <w:rtl/>
        </w:rPr>
        <w:t>±6.1103</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71.7284٪</w:t>
      </w:r>
      <w:r w:rsidRPr="004418EE">
        <w:rPr>
          <w:rFonts w:cs="Traditional Arabic" w:hint="cs"/>
          <w:sz w:val="32"/>
          <w:szCs w:val="32"/>
          <w:rtl/>
        </w:rPr>
        <w:t>).</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9.4815</w:t>
      </w:r>
      <w:r w:rsidRPr="004418EE">
        <w:rPr>
          <w:rFonts w:cs="Traditional Arabic" w:hint="cs"/>
          <w:sz w:val="32"/>
          <w:szCs w:val="32"/>
          <w:rtl/>
        </w:rPr>
        <w:t>) بانحراف معياري قدره (</w:t>
      </w:r>
      <w:r w:rsidRPr="004418EE">
        <w:rPr>
          <w:rFonts w:ascii="Arial" w:hAnsi="Arial" w:cs="Traditional Arabic"/>
          <w:b/>
          <w:bCs/>
          <w:sz w:val="32"/>
          <w:szCs w:val="32"/>
          <w:rtl/>
        </w:rPr>
        <w:t>±1.0141</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94.8148٪</w:t>
      </w:r>
      <w:r w:rsidRPr="004418EE">
        <w:rPr>
          <w:rFonts w:cs="Traditional Arabic" w:hint="cs"/>
          <w:sz w:val="32"/>
          <w:szCs w:val="32"/>
          <w:rtl/>
        </w:rPr>
        <w:t>) .</w:t>
      </w:r>
    </w:p>
    <w:p w:rsidR="005A578C" w:rsidRPr="004418EE" w:rsidRDefault="005A578C" w:rsidP="00AD6092">
      <w:pPr>
        <w:bidi/>
        <w:spacing w:before="120"/>
        <w:ind w:firstLine="547"/>
        <w:jc w:val="both"/>
        <w:rPr>
          <w:rFonts w:cs="Traditional Arabic"/>
          <w:sz w:val="32"/>
          <w:szCs w:val="32"/>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bidi/>
        <w:rPr>
          <w:rFonts w:cs="Traditional Arabic"/>
          <w:sz w:val="32"/>
          <w:szCs w:val="32"/>
          <w:rtl/>
        </w:rPr>
      </w:pPr>
    </w:p>
    <w:p w:rsidR="005A578C" w:rsidRPr="004418EE" w:rsidRDefault="005A578C"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(2)</w:t>
      </w:r>
    </w:p>
    <w:p w:rsidR="005A578C" w:rsidRPr="004418EE" w:rsidRDefault="005A578C" w:rsidP="00411A2A">
      <w:pPr>
        <w:bidi/>
        <w:rPr>
          <w:rFonts w:cs="Traditional Arabic"/>
          <w:sz w:val="32"/>
          <w:szCs w:val="32"/>
          <w:rtl/>
        </w:rPr>
      </w:pPr>
      <w:r w:rsidRPr="004418EE">
        <w:rPr>
          <w:rFonts w:cs="Traditional Arabic" w:hint="cs"/>
          <w:sz w:val="32"/>
          <w:szCs w:val="32"/>
          <w:rtl/>
          <w:lang w:bidi="ar-EG"/>
        </w:rPr>
        <w:t xml:space="preserve">عدد الطلاب، المتوسط، الانحراف المعياري ، والنسبة المئوية للمتوسط لدرجات تقييم المشرف الخارجي للأداء التدريسي للطلاب </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78.5185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4.051</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23.5556</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76.7407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6.9567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38.3704</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78.642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3.9542</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23.5926</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86.2963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1.2136</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8.6296</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78.4568</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15.3615</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94.1481</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bidi/>
        <w:rPr>
          <w:rFonts w:cs="Traditional Arabic"/>
          <w:sz w:val="32"/>
          <w:szCs w:val="32"/>
          <w:rtl/>
        </w:rPr>
      </w:pPr>
    </w:p>
    <w:p w:rsidR="005A578C" w:rsidRPr="004418EE" w:rsidRDefault="005A578C" w:rsidP="00411A2A">
      <w:pPr>
        <w:pStyle w:val="1"/>
        <w:bidi/>
        <w:rPr>
          <w:rFonts w:cs="Traditional Arabic"/>
          <w:sz w:val="32"/>
          <w:szCs w:val="32"/>
          <w:rtl/>
        </w:rPr>
      </w:pPr>
      <w:r w:rsidRPr="004418EE">
        <w:rPr>
          <w:rFonts w:cs="Traditional Arabic"/>
          <w:noProof/>
          <w:sz w:val="32"/>
          <w:szCs w:val="32"/>
        </w:rPr>
        <w:drawing>
          <wp:inline distT="0" distB="0" distL="0" distR="0">
            <wp:extent cx="5497195" cy="1839595"/>
            <wp:effectExtent l="19050" t="0" r="825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7"/>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( 2)</w:t>
      </w:r>
    </w:p>
    <w:p w:rsidR="005A578C" w:rsidRPr="004418EE" w:rsidRDefault="005A578C" w:rsidP="00411A2A">
      <w:pPr>
        <w:bidi/>
        <w:ind w:left="386" w:hanging="360"/>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تقييم المشرف الخارجي للأداء التدريسي للطلاب </w:t>
      </w:r>
    </w:p>
    <w:p w:rsidR="005A578C" w:rsidRPr="004418EE" w:rsidRDefault="005A578C" w:rsidP="00AD6092">
      <w:pPr>
        <w:bidi/>
        <w:spacing w:before="120"/>
        <w:ind w:firstLine="547"/>
        <w:jc w:val="both"/>
        <w:rPr>
          <w:rFonts w:cs="Traditional Arabic"/>
          <w:sz w:val="32"/>
          <w:szCs w:val="32"/>
          <w:rtl/>
        </w:rPr>
      </w:pPr>
      <w:r w:rsidRPr="004418EE">
        <w:rPr>
          <w:rFonts w:cs="Traditional Arabic" w:hint="cs"/>
          <w:sz w:val="32"/>
          <w:szCs w:val="32"/>
          <w:rtl/>
        </w:rPr>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sz w:val="32"/>
          <w:szCs w:val="32"/>
          <w:rtl/>
        </w:rPr>
        <w:t>94.1481</w:t>
      </w:r>
      <w:r w:rsidRPr="004418EE">
        <w:rPr>
          <w:rFonts w:cs="Traditional Arabic" w:hint="cs"/>
          <w:sz w:val="32"/>
          <w:szCs w:val="32"/>
          <w:rtl/>
        </w:rPr>
        <w:t>) بانحراف معياري مقداره(</w:t>
      </w:r>
      <w:r w:rsidRPr="004418EE">
        <w:rPr>
          <w:rFonts w:ascii="Arial" w:hAnsi="Arial" w:cs="Traditional Arabic"/>
          <w:b/>
          <w:bCs/>
          <w:sz w:val="32"/>
          <w:szCs w:val="32"/>
          <w:rtl/>
        </w:rPr>
        <w:t>±15.3615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78.4568٪)</w:t>
      </w:r>
      <w:r w:rsidRPr="004418EE">
        <w:rPr>
          <w:rFonts w:cs="Traditional Arabic" w:hint="cs"/>
          <w:sz w:val="32"/>
          <w:szCs w:val="32"/>
          <w:rtl/>
        </w:rPr>
        <w:t xml:space="preserve"> وهى نسبة مرتفعة.</w:t>
      </w:r>
    </w:p>
    <w:p w:rsidR="005A578C" w:rsidRPr="004418EE" w:rsidRDefault="005A578C" w:rsidP="00AD6092">
      <w:pPr>
        <w:bidi/>
        <w:ind w:left="1106" w:hanging="1080"/>
        <w:jc w:val="both"/>
        <w:rPr>
          <w:rFonts w:cs="Traditional Arabic"/>
          <w:sz w:val="32"/>
          <w:szCs w:val="32"/>
          <w:rtl/>
        </w:rPr>
      </w:pPr>
      <w:r w:rsidRPr="004418EE">
        <w:rPr>
          <w:rFonts w:cs="Traditional Arabic" w:hint="cs"/>
          <w:sz w:val="32"/>
          <w:szCs w:val="32"/>
          <w:rtl/>
        </w:rPr>
        <w:t>بعد التخطيط كان متوسط درجات الطلاب (</w:t>
      </w:r>
      <w:r w:rsidRPr="004418EE">
        <w:rPr>
          <w:rFonts w:cs="Traditional Arabic"/>
          <w:sz w:val="32"/>
          <w:szCs w:val="32"/>
          <w:rtl/>
        </w:rPr>
        <w:t>23.5556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4.051</w:t>
      </w:r>
      <w:r w:rsidRPr="004418EE">
        <w:rPr>
          <w:rFonts w:cs="Traditional Arabic" w:hint="cs"/>
          <w:sz w:val="32"/>
          <w:szCs w:val="32"/>
          <w:rtl/>
        </w:rPr>
        <w:t>)، وبلغت النسبة المئوية (</w:t>
      </w:r>
      <w:r w:rsidRPr="004418EE">
        <w:rPr>
          <w:rFonts w:cs="Traditional Arabic"/>
          <w:sz w:val="32"/>
          <w:szCs w:val="32"/>
          <w:rtl/>
        </w:rPr>
        <w:t xml:space="preserve">78.5185٪) </w:t>
      </w:r>
      <w:r w:rsidRPr="004418EE">
        <w:rPr>
          <w:rFonts w:cs="Traditional Arabic" w:hint="cs"/>
          <w:sz w:val="32"/>
          <w:szCs w:val="32"/>
          <w:rtl/>
        </w:rPr>
        <w:t>وهى نسبة مرتفعة.</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38.3704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6.9567</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76.7407٪</w:t>
      </w:r>
      <w:r w:rsidRPr="004418EE">
        <w:rPr>
          <w:rFonts w:cs="Traditional Arabic" w:hint="cs"/>
          <w:sz w:val="32"/>
          <w:szCs w:val="32"/>
          <w:rtl/>
        </w:rPr>
        <w:t>) وهى نسبة مرتفعة.</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بعد تهيئة مناخ تعليمى</w:t>
      </w:r>
      <w:r w:rsidRPr="004418EE">
        <w:rPr>
          <w:rFonts w:cs="Traditional Arabic" w:hint="cs"/>
          <w:sz w:val="32"/>
          <w:szCs w:val="32"/>
          <w:rtl/>
        </w:rPr>
        <w:t xml:space="preserve"> فعال: كان متوسط درجات الطلاب (</w:t>
      </w:r>
      <w:r w:rsidRPr="004418EE">
        <w:rPr>
          <w:rFonts w:cs="Traditional Arabic"/>
          <w:sz w:val="32"/>
          <w:szCs w:val="32"/>
          <w:rtl/>
        </w:rPr>
        <w:t>23.5926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3.9542</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78.642٪</w:t>
      </w:r>
      <w:r w:rsidRPr="004418EE">
        <w:rPr>
          <w:rFonts w:cs="Traditional Arabic" w:hint="cs"/>
          <w:sz w:val="32"/>
          <w:szCs w:val="32"/>
          <w:rtl/>
        </w:rPr>
        <w:t>) وهى نسبة مرتفعة.</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8.6296</w:t>
      </w:r>
      <w:r w:rsidRPr="004418EE">
        <w:rPr>
          <w:rFonts w:cs="Traditional Arabic" w:hint="cs"/>
          <w:sz w:val="32"/>
          <w:szCs w:val="32"/>
          <w:rtl/>
        </w:rPr>
        <w:t>) بانحراف معياري قدره (</w:t>
      </w:r>
      <w:r w:rsidRPr="004418EE">
        <w:rPr>
          <w:rFonts w:ascii="Arial" w:hAnsi="Arial" w:cs="Traditional Arabic"/>
          <w:b/>
          <w:bCs/>
          <w:sz w:val="32"/>
          <w:szCs w:val="32"/>
          <w:rtl/>
        </w:rPr>
        <w:t>±1.2136</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86.2963٪</w:t>
      </w:r>
      <w:r w:rsidRPr="004418EE">
        <w:rPr>
          <w:rFonts w:cs="Traditional Arabic" w:hint="cs"/>
          <w:sz w:val="32"/>
          <w:szCs w:val="32"/>
          <w:rtl/>
        </w:rPr>
        <w:t>) وهى نسبة مرتفعة.</w:t>
      </w:r>
    </w:p>
    <w:p w:rsidR="005A578C" w:rsidRPr="004418EE" w:rsidRDefault="005A578C" w:rsidP="00AD6092">
      <w:pPr>
        <w:bidi/>
        <w:spacing w:before="120"/>
        <w:ind w:firstLine="547"/>
        <w:jc w:val="both"/>
        <w:rPr>
          <w:rFonts w:cs="Traditional Arabic"/>
          <w:sz w:val="32"/>
          <w:szCs w:val="32"/>
          <w:rtl/>
        </w:rPr>
      </w:pPr>
      <w:r w:rsidRPr="004418EE">
        <w:rPr>
          <w:rFonts w:cs="Traditional Arabic" w:hint="cs"/>
          <w:sz w:val="32"/>
          <w:szCs w:val="32"/>
          <w:rtl/>
        </w:rPr>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AD6092" w:rsidRDefault="00AD6092">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Pr>
      </w:pPr>
    </w:p>
    <w:p w:rsidR="005A578C" w:rsidRPr="004418EE" w:rsidRDefault="005A578C"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ثالثاً: تقييم الطالب المعلم لبرنامج  التدريب الميداني في الفصل الدراسي الأول.</w:t>
      </w:r>
    </w:p>
    <w:p w:rsidR="005A578C" w:rsidRPr="004418EE" w:rsidRDefault="005A578C" w:rsidP="00411A2A">
      <w:pPr>
        <w:bidi/>
        <w:ind w:left="386" w:hanging="360"/>
        <w:rPr>
          <w:rFonts w:cs="Traditional Arabic"/>
          <w:sz w:val="32"/>
          <w:szCs w:val="32"/>
          <w:rtl/>
          <w:lang w:bidi="ar-EG"/>
        </w:rPr>
      </w:pPr>
      <w:r w:rsidRPr="004418EE">
        <w:rPr>
          <w:rFonts w:cs="Traditional Arabic" w:hint="cs"/>
          <w:sz w:val="32"/>
          <w:szCs w:val="32"/>
          <w:rtl/>
          <w:lang w:bidi="ar-EG"/>
        </w:rPr>
        <w:t>جدول (3)</w:t>
      </w:r>
    </w:p>
    <w:p w:rsidR="005A578C" w:rsidRPr="004418EE" w:rsidRDefault="005A578C" w:rsidP="00411A2A">
      <w:pPr>
        <w:bidi/>
        <w:ind w:left="386" w:hanging="360"/>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الطلاب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85.4321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3.0778</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25.6296</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4.9691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41</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83.7037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3.3436</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25.1111</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95.1852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1.0141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9.5185</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84.3827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10.1284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101.2593</w:t>
            </w:r>
          </w:p>
        </w:tc>
        <w:tc>
          <w:tcPr>
            <w:tcW w:w="1295" w:type="dxa"/>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bidi/>
        <w:spacing w:before="120"/>
        <w:ind w:left="26"/>
        <w:rPr>
          <w:rFonts w:cs="Traditional Arabic"/>
          <w:sz w:val="32"/>
          <w:szCs w:val="32"/>
          <w:rtl/>
        </w:rPr>
      </w:pPr>
      <w:r w:rsidRPr="004418EE">
        <w:rPr>
          <w:rFonts w:cs="Traditional Arabic"/>
          <w:noProof/>
          <w:sz w:val="32"/>
          <w:szCs w:val="32"/>
        </w:rPr>
        <w:lastRenderedPageBreak/>
        <w:drawing>
          <wp:inline distT="0" distB="0" distL="0" distR="0">
            <wp:extent cx="5486400" cy="226504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a:srcRect/>
                    <a:stretch>
                      <a:fillRect/>
                    </a:stretch>
                  </pic:blipFill>
                  <pic:spPr bwMode="auto">
                    <a:xfrm>
                      <a:off x="0" y="0"/>
                      <a:ext cx="5486400" cy="2265045"/>
                    </a:xfrm>
                    <a:prstGeom prst="rect">
                      <a:avLst/>
                    </a:prstGeom>
                    <a:noFill/>
                    <a:ln w="9525">
                      <a:noFill/>
                      <a:miter lim="800000"/>
                      <a:headEnd/>
                      <a:tailEnd/>
                    </a:ln>
                  </pic:spPr>
                </pic:pic>
              </a:graphicData>
            </a:graphic>
          </wp:inline>
        </w:drawing>
      </w:r>
    </w:p>
    <w:p w:rsidR="005A578C" w:rsidRPr="004418EE" w:rsidRDefault="005A578C" w:rsidP="00AD6092">
      <w:pPr>
        <w:bidi/>
        <w:jc w:val="center"/>
        <w:rPr>
          <w:rFonts w:cs="Traditional Arabic"/>
          <w:sz w:val="32"/>
          <w:szCs w:val="32"/>
          <w:rtl/>
        </w:rPr>
      </w:pPr>
      <w:r w:rsidRPr="004418EE">
        <w:rPr>
          <w:rFonts w:cs="Traditional Arabic" w:hint="cs"/>
          <w:sz w:val="32"/>
          <w:szCs w:val="32"/>
          <w:rtl/>
        </w:rPr>
        <w:t>شكل (3)</w:t>
      </w:r>
    </w:p>
    <w:p w:rsidR="005A578C" w:rsidRPr="004418EE" w:rsidRDefault="005A578C"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درجات تقييم الطلاب لبرنامج التدريب الميداني</w:t>
      </w:r>
    </w:p>
    <w:p w:rsidR="005A578C" w:rsidRPr="004418EE" w:rsidRDefault="005A578C" w:rsidP="00AD6092">
      <w:pPr>
        <w:bidi/>
        <w:spacing w:before="120"/>
        <w:ind w:firstLine="547"/>
        <w:jc w:val="both"/>
        <w:rPr>
          <w:rFonts w:cs="Traditional Arabic"/>
          <w:sz w:val="32"/>
          <w:szCs w:val="32"/>
          <w:rtl/>
        </w:rPr>
      </w:pPr>
      <w:r w:rsidRPr="004418EE">
        <w:rPr>
          <w:rFonts w:cs="Traditional Arabic" w:hint="cs"/>
          <w:sz w:val="32"/>
          <w:szCs w:val="32"/>
          <w:rtl/>
        </w:rPr>
        <w:t>بالرجوع الى الجدول (3) والشكل (3) والخاصين والخاصين بمتوسطات درجات تقييم الطلاب لبرنامج التدريب والانحرافات المعيارية والنسب المئوية لهذه المتوسطات يتضح مايلي:</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sz w:val="32"/>
          <w:szCs w:val="32"/>
          <w:rtl/>
        </w:rPr>
        <w:t>101.2593</w:t>
      </w:r>
      <w:r w:rsidRPr="004418EE">
        <w:rPr>
          <w:rFonts w:cs="Traditional Arabic" w:hint="cs"/>
          <w:sz w:val="32"/>
          <w:szCs w:val="32"/>
          <w:rtl/>
        </w:rPr>
        <w:t>) بانحراف معياري مقداره(</w:t>
      </w:r>
      <w:r w:rsidRPr="004418EE">
        <w:rPr>
          <w:rFonts w:ascii="Arial" w:hAnsi="Arial" w:cs="Traditional Arabic"/>
          <w:b/>
          <w:bCs/>
          <w:sz w:val="32"/>
          <w:szCs w:val="32"/>
          <w:rtl/>
        </w:rPr>
        <w:t>±10.1284</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84.3827٪)</w:t>
      </w:r>
      <w:r w:rsidRPr="004418EE">
        <w:rPr>
          <w:rFonts w:cs="Traditional Arabic" w:hint="cs"/>
          <w:sz w:val="32"/>
          <w:szCs w:val="32"/>
          <w:rtl/>
        </w:rPr>
        <w:t xml:space="preserve"> وهى نسبة مرتفعة</w:t>
      </w:r>
    </w:p>
    <w:p w:rsidR="005A578C" w:rsidRPr="004418EE" w:rsidRDefault="005A578C" w:rsidP="00AD6092">
      <w:pPr>
        <w:bidi/>
        <w:ind w:left="1106" w:hanging="1080"/>
        <w:jc w:val="both"/>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sz w:val="32"/>
          <w:szCs w:val="32"/>
          <w:rtl/>
        </w:rPr>
        <w:t>25.6296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3.0778</w:t>
      </w:r>
      <w:r w:rsidRPr="004418EE">
        <w:rPr>
          <w:rFonts w:cs="Traditional Arabic" w:hint="cs"/>
          <w:sz w:val="32"/>
          <w:szCs w:val="32"/>
          <w:rtl/>
        </w:rPr>
        <w:t>)، وبلغت النسبة المئوية (</w:t>
      </w:r>
      <w:r w:rsidRPr="004418EE">
        <w:rPr>
          <w:rFonts w:cs="Traditional Arabic"/>
          <w:sz w:val="32"/>
          <w:szCs w:val="32"/>
          <w:rtl/>
        </w:rPr>
        <w:t xml:space="preserve">85.4321٪) </w:t>
      </w:r>
      <w:r w:rsidRPr="004418EE">
        <w:rPr>
          <w:rFonts w:cs="Traditional Arabic" w:hint="cs"/>
          <w:sz w:val="32"/>
          <w:szCs w:val="32"/>
          <w:rtl/>
        </w:rPr>
        <w:t xml:space="preserve">وهى نسبة مرتفعة. </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41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4.9691</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82</w:t>
      </w:r>
      <w:r w:rsidRPr="004418EE">
        <w:rPr>
          <w:rFonts w:cs="Traditional Arabic" w:hint="cs"/>
          <w:sz w:val="32"/>
          <w:szCs w:val="32"/>
          <w:rtl/>
        </w:rPr>
        <w:t xml:space="preserve">%) وهى نسبة مرتفعة. </w:t>
      </w:r>
    </w:p>
    <w:p w:rsidR="005A578C" w:rsidRPr="004418EE" w:rsidRDefault="005A578C" w:rsidP="00AD6092">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25.1111</w:t>
      </w:r>
      <w:r w:rsidRPr="004418EE">
        <w:rPr>
          <w:rFonts w:cs="Traditional Arabic" w:hint="cs"/>
          <w:sz w:val="32"/>
          <w:szCs w:val="32"/>
          <w:rtl/>
        </w:rPr>
        <w:t>) بانحراف معياري (</w:t>
      </w:r>
      <w:r w:rsidRPr="004418EE">
        <w:rPr>
          <w:rFonts w:ascii="Arial" w:hAnsi="Arial" w:cs="Traditional Arabic"/>
          <w:b/>
          <w:bCs/>
          <w:sz w:val="32"/>
          <w:szCs w:val="32"/>
          <w:rtl/>
        </w:rPr>
        <w:t>±3.3436</w:t>
      </w:r>
      <w:r w:rsidRPr="004418EE">
        <w:rPr>
          <w:rFonts w:cs="Traditional Arabic" w:hint="cs"/>
          <w:sz w:val="32"/>
          <w:szCs w:val="32"/>
          <w:rtl/>
        </w:rPr>
        <w:t>) بلغت النسبة المئوية لمتوسط درجات الطلاب  (</w:t>
      </w:r>
      <w:r w:rsidRPr="004418EE">
        <w:rPr>
          <w:rFonts w:cs="Traditional Arabic"/>
          <w:sz w:val="32"/>
          <w:szCs w:val="32"/>
          <w:rtl/>
        </w:rPr>
        <w:t>83.7037</w:t>
      </w:r>
      <w:r w:rsidRPr="004418EE">
        <w:rPr>
          <w:rFonts w:cs="Traditional Arabic" w:hint="cs"/>
          <w:sz w:val="32"/>
          <w:szCs w:val="32"/>
          <w:rtl/>
        </w:rPr>
        <w:t xml:space="preserve">%) وهى نسبة مرتفعة. </w:t>
      </w:r>
    </w:p>
    <w:p w:rsidR="005A578C" w:rsidRPr="004418EE" w:rsidRDefault="005A578C" w:rsidP="00AD6092">
      <w:pPr>
        <w:bidi/>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9.5185</w:t>
      </w:r>
      <w:r w:rsidRPr="004418EE">
        <w:rPr>
          <w:rFonts w:cs="Traditional Arabic" w:hint="cs"/>
          <w:sz w:val="32"/>
          <w:szCs w:val="32"/>
          <w:rtl/>
        </w:rPr>
        <w:t>) بانحراف معياري (</w:t>
      </w:r>
      <w:r w:rsidRPr="004418EE">
        <w:rPr>
          <w:rFonts w:ascii="Arial" w:hAnsi="Arial" w:cs="Traditional Arabic"/>
          <w:b/>
          <w:bCs/>
          <w:sz w:val="32"/>
          <w:szCs w:val="32"/>
          <w:rtl/>
        </w:rPr>
        <w:t>±1.0141</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95.1852٪</w:t>
      </w:r>
      <w:r w:rsidRPr="004418EE">
        <w:rPr>
          <w:rFonts w:cs="Traditional Arabic" w:hint="cs"/>
          <w:sz w:val="32"/>
          <w:szCs w:val="32"/>
          <w:rtl/>
        </w:rPr>
        <w:t>) وهى نسبة مرتفعة.</w:t>
      </w:r>
    </w:p>
    <w:p w:rsidR="005A578C" w:rsidRPr="00C43431" w:rsidRDefault="005A578C" w:rsidP="00AD6092">
      <w:pPr>
        <w:bidi/>
        <w:spacing w:before="120"/>
        <w:ind w:firstLine="547"/>
        <w:jc w:val="both"/>
        <w:rPr>
          <w:rFonts w:cs="Traditional Arabic"/>
          <w:sz w:val="30"/>
          <w:szCs w:val="30"/>
        </w:rPr>
      </w:pPr>
      <w:r w:rsidRPr="00C43431">
        <w:rPr>
          <w:rFonts w:cs="Traditional Arabic" w:hint="cs"/>
          <w:sz w:val="30"/>
          <w:szCs w:val="30"/>
          <w:rtl/>
        </w:rPr>
        <w:lastRenderedPageBreak/>
        <w:t xml:space="preserve">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C43431">
        <w:rPr>
          <w:rFonts w:cs="Traditional Arabic" w:hint="cs"/>
          <w:b/>
          <w:bCs/>
          <w:sz w:val="30"/>
          <w:szCs w:val="30"/>
          <w:rtl/>
        </w:rPr>
        <w:t>فى الأداء التدريسي الكلي</w:t>
      </w:r>
      <w:r w:rsidRPr="00C43431">
        <w:rPr>
          <w:rFonts w:cs="Traditional Arabic" w:hint="cs"/>
          <w:sz w:val="30"/>
          <w:szCs w:val="30"/>
          <w:rtl/>
        </w:rPr>
        <w:t xml:space="preserve"> وأبعاده المختلفة</w:t>
      </w:r>
      <w:r w:rsidR="00460E08" w:rsidRPr="00C43431">
        <w:rPr>
          <w:rFonts w:cs="Traditional Arabic" w:hint="cs"/>
          <w:sz w:val="30"/>
          <w:szCs w:val="30"/>
          <w:rtl/>
        </w:rPr>
        <w:t>:</w:t>
      </w:r>
      <w:r w:rsidRPr="00C43431">
        <w:rPr>
          <w:rFonts w:cs="Traditional Arabic" w:hint="cs"/>
          <w:sz w:val="30"/>
          <w:szCs w:val="30"/>
          <w:rtl/>
        </w:rPr>
        <w:t xml:space="preserve"> التخطيط، التنفيذ وادارة التدريس الفعال، وتهيئة مناخ تعليمي فعال، وشخصية المعلم .  </w:t>
      </w:r>
    </w:p>
    <w:p w:rsidR="005A578C" w:rsidRPr="00C43431" w:rsidRDefault="005A578C" w:rsidP="00411A2A">
      <w:pPr>
        <w:shd w:val="clear" w:color="auto" w:fill="B3B3B3"/>
        <w:bidi/>
        <w:spacing w:before="120"/>
        <w:rPr>
          <w:rFonts w:cs="Traditional Arabic"/>
          <w:b/>
          <w:bCs/>
          <w:sz w:val="30"/>
          <w:szCs w:val="30"/>
          <w:rtl/>
        </w:rPr>
      </w:pPr>
      <w:r w:rsidRPr="00C43431">
        <w:rPr>
          <w:rFonts w:cs="Traditional Arabic" w:hint="cs"/>
          <w:b/>
          <w:bCs/>
          <w:sz w:val="30"/>
          <w:szCs w:val="30"/>
          <w:rtl/>
        </w:rPr>
        <w:t>رابعاً: تقييم الطالب المعلم للمشرف الداخلي في الفصل الدراسي الأول</w:t>
      </w:r>
    </w:p>
    <w:p w:rsidR="005A578C" w:rsidRPr="00C43431" w:rsidRDefault="005A578C" w:rsidP="00411A2A">
      <w:pPr>
        <w:pStyle w:val="a5"/>
        <w:ind w:left="540" w:hanging="540"/>
        <w:jc w:val="left"/>
        <w:rPr>
          <w:rFonts w:cs="Traditional Arabic"/>
          <w:sz w:val="30"/>
          <w:szCs w:val="30"/>
          <w:rtl/>
        </w:rPr>
      </w:pPr>
      <w:r w:rsidRPr="00C43431">
        <w:rPr>
          <w:rFonts w:cs="Traditional Arabic" w:hint="cs"/>
          <w:sz w:val="30"/>
          <w:szCs w:val="30"/>
          <w:rtl/>
        </w:rPr>
        <w:t>جدول (4)</w:t>
      </w:r>
    </w:p>
    <w:p w:rsidR="005A578C" w:rsidRPr="00C43431" w:rsidRDefault="005A578C" w:rsidP="00411A2A">
      <w:pPr>
        <w:pStyle w:val="a5"/>
        <w:ind w:left="547" w:hanging="547"/>
        <w:jc w:val="left"/>
        <w:rPr>
          <w:rFonts w:cs="Traditional Arabic"/>
          <w:sz w:val="30"/>
          <w:szCs w:val="30"/>
          <w:rtl/>
          <w:lang w:eastAsia="en-US"/>
        </w:rPr>
      </w:pPr>
      <w:r w:rsidRPr="00C43431">
        <w:rPr>
          <w:rFonts w:cs="Traditional Arabic" w:hint="cs"/>
          <w:sz w:val="30"/>
          <w:szCs w:val="30"/>
          <w:rtl/>
          <w:lang w:eastAsia="en-US"/>
        </w:rPr>
        <w:t xml:space="preserve">عدد الطلاب، المتوسط، الانحراف المعياري لدرجات ة تقييم الطالب للمشرف الداخلى </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C43431" w:rsidTr="00705212">
        <w:tc>
          <w:tcPr>
            <w:tcW w:w="2130" w:type="dxa"/>
            <w:vMerge w:val="restart"/>
            <w:vAlign w:val="center"/>
          </w:tcPr>
          <w:p w:rsidR="005A578C" w:rsidRPr="00C43431" w:rsidRDefault="005A578C" w:rsidP="00411A2A">
            <w:pPr>
              <w:pStyle w:val="a5"/>
              <w:jc w:val="left"/>
              <w:rPr>
                <w:rFonts w:cs="Traditional Arabic"/>
                <w:sz w:val="30"/>
                <w:szCs w:val="30"/>
                <w:rtl/>
              </w:rPr>
            </w:pPr>
            <w:r w:rsidRPr="00C43431">
              <w:rPr>
                <w:rFonts w:cs="Traditional Arabic" w:hint="cs"/>
                <w:sz w:val="30"/>
                <w:szCs w:val="30"/>
                <w:rtl/>
              </w:rPr>
              <w:t>المشرف الداخلي</w:t>
            </w:r>
          </w:p>
          <w:p w:rsidR="005A578C" w:rsidRPr="00C43431" w:rsidRDefault="005A578C" w:rsidP="00411A2A">
            <w:pPr>
              <w:pStyle w:val="a5"/>
              <w:jc w:val="left"/>
              <w:rPr>
                <w:rFonts w:cs="Traditional Arabic"/>
                <w:sz w:val="30"/>
                <w:szCs w:val="30"/>
                <w:rtl/>
              </w:rPr>
            </w:pPr>
          </w:p>
        </w:tc>
        <w:tc>
          <w:tcPr>
            <w:tcW w:w="2130"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hint="cs"/>
                <w:b/>
                <w:bCs/>
                <w:sz w:val="30"/>
                <w:szCs w:val="30"/>
                <w:rtl/>
              </w:rPr>
              <w:t>العدد</w:t>
            </w:r>
          </w:p>
        </w:tc>
        <w:tc>
          <w:tcPr>
            <w:tcW w:w="2131"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hint="cs"/>
                <w:b/>
                <w:bCs/>
                <w:sz w:val="30"/>
                <w:szCs w:val="30"/>
                <w:rtl/>
              </w:rPr>
              <w:t>المتوسط</w:t>
            </w:r>
          </w:p>
        </w:tc>
        <w:tc>
          <w:tcPr>
            <w:tcW w:w="2294"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hint="cs"/>
                <w:b/>
                <w:bCs/>
                <w:sz w:val="30"/>
                <w:szCs w:val="30"/>
                <w:rtl/>
              </w:rPr>
              <w:t>الانحراف المعياري</w:t>
            </w:r>
          </w:p>
        </w:tc>
      </w:tr>
      <w:tr w:rsidR="005A578C" w:rsidRPr="00C43431" w:rsidTr="00705212">
        <w:tc>
          <w:tcPr>
            <w:tcW w:w="2130" w:type="dxa"/>
            <w:vMerge/>
          </w:tcPr>
          <w:p w:rsidR="005A578C" w:rsidRPr="00C43431" w:rsidRDefault="005A578C" w:rsidP="00411A2A">
            <w:pPr>
              <w:pStyle w:val="a5"/>
              <w:jc w:val="left"/>
              <w:rPr>
                <w:rFonts w:cs="Traditional Arabic"/>
                <w:sz w:val="30"/>
                <w:szCs w:val="30"/>
                <w:rtl/>
              </w:rPr>
            </w:pPr>
          </w:p>
        </w:tc>
        <w:tc>
          <w:tcPr>
            <w:tcW w:w="2130" w:type="dxa"/>
            <w:vAlign w:val="center"/>
          </w:tcPr>
          <w:p w:rsidR="005A578C" w:rsidRPr="00C43431" w:rsidRDefault="005A578C" w:rsidP="00411A2A">
            <w:pPr>
              <w:pStyle w:val="a5"/>
              <w:jc w:val="left"/>
              <w:rPr>
                <w:rFonts w:cs="Traditional Arabic"/>
                <w:sz w:val="30"/>
                <w:szCs w:val="30"/>
                <w:rtl/>
                <w:lang w:bidi="ar-SA"/>
              </w:rPr>
            </w:pPr>
            <w:r w:rsidRPr="00C43431">
              <w:rPr>
                <w:rFonts w:cs="Traditional Arabic" w:hint="cs"/>
                <w:sz w:val="30"/>
                <w:szCs w:val="30"/>
                <w:rtl/>
                <w:lang w:bidi="ar-SA"/>
              </w:rPr>
              <w:t>27</w:t>
            </w:r>
          </w:p>
        </w:tc>
        <w:tc>
          <w:tcPr>
            <w:tcW w:w="2131" w:type="dxa"/>
            <w:vAlign w:val="center"/>
          </w:tcPr>
          <w:p w:rsidR="005A578C" w:rsidRPr="00C43431" w:rsidRDefault="005A578C" w:rsidP="00411A2A">
            <w:pPr>
              <w:bidi/>
              <w:rPr>
                <w:rFonts w:ascii="Arial" w:hAnsi="Arial" w:cs="Traditional Arabic"/>
                <w:sz w:val="30"/>
                <w:szCs w:val="30"/>
              </w:rPr>
            </w:pPr>
            <w:r w:rsidRPr="00C43431">
              <w:rPr>
                <w:rFonts w:ascii="Arial" w:hAnsi="Arial" w:cs="Traditional Arabic"/>
                <w:sz w:val="30"/>
                <w:szCs w:val="30"/>
              </w:rPr>
              <w:t>85.4074</w:t>
            </w:r>
          </w:p>
        </w:tc>
        <w:tc>
          <w:tcPr>
            <w:tcW w:w="2294" w:type="dxa"/>
            <w:vAlign w:val="center"/>
          </w:tcPr>
          <w:p w:rsidR="005A578C" w:rsidRPr="00C43431" w:rsidRDefault="005A578C" w:rsidP="00411A2A">
            <w:pPr>
              <w:bidi/>
              <w:rPr>
                <w:rFonts w:ascii="Arial" w:hAnsi="Arial" w:cs="Traditional Arabic"/>
                <w:sz w:val="30"/>
                <w:szCs w:val="30"/>
              </w:rPr>
            </w:pPr>
            <w:r w:rsidRPr="00C43431">
              <w:rPr>
                <w:rFonts w:ascii="Arial" w:hAnsi="Arial" w:cs="Traditional Arabic"/>
                <w:sz w:val="30"/>
                <w:szCs w:val="30"/>
              </w:rPr>
              <w:t>10.0355</w:t>
            </w:r>
          </w:p>
        </w:tc>
      </w:tr>
    </w:tbl>
    <w:p w:rsidR="005A578C" w:rsidRPr="00C43431" w:rsidRDefault="005A578C" w:rsidP="00411A2A">
      <w:pPr>
        <w:bidi/>
        <w:spacing w:before="120"/>
        <w:ind w:firstLine="547"/>
        <w:rPr>
          <w:rFonts w:cs="Traditional Arabic"/>
          <w:sz w:val="30"/>
          <w:szCs w:val="30"/>
          <w:rtl/>
        </w:rPr>
      </w:pPr>
      <w:r w:rsidRPr="00C43431">
        <w:rPr>
          <w:rFonts w:cs="Traditional Arabic" w:hint="cs"/>
          <w:sz w:val="30"/>
          <w:szCs w:val="30"/>
          <w:rtl/>
        </w:rPr>
        <w:t xml:space="preserve">بالرجوع الى جدول (4) الخاص بالمتوسط والانحراف المعياري لدرجات </w:t>
      </w:r>
      <w:r w:rsidRPr="00C43431">
        <w:rPr>
          <w:rFonts w:cs="Traditional Arabic" w:hint="cs"/>
          <w:b/>
          <w:bCs/>
          <w:sz w:val="30"/>
          <w:szCs w:val="30"/>
          <w:rtl/>
        </w:rPr>
        <w:t>تقييم الطلاب للمشرف الداخلي</w:t>
      </w:r>
      <w:r w:rsidRPr="00C43431">
        <w:rPr>
          <w:rFonts w:cs="Traditional Arabic" w:hint="cs"/>
          <w:sz w:val="30"/>
          <w:szCs w:val="30"/>
          <w:rtl/>
        </w:rPr>
        <w:t xml:space="preserve"> </w:t>
      </w:r>
      <w:r w:rsidRPr="00C43431">
        <w:rPr>
          <w:rFonts w:cs="Traditional Arabic" w:hint="cs"/>
          <w:b/>
          <w:bCs/>
          <w:sz w:val="30"/>
          <w:szCs w:val="30"/>
          <w:rtl/>
        </w:rPr>
        <w:t>من حيث مدي قيامه بواحباته الاشرافيه</w:t>
      </w:r>
      <w:r w:rsidRPr="00C43431">
        <w:rPr>
          <w:rFonts w:cs="Traditional Arabic" w:hint="cs"/>
          <w:sz w:val="30"/>
          <w:szCs w:val="30"/>
          <w:rtl/>
        </w:rPr>
        <w:t xml:space="preserve"> ، حيث بلغ متوسط تقييم الطلاب لكفائة المشرف الداخلي (</w:t>
      </w:r>
      <w:r w:rsidRPr="00C43431">
        <w:rPr>
          <w:rFonts w:ascii="Arial" w:hAnsi="Arial" w:cs="Traditional Arabic"/>
          <w:sz w:val="30"/>
          <w:szCs w:val="30"/>
        </w:rPr>
        <w:t>85.4074</w:t>
      </w:r>
      <w:r w:rsidRPr="00C43431">
        <w:rPr>
          <w:rFonts w:cs="Traditional Arabic" w:hint="cs"/>
          <w:sz w:val="30"/>
          <w:szCs w:val="30"/>
          <w:rtl/>
        </w:rPr>
        <w:t>) بانحراف معياري قدره (</w:t>
      </w:r>
      <w:r w:rsidRPr="00C43431">
        <w:rPr>
          <w:rFonts w:cs="Traditional Arabic"/>
          <w:sz w:val="30"/>
          <w:szCs w:val="30"/>
          <w:rtl/>
        </w:rPr>
        <w:t>±</w:t>
      </w:r>
      <w:r w:rsidRPr="00C43431">
        <w:rPr>
          <w:rFonts w:ascii="Arial" w:hAnsi="Arial" w:cs="Traditional Arabic"/>
          <w:sz w:val="30"/>
          <w:szCs w:val="30"/>
        </w:rPr>
        <w:t>10.0355</w:t>
      </w:r>
      <w:r w:rsidRPr="00C43431">
        <w:rPr>
          <w:rFonts w:cs="Traditional Arabic" w:hint="cs"/>
          <w:sz w:val="30"/>
          <w:szCs w:val="30"/>
          <w:rtl/>
        </w:rPr>
        <w:t>) وكانت النسبة المئوية للمتوسط (</w:t>
      </w:r>
      <w:r w:rsidRPr="00C43431">
        <w:rPr>
          <w:rFonts w:ascii="Arial" w:hAnsi="Arial" w:cs="Traditional Arabic"/>
          <w:sz w:val="30"/>
          <w:szCs w:val="30"/>
        </w:rPr>
        <w:t>85.4074</w:t>
      </w:r>
      <w:r w:rsidRPr="00C43431">
        <w:rPr>
          <w:rFonts w:cs="Traditional Arabic" w:hint="cs"/>
          <w:sz w:val="30"/>
          <w:szCs w:val="30"/>
          <w:rtl/>
        </w:rPr>
        <w:t>%) وهى نسبة عالية، الأمر الذي يعني قيام المشرف الداخلي بواجباته الاشرافية بشكل فاعل.</w:t>
      </w:r>
    </w:p>
    <w:p w:rsidR="005A578C" w:rsidRPr="00C43431" w:rsidRDefault="005A578C" w:rsidP="00411A2A">
      <w:pPr>
        <w:shd w:val="clear" w:color="auto" w:fill="B3B3B3"/>
        <w:bidi/>
        <w:ind w:left="386" w:hanging="360"/>
        <w:rPr>
          <w:rFonts w:cs="Traditional Arabic"/>
          <w:sz w:val="30"/>
          <w:szCs w:val="30"/>
          <w:rtl/>
        </w:rPr>
      </w:pPr>
      <w:r w:rsidRPr="00C43431">
        <w:rPr>
          <w:rFonts w:cs="Traditional Arabic" w:hint="cs"/>
          <w:sz w:val="30"/>
          <w:szCs w:val="30"/>
          <w:rtl/>
        </w:rPr>
        <w:t>خامساًً: تقييم الطالب المعلم للمشرف الخارجي على برنامج التدريب الميداني.</w:t>
      </w:r>
    </w:p>
    <w:p w:rsidR="005A578C" w:rsidRPr="00C43431" w:rsidRDefault="005A578C" w:rsidP="00411A2A">
      <w:pPr>
        <w:pStyle w:val="a5"/>
        <w:ind w:left="540" w:hanging="540"/>
        <w:jc w:val="left"/>
        <w:rPr>
          <w:rFonts w:cs="Traditional Arabic"/>
          <w:sz w:val="30"/>
          <w:szCs w:val="30"/>
          <w:rtl/>
        </w:rPr>
      </w:pPr>
      <w:r w:rsidRPr="00C43431">
        <w:rPr>
          <w:rFonts w:cs="Traditional Arabic" w:hint="cs"/>
          <w:sz w:val="30"/>
          <w:szCs w:val="30"/>
          <w:rtl/>
        </w:rPr>
        <w:t>جدول (5)</w:t>
      </w:r>
    </w:p>
    <w:p w:rsidR="005A578C" w:rsidRPr="00C43431" w:rsidRDefault="005A578C" w:rsidP="00411A2A">
      <w:pPr>
        <w:pStyle w:val="a5"/>
        <w:ind w:left="547" w:hanging="547"/>
        <w:jc w:val="left"/>
        <w:rPr>
          <w:rFonts w:cs="Traditional Arabic"/>
          <w:sz w:val="30"/>
          <w:szCs w:val="30"/>
          <w:lang w:eastAsia="en-US"/>
        </w:rPr>
      </w:pPr>
      <w:r w:rsidRPr="00C43431">
        <w:rPr>
          <w:rFonts w:cs="Traditional Arabic" w:hint="cs"/>
          <w:sz w:val="30"/>
          <w:szCs w:val="30"/>
          <w:rtl/>
        </w:rPr>
        <w:t xml:space="preserve">عدد </w:t>
      </w:r>
      <w:r w:rsidRPr="00C43431">
        <w:rPr>
          <w:rFonts w:cs="Traditional Arabic" w:hint="cs"/>
          <w:sz w:val="30"/>
          <w:szCs w:val="30"/>
          <w:rtl/>
          <w:lang w:eastAsia="en-US"/>
        </w:rPr>
        <w:t xml:space="preserve">الطلاب، المتوسط، الانحراف المعياري لدرجات الطلاب تقييم الطالب للمشرف الداخلى </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C43431" w:rsidTr="00705212">
        <w:tc>
          <w:tcPr>
            <w:tcW w:w="2130" w:type="dxa"/>
            <w:vMerge w:val="restart"/>
            <w:vAlign w:val="center"/>
          </w:tcPr>
          <w:p w:rsidR="005A578C" w:rsidRPr="00C43431" w:rsidRDefault="005A578C" w:rsidP="00411A2A">
            <w:pPr>
              <w:pStyle w:val="a5"/>
              <w:jc w:val="left"/>
              <w:rPr>
                <w:rFonts w:cs="Traditional Arabic"/>
                <w:sz w:val="30"/>
                <w:szCs w:val="30"/>
                <w:rtl/>
                <w:lang w:bidi="ar-SA"/>
              </w:rPr>
            </w:pPr>
            <w:r w:rsidRPr="00C43431">
              <w:rPr>
                <w:rFonts w:cs="Traditional Arabic" w:hint="cs"/>
                <w:sz w:val="30"/>
                <w:szCs w:val="30"/>
                <w:rtl/>
              </w:rPr>
              <w:t>المشرف الخارجي</w:t>
            </w:r>
          </w:p>
          <w:p w:rsidR="005A578C" w:rsidRPr="00C43431" w:rsidRDefault="005A578C" w:rsidP="00411A2A">
            <w:pPr>
              <w:pStyle w:val="a5"/>
              <w:jc w:val="left"/>
              <w:rPr>
                <w:rFonts w:cs="Traditional Arabic"/>
                <w:sz w:val="30"/>
                <w:szCs w:val="30"/>
                <w:rtl/>
              </w:rPr>
            </w:pPr>
          </w:p>
        </w:tc>
        <w:tc>
          <w:tcPr>
            <w:tcW w:w="2130"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hint="cs"/>
                <w:b/>
                <w:bCs/>
                <w:sz w:val="30"/>
                <w:szCs w:val="30"/>
                <w:rtl/>
              </w:rPr>
              <w:t>العدد</w:t>
            </w:r>
          </w:p>
        </w:tc>
        <w:tc>
          <w:tcPr>
            <w:tcW w:w="2131"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hint="cs"/>
                <w:b/>
                <w:bCs/>
                <w:sz w:val="30"/>
                <w:szCs w:val="30"/>
                <w:rtl/>
              </w:rPr>
              <w:t>المتوسط</w:t>
            </w:r>
          </w:p>
        </w:tc>
        <w:tc>
          <w:tcPr>
            <w:tcW w:w="2294"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hint="cs"/>
                <w:b/>
                <w:bCs/>
                <w:sz w:val="30"/>
                <w:szCs w:val="30"/>
                <w:rtl/>
              </w:rPr>
              <w:t>الانحراف المعياري</w:t>
            </w:r>
          </w:p>
        </w:tc>
      </w:tr>
      <w:tr w:rsidR="005A578C" w:rsidRPr="00C43431" w:rsidTr="00705212">
        <w:tc>
          <w:tcPr>
            <w:tcW w:w="2130" w:type="dxa"/>
            <w:vMerge/>
          </w:tcPr>
          <w:p w:rsidR="005A578C" w:rsidRPr="00C43431" w:rsidRDefault="005A578C" w:rsidP="00411A2A">
            <w:pPr>
              <w:pStyle w:val="a5"/>
              <w:jc w:val="left"/>
              <w:rPr>
                <w:rFonts w:cs="Traditional Arabic"/>
                <w:sz w:val="30"/>
                <w:szCs w:val="30"/>
                <w:rtl/>
              </w:rPr>
            </w:pPr>
          </w:p>
        </w:tc>
        <w:tc>
          <w:tcPr>
            <w:tcW w:w="2130" w:type="dxa"/>
            <w:vAlign w:val="center"/>
          </w:tcPr>
          <w:p w:rsidR="005A578C" w:rsidRPr="00C43431" w:rsidRDefault="005A578C" w:rsidP="00411A2A">
            <w:pPr>
              <w:pStyle w:val="a5"/>
              <w:jc w:val="left"/>
              <w:rPr>
                <w:rFonts w:cs="Traditional Arabic"/>
                <w:sz w:val="30"/>
                <w:szCs w:val="30"/>
                <w:rtl/>
              </w:rPr>
            </w:pPr>
            <w:r w:rsidRPr="00C43431">
              <w:rPr>
                <w:rFonts w:ascii="Arial" w:hAnsi="Arial" w:cs="Traditional Arabic"/>
                <w:sz w:val="30"/>
                <w:szCs w:val="30"/>
              </w:rPr>
              <w:t>27</w:t>
            </w:r>
          </w:p>
        </w:tc>
        <w:tc>
          <w:tcPr>
            <w:tcW w:w="2131" w:type="dxa"/>
            <w:vAlign w:val="center"/>
          </w:tcPr>
          <w:p w:rsidR="005A578C" w:rsidRPr="00C43431" w:rsidRDefault="005A578C" w:rsidP="00411A2A">
            <w:pPr>
              <w:bidi/>
              <w:rPr>
                <w:rFonts w:ascii="Arial" w:hAnsi="Arial" w:cs="Traditional Arabic"/>
                <w:sz w:val="30"/>
                <w:szCs w:val="30"/>
              </w:rPr>
            </w:pPr>
            <w:r w:rsidRPr="00C43431">
              <w:rPr>
                <w:rFonts w:ascii="Arial" w:hAnsi="Arial" w:cs="Traditional Arabic"/>
                <w:sz w:val="30"/>
                <w:szCs w:val="30"/>
              </w:rPr>
              <w:t>86.3333</w:t>
            </w:r>
          </w:p>
        </w:tc>
        <w:tc>
          <w:tcPr>
            <w:tcW w:w="2294" w:type="dxa"/>
            <w:vAlign w:val="center"/>
          </w:tcPr>
          <w:p w:rsidR="005A578C" w:rsidRPr="00C43431" w:rsidRDefault="005A578C" w:rsidP="00411A2A">
            <w:pPr>
              <w:bidi/>
              <w:rPr>
                <w:rFonts w:ascii="Arial" w:hAnsi="Arial" w:cs="Traditional Arabic"/>
                <w:sz w:val="30"/>
                <w:szCs w:val="30"/>
              </w:rPr>
            </w:pPr>
            <w:r w:rsidRPr="00C43431">
              <w:rPr>
                <w:rFonts w:ascii="Arial" w:hAnsi="Arial" w:cs="Traditional Arabic"/>
                <w:sz w:val="30"/>
                <w:szCs w:val="30"/>
              </w:rPr>
              <w:t>13.5021</w:t>
            </w:r>
          </w:p>
        </w:tc>
      </w:tr>
    </w:tbl>
    <w:p w:rsidR="005A578C" w:rsidRPr="004418EE" w:rsidRDefault="005A578C" w:rsidP="00C43431">
      <w:pPr>
        <w:bidi/>
        <w:spacing w:before="120"/>
        <w:ind w:firstLine="547"/>
        <w:jc w:val="both"/>
        <w:rPr>
          <w:rFonts w:cs="Traditional Arabic"/>
          <w:b/>
          <w:bCs/>
          <w:sz w:val="32"/>
          <w:szCs w:val="32"/>
          <w:rtl/>
        </w:rPr>
      </w:pPr>
      <w:r w:rsidRPr="00C43431">
        <w:rPr>
          <w:rFonts w:cs="Traditional Arabic" w:hint="cs"/>
          <w:sz w:val="30"/>
          <w:szCs w:val="30"/>
          <w:rtl/>
        </w:rPr>
        <w:t xml:space="preserve">بالرجوع الى جدول (5) الخاص بالمتوسط والانحراف المعياري لدرجات </w:t>
      </w:r>
      <w:r w:rsidRPr="00C43431">
        <w:rPr>
          <w:rFonts w:cs="Traditional Arabic" w:hint="cs"/>
          <w:b/>
          <w:bCs/>
          <w:sz w:val="30"/>
          <w:szCs w:val="30"/>
          <w:rtl/>
        </w:rPr>
        <w:t>تقييم الطلاب للمشرف الخارجي</w:t>
      </w:r>
      <w:r w:rsidRPr="00C43431">
        <w:rPr>
          <w:rFonts w:cs="Traditional Arabic" w:hint="cs"/>
          <w:sz w:val="30"/>
          <w:szCs w:val="30"/>
          <w:rtl/>
        </w:rPr>
        <w:t xml:space="preserve"> </w:t>
      </w:r>
      <w:r w:rsidRPr="00C43431">
        <w:rPr>
          <w:rFonts w:cs="Traditional Arabic" w:hint="cs"/>
          <w:b/>
          <w:bCs/>
          <w:sz w:val="30"/>
          <w:szCs w:val="30"/>
          <w:rtl/>
        </w:rPr>
        <w:t>من حيث مدي قيامه بواحباته الاشرافيه</w:t>
      </w:r>
      <w:r w:rsidRPr="00C43431">
        <w:rPr>
          <w:rFonts w:cs="Traditional Arabic" w:hint="cs"/>
          <w:sz w:val="30"/>
          <w:szCs w:val="30"/>
          <w:rtl/>
        </w:rPr>
        <w:t>، حيث بلغ متوسط تقييم الطلاب لكفائة المشرف الخارجي (</w:t>
      </w:r>
      <w:r w:rsidRPr="00C43431">
        <w:rPr>
          <w:rFonts w:ascii="Arial" w:hAnsi="Arial" w:cs="Traditional Arabic"/>
          <w:sz w:val="30"/>
          <w:szCs w:val="30"/>
        </w:rPr>
        <w:t>86.3333</w:t>
      </w:r>
      <w:r w:rsidRPr="00C43431">
        <w:rPr>
          <w:rFonts w:cs="Traditional Arabic" w:hint="cs"/>
          <w:sz w:val="30"/>
          <w:szCs w:val="30"/>
          <w:rtl/>
        </w:rPr>
        <w:t>) بانحراف معياري قدره (</w:t>
      </w:r>
      <w:r w:rsidRPr="00C43431">
        <w:rPr>
          <w:rFonts w:cs="Traditional Arabic"/>
          <w:sz w:val="30"/>
          <w:szCs w:val="30"/>
          <w:rtl/>
        </w:rPr>
        <w:t>±</w:t>
      </w:r>
      <w:r w:rsidRPr="00C43431">
        <w:rPr>
          <w:rFonts w:ascii="Arial" w:hAnsi="Arial" w:cs="Traditional Arabic"/>
          <w:sz w:val="30"/>
          <w:szCs w:val="30"/>
        </w:rPr>
        <w:t>13.5021</w:t>
      </w:r>
      <w:r w:rsidRPr="00C43431">
        <w:rPr>
          <w:rFonts w:cs="Traditional Arabic" w:hint="cs"/>
          <w:sz w:val="30"/>
          <w:szCs w:val="30"/>
          <w:rtl/>
        </w:rPr>
        <w:t>) وكانت النسبة المئوية للمتوسط (</w:t>
      </w:r>
      <w:r w:rsidRPr="004418EE">
        <w:rPr>
          <w:rFonts w:ascii="Arial" w:hAnsi="Arial" w:cs="Traditional Arabic"/>
          <w:sz w:val="32"/>
          <w:szCs w:val="32"/>
        </w:rPr>
        <w:t>86.3333</w:t>
      </w:r>
      <w:r w:rsidRPr="004418EE">
        <w:rPr>
          <w:rFonts w:cs="Traditional Arabic" w:hint="cs"/>
          <w:sz w:val="32"/>
          <w:szCs w:val="32"/>
          <w:rtl/>
        </w:rPr>
        <w:t>%) وهى نسبة عالية، الأمر الذي يعني قيام المشرف الخارجي بواجباته الاشرافية بشكل فاعل.</w:t>
      </w:r>
    </w:p>
    <w:p w:rsidR="005A578C" w:rsidRPr="004418EE" w:rsidRDefault="005A578C" w:rsidP="00411A2A">
      <w:pPr>
        <w:bidi/>
        <w:rPr>
          <w:rFonts w:cs="Traditional Arabic"/>
          <w:b/>
          <w:bCs/>
          <w:sz w:val="32"/>
          <w:szCs w:val="32"/>
          <w:rtl/>
          <w:lang w:val="fr-FR" w:eastAsia="fr-FR" w:bidi="ar-EG"/>
        </w:rPr>
      </w:pPr>
      <w:r w:rsidRPr="004418EE">
        <w:rPr>
          <w:rFonts w:cs="Traditional Arabic"/>
          <w:sz w:val="32"/>
          <w:szCs w:val="32"/>
          <w:rtl/>
        </w:rPr>
        <w:br w:type="page"/>
      </w:r>
    </w:p>
    <w:p w:rsidR="005A578C" w:rsidRPr="004418EE" w:rsidRDefault="00C43431"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64896" behindDoc="1" locked="0" layoutInCell="1" allowOverlap="1" wp14:anchorId="6025F548" wp14:editId="2B3FBE2C">
            <wp:simplePos x="0" y="0"/>
            <wp:positionH relativeFrom="column">
              <wp:posOffset>2364475</wp:posOffset>
            </wp:positionH>
            <wp:positionV relativeFrom="paragraph">
              <wp:posOffset>-82209</wp:posOffset>
            </wp:positionV>
            <wp:extent cx="669290" cy="914400"/>
            <wp:effectExtent l="19050" t="0" r="0" b="0"/>
            <wp:wrapTight wrapText="bothSides">
              <wp:wrapPolygon edited="0">
                <wp:start x="-615" y="0"/>
                <wp:lineTo x="-615" y="21150"/>
                <wp:lineTo x="21518" y="21150"/>
                <wp:lineTo x="21518" y="0"/>
                <wp:lineTo x="-615" y="0"/>
              </wp:wrapPolygon>
            </wp:wrapTight>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b/>
          <w:bCs/>
          <w:sz w:val="32"/>
          <w:szCs w:val="32"/>
          <w:rtl/>
          <w:lang w:bidi="ar-EG"/>
        </w:rPr>
      </w:pPr>
    </w:p>
    <w:p w:rsidR="005A578C" w:rsidRPr="004418EE" w:rsidRDefault="005A578C" w:rsidP="00C43431">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C43431">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C43431">
      <w:pPr>
        <w:bidi/>
        <w:jc w:val="center"/>
        <w:rPr>
          <w:rFonts w:cs="Traditional Arabic"/>
          <w:b/>
          <w:bCs/>
          <w:sz w:val="32"/>
          <w:szCs w:val="32"/>
        </w:rPr>
      </w:pPr>
      <w:r w:rsidRPr="004418EE">
        <w:rPr>
          <w:rFonts w:cs="Traditional Arabic"/>
          <w:b/>
          <w:bCs/>
          <w:sz w:val="32"/>
          <w:szCs w:val="32"/>
        </w:rPr>
        <w:t>MAN3</w:t>
      </w:r>
    </w:p>
    <w:p w:rsidR="005A578C" w:rsidRPr="004418EE" w:rsidRDefault="005A578C" w:rsidP="00C43431">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C43431">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C43431">
      <w:pPr>
        <w:bidi/>
        <w:jc w:val="center"/>
        <w:rPr>
          <w:rFonts w:cs="Traditional Arabic"/>
          <w:b/>
          <w:bCs/>
          <w:sz w:val="32"/>
          <w:szCs w:val="32"/>
          <w:rtl/>
          <w:lang w:bidi="ar-EG"/>
        </w:rPr>
      </w:pPr>
    </w:p>
    <w:p w:rsidR="005A578C" w:rsidRPr="004418EE" w:rsidRDefault="005A578C" w:rsidP="00C43431">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5A578C" w:rsidRPr="004418EE" w:rsidRDefault="005A578C" w:rsidP="00C43431">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5A578C" w:rsidRPr="004418EE" w:rsidRDefault="005A578C" w:rsidP="00C43431">
      <w:pPr>
        <w:pStyle w:val="a3"/>
        <w:rPr>
          <w:rFonts w:cs="Traditional Arabic"/>
          <w:sz w:val="32"/>
          <w:szCs w:val="32"/>
          <w:rtl/>
        </w:rPr>
      </w:pPr>
    </w:p>
    <w:p w:rsidR="005A578C" w:rsidRPr="004418EE" w:rsidRDefault="005A578C" w:rsidP="00C43431">
      <w:pPr>
        <w:pStyle w:val="a3"/>
        <w:rPr>
          <w:rFonts w:cs="Traditional Arabic"/>
          <w:sz w:val="32"/>
          <w:szCs w:val="32"/>
          <w:rtl/>
        </w:rPr>
      </w:pPr>
      <w:r w:rsidRPr="004418EE">
        <w:rPr>
          <w:rFonts w:cs="Traditional Arabic" w:hint="cs"/>
          <w:sz w:val="32"/>
          <w:szCs w:val="32"/>
          <w:rtl/>
        </w:rPr>
        <w:t>شعبة جغرافيا</w:t>
      </w:r>
    </w:p>
    <w:p w:rsidR="005A578C" w:rsidRPr="004418EE" w:rsidRDefault="005A578C" w:rsidP="00C43431">
      <w:pPr>
        <w:bidi/>
        <w:ind w:firstLine="720"/>
        <w:jc w:val="center"/>
        <w:rPr>
          <w:rFonts w:cs="Traditional Arabic"/>
          <w:b/>
          <w:bCs/>
          <w:sz w:val="32"/>
          <w:szCs w:val="32"/>
          <w:rtl/>
          <w:lang w:bidi="ar-EG"/>
        </w:rPr>
      </w:pPr>
    </w:p>
    <w:p w:rsidR="005A578C" w:rsidRPr="004418EE" w:rsidRDefault="005A578C" w:rsidP="00C43431">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411A2A">
      <w:pPr>
        <w:pStyle w:val="6"/>
        <w:ind w:left="720" w:right="1080"/>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C43431">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تابع التحليل الاحصائي لطلاب شعبة جغرافيا</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5A578C" w:rsidRPr="004418EE" w:rsidRDefault="005A578C"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(6)</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لمتوسط تقييم المشرف الداخلى للأداء التدريسي للطلاب أثناء تنفيذهم لبرنامج التدريب الميداني</w:t>
      </w:r>
    </w:p>
    <w:p w:rsidR="005A578C" w:rsidRPr="004418EE" w:rsidRDefault="005A578C"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83.9506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3.3171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25.1852</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77.3333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6.3609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38.6667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81.8519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2.9264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24.5556</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94.8148</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1.0141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9.4815</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81.5741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12.17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97.889</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(5)</w:t>
      </w:r>
    </w:p>
    <w:p w:rsidR="005A578C" w:rsidRPr="004418EE" w:rsidRDefault="005A578C"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 xml:space="preserve">تقييم المشرف الداخلى للأداء التدريسي للطلاب </w:t>
      </w:r>
    </w:p>
    <w:p w:rsidR="005A578C" w:rsidRPr="004418EE" w:rsidRDefault="005A578C" w:rsidP="00C43431">
      <w:pPr>
        <w:bidi/>
        <w:spacing w:before="120"/>
        <w:ind w:firstLine="547"/>
        <w:jc w:val="both"/>
        <w:rPr>
          <w:rFonts w:cs="Traditional Arabic"/>
          <w:sz w:val="32"/>
          <w:szCs w:val="32"/>
          <w:rtl/>
        </w:rPr>
      </w:pPr>
      <w:r w:rsidRPr="004418EE">
        <w:rPr>
          <w:rFonts w:cs="Traditional Arabic" w:hint="cs"/>
          <w:sz w:val="32"/>
          <w:szCs w:val="32"/>
          <w:rtl/>
        </w:rPr>
        <w:t>بالرجوع الى جدول (6)، وشكل (5)، والخاصين بمتوسطات درجات تقييم المشرف الداخلي للطلاب المتدرين والانحرافات المعيارية والنسب المئوية لهذه المتوسطات يتضح مايلي:</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97.889</w:t>
      </w:r>
      <w:r w:rsidRPr="004418EE">
        <w:rPr>
          <w:rFonts w:cs="Traditional Arabic" w:hint="cs"/>
          <w:sz w:val="32"/>
          <w:szCs w:val="32"/>
          <w:rtl/>
        </w:rPr>
        <w:t>) بانحراف معياري مقداره(</w:t>
      </w:r>
      <w:r w:rsidRPr="004418EE">
        <w:rPr>
          <w:rFonts w:ascii="Arial" w:hAnsi="Arial" w:cs="Traditional Arabic"/>
          <w:b/>
          <w:bCs/>
          <w:sz w:val="32"/>
          <w:szCs w:val="32"/>
          <w:rtl/>
        </w:rPr>
        <w:t>±12.17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81.5741٪)</w:t>
      </w:r>
      <w:r w:rsidRPr="004418EE">
        <w:rPr>
          <w:rFonts w:cs="Traditional Arabic" w:hint="cs"/>
          <w:sz w:val="32"/>
          <w:szCs w:val="32"/>
          <w:rtl/>
        </w:rPr>
        <w:t xml:space="preserve"> وهى نسبة عالية.</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sz w:val="32"/>
          <w:szCs w:val="32"/>
          <w:rtl/>
        </w:rPr>
        <w:t>25.1852</w:t>
      </w:r>
      <w:r w:rsidRPr="004418EE">
        <w:rPr>
          <w:rFonts w:cs="Traditional Arabic" w:hint="cs"/>
          <w:sz w:val="32"/>
          <w:szCs w:val="32"/>
          <w:rtl/>
        </w:rPr>
        <w:t>) بانحراف معياري قدره (</w:t>
      </w:r>
      <w:r w:rsidRPr="004418EE">
        <w:rPr>
          <w:rFonts w:ascii="Arial" w:hAnsi="Arial" w:cs="Traditional Arabic"/>
          <w:b/>
          <w:bCs/>
          <w:sz w:val="32"/>
          <w:szCs w:val="32"/>
          <w:rtl/>
        </w:rPr>
        <w:t>±3.3171</w:t>
      </w:r>
      <w:r w:rsidRPr="004418EE">
        <w:rPr>
          <w:rFonts w:cs="Traditional Arabic" w:hint="cs"/>
          <w:sz w:val="32"/>
          <w:szCs w:val="32"/>
          <w:rtl/>
        </w:rPr>
        <w:t>)، وبلغت النسبة المئوية (</w:t>
      </w:r>
      <w:r w:rsidRPr="004418EE">
        <w:rPr>
          <w:rFonts w:cs="Traditional Arabic"/>
          <w:sz w:val="32"/>
          <w:szCs w:val="32"/>
          <w:rtl/>
        </w:rPr>
        <w:t xml:space="preserve">83.9506٪) </w:t>
      </w:r>
      <w:r w:rsidRPr="004418EE">
        <w:rPr>
          <w:rFonts w:cs="Traditional Arabic" w:hint="cs"/>
          <w:sz w:val="32"/>
          <w:szCs w:val="32"/>
          <w:rtl/>
        </w:rPr>
        <w:t>وهى نسبة مرتفعة.</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38.6667</w:t>
      </w:r>
      <w:r w:rsidRPr="004418EE">
        <w:rPr>
          <w:rFonts w:cs="Traditional Arabic" w:hint="cs"/>
          <w:sz w:val="32"/>
          <w:szCs w:val="32"/>
          <w:rtl/>
        </w:rPr>
        <w:t>) بانحراف معياري (</w:t>
      </w:r>
      <w:r w:rsidRPr="004418EE">
        <w:rPr>
          <w:rFonts w:ascii="Arial" w:hAnsi="Arial" w:cs="Traditional Arabic"/>
          <w:b/>
          <w:bCs/>
          <w:sz w:val="32"/>
          <w:szCs w:val="32"/>
          <w:rtl/>
        </w:rPr>
        <w:t>±6.3609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77.3333</w:t>
      </w:r>
      <w:r w:rsidRPr="004418EE">
        <w:rPr>
          <w:rFonts w:cs="Traditional Arabic" w:hint="cs"/>
          <w:sz w:val="32"/>
          <w:szCs w:val="32"/>
          <w:rtl/>
        </w:rPr>
        <w:t>) وهى نسبة مرتفعة.</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sz w:val="32"/>
          <w:szCs w:val="32"/>
          <w:rtl/>
        </w:rPr>
        <w:t>24.5556</w:t>
      </w:r>
      <w:r w:rsidRPr="004418EE">
        <w:rPr>
          <w:rFonts w:cs="Traditional Arabic" w:hint="cs"/>
          <w:sz w:val="32"/>
          <w:szCs w:val="32"/>
          <w:rtl/>
        </w:rPr>
        <w:t>) بانحراف معياري (</w:t>
      </w:r>
      <w:r w:rsidRPr="004418EE">
        <w:rPr>
          <w:rFonts w:ascii="Arial" w:hAnsi="Arial" w:cs="Traditional Arabic"/>
          <w:b/>
          <w:bCs/>
          <w:sz w:val="32"/>
          <w:szCs w:val="32"/>
          <w:rtl/>
        </w:rPr>
        <w:t>±2.9264</w:t>
      </w:r>
      <w:r w:rsidRPr="004418EE">
        <w:rPr>
          <w:rFonts w:cs="Traditional Arabic" w:hint="cs"/>
          <w:sz w:val="32"/>
          <w:szCs w:val="32"/>
          <w:rtl/>
        </w:rPr>
        <w:t>) بلغت النسبة المئوية لمتوسط درجات الطلاب  (</w:t>
      </w:r>
      <w:r w:rsidRPr="004418EE">
        <w:rPr>
          <w:rFonts w:cs="Traditional Arabic"/>
          <w:sz w:val="32"/>
          <w:szCs w:val="32"/>
          <w:rtl/>
        </w:rPr>
        <w:t>81.8519</w:t>
      </w:r>
      <w:r w:rsidRPr="004418EE">
        <w:rPr>
          <w:rFonts w:cs="Traditional Arabic" w:hint="cs"/>
          <w:sz w:val="32"/>
          <w:szCs w:val="32"/>
          <w:rtl/>
        </w:rPr>
        <w:t xml:space="preserve">%) وهى نسبة مرتفعة. </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9.4815</w:t>
      </w:r>
      <w:r w:rsidRPr="004418EE">
        <w:rPr>
          <w:rFonts w:cs="Traditional Arabic" w:hint="cs"/>
          <w:sz w:val="32"/>
          <w:szCs w:val="32"/>
          <w:rtl/>
        </w:rPr>
        <w:t>) بانحراف معياري (</w:t>
      </w:r>
      <w:r w:rsidRPr="004418EE">
        <w:rPr>
          <w:rFonts w:ascii="Arial" w:hAnsi="Arial" w:cs="Traditional Arabic"/>
          <w:b/>
          <w:bCs/>
          <w:sz w:val="32"/>
          <w:szCs w:val="32"/>
          <w:rtl/>
        </w:rPr>
        <w:t>±1.0141</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94.8148</w:t>
      </w:r>
      <w:r w:rsidRPr="004418EE">
        <w:rPr>
          <w:rFonts w:cs="Traditional Arabic" w:hint="cs"/>
          <w:sz w:val="32"/>
          <w:szCs w:val="32"/>
          <w:rtl/>
        </w:rPr>
        <w:t>%) وهى نسبة مرتفعة.</w:t>
      </w:r>
    </w:p>
    <w:p w:rsidR="005A578C" w:rsidRPr="004418EE" w:rsidRDefault="005A578C" w:rsidP="00C43431">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bidi/>
        <w:rPr>
          <w:rFonts w:cs="Traditional Arabic"/>
          <w:sz w:val="32"/>
          <w:szCs w:val="32"/>
          <w:rtl/>
        </w:rPr>
      </w:pPr>
    </w:p>
    <w:p w:rsidR="005A578C" w:rsidRPr="004418EE" w:rsidRDefault="005A578C"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5A578C" w:rsidRPr="004418EE" w:rsidRDefault="005A578C" w:rsidP="00411A2A">
      <w:pPr>
        <w:pStyle w:val="a5"/>
        <w:ind w:left="540" w:right="-360" w:hanging="540"/>
        <w:jc w:val="left"/>
        <w:rPr>
          <w:rFonts w:cs="Traditional Arabic"/>
          <w:rtl/>
        </w:rPr>
      </w:pPr>
      <w:r w:rsidRPr="004418EE">
        <w:rPr>
          <w:rFonts w:cs="Traditional Arabic" w:hint="cs"/>
          <w:rtl/>
        </w:rPr>
        <w:t>جدول (7)</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81.7284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2.9269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24.5185</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77.9259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6.1737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38.963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81.8519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2.9396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24.5556</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86.2963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1.2136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8.6296</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80.5556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12.416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96.667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a:srcRect/>
                    <a:stretch>
                      <a:fillRect/>
                    </a:stretch>
                  </pic:blipFill>
                  <pic:spPr bwMode="auto">
                    <a:xfrm>
                      <a:off x="0" y="0"/>
                      <a:ext cx="5486400" cy="1892300"/>
                    </a:xfrm>
                    <a:prstGeom prst="rect">
                      <a:avLst/>
                    </a:prstGeom>
                    <a:solidFill>
                      <a:srgbClr val="808080"/>
                    </a:solid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( 6 )</w:t>
      </w:r>
    </w:p>
    <w:p w:rsidR="005A578C" w:rsidRPr="004418EE" w:rsidRDefault="005A578C"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w:t>
      </w:r>
      <w:r w:rsidRPr="004418EE">
        <w:rPr>
          <w:rFonts w:cs="Traditional Arabic" w:hint="cs"/>
          <w:sz w:val="32"/>
          <w:szCs w:val="32"/>
          <w:u w:val="single"/>
          <w:rtl/>
          <w:lang w:bidi="ar-EG"/>
        </w:rPr>
        <w:t xml:space="preserve">تقييم المشرف الخارجي للأداء التدريسي للطلاب </w:t>
      </w:r>
    </w:p>
    <w:p w:rsidR="005A578C" w:rsidRPr="004418EE" w:rsidRDefault="005A578C" w:rsidP="00C43431">
      <w:pPr>
        <w:bidi/>
        <w:spacing w:before="120"/>
        <w:ind w:firstLine="547"/>
        <w:jc w:val="both"/>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96.667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12.416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80.5556٪)</w:t>
      </w:r>
      <w:r w:rsidRPr="004418EE">
        <w:rPr>
          <w:rFonts w:cs="Traditional Arabic" w:hint="cs"/>
          <w:sz w:val="32"/>
          <w:szCs w:val="32"/>
          <w:rtl/>
        </w:rPr>
        <w:t xml:space="preserve"> وهى نسبة مرتفعة.</w:t>
      </w:r>
    </w:p>
    <w:p w:rsidR="005A578C" w:rsidRPr="004418EE" w:rsidRDefault="005A578C" w:rsidP="00C43431">
      <w:pPr>
        <w:bidi/>
        <w:ind w:left="1106" w:hanging="1080"/>
        <w:jc w:val="both"/>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24.5185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hint="cs"/>
          <w:sz w:val="32"/>
          <w:szCs w:val="32"/>
          <w:rtl/>
        </w:rPr>
        <w:t>)، وبلغت النسبة المئوية (</w:t>
      </w:r>
      <w:r w:rsidRPr="004418EE">
        <w:rPr>
          <w:rFonts w:cs="Traditional Arabic"/>
          <w:sz w:val="32"/>
          <w:szCs w:val="32"/>
          <w:rtl/>
        </w:rPr>
        <w:t xml:space="preserve">٪) </w:t>
      </w:r>
      <w:r w:rsidRPr="004418EE">
        <w:rPr>
          <w:rFonts w:cs="Traditional Arabic" w:hint="cs"/>
          <w:sz w:val="32"/>
          <w:szCs w:val="32"/>
          <w:rtl/>
        </w:rPr>
        <w:t>وهى نسبة مرتفعة.</w:t>
      </w:r>
    </w:p>
    <w:p w:rsidR="005A578C" w:rsidRPr="004418EE" w:rsidRDefault="005A578C" w:rsidP="00C43431">
      <w:pPr>
        <w:bidi/>
        <w:ind w:left="1106" w:hanging="1080"/>
        <w:jc w:val="both"/>
        <w:rPr>
          <w:rFonts w:cs="Traditional Arabic"/>
          <w:b/>
          <w:bCs/>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38.963</w:t>
      </w:r>
      <w:r w:rsidRPr="004418EE">
        <w:rPr>
          <w:rFonts w:cs="Traditional Arabic" w:hint="cs"/>
          <w:sz w:val="32"/>
          <w:szCs w:val="32"/>
          <w:rtl/>
        </w:rPr>
        <w:t>) بانحراف معياري (</w:t>
      </w:r>
      <w:r w:rsidRPr="004418EE">
        <w:rPr>
          <w:rFonts w:ascii="Arial" w:hAnsi="Arial" w:cs="Traditional Arabic"/>
          <w:b/>
          <w:bCs/>
          <w:sz w:val="32"/>
          <w:szCs w:val="32"/>
          <w:rtl/>
        </w:rPr>
        <w:t>±6.1737</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%77.9259</w:t>
      </w:r>
      <w:r w:rsidRPr="004418EE">
        <w:rPr>
          <w:rFonts w:cs="Traditional Arabic" w:hint="cs"/>
          <w:sz w:val="32"/>
          <w:szCs w:val="32"/>
          <w:rtl/>
        </w:rPr>
        <w:t xml:space="preserve">). </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24.5556</w:t>
      </w:r>
      <w:r w:rsidRPr="004418EE">
        <w:rPr>
          <w:rFonts w:cs="Traditional Arabic" w:hint="cs"/>
          <w:sz w:val="32"/>
          <w:szCs w:val="32"/>
          <w:rtl/>
        </w:rPr>
        <w:t>) بانحراف معياري (</w:t>
      </w:r>
      <w:r w:rsidRPr="004418EE">
        <w:rPr>
          <w:rFonts w:ascii="Arial" w:hAnsi="Arial" w:cs="Traditional Arabic"/>
          <w:b/>
          <w:bCs/>
          <w:sz w:val="32"/>
          <w:szCs w:val="32"/>
          <w:rtl/>
        </w:rPr>
        <w:t>±2.9396</w:t>
      </w:r>
      <w:r w:rsidRPr="004418EE">
        <w:rPr>
          <w:rFonts w:cs="Traditional Arabic" w:hint="cs"/>
          <w:sz w:val="32"/>
          <w:szCs w:val="32"/>
          <w:rtl/>
        </w:rPr>
        <w:t>) بلغت النسبة المئوية لمتوسط درجات الطلاب (</w:t>
      </w:r>
      <w:r w:rsidRPr="004418EE">
        <w:rPr>
          <w:rFonts w:cs="Traditional Arabic"/>
          <w:sz w:val="32"/>
          <w:szCs w:val="32"/>
          <w:rtl/>
        </w:rPr>
        <w:t>81.8519</w:t>
      </w:r>
      <w:r w:rsidRPr="004418EE">
        <w:rPr>
          <w:rFonts w:cs="Traditional Arabic" w:hint="cs"/>
          <w:sz w:val="32"/>
          <w:szCs w:val="32"/>
          <w:rtl/>
        </w:rPr>
        <w:t>%) وهى نسبة مرتفعة</w:t>
      </w:r>
    </w:p>
    <w:p w:rsidR="005A578C" w:rsidRPr="004418EE" w:rsidRDefault="005A578C" w:rsidP="00C43431">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8.6296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1.2136</w:t>
      </w:r>
      <w:r w:rsidRPr="004418EE">
        <w:rPr>
          <w:rFonts w:cs="Traditional Arabic" w:hint="cs"/>
          <w:sz w:val="32"/>
          <w:szCs w:val="32"/>
          <w:rtl/>
        </w:rPr>
        <w:t>) بلغت النسبة المئوية لمتوسط درجات الطلاب (</w:t>
      </w:r>
      <w:r w:rsidRPr="004418EE">
        <w:rPr>
          <w:rFonts w:cs="Traditional Arabic"/>
          <w:sz w:val="32"/>
          <w:szCs w:val="32"/>
          <w:rtl/>
        </w:rPr>
        <w:t>86.2963</w:t>
      </w:r>
      <w:r w:rsidRPr="004418EE">
        <w:rPr>
          <w:rFonts w:cs="Traditional Arabic" w:hint="cs"/>
          <w:b/>
          <w:bCs/>
          <w:sz w:val="32"/>
          <w:szCs w:val="32"/>
          <w:rtl/>
        </w:rPr>
        <w:t>%</w:t>
      </w:r>
      <w:r w:rsidRPr="004418EE">
        <w:rPr>
          <w:rFonts w:cs="Traditional Arabic" w:hint="cs"/>
          <w:sz w:val="32"/>
          <w:szCs w:val="32"/>
          <w:rtl/>
        </w:rPr>
        <w:t>) وهى نسبة مرتفعة.</w:t>
      </w:r>
    </w:p>
    <w:p w:rsidR="005A578C" w:rsidRPr="004418EE" w:rsidRDefault="005A578C" w:rsidP="00C43431">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pStyle w:val="a5"/>
        <w:shd w:val="clear" w:color="auto" w:fill="B3B3B3"/>
        <w:ind w:left="540" w:hanging="540"/>
        <w:jc w:val="left"/>
        <w:rPr>
          <w:rFonts w:cs="Traditional Arabic"/>
          <w:b/>
          <w:bCs/>
        </w:rPr>
      </w:pPr>
      <w:r w:rsidRPr="004418EE">
        <w:rPr>
          <w:rFonts w:cs="Traditional Arabic" w:hint="cs"/>
          <w:b/>
          <w:bCs/>
          <w:rtl/>
        </w:rPr>
        <w:t>ثالثاً: تقييم الطالب المعلم لبرنامج التدريب الميداني في الفصل الدراسي الثاني.</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(8)</w:t>
      </w:r>
    </w:p>
    <w:p w:rsidR="005A578C" w:rsidRPr="004418EE" w:rsidRDefault="005A578C"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86.4198</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2.4007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25.9259</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82.5185</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4.5623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41.2593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85.3086</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2.5001</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25.5926</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95.1852</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1.0141</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9.5185</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84.7531</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8.5297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102.2963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27</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86400" cy="1892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Pr>
      </w:pPr>
      <w:r w:rsidRPr="004418EE">
        <w:rPr>
          <w:rFonts w:cs="Traditional Arabic" w:hint="cs"/>
          <w:sz w:val="32"/>
          <w:szCs w:val="32"/>
          <w:rtl/>
        </w:rPr>
        <w:t>شكل (7)</w:t>
      </w:r>
    </w:p>
    <w:p w:rsidR="005A578C" w:rsidRPr="004418EE" w:rsidRDefault="005A578C"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درجات تقييم الطالب لبرنامج التدريب الميداني</w:t>
      </w:r>
    </w:p>
    <w:p w:rsidR="005A578C" w:rsidRPr="004418EE" w:rsidRDefault="005A578C" w:rsidP="00C43431">
      <w:pPr>
        <w:bidi/>
        <w:spacing w:before="240"/>
        <w:ind w:firstLine="720"/>
        <w:jc w:val="both"/>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حيث كان متوسط الدرجة الكلية لأداء الطلاب (</w:t>
      </w:r>
      <w:r w:rsidRPr="004418EE">
        <w:rPr>
          <w:rFonts w:cs="Traditional Arabic"/>
          <w:sz w:val="32"/>
          <w:szCs w:val="32"/>
          <w:rtl/>
        </w:rPr>
        <w:t>102.2963</w:t>
      </w:r>
      <w:r w:rsidRPr="004418EE">
        <w:rPr>
          <w:rFonts w:cs="Traditional Arabic" w:hint="cs"/>
          <w:sz w:val="32"/>
          <w:szCs w:val="32"/>
          <w:rtl/>
        </w:rPr>
        <w:t>) بانحراف معياري مقداره (</w:t>
      </w:r>
      <w:r w:rsidRPr="004418EE">
        <w:rPr>
          <w:rFonts w:ascii="Arial" w:hAnsi="Arial" w:cs="Traditional Arabic"/>
          <w:b/>
          <w:bCs/>
          <w:sz w:val="32"/>
          <w:szCs w:val="32"/>
          <w:rtl/>
        </w:rPr>
        <w:t>±8.5297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84.7531٪)</w:t>
      </w:r>
      <w:r w:rsidRPr="004418EE">
        <w:rPr>
          <w:rFonts w:cs="Traditional Arabic" w:hint="cs"/>
          <w:sz w:val="32"/>
          <w:szCs w:val="32"/>
          <w:rtl/>
        </w:rPr>
        <w:t xml:space="preserve"> .</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25.9259</w:t>
      </w:r>
      <w:r w:rsidRPr="004418EE">
        <w:rPr>
          <w:rFonts w:cs="Traditional Arabic" w:hint="cs"/>
          <w:sz w:val="32"/>
          <w:szCs w:val="32"/>
          <w:rtl/>
        </w:rPr>
        <w:t>) بانحراف معياري قدره (</w:t>
      </w:r>
      <w:r w:rsidRPr="004418EE">
        <w:rPr>
          <w:rFonts w:ascii="Arial" w:hAnsi="Arial" w:cs="Traditional Arabic"/>
          <w:b/>
          <w:bCs/>
          <w:sz w:val="32"/>
          <w:szCs w:val="32"/>
          <w:rtl/>
        </w:rPr>
        <w:t>±2.4007</w:t>
      </w:r>
      <w:r w:rsidRPr="004418EE">
        <w:rPr>
          <w:rFonts w:cs="Traditional Arabic" w:hint="cs"/>
          <w:sz w:val="32"/>
          <w:szCs w:val="32"/>
          <w:rtl/>
        </w:rPr>
        <w:t>)، وبلغت النسبة المئوية (</w:t>
      </w:r>
      <w:r w:rsidRPr="004418EE">
        <w:rPr>
          <w:rFonts w:cs="Traditional Arabic"/>
          <w:sz w:val="32"/>
          <w:szCs w:val="32"/>
          <w:rtl/>
        </w:rPr>
        <w:t xml:space="preserve">86.4198٪) </w:t>
      </w:r>
      <w:r w:rsidRPr="004418EE">
        <w:rPr>
          <w:rFonts w:cs="Traditional Arabic" w:hint="cs"/>
          <w:sz w:val="32"/>
          <w:szCs w:val="32"/>
          <w:rtl/>
        </w:rPr>
        <w:t>وهى نسبة مرتفعة.</w:t>
      </w:r>
    </w:p>
    <w:p w:rsidR="005A578C" w:rsidRPr="004418EE" w:rsidRDefault="005A578C" w:rsidP="00C43431">
      <w:pPr>
        <w:bidi/>
        <w:ind w:left="1106" w:hanging="1080"/>
        <w:jc w:val="both"/>
        <w:rPr>
          <w:rFonts w:cs="Traditional Arabic"/>
          <w:b/>
          <w:bCs/>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كان المتوسط (</w:t>
      </w:r>
      <w:r w:rsidRPr="004418EE">
        <w:rPr>
          <w:rFonts w:cs="Traditional Arabic"/>
          <w:sz w:val="32"/>
          <w:szCs w:val="32"/>
          <w:rtl/>
        </w:rPr>
        <w:t>41.2593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4.5623</w:t>
      </w:r>
      <w:r w:rsidRPr="004418EE">
        <w:rPr>
          <w:rFonts w:cs="Traditional Arabic" w:hint="cs"/>
          <w:sz w:val="32"/>
          <w:szCs w:val="32"/>
          <w:rtl/>
        </w:rPr>
        <w:t>) بلغت النسبة المئوية لمتوسط درجات الطلاب (</w:t>
      </w:r>
      <w:r w:rsidRPr="004418EE">
        <w:rPr>
          <w:rFonts w:cs="Traditional Arabic"/>
          <w:sz w:val="32"/>
          <w:szCs w:val="32"/>
          <w:rtl/>
        </w:rPr>
        <w:t>82.5185</w:t>
      </w:r>
      <w:r w:rsidRPr="004418EE">
        <w:rPr>
          <w:rFonts w:cs="Traditional Arabic" w:hint="cs"/>
          <w:sz w:val="32"/>
          <w:szCs w:val="32"/>
          <w:rtl/>
        </w:rPr>
        <w:t xml:space="preserve">%). </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25.5926</w:t>
      </w:r>
      <w:r w:rsidRPr="004418EE">
        <w:rPr>
          <w:rFonts w:cs="Traditional Arabic" w:hint="cs"/>
          <w:sz w:val="32"/>
          <w:szCs w:val="32"/>
          <w:rtl/>
        </w:rPr>
        <w:t>) بانحراف معياري (</w:t>
      </w:r>
      <w:r w:rsidRPr="004418EE">
        <w:rPr>
          <w:rFonts w:ascii="Arial" w:hAnsi="Arial" w:cs="Traditional Arabic"/>
          <w:b/>
          <w:bCs/>
          <w:sz w:val="32"/>
          <w:szCs w:val="32"/>
          <w:rtl/>
        </w:rPr>
        <w:t>±2.5001</w:t>
      </w:r>
      <w:r w:rsidRPr="004418EE">
        <w:rPr>
          <w:rFonts w:cs="Traditional Arabic" w:hint="cs"/>
          <w:sz w:val="32"/>
          <w:szCs w:val="32"/>
          <w:rtl/>
        </w:rPr>
        <w:t>) بلغت النسبة المئوية لمتوسط درجات الطلاب (</w:t>
      </w:r>
      <w:r w:rsidRPr="004418EE">
        <w:rPr>
          <w:rFonts w:cs="Traditional Arabic"/>
          <w:sz w:val="32"/>
          <w:szCs w:val="32"/>
          <w:rtl/>
        </w:rPr>
        <w:t>85.3086</w:t>
      </w:r>
      <w:r w:rsidRPr="004418EE">
        <w:rPr>
          <w:rFonts w:cs="Traditional Arabic" w:hint="cs"/>
          <w:sz w:val="32"/>
          <w:szCs w:val="32"/>
          <w:rtl/>
        </w:rPr>
        <w:t>%).</w:t>
      </w:r>
    </w:p>
    <w:p w:rsidR="005A578C" w:rsidRPr="004418EE" w:rsidRDefault="005A578C" w:rsidP="00C43431">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9.5185</w:t>
      </w:r>
      <w:r w:rsidRPr="004418EE">
        <w:rPr>
          <w:rFonts w:cs="Traditional Arabic" w:hint="cs"/>
          <w:sz w:val="32"/>
          <w:szCs w:val="32"/>
          <w:rtl/>
        </w:rPr>
        <w:t>) بانحراف معياري (</w:t>
      </w:r>
      <w:r w:rsidRPr="004418EE">
        <w:rPr>
          <w:rFonts w:ascii="Arial" w:hAnsi="Arial" w:cs="Traditional Arabic"/>
          <w:b/>
          <w:bCs/>
          <w:sz w:val="32"/>
          <w:szCs w:val="32"/>
          <w:rtl/>
        </w:rPr>
        <w:t>±1.0141</w:t>
      </w:r>
      <w:r w:rsidRPr="004418EE">
        <w:rPr>
          <w:rFonts w:cs="Traditional Arabic" w:hint="cs"/>
          <w:sz w:val="32"/>
          <w:szCs w:val="32"/>
          <w:rtl/>
        </w:rPr>
        <w:t>) بلغت النسبة المئوية لمتوسط درجات الطلاب (</w:t>
      </w:r>
      <w:r w:rsidRPr="004418EE">
        <w:rPr>
          <w:rFonts w:cs="Traditional Arabic"/>
          <w:sz w:val="32"/>
          <w:szCs w:val="32"/>
          <w:rtl/>
        </w:rPr>
        <w:t>95.1852</w:t>
      </w:r>
      <w:r w:rsidRPr="004418EE">
        <w:rPr>
          <w:rFonts w:cs="Traditional Arabic" w:hint="cs"/>
          <w:sz w:val="32"/>
          <w:szCs w:val="32"/>
          <w:rtl/>
        </w:rPr>
        <w:t>%).</w:t>
      </w:r>
    </w:p>
    <w:p w:rsidR="005A578C" w:rsidRPr="004418EE" w:rsidRDefault="005A578C" w:rsidP="00C43431">
      <w:pPr>
        <w:bidi/>
        <w:spacing w:before="120"/>
        <w:ind w:firstLine="389"/>
        <w:jc w:val="both"/>
        <w:rPr>
          <w:rFonts w:cs="Traditional Arabic"/>
          <w:sz w:val="32"/>
          <w:szCs w:val="32"/>
          <w:rtl/>
        </w:rPr>
      </w:pPr>
      <w:r w:rsidRPr="004418EE">
        <w:rPr>
          <w:rFonts w:cs="Traditional Arabic" w:hint="cs"/>
          <w:sz w:val="32"/>
          <w:szCs w:val="32"/>
          <w:rtl/>
        </w:rPr>
        <w:lastRenderedPageBreak/>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spacing w:before="120"/>
        <w:ind w:firstLine="389"/>
        <w:rPr>
          <w:rFonts w:cs="Traditional Arabic"/>
          <w:b/>
          <w:bCs/>
          <w:sz w:val="32"/>
          <w:szCs w:val="32"/>
          <w:rtl/>
        </w:rPr>
      </w:pPr>
      <w:r w:rsidRPr="004418EE">
        <w:rPr>
          <w:rFonts w:cs="Traditional Arabic" w:hint="cs"/>
          <w:b/>
          <w:bCs/>
          <w:sz w:val="32"/>
          <w:szCs w:val="32"/>
          <w:rtl/>
        </w:rPr>
        <w:t xml:space="preserve">رابعاً: تقييم الطالب المعلم للمشرف الداخلي </w:t>
      </w:r>
      <w:r w:rsidRPr="004418EE">
        <w:rPr>
          <w:rFonts w:cs="Traditional Arabic" w:hint="cs"/>
          <w:b/>
          <w:bCs/>
          <w:sz w:val="32"/>
          <w:szCs w:val="32"/>
          <w:shd w:val="clear" w:color="auto" w:fill="B3B3B3"/>
          <w:rtl/>
        </w:rPr>
        <w:t>ل</w:t>
      </w:r>
      <w:r w:rsidRPr="004418EE">
        <w:rPr>
          <w:rFonts w:cs="Traditional Arabic" w:hint="cs"/>
          <w:b/>
          <w:bCs/>
          <w:sz w:val="32"/>
          <w:szCs w:val="32"/>
          <w:rtl/>
        </w:rPr>
        <w:t>لفصل الدراسي الثاني.</w:t>
      </w:r>
    </w:p>
    <w:p w:rsidR="005A578C" w:rsidRPr="004418EE" w:rsidRDefault="005A578C" w:rsidP="00411A2A">
      <w:pPr>
        <w:pStyle w:val="1"/>
        <w:bidi/>
        <w:rPr>
          <w:rFonts w:cs="Traditional Arabic"/>
          <w:sz w:val="32"/>
          <w:szCs w:val="32"/>
          <w:rtl/>
        </w:rPr>
      </w:pPr>
      <w:r w:rsidRPr="004418EE">
        <w:rPr>
          <w:rFonts w:cs="Traditional Arabic" w:hint="cs"/>
          <w:sz w:val="32"/>
          <w:szCs w:val="32"/>
          <w:rtl/>
        </w:rPr>
        <w:t>جدول (9)</w:t>
      </w:r>
    </w:p>
    <w:p w:rsidR="005A578C" w:rsidRPr="004418EE" w:rsidRDefault="005A578C" w:rsidP="00411A2A">
      <w:pPr>
        <w:autoSpaceDE w:val="0"/>
        <w:autoSpaceDN w:val="0"/>
        <w:bidi/>
        <w:adjustRightInd w:val="0"/>
        <w:rPr>
          <w:rFonts w:cs="Traditional Arabic"/>
          <w:sz w:val="32"/>
          <w:szCs w:val="32"/>
          <w:rtl/>
          <w:lang w:bidi="ar-EG"/>
        </w:rPr>
      </w:pPr>
      <w:r w:rsidRPr="004418EE">
        <w:rPr>
          <w:rFonts w:cs="Traditional Arabic" w:hint="cs"/>
          <w:sz w:val="32"/>
          <w:szCs w:val="32"/>
          <w:rtl/>
          <w:lang w:bidi="ar-EG"/>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rPr>
            </w:pPr>
            <w:r w:rsidRPr="004418EE">
              <w:rPr>
                <w:rFonts w:cs="Traditional Arabic" w:hint="cs"/>
                <w:rtl/>
              </w:rPr>
              <w:t>المشرف الداخلي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lang w:bidi="ar-SA"/>
              </w:rPr>
            </w:pPr>
            <w:r w:rsidRPr="004418EE">
              <w:rPr>
                <w:rFonts w:ascii="Arial" w:hAnsi="Arial" w:cs="Traditional Arabic"/>
              </w:rPr>
              <w:t>27</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86.8519</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7.9067</w:t>
            </w:r>
          </w:p>
        </w:tc>
      </w:tr>
    </w:tbl>
    <w:p w:rsidR="00C43431" w:rsidRDefault="005A578C" w:rsidP="00411A2A">
      <w:pPr>
        <w:bidi/>
        <w:ind w:left="26" w:firstLine="360"/>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86.8519</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7.9067</w:t>
      </w:r>
      <w:r w:rsidRPr="004418EE">
        <w:rPr>
          <w:rFonts w:cs="Traditional Arabic" w:hint="cs"/>
          <w:sz w:val="32"/>
          <w:szCs w:val="32"/>
          <w:rtl/>
        </w:rPr>
        <w:t>) وكانت النسبة المئوية للمتوسط (</w:t>
      </w:r>
      <w:r w:rsidRPr="004418EE">
        <w:rPr>
          <w:rFonts w:ascii="Arial" w:hAnsi="Arial" w:cs="Traditional Arabic"/>
          <w:sz w:val="32"/>
          <w:szCs w:val="32"/>
        </w:rPr>
        <w:t>86.8519</w:t>
      </w:r>
      <w:r w:rsidRPr="004418EE">
        <w:rPr>
          <w:rFonts w:cs="Traditional Arabic" w:hint="cs"/>
          <w:sz w:val="32"/>
          <w:szCs w:val="32"/>
          <w:rtl/>
        </w:rPr>
        <w:t>%) وهى نسبة عالية، الأمر الذي يعني قيام المشرف الداخلي بواجباته الاشرافية بشكل فاعل.</w:t>
      </w:r>
    </w:p>
    <w:p w:rsidR="00C43431" w:rsidRDefault="00C43431">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للفصل الدراسي الثاني.</w:t>
      </w:r>
    </w:p>
    <w:p w:rsidR="005A578C" w:rsidRPr="004418EE" w:rsidRDefault="005A578C" w:rsidP="00411A2A">
      <w:pPr>
        <w:pStyle w:val="a5"/>
        <w:ind w:left="540" w:hanging="540"/>
        <w:jc w:val="left"/>
        <w:rPr>
          <w:rFonts w:cs="Traditional Arabic"/>
          <w:rtl/>
        </w:rPr>
      </w:pPr>
      <w:r w:rsidRPr="004418EE">
        <w:rPr>
          <w:rFonts w:cs="Traditional Arabic" w:hint="cs"/>
          <w:rtl/>
        </w:rPr>
        <w:t>جدول (10)</w:t>
      </w:r>
    </w:p>
    <w:p w:rsidR="005A578C" w:rsidRPr="004418EE" w:rsidRDefault="005A578C" w:rsidP="00411A2A">
      <w:pPr>
        <w:autoSpaceDE w:val="0"/>
        <w:autoSpaceDN w:val="0"/>
        <w:bidi/>
        <w:adjustRightInd w:val="0"/>
        <w:rPr>
          <w:rFonts w:cs="Traditional Arabic"/>
          <w:sz w:val="32"/>
          <w:szCs w:val="32"/>
          <w:lang w:bidi="ar-EG"/>
        </w:rPr>
      </w:pPr>
      <w:r w:rsidRPr="004418EE">
        <w:rPr>
          <w:rFonts w:cs="Traditional Arabic" w:hint="cs"/>
          <w:sz w:val="32"/>
          <w:szCs w:val="32"/>
          <w:rtl/>
          <w:lang w:bidi="ar-EG"/>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lang w:bidi="ar-SA"/>
              </w:rPr>
            </w:pPr>
            <w:r w:rsidRPr="004418EE">
              <w:rPr>
                <w:rFonts w:cs="Traditional Arabic" w:hint="cs"/>
                <w:rtl/>
              </w:rPr>
              <w:t>المشرف الخارجي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lang w:bidi="ar-SA"/>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rPr>
              <w:t>27</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89.5556</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8.5725</w:t>
            </w:r>
          </w:p>
        </w:tc>
      </w:tr>
    </w:tbl>
    <w:p w:rsidR="005A578C" w:rsidRPr="004418EE" w:rsidRDefault="005A578C" w:rsidP="00411A2A">
      <w:pPr>
        <w:bidi/>
        <w:ind w:left="26" w:firstLine="360"/>
        <w:rPr>
          <w:rFonts w:cs="Traditional Arabic"/>
          <w:b/>
          <w:bCs/>
          <w:sz w:val="32"/>
          <w:szCs w:val="32"/>
          <w:rtl/>
        </w:rPr>
      </w:pPr>
      <w:r w:rsidRPr="004418EE">
        <w:rPr>
          <w:rFonts w:cs="Traditional Arabic" w:hint="cs"/>
          <w:sz w:val="32"/>
          <w:szCs w:val="32"/>
          <w:rtl/>
        </w:rPr>
        <w:t xml:space="preserve">بالرجوع الى جدول (10)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89.5556</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8.5725</w:t>
      </w:r>
      <w:r w:rsidRPr="004418EE">
        <w:rPr>
          <w:rFonts w:cs="Traditional Arabic" w:hint="cs"/>
          <w:sz w:val="32"/>
          <w:szCs w:val="32"/>
          <w:rtl/>
        </w:rPr>
        <w:t>) وكانت النسبة المئوية للمتوسط (</w:t>
      </w:r>
      <w:r w:rsidRPr="004418EE">
        <w:rPr>
          <w:rFonts w:ascii="Arial" w:hAnsi="Arial" w:cs="Traditional Arabic"/>
          <w:sz w:val="32"/>
          <w:szCs w:val="32"/>
        </w:rPr>
        <w:t>89.5556</w:t>
      </w:r>
      <w:r w:rsidRPr="004418EE">
        <w:rPr>
          <w:rFonts w:cs="Traditional Arabic" w:hint="cs"/>
          <w:sz w:val="32"/>
          <w:szCs w:val="32"/>
          <w:rtl/>
        </w:rPr>
        <w:t>%) وهى نسبة عالية، الأمر الذي يعني قيام المشرف الخارجي بواجباته الاشرافية بشكل فاعل</w:t>
      </w:r>
      <w:r w:rsidRPr="004418EE">
        <w:rPr>
          <w:rFonts w:cs="Traditional Arabic" w:hint="cs"/>
          <w:b/>
          <w:bCs/>
          <w:sz w:val="32"/>
          <w:szCs w:val="32"/>
          <w:rtl/>
        </w:rPr>
        <w:t>.</w:t>
      </w:r>
    </w:p>
    <w:p w:rsidR="005A578C" w:rsidRPr="004418EE" w:rsidRDefault="005A578C" w:rsidP="00411A2A">
      <w:pPr>
        <w:bidi/>
        <w:ind w:left="26" w:firstLine="360"/>
        <w:rPr>
          <w:rFonts w:cs="Traditional Arabic"/>
          <w:b/>
          <w:bCs/>
          <w:sz w:val="32"/>
          <w:szCs w:val="32"/>
        </w:rPr>
      </w:pPr>
    </w:p>
    <w:p w:rsidR="005A578C" w:rsidRPr="004418EE" w:rsidRDefault="005A578C" w:rsidP="00411A2A">
      <w:pPr>
        <w:bidi/>
        <w:ind w:left="26" w:firstLine="360"/>
        <w:rPr>
          <w:rFonts w:cs="Traditional Arabic"/>
          <w:b/>
          <w:bCs/>
          <w:sz w:val="32"/>
          <w:szCs w:val="32"/>
        </w:rPr>
      </w:pPr>
    </w:p>
    <w:p w:rsidR="005A578C" w:rsidRPr="004418EE" w:rsidRDefault="005A578C" w:rsidP="00411A2A">
      <w:pPr>
        <w:bidi/>
        <w:ind w:left="26" w:firstLine="360"/>
        <w:rPr>
          <w:rFonts w:cs="Traditional Arabic"/>
          <w:b/>
          <w:bCs/>
          <w:sz w:val="32"/>
          <w:szCs w:val="32"/>
          <w:rtl/>
        </w:rPr>
      </w:pPr>
    </w:p>
    <w:p w:rsidR="00CD22B0" w:rsidRPr="004418EE" w:rsidRDefault="00CD22B0" w:rsidP="00CD22B0">
      <w:pPr>
        <w:bidi/>
        <w:ind w:left="26" w:firstLine="360"/>
        <w:rPr>
          <w:rFonts w:cs="Traditional Arabic"/>
          <w:b/>
          <w:bCs/>
          <w:sz w:val="32"/>
          <w:szCs w:val="32"/>
          <w:rtl/>
        </w:rPr>
      </w:pPr>
    </w:p>
    <w:p w:rsidR="00CD22B0" w:rsidRPr="004418EE" w:rsidRDefault="00CD22B0" w:rsidP="00CD22B0">
      <w:pPr>
        <w:bidi/>
        <w:ind w:left="26" w:firstLine="360"/>
        <w:rPr>
          <w:rFonts w:cs="Traditional Arabic"/>
          <w:b/>
          <w:bCs/>
          <w:sz w:val="32"/>
          <w:szCs w:val="32"/>
          <w:rtl/>
        </w:rPr>
      </w:pPr>
    </w:p>
    <w:p w:rsidR="00CD22B0" w:rsidRPr="004418EE" w:rsidRDefault="00CD22B0" w:rsidP="00CD22B0">
      <w:pPr>
        <w:bidi/>
        <w:ind w:left="26" w:firstLine="360"/>
        <w:rPr>
          <w:rFonts w:cs="Traditional Arabic"/>
          <w:b/>
          <w:bCs/>
          <w:sz w:val="32"/>
          <w:szCs w:val="32"/>
          <w:rtl/>
        </w:rPr>
      </w:pPr>
    </w:p>
    <w:p w:rsidR="00CD22B0" w:rsidRPr="004418EE" w:rsidRDefault="00CD22B0" w:rsidP="00CD22B0">
      <w:pPr>
        <w:bidi/>
        <w:ind w:left="26" w:firstLine="360"/>
        <w:rPr>
          <w:rFonts w:cs="Traditional Arabic"/>
          <w:b/>
          <w:bCs/>
          <w:sz w:val="32"/>
          <w:szCs w:val="32"/>
          <w:rtl/>
        </w:rPr>
      </w:pPr>
    </w:p>
    <w:p w:rsidR="00CD22B0" w:rsidRPr="004418EE" w:rsidRDefault="00CD22B0" w:rsidP="00CD22B0">
      <w:pPr>
        <w:bidi/>
        <w:ind w:left="26" w:firstLine="360"/>
        <w:rPr>
          <w:rFonts w:cs="Traditional Arabic"/>
          <w:b/>
          <w:bCs/>
          <w:sz w:val="32"/>
          <w:szCs w:val="32"/>
          <w:rtl/>
        </w:rPr>
      </w:pPr>
    </w:p>
    <w:p w:rsidR="005A578C" w:rsidRPr="004418EE" w:rsidRDefault="00C43431" w:rsidP="00411A2A">
      <w:pPr>
        <w:bidi/>
        <w:rPr>
          <w:rFonts w:cs="Traditional Arabic"/>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67968" behindDoc="1" locked="0" layoutInCell="1" allowOverlap="1" wp14:anchorId="4736D357" wp14:editId="1D5693F6">
            <wp:simplePos x="0" y="0"/>
            <wp:positionH relativeFrom="column">
              <wp:posOffset>2446361</wp:posOffset>
            </wp:positionH>
            <wp:positionV relativeFrom="paragraph">
              <wp:posOffset>143624</wp:posOffset>
            </wp:positionV>
            <wp:extent cx="669290" cy="914400"/>
            <wp:effectExtent l="19050" t="0" r="0" b="0"/>
            <wp:wrapTight wrapText="bothSides">
              <wp:wrapPolygon edited="0">
                <wp:start x="-615" y="0"/>
                <wp:lineTo x="-615" y="21150"/>
                <wp:lineTo x="21518" y="21150"/>
                <wp:lineTo x="21518" y="0"/>
                <wp:lineTo x="-61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sz w:val="32"/>
          <w:szCs w:val="32"/>
          <w:rtl/>
          <w:lang w:val="fr-FR" w:eastAsia="fr-FR" w:bidi="ar-EG"/>
        </w:rPr>
      </w:pPr>
    </w:p>
    <w:p w:rsidR="005A578C" w:rsidRPr="004418EE" w:rsidRDefault="005A578C" w:rsidP="00411A2A">
      <w:pPr>
        <w:bidi/>
        <w:rPr>
          <w:rFonts w:cs="Traditional Arabic"/>
          <w:b/>
          <w:bCs/>
          <w:sz w:val="32"/>
          <w:szCs w:val="32"/>
          <w:rtl/>
          <w:lang w:bidi="ar-EG"/>
        </w:rPr>
      </w:pPr>
    </w:p>
    <w:p w:rsidR="005A578C" w:rsidRPr="004418EE" w:rsidRDefault="005A578C" w:rsidP="00C43431">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C43431">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C43431">
      <w:pPr>
        <w:bidi/>
        <w:jc w:val="center"/>
        <w:rPr>
          <w:rFonts w:cs="Traditional Arabic"/>
          <w:b/>
          <w:bCs/>
          <w:sz w:val="32"/>
          <w:szCs w:val="32"/>
        </w:rPr>
      </w:pPr>
      <w:r w:rsidRPr="004418EE">
        <w:rPr>
          <w:rFonts w:cs="Traditional Arabic"/>
          <w:b/>
          <w:bCs/>
          <w:sz w:val="32"/>
          <w:szCs w:val="32"/>
        </w:rPr>
        <w:t>MAN3</w:t>
      </w:r>
    </w:p>
    <w:p w:rsidR="005A578C" w:rsidRPr="004418EE" w:rsidRDefault="005A578C" w:rsidP="00C43431">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C43431">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C43431">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5A578C" w:rsidRPr="004418EE" w:rsidRDefault="005A578C" w:rsidP="00C43431">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5A578C" w:rsidRPr="004418EE" w:rsidRDefault="005A578C" w:rsidP="00C43431">
      <w:pPr>
        <w:pStyle w:val="a3"/>
        <w:rPr>
          <w:rFonts w:ascii="Arial" w:hAnsi="Arial" w:cs="Traditional Arabic"/>
          <w:sz w:val="32"/>
          <w:szCs w:val="32"/>
          <w:rtl/>
        </w:rPr>
      </w:pPr>
    </w:p>
    <w:p w:rsidR="005A578C" w:rsidRPr="004418EE" w:rsidRDefault="005A578C" w:rsidP="00C43431">
      <w:pPr>
        <w:pStyle w:val="a3"/>
        <w:rPr>
          <w:rFonts w:cs="Traditional Arabic"/>
          <w:sz w:val="32"/>
          <w:szCs w:val="32"/>
          <w:rtl/>
        </w:rPr>
      </w:pPr>
      <w:r w:rsidRPr="004418EE">
        <w:rPr>
          <w:rFonts w:cs="Traditional Arabic" w:hint="cs"/>
          <w:sz w:val="32"/>
          <w:szCs w:val="32"/>
          <w:rtl/>
        </w:rPr>
        <w:t>شعبة جغرافيا</w:t>
      </w:r>
    </w:p>
    <w:p w:rsidR="005A578C" w:rsidRPr="004418EE" w:rsidRDefault="005A578C" w:rsidP="00C43431">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C43431">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C43431">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C43431">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C43431">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C43431">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bidi/>
        <w:ind w:left="26" w:firstLine="360"/>
        <w:rPr>
          <w:rFonts w:cs="Traditional Arabic"/>
          <w:b/>
          <w:bCs/>
          <w:sz w:val="32"/>
          <w:szCs w:val="32"/>
          <w:rtl/>
        </w:rPr>
      </w:pPr>
      <w:r w:rsidRPr="004418EE">
        <w:rPr>
          <w:rFonts w:cs="Traditional Arabic"/>
          <w:sz w:val="32"/>
          <w:szCs w:val="32"/>
          <w:rtl/>
          <w:lang w:val="fr-FR" w:eastAsia="fr-FR" w:bidi="ar-EG"/>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تابع التحليل الاحصائي لطلاب شعبة جغرافيا</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5A578C" w:rsidRPr="004418EE" w:rsidRDefault="005A578C"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5A578C" w:rsidRPr="004418EE" w:rsidRDefault="005A578C" w:rsidP="00411A2A">
      <w:pPr>
        <w:bidi/>
        <w:ind w:left="360"/>
        <w:rPr>
          <w:rFonts w:cs="Traditional Arabic"/>
          <w:sz w:val="32"/>
          <w:szCs w:val="32"/>
          <w:rtl/>
        </w:rPr>
      </w:pPr>
      <w:r w:rsidRPr="004418EE">
        <w:rPr>
          <w:rFonts w:cs="Traditional Arabic" w:hint="cs"/>
          <w:sz w:val="32"/>
          <w:szCs w:val="32"/>
          <w:rtl/>
        </w:rPr>
        <w:t>جدول (11)</w:t>
      </w:r>
    </w:p>
    <w:p w:rsidR="005A578C" w:rsidRPr="004418EE" w:rsidRDefault="005A578C" w:rsidP="00411A2A">
      <w:pPr>
        <w:autoSpaceDE w:val="0"/>
        <w:autoSpaceDN w:val="0"/>
        <w:bidi/>
        <w:adjustRightInd w:val="0"/>
        <w:rPr>
          <w:rFonts w:cs="Traditional Arabic"/>
          <w:sz w:val="32"/>
          <w:szCs w:val="32"/>
          <w:rtl/>
          <w:lang w:bidi="ar-EG"/>
        </w:rPr>
      </w:pPr>
      <w:r w:rsidRPr="004418EE">
        <w:rPr>
          <w:rFonts w:cs="Traditional Arabic" w:hint="cs"/>
          <w:sz w:val="32"/>
          <w:szCs w:val="32"/>
          <w:rtl/>
          <w:lang w:bidi="ar-EG"/>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23.2222</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4.3970</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.8462</w:t>
            </w:r>
          </w:p>
        </w:tc>
      </w:tr>
      <w:tr w:rsidR="005A578C"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25.1852</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3.3171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.6384</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36.5926</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8.6481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1.6643</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38.6667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6.3609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1.2242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21.5185</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6.1103</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1.1759</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24.5556</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2.9264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.5632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9.3333</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1.2089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.2327</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9.4815</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1.0141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.1952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90.8148</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18.7084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3.6004</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97.8889</w:t>
            </w:r>
          </w:p>
        </w:tc>
        <w:tc>
          <w:tcPr>
            <w:tcW w:w="135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12.1697</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2.3421</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w:t>
      </w:r>
      <w:r w:rsidRPr="004418EE">
        <w:rPr>
          <w:rFonts w:cs="Traditional Arabic"/>
          <w:sz w:val="32"/>
          <w:szCs w:val="32"/>
        </w:rPr>
        <w:t>8</w:t>
      </w:r>
      <w:r w:rsidRPr="004418EE">
        <w:rPr>
          <w:rFonts w:cs="Traditional Arabic" w:hint="cs"/>
          <w:sz w:val="32"/>
          <w:szCs w:val="32"/>
          <w:rtl/>
        </w:rPr>
        <w:t>)</w:t>
      </w:r>
    </w:p>
    <w:p w:rsidR="005A578C" w:rsidRPr="004418EE" w:rsidRDefault="005A578C" w:rsidP="00411A2A">
      <w:pPr>
        <w:bidi/>
        <w:rPr>
          <w:rFonts w:cs="Traditional Arabic"/>
          <w:sz w:val="32"/>
          <w:szCs w:val="32"/>
          <w:u w:val="single"/>
          <w:rtl/>
        </w:rPr>
      </w:pPr>
      <w:r w:rsidRPr="004418EE">
        <w:rPr>
          <w:rFonts w:cs="Traditional Arabic" w:hint="cs"/>
          <w:sz w:val="32"/>
          <w:szCs w:val="32"/>
          <w:u w:val="single"/>
          <w:rtl/>
        </w:rPr>
        <w:t>النسبة المئوية لمتوسطات تقييم المشرف الداخلى للأداء التدريسي في الفصلين الدراسين الأول والثاني</w:t>
      </w:r>
    </w:p>
    <w:p w:rsidR="00C43431" w:rsidRDefault="00C43431">
      <w:pPr>
        <w:rPr>
          <w:rFonts w:cs="Traditional Arabic"/>
          <w:sz w:val="32"/>
          <w:szCs w:val="32"/>
          <w:rtl/>
        </w:rPr>
      </w:pPr>
      <w:r>
        <w:rPr>
          <w:rFonts w:cs="Traditional Arabic"/>
          <w:sz w:val="32"/>
          <w:szCs w:val="32"/>
          <w:rtl/>
        </w:rPr>
        <w:br w:type="page"/>
      </w:r>
    </w:p>
    <w:p w:rsidR="005A578C" w:rsidRPr="004418EE" w:rsidRDefault="005A578C" w:rsidP="00C43431">
      <w:pPr>
        <w:bidi/>
        <w:jc w:val="center"/>
        <w:rPr>
          <w:rFonts w:cs="Traditional Arabic"/>
          <w:sz w:val="32"/>
          <w:szCs w:val="32"/>
          <w:rtl/>
        </w:rPr>
      </w:pPr>
      <w:r w:rsidRPr="004418EE">
        <w:rPr>
          <w:rFonts w:cs="Traditional Arabic" w:hint="cs"/>
          <w:sz w:val="32"/>
          <w:szCs w:val="32"/>
          <w:rtl/>
        </w:rPr>
        <w:lastRenderedPageBreak/>
        <w:t>جدول ( 12)</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-1.9630</w:t>
            </w:r>
          </w:p>
        </w:tc>
        <w:tc>
          <w:tcPr>
            <w:tcW w:w="10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1.3150</w:t>
            </w:r>
          </w:p>
        </w:tc>
        <w:tc>
          <w:tcPr>
            <w:tcW w:w="15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.2531</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-7.756</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-2.0741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2.6301</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.5062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-4.098</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-3.0370</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3.5244</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.6783</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-4.478</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-.1481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1.5861</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.3052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-.485</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.631</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-7.0741</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7.0978</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1.3660</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-5.179</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rPr>
          <w:rFonts w:cs="Traditional Arabic"/>
          <w:sz w:val="32"/>
          <w:szCs w:val="32"/>
        </w:rPr>
      </w:pPr>
    </w:p>
    <w:p w:rsidR="005A578C" w:rsidRPr="004418EE" w:rsidRDefault="005A578C" w:rsidP="00C43431">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5A578C" w:rsidRPr="004418EE" w:rsidRDefault="005A578C" w:rsidP="00C4343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90.8148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18.7084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97.8889</w:t>
      </w:r>
      <w:r w:rsidRPr="004418EE">
        <w:rPr>
          <w:rFonts w:cs="Traditional Arabic" w:hint="cs"/>
          <w:sz w:val="32"/>
          <w:szCs w:val="32"/>
          <w:rtl/>
        </w:rPr>
        <w:t>) بانحراف معياري قدره ه(</w:t>
      </w:r>
      <w:r w:rsidRPr="004418EE">
        <w:rPr>
          <w:rFonts w:ascii="Arial" w:hAnsi="Arial" w:cs="Traditional Arabic"/>
          <w:b/>
          <w:bCs/>
          <w:sz w:val="32"/>
          <w:szCs w:val="32"/>
          <w:rtl/>
        </w:rPr>
        <w:t>±12.1697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5.179</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26</w:t>
      </w:r>
      <w:r w:rsidRPr="004418EE">
        <w:rPr>
          <w:rFonts w:cs="Traditional Arabic" w:hint="cs"/>
          <w:sz w:val="32"/>
          <w:szCs w:val="32"/>
          <w:rtl/>
        </w:rPr>
        <w:t>) .</w:t>
      </w:r>
    </w:p>
    <w:p w:rsidR="005A578C" w:rsidRPr="004418EE" w:rsidRDefault="005A578C" w:rsidP="00C43431">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23.2222</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4.3970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25.1852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3.3171</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7.756</w:t>
      </w:r>
      <w:r w:rsidRPr="004418EE">
        <w:rPr>
          <w:rFonts w:cs="Traditional Arabic" w:hint="cs"/>
          <w:sz w:val="32"/>
          <w:szCs w:val="32"/>
          <w:rtl/>
        </w:rPr>
        <w:t>) وهي قيمة دالة احصائياً عند مستوى الدلالة (0.05) بدرجة حرية (26).</w:t>
      </w:r>
    </w:p>
    <w:p w:rsidR="005A578C" w:rsidRPr="004418EE" w:rsidRDefault="005A578C" w:rsidP="00C4343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ascii="Lucida Console" w:hAnsi="Lucida Console" w:cs="Traditional Arabic"/>
          <w:color w:val="000000"/>
          <w:sz w:val="32"/>
          <w:szCs w:val="32"/>
        </w:rPr>
        <w:t>36.5926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8.6481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Lucida Console" w:hAnsi="Lucida Console" w:cs="Traditional Arabic"/>
          <w:color w:val="000000"/>
          <w:sz w:val="32"/>
          <w:szCs w:val="32"/>
        </w:rPr>
        <w:t>38.6667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6.3609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4.098</w:t>
      </w:r>
      <w:r w:rsidRPr="004418EE">
        <w:rPr>
          <w:rFonts w:cs="Traditional Arabic" w:hint="cs"/>
          <w:sz w:val="32"/>
          <w:szCs w:val="32"/>
          <w:rtl/>
        </w:rPr>
        <w:t>) وهي قيمة دالة احصائياً عند مستوى الدلالة (0.05) بدرجة حرية (26).</w:t>
      </w:r>
    </w:p>
    <w:p w:rsidR="005A578C" w:rsidRPr="004418EE" w:rsidRDefault="005A578C" w:rsidP="00C4343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ascii="Lucida Console" w:hAnsi="Lucida Console" w:cs="Traditional Arabic"/>
          <w:color w:val="000000"/>
          <w:sz w:val="32"/>
          <w:szCs w:val="32"/>
        </w:rPr>
        <w:t>21.5185</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6.1103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Lucida Console" w:hAnsi="Lucida Console" w:cs="Traditional Arabic"/>
          <w:color w:val="000000"/>
          <w:sz w:val="32"/>
          <w:szCs w:val="32"/>
        </w:rPr>
        <w:t>24.5556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Lucida Console" w:hAnsi="Lucida Console" w:cs="Traditional Arabic"/>
          <w:color w:val="000000"/>
          <w:sz w:val="32"/>
          <w:szCs w:val="32"/>
        </w:rPr>
        <w:t>2.9264</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4.478</w:t>
      </w:r>
      <w:r w:rsidRPr="004418EE">
        <w:rPr>
          <w:rFonts w:cs="Traditional Arabic" w:hint="cs"/>
          <w:sz w:val="32"/>
          <w:szCs w:val="32"/>
          <w:rtl/>
        </w:rPr>
        <w:t>) وهي قيمة دالة احصائياً عند مستوى الدلالة (0.05) بدرجة حرية (26).</w:t>
      </w:r>
    </w:p>
    <w:p w:rsidR="005A578C" w:rsidRPr="004418EE" w:rsidRDefault="005A578C" w:rsidP="00C43431">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ascii="Lucida Console" w:hAnsi="Lucida Console" w:cs="Traditional Arabic"/>
          <w:color w:val="000000"/>
          <w:sz w:val="32"/>
          <w:szCs w:val="32"/>
          <w:rtl/>
        </w:rPr>
        <w:t>9.3333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Lucida Console" w:hAnsi="Lucida Console" w:cs="Traditional Arabic"/>
          <w:color w:val="000000"/>
          <w:sz w:val="32"/>
          <w:szCs w:val="32"/>
          <w:rtl/>
        </w:rPr>
        <w:t>1.2089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ascii="Lucida Console" w:hAnsi="Lucida Console" w:cs="Traditional Arabic"/>
          <w:color w:val="000000"/>
          <w:sz w:val="32"/>
          <w:szCs w:val="32"/>
          <w:rtl/>
        </w:rPr>
        <w:t>9.4815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Lucida Console" w:hAnsi="Lucida Console" w:cs="Traditional Arabic"/>
          <w:color w:val="000000"/>
          <w:sz w:val="32"/>
          <w:szCs w:val="32"/>
          <w:rtl/>
        </w:rPr>
        <w:t>1.0141</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0.485</w:t>
      </w:r>
      <w:r w:rsidRPr="004418EE">
        <w:rPr>
          <w:rFonts w:cs="Traditional Arabic" w:hint="cs"/>
          <w:sz w:val="32"/>
          <w:szCs w:val="32"/>
          <w:rtl/>
        </w:rPr>
        <w:t>) وهي قيمة غير دالة احصائياً عند مستوى الدلالة (0.05) بدرجة حرية (26).</w:t>
      </w:r>
    </w:p>
    <w:p w:rsidR="00C43431" w:rsidRDefault="005A578C" w:rsidP="00C43431">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w:t>
      </w:r>
      <w:r w:rsidRPr="004418EE">
        <w:rPr>
          <w:rFonts w:cs="Traditional Arabic"/>
          <w:sz w:val="32"/>
          <w:szCs w:val="32"/>
          <w:rtl/>
        </w:rPr>
        <w:t>–</w:t>
      </w:r>
      <w:r w:rsidRPr="004418EE">
        <w:rPr>
          <w:rFonts w:cs="Traditional Arabic" w:hint="cs"/>
          <w:sz w:val="32"/>
          <w:szCs w:val="32"/>
          <w:rtl/>
        </w:rPr>
        <w:t xml:space="preserve"> جزئياً- وفي الدرجة الكلية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43431" w:rsidRDefault="00C43431">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spacing w:before="120"/>
        <w:ind w:firstLine="26"/>
        <w:rPr>
          <w:rFonts w:cs="Traditional Arabic"/>
          <w:sz w:val="32"/>
          <w:szCs w:val="32"/>
          <w:rtl/>
        </w:rPr>
      </w:pPr>
      <w:r w:rsidRPr="004418EE">
        <w:rPr>
          <w:rFonts w:cs="Traditional Arabic" w:hint="cs"/>
          <w:sz w:val="32"/>
          <w:szCs w:val="32"/>
          <w:rtl/>
        </w:rPr>
        <w:lastRenderedPageBreak/>
        <w:t>ثانياً: مقارنة تقييم المشرف الخارجي لأداء الطلاب المعلمين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(13)</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858"/>
        <w:gridCol w:w="901"/>
        <w:gridCol w:w="1630"/>
        <w:gridCol w:w="1630"/>
        <w:gridCol w:w="1468"/>
      </w:tblGrid>
      <w:tr w:rsidR="005A578C" w:rsidRPr="004418EE" w:rsidTr="00705212">
        <w:trPr>
          <w:trHeight w:val="2166"/>
          <w:jc w:val="center"/>
        </w:trPr>
        <w:tc>
          <w:tcPr>
            <w:tcW w:w="3816"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lang w:bidi="ar-EG"/>
              </w:rPr>
            </w:pPr>
            <w:r w:rsidRPr="004418EE">
              <w:rPr>
                <w:rFonts w:cs="Traditional Arabic" w:hint="cs"/>
                <w:sz w:val="32"/>
                <w:szCs w:val="32"/>
                <w:rtl/>
              </w:rPr>
              <w:t>العدد</w:t>
            </w:r>
          </w:p>
        </w:tc>
        <w:tc>
          <w:tcPr>
            <w:tcW w:w="1356"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477"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cs="Traditional Arabic"/>
                <w:sz w:val="32"/>
                <w:szCs w:val="32"/>
                <w:rtl/>
              </w:rPr>
            </w:pPr>
            <w:r w:rsidRPr="004418EE">
              <w:rPr>
                <w:rFonts w:cs="Traditional Arabic" w:hint="cs"/>
                <w:sz w:val="32"/>
                <w:szCs w:val="32"/>
                <w:rtl/>
              </w:rPr>
              <w:t>الانحراف المعياري</w:t>
            </w:r>
          </w:p>
          <w:p w:rsidR="005A578C" w:rsidRPr="004418EE" w:rsidRDefault="005A578C" w:rsidP="00411A2A">
            <w:pPr>
              <w:autoSpaceDE w:val="0"/>
              <w:autoSpaceDN w:val="0"/>
              <w:bidi/>
              <w:adjustRightInd w:val="0"/>
              <w:rPr>
                <w:rFonts w:cs="Traditional Arabic"/>
                <w:sz w:val="32"/>
                <w:szCs w:val="32"/>
              </w:rPr>
            </w:pPr>
            <w:r w:rsidRPr="004418EE">
              <w:rPr>
                <w:rFonts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spacing w:before="120"/>
              <w:ind w:left="360"/>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944"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tcBorders>
              <w:top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23.5556</w:t>
            </w:r>
          </w:p>
        </w:tc>
        <w:tc>
          <w:tcPr>
            <w:tcW w:w="1477" w:type="dxa"/>
            <w:tcBorders>
              <w:top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4.0510</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.7796</w:t>
            </w:r>
          </w:p>
        </w:tc>
      </w:tr>
      <w:tr w:rsidR="005A578C" w:rsidRPr="004418EE" w:rsidTr="00705212">
        <w:trPr>
          <w:trHeight w:val="323"/>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24.5185</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2.9269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cs="Traditional Arabic"/>
                <w:sz w:val="32"/>
                <w:szCs w:val="32"/>
              </w:rPr>
            </w:pPr>
            <w:r w:rsidRPr="004418EE">
              <w:rPr>
                <w:rFonts w:cs="Traditional Arabic"/>
                <w:sz w:val="32"/>
                <w:szCs w:val="32"/>
              </w:rPr>
              <w:t>.5633</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38.3704</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6.9567</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1.3388</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38.9630</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6.1737</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1.1881</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23.5926</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3.9542</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.7610</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24.5556</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2.9396</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.5657</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8.4815</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1.2821</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.2467</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8.6296</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1.2136</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.2336</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944"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94.1481</w:t>
            </w:r>
          </w:p>
        </w:tc>
        <w:tc>
          <w:tcPr>
            <w:tcW w:w="1477" w:type="dxa"/>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15.3615</w:t>
            </w:r>
          </w:p>
        </w:tc>
        <w:tc>
          <w:tcPr>
            <w:tcW w:w="1350" w:type="dxa"/>
            <w:tcBorders>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2.9563</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944"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27</w:t>
            </w:r>
          </w:p>
        </w:tc>
        <w:tc>
          <w:tcPr>
            <w:tcW w:w="1356" w:type="dxa"/>
            <w:tcBorders>
              <w:bottom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96.6667</w:t>
            </w:r>
          </w:p>
        </w:tc>
        <w:tc>
          <w:tcPr>
            <w:tcW w:w="1477" w:type="dxa"/>
            <w:tcBorders>
              <w:bottom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12.4159</w:t>
            </w:r>
          </w:p>
        </w:tc>
        <w:tc>
          <w:tcPr>
            <w:tcW w:w="1350" w:type="dxa"/>
            <w:tcBorders>
              <w:bottom w:val="double" w:sz="4" w:space="0" w:color="auto"/>
              <w:right w:val="double" w:sz="4" w:space="0" w:color="auto"/>
            </w:tcBorders>
            <w:vAlign w:val="center"/>
          </w:tcPr>
          <w:p w:rsidR="005A578C" w:rsidRPr="004418EE" w:rsidRDefault="005A578C" w:rsidP="00411A2A">
            <w:pPr>
              <w:bidi/>
              <w:spacing w:before="120"/>
              <w:ind w:left="360"/>
              <w:rPr>
                <w:rFonts w:cs="Traditional Arabic"/>
                <w:sz w:val="32"/>
                <w:szCs w:val="32"/>
              </w:rPr>
            </w:pPr>
            <w:r w:rsidRPr="004418EE">
              <w:rPr>
                <w:rFonts w:cs="Traditional Arabic"/>
                <w:sz w:val="32"/>
                <w:szCs w:val="32"/>
              </w:rPr>
              <w:t>2.3894</w:t>
            </w:r>
          </w:p>
        </w:tc>
      </w:tr>
    </w:tbl>
    <w:p w:rsidR="005A578C" w:rsidRPr="004418EE" w:rsidRDefault="005A578C"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3"/>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w:t>
      </w:r>
      <w:r w:rsidRPr="004418EE">
        <w:rPr>
          <w:rFonts w:cs="Traditional Arabic"/>
          <w:sz w:val="32"/>
          <w:szCs w:val="32"/>
        </w:rPr>
        <w:t>9</w:t>
      </w:r>
      <w:r w:rsidRPr="004418EE">
        <w:rPr>
          <w:rFonts w:cs="Traditional Arabic" w:hint="cs"/>
          <w:sz w:val="32"/>
          <w:szCs w:val="32"/>
          <w:rtl/>
        </w:rPr>
        <w:t>)</w:t>
      </w:r>
    </w:p>
    <w:p w:rsidR="005A578C" w:rsidRPr="004418EE" w:rsidRDefault="005A578C" w:rsidP="00411A2A">
      <w:pPr>
        <w:bidi/>
        <w:rPr>
          <w:rFonts w:cs="Traditional Arabic"/>
          <w:sz w:val="32"/>
          <w:szCs w:val="32"/>
          <w:u w:val="single"/>
          <w:rtl/>
        </w:rPr>
      </w:pPr>
      <w:r w:rsidRPr="004418EE">
        <w:rPr>
          <w:rFonts w:cs="Traditional Arabic" w:hint="cs"/>
          <w:sz w:val="32"/>
          <w:szCs w:val="32"/>
          <w:u w:val="single"/>
          <w:rtl/>
        </w:rPr>
        <w:lastRenderedPageBreak/>
        <w:t>النسبة المئوية لمتوسطات درجات تقييم المشرف الخارجي للأداء التدريسي في الفصلين الدراسين الأول والثاني</w:t>
      </w:r>
    </w:p>
    <w:p w:rsidR="005A578C" w:rsidRPr="004418EE" w:rsidRDefault="005A578C" w:rsidP="00411A2A">
      <w:pPr>
        <w:bidi/>
        <w:rPr>
          <w:rFonts w:cs="Traditional Arabic"/>
          <w:sz w:val="32"/>
          <w:szCs w:val="32"/>
          <w:rtl/>
        </w:rPr>
      </w:pPr>
      <w:r w:rsidRPr="004418EE">
        <w:rPr>
          <w:rFonts w:cs="Traditional Arabic" w:hint="cs"/>
          <w:sz w:val="32"/>
          <w:szCs w:val="32"/>
          <w:rtl/>
        </w:rPr>
        <w:t>جدول ( 14)</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cs="Traditional Arabic"/>
                <w:b/>
                <w:bCs/>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5A578C"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-.9630</w:t>
            </w:r>
          </w:p>
        </w:tc>
        <w:tc>
          <w:tcPr>
            <w:tcW w:w="10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1.6752</w:t>
            </w:r>
          </w:p>
        </w:tc>
        <w:tc>
          <w:tcPr>
            <w:tcW w:w="15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.3224</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-2.987</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*.006</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-.5926</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1.1522</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.2217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-2.672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.013</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-.9630</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1.3723</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.2641</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-3.646</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*.001</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-.1481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1.1335</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.2181</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-.679</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.503</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-2.5185</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3.7761</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.7267</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-3.466</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*.002</w:t>
            </w:r>
          </w:p>
        </w:tc>
      </w:tr>
    </w:tbl>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lastRenderedPageBreak/>
        <w:t xml:space="preserve"> </w:t>
      </w:r>
    </w:p>
    <w:p w:rsidR="005A578C" w:rsidRPr="004418EE" w:rsidRDefault="005A578C" w:rsidP="00C43431">
      <w:pPr>
        <w:bidi/>
        <w:spacing w:before="120"/>
        <w:ind w:firstLine="547"/>
        <w:jc w:val="both"/>
        <w:rPr>
          <w:rFonts w:cs="Traditional Arabic"/>
          <w:sz w:val="32"/>
          <w:szCs w:val="32"/>
          <w:rtl/>
        </w:rPr>
      </w:pPr>
      <w:r w:rsidRPr="004418EE">
        <w:rPr>
          <w:rFonts w:cs="Traditional Arabic" w:hint="cs"/>
          <w:sz w:val="32"/>
          <w:szCs w:val="32"/>
          <w:rtl/>
        </w:rPr>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5A578C" w:rsidRPr="004418EE" w:rsidRDefault="005A578C" w:rsidP="00C4343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94.1481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15.3615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96.6667</w:t>
      </w:r>
      <w:r w:rsidRPr="004418EE">
        <w:rPr>
          <w:rFonts w:cs="Traditional Arabic" w:hint="cs"/>
          <w:sz w:val="32"/>
          <w:szCs w:val="32"/>
          <w:rtl/>
        </w:rPr>
        <w:t>) بانحراف معياري قدره ه(</w:t>
      </w:r>
      <w:r w:rsidRPr="004418EE">
        <w:rPr>
          <w:rFonts w:ascii="Arial" w:hAnsi="Arial" w:cs="Traditional Arabic"/>
          <w:b/>
          <w:bCs/>
          <w:sz w:val="32"/>
          <w:szCs w:val="32"/>
          <w:rtl/>
        </w:rPr>
        <w:t>±12.4159</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3.466</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26</w:t>
      </w:r>
      <w:r w:rsidRPr="004418EE">
        <w:rPr>
          <w:rFonts w:cs="Traditional Arabic" w:hint="cs"/>
          <w:sz w:val="32"/>
          <w:szCs w:val="32"/>
          <w:rtl/>
        </w:rPr>
        <w:t xml:space="preserve">). </w:t>
      </w:r>
    </w:p>
    <w:p w:rsidR="005A578C" w:rsidRPr="004418EE" w:rsidRDefault="005A578C" w:rsidP="00C43431">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23.5556</w:t>
      </w:r>
      <w:r w:rsidRPr="004418EE">
        <w:rPr>
          <w:rFonts w:cs="Traditional Arabic" w:hint="cs"/>
          <w:sz w:val="32"/>
          <w:szCs w:val="32"/>
          <w:rtl/>
        </w:rPr>
        <w:t>) بانحراف معياري مقداره (</w:t>
      </w:r>
      <w:r w:rsidRPr="004418EE">
        <w:rPr>
          <w:rFonts w:ascii="Arial" w:hAnsi="Arial" w:cs="Traditional Arabic"/>
          <w:b/>
          <w:bCs/>
          <w:sz w:val="32"/>
          <w:szCs w:val="32"/>
          <w:rtl/>
        </w:rPr>
        <w:t>±4.0510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24.5185</w:t>
      </w:r>
      <w:r w:rsidRPr="004418EE">
        <w:rPr>
          <w:rFonts w:cs="Traditional Arabic" w:hint="cs"/>
          <w:sz w:val="32"/>
          <w:szCs w:val="32"/>
          <w:rtl/>
        </w:rPr>
        <w:t>) بانحراف معياري قدره (</w:t>
      </w:r>
      <w:r w:rsidRPr="004418EE">
        <w:rPr>
          <w:rFonts w:ascii="Arial" w:hAnsi="Arial" w:cs="Traditional Arabic"/>
          <w:b/>
          <w:bCs/>
          <w:sz w:val="32"/>
          <w:szCs w:val="32"/>
          <w:rtl/>
        </w:rPr>
        <w:t>±2.9269</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2.987</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26</w:t>
      </w:r>
      <w:r w:rsidRPr="004418EE">
        <w:rPr>
          <w:rFonts w:cs="Traditional Arabic" w:hint="cs"/>
          <w:sz w:val="32"/>
          <w:szCs w:val="32"/>
          <w:rtl/>
        </w:rPr>
        <w:t>).</w:t>
      </w:r>
    </w:p>
    <w:p w:rsidR="005A578C" w:rsidRPr="004418EE" w:rsidRDefault="005A578C" w:rsidP="00C4343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38.3704</w:t>
      </w:r>
      <w:r w:rsidRPr="004418EE">
        <w:rPr>
          <w:rFonts w:cs="Traditional Arabic" w:hint="cs"/>
          <w:sz w:val="32"/>
          <w:szCs w:val="32"/>
          <w:rtl/>
        </w:rPr>
        <w:t>) بانحراف معياري مقداره(</w:t>
      </w:r>
      <w:r w:rsidRPr="004418EE">
        <w:rPr>
          <w:rFonts w:ascii="Arial" w:hAnsi="Arial" w:cs="Traditional Arabic"/>
          <w:b/>
          <w:bCs/>
          <w:sz w:val="32"/>
          <w:szCs w:val="32"/>
          <w:rtl/>
        </w:rPr>
        <w:t>±6.9567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38.9630</w:t>
      </w:r>
      <w:r w:rsidRPr="004418EE">
        <w:rPr>
          <w:rFonts w:cs="Traditional Arabic" w:hint="cs"/>
          <w:sz w:val="32"/>
          <w:szCs w:val="32"/>
          <w:rtl/>
        </w:rPr>
        <w:t>) بانحراف معياري قدره (</w:t>
      </w:r>
      <w:r w:rsidRPr="004418EE">
        <w:rPr>
          <w:rFonts w:ascii="Arial" w:hAnsi="Arial" w:cs="Traditional Arabic"/>
          <w:b/>
          <w:bCs/>
          <w:sz w:val="32"/>
          <w:szCs w:val="32"/>
          <w:rtl/>
        </w:rPr>
        <w:t>±6.1737</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2.672</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26</w:t>
      </w:r>
      <w:r w:rsidRPr="004418EE">
        <w:rPr>
          <w:rFonts w:cs="Traditional Arabic" w:hint="cs"/>
          <w:sz w:val="32"/>
          <w:szCs w:val="32"/>
          <w:rtl/>
        </w:rPr>
        <w:t>).</w:t>
      </w:r>
    </w:p>
    <w:p w:rsidR="005A578C" w:rsidRPr="004418EE" w:rsidRDefault="005A578C" w:rsidP="00C43431">
      <w:pPr>
        <w:numPr>
          <w:ilvl w:val="0"/>
          <w:numId w:val="6"/>
        </w:numPr>
        <w:tabs>
          <w:tab w:val="left" w:pos="3986"/>
        </w:tabs>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23.5926</w:t>
      </w:r>
      <w:r w:rsidRPr="004418EE">
        <w:rPr>
          <w:rFonts w:cs="Traditional Arabic" w:hint="cs"/>
          <w:sz w:val="32"/>
          <w:szCs w:val="32"/>
          <w:rtl/>
        </w:rPr>
        <w:t>) بانحراف معياري مقداره(</w:t>
      </w:r>
      <w:r w:rsidRPr="004418EE">
        <w:rPr>
          <w:rFonts w:ascii="Arial" w:hAnsi="Arial" w:cs="Traditional Arabic"/>
          <w:b/>
          <w:bCs/>
          <w:sz w:val="32"/>
          <w:szCs w:val="32"/>
          <w:rtl/>
        </w:rPr>
        <w:t>±3.9542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24.5556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2.9396</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3.646</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26</w:t>
      </w:r>
      <w:r w:rsidRPr="004418EE">
        <w:rPr>
          <w:rFonts w:cs="Traditional Arabic" w:hint="cs"/>
          <w:sz w:val="32"/>
          <w:szCs w:val="32"/>
          <w:rtl/>
        </w:rPr>
        <w:t>).</w:t>
      </w:r>
    </w:p>
    <w:p w:rsidR="005A578C" w:rsidRPr="004418EE" w:rsidRDefault="005A578C" w:rsidP="00C43431">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8.4815</w:t>
      </w:r>
      <w:r w:rsidRPr="004418EE">
        <w:rPr>
          <w:rFonts w:cs="Traditional Arabic" w:hint="cs"/>
          <w:sz w:val="32"/>
          <w:szCs w:val="32"/>
          <w:rtl/>
        </w:rPr>
        <w:t>) بانحراف معياري مقداره(</w:t>
      </w:r>
      <w:r w:rsidRPr="004418EE">
        <w:rPr>
          <w:rFonts w:ascii="Arial" w:hAnsi="Arial" w:cs="Traditional Arabic"/>
          <w:b/>
          <w:bCs/>
          <w:sz w:val="32"/>
          <w:szCs w:val="32"/>
          <w:rtl/>
        </w:rPr>
        <w:t>±1.2821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8.6296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1.2136</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0.679</w:t>
      </w:r>
      <w:r w:rsidRPr="004418EE">
        <w:rPr>
          <w:rFonts w:cs="Traditional Arabic" w:hint="cs"/>
          <w:sz w:val="32"/>
          <w:szCs w:val="32"/>
          <w:rtl/>
        </w:rPr>
        <w:t>) وهذه القيمة غير دالة احصائياً عند مستوى الدلالة (0.05) بدرجة حرية (</w:t>
      </w:r>
      <w:r w:rsidRPr="004418EE">
        <w:rPr>
          <w:rFonts w:cs="Traditional Arabic"/>
          <w:sz w:val="32"/>
          <w:szCs w:val="32"/>
          <w:rtl/>
        </w:rPr>
        <w:t>26</w:t>
      </w:r>
      <w:r w:rsidRPr="004418EE">
        <w:rPr>
          <w:rFonts w:cs="Traditional Arabic" w:hint="cs"/>
          <w:sz w:val="32"/>
          <w:szCs w:val="32"/>
          <w:rtl/>
        </w:rPr>
        <w:t>).</w:t>
      </w:r>
    </w:p>
    <w:p w:rsidR="00C43431" w:rsidRDefault="005A578C" w:rsidP="00C43431">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C43431" w:rsidRDefault="00C43431">
      <w:pPr>
        <w:rPr>
          <w:rFonts w:cs="Traditional Arabic"/>
          <w:sz w:val="32"/>
          <w:szCs w:val="32"/>
          <w:rtl/>
        </w:rPr>
      </w:pPr>
      <w:r>
        <w:rPr>
          <w:rFonts w:cs="Traditional Arabic"/>
          <w:sz w:val="32"/>
          <w:szCs w:val="32"/>
          <w:rtl/>
        </w:rPr>
        <w:br w:type="page"/>
      </w:r>
    </w:p>
    <w:p w:rsidR="005A578C" w:rsidRPr="004418EE" w:rsidRDefault="005A578C" w:rsidP="00C43431">
      <w:pPr>
        <w:shd w:val="clear" w:color="auto" w:fill="B3B3B3"/>
        <w:bidi/>
        <w:jc w:val="both"/>
        <w:rPr>
          <w:rFonts w:cs="Traditional Arabic"/>
          <w:sz w:val="32"/>
          <w:szCs w:val="32"/>
          <w:rtl/>
        </w:rPr>
      </w:pP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5A578C" w:rsidRPr="004418EE" w:rsidRDefault="005A578C" w:rsidP="00C43431">
      <w:pPr>
        <w:bidi/>
        <w:spacing w:before="120"/>
        <w:ind w:left="360"/>
        <w:jc w:val="both"/>
        <w:rPr>
          <w:rFonts w:cs="Traditional Arabic"/>
          <w:sz w:val="32"/>
          <w:szCs w:val="32"/>
          <w:rtl/>
        </w:rPr>
      </w:pPr>
      <w:r w:rsidRPr="004418EE">
        <w:rPr>
          <w:rFonts w:cs="Traditional Arabic" w:hint="cs"/>
          <w:sz w:val="32"/>
          <w:szCs w:val="32"/>
          <w:rtl/>
        </w:rPr>
        <w:t>جدول (15)</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1115"/>
        <w:gridCol w:w="816"/>
        <w:gridCol w:w="1551"/>
        <w:gridCol w:w="1551"/>
        <w:gridCol w:w="1320"/>
      </w:tblGrid>
      <w:tr w:rsidR="005A578C" w:rsidRPr="004418EE" w:rsidTr="00705212">
        <w:trPr>
          <w:jc w:val="center"/>
        </w:trPr>
        <w:tc>
          <w:tcPr>
            <w:tcW w:w="4107"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1235"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25.6296</w:t>
            </w:r>
          </w:p>
        </w:tc>
        <w:tc>
          <w:tcPr>
            <w:tcW w:w="13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3.0778</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.5923</w:t>
            </w:r>
          </w:p>
        </w:tc>
      </w:tr>
      <w:tr w:rsidR="005A578C" w:rsidRPr="004418EE" w:rsidTr="00705212">
        <w:trPr>
          <w:trHeight w:val="323"/>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25.9259</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2.4007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.4620</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41.0000</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4.9691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.9563</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41.2593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4.5623</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.8780</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25.1111</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3.3436</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.6435</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25.5926</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2.5001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.4812</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9.4074</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1.0473</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.2016</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9.5185</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1.0141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.1952</w:t>
            </w:r>
          </w:p>
        </w:tc>
      </w:tr>
      <w:tr w:rsidR="005A578C" w:rsidRPr="004418EE" w:rsidTr="00705212">
        <w:trPr>
          <w:jc w:val="center"/>
        </w:trPr>
        <w:tc>
          <w:tcPr>
            <w:tcW w:w="2872"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lastRenderedPageBreak/>
              <w:t>الدرجة الكلية</w:t>
            </w:r>
          </w:p>
        </w:tc>
        <w:tc>
          <w:tcPr>
            <w:tcW w:w="1235"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101.2593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10.1284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1.9492</w:t>
            </w:r>
          </w:p>
        </w:tc>
      </w:tr>
      <w:tr w:rsidR="005A578C" w:rsidRPr="004418EE" w:rsidTr="00705212">
        <w:trPr>
          <w:jc w:val="center"/>
        </w:trPr>
        <w:tc>
          <w:tcPr>
            <w:tcW w:w="2872"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1235"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8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102.2963</w:t>
            </w:r>
          </w:p>
        </w:tc>
        <w:tc>
          <w:tcPr>
            <w:tcW w:w="138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8.5297</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1.6415</w:t>
            </w:r>
          </w:p>
        </w:tc>
      </w:tr>
    </w:tbl>
    <w:p w:rsidR="005A578C" w:rsidRPr="004418EE" w:rsidRDefault="005A578C"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4"/>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6A29C9" w:rsidRDefault="005A578C" w:rsidP="00411A2A">
      <w:pPr>
        <w:bidi/>
        <w:rPr>
          <w:rFonts w:cs="Traditional Arabic"/>
          <w:sz w:val="32"/>
          <w:szCs w:val="32"/>
          <w:rtl/>
        </w:rPr>
      </w:pPr>
      <w:r w:rsidRPr="004418EE">
        <w:rPr>
          <w:rFonts w:cs="Traditional Arabic" w:hint="cs"/>
          <w:sz w:val="32"/>
          <w:szCs w:val="32"/>
          <w:rtl/>
        </w:rPr>
        <w:t>شكل (10)</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u w:val="single"/>
          <w:rtl/>
        </w:rPr>
      </w:pPr>
      <w:r w:rsidRPr="00C43431">
        <w:rPr>
          <w:rFonts w:cs="Traditional Arabic" w:hint="cs"/>
          <w:sz w:val="32"/>
          <w:szCs w:val="32"/>
          <w:highlight w:val="lightGray"/>
          <w:u w:val="single"/>
          <w:rtl/>
        </w:rPr>
        <w:lastRenderedPageBreak/>
        <w:t>النسب المئوية لمتوسطات تقييم الطالب المعلم لبرنامج التدريب الميداني في الفصلين الدراسين الأول والثاني</w:t>
      </w:r>
    </w:p>
    <w:p w:rsidR="005A578C" w:rsidRPr="004418EE" w:rsidRDefault="005A578C" w:rsidP="00411A2A">
      <w:pPr>
        <w:bidi/>
        <w:rPr>
          <w:rFonts w:cs="Traditional Arabic"/>
          <w:sz w:val="32"/>
          <w:szCs w:val="32"/>
          <w:rtl/>
        </w:rPr>
      </w:pPr>
      <w:r w:rsidRPr="004418EE">
        <w:rPr>
          <w:rFonts w:cs="Traditional Arabic" w:hint="cs"/>
          <w:sz w:val="32"/>
          <w:szCs w:val="32"/>
          <w:rtl/>
        </w:rPr>
        <w:t>جدول (16)</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-.2963</w:t>
            </w:r>
          </w:p>
        </w:tc>
        <w:tc>
          <w:tcPr>
            <w:tcW w:w="10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1.0309</w:t>
            </w:r>
          </w:p>
        </w:tc>
        <w:tc>
          <w:tcPr>
            <w:tcW w:w="15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.1984</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-1.494</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.147</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-.2593</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.5944</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.1144</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.032</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-.4815</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1.1559</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.2225</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-2.164</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.040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-.1111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.9337</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.1797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-.618</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.542</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-1.0370</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2.1028</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.4047</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-2.563</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.017</w:t>
            </w:r>
          </w:p>
        </w:tc>
      </w:tr>
    </w:tbl>
    <w:p w:rsidR="005A578C" w:rsidRPr="004418EE" w:rsidRDefault="005A578C" w:rsidP="00411A2A">
      <w:pPr>
        <w:bidi/>
        <w:rPr>
          <w:rFonts w:cs="Traditional Arabic"/>
          <w:sz w:val="32"/>
          <w:szCs w:val="32"/>
          <w:rtl/>
        </w:rPr>
      </w:pP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 (10)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101.2593</w:t>
      </w:r>
      <w:r w:rsidRPr="004418EE">
        <w:rPr>
          <w:rFonts w:cs="Traditional Arabic" w:hint="cs"/>
          <w:sz w:val="32"/>
          <w:szCs w:val="32"/>
          <w:rtl/>
        </w:rPr>
        <w:t>) بانحراف معياري مقداره(</w:t>
      </w:r>
      <w:r w:rsidRPr="004418EE">
        <w:rPr>
          <w:rFonts w:ascii="Arial" w:hAnsi="Arial" w:cs="Traditional Arabic"/>
          <w:b/>
          <w:bCs/>
          <w:sz w:val="32"/>
          <w:szCs w:val="32"/>
          <w:rtl/>
        </w:rPr>
        <w:t>±10.1284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102.2963</w:t>
      </w:r>
      <w:r w:rsidRPr="004418EE">
        <w:rPr>
          <w:rFonts w:cs="Traditional Arabic" w:hint="cs"/>
          <w:sz w:val="32"/>
          <w:szCs w:val="32"/>
          <w:rtl/>
        </w:rPr>
        <w:t>) بانحراف معياري قدره ه(</w:t>
      </w:r>
      <w:r w:rsidRPr="004418EE">
        <w:rPr>
          <w:rFonts w:ascii="Arial" w:hAnsi="Arial" w:cs="Traditional Arabic"/>
          <w:b/>
          <w:bCs/>
          <w:sz w:val="32"/>
          <w:szCs w:val="32"/>
          <w:rtl/>
        </w:rPr>
        <w:t>±8.5297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2.563</w:t>
      </w:r>
      <w:r w:rsidRPr="004418EE">
        <w:rPr>
          <w:rFonts w:cs="Traditional Arabic" w:hint="cs"/>
          <w:sz w:val="32"/>
          <w:szCs w:val="32"/>
          <w:rtl/>
        </w:rPr>
        <w:t xml:space="preserve">) وهي قيمة دالة احصائياً عند مستوى الدلالة (0.05) بدرجة حرية (26). </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25.6296</w:t>
      </w:r>
      <w:r w:rsidRPr="004418EE">
        <w:rPr>
          <w:rFonts w:cs="Traditional Arabic" w:hint="cs"/>
          <w:sz w:val="32"/>
          <w:szCs w:val="32"/>
          <w:rtl/>
        </w:rPr>
        <w:t>) بانحراف معياري مقداره (</w:t>
      </w:r>
      <w:r w:rsidRPr="004418EE">
        <w:rPr>
          <w:rFonts w:ascii="Arial" w:hAnsi="Arial" w:cs="Traditional Arabic"/>
          <w:b/>
          <w:bCs/>
          <w:sz w:val="32"/>
          <w:szCs w:val="32"/>
          <w:rtl/>
        </w:rPr>
        <w:t>±3.0778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25.9259</w:t>
      </w:r>
      <w:r w:rsidRPr="004418EE">
        <w:rPr>
          <w:rFonts w:cs="Traditional Arabic" w:hint="cs"/>
          <w:sz w:val="32"/>
          <w:szCs w:val="32"/>
          <w:rtl/>
        </w:rPr>
        <w:t>) بانحراف معياري قدره (</w:t>
      </w:r>
      <w:r w:rsidRPr="004418EE">
        <w:rPr>
          <w:rFonts w:ascii="Arial" w:hAnsi="Arial" w:cs="Traditional Arabic"/>
          <w:b/>
          <w:bCs/>
          <w:sz w:val="32"/>
          <w:szCs w:val="32"/>
          <w:rtl/>
        </w:rPr>
        <w:t>±2.4007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1.494</w:t>
      </w:r>
      <w:r w:rsidRPr="004418EE">
        <w:rPr>
          <w:rFonts w:cs="Traditional Arabic" w:hint="cs"/>
          <w:sz w:val="32"/>
          <w:szCs w:val="32"/>
          <w:rtl/>
        </w:rPr>
        <w:t>) وهي قيمة غير دالة احصائياً عند مستوى الدلالة (0.05) بدرجة حرية (26).</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41.00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4.9691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41.2593</w:t>
      </w:r>
      <w:r w:rsidRPr="004418EE">
        <w:rPr>
          <w:rFonts w:cs="Traditional Arabic" w:hint="cs"/>
          <w:sz w:val="32"/>
          <w:szCs w:val="32"/>
          <w:rtl/>
        </w:rPr>
        <w:t>) بانحراف معياري قدره (</w:t>
      </w:r>
      <w:r w:rsidRPr="004418EE">
        <w:rPr>
          <w:rFonts w:ascii="Arial" w:hAnsi="Arial" w:cs="Traditional Arabic"/>
          <w:b/>
          <w:bCs/>
          <w:sz w:val="32"/>
          <w:szCs w:val="32"/>
          <w:rtl/>
        </w:rPr>
        <w:t>±4.5623</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2.267</w:t>
      </w:r>
      <w:r w:rsidRPr="004418EE">
        <w:rPr>
          <w:rFonts w:cs="Traditional Arabic" w:hint="cs"/>
          <w:sz w:val="32"/>
          <w:szCs w:val="32"/>
          <w:rtl/>
        </w:rPr>
        <w:t>) وهي قيمة دالة احصائياً عند مستوى الدلالة (0.05) بدرجة حرية (26).</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25.1111</w:t>
      </w:r>
      <w:r w:rsidRPr="004418EE">
        <w:rPr>
          <w:rFonts w:cs="Traditional Arabic" w:hint="cs"/>
          <w:sz w:val="32"/>
          <w:szCs w:val="32"/>
          <w:rtl/>
        </w:rPr>
        <w:t>) بانحراف معياري مقداره(</w:t>
      </w:r>
      <w:r w:rsidRPr="004418EE">
        <w:rPr>
          <w:rFonts w:ascii="Arial" w:hAnsi="Arial" w:cs="Traditional Arabic"/>
          <w:b/>
          <w:bCs/>
          <w:sz w:val="32"/>
          <w:szCs w:val="32"/>
          <w:rtl/>
        </w:rPr>
        <w:t>±3.3436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25.5926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2.5001</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2.164</w:t>
      </w:r>
      <w:r w:rsidRPr="004418EE">
        <w:rPr>
          <w:rFonts w:cs="Traditional Arabic" w:hint="cs"/>
          <w:sz w:val="32"/>
          <w:szCs w:val="32"/>
          <w:rtl/>
        </w:rPr>
        <w:t>) وهي قيمة دالة احصائياً عند مستوى الدلالة (0.05) بدرجة حرية (26).</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9.4074</w:t>
      </w:r>
      <w:r w:rsidRPr="004418EE">
        <w:rPr>
          <w:rFonts w:cs="Traditional Arabic" w:hint="cs"/>
          <w:sz w:val="32"/>
          <w:szCs w:val="32"/>
          <w:rtl/>
        </w:rPr>
        <w:t>) بانحراف معياري مقداره(</w:t>
      </w:r>
      <w:r w:rsidRPr="004418EE">
        <w:rPr>
          <w:rFonts w:ascii="Arial" w:hAnsi="Arial" w:cs="Traditional Arabic"/>
          <w:b/>
          <w:bCs/>
          <w:sz w:val="32"/>
          <w:szCs w:val="32"/>
          <w:rtl/>
        </w:rPr>
        <w:t>±1.0473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9.5185</w:t>
      </w:r>
      <w:r w:rsidRPr="004418EE">
        <w:rPr>
          <w:rFonts w:cs="Traditional Arabic" w:hint="cs"/>
          <w:sz w:val="32"/>
          <w:szCs w:val="32"/>
          <w:rtl/>
        </w:rPr>
        <w:t>) بانحراف معياري قدره (</w:t>
      </w:r>
      <w:r w:rsidRPr="004418EE">
        <w:rPr>
          <w:rFonts w:ascii="Arial" w:hAnsi="Arial" w:cs="Traditional Arabic"/>
          <w:b/>
          <w:bCs/>
          <w:sz w:val="32"/>
          <w:szCs w:val="32"/>
          <w:rtl/>
        </w:rPr>
        <w:t>±1.0141</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0.618</w:t>
      </w:r>
      <w:r w:rsidRPr="004418EE">
        <w:rPr>
          <w:rFonts w:cs="Traditional Arabic" w:hint="cs"/>
          <w:sz w:val="32"/>
          <w:szCs w:val="32"/>
          <w:rtl/>
        </w:rPr>
        <w:t>) وهذه القيمة غير دالة احصائياً عند مستوى الدلالة (0.05) بدرجة حرية (26).</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spacing w:before="120"/>
        <w:ind w:left="26"/>
        <w:rPr>
          <w:rFonts w:cs="Traditional Arabic"/>
          <w:b/>
          <w:bCs/>
          <w:sz w:val="32"/>
          <w:szCs w:val="32"/>
          <w:rtl/>
        </w:rPr>
      </w:pP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(17)</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عدد الطلاب ، الانحراف المعياري، الخطأ المعياري للمتوسط لدرجات تقييم الطلاب للمشرف الداخلي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جغرافيا</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85.4074</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10.0355</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1.9313</w:t>
            </w:r>
          </w:p>
        </w:tc>
      </w:tr>
      <w:tr w:rsidR="005A578C"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86.7037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8.1704</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1.5724</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hint="cs"/>
          <w:sz w:val="32"/>
          <w:szCs w:val="32"/>
          <w:rtl/>
        </w:rPr>
        <w:t>جدول (18)</w:t>
      </w:r>
    </w:p>
    <w:p w:rsidR="006A29C9"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tl/>
        </w:rPr>
      </w:pP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الشعب</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جغرافيا</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-1.2963</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2.7570</w:t>
            </w:r>
          </w:p>
        </w:tc>
        <w:tc>
          <w:tcPr>
            <w:tcW w:w="1373"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.5306</w:t>
            </w:r>
          </w:p>
        </w:tc>
        <w:tc>
          <w:tcPr>
            <w:tcW w:w="1167"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-2.443</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*.022</w:t>
            </w:r>
          </w:p>
        </w:tc>
      </w:tr>
    </w:tbl>
    <w:p w:rsidR="005A578C" w:rsidRPr="004418EE" w:rsidRDefault="005A578C" w:rsidP="00411A2A">
      <w:pPr>
        <w:bidi/>
        <w:rPr>
          <w:rFonts w:cs="Traditional Arabic"/>
          <w:sz w:val="32"/>
          <w:szCs w:val="32"/>
          <w:rtl/>
        </w:rPr>
      </w:pP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ascii="Arial" w:hAnsi="Arial" w:cs="Traditional Arabic"/>
          <w:sz w:val="32"/>
          <w:szCs w:val="32"/>
        </w:rPr>
        <w:t>85.4074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10.0355</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86.7037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8.1704</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2.443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26</w:t>
      </w:r>
      <w:r w:rsidRPr="004418EE">
        <w:rPr>
          <w:rFonts w:cs="Traditional Arabic" w:hint="cs"/>
          <w:sz w:val="32"/>
          <w:szCs w:val="32"/>
          <w:rtl/>
        </w:rPr>
        <w:t>).</w:t>
      </w:r>
    </w:p>
    <w:p w:rsidR="005A578C" w:rsidRPr="004418EE" w:rsidRDefault="005A578C" w:rsidP="006A29C9">
      <w:pPr>
        <w:bidi/>
        <w:spacing w:before="120"/>
        <w:ind w:left="26" w:firstLine="694"/>
        <w:jc w:val="both"/>
        <w:rPr>
          <w:rFonts w:cs="Traditional Arabic"/>
          <w:sz w:val="32"/>
          <w:szCs w:val="32"/>
          <w:rtl/>
        </w:rPr>
      </w:pPr>
      <w:r w:rsidRPr="004418EE">
        <w:rPr>
          <w:rFonts w:cs="Traditional Arabic" w:hint="cs"/>
          <w:sz w:val="32"/>
          <w:szCs w:val="32"/>
          <w:rtl/>
        </w:rPr>
        <w:t>ونظراً لدلالة الفرق بين متوسطي درجات تقييم الطلاب لمدى قيام المشرف الداخلي بواجباته الاشرافية في الفصلين الدراسين الأول والثاني لصالح متوسط درجات الفصل الدراسي الثاني مما يعني أن أداء المشرف الداخلي كان أفضل بشكل دال  في الفصل الدراسي الثاني.</w:t>
      </w:r>
    </w:p>
    <w:p w:rsidR="005A578C" w:rsidRPr="004418EE" w:rsidRDefault="005A578C" w:rsidP="00411A2A">
      <w:pPr>
        <w:shd w:val="clear" w:color="auto" w:fill="B3B3B3"/>
        <w:bidi/>
        <w:spacing w:before="120"/>
        <w:ind w:left="360"/>
        <w:rPr>
          <w:rFonts w:cs="Traditional Arabic"/>
          <w:b/>
          <w:bCs/>
          <w:sz w:val="32"/>
          <w:szCs w:val="32"/>
          <w:rtl/>
        </w:rPr>
      </w:pPr>
      <w:r w:rsidRPr="004418EE">
        <w:rPr>
          <w:rFonts w:cs="Traditional Arabic" w:hint="cs"/>
          <w:b/>
          <w:bCs/>
          <w:sz w:val="32"/>
          <w:szCs w:val="32"/>
          <w:rtl/>
        </w:rPr>
        <w:lastRenderedPageBreak/>
        <w:t>خامساً: مقارنة تقييم الطلاب للمشرف الخارجي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(19)</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الخارجي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جغرافيا</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86.3333</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13.5021</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2.5985</w:t>
            </w:r>
          </w:p>
        </w:tc>
      </w:tr>
      <w:tr w:rsidR="005A578C"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27</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87.5556</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11.1367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2.1433</w:t>
            </w:r>
          </w:p>
        </w:tc>
      </w:tr>
    </w:tbl>
    <w:p w:rsidR="005A578C" w:rsidRPr="004418EE" w:rsidRDefault="005A578C" w:rsidP="00411A2A">
      <w:pPr>
        <w:bidi/>
        <w:rPr>
          <w:rFonts w:cs="Traditional Arabic"/>
          <w:sz w:val="32"/>
          <w:szCs w:val="32"/>
          <w:rtl/>
        </w:rPr>
      </w:pPr>
      <w:r w:rsidRPr="004418EE">
        <w:rPr>
          <w:rFonts w:cs="Traditional Arabic" w:hint="cs"/>
          <w:sz w:val="32"/>
          <w:szCs w:val="32"/>
          <w:rtl/>
        </w:rPr>
        <w:t>جدول (20)</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الشعب</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lastRenderedPageBreak/>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lastRenderedPageBreak/>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lastRenderedPageBreak/>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 xml:space="preserve">Sig.    </w:t>
            </w:r>
            <w:r w:rsidRPr="004418EE">
              <w:rPr>
                <w:rFonts w:ascii="Arial" w:hAnsi="Arial" w:cs="Traditional Arabic"/>
                <w:sz w:val="32"/>
                <w:szCs w:val="32"/>
              </w:rPr>
              <w:lastRenderedPageBreak/>
              <w:t>(2-tailed)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lastRenderedPageBreak/>
              <w:t>جغرافيا</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-1.2222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2.7781</w:t>
            </w:r>
          </w:p>
        </w:tc>
        <w:tc>
          <w:tcPr>
            <w:tcW w:w="1373"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.5346</w:t>
            </w:r>
          </w:p>
        </w:tc>
        <w:tc>
          <w:tcPr>
            <w:tcW w:w="1167"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-2.286</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*.031</w:t>
            </w:r>
          </w:p>
        </w:tc>
      </w:tr>
    </w:tbl>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ascii="Arial" w:hAnsi="Arial" w:cs="Traditional Arabic"/>
          <w:sz w:val="32"/>
          <w:szCs w:val="32"/>
        </w:rPr>
        <w:t>86.3333</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ascii="Arial" w:hAnsi="Arial" w:cs="Traditional Arabic"/>
          <w:sz w:val="32"/>
          <w:szCs w:val="32"/>
        </w:rPr>
        <w:t>13.5021</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ascii="Arial" w:hAnsi="Arial" w:cs="Traditional Arabic"/>
          <w:sz w:val="32"/>
          <w:szCs w:val="32"/>
        </w:rPr>
        <w:t>87.5556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11.1367</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2.286</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w:t>
      </w:r>
      <w:r w:rsidRPr="004418EE">
        <w:rPr>
          <w:rFonts w:ascii="Arial" w:hAnsi="Arial" w:cs="Traditional Arabic"/>
          <w:sz w:val="32"/>
          <w:szCs w:val="32"/>
        </w:rPr>
        <w:t>26</w:t>
      </w:r>
      <w:r w:rsidRPr="004418EE">
        <w:rPr>
          <w:rFonts w:cs="Traditional Arabic" w:hint="cs"/>
          <w:sz w:val="32"/>
          <w:szCs w:val="32"/>
          <w:rtl/>
        </w:rPr>
        <w:t>).</w:t>
      </w:r>
    </w:p>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A16145" w:rsidRPr="004418EE" w:rsidRDefault="00A16145" w:rsidP="00411A2A">
      <w:pPr>
        <w:bidi/>
        <w:rPr>
          <w:rFonts w:cs="Traditional Arabic"/>
          <w:sz w:val="32"/>
          <w:szCs w:val="32"/>
          <w:rtl/>
        </w:rPr>
      </w:pPr>
    </w:p>
    <w:p w:rsidR="00A16145" w:rsidRPr="004418EE" w:rsidRDefault="00A16145" w:rsidP="00A16145">
      <w:pPr>
        <w:bidi/>
        <w:jc w:val="center"/>
        <w:rPr>
          <w:rFonts w:cs="Traditional Arabic"/>
          <w:b/>
          <w:bCs/>
          <w:sz w:val="32"/>
          <w:szCs w:val="32"/>
          <w:rtl/>
          <w:lang w:val="fr-FR" w:eastAsia="fr-FR" w:bidi="ar-EG"/>
        </w:rPr>
      </w:pPr>
    </w:p>
    <w:p w:rsidR="00A16145" w:rsidRPr="004418EE" w:rsidRDefault="00A16145" w:rsidP="00A16145">
      <w:pPr>
        <w:bidi/>
        <w:rPr>
          <w:rFonts w:cs="Traditional Arabic"/>
          <w:sz w:val="32"/>
          <w:szCs w:val="32"/>
          <w:rtl/>
          <w:lang w:val="fr-FR" w:eastAsia="fr-FR" w:bidi="ar-EG"/>
        </w:rPr>
      </w:pPr>
    </w:p>
    <w:p w:rsidR="00A16145" w:rsidRPr="004418EE" w:rsidRDefault="006A29C9" w:rsidP="00A16145">
      <w:pPr>
        <w:bidi/>
        <w:rPr>
          <w:rFonts w:cs="Traditional Arabic"/>
          <w:b/>
          <w:bCs/>
          <w:sz w:val="32"/>
          <w:szCs w:val="32"/>
          <w:rtl/>
          <w:lang w:bidi="ar-EG"/>
        </w:rPr>
      </w:pPr>
      <w:r w:rsidRPr="004418EE">
        <w:rPr>
          <w:rFonts w:cs="Traditional Arabic"/>
          <w:noProof/>
          <w:sz w:val="32"/>
          <w:szCs w:val="32"/>
          <w:rtl/>
        </w:rPr>
        <w:lastRenderedPageBreak/>
        <w:drawing>
          <wp:anchor distT="0" distB="0" distL="114300" distR="114300" simplePos="0" relativeHeight="251715072" behindDoc="1" locked="0" layoutInCell="1" allowOverlap="1" wp14:anchorId="1C28C460" wp14:editId="630257D6">
            <wp:simplePos x="0" y="0"/>
            <wp:positionH relativeFrom="column">
              <wp:posOffset>2460009</wp:posOffset>
            </wp:positionH>
            <wp:positionV relativeFrom="paragraph">
              <wp:posOffset>-613050</wp:posOffset>
            </wp:positionV>
            <wp:extent cx="669290" cy="914400"/>
            <wp:effectExtent l="19050" t="0" r="0" b="0"/>
            <wp:wrapTight wrapText="bothSides">
              <wp:wrapPolygon edited="0">
                <wp:start x="-615" y="0"/>
                <wp:lineTo x="-615" y="21150"/>
                <wp:lineTo x="21518" y="21150"/>
                <wp:lineTo x="21518" y="0"/>
                <wp:lineTo x="-615" y="0"/>
              </wp:wrapPolygon>
            </wp:wrapTight>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A16145" w:rsidRPr="004418EE" w:rsidRDefault="00A16145"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A16145" w:rsidRPr="004418EE" w:rsidRDefault="00A16145"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A16145" w:rsidRPr="004418EE" w:rsidRDefault="00A16145" w:rsidP="006A29C9">
      <w:pPr>
        <w:bidi/>
        <w:jc w:val="center"/>
        <w:rPr>
          <w:rFonts w:cs="Traditional Arabic"/>
          <w:b/>
          <w:bCs/>
          <w:sz w:val="32"/>
          <w:szCs w:val="32"/>
        </w:rPr>
      </w:pPr>
      <w:r w:rsidRPr="004418EE">
        <w:rPr>
          <w:rFonts w:cs="Traditional Arabic"/>
          <w:b/>
          <w:bCs/>
          <w:sz w:val="32"/>
          <w:szCs w:val="32"/>
        </w:rPr>
        <w:t>MAN3</w:t>
      </w:r>
    </w:p>
    <w:p w:rsidR="00A16145" w:rsidRPr="004418EE" w:rsidRDefault="00A16145"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A16145" w:rsidRPr="004418EE" w:rsidRDefault="00A16145" w:rsidP="006A29C9">
      <w:pPr>
        <w:bidi/>
        <w:jc w:val="center"/>
        <w:rPr>
          <w:rFonts w:cs="Traditional Arabic"/>
          <w:b/>
          <w:bCs/>
          <w:sz w:val="32"/>
          <w:szCs w:val="32"/>
          <w:rtl/>
          <w:lang w:bidi="ar-EG"/>
        </w:rPr>
      </w:pPr>
    </w:p>
    <w:p w:rsidR="00A16145" w:rsidRPr="004418EE" w:rsidRDefault="00A16145" w:rsidP="006A29C9">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A16145" w:rsidRPr="004418EE" w:rsidRDefault="00A16145" w:rsidP="006A29C9">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A16145" w:rsidRPr="004418EE" w:rsidRDefault="00A16145" w:rsidP="006A29C9">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A16145" w:rsidRPr="004418EE" w:rsidRDefault="00A16145" w:rsidP="006A29C9">
      <w:pPr>
        <w:pStyle w:val="a3"/>
        <w:rPr>
          <w:rFonts w:ascii="Arial" w:hAnsi="Arial" w:cs="Traditional Arabic"/>
          <w:sz w:val="32"/>
          <w:szCs w:val="32"/>
          <w:rtl/>
        </w:rPr>
      </w:pPr>
    </w:p>
    <w:p w:rsidR="00A16145" w:rsidRPr="004418EE" w:rsidRDefault="00A16145" w:rsidP="006A29C9">
      <w:pPr>
        <w:pStyle w:val="a3"/>
        <w:rPr>
          <w:rFonts w:cs="Traditional Arabic"/>
          <w:sz w:val="32"/>
          <w:szCs w:val="32"/>
          <w:rtl/>
        </w:rPr>
      </w:pPr>
      <w:r w:rsidRPr="004418EE">
        <w:rPr>
          <w:rFonts w:cs="Traditional Arabic" w:hint="cs"/>
          <w:sz w:val="32"/>
          <w:szCs w:val="32"/>
          <w:rtl/>
        </w:rPr>
        <w:t>شعبة جغرافيا</w:t>
      </w:r>
    </w:p>
    <w:p w:rsidR="00A16145" w:rsidRPr="004418EE" w:rsidRDefault="00A16145" w:rsidP="006A29C9">
      <w:pPr>
        <w:bidi/>
        <w:ind w:firstLine="720"/>
        <w:jc w:val="center"/>
        <w:rPr>
          <w:rFonts w:cs="Traditional Arabic"/>
          <w:b/>
          <w:bCs/>
          <w:sz w:val="32"/>
          <w:szCs w:val="32"/>
          <w:rtl/>
          <w:lang w:bidi="ar-EG"/>
        </w:rPr>
      </w:pPr>
    </w:p>
    <w:p w:rsidR="00A16145" w:rsidRPr="004418EE" w:rsidRDefault="00A16145"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A16145" w:rsidRPr="004418EE" w:rsidRDefault="00A16145"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A16145" w:rsidRPr="004418EE" w:rsidRDefault="00A16145"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A16145" w:rsidRPr="004418EE" w:rsidRDefault="00A16145"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A16145" w:rsidRPr="004418EE" w:rsidRDefault="00A16145"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A16145" w:rsidRPr="004418EE" w:rsidRDefault="00A16145"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A16145" w:rsidRPr="004418EE" w:rsidRDefault="00A16145" w:rsidP="006A29C9">
      <w:pPr>
        <w:jc w:val="center"/>
        <w:rPr>
          <w:rFonts w:cs="Traditional Arabic"/>
          <w:sz w:val="32"/>
          <w:szCs w:val="32"/>
          <w:lang w:bidi="ar-EG"/>
        </w:rPr>
      </w:pPr>
    </w:p>
    <w:p w:rsidR="005A578C" w:rsidRPr="004418EE" w:rsidRDefault="005A578C" w:rsidP="00A16145">
      <w:pPr>
        <w:bidi/>
        <w:rPr>
          <w:rFonts w:cs="Traditional Arabic"/>
          <w:sz w:val="32"/>
          <w:szCs w:val="32"/>
          <w:rtl/>
        </w:rPr>
      </w:pPr>
      <w:r w:rsidRPr="004418EE">
        <w:rPr>
          <w:rFonts w:cs="Traditional Arabic" w:hint="cs"/>
          <w:sz w:val="32"/>
          <w:szCs w:val="32"/>
          <w:rtl/>
        </w:rPr>
        <w:lastRenderedPageBreak/>
        <w:t>تابع التحليل الاحصائي لطلاب شعبة جغرافيا</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5A578C" w:rsidRPr="004418EE" w:rsidRDefault="005A578C" w:rsidP="00411A2A">
      <w:pPr>
        <w:bidi/>
        <w:rPr>
          <w:rFonts w:cs="Traditional Arabic"/>
          <w:sz w:val="32"/>
          <w:szCs w:val="32"/>
          <w:rtl/>
        </w:rPr>
      </w:pPr>
      <w:r w:rsidRPr="004418EE">
        <w:rPr>
          <w:rFonts w:cs="Traditional Arabic" w:hint="cs"/>
          <w:sz w:val="32"/>
          <w:szCs w:val="32"/>
          <w:rtl/>
        </w:rPr>
        <w:t>جدول (21)</w:t>
      </w:r>
    </w:p>
    <w:p w:rsidR="005A578C" w:rsidRPr="004418EE" w:rsidRDefault="005A578C"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p w:rsidR="005A578C" w:rsidRPr="004418EE" w:rsidRDefault="005A578C" w:rsidP="00411A2A">
      <w:pPr>
        <w:bidi/>
        <w:rPr>
          <w:rFonts w:cs="Traditional Arabic"/>
          <w:sz w:val="32"/>
          <w:szCs w:val="32"/>
          <w:rtl/>
        </w:rPr>
      </w:pPr>
      <w:r w:rsidRPr="004418EE">
        <w:rPr>
          <w:rFonts w:cs="Traditional Arabic" w:hint="cs"/>
          <w:sz w:val="32"/>
          <w:szCs w:val="32"/>
          <w:rtl/>
        </w:rPr>
        <w:t>في شعب جغرافيا</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05"/>
        <w:gridCol w:w="824"/>
        <w:gridCol w:w="851"/>
        <w:gridCol w:w="1373"/>
        <w:gridCol w:w="1134"/>
        <w:gridCol w:w="1657"/>
        <w:gridCol w:w="1238"/>
      </w:tblGrid>
      <w:tr w:rsidR="005A578C" w:rsidRPr="004418EE" w:rsidTr="00705212">
        <w:trPr>
          <w:jc w:val="center"/>
        </w:trPr>
        <w:tc>
          <w:tcPr>
            <w:tcW w:w="2379"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8"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المتوسط</w:t>
            </w:r>
          </w:p>
          <w:p w:rsidR="005A578C" w:rsidRPr="004418EE" w:rsidRDefault="005A578C"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الخطأ المعياري للمتوسط</w:t>
            </w:r>
          </w:p>
          <w:p w:rsidR="005A578C" w:rsidRPr="004418EE" w:rsidRDefault="005A578C"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5A578C" w:rsidRPr="004418EE" w:rsidTr="00705212">
        <w:trPr>
          <w:jc w:val="center"/>
        </w:trPr>
        <w:tc>
          <w:tcPr>
            <w:tcW w:w="1499" w:type="dxa"/>
            <w:vMerge w:val="restart"/>
            <w:tcBorders>
              <w:top w:val="double" w:sz="4" w:space="0" w:color="auto"/>
              <w:left w:val="double" w:sz="4" w:space="0" w:color="auto"/>
              <w:right w:val="sing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b/>
                <w:bCs/>
                <w:sz w:val="32"/>
                <w:szCs w:val="32"/>
                <w:rtl/>
              </w:rPr>
              <w:t>جغرافيا</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28</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ascii="Arial" w:hAnsi="Arial" w:cs="Traditional Arabic"/>
                <w:sz w:val="32"/>
                <w:szCs w:val="32"/>
              </w:rPr>
              <w:t>92.7500</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sz w:val="32"/>
                <w:szCs w:val="32"/>
                <w:rtl/>
              </w:rPr>
              <w:t>77.29</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7.5554</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1.4278</w:t>
            </w:r>
          </w:p>
        </w:tc>
      </w:tr>
      <w:tr w:rsidR="005A578C" w:rsidRPr="004418EE" w:rsidTr="00705212">
        <w:trPr>
          <w:jc w:val="center"/>
        </w:trPr>
        <w:tc>
          <w:tcPr>
            <w:tcW w:w="1499" w:type="dxa"/>
            <w:vMerge/>
            <w:tcBorders>
              <w:left w:val="double" w:sz="4" w:space="0" w:color="auto"/>
              <w:bottom w:val="double" w:sz="4" w:space="0" w:color="auto"/>
              <w:right w:val="sing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27</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ascii="Arial" w:hAnsi="Arial" w:cs="Traditional Arabic"/>
                <w:sz w:val="32"/>
                <w:szCs w:val="32"/>
              </w:rPr>
              <w:t>96.02</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sz w:val="32"/>
                <w:szCs w:val="32"/>
                <w:rtl/>
              </w:rPr>
              <w:t>80.02</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13.64</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2.62</w:t>
            </w:r>
          </w:p>
        </w:tc>
      </w:tr>
    </w:tbl>
    <w:p w:rsidR="005A578C" w:rsidRPr="004418EE" w:rsidRDefault="005A578C" w:rsidP="00411A2A">
      <w:pPr>
        <w:bidi/>
        <w:rPr>
          <w:rFonts w:cs="Traditional Arabic"/>
          <w:sz w:val="32"/>
          <w:szCs w:val="32"/>
          <w:rtl/>
        </w:rPr>
      </w:pPr>
      <w:r w:rsidRPr="004418EE">
        <w:rPr>
          <w:rFonts w:cs="Traditional Arabic" w:hint="cs"/>
          <w:sz w:val="32"/>
          <w:szCs w:val="32"/>
          <w:rtl/>
        </w:rPr>
        <w:t>جدول (22 )</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جغرافيا</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5A578C"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الشعب</w:t>
            </w:r>
          </w:p>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اختبار- ت للمجموعات المستقلة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درجات الحرية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lastRenderedPageBreak/>
              <w:t>الدلالة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w:t>
            </w:r>
            <w:r w:rsidRPr="004418EE">
              <w:rPr>
                <w:rFonts w:ascii="Arial" w:hAnsi="Arial" w:cs="Traditional Arabic"/>
                <w:b/>
                <w:bCs/>
                <w:sz w:val="32"/>
                <w:szCs w:val="32"/>
              </w:rPr>
              <w:lastRenderedPageBreak/>
              <w:t>tailed)</w:t>
            </w:r>
          </w:p>
        </w:tc>
      </w:tr>
      <w:tr w:rsidR="005A578C"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b/>
                <w:bCs/>
                <w:sz w:val="32"/>
                <w:szCs w:val="32"/>
                <w:rtl/>
              </w:rPr>
              <w:lastRenderedPageBreak/>
              <w:t>جغرافيا</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095"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92.7500</w:t>
            </w:r>
          </w:p>
        </w:tc>
        <w:tc>
          <w:tcPr>
            <w:tcW w:w="108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7.5554</w:t>
            </w:r>
          </w:p>
        </w:tc>
        <w:tc>
          <w:tcPr>
            <w:tcW w:w="126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1.4278</w:t>
            </w:r>
          </w:p>
        </w:tc>
        <w:tc>
          <w:tcPr>
            <w:tcW w:w="1167" w:type="dxa"/>
            <w:vMerge w:val="restart"/>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-1.10</w:t>
            </w:r>
          </w:p>
        </w:tc>
        <w:tc>
          <w:tcPr>
            <w:tcW w:w="1000" w:type="dxa"/>
            <w:vMerge w:val="restart"/>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53</w:t>
            </w:r>
          </w:p>
        </w:tc>
        <w:tc>
          <w:tcPr>
            <w:tcW w:w="1000" w:type="dxa"/>
            <w:vMerge w:val="restart"/>
            <w:tcBorders>
              <w:top w:val="double" w:sz="4" w:space="0" w:color="auto"/>
              <w:left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*.000</w:t>
            </w:r>
          </w:p>
        </w:tc>
      </w:tr>
      <w:tr w:rsidR="005A578C"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95"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96.0185</w:t>
            </w:r>
          </w:p>
        </w:tc>
        <w:tc>
          <w:tcPr>
            <w:tcW w:w="108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13.6371</w:t>
            </w:r>
          </w:p>
        </w:tc>
        <w:tc>
          <w:tcPr>
            <w:tcW w:w="126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2.6245</w:t>
            </w:r>
          </w:p>
        </w:tc>
        <w:tc>
          <w:tcPr>
            <w:tcW w:w="1167" w:type="dxa"/>
            <w:vMerge/>
            <w:tcBorders>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r>
    </w:tbl>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Fonts w:cs="Traditional Arabic" w:hint="cs"/>
          <w:b/>
          <w:bCs/>
          <w:sz w:val="32"/>
          <w:szCs w:val="32"/>
          <w:vertAlign w:val="superscript"/>
          <w:rtl/>
        </w:rPr>
        <w:t xml:space="preserve"> </w:t>
      </w:r>
      <w:r w:rsidRPr="004418EE">
        <w:rPr>
          <w:rStyle w:val="aa"/>
          <w:rFonts w:cs="Traditional Arabic"/>
          <w:sz w:val="32"/>
          <w:szCs w:val="32"/>
          <w:rtl/>
        </w:rPr>
        <w:footnoteReference w:id="18"/>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19"/>
      </w:r>
      <w:r w:rsidRPr="004418EE">
        <w:rPr>
          <w:rFonts w:cs="Traditional Arabic" w:hint="cs"/>
          <w:sz w:val="32"/>
          <w:szCs w:val="32"/>
          <w:rtl/>
        </w:rPr>
        <w:t xml:space="preserve"> ؛ حيث كان متوسط درجات طلاب المجموعة الضابطة (</w:t>
      </w:r>
      <w:r w:rsidRPr="004418EE">
        <w:rPr>
          <w:rFonts w:ascii="Arial" w:hAnsi="Arial" w:cs="Traditional Arabic"/>
          <w:sz w:val="32"/>
          <w:szCs w:val="32"/>
        </w:rPr>
        <w:t>92.7500</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7.5554</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20"/>
      </w:r>
      <w:r w:rsidRPr="004418EE">
        <w:rPr>
          <w:rFonts w:cs="Traditional Arabic" w:hint="cs"/>
          <w:sz w:val="32"/>
          <w:szCs w:val="32"/>
          <w:rtl/>
        </w:rPr>
        <w:t xml:space="preserve"> (</w:t>
      </w:r>
      <w:r w:rsidRPr="004418EE">
        <w:rPr>
          <w:rFonts w:ascii="Arial" w:hAnsi="Arial" w:cs="Traditional Arabic"/>
          <w:sz w:val="32"/>
          <w:szCs w:val="32"/>
        </w:rPr>
        <w:t>96.02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13.64</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b/>
          <w:bCs/>
          <w:sz w:val="32"/>
          <w:szCs w:val="32"/>
        </w:rPr>
        <w:t>1.10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53</w:t>
      </w:r>
      <w:r w:rsidRPr="004418EE">
        <w:rPr>
          <w:rFonts w:cs="Traditional Arabic" w:hint="cs"/>
          <w:sz w:val="32"/>
          <w:szCs w:val="32"/>
          <w:rtl/>
        </w:rPr>
        <w:t>)، الأمر الذي يعني أن الفروق بين متوسطي أداء طلاب المجموعة التجريبية وأقرانهم في المجموعة الضابطة دالة، والذي يؤكد فعالية برنامج التدريب الميداني.</w:t>
      </w:r>
    </w:p>
    <w:p w:rsidR="005A578C" w:rsidRPr="004418EE" w:rsidRDefault="005A578C" w:rsidP="00411A2A">
      <w:pPr>
        <w:bidi/>
        <w:rPr>
          <w:rFonts w:cs="Traditional Arabic"/>
          <w:sz w:val="32"/>
          <w:szCs w:val="32"/>
        </w:rPr>
      </w:pPr>
    </w:p>
    <w:p w:rsidR="005A578C" w:rsidRPr="004418EE" w:rsidRDefault="006A29C9"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71040" behindDoc="1" locked="0" layoutInCell="1" allowOverlap="1" wp14:anchorId="7B40E8FD" wp14:editId="04371ABD">
            <wp:simplePos x="0" y="0"/>
            <wp:positionH relativeFrom="column">
              <wp:posOffset>2527935</wp:posOffset>
            </wp:positionH>
            <wp:positionV relativeFrom="paragraph">
              <wp:posOffset>-27893</wp:posOffset>
            </wp:positionV>
            <wp:extent cx="669290" cy="914400"/>
            <wp:effectExtent l="19050" t="0" r="0" b="0"/>
            <wp:wrapTight wrapText="bothSides">
              <wp:wrapPolygon edited="0">
                <wp:start x="-615" y="0"/>
                <wp:lineTo x="-615" y="21150"/>
                <wp:lineTo x="21518" y="21150"/>
                <wp:lineTo x="21518" y="0"/>
                <wp:lineTo x="-615" y="0"/>
              </wp:wrapPolygon>
            </wp:wrapTight>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b/>
          <w:bCs/>
          <w:sz w:val="32"/>
          <w:szCs w:val="32"/>
          <w:rtl/>
          <w:lang w:bidi="ar-EG"/>
        </w:rPr>
      </w:pP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tl/>
          <w:lang w:bidi="ar-EG"/>
        </w:rPr>
      </w:pPr>
    </w:p>
    <w:p w:rsidR="005A578C" w:rsidRPr="004418EE" w:rsidRDefault="005A578C" w:rsidP="006A29C9">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5A578C" w:rsidRPr="004418EE" w:rsidRDefault="005A578C" w:rsidP="006A29C9">
      <w:pPr>
        <w:pStyle w:val="a3"/>
        <w:rPr>
          <w:rFonts w:ascii="Arial" w:hAnsi="Arial" w:cs="Traditional Arabic"/>
          <w:sz w:val="32"/>
          <w:szCs w:val="32"/>
          <w:rtl/>
        </w:rPr>
      </w:pPr>
    </w:p>
    <w:p w:rsidR="005A578C" w:rsidRPr="004418EE" w:rsidRDefault="005A578C" w:rsidP="006A29C9">
      <w:pPr>
        <w:pStyle w:val="a3"/>
        <w:rPr>
          <w:rFonts w:cs="Traditional Arabic"/>
          <w:sz w:val="32"/>
          <w:szCs w:val="32"/>
          <w:rtl/>
        </w:rPr>
      </w:pPr>
      <w:r w:rsidRPr="004418EE">
        <w:rPr>
          <w:rFonts w:cs="Traditional Arabic" w:hint="cs"/>
          <w:sz w:val="32"/>
          <w:szCs w:val="32"/>
          <w:rtl/>
        </w:rPr>
        <w:t>شعبة تاريخ</w:t>
      </w:r>
    </w:p>
    <w:p w:rsidR="005A578C" w:rsidRPr="004418EE" w:rsidRDefault="005A578C" w:rsidP="006A29C9">
      <w:pPr>
        <w:bidi/>
        <w:ind w:firstLine="720"/>
        <w:jc w:val="center"/>
        <w:rPr>
          <w:rFonts w:cs="Traditional Arabic"/>
          <w:b/>
          <w:bCs/>
          <w:sz w:val="32"/>
          <w:szCs w:val="32"/>
          <w:rtl/>
          <w:lang w:bidi="ar-EG"/>
        </w:rPr>
      </w:pP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التحليل الاحصائي لطلاب شعبة تاريخ</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الأول</w:t>
      </w: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(1)</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75.5556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2.9089</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22.6667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72.3571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6.4179</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36.1786</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75.3571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4.0674</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22.6071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95.3571</w:t>
            </w:r>
          </w:p>
        </w:tc>
        <w:tc>
          <w:tcPr>
            <w:tcW w:w="1295" w:type="dxa"/>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0.6372</w:t>
            </w:r>
          </w:p>
        </w:tc>
        <w:tc>
          <w:tcPr>
            <w:tcW w:w="1295" w:type="dxa"/>
          </w:tcPr>
          <w:p w:rsidR="005A578C" w:rsidRPr="004418EE" w:rsidRDefault="005A578C" w:rsidP="00411A2A">
            <w:pPr>
              <w:bidi/>
              <w:rPr>
                <w:rFonts w:cs="Traditional Arabic"/>
                <w:b/>
                <w:bCs/>
                <w:sz w:val="32"/>
                <w:szCs w:val="32"/>
                <w:rtl/>
              </w:rPr>
            </w:pPr>
            <w:r w:rsidRPr="004418EE">
              <w:rPr>
                <w:rFonts w:cs="Traditional Arabic"/>
                <w:b/>
                <w:bCs/>
                <w:sz w:val="32"/>
                <w:szCs w:val="32"/>
              </w:rPr>
              <w:t>9.5357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76.2037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11.6267</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91.4444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5"/>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( 1 )</w:t>
      </w:r>
    </w:p>
    <w:p w:rsidR="005A578C" w:rsidRPr="004418EE" w:rsidRDefault="005A578C" w:rsidP="00411A2A">
      <w:pPr>
        <w:pStyle w:val="1"/>
        <w:bidi/>
        <w:rPr>
          <w:rFonts w:cs="Traditional Arabic"/>
          <w:sz w:val="32"/>
          <w:szCs w:val="32"/>
          <w:u w:val="single"/>
          <w:rtl/>
        </w:rPr>
      </w:pPr>
      <w:r w:rsidRPr="004418EE">
        <w:rPr>
          <w:rFonts w:cs="Traditional Arabic" w:hint="cs"/>
          <w:sz w:val="32"/>
          <w:szCs w:val="32"/>
          <w:u w:val="single"/>
          <w:rtl/>
        </w:rPr>
        <w:t xml:space="preserve">النسبة المئوية لمتوسط درجات تقييم المشرف الداخلى للأداء التدريسي </w:t>
      </w:r>
    </w:p>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411A2A">
      <w:pPr>
        <w:bidi/>
        <w:ind w:left="1080"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cs="Traditional Arabic"/>
          <w:sz w:val="32"/>
          <w:szCs w:val="32"/>
          <w:rtl/>
        </w:rPr>
        <w:t>91.4444</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11.6267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76.2037٪)</w:t>
      </w:r>
      <w:r w:rsidRPr="004418EE">
        <w:rPr>
          <w:rFonts w:cs="Traditional Arabic" w:hint="cs"/>
          <w:sz w:val="32"/>
          <w:szCs w:val="32"/>
          <w:rtl/>
        </w:rPr>
        <w:t xml:space="preserve"> وهى نسبة مرتفعة.</w:t>
      </w:r>
    </w:p>
    <w:p w:rsidR="005A578C" w:rsidRPr="004418EE" w:rsidRDefault="005A578C" w:rsidP="00411A2A">
      <w:pPr>
        <w:bidi/>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22.6667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2.9089</w:t>
      </w:r>
      <w:r w:rsidRPr="004418EE">
        <w:rPr>
          <w:rFonts w:cs="Traditional Arabic" w:hint="cs"/>
          <w:sz w:val="32"/>
          <w:szCs w:val="32"/>
          <w:rtl/>
        </w:rPr>
        <w:t>)، وبلغت النسبة المئوية (</w:t>
      </w:r>
      <w:r w:rsidRPr="004418EE">
        <w:rPr>
          <w:rFonts w:cs="Traditional Arabic"/>
          <w:sz w:val="32"/>
          <w:szCs w:val="32"/>
          <w:rtl/>
        </w:rPr>
        <w:t xml:space="preserve">75.5556٪) </w:t>
      </w:r>
      <w:r w:rsidRPr="004418EE">
        <w:rPr>
          <w:rFonts w:cs="Traditional Arabic" w:hint="cs"/>
          <w:sz w:val="32"/>
          <w:szCs w:val="32"/>
          <w:rtl/>
        </w:rPr>
        <w:t>وهى نسبة مرتفعة.</w:t>
      </w:r>
    </w:p>
    <w:p w:rsidR="005A578C" w:rsidRPr="004418EE" w:rsidRDefault="005A578C" w:rsidP="00411A2A">
      <w:pPr>
        <w:bidi/>
        <w:ind w:left="1080" w:hanging="1080"/>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36.1786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6.4179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72.3571٪</w:t>
      </w:r>
      <w:r w:rsidRPr="004418EE">
        <w:rPr>
          <w:rFonts w:cs="Traditional Arabic" w:hint="cs"/>
          <w:sz w:val="32"/>
          <w:szCs w:val="32"/>
          <w:rtl/>
        </w:rPr>
        <w:t>).</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درجات الطلاب (</w:t>
      </w:r>
      <w:r w:rsidRPr="004418EE">
        <w:rPr>
          <w:rFonts w:cs="Traditional Arabic"/>
          <w:sz w:val="32"/>
          <w:szCs w:val="32"/>
          <w:rtl/>
        </w:rPr>
        <w:t>22.6071</w:t>
      </w:r>
      <w:r w:rsidRPr="004418EE">
        <w:rPr>
          <w:rFonts w:cs="Traditional Arabic" w:hint="cs"/>
          <w:sz w:val="32"/>
          <w:szCs w:val="32"/>
          <w:rtl/>
        </w:rPr>
        <w:t>) بانحراف معياري قدره (</w:t>
      </w:r>
      <w:r w:rsidRPr="004418EE">
        <w:rPr>
          <w:rFonts w:ascii="Arial" w:hAnsi="Arial" w:cs="Traditional Arabic"/>
          <w:b/>
          <w:bCs/>
          <w:sz w:val="32"/>
          <w:szCs w:val="32"/>
          <w:rtl/>
        </w:rPr>
        <w:t>±4.0674</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75.3571</w:t>
      </w:r>
      <w:r w:rsidRPr="004418EE">
        <w:rPr>
          <w:rFonts w:cs="Traditional Arabic"/>
          <w:sz w:val="32"/>
          <w:szCs w:val="32"/>
          <w:rtl/>
          <w:lang w:val="ar-EG" w:bidi="ar-EG"/>
        </w:rPr>
        <w:t>٪</w:t>
      </w:r>
      <w:r w:rsidRPr="004418EE">
        <w:rPr>
          <w:rFonts w:cs="Traditional Arabic" w:hint="cs"/>
          <w:sz w:val="32"/>
          <w:szCs w:val="32"/>
          <w:rtl/>
        </w:rPr>
        <w:t>) .</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9.5357</w:t>
      </w:r>
      <w:r w:rsidRPr="004418EE">
        <w:rPr>
          <w:rFonts w:cs="Traditional Arabic" w:hint="cs"/>
          <w:sz w:val="32"/>
          <w:szCs w:val="32"/>
          <w:rtl/>
        </w:rPr>
        <w:t>) بانحراف معياري قدره (</w:t>
      </w:r>
      <w:r w:rsidRPr="004418EE">
        <w:rPr>
          <w:rFonts w:ascii="Arial" w:hAnsi="Arial" w:cs="Traditional Arabic"/>
          <w:b/>
          <w:bCs/>
          <w:sz w:val="32"/>
          <w:szCs w:val="32"/>
          <w:rtl/>
        </w:rPr>
        <w:t>±0.6372</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95.3571</w:t>
      </w:r>
      <w:r w:rsidRPr="004418EE">
        <w:rPr>
          <w:rFonts w:cs="Traditional Arabic"/>
          <w:sz w:val="32"/>
          <w:szCs w:val="32"/>
          <w:rtl/>
          <w:lang w:val="ar-EG" w:bidi="ar-EG"/>
        </w:rPr>
        <w:t>٪</w:t>
      </w:r>
      <w:r w:rsidRPr="004418EE">
        <w:rPr>
          <w:rFonts w:cs="Traditional Arabic" w:hint="cs"/>
          <w:sz w:val="32"/>
          <w:szCs w:val="32"/>
          <w:rtl/>
        </w:rPr>
        <w:t>) .</w:t>
      </w:r>
    </w:p>
    <w:p w:rsidR="005A578C" w:rsidRPr="004418EE" w:rsidRDefault="005A578C" w:rsidP="00411A2A">
      <w:pPr>
        <w:bidi/>
        <w:spacing w:before="120"/>
        <w:ind w:firstLine="547"/>
        <w:rPr>
          <w:rFonts w:cs="Traditional Arabic"/>
          <w:sz w:val="32"/>
          <w:szCs w:val="32"/>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(2)</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لمتوسط درجات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76.5476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2.4111</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22.9643</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71.1429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5.7247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35.5714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71.6667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4.2731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21.5</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85.3571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0.6929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8.5357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73.8095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11.513</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88.5714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6"/>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( 2)</w:t>
      </w:r>
    </w:p>
    <w:p w:rsidR="005A578C" w:rsidRPr="004418EE" w:rsidRDefault="005A578C" w:rsidP="00411A2A">
      <w:pPr>
        <w:bidi/>
        <w:ind w:left="386" w:hanging="360"/>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تقييم المشرف الخارجي للأداء التدريسي للطلاب أثناء </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sz w:val="32"/>
          <w:szCs w:val="32"/>
          <w:rtl/>
        </w:rPr>
        <w:t>88.5714</w:t>
      </w:r>
      <w:r w:rsidRPr="004418EE">
        <w:rPr>
          <w:rFonts w:cs="Traditional Arabic" w:hint="cs"/>
          <w:sz w:val="32"/>
          <w:szCs w:val="32"/>
          <w:rtl/>
        </w:rPr>
        <w:t>) بانحراف معياري مقداره(</w:t>
      </w:r>
      <w:r w:rsidRPr="004418EE">
        <w:rPr>
          <w:rFonts w:ascii="Arial" w:hAnsi="Arial" w:cs="Traditional Arabic"/>
          <w:b/>
          <w:bCs/>
          <w:sz w:val="32"/>
          <w:szCs w:val="32"/>
          <w:rtl/>
        </w:rPr>
        <w:t>±11.513</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73.8095٪)</w:t>
      </w:r>
      <w:r w:rsidRPr="004418EE">
        <w:rPr>
          <w:rFonts w:cs="Traditional Arabic" w:hint="cs"/>
          <w:sz w:val="32"/>
          <w:szCs w:val="32"/>
          <w:rtl/>
        </w:rPr>
        <w:t xml:space="preserve">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sz w:val="32"/>
          <w:szCs w:val="32"/>
          <w:rtl/>
        </w:rPr>
        <w:t>بعد التخطيط كان متوسط درجات الطلاب (</w:t>
      </w:r>
      <w:r w:rsidRPr="004418EE">
        <w:rPr>
          <w:rFonts w:cs="Traditional Arabic"/>
          <w:sz w:val="32"/>
          <w:szCs w:val="32"/>
          <w:rtl/>
        </w:rPr>
        <w:t>22.9643</w:t>
      </w:r>
      <w:r w:rsidRPr="004418EE">
        <w:rPr>
          <w:rFonts w:cs="Traditional Arabic" w:hint="cs"/>
          <w:sz w:val="32"/>
          <w:szCs w:val="32"/>
          <w:rtl/>
        </w:rPr>
        <w:t>) بانحراف معياري قدره (</w:t>
      </w:r>
      <w:r w:rsidRPr="004418EE">
        <w:rPr>
          <w:rFonts w:ascii="Arial" w:hAnsi="Arial" w:cs="Traditional Arabic"/>
          <w:b/>
          <w:bCs/>
          <w:sz w:val="32"/>
          <w:szCs w:val="32"/>
          <w:rtl/>
        </w:rPr>
        <w:t>±2.4111</w:t>
      </w:r>
      <w:r w:rsidRPr="004418EE">
        <w:rPr>
          <w:rFonts w:cs="Traditional Arabic" w:hint="cs"/>
          <w:sz w:val="32"/>
          <w:szCs w:val="32"/>
          <w:rtl/>
        </w:rPr>
        <w:t>)، وبلغت النسبة المئوية (</w:t>
      </w:r>
      <w:r w:rsidRPr="004418EE">
        <w:rPr>
          <w:rFonts w:cs="Traditional Arabic"/>
          <w:sz w:val="32"/>
          <w:szCs w:val="32"/>
          <w:rtl/>
        </w:rPr>
        <w:t xml:space="preserve">76.5476٪) </w:t>
      </w:r>
      <w:r w:rsidRPr="004418EE">
        <w:rPr>
          <w:rFonts w:cs="Traditional Arabic" w:hint="cs"/>
          <w:sz w:val="32"/>
          <w:szCs w:val="32"/>
          <w:rtl/>
        </w:rPr>
        <w:t>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35.5714</w:t>
      </w:r>
      <w:r w:rsidRPr="004418EE">
        <w:rPr>
          <w:rFonts w:cs="Traditional Arabic" w:hint="cs"/>
          <w:sz w:val="32"/>
          <w:szCs w:val="32"/>
          <w:rtl/>
        </w:rPr>
        <w:t>) بانحراف معياري (</w:t>
      </w:r>
      <w:r w:rsidRPr="004418EE">
        <w:rPr>
          <w:rFonts w:ascii="Arial" w:hAnsi="Arial" w:cs="Traditional Arabic"/>
          <w:b/>
          <w:bCs/>
          <w:sz w:val="32"/>
          <w:szCs w:val="32"/>
          <w:rtl/>
        </w:rPr>
        <w:t>±5.7247</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71.1429٪</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بعد تهيئة مناخ تعليمى</w:t>
      </w:r>
      <w:r w:rsidRPr="004418EE">
        <w:rPr>
          <w:rFonts w:cs="Traditional Arabic" w:hint="cs"/>
          <w:sz w:val="32"/>
          <w:szCs w:val="32"/>
          <w:rtl/>
        </w:rPr>
        <w:t xml:space="preserve"> فعال: كان متوسط درجات الطلاب (</w:t>
      </w:r>
      <w:r w:rsidRPr="004418EE">
        <w:rPr>
          <w:rFonts w:cs="Traditional Arabic"/>
          <w:sz w:val="32"/>
          <w:szCs w:val="32"/>
          <w:rtl/>
        </w:rPr>
        <w:t>21.5</w:t>
      </w:r>
      <w:r w:rsidRPr="004418EE">
        <w:rPr>
          <w:rFonts w:cs="Traditional Arabic" w:hint="cs"/>
          <w:sz w:val="32"/>
          <w:szCs w:val="32"/>
          <w:rtl/>
        </w:rPr>
        <w:t>) بانحراف معياري (</w:t>
      </w:r>
      <w:r w:rsidRPr="004418EE">
        <w:rPr>
          <w:rFonts w:ascii="Arial" w:hAnsi="Arial" w:cs="Traditional Arabic"/>
          <w:b/>
          <w:bCs/>
          <w:sz w:val="32"/>
          <w:szCs w:val="32"/>
          <w:rtl/>
        </w:rPr>
        <w:t>±4.2731</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71.6667٪</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8.5357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0.6929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85.3571</w:t>
      </w:r>
      <w:r w:rsidRPr="004418EE">
        <w:rPr>
          <w:rFonts w:cs="Traditional Arabic"/>
          <w:sz w:val="32"/>
          <w:szCs w:val="32"/>
          <w:rtl/>
          <w:lang w:val="ar-EG" w:bidi="ar-EG"/>
        </w:rPr>
        <w:t>٪</w:t>
      </w:r>
      <w:r w:rsidRPr="004418EE">
        <w:rPr>
          <w:rFonts w:cs="Traditional Arabic" w:hint="cs"/>
          <w:sz w:val="32"/>
          <w:szCs w:val="32"/>
          <w:rtl/>
        </w:rPr>
        <w:t>) وهى نسبة مرتفعة.</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ثالثاً: تقييم الطالب المعلم لبرنامج  التدريب الميداني في الفصل الدراسي الأول.</w:t>
      </w:r>
    </w:p>
    <w:p w:rsidR="005A578C" w:rsidRPr="004418EE" w:rsidRDefault="005A578C" w:rsidP="00411A2A">
      <w:pPr>
        <w:bidi/>
        <w:ind w:left="386" w:hanging="360"/>
        <w:rPr>
          <w:rFonts w:cs="Traditional Arabic"/>
          <w:sz w:val="32"/>
          <w:szCs w:val="32"/>
          <w:rtl/>
          <w:lang w:bidi="ar-EG"/>
        </w:rPr>
      </w:pPr>
      <w:r w:rsidRPr="004418EE">
        <w:rPr>
          <w:rFonts w:cs="Traditional Arabic" w:hint="cs"/>
          <w:sz w:val="32"/>
          <w:szCs w:val="32"/>
          <w:rtl/>
          <w:lang w:bidi="ar-EG"/>
        </w:rPr>
        <w:t>جدول (3)</w:t>
      </w:r>
    </w:p>
    <w:p w:rsidR="005A578C" w:rsidRPr="004418EE" w:rsidRDefault="005A578C" w:rsidP="00411A2A">
      <w:pPr>
        <w:bidi/>
        <w:ind w:left="386" w:hanging="360"/>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لمتوسط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81.1905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2.2147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24.3571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81.9286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3.073</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40.9643</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78.0952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5.0584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23.4286</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91.0714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0.5669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9.1071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81.5476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8.8096</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97.8571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226504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7"/>
                    <a:srcRect/>
                    <a:stretch>
                      <a:fillRect/>
                    </a:stretch>
                  </pic:blipFill>
                  <pic:spPr bwMode="auto">
                    <a:xfrm>
                      <a:off x="0" y="0"/>
                      <a:ext cx="5486400" cy="226504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(3)</w:t>
      </w:r>
    </w:p>
    <w:p w:rsidR="005A578C" w:rsidRPr="004418EE" w:rsidRDefault="005A578C"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درجات الطلاب على استمارة تقييم الطالب لبرنامج التدريب الميداني</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بالرجوع الى الجدول (3) والشكل (3) والخاصين والخاصين بمتوسطات درجات تقييم الطلاب لبرنامج التدريب والانحرافات المعيارية والنسب المئوية لهذه المتوسطات يتضح مايلي:</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sz w:val="32"/>
          <w:szCs w:val="32"/>
          <w:rtl/>
        </w:rPr>
        <w:t>97.8571</w:t>
      </w:r>
      <w:r w:rsidRPr="004418EE">
        <w:rPr>
          <w:rFonts w:cs="Traditional Arabic" w:hint="cs"/>
          <w:sz w:val="32"/>
          <w:szCs w:val="32"/>
          <w:rtl/>
        </w:rPr>
        <w:t>) بانحراف معياري مقداره(</w:t>
      </w:r>
      <w:r w:rsidRPr="004418EE">
        <w:rPr>
          <w:rFonts w:ascii="Arial" w:hAnsi="Arial" w:cs="Traditional Arabic"/>
          <w:b/>
          <w:bCs/>
          <w:sz w:val="32"/>
          <w:szCs w:val="32"/>
          <w:rtl/>
        </w:rPr>
        <w:t>±8.8096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81.5476٪)</w:t>
      </w:r>
      <w:r w:rsidRPr="004418EE">
        <w:rPr>
          <w:rFonts w:cs="Traditional Arabic" w:hint="cs"/>
          <w:sz w:val="32"/>
          <w:szCs w:val="32"/>
          <w:rtl/>
        </w:rPr>
        <w:t xml:space="preserve"> وهى نسبة مرتفعة</w:t>
      </w:r>
    </w:p>
    <w:p w:rsidR="005A578C" w:rsidRPr="004418EE" w:rsidRDefault="005A578C" w:rsidP="006A29C9">
      <w:pPr>
        <w:bidi/>
        <w:ind w:left="1106" w:hanging="1080"/>
        <w:jc w:val="both"/>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sz w:val="32"/>
          <w:szCs w:val="32"/>
          <w:rtl/>
        </w:rPr>
        <w:t>24.3571</w:t>
      </w:r>
      <w:r w:rsidRPr="004418EE">
        <w:rPr>
          <w:rFonts w:cs="Traditional Arabic" w:hint="cs"/>
          <w:sz w:val="32"/>
          <w:szCs w:val="32"/>
          <w:rtl/>
        </w:rPr>
        <w:t>) بانحراف معياري قدره (</w:t>
      </w:r>
      <w:r w:rsidRPr="004418EE">
        <w:rPr>
          <w:rFonts w:ascii="Arial" w:hAnsi="Arial" w:cs="Traditional Arabic"/>
          <w:b/>
          <w:bCs/>
          <w:sz w:val="32"/>
          <w:szCs w:val="32"/>
          <w:rtl/>
        </w:rPr>
        <w:t>±2.2147</w:t>
      </w:r>
      <w:r w:rsidRPr="004418EE">
        <w:rPr>
          <w:rFonts w:cs="Traditional Arabic" w:hint="cs"/>
          <w:sz w:val="32"/>
          <w:szCs w:val="32"/>
          <w:rtl/>
        </w:rPr>
        <w:t>)، وبلغت النسبة المئوية (</w:t>
      </w:r>
      <w:r w:rsidRPr="004418EE">
        <w:rPr>
          <w:rFonts w:cs="Traditional Arabic"/>
          <w:sz w:val="32"/>
          <w:szCs w:val="32"/>
          <w:rtl/>
        </w:rPr>
        <w:t xml:space="preserve">81.1905٪) </w:t>
      </w:r>
      <w:r w:rsidRPr="004418EE">
        <w:rPr>
          <w:rFonts w:cs="Traditional Arabic" w:hint="cs"/>
          <w:sz w:val="32"/>
          <w:szCs w:val="32"/>
          <w:rtl/>
        </w:rPr>
        <w:t xml:space="preserve">وهى نسبة مرتفعة.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40.9643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3.073</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81.9286</w:t>
      </w:r>
      <w:r w:rsidRPr="004418EE">
        <w:rPr>
          <w:rFonts w:cs="Traditional Arabic" w:hint="cs"/>
          <w:sz w:val="32"/>
          <w:szCs w:val="32"/>
          <w:rtl/>
        </w:rPr>
        <w:t xml:space="preserve">%) وهى نسبة مرتفعة.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23.4286</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5.0584</w:t>
      </w:r>
      <w:r w:rsidRPr="004418EE">
        <w:rPr>
          <w:rFonts w:cs="Traditional Arabic" w:hint="cs"/>
          <w:sz w:val="32"/>
          <w:szCs w:val="32"/>
          <w:rtl/>
        </w:rPr>
        <w:t>) بلغت النسبة المئوية لمتوسط درجات الطلاب  (</w:t>
      </w:r>
      <w:r w:rsidRPr="004418EE">
        <w:rPr>
          <w:rFonts w:cs="Traditional Arabic"/>
          <w:sz w:val="32"/>
          <w:szCs w:val="32"/>
          <w:rtl/>
        </w:rPr>
        <w:t>78.0952</w:t>
      </w:r>
      <w:r w:rsidRPr="004418EE">
        <w:rPr>
          <w:rFonts w:cs="Traditional Arabic" w:hint="cs"/>
          <w:sz w:val="32"/>
          <w:szCs w:val="32"/>
          <w:rtl/>
        </w:rPr>
        <w:t xml:space="preserve">%) وهى نسبة مرتفعة. </w:t>
      </w:r>
    </w:p>
    <w:p w:rsidR="005A578C" w:rsidRPr="004418EE" w:rsidRDefault="005A578C" w:rsidP="006A29C9">
      <w:pPr>
        <w:bidi/>
        <w:jc w:val="both"/>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كان متوسط درجات الطلاب (</w:t>
      </w:r>
      <w:r w:rsidRPr="004418EE">
        <w:rPr>
          <w:rFonts w:cs="Traditional Arabic"/>
          <w:sz w:val="32"/>
          <w:szCs w:val="32"/>
          <w:rtl/>
        </w:rPr>
        <w:t>9.1071</w:t>
      </w:r>
      <w:r w:rsidRPr="004418EE">
        <w:rPr>
          <w:rFonts w:cs="Traditional Arabic" w:hint="cs"/>
          <w:sz w:val="32"/>
          <w:szCs w:val="32"/>
          <w:rtl/>
        </w:rPr>
        <w:t>) بانحراف معياري (</w:t>
      </w:r>
      <w:r w:rsidRPr="004418EE">
        <w:rPr>
          <w:rFonts w:ascii="Arial" w:hAnsi="Arial" w:cs="Traditional Arabic"/>
          <w:b/>
          <w:bCs/>
          <w:sz w:val="32"/>
          <w:szCs w:val="32"/>
          <w:rtl/>
        </w:rPr>
        <w:t>±0.5669</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91.0714٪</w:t>
      </w:r>
      <w:r w:rsidRPr="004418EE">
        <w:rPr>
          <w:rFonts w:cs="Traditional Arabic" w:hint="cs"/>
          <w:sz w:val="32"/>
          <w:szCs w:val="32"/>
          <w:rtl/>
        </w:rPr>
        <w:t>) وهى نسبة مرتفعة.</w:t>
      </w:r>
    </w:p>
    <w:p w:rsidR="005A578C" w:rsidRPr="004418EE" w:rsidRDefault="005A578C" w:rsidP="006A29C9">
      <w:pPr>
        <w:bidi/>
        <w:spacing w:before="120"/>
        <w:ind w:firstLine="547"/>
        <w:jc w:val="both"/>
        <w:rPr>
          <w:rFonts w:cs="Traditional Arabic"/>
          <w:sz w:val="32"/>
          <w:szCs w:val="32"/>
        </w:rPr>
      </w:pPr>
      <w:r w:rsidRPr="004418EE">
        <w:rPr>
          <w:rFonts w:cs="Traditional Arabic" w:hint="cs"/>
          <w:sz w:val="32"/>
          <w:szCs w:val="32"/>
          <w:rtl/>
        </w:rPr>
        <w:t xml:space="preserve">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4418EE">
        <w:rPr>
          <w:rFonts w:cs="Traditional Arabic" w:hint="cs"/>
          <w:b/>
          <w:bCs/>
          <w:sz w:val="32"/>
          <w:szCs w:val="32"/>
          <w:rtl/>
        </w:rPr>
        <w:t>فى الأداء التدريسي الكلي</w:t>
      </w:r>
      <w:r w:rsidRPr="004418EE">
        <w:rPr>
          <w:rFonts w:cs="Traditional Arabic" w:hint="cs"/>
          <w:sz w:val="32"/>
          <w:szCs w:val="32"/>
          <w:rtl/>
        </w:rPr>
        <w:t xml:space="preserve"> وأبعاده المختلفة</w:t>
      </w:r>
      <w:r w:rsidR="00460E08">
        <w:rPr>
          <w:rFonts w:cs="Traditional Arabic" w:hint="cs"/>
          <w:sz w:val="32"/>
          <w:szCs w:val="32"/>
          <w:rtl/>
        </w:rPr>
        <w:t>:</w:t>
      </w:r>
      <w:r w:rsidRPr="004418EE">
        <w:rPr>
          <w:rFonts w:cs="Traditional Arabic" w:hint="cs"/>
          <w:sz w:val="32"/>
          <w:szCs w:val="32"/>
          <w:rtl/>
        </w:rPr>
        <w:t xml:space="preserve"> التخطيط، التنفيذ وادارة التدريس الفعال، وتهيئة مناخ تعليمي فعال، وشخصية المعلم .  </w:t>
      </w:r>
    </w:p>
    <w:p w:rsidR="005A578C" w:rsidRPr="004418EE" w:rsidRDefault="005A578C" w:rsidP="00411A2A">
      <w:pPr>
        <w:shd w:val="clear" w:color="auto" w:fill="B3B3B3"/>
        <w:bidi/>
        <w:spacing w:before="120"/>
        <w:rPr>
          <w:rFonts w:cs="Traditional Arabic"/>
          <w:b/>
          <w:bCs/>
          <w:sz w:val="32"/>
          <w:szCs w:val="32"/>
          <w:rtl/>
        </w:rPr>
      </w:pPr>
      <w:r w:rsidRPr="004418EE">
        <w:rPr>
          <w:rFonts w:cs="Traditional Arabic" w:hint="cs"/>
          <w:b/>
          <w:bCs/>
          <w:sz w:val="32"/>
          <w:szCs w:val="32"/>
          <w:rtl/>
        </w:rPr>
        <w:t>رابعاً: تقييم الطالب المعلم للمشرف الداخلي في الفصل الدراسي الأول</w:t>
      </w:r>
    </w:p>
    <w:p w:rsidR="005A578C" w:rsidRPr="004418EE" w:rsidRDefault="005A578C" w:rsidP="00411A2A">
      <w:pPr>
        <w:pStyle w:val="a5"/>
        <w:ind w:left="540" w:hanging="540"/>
        <w:jc w:val="left"/>
        <w:rPr>
          <w:rFonts w:cs="Traditional Arabic"/>
          <w:rtl/>
        </w:rPr>
      </w:pPr>
      <w:r w:rsidRPr="004418EE">
        <w:rPr>
          <w:rFonts w:cs="Traditional Arabic" w:hint="cs"/>
          <w:rtl/>
        </w:rPr>
        <w:t>جدول (4)</w:t>
      </w:r>
    </w:p>
    <w:p w:rsidR="005A578C" w:rsidRPr="004418EE" w:rsidRDefault="005A578C"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rPr>
            </w:pPr>
            <w:r w:rsidRPr="004418EE">
              <w:rPr>
                <w:rFonts w:cs="Traditional Arabic" w:hint="cs"/>
                <w:rtl/>
              </w:rPr>
              <w:t>المشرف الداخلي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lang w:bidi="ar-SA"/>
              </w:rPr>
            </w:pPr>
            <w:r w:rsidRPr="004418EE">
              <w:rPr>
                <w:rFonts w:ascii="Arial" w:hAnsi="Arial" w:cs="Traditional Arabic"/>
              </w:rPr>
              <w:t>28</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83.3214</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7.9492</w:t>
            </w:r>
          </w:p>
        </w:tc>
      </w:tr>
    </w:tbl>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(4)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 حيث بلغ متوسط تقييم الطلاب لكفائة المشرف الداخلي (</w:t>
      </w:r>
      <w:r w:rsidRPr="004418EE">
        <w:rPr>
          <w:rFonts w:ascii="Arial" w:hAnsi="Arial" w:cs="Traditional Arabic"/>
          <w:sz w:val="32"/>
          <w:szCs w:val="32"/>
        </w:rPr>
        <w:t>83.3214</w:t>
      </w:r>
      <w:r w:rsidRPr="004418EE">
        <w:rPr>
          <w:rFonts w:cs="Traditional Arabic" w:hint="cs"/>
          <w:sz w:val="32"/>
          <w:szCs w:val="32"/>
          <w:rtl/>
        </w:rPr>
        <w:t>) بانحراف معياري قدره (</w:t>
      </w:r>
      <w:r w:rsidRPr="004418EE">
        <w:rPr>
          <w:rFonts w:ascii="Arial" w:hAnsi="Arial" w:cs="Traditional Arabic"/>
          <w:sz w:val="32"/>
          <w:szCs w:val="32"/>
        </w:rPr>
        <w:t>7.9492</w:t>
      </w:r>
      <w:r w:rsidRPr="004418EE">
        <w:rPr>
          <w:rFonts w:cs="Traditional Arabic"/>
          <w:sz w:val="32"/>
          <w:szCs w:val="32"/>
          <w:rtl/>
        </w:rPr>
        <w:t>±</w:t>
      </w:r>
      <w:r w:rsidRPr="004418EE">
        <w:rPr>
          <w:rFonts w:cs="Traditional Arabic" w:hint="cs"/>
          <w:sz w:val="32"/>
          <w:szCs w:val="32"/>
          <w:rtl/>
        </w:rPr>
        <w:t>) وكانت النسبة المئوية للمتوسط (</w:t>
      </w:r>
      <w:r w:rsidRPr="004418EE">
        <w:rPr>
          <w:rFonts w:ascii="Arial" w:hAnsi="Arial" w:cs="Traditional Arabic"/>
          <w:sz w:val="32"/>
          <w:szCs w:val="32"/>
        </w:rPr>
        <w:t>83.3214</w:t>
      </w:r>
      <w:r w:rsidRPr="004418EE">
        <w:rPr>
          <w:rFonts w:cs="Traditional Arabic" w:hint="cs"/>
          <w:sz w:val="32"/>
          <w:szCs w:val="32"/>
          <w:rtl/>
        </w:rPr>
        <w:t>%) وهى نسبة عالية، الأمر الذي يعني قيام المشرف الداخلي بواجباته الاشرافية بشكل فاعل.</w:t>
      </w:r>
    </w:p>
    <w:p w:rsidR="006A29C9" w:rsidRDefault="006A29C9">
      <w:pPr>
        <w:rPr>
          <w:rFonts w:cs="Traditional Arabic"/>
          <w:sz w:val="32"/>
          <w:szCs w:val="32"/>
          <w:u w:val="single"/>
          <w:rtl/>
        </w:rPr>
      </w:pPr>
      <w:r>
        <w:rPr>
          <w:rFonts w:cs="Traditional Arabic"/>
          <w:sz w:val="32"/>
          <w:szCs w:val="32"/>
          <w:u w:val="single"/>
          <w:rtl/>
        </w:rPr>
        <w:br w:type="page"/>
      </w: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على برنامج التدريب الميداني.</w:t>
      </w:r>
    </w:p>
    <w:p w:rsidR="005A578C" w:rsidRPr="004418EE" w:rsidRDefault="005A578C" w:rsidP="006A29C9">
      <w:pPr>
        <w:pStyle w:val="a5"/>
        <w:ind w:left="540" w:hanging="540"/>
        <w:rPr>
          <w:rFonts w:cs="Traditional Arabic"/>
          <w:rtl/>
        </w:rPr>
      </w:pPr>
      <w:r w:rsidRPr="004418EE">
        <w:rPr>
          <w:rFonts w:cs="Traditional Arabic" w:hint="cs"/>
          <w:rtl/>
        </w:rPr>
        <w:t>جدول (5)</w:t>
      </w:r>
    </w:p>
    <w:p w:rsidR="005A578C" w:rsidRPr="004418EE" w:rsidRDefault="005A578C" w:rsidP="00411A2A">
      <w:pPr>
        <w:pStyle w:val="a5"/>
        <w:ind w:left="540" w:hanging="540"/>
        <w:jc w:val="left"/>
        <w:rPr>
          <w:rFonts w:cs="Traditional Arabic"/>
        </w:rPr>
      </w:pPr>
      <w:r w:rsidRPr="004418EE">
        <w:rPr>
          <w:rFonts w:cs="Traditional Arabic" w:hint="cs"/>
          <w:rtl/>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lang w:bidi="ar-SA"/>
              </w:rPr>
            </w:pPr>
            <w:r w:rsidRPr="004418EE">
              <w:rPr>
                <w:rFonts w:cs="Traditional Arabic" w:hint="cs"/>
                <w:rtl/>
              </w:rPr>
              <w:t>المشرف الخارجي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rPr>
              <w:t>28</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85.75</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5.2467</w:t>
            </w:r>
          </w:p>
        </w:tc>
      </w:tr>
    </w:tbl>
    <w:p w:rsidR="005A578C" w:rsidRPr="004418EE" w:rsidRDefault="005A578C" w:rsidP="00411A2A">
      <w:pPr>
        <w:bidi/>
        <w:rPr>
          <w:rFonts w:cs="Traditional Arabic"/>
          <w:b/>
          <w:bCs/>
          <w:sz w:val="32"/>
          <w:szCs w:val="32"/>
          <w:rtl/>
        </w:rPr>
      </w:pPr>
    </w:p>
    <w:p w:rsidR="005A578C" w:rsidRPr="004418EE" w:rsidRDefault="005A578C" w:rsidP="00411A2A">
      <w:pPr>
        <w:bidi/>
        <w:spacing w:before="120"/>
        <w:ind w:firstLine="547"/>
        <w:rPr>
          <w:rFonts w:cs="Traditional Arabic"/>
          <w:b/>
          <w:bCs/>
          <w:sz w:val="32"/>
          <w:szCs w:val="32"/>
          <w:rtl/>
        </w:rPr>
      </w:pPr>
      <w:r w:rsidRPr="004418EE">
        <w:rPr>
          <w:rFonts w:cs="Traditional Arabic" w:hint="cs"/>
          <w:sz w:val="32"/>
          <w:szCs w:val="32"/>
          <w:rtl/>
        </w:rPr>
        <w:t xml:space="preserve">بالرجوع الى جدول (5)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85.75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5.2467</w:t>
      </w:r>
      <w:r w:rsidRPr="004418EE">
        <w:rPr>
          <w:rFonts w:cs="Traditional Arabic" w:hint="cs"/>
          <w:sz w:val="32"/>
          <w:szCs w:val="32"/>
          <w:rtl/>
        </w:rPr>
        <w:t>) وكانت النسبة المئوية للمتوسط (</w:t>
      </w:r>
      <w:r w:rsidRPr="004418EE">
        <w:rPr>
          <w:rFonts w:ascii="Arial" w:hAnsi="Arial" w:cs="Traditional Arabic"/>
          <w:sz w:val="32"/>
          <w:szCs w:val="32"/>
        </w:rPr>
        <w:t>85.75</w:t>
      </w:r>
      <w:r w:rsidRPr="004418EE">
        <w:rPr>
          <w:rFonts w:cs="Traditional Arabic" w:hint="cs"/>
          <w:sz w:val="32"/>
          <w:szCs w:val="32"/>
          <w:rtl/>
        </w:rPr>
        <w:t>%) وهى نسبة عالية، الأمر الذي يعني قيام المشرف الخارجي بواجباته الاشرافية بشكل فاعل.</w:t>
      </w:r>
    </w:p>
    <w:p w:rsidR="006A29C9" w:rsidRDefault="006A29C9">
      <w:pPr>
        <w:rPr>
          <w:rFonts w:cs="Traditional Arabic"/>
          <w:sz w:val="32"/>
          <w:szCs w:val="32"/>
          <w:rtl/>
        </w:rPr>
      </w:pPr>
      <w:r>
        <w:rPr>
          <w:rFonts w:cs="Traditional Arabic"/>
          <w:sz w:val="32"/>
          <w:szCs w:val="32"/>
          <w:rtl/>
        </w:rPr>
        <w:br w:type="page"/>
      </w:r>
    </w:p>
    <w:p w:rsidR="005A578C" w:rsidRPr="004418EE" w:rsidRDefault="006A29C9" w:rsidP="00411A2A">
      <w:pPr>
        <w:bidi/>
        <w:rPr>
          <w:rFonts w:cs="Traditional Arabic"/>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74112" behindDoc="1" locked="0" layoutInCell="1" allowOverlap="1" wp14:anchorId="2C2EDE73" wp14:editId="1D189BB3">
            <wp:simplePos x="0" y="0"/>
            <wp:positionH relativeFrom="column">
              <wp:posOffset>2460009</wp:posOffset>
            </wp:positionH>
            <wp:positionV relativeFrom="paragraph">
              <wp:posOffset>-61093</wp:posOffset>
            </wp:positionV>
            <wp:extent cx="669290" cy="914400"/>
            <wp:effectExtent l="19050" t="0" r="0" b="0"/>
            <wp:wrapTight wrapText="bothSides">
              <wp:wrapPolygon edited="0">
                <wp:start x="-615" y="0"/>
                <wp:lineTo x="-615" y="21150"/>
                <wp:lineTo x="21518" y="21150"/>
                <wp:lineTo x="21518" y="0"/>
                <wp:lineTo x="-615" y="0"/>
              </wp:wrapPolygon>
            </wp:wrapTight>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r w:rsidR="005A578C" w:rsidRPr="004418EE">
        <w:rPr>
          <w:rFonts w:cs="Traditional Arabic"/>
          <w:sz w:val="32"/>
          <w:szCs w:val="32"/>
          <w:rtl/>
        </w:rPr>
        <w:tab/>
      </w:r>
    </w:p>
    <w:p w:rsidR="005A578C" w:rsidRPr="004418EE" w:rsidRDefault="005A578C" w:rsidP="00411A2A">
      <w:pPr>
        <w:bidi/>
        <w:rPr>
          <w:rFonts w:cs="Traditional Arabic"/>
          <w:sz w:val="32"/>
          <w:szCs w:val="32"/>
          <w:rtl/>
          <w:lang w:val="fr-FR" w:eastAsia="fr-FR" w:bidi="ar-EG"/>
        </w:rPr>
      </w:pP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tl/>
          <w:lang w:bidi="ar-EG"/>
        </w:rPr>
      </w:pPr>
    </w:p>
    <w:p w:rsidR="005A578C" w:rsidRPr="004418EE" w:rsidRDefault="005A578C" w:rsidP="006A29C9">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bidi/>
        <w:jc w:val="center"/>
        <w:rPr>
          <w:rFonts w:cs="Traditional Arabic"/>
          <w:b/>
          <w:bCs/>
          <w:sz w:val="32"/>
          <w:szCs w:val="32"/>
          <w:rtl/>
          <w:lang w:bidi="ar-EG"/>
        </w:rPr>
      </w:pP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5A578C" w:rsidRPr="004418EE" w:rsidRDefault="005A578C" w:rsidP="006A29C9">
      <w:pPr>
        <w:pStyle w:val="a3"/>
        <w:rPr>
          <w:rFonts w:cs="Traditional Arabic"/>
          <w:sz w:val="32"/>
          <w:szCs w:val="32"/>
          <w:rtl/>
        </w:rPr>
      </w:pPr>
    </w:p>
    <w:p w:rsidR="005A578C" w:rsidRPr="004418EE" w:rsidRDefault="005A578C" w:rsidP="006A29C9">
      <w:pPr>
        <w:pStyle w:val="a3"/>
        <w:rPr>
          <w:rFonts w:cs="Traditional Arabic"/>
          <w:sz w:val="32"/>
          <w:szCs w:val="32"/>
          <w:rtl/>
        </w:rPr>
      </w:pPr>
      <w:r w:rsidRPr="004418EE">
        <w:rPr>
          <w:rFonts w:cs="Traditional Arabic" w:hint="cs"/>
          <w:sz w:val="32"/>
          <w:szCs w:val="32"/>
          <w:rtl/>
        </w:rPr>
        <w:t>شعبة تاريخ</w:t>
      </w: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تابع التحليل الاحصائي لطلاب شعبة تاريخ</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5A578C" w:rsidRPr="004418EE" w:rsidRDefault="005A578C"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(6)</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79.7619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2.4934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23.9286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74.6429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5.2849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37.3214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79.2857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2.5583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23.7857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95.3571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0.6372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9.5357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78.8095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9.0979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94.571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bidi/>
        <w:spacing w:before="120"/>
        <w:ind w:left="720"/>
        <w:rPr>
          <w:rFonts w:cs="Traditional Arabic"/>
          <w:sz w:val="32"/>
          <w:szCs w:val="32"/>
          <w:rtl/>
        </w:rPr>
      </w:pPr>
    </w:p>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8"/>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(5)</w:t>
      </w:r>
    </w:p>
    <w:p w:rsidR="005A578C" w:rsidRPr="004418EE" w:rsidRDefault="005A578C"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تقييم المشرف الداخلى للأداء التدريسي للطلاب أثناء تنفيذهم لبرنامج التدريب الميداني</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بالرجوع الى جدول (5)، وشكل (6)، والخاصين بمتوسطات درجات تقييم المشرف الداخلي للطلاب المتدرين والانحرافات المعيارية والنسب المئوية لهذه المتوسطات يتضح مايلي:</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94.571</w:t>
      </w:r>
      <w:r w:rsidRPr="004418EE">
        <w:rPr>
          <w:rFonts w:cs="Traditional Arabic" w:hint="cs"/>
          <w:sz w:val="32"/>
          <w:szCs w:val="32"/>
          <w:rtl/>
        </w:rPr>
        <w:t>) بانحراف معياري مقداره(</w:t>
      </w:r>
      <w:r w:rsidRPr="004418EE">
        <w:rPr>
          <w:rFonts w:ascii="Arial" w:hAnsi="Arial" w:cs="Traditional Arabic"/>
          <w:b/>
          <w:bCs/>
          <w:sz w:val="32"/>
          <w:szCs w:val="32"/>
          <w:rtl/>
        </w:rPr>
        <w:t>±9.0979</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78.8095٪)</w:t>
      </w:r>
      <w:r w:rsidRPr="004418EE">
        <w:rPr>
          <w:rFonts w:cs="Traditional Arabic" w:hint="cs"/>
          <w:sz w:val="32"/>
          <w:szCs w:val="32"/>
          <w:rtl/>
        </w:rPr>
        <w:t xml:space="preserve"> وهى نسبة عالية.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sz w:val="32"/>
          <w:szCs w:val="32"/>
          <w:rtl/>
        </w:rPr>
        <w:t>23.9286</w:t>
      </w:r>
      <w:r w:rsidRPr="004418EE">
        <w:rPr>
          <w:rFonts w:cs="Traditional Arabic" w:hint="cs"/>
          <w:sz w:val="32"/>
          <w:szCs w:val="32"/>
          <w:rtl/>
        </w:rPr>
        <w:t>) بانحراف معياري قدره (</w:t>
      </w:r>
      <w:r w:rsidRPr="004418EE">
        <w:rPr>
          <w:rFonts w:ascii="Arial" w:hAnsi="Arial" w:cs="Traditional Arabic"/>
          <w:b/>
          <w:bCs/>
          <w:sz w:val="32"/>
          <w:szCs w:val="32"/>
          <w:rtl/>
        </w:rPr>
        <w:t>±2.4934</w:t>
      </w:r>
      <w:r w:rsidRPr="004418EE">
        <w:rPr>
          <w:rFonts w:cs="Traditional Arabic" w:hint="cs"/>
          <w:sz w:val="32"/>
          <w:szCs w:val="32"/>
          <w:rtl/>
        </w:rPr>
        <w:t>)، وبلغت النسبة المئوية (</w:t>
      </w:r>
      <w:r w:rsidRPr="004418EE">
        <w:rPr>
          <w:rFonts w:cs="Traditional Arabic"/>
          <w:sz w:val="32"/>
          <w:szCs w:val="32"/>
          <w:rtl/>
        </w:rPr>
        <w:t xml:space="preserve">79.7619٪) </w:t>
      </w:r>
      <w:r w:rsidRPr="004418EE">
        <w:rPr>
          <w:rFonts w:cs="Traditional Arabic" w:hint="cs"/>
          <w:sz w:val="32"/>
          <w:szCs w:val="32"/>
          <w:rtl/>
        </w:rPr>
        <w:t>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37.3214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.2849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74.6429</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sz w:val="32"/>
          <w:szCs w:val="32"/>
          <w:rtl/>
        </w:rPr>
        <w:t>23.785</w:t>
      </w:r>
      <w:r w:rsidRPr="004418EE">
        <w:rPr>
          <w:rFonts w:cs="Traditional Arabic" w:hint="cs"/>
          <w:sz w:val="32"/>
          <w:szCs w:val="32"/>
          <w:rtl/>
        </w:rPr>
        <w:t>) بانحراف معياري (</w:t>
      </w:r>
      <w:r w:rsidRPr="004418EE">
        <w:rPr>
          <w:rFonts w:ascii="Arial" w:hAnsi="Arial" w:cs="Traditional Arabic"/>
          <w:b/>
          <w:bCs/>
          <w:sz w:val="32"/>
          <w:szCs w:val="32"/>
          <w:rtl/>
        </w:rPr>
        <w:t>±2.5583</w:t>
      </w:r>
      <w:r w:rsidRPr="004418EE">
        <w:rPr>
          <w:rFonts w:cs="Traditional Arabic" w:hint="cs"/>
          <w:sz w:val="32"/>
          <w:szCs w:val="32"/>
          <w:rtl/>
        </w:rPr>
        <w:t>) بلغت النسبة المئوية لمتوسط درجات الطلاب  (</w:t>
      </w:r>
      <w:r w:rsidRPr="004418EE">
        <w:rPr>
          <w:rFonts w:cs="Traditional Arabic"/>
          <w:sz w:val="32"/>
          <w:szCs w:val="32"/>
          <w:rtl/>
        </w:rPr>
        <w:t>79.2857</w:t>
      </w:r>
      <w:r w:rsidRPr="004418EE">
        <w:rPr>
          <w:rFonts w:cs="Traditional Arabic" w:hint="cs"/>
          <w:sz w:val="32"/>
          <w:szCs w:val="32"/>
          <w:rtl/>
        </w:rPr>
        <w:t xml:space="preserve">%) وهى نسبة مرتفعة.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9.5357</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0.6372</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95.3571</w:t>
      </w:r>
      <w:r w:rsidRPr="004418EE">
        <w:rPr>
          <w:rFonts w:cs="Traditional Arabic" w:hint="cs"/>
          <w:sz w:val="32"/>
          <w:szCs w:val="32"/>
          <w:rtl/>
        </w:rPr>
        <w:t>%) وهى نسبة مرتفعة.</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5A578C" w:rsidRPr="004418EE" w:rsidRDefault="005A578C" w:rsidP="00411A2A">
      <w:pPr>
        <w:pStyle w:val="a5"/>
        <w:ind w:left="540" w:right="-360" w:hanging="540"/>
        <w:jc w:val="left"/>
        <w:rPr>
          <w:rFonts w:cs="Traditional Arabic"/>
          <w:rtl/>
        </w:rPr>
      </w:pPr>
      <w:r w:rsidRPr="004418EE">
        <w:rPr>
          <w:rFonts w:cs="Traditional Arabic" w:hint="cs"/>
          <w:rtl/>
        </w:rPr>
        <w:t>جدول (7)</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6A29C9" w:rsidTr="00705212">
        <w:trPr>
          <w:trHeight w:val="723"/>
        </w:trPr>
        <w:tc>
          <w:tcPr>
            <w:tcW w:w="1295" w:type="dxa"/>
            <w:shd w:val="clear" w:color="auto" w:fill="E6E6E6"/>
          </w:tcPr>
          <w:p w:rsidR="005A578C" w:rsidRPr="006A29C9" w:rsidRDefault="005A578C" w:rsidP="00411A2A">
            <w:pPr>
              <w:autoSpaceDE w:val="0"/>
              <w:autoSpaceDN w:val="0"/>
              <w:bidi/>
              <w:adjustRightInd w:val="0"/>
              <w:rPr>
                <w:rFonts w:ascii="Arial" w:hAnsi="Arial" w:cs="Traditional Arabic"/>
                <w:b/>
                <w:bCs/>
                <w:sz w:val="30"/>
                <w:szCs w:val="30"/>
                <w:rtl/>
                <w:lang w:bidi="ar-EG"/>
              </w:rPr>
            </w:pPr>
            <w:r w:rsidRPr="006A29C9">
              <w:rPr>
                <w:rFonts w:ascii="Arial" w:hAnsi="Arial" w:cs="Traditional Arabic" w:hint="cs"/>
                <w:b/>
                <w:bCs/>
                <w:sz w:val="30"/>
                <w:szCs w:val="30"/>
                <w:rtl/>
                <w:lang w:bidi="ar-EG"/>
              </w:rPr>
              <w:t>النسبة المئوية للمتوسط</w:t>
            </w:r>
          </w:p>
        </w:tc>
        <w:tc>
          <w:tcPr>
            <w:tcW w:w="1295" w:type="dxa"/>
            <w:shd w:val="clear" w:color="auto" w:fill="E6E6E6"/>
          </w:tcPr>
          <w:p w:rsidR="005A578C" w:rsidRPr="006A29C9" w:rsidRDefault="005A578C" w:rsidP="00411A2A">
            <w:pPr>
              <w:autoSpaceDE w:val="0"/>
              <w:autoSpaceDN w:val="0"/>
              <w:bidi/>
              <w:adjustRightInd w:val="0"/>
              <w:rPr>
                <w:rFonts w:ascii="Arial" w:hAnsi="Arial" w:cs="Traditional Arabic"/>
                <w:b/>
                <w:bCs/>
                <w:sz w:val="30"/>
                <w:szCs w:val="30"/>
                <w:rtl/>
                <w:lang w:bidi="ar-EG"/>
              </w:rPr>
            </w:pPr>
            <w:r w:rsidRPr="006A29C9">
              <w:rPr>
                <w:rFonts w:ascii="Arial" w:hAnsi="Arial" w:cs="Traditional Arabic" w:hint="cs"/>
                <w:b/>
                <w:bCs/>
                <w:sz w:val="30"/>
                <w:szCs w:val="30"/>
                <w:rtl/>
                <w:lang w:bidi="ar-EG"/>
              </w:rPr>
              <w:t>النهاية العظمى</w:t>
            </w:r>
          </w:p>
          <w:p w:rsidR="005A578C" w:rsidRPr="006A29C9" w:rsidRDefault="005A578C" w:rsidP="00411A2A">
            <w:pPr>
              <w:autoSpaceDE w:val="0"/>
              <w:autoSpaceDN w:val="0"/>
              <w:bidi/>
              <w:adjustRightInd w:val="0"/>
              <w:rPr>
                <w:rFonts w:ascii="Arial" w:hAnsi="Arial" w:cs="Traditional Arabic"/>
                <w:b/>
                <w:bCs/>
                <w:sz w:val="30"/>
                <w:szCs w:val="30"/>
                <w:rtl/>
                <w:lang w:bidi="ar-EG"/>
              </w:rPr>
            </w:pPr>
            <w:r w:rsidRPr="006A29C9">
              <w:rPr>
                <w:rFonts w:ascii="Arial" w:hAnsi="Arial" w:cs="Traditional Arabic" w:hint="cs"/>
                <w:b/>
                <w:bCs/>
                <w:sz w:val="30"/>
                <w:szCs w:val="30"/>
                <w:rtl/>
                <w:lang w:bidi="ar-EG"/>
              </w:rPr>
              <w:t>للبعد</w:t>
            </w:r>
          </w:p>
        </w:tc>
        <w:tc>
          <w:tcPr>
            <w:tcW w:w="1295" w:type="dxa"/>
            <w:shd w:val="clear" w:color="auto" w:fill="E6E6E6"/>
          </w:tcPr>
          <w:p w:rsidR="005A578C" w:rsidRPr="006A29C9" w:rsidRDefault="005A578C" w:rsidP="00411A2A">
            <w:pPr>
              <w:autoSpaceDE w:val="0"/>
              <w:autoSpaceDN w:val="0"/>
              <w:bidi/>
              <w:adjustRightInd w:val="0"/>
              <w:rPr>
                <w:rFonts w:ascii="Arial" w:hAnsi="Arial" w:cs="Traditional Arabic"/>
                <w:b/>
                <w:bCs/>
                <w:sz w:val="30"/>
                <w:szCs w:val="30"/>
                <w:rtl/>
              </w:rPr>
            </w:pPr>
            <w:r w:rsidRPr="006A29C9">
              <w:rPr>
                <w:rFonts w:ascii="Arial" w:hAnsi="Arial" w:cs="Traditional Arabic" w:hint="cs"/>
                <w:b/>
                <w:bCs/>
                <w:sz w:val="30"/>
                <w:szCs w:val="30"/>
                <w:rtl/>
              </w:rPr>
              <w:t>الانحراف المعياري</w:t>
            </w:r>
          </w:p>
          <w:p w:rsidR="005A578C" w:rsidRPr="006A29C9" w:rsidRDefault="005A578C" w:rsidP="00411A2A">
            <w:pPr>
              <w:autoSpaceDE w:val="0"/>
              <w:autoSpaceDN w:val="0"/>
              <w:bidi/>
              <w:adjustRightInd w:val="0"/>
              <w:rPr>
                <w:rFonts w:ascii="Arial" w:hAnsi="Arial" w:cs="Traditional Arabic"/>
                <w:b/>
                <w:bCs/>
                <w:sz w:val="30"/>
                <w:szCs w:val="30"/>
                <w:rtl/>
              </w:rPr>
            </w:pPr>
            <w:r w:rsidRPr="006A29C9">
              <w:rPr>
                <w:rFonts w:ascii="Arial" w:hAnsi="Arial" w:cs="Traditional Arabic"/>
                <w:b/>
                <w:bCs/>
                <w:sz w:val="30"/>
                <w:szCs w:val="30"/>
              </w:rPr>
              <w:t>Std.</w:t>
            </w:r>
          </w:p>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b/>
                <w:bCs/>
                <w:sz w:val="30"/>
                <w:szCs w:val="30"/>
              </w:rPr>
              <w:t>Deviation</w:t>
            </w:r>
          </w:p>
        </w:tc>
        <w:tc>
          <w:tcPr>
            <w:tcW w:w="1295" w:type="dxa"/>
            <w:shd w:val="clear" w:color="auto" w:fill="E6E6E6"/>
          </w:tcPr>
          <w:p w:rsidR="005A578C" w:rsidRPr="006A29C9" w:rsidRDefault="005A578C" w:rsidP="00411A2A">
            <w:pPr>
              <w:autoSpaceDE w:val="0"/>
              <w:autoSpaceDN w:val="0"/>
              <w:bidi/>
              <w:adjustRightInd w:val="0"/>
              <w:rPr>
                <w:rFonts w:ascii="Arial" w:hAnsi="Arial" w:cs="Traditional Arabic"/>
                <w:b/>
                <w:bCs/>
                <w:sz w:val="30"/>
                <w:szCs w:val="30"/>
                <w:rtl/>
              </w:rPr>
            </w:pPr>
            <w:r w:rsidRPr="006A29C9">
              <w:rPr>
                <w:rFonts w:ascii="Arial" w:hAnsi="Arial" w:cs="Traditional Arabic" w:hint="cs"/>
                <w:b/>
                <w:bCs/>
                <w:sz w:val="30"/>
                <w:szCs w:val="30"/>
                <w:rtl/>
              </w:rPr>
              <w:t>المتوسط</w:t>
            </w:r>
          </w:p>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b/>
                <w:bCs/>
                <w:sz w:val="30"/>
                <w:szCs w:val="30"/>
              </w:rPr>
              <w:t>Mean</w:t>
            </w:r>
          </w:p>
        </w:tc>
        <w:tc>
          <w:tcPr>
            <w:tcW w:w="1295" w:type="dxa"/>
            <w:shd w:val="clear" w:color="auto" w:fill="E6E6E6"/>
          </w:tcPr>
          <w:p w:rsidR="005A578C" w:rsidRPr="006A29C9" w:rsidRDefault="005A578C" w:rsidP="00411A2A">
            <w:pPr>
              <w:autoSpaceDE w:val="0"/>
              <w:autoSpaceDN w:val="0"/>
              <w:bidi/>
              <w:adjustRightInd w:val="0"/>
              <w:rPr>
                <w:rFonts w:ascii="Arial" w:hAnsi="Arial" w:cs="Traditional Arabic"/>
                <w:b/>
                <w:bCs/>
                <w:sz w:val="30"/>
                <w:szCs w:val="30"/>
                <w:rtl/>
              </w:rPr>
            </w:pPr>
            <w:r w:rsidRPr="006A29C9">
              <w:rPr>
                <w:rFonts w:ascii="Arial" w:hAnsi="Arial" w:cs="Traditional Arabic" w:hint="cs"/>
                <w:b/>
                <w:bCs/>
                <w:sz w:val="30"/>
                <w:szCs w:val="30"/>
                <w:rtl/>
              </w:rPr>
              <w:t>عدد الطلاب</w:t>
            </w:r>
          </w:p>
          <w:p w:rsidR="005A578C" w:rsidRPr="006A29C9" w:rsidRDefault="005A578C" w:rsidP="00411A2A">
            <w:pPr>
              <w:autoSpaceDE w:val="0"/>
              <w:autoSpaceDN w:val="0"/>
              <w:bidi/>
              <w:adjustRightInd w:val="0"/>
              <w:rPr>
                <w:rFonts w:ascii="Arial" w:hAnsi="Arial" w:cs="Traditional Arabic"/>
                <w:b/>
                <w:bCs/>
                <w:sz w:val="30"/>
                <w:szCs w:val="30"/>
                <w:rtl/>
              </w:rPr>
            </w:pPr>
          </w:p>
          <w:p w:rsidR="005A578C" w:rsidRPr="006A29C9" w:rsidRDefault="005A578C" w:rsidP="00411A2A">
            <w:pPr>
              <w:autoSpaceDE w:val="0"/>
              <w:autoSpaceDN w:val="0"/>
              <w:bidi/>
              <w:adjustRightInd w:val="0"/>
              <w:rPr>
                <w:rFonts w:ascii="Arial" w:hAnsi="Arial" w:cs="Traditional Arabic"/>
                <w:b/>
                <w:bCs/>
                <w:sz w:val="30"/>
                <w:szCs w:val="30"/>
                <w:rtl/>
              </w:rPr>
            </w:pPr>
            <w:r w:rsidRPr="006A29C9">
              <w:rPr>
                <w:rFonts w:ascii="Arial" w:hAnsi="Arial" w:cs="Traditional Arabic"/>
                <w:b/>
                <w:bCs/>
                <w:sz w:val="30"/>
                <w:szCs w:val="30"/>
              </w:rPr>
              <w:t>N</w:t>
            </w:r>
          </w:p>
          <w:p w:rsidR="005A578C" w:rsidRPr="006A29C9" w:rsidRDefault="005A578C" w:rsidP="00411A2A">
            <w:pPr>
              <w:autoSpaceDE w:val="0"/>
              <w:autoSpaceDN w:val="0"/>
              <w:bidi/>
              <w:adjustRightInd w:val="0"/>
              <w:rPr>
                <w:rFonts w:ascii="Arial" w:hAnsi="Arial" w:cs="Traditional Arabic"/>
                <w:b/>
                <w:bCs/>
                <w:sz w:val="30"/>
                <w:szCs w:val="30"/>
              </w:rPr>
            </w:pPr>
          </w:p>
        </w:tc>
        <w:tc>
          <w:tcPr>
            <w:tcW w:w="2989" w:type="dxa"/>
            <w:shd w:val="clear" w:color="auto" w:fill="E6E6E6"/>
          </w:tcPr>
          <w:p w:rsidR="005A578C" w:rsidRPr="006A29C9" w:rsidRDefault="005A578C" w:rsidP="00411A2A">
            <w:pPr>
              <w:autoSpaceDE w:val="0"/>
              <w:autoSpaceDN w:val="0"/>
              <w:bidi/>
              <w:adjustRightInd w:val="0"/>
              <w:rPr>
                <w:rFonts w:ascii="Arial" w:hAnsi="Arial" w:cs="Traditional Arabic"/>
                <w:b/>
                <w:bCs/>
                <w:sz w:val="30"/>
                <w:szCs w:val="30"/>
                <w:rtl/>
              </w:rPr>
            </w:pPr>
          </w:p>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hint="cs"/>
                <w:b/>
                <w:bCs/>
                <w:sz w:val="30"/>
                <w:szCs w:val="30"/>
                <w:rtl/>
              </w:rPr>
              <w:t>أبعاد التقويم</w:t>
            </w:r>
          </w:p>
        </w:tc>
      </w:tr>
      <w:tr w:rsidR="005A578C" w:rsidRPr="006A29C9" w:rsidTr="00705212">
        <w:trPr>
          <w:trHeight w:val="458"/>
        </w:trPr>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77.619</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30</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2.0522</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23.2857</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28</w:t>
            </w:r>
          </w:p>
        </w:tc>
        <w:tc>
          <w:tcPr>
            <w:tcW w:w="2989" w:type="dxa"/>
            <w:shd w:val="clear" w:color="auto" w:fill="E6E6E6"/>
            <w:vAlign w:val="center"/>
          </w:tcPr>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b/>
                <w:bCs/>
                <w:sz w:val="30"/>
                <w:szCs w:val="30"/>
                <w:rtl/>
              </w:rPr>
              <w:t>التخطيط</w:t>
            </w:r>
          </w:p>
        </w:tc>
      </w:tr>
      <w:tr w:rsidR="005A578C" w:rsidRPr="006A29C9" w:rsidTr="00705212">
        <w:trPr>
          <w:trHeight w:val="362"/>
        </w:trPr>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73.9286</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50</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4.4346</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36.9643</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28</w:t>
            </w:r>
          </w:p>
        </w:tc>
        <w:tc>
          <w:tcPr>
            <w:tcW w:w="2989" w:type="dxa"/>
            <w:shd w:val="clear" w:color="auto" w:fill="E6E6E6"/>
            <w:vAlign w:val="center"/>
          </w:tcPr>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b/>
                <w:bCs/>
                <w:sz w:val="30"/>
                <w:szCs w:val="30"/>
                <w:rtl/>
              </w:rPr>
              <w:t>تنفيذ وإدارة التدريس الفعال</w:t>
            </w:r>
          </w:p>
        </w:tc>
      </w:tr>
      <w:tr w:rsidR="005A578C" w:rsidRPr="006A29C9" w:rsidTr="00705212">
        <w:trPr>
          <w:trHeight w:val="362"/>
        </w:trPr>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78.2143</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30</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2.3489</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23.4643</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28</w:t>
            </w:r>
          </w:p>
        </w:tc>
        <w:tc>
          <w:tcPr>
            <w:tcW w:w="2989" w:type="dxa"/>
            <w:shd w:val="clear" w:color="auto" w:fill="E6E6E6"/>
            <w:vAlign w:val="center"/>
          </w:tcPr>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b/>
                <w:bCs/>
                <w:sz w:val="30"/>
                <w:szCs w:val="30"/>
                <w:rtl/>
              </w:rPr>
              <w:t>تهيئة مناخ تعليمي فعال</w:t>
            </w:r>
          </w:p>
        </w:tc>
      </w:tr>
      <w:tr w:rsidR="005A578C" w:rsidRPr="006A29C9" w:rsidTr="00705212">
        <w:trPr>
          <w:trHeight w:val="362"/>
        </w:trPr>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85.3571</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tl/>
              </w:rPr>
            </w:pPr>
            <w:r w:rsidRPr="006A29C9">
              <w:rPr>
                <w:rFonts w:cs="Traditional Arabic" w:hint="cs"/>
                <w:b/>
                <w:bCs/>
                <w:sz w:val="30"/>
                <w:szCs w:val="30"/>
                <w:rtl/>
              </w:rPr>
              <w:t>10</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0.6929</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8.5357</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28</w:t>
            </w:r>
          </w:p>
        </w:tc>
        <w:tc>
          <w:tcPr>
            <w:tcW w:w="2989" w:type="dxa"/>
            <w:shd w:val="clear" w:color="auto" w:fill="E6E6E6"/>
            <w:vAlign w:val="center"/>
          </w:tcPr>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b/>
                <w:bCs/>
                <w:sz w:val="30"/>
                <w:szCs w:val="30"/>
                <w:rtl/>
              </w:rPr>
              <w:t>شخصية المعلم</w:t>
            </w:r>
          </w:p>
        </w:tc>
      </w:tr>
      <w:tr w:rsidR="005A578C" w:rsidRPr="006A29C9" w:rsidTr="00705212">
        <w:trPr>
          <w:trHeight w:val="395"/>
        </w:trPr>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76.875</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120</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8.3959</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b/>
                <w:bCs/>
                <w:sz w:val="30"/>
                <w:szCs w:val="30"/>
              </w:rPr>
              <w:t>92.25</w:t>
            </w:r>
          </w:p>
        </w:tc>
        <w:tc>
          <w:tcPr>
            <w:tcW w:w="1295" w:type="dxa"/>
            <w:vAlign w:val="center"/>
          </w:tcPr>
          <w:p w:rsidR="005A578C" w:rsidRPr="006A29C9" w:rsidRDefault="005A578C" w:rsidP="00411A2A">
            <w:pPr>
              <w:autoSpaceDE w:val="0"/>
              <w:autoSpaceDN w:val="0"/>
              <w:bidi/>
              <w:adjustRightInd w:val="0"/>
              <w:rPr>
                <w:rFonts w:cs="Traditional Arabic"/>
                <w:b/>
                <w:bCs/>
                <w:sz w:val="30"/>
                <w:szCs w:val="30"/>
              </w:rPr>
            </w:pPr>
            <w:r w:rsidRPr="006A29C9">
              <w:rPr>
                <w:rFonts w:cs="Traditional Arabic" w:hint="cs"/>
                <w:b/>
                <w:bCs/>
                <w:sz w:val="30"/>
                <w:szCs w:val="30"/>
                <w:rtl/>
              </w:rPr>
              <w:t>28</w:t>
            </w:r>
          </w:p>
        </w:tc>
        <w:tc>
          <w:tcPr>
            <w:tcW w:w="2989" w:type="dxa"/>
            <w:shd w:val="clear" w:color="auto" w:fill="E6E6E6"/>
            <w:vAlign w:val="center"/>
          </w:tcPr>
          <w:p w:rsidR="005A578C" w:rsidRPr="006A29C9" w:rsidRDefault="005A578C" w:rsidP="00411A2A">
            <w:pPr>
              <w:autoSpaceDE w:val="0"/>
              <w:autoSpaceDN w:val="0"/>
              <w:bidi/>
              <w:adjustRightInd w:val="0"/>
              <w:rPr>
                <w:rFonts w:ascii="Arial" w:hAnsi="Arial" w:cs="Traditional Arabic"/>
                <w:b/>
                <w:bCs/>
                <w:sz w:val="30"/>
                <w:szCs w:val="30"/>
              </w:rPr>
            </w:pPr>
            <w:r w:rsidRPr="006A29C9">
              <w:rPr>
                <w:rFonts w:ascii="Arial" w:hAnsi="Arial" w:cs="Traditional Arabic" w:hint="cs"/>
                <w:b/>
                <w:bCs/>
                <w:sz w:val="30"/>
                <w:szCs w:val="30"/>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9"/>
                    <a:srcRect/>
                    <a:stretch>
                      <a:fillRect/>
                    </a:stretch>
                  </pic:blipFill>
                  <pic:spPr bwMode="auto">
                    <a:xfrm>
                      <a:off x="0" y="0"/>
                      <a:ext cx="5486400" cy="1892300"/>
                    </a:xfrm>
                    <a:prstGeom prst="rect">
                      <a:avLst/>
                    </a:prstGeom>
                    <a:solidFill>
                      <a:srgbClr val="808080"/>
                    </a:solid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( 6 )</w:t>
      </w:r>
    </w:p>
    <w:p w:rsidR="005A578C" w:rsidRPr="004418EE" w:rsidRDefault="005A578C" w:rsidP="00411A2A">
      <w:pPr>
        <w:bidi/>
        <w:rPr>
          <w:rFonts w:cs="Traditional Arabic"/>
          <w:sz w:val="32"/>
          <w:szCs w:val="32"/>
          <w:u w:val="single"/>
          <w:rtl/>
          <w:lang w:bidi="ar-EG"/>
        </w:rPr>
      </w:pPr>
      <w:r w:rsidRPr="004418EE">
        <w:rPr>
          <w:rFonts w:cs="Traditional Arabic" w:hint="cs"/>
          <w:sz w:val="32"/>
          <w:szCs w:val="32"/>
          <w:u w:val="single"/>
          <w:rtl/>
        </w:rPr>
        <w:t xml:space="preserve">النسبة المئوية لمتوسط درجات </w:t>
      </w:r>
      <w:r w:rsidRPr="004418EE">
        <w:rPr>
          <w:rFonts w:cs="Traditional Arabic" w:hint="cs"/>
          <w:sz w:val="32"/>
          <w:szCs w:val="32"/>
          <w:u w:val="single"/>
          <w:rtl/>
          <w:lang w:bidi="ar-EG"/>
        </w:rPr>
        <w:t xml:space="preserve">تقييم المشرف الخارجي للأداء التدريسي للطلاب </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92.25</w:t>
      </w:r>
      <w:r w:rsidRPr="004418EE">
        <w:rPr>
          <w:rFonts w:cs="Traditional Arabic" w:hint="cs"/>
          <w:sz w:val="32"/>
          <w:szCs w:val="32"/>
          <w:rtl/>
        </w:rPr>
        <w:t>) بانحراف معياري مقداره(</w:t>
      </w:r>
      <w:r w:rsidRPr="004418EE">
        <w:rPr>
          <w:rFonts w:ascii="Arial" w:hAnsi="Arial" w:cs="Traditional Arabic"/>
          <w:b/>
          <w:bCs/>
          <w:sz w:val="32"/>
          <w:szCs w:val="32"/>
          <w:rtl/>
        </w:rPr>
        <w:t>±8.3959</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76.875٪)</w:t>
      </w:r>
      <w:r w:rsidRPr="004418EE">
        <w:rPr>
          <w:rFonts w:cs="Traditional Arabic" w:hint="cs"/>
          <w:sz w:val="32"/>
          <w:szCs w:val="32"/>
          <w:rtl/>
        </w:rPr>
        <w:t xml:space="preserve"> وهى نسبة مرتفعة .</w:t>
      </w:r>
    </w:p>
    <w:p w:rsidR="005A578C" w:rsidRPr="004418EE" w:rsidRDefault="005A578C" w:rsidP="006A29C9">
      <w:pPr>
        <w:bidi/>
        <w:ind w:left="1106" w:hanging="1080"/>
        <w:jc w:val="both"/>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23.2857</w:t>
      </w:r>
      <w:r w:rsidRPr="004418EE">
        <w:rPr>
          <w:rFonts w:cs="Traditional Arabic" w:hint="cs"/>
          <w:sz w:val="32"/>
          <w:szCs w:val="32"/>
          <w:rtl/>
        </w:rPr>
        <w:t>) بانحراف معياري قدره (</w:t>
      </w:r>
      <w:r w:rsidRPr="004418EE">
        <w:rPr>
          <w:rFonts w:ascii="Arial" w:hAnsi="Arial" w:cs="Traditional Arabic"/>
          <w:b/>
          <w:bCs/>
          <w:sz w:val="32"/>
          <w:szCs w:val="32"/>
          <w:rtl/>
        </w:rPr>
        <w:t>±2.0522</w:t>
      </w:r>
      <w:r w:rsidRPr="004418EE">
        <w:rPr>
          <w:rFonts w:cs="Traditional Arabic" w:hint="cs"/>
          <w:sz w:val="32"/>
          <w:szCs w:val="32"/>
          <w:rtl/>
        </w:rPr>
        <w:t>)، وبلغت النسبة المئوية (</w:t>
      </w:r>
      <w:r w:rsidRPr="004418EE">
        <w:rPr>
          <w:rFonts w:cs="Traditional Arabic"/>
          <w:sz w:val="32"/>
          <w:szCs w:val="32"/>
          <w:rtl/>
        </w:rPr>
        <w:t xml:space="preserve">77.619٪) </w:t>
      </w:r>
      <w:r w:rsidRPr="004418EE">
        <w:rPr>
          <w:rFonts w:cs="Traditional Arabic" w:hint="cs"/>
          <w:sz w:val="32"/>
          <w:szCs w:val="32"/>
          <w:rtl/>
        </w:rPr>
        <w:t>وهى نسبة مرتفعة.</w:t>
      </w:r>
    </w:p>
    <w:p w:rsidR="005A578C" w:rsidRPr="004418EE" w:rsidRDefault="005A578C" w:rsidP="006A29C9">
      <w:pPr>
        <w:bidi/>
        <w:ind w:left="1106" w:hanging="1080"/>
        <w:jc w:val="both"/>
        <w:rPr>
          <w:rFonts w:cs="Traditional Arabic"/>
          <w:b/>
          <w:bCs/>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36.9643</w:t>
      </w:r>
      <w:r w:rsidRPr="004418EE">
        <w:rPr>
          <w:rFonts w:cs="Traditional Arabic" w:hint="cs"/>
          <w:sz w:val="32"/>
          <w:szCs w:val="32"/>
          <w:rtl/>
        </w:rPr>
        <w:t>) بانحراف معياري (</w:t>
      </w:r>
      <w:r w:rsidRPr="004418EE">
        <w:rPr>
          <w:rFonts w:ascii="Arial" w:hAnsi="Arial" w:cs="Traditional Arabic"/>
          <w:b/>
          <w:bCs/>
          <w:sz w:val="32"/>
          <w:szCs w:val="32"/>
          <w:rtl/>
        </w:rPr>
        <w:t>±4.4346</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73.9286</w:t>
      </w:r>
      <w:r w:rsidRPr="004418EE">
        <w:rPr>
          <w:rFonts w:cs="Traditional Arabic"/>
          <w:b/>
          <w:bCs/>
          <w:sz w:val="32"/>
          <w:szCs w:val="32"/>
        </w:rPr>
        <w:t>%</w:t>
      </w:r>
      <w:r w:rsidRPr="004418EE">
        <w:rPr>
          <w:rFonts w:cs="Traditional Arabic" w:hint="cs"/>
          <w:sz w:val="32"/>
          <w:szCs w:val="32"/>
          <w:rtl/>
        </w:rPr>
        <w:t xml:space="preserve">) وهى نسبة مرتفعة.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23.4643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2.3489</w:t>
      </w:r>
      <w:r w:rsidRPr="004418EE">
        <w:rPr>
          <w:rFonts w:cs="Traditional Arabic" w:hint="cs"/>
          <w:sz w:val="32"/>
          <w:szCs w:val="32"/>
          <w:rtl/>
        </w:rPr>
        <w:t>) بلغت النسبة المئوية لمتوسط درجات الطلاب (</w:t>
      </w:r>
      <w:r w:rsidRPr="004418EE">
        <w:rPr>
          <w:rFonts w:cs="Traditional Arabic"/>
          <w:sz w:val="32"/>
          <w:szCs w:val="32"/>
          <w:rtl/>
        </w:rPr>
        <w:t>78.2143</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8.5357</w:t>
      </w:r>
      <w:r w:rsidRPr="004418EE">
        <w:rPr>
          <w:rFonts w:cs="Traditional Arabic" w:hint="cs"/>
          <w:sz w:val="32"/>
          <w:szCs w:val="32"/>
          <w:rtl/>
        </w:rPr>
        <w:t>) بانحراف معياري (</w:t>
      </w:r>
      <w:r w:rsidRPr="004418EE">
        <w:rPr>
          <w:rFonts w:cs="Traditional Arabic"/>
          <w:sz w:val="32"/>
          <w:szCs w:val="32"/>
          <w:rtl/>
        </w:rPr>
        <w:t>0.6929</w:t>
      </w:r>
      <w:r w:rsidRPr="004418EE">
        <w:rPr>
          <w:rFonts w:cs="Traditional Arabic" w:hint="cs"/>
          <w:sz w:val="32"/>
          <w:szCs w:val="32"/>
          <w:rtl/>
        </w:rPr>
        <w:t xml:space="preserve">) بلغت النسبة المئوية لمتوسط درجات الطلاب </w:t>
      </w:r>
      <w:r w:rsidRPr="004418EE">
        <w:rPr>
          <w:rFonts w:cs="Traditional Arabic" w:hint="cs"/>
          <w:b/>
          <w:bCs/>
          <w:sz w:val="32"/>
          <w:szCs w:val="32"/>
          <w:rtl/>
        </w:rPr>
        <w:t>(</w:t>
      </w:r>
      <w:r w:rsidRPr="004418EE">
        <w:rPr>
          <w:rFonts w:cs="Traditional Arabic"/>
          <w:b/>
          <w:bCs/>
          <w:sz w:val="32"/>
          <w:szCs w:val="32"/>
          <w:rtl/>
        </w:rPr>
        <w:t>85.3571</w:t>
      </w:r>
      <w:r w:rsidRPr="004418EE">
        <w:rPr>
          <w:rFonts w:cs="Traditional Arabic" w:hint="cs"/>
          <w:b/>
          <w:bCs/>
          <w:sz w:val="32"/>
          <w:szCs w:val="32"/>
          <w:rtl/>
        </w:rPr>
        <w:t>%</w:t>
      </w:r>
      <w:r w:rsidRPr="004418EE">
        <w:rPr>
          <w:rFonts w:cs="Traditional Arabic" w:hint="cs"/>
          <w:sz w:val="32"/>
          <w:szCs w:val="32"/>
          <w:rtl/>
        </w:rPr>
        <w:t>) وهى نسبة مرتفعة.</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pStyle w:val="a5"/>
        <w:shd w:val="clear" w:color="auto" w:fill="B3B3B3"/>
        <w:ind w:left="540" w:hanging="540"/>
        <w:jc w:val="left"/>
        <w:rPr>
          <w:rFonts w:cs="Traditional Arabic"/>
          <w:b/>
          <w:bCs/>
        </w:rPr>
      </w:pPr>
      <w:r w:rsidRPr="004418EE">
        <w:rPr>
          <w:rFonts w:cs="Traditional Arabic" w:hint="cs"/>
          <w:b/>
          <w:bCs/>
          <w:rtl/>
        </w:rPr>
        <w:t>ثالثاً: تقييم الطالب المعلم لبرنامج التدريب الميداني في الفصل الدراسي الثاني.</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(8)</w:t>
      </w:r>
    </w:p>
    <w:p w:rsidR="005A578C" w:rsidRPr="004418EE" w:rsidRDefault="005A578C"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82.2619</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1.7438</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24.6786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2.6597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41.5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82.8571</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2.549</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24.8571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90.7143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0.6042</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9.0714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83.0952</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5.5932</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100.1071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28</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bidi/>
        <w:spacing w:before="120"/>
        <w:ind w:left="26"/>
        <w:rPr>
          <w:rFonts w:cs="Traditional Arabic"/>
          <w:sz w:val="32"/>
          <w:szCs w:val="32"/>
          <w:rtl/>
        </w:rPr>
      </w:pPr>
      <w:r w:rsidRPr="004418EE">
        <w:rPr>
          <w:rFonts w:cs="Traditional Arabic"/>
          <w:noProof/>
          <w:sz w:val="32"/>
          <w:szCs w:val="32"/>
        </w:rPr>
        <w:lastRenderedPageBreak/>
        <w:drawing>
          <wp:inline distT="0" distB="0" distL="0" distR="0">
            <wp:extent cx="5486400" cy="1892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0"/>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6A29C9">
      <w:pPr>
        <w:bidi/>
        <w:jc w:val="center"/>
        <w:rPr>
          <w:rFonts w:cs="Traditional Arabic"/>
          <w:sz w:val="32"/>
          <w:szCs w:val="32"/>
        </w:rPr>
      </w:pPr>
      <w:r w:rsidRPr="004418EE">
        <w:rPr>
          <w:rFonts w:cs="Traditional Arabic" w:hint="cs"/>
          <w:sz w:val="32"/>
          <w:szCs w:val="32"/>
          <w:rtl/>
        </w:rPr>
        <w:t>شكل (7)</w:t>
      </w:r>
    </w:p>
    <w:p w:rsidR="005A578C" w:rsidRPr="004418EE" w:rsidRDefault="005A578C" w:rsidP="00411A2A">
      <w:pPr>
        <w:bidi/>
        <w:spacing w:before="120"/>
        <w:rPr>
          <w:rFonts w:cs="Traditional Arabic"/>
          <w:sz w:val="32"/>
          <w:szCs w:val="32"/>
          <w:u w:val="single"/>
          <w:rtl/>
          <w:lang w:bidi="ar-EG"/>
        </w:rPr>
      </w:pPr>
      <w:r w:rsidRPr="004418EE">
        <w:rPr>
          <w:rFonts w:cs="Traditional Arabic" w:hint="cs"/>
          <w:sz w:val="32"/>
          <w:szCs w:val="32"/>
          <w:u w:val="single"/>
          <w:rtl/>
        </w:rPr>
        <w:t>النسبة المئوية لمتوسط درجات الطلاب على استمارة تقييم الطالب لبرنامج التدريب الميداني</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5A578C" w:rsidRPr="004418EE" w:rsidRDefault="005A578C" w:rsidP="006A29C9">
      <w:pPr>
        <w:bidi/>
        <w:ind w:left="1106" w:hanging="1080"/>
        <w:jc w:val="both"/>
        <w:rPr>
          <w:rFonts w:cs="Traditional Arabic"/>
          <w:b/>
          <w:bCs/>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حيث كان متوسط الدرجة الكلية لأداء الطلاب (</w:t>
      </w:r>
      <w:r w:rsidRPr="004418EE">
        <w:rPr>
          <w:rFonts w:cs="Traditional Arabic"/>
          <w:sz w:val="32"/>
          <w:szCs w:val="32"/>
          <w:rtl/>
        </w:rPr>
        <w:t>100.1071</w:t>
      </w:r>
      <w:r w:rsidRPr="004418EE">
        <w:rPr>
          <w:rFonts w:cs="Traditional Arabic" w:hint="cs"/>
          <w:sz w:val="32"/>
          <w:szCs w:val="32"/>
          <w:rtl/>
        </w:rPr>
        <w:t>) بانحراف معياري مقداره (</w:t>
      </w:r>
      <w:r w:rsidRPr="004418EE">
        <w:rPr>
          <w:rFonts w:ascii="Arial" w:hAnsi="Arial" w:cs="Traditional Arabic"/>
          <w:b/>
          <w:bCs/>
          <w:sz w:val="32"/>
          <w:szCs w:val="32"/>
          <w:rtl/>
        </w:rPr>
        <w:t>±5.5932</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83.0952٪)</w:t>
      </w:r>
      <w:r w:rsidRPr="004418EE">
        <w:rPr>
          <w:rFonts w:cs="Traditional Arabic" w:hint="cs"/>
          <w:sz w:val="32"/>
          <w:szCs w:val="32"/>
          <w:rtl/>
        </w:rPr>
        <w:t xml:space="preserve">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24.6786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1.7438</w:t>
      </w:r>
      <w:r w:rsidRPr="004418EE">
        <w:rPr>
          <w:rFonts w:cs="Traditional Arabic" w:hint="cs"/>
          <w:sz w:val="32"/>
          <w:szCs w:val="32"/>
          <w:rtl/>
        </w:rPr>
        <w:t>)، وبلغت النسبة المئوية (</w:t>
      </w:r>
      <w:r w:rsidRPr="004418EE">
        <w:rPr>
          <w:rFonts w:cs="Traditional Arabic"/>
          <w:sz w:val="32"/>
          <w:szCs w:val="32"/>
          <w:rtl/>
        </w:rPr>
        <w:t xml:space="preserve">82.2619٪) </w:t>
      </w:r>
      <w:r w:rsidRPr="004418EE">
        <w:rPr>
          <w:rFonts w:cs="Traditional Arabic" w:hint="cs"/>
          <w:sz w:val="32"/>
          <w:szCs w:val="32"/>
          <w:rtl/>
        </w:rPr>
        <w:t>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41.5</w:t>
      </w:r>
      <w:r w:rsidRPr="004418EE">
        <w:rPr>
          <w:rFonts w:cs="Traditional Arabic" w:hint="cs"/>
          <w:sz w:val="32"/>
          <w:szCs w:val="32"/>
          <w:rtl/>
        </w:rPr>
        <w:t>) بانحراف معياري (</w:t>
      </w:r>
      <w:r w:rsidRPr="004418EE">
        <w:rPr>
          <w:rFonts w:ascii="Arial" w:hAnsi="Arial" w:cs="Traditional Arabic"/>
          <w:b/>
          <w:bCs/>
          <w:sz w:val="32"/>
          <w:szCs w:val="32"/>
          <w:rtl/>
        </w:rPr>
        <w:t>±2.6597</w:t>
      </w:r>
      <w:r w:rsidRPr="004418EE">
        <w:rPr>
          <w:rFonts w:cs="Traditional Arabic" w:hint="cs"/>
          <w:sz w:val="32"/>
          <w:szCs w:val="32"/>
          <w:rtl/>
        </w:rPr>
        <w:t>) وبلغت النسبة المئوية لمتوسط درجات الطلاب (</w:t>
      </w:r>
      <w:r w:rsidRPr="004418EE">
        <w:rPr>
          <w:rFonts w:ascii="Arial" w:hAnsi="Arial" w:cs="Traditional Arabic"/>
          <w:b/>
          <w:bCs/>
          <w:sz w:val="32"/>
          <w:szCs w:val="32"/>
        </w:rPr>
        <w:t>%83</w:t>
      </w:r>
      <w:r w:rsidRPr="004418EE">
        <w:rPr>
          <w:rFonts w:cs="Traditional Arabic" w:hint="cs"/>
          <w:sz w:val="32"/>
          <w:szCs w:val="32"/>
          <w:rtl/>
        </w:rPr>
        <w:t>).</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24.8571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2.549</w:t>
      </w:r>
      <w:r w:rsidRPr="004418EE">
        <w:rPr>
          <w:rFonts w:cs="Traditional Arabic" w:hint="cs"/>
          <w:sz w:val="32"/>
          <w:szCs w:val="32"/>
          <w:rtl/>
        </w:rPr>
        <w:t>) بلغت النسبة المئوية لمتوسط درجات الطلاب (</w:t>
      </w:r>
      <w:r w:rsidRPr="004418EE">
        <w:rPr>
          <w:rFonts w:cs="Traditional Arabic"/>
          <w:sz w:val="32"/>
          <w:szCs w:val="32"/>
          <w:rtl/>
        </w:rPr>
        <w:t>82.857</w:t>
      </w:r>
      <w:r w:rsidRPr="004418EE">
        <w:rPr>
          <w:rFonts w:cs="Traditional Arabic" w:hint="cs"/>
          <w:sz w:val="32"/>
          <w:szCs w:val="32"/>
          <w:rtl/>
        </w:rPr>
        <w:t xml:space="preserve">%).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9.0714</w:t>
      </w:r>
      <w:r w:rsidRPr="004418EE">
        <w:rPr>
          <w:rFonts w:cs="Traditional Arabic" w:hint="cs"/>
          <w:sz w:val="32"/>
          <w:szCs w:val="32"/>
          <w:rtl/>
        </w:rPr>
        <w:t>) بانحراف معياري (</w:t>
      </w:r>
      <w:r w:rsidRPr="004418EE">
        <w:rPr>
          <w:rFonts w:ascii="Arial" w:hAnsi="Arial" w:cs="Traditional Arabic"/>
          <w:b/>
          <w:bCs/>
          <w:sz w:val="32"/>
          <w:szCs w:val="32"/>
          <w:rtl/>
        </w:rPr>
        <w:t>±0.6042</w:t>
      </w:r>
      <w:r w:rsidRPr="004418EE">
        <w:rPr>
          <w:rFonts w:cs="Traditional Arabic" w:hint="cs"/>
          <w:sz w:val="32"/>
          <w:szCs w:val="32"/>
          <w:rtl/>
        </w:rPr>
        <w:t>) بلغت النسبة المئوية لمتوسط درجات الطلاب (</w:t>
      </w:r>
      <w:r w:rsidRPr="004418EE">
        <w:rPr>
          <w:rFonts w:cs="Traditional Arabic"/>
          <w:sz w:val="32"/>
          <w:szCs w:val="32"/>
          <w:rtl/>
        </w:rPr>
        <w:t>90.7143</w:t>
      </w:r>
      <w:r w:rsidRPr="004418EE">
        <w:rPr>
          <w:rFonts w:cs="Traditional Arabic" w:hint="cs"/>
          <w:sz w:val="32"/>
          <w:szCs w:val="32"/>
          <w:rtl/>
        </w:rPr>
        <w:t>%).</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lastRenderedPageBreak/>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spacing w:before="120"/>
        <w:ind w:firstLine="547"/>
        <w:rPr>
          <w:rFonts w:cs="Traditional Arabic"/>
          <w:b/>
          <w:bCs/>
          <w:sz w:val="32"/>
          <w:szCs w:val="32"/>
          <w:rtl/>
        </w:rPr>
      </w:pPr>
      <w:r w:rsidRPr="004418EE">
        <w:rPr>
          <w:rFonts w:cs="Traditional Arabic" w:hint="cs"/>
          <w:b/>
          <w:bCs/>
          <w:sz w:val="32"/>
          <w:szCs w:val="32"/>
          <w:rtl/>
        </w:rPr>
        <w:t>رابعاً: تقييم الطالب المعلم للمشرف الداخلي للفصل الدراسي الثاني.</w:t>
      </w:r>
    </w:p>
    <w:p w:rsidR="005A578C" w:rsidRPr="004418EE" w:rsidRDefault="005A578C" w:rsidP="006A29C9">
      <w:pPr>
        <w:pStyle w:val="1"/>
        <w:bidi/>
        <w:jc w:val="center"/>
        <w:rPr>
          <w:rFonts w:cs="Traditional Arabic"/>
          <w:sz w:val="32"/>
          <w:szCs w:val="32"/>
          <w:rtl/>
        </w:rPr>
      </w:pPr>
      <w:r w:rsidRPr="004418EE">
        <w:rPr>
          <w:rFonts w:cs="Traditional Arabic" w:hint="cs"/>
          <w:sz w:val="32"/>
          <w:szCs w:val="32"/>
          <w:rtl/>
        </w:rPr>
        <w:t>جدول (9)</w:t>
      </w:r>
    </w:p>
    <w:p w:rsidR="005A578C" w:rsidRPr="004418EE" w:rsidRDefault="005A578C"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rPr>
            </w:pPr>
            <w:r w:rsidRPr="004418EE">
              <w:rPr>
                <w:rFonts w:cs="Traditional Arabic" w:hint="cs"/>
                <w:rtl/>
              </w:rPr>
              <w:t>المشرف الداخلي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rtl/>
              </w:rPr>
              <w:t>28</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85.5</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5.0295</w:t>
            </w:r>
          </w:p>
        </w:tc>
      </w:tr>
    </w:tbl>
    <w:p w:rsidR="005A578C" w:rsidRPr="004418EE" w:rsidRDefault="005A578C" w:rsidP="00411A2A">
      <w:pPr>
        <w:pStyle w:val="a5"/>
        <w:ind w:left="540" w:hanging="540"/>
        <w:jc w:val="left"/>
        <w:rPr>
          <w:rFonts w:cs="Traditional Arabic"/>
          <w:rtl/>
        </w:rPr>
      </w:pPr>
    </w:p>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85.5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5.0295</w:t>
      </w:r>
      <w:r w:rsidRPr="004418EE">
        <w:rPr>
          <w:rFonts w:cs="Traditional Arabic" w:hint="cs"/>
          <w:sz w:val="32"/>
          <w:szCs w:val="32"/>
          <w:rtl/>
        </w:rPr>
        <w:t>) وكانت النسبة المئوية للمتوسط (</w:t>
      </w:r>
      <w:r w:rsidRPr="004418EE">
        <w:rPr>
          <w:rFonts w:ascii="Arial" w:hAnsi="Arial" w:cs="Traditional Arabic"/>
          <w:sz w:val="32"/>
          <w:szCs w:val="32"/>
        </w:rPr>
        <w:t>85.5</w:t>
      </w:r>
      <w:r w:rsidRPr="004418EE">
        <w:rPr>
          <w:rFonts w:cs="Traditional Arabic" w:hint="cs"/>
          <w:sz w:val="32"/>
          <w:szCs w:val="32"/>
          <w:rtl/>
        </w:rPr>
        <w:t>%) وهى نسبة عالية، الأمر الذي يعني قيام المشرف الداخلي بواجباته الاشرافية بشكل فاعل.</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للفصل الدراسي الثاني.</w:t>
      </w:r>
    </w:p>
    <w:p w:rsidR="005A578C" w:rsidRPr="004418EE" w:rsidRDefault="005A578C" w:rsidP="00411A2A">
      <w:pPr>
        <w:pStyle w:val="a5"/>
        <w:ind w:left="540" w:hanging="540"/>
        <w:jc w:val="left"/>
        <w:rPr>
          <w:rFonts w:cs="Traditional Arabic"/>
          <w:rtl/>
        </w:rPr>
      </w:pPr>
    </w:p>
    <w:p w:rsidR="005A578C" w:rsidRPr="004418EE" w:rsidRDefault="005A578C" w:rsidP="00411A2A">
      <w:pPr>
        <w:pStyle w:val="a5"/>
        <w:ind w:left="540" w:hanging="540"/>
        <w:jc w:val="left"/>
        <w:rPr>
          <w:rFonts w:cs="Traditional Arabic"/>
          <w:rtl/>
        </w:rPr>
      </w:pPr>
      <w:r w:rsidRPr="004418EE">
        <w:rPr>
          <w:rFonts w:cs="Traditional Arabic" w:hint="cs"/>
          <w:rtl/>
        </w:rPr>
        <w:t>جدول (10)</w:t>
      </w:r>
    </w:p>
    <w:p w:rsidR="005A578C" w:rsidRPr="004418EE" w:rsidRDefault="005A578C" w:rsidP="00411A2A">
      <w:pPr>
        <w:pStyle w:val="a5"/>
        <w:ind w:left="540" w:hanging="540"/>
        <w:jc w:val="left"/>
        <w:rPr>
          <w:rFonts w:cs="Traditional Arabic"/>
        </w:rPr>
      </w:pPr>
      <w:r w:rsidRPr="004418EE">
        <w:rPr>
          <w:rFonts w:cs="Traditional Arabic" w:hint="cs"/>
          <w:rtl/>
        </w:rPr>
        <w:t>عدد الطلاب، المتوسط، الانحراف المعياري لدرجات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lang w:bidi="ar-SA"/>
              </w:rPr>
            </w:pPr>
            <w:r w:rsidRPr="004418EE">
              <w:rPr>
                <w:rFonts w:cs="Traditional Arabic" w:hint="cs"/>
                <w:rtl/>
              </w:rPr>
              <w:t>المشرف الخارجي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lang w:bidi="ar-SA"/>
              </w:rPr>
            </w:pPr>
            <w:r w:rsidRPr="004418EE">
              <w:rPr>
                <w:rFonts w:cs="Traditional Arabic" w:hint="cs"/>
                <w:rtl/>
              </w:rPr>
              <w:t>28</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87.8571</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4.3009</w:t>
            </w:r>
          </w:p>
        </w:tc>
      </w:tr>
    </w:tbl>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87.8571</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4.3009</w:t>
      </w:r>
      <w:r w:rsidRPr="004418EE">
        <w:rPr>
          <w:rFonts w:cs="Traditional Arabic" w:hint="cs"/>
          <w:sz w:val="32"/>
          <w:szCs w:val="32"/>
          <w:rtl/>
        </w:rPr>
        <w:t>) وكانت النسبة المئوية للمتوسط (</w:t>
      </w:r>
      <w:r w:rsidRPr="004418EE">
        <w:rPr>
          <w:rFonts w:ascii="Arial" w:hAnsi="Arial" w:cs="Traditional Arabic"/>
          <w:sz w:val="32"/>
          <w:szCs w:val="32"/>
        </w:rPr>
        <w:t>87.8571</w:t>
      </w:r>
      <w:r w:rsidRPr="004418EE">
        <w:rPr>
          <w:rFonts w:cs="Traditional Arabic" w:hint="cs"/>
          <w:sz w:val="32"/>
          <w:szCs w:val="32"/>
          <w:rtl/>
        </w:rPr>
        <w:t>%) وهى نسبة عالية، الأمر الذي يعني قيام المشرف الخارجي بواجباته الاشرافية بشكل فاعل.</w:t>
      </w:r>
    </w:p>
    <w:p w:rsidR="005A578C" w:rsidRPr="004418EE" w:rsidRDefault="005A578C" w:rsidP="00411A2A">
      <w:pPr>
        <w:bidi/>
        <w:rPr>
          <w:rFonts w:cs="Traditional Arabic"/>
          <w:b/>
          <w:bCs/>
          <w:sz w:val="32"/>
          <w:szCs w:val="32"/>
          <w:rtl/>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lang w:val="fr-FR" w:eastAsia="fr-FR" w:bidi="ar-EG"/>
        </w:rPr>
      </w:pPr>
    </w:p>
    <w:p w:rsidR="005A578C" w:rsidRPr="004418EE" w:rsidRDefault="006A29C9" w:rsidP="00411A2A">
      <w:pPr>
        <w:bidi/>
        <w:rPr>
          <w:rFonts w:cs="Traditional Arabic"/>
          <w:sz w:val="32"/>
          <w:szCs w:val="32"/>
          <w:lang w:val="fr-FR" w:eastAsia="fr-FR" w:bidi="ar-EG"/>
        </w:rPr>
      </w:pPr>
      <w:r w:rsidRPr="004418EE">
        <w:rPr>
          <w:rFonts w:cs="Traditional Arabic"/>
          <w:noProof/>
          <w:sz w:val="32"/>
          <w:szCs w:val="32"/>
          <w:rtl/>
        </w:rPr>
        <w:lastRenderedPageBreak/>
        <w:drawing>
          <wp:anchor distT="0" distB="0" distL="114300" distR="114300" simplePos="0" relativeHeight="251678208" behindDoc="1" locked="0" layoutInCell="1" allowOverlap="1" wp14:anchorId="7848661A" wp14:editId="0C81E437">
            <wp:simplePos x="0" y="0"/>
            <wp:positionH relativeFrom="column">
              <wp:posOffset>2664726</wp:posOffset>
            </wp:positionH>
            <wp:positionV relativeFrom="paragraph">
              <wp:posOffset>142154</wp:posOffset>
            </wp:positionV>
            <wp:extent cx="669290" cy="914400"/>
            <wp:effectExtent l="19050" t="0" r="0" b="0"/>
            <wp:wrapTight wrapText="bothSides">
              <wp:wrapPolygon edited="0">
                <wp:start x="-615" y="0"/>
                <wp:lineTo x="-615" y="21150"/>
                <wp:lineTo x="21518" y="21150"/>
                <wp:lineTo x="21518" y="0"/>
                <wp:lineTo x="-615" y="0"/>
              </wp:wrapPolygon>
            </wp:wrapTight>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sz w:val="32"/>
          <w:szCs w:val="32"/>
          <w:lang w:val="fr-FR" w:eastAsia="fr-FR" w:bidi="ar-EG"/>
        </w:rPr>
      </w:pPr>
    </w:p>
    <w:p w:rsidR="005A578C" w:rsidRPr="004418EE" w:rsidRDefault="005A578C" w:rsidP="00411A2A">
      <w:pPr>
        <w:bidi/>
        <w:rPr>
          <w:rFonts w:cs="Traditional Arabic"/>
          <w:sz w:val="32"/>
          <w:szCs w:val="32"/>
          <w:rtl/>
          <w:lang w:val="fr-FR" w:eastAsia="fr-FR" w:bidi="ar-EG"/>
        </w:rPr>
      </w:pP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bidi/>
        <w:jc w:val="center"/>
        <w:rPr>
          <w:rFonts w:cs="Traditional Arabic"/>
          <w:b/>
          <w:bCs/>
          <w:sz w:val="32"/>
          <w:szCs w:val="32"/>
          <w:rtl/>
          <w:lang w:bidi="ar-EG"/>
        </w:rPr>
      </w:pP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5A578C" w:rsidRPr="004418EE" w:rsidRDefault="005A578C" w:rsidP="006A29C9">
      <w:pPr>
        <w:pStyle w:val="a3"/>
        <w:rPr>
          <w:rFonts w:ascii="Arial" w:hAnsi="Arial" w:cs="Traditional Arabic"/>
          <w:sz w:val="32"/>
          <w:szCs w:val="32"/>
          <w:rtl/>
        </w:rPr>
      </w:pPr>
    </w:p>
    <w:p w:rsidR="005A578C" w:rsidRPr="004418EE" w:rsidRDefault="005A578C" w:rsidP="006A29C9">
      <w:pPr>
        <w:pStyle w:val="a3"/>
        <w:rPr>
          <w:rFonts w:cs="Traditional Arabic"/>
          <w:sz w:val="32"/>
          <w:szCs w:val="32"/>
          <w:rtl/>
        </w:rPr>
      </w:pPr>
      <w:r w:rsidRPr="004418EE">
        <w:rPr>
          <w:rFonts w:cs="Traditional Arabic" w:hint="cs"/>
          <w:sz w:val="32"/>
          <w:szCs w:val="32"/>
          <w:rtl/>
        </w:rPr>
        <w:t>شعبة تاريخ</w:t>
      </w: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bidi/>
        <w:rPr>
          <w:rFonts w:cs="Traditional Arabic"/>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تابع التحليل الاحصائي لطلاب شعبة تاريخ</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5A578C" w:rsidRPr="004418EE" w:rsidRDefault="005A578C"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(11)</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المشرف الداخلي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22.5357</w:t>
            </w:r>
          </w:p>
        </w:tc>
        <w:tc>
          <w:tcPr>
            <w:tcW w:w="13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2.9374</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.5551</w:t>
            </w:r>
          </w:p>
        </w:tc>
      </w:tr>
      <w:tr w:rsidR="005A578C"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23.9286</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2.4934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.4712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36.1786</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6.4179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1.2129</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37.3214</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5.2849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.9987</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22.6071</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4.0674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.7687</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23.7857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2.5583</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.4835</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9.4643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.6372</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.1204</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9.5357</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.6372</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.1204</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90.8571</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11.8250</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2.2347</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94.5714</w:t>
            </w:r>
          </w:p>
        </w:tc>
        <w:tc>
          <w:tcPr>
            <w:tcW w:w="138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9.0979</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1.7193</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noProof/>
          <w:sz w:val="32"/>
          <w:szCs w:val="32"/>
        </w:rPr>
        <w:lastRenderedPageBreak/>
        <w:drawing>
          <wp:inline distT="0" distB="0" distL="0" distR="0">
            <wp:extent cx="5254388" cy="259678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1"/>
                    <a:srcRect/>
                    <a:stretch>
                      <a:fillRect/>
                    </a:stretch>
                  </pic:blipFill>
                  <pic:spPr bwMode="auto">
                    <a:xfrm>
                      <a:off x="0" y="0"/>
                      <a:ext cx="5255390" cy="2597282"/>
                    </a:xfrm>
                    <a:prstGeom prst="rect">
                      <a:avLst/>
                    </a:prstGeom>
                    <a:noFill/>
                    <a:ln w="9525">
                      <a:noFill/>
                      <a:miter lim="800000"/>
                      <a:headEnd/>
                      <a:tailEnd/>
                    </a:ln>
                  </pic:spPr>
                </pic:pic>
              </a:graphicData>
            </a:graphic>
          </wp:inline>
        </w:drawing>
      </w:r>
    </w:p>
    <w:p w:rsidR="005A578C" w:rsidRPr="004418EE" w:rsidRDefault="005A578C" w:rsidP="006A29C9">
      <w:pPr>
        <w:bidi/>
        <w:jc w:val="center"/>
        <w:rPr>
          <w:rFonts w:cs="Traditional Arabic"/>
          <w:sz w:val="32"/>
          <w:szCs w:val="32"/>
          <w:rtl/>
        </w:rPr>
      </w:pPr>
      <w:r w:rsidRPr="004418EE">
        <w:rPr>
          <w:rFonts w:cs="Traditional Arabic" w:hint="cs"/>
          <w:sz w:val="32"/>
          <w:szCs w:val="32"/>
          <w:rtl/>
        </w:rPr>
        <w:t>شكل (</w:t>
      </w:r>
      <w:r w:rsidRPr="004418EE">
        <w:rPr>
          <w:rFonts w:cs="Traditional Arabic"/>
          <w:sz w:val="32"/>
          <w:szCs w:val="32"/>
        </w:rPr>
        <w:t>8</w:t>
      </w:r>
      <w:r w:rsidRPr="004418EE">
        <w:rPr>
          <w:rFonts w:cs="Traditional Arabic" w:hint="cs"/>
          <w:sz w:val="32"/>
          <w:szCs w:val="32"/>
          <w:rtl/>
        </w:rPr>
        <w:t>)</w:t>
      </w:r>
    </w:p>
    <w:p w:rsidR="005A578C" w:rsidRPr="004418EE" w:rsidRDefault="005A578C" w:rsidP="00411A2A">
      <w:pPr>
        <w:bidi/>
        <w:rPr>
          <w:rFonts w:cs="Traditional Arabic"/>
          <w:sz w:val="32"/>
          <w:szCs w:val="32"/>
          <w:u w:val="single"/>
          <w:rtl/>
        </w:rPr>
      </w:pPr>
      <w:r w:rsidRPr="004418EE">
        <w:rPr>
          <w:rFonts w:cs="Traditional Arabic" w:hint="cs"/>
          <w:sz w:val="32"/>
          <w:szCs w:val="32"/>
          <w:u w:val="single"/>
          <w:rtl/>
        </w:rPr>
        <w:t>النسبة المئوية لمتوسطات درجات تقييم المشرف الداخلى للأداء التدريسي في الفصلين الدراسين الأول والثاني</w:t>
      </w: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hint="cs"/>
          <w:sz w:val="32"/>
          <w:szCs w:val="32"/>
          <w:rtl/>
        </w:rPr>
        <w:t>جدول ( 12)</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w:t>
            </w:r>
            <w:r w:rsidRPr="004418EE">
              <w:rPr>
                <w:rFonts w:ascii="Arial" w:hAnsi="Arial" w:cs="Traditional Arabic"/>
                <w:sz w:val="32"/>
                <w:szCs w:val="32"/>
              </w:rPr>
              <w:lastRenderedPageBreak/>
              <w:t>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lastRenderedPageBreak/>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 xml:space="preserve">Std. Error </w:t>
            </w:r>
            <w:r w:rsidRPr="004418EE">
              <w:rPr>
                <w:rFonts w:ascii="Arial" w:hAnsi="Arial" w:cs="Traditional Arabic"/>
                <w:sz w:val="32"/>
                <w:szCs w:val="32"/>
              </w:rPr>
              <w:lastRenderedPageBreak/>
              <w:t>Mean</w:t>
            </w:r>
          </w:p>
          <w:p w:rsidR="005A578C" w:rsidRPr="004418EE" w:rsidRDefault="005A578C"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lastRenderedPageBreak/>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-1.3929</w:t>
            </w:r>
          </w:p>
        </w:tc>
        <w:tc>
          <w:tcPr>
            <w:tcW w:w="10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.6853</w:t>
            </w:r>
          </w:p>
        </w:tc>
        <w:tc>
          <w:tcPr>
            <w:tcW w:w="15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.1295</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-10.756</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-1.1429</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1.2387</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.2341</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-4.882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-1.1786</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2.3735</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.4486</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-2.627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.014</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-7.1429E-02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.8133</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.1537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-.465</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.646</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-3.7143</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3.5575</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.6723</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-5.525</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rPr>
          <w:rFonts w:cs="Traditional Arabic"/>
          <w:sz w:val="32"/>
          <w:szCs w:val="32"/>
        </w:rPr>
      </w:pP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90.8571</w:t>
      </w:r>
      <w:r w:rsidRPr="004418EE">
        <w:rPr>
          <w:rFonts w:cs="Traditional Arabic" w:hint="cs"/>
          <w:sz w:val="32"/>
          <w:szCs w:val="32"/>
          <w:rtl/>
        </w:rPr>
        <w:t>) بانحراف معياري مقداره(</w:t>
      </w:r>
      <w:r w:rsidRPr="004418EE">
        <w:rPr>
          <w:rFonts w:ascii="Arial" w:hAnsi="Arial" w:cs="Traditional Arabic"/>
          <w:b/>
          <w:bCs/>
          <w:sz w:val="32"/>
          <w:szCs w:val="32"/>
          <w:rtl/>
        </w:rPr>
        <w:t>±11.8250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94.5714</w:t>
      </w:r>
      <w:r w:rsidRPr="004418EE">
        <w:rPr>
          <w:rFonts w:cs="Traditional Arabic" w:hint="cs"/>
          <w:sz w:val="32"/>
          <w:szCs w:val="32"/>
          <w:rtl/>
        </w:rPr>
        <w:t>) بانحراف معياري قدره ه(</w:t>
      </w:r>
      <w:r w:rsidRPr="004418EE">
        <w:rPr>
          <w:rFonts w:ascii="Arial" w:hAnsi="Arial" w:cs="Traditional Arabic"/>
          <w:b/>
          <w:bCs/>
          <w:sz w:val="32"/>
          <w:szCs w:val="32"/>
          <w:rtl/>
        </w:rPr>
        <w:t>±9.0979</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5.525</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27</w:t>
      </w:r>
      <w:r w:rsidRPr="004418EE">
        <w:rPr>
          <w:rFonts w:cs="Traditional Arabic" w:hint="cs"/>
          <w:sz w:val="32"/>
          <w:szCs w:val="32"/>
          <w:rtl/>
        </w:rPr>
        <w:t>) .</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lastRenderedPageBreak/>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22.5357</w:t>
      </w:r>
      <w:r w:rsidRPr="004418EE">
        <w:rPr>
          <w:rFonts w:cs="Traditional Arabic" w:hint="cs"/>
          <w:sz w:val="32"/>
          <w:szCs w:val="32"/>
          <w:rtl/>
        </w:rPr>
        <w:t>) بانحراف معياري مقداره (</w:t>
      </w:r>
      <w:r w:rsidRPr="004418EE">
        <w:rPr>
          <w:rFonts w:ascii="Arial" w:hAnsi="Arial" w:cs="Traditional Arabic"/>
          <w:b/>
          <w:bCs/>
          <w:sz w:val="32"/>
          <w:szCs w:val="32"/>
          <w:rtl/>
        </w:rPr>
        <w:t>±2.9374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23.928</w:t>
      </w:r>
      <w:r w:rsidRPr="004418EE">
        <w:rPr>
          <w:rFonts w:cs="Traditional Arabic" w:hint="cs"/>
          <w:sz w:val="32"/>
          <w:szCs w:val="32"/>
          <w:rtl/>
        </w:rPr>
        <w:t>) بانحراف معياري قدره (</w:t>
      </w:r>
      <w:r w:rsidRPr="004418EE">
        <w:rPr>
          <w:rFonts w:cs="Traditional Arabic"/>
          <w:sz w:val="32"/>
          <w:szCs w:val="32"/>
          <w:rtl/>
        </w:rPr>
        <w:t>2.4934</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10.756</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27</w:t>
      </w:r>
      <w:r w:rsidRPr="004418EE">
        <w:rPr>
          <w:rFonts w:cs="Traditional Arabic" w:hint="cs"/>
          <w:sz w:val="32"/>
          <w:szCs w:val="32"/>
          <w:rtl/>
        </w:rPr>
        <w:t>).</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36.1786</w:t>
      </w:r>
      <w:r w:rsidRPr="004418EE">
        <w:rPr>
          <w:rFonts w:cs="Traditional Arabic" w:hint="cs"/>
          <w:sz w:val="32"/>
          <w:szCs w:val="32"/>
          <w:rtl/>
        </w:rPr>
        <w:t>) بانحراف معياري مقداره(</w:t>
      </w:r>
      <w:r w:rsidRPr="004418EE">
        <w:rPr>
          <w:rFonts w:ascii="Arial" w:hAnsi="Arial" w:cs="Traditional Arabic"/>
          <w:b/>
          <w:bCs/>
          <w:sz w:val="32"/>
          <w:szCs w:val="32"/>
          <w:rtl/>
        </w:rPr>
        <w:t>±6.4179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37.3214</w:t>
      </w:r>
      <w:r w:rsidRPr="004418EE">
        <w:rPr>
          <w:rFonts w:cs="Traditional Arabic" w:hint="cs"/>
          <w:sz w:val="32"/>
          <w:szCs w:val="32"/>
          <w:rtl/>
        </w:rPr>
        <w:t>) بانحراف معياري قدره (</w:t>
      </w:r>
      <w:r w:rsidRPr="004418EE">
        <w:rPr>
          <w:rFonts w:ascii="Arial" w:hAnsi="Arial" w:cs="Traditional Arabic"/>
          <w:b/>
          <w:bCs/>
          <w:sz w:val="32"/>
          <w:szCs w:val="32"/>
          <w:rtl/>
        </w:rPr>
        <w:t>±5.2849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4.88</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27</w:t>
      </w:r>
      <w:r w:rsidRPr="004418EE">
        <w:rPr>
          <w:rFonts w:cs="Traditional Arabic" w:hint="cs"/>
          <w:sz w:val="32"/>
          <w:szCs w:val="32"/>
          <w:rtl/>
        </w:rPr>
        <w:t>).</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22.6071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4.0674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23.7857</w:t>
      </w:r>
      <w:r w:rsidRPr="004418EE">
        <w:rPr>
          <w:rFonts w:cs="Traditional Arabic" w:hint="cs"/>
          <w:sz w:val="32"/>
          <w:szCs w:val="32"/>
          <w:rtl/>
        </w:rPr>
        <w:t>) بانحراف معياري قدره (</w:t>
      </w:r>
      <w:r w:rsidRPr="004418EE">
        <w:rPr>
          <w:rFonts w:ascii="Arial" w:hAnsi="Arial" w:cs="Traditional Arabic"/>
          <w:b/>
          <w:bCs/>
          <w:sz w:val="32"/>
          <w:szCs w:val="32"/>
          <w:rtl/>
        </w:rPr>
        <w:t>±2.5583</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2.627</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27</w:t>
      </w:r>
      <w:r w:rsidRPr="004418EE">
        <w:rPr>
          <w:rFonts w:cs="Traditional Arabic" w:hint="cs"/>
          <w:sz w:val="32"/>
          <w:szCs w:val="32"/>
          <w:rtl/>
        </w:rPr>
        <w:t>).</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9.4643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0.6372</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9.5357</w:t>
      </w:r>
      <w:r w:rsidRPr="004418EE">
        <w:rPr>
          <w:rFonts w:cs="Traditional Arabic" w:hint="cs"/>
          <w:sz w:val="32"/>
          <w:szCs w:val="32"/>
          <w:rtl/>
        </w:rPr>
        <w:t>) بانحراف معياري قدره (</w:t>
      </w:r>
      <w:r w:rsidRPr="004418EE">
        <w:rPr>
          <w:rFonts w:ascii="Arial" w:hAnsi="Arial" w:cs="Traditional Arabic"/>
          <w:b/>
          <w:bCs/>
          <w:sz w:val="32"/>
          <w:szCs w:val="32"/>
          <w:rtl/>
        </w:rPr>
        <w:t>±0.6372</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0.465</w:t>
      </w:r>
      <w:r w:rsidRPr="004418EE">
        <w:rPr>
          <w:rFonts w:cs="Traditional Arabic" w:hint="cs"/>
          <w:sz w:val="32"/>
          <w:szCs w:val="32"/>
          <w:rtl/>
        </w:rPr>
        <w:t>) وهي قيمة غير دالة احصائياً عند مستوى الدلالة (0.05) بدرجة حرية (</w:t>
      </w:r>
      <w:r w:rsidRPr="004418EE">
        <w:rPr>
          <w:rFonts w:cs="Traditional Arabic"/>
          <w:sz w:val="32"/>
          <w:szCs w:val="32"/>
          <w:rtl/>
        </w:rPr>
        <w:t>27</w:t>
      </w:r>
      <w:r w:rsidRPr="004418EE">
        <w:rPr>
          <w:rFonts w:cs="Traditional Arabic" w:hint="cs"/>
          <w:sz w:val="32"/>
          <w:szCs w:val="32"/>
          <w:rtl/>
        </w:rPr>
        <w:t>).</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w:t>
      </w:r>
      <w:r w:rsidRPr="004418EE">
        <w:rPr>
          <w:rFonts w:cs="Traditional Arabic"/>
          <w:sz w:val="32"/>
          <w:szCs w:val="32"/>
          <w:rtl/>
        </w:rPr>
        <w:t>–</w:t>
      </w:r>
      <w:r w:rsidRPr="004418EE">
        <w:rPr>
          <w:rFonts w:cs="Traditional Arabic" w:hint="cs"/>
          <w:sz w:val="32"/>
          <w:szCs w:val="32"/>
          <w:rtl/>
        </w:rPr>
        <w:t xml:space="preserve"> جزئياً- وفي الدرجة الكلية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w:t>
      </w:r>
      <w:r w:rsidRPr="004418EE">
        <w:rPr>
          <w:rFonts w:cs="Traditional Arabic" w:hint="cs"/>
          <w:sz w:val="32"/>
          <w:szCs w:val="32"/>
          <w:rtl/>
        </w:rPr>
        <w:lastRenderedPageBreak/>
        <w:t xml:space="preserve">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shd w:val="clear" w:color="auto" w:fill="B3B3B3"/>
        <w:bidi/>
        <w:spacing w:before="120"/>
        <w:ind w:firstLine="26"/>
        <w:rPr>
          <w:rFonts w:cs="Traditional Arabic"/>
          <w:sz w:val="32"/>
          <w:szCs w:val="32"/>
          <w:rtl/>
        </w:rPr>
      </w:pPr>
      <w:r w:rsidRPr="004418EE">
        <w:rPr>
          <w:rFonts w:cs="Traditional Arabic" w:hint="cs"/>
          <w:sz w:val="32"/>
          <w:szCs w:val="32"/>
          <w:rtl/>
        </w:rPr>
        <w:t>ثانياً: مقارنة تقييم المشرف الخارجي لأداء الطلاب المعلمين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(13)</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المشرف الخارجي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657"/>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المتوسط</w:t>
            </w:r>
          </w:p>
          <w:p w:rsidR="005A578C" w:rsidRPr="004418EE" w:rsidRDefault="005A578C" w:rsidP="00411A2A">
            <w:pPr>
              <w:bidi/>
              <w:rPr>
                <w:rFonts w:cs="Traditional Arabic"/>
                <w:b/>
                <w:bCs/>
                <w:sz w:val="32"/>
                <w:szCs w:val="32"/>
              </w:rPr>
            </w:pPr>
            <w:r w:rsidRPr="004418EE">
              <w:rPr>
                <w:rFonts w:cs="Traditional Arabic"/>
                <w:b/>
                <w:bCs/>
                <w:sz w:val="32"/>
                <w:szCs w:val="32"/>
              </w:rPr>
              <w:t>Mean</w:t>
            </w:r>
          </w:p>
        </w:tc>
        <w:tc>
          <w:tcPr>
            <w:tcW w:w="1477"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الخطأ المعياري للمتوسط</w:t>
            </w:r>
          </w:p>
          <w:p w:rsidR="005A578C" w:rsidRPr="004418EE" w:rsidRDefault="005A578C" w:rsidP="00411A2A">
            <w:pPr>
              <w:bidi/>
              <w:rPr>
                <w:rFonts w:cs="Traditional Arabic"/>
                <w:b/>
                <w:bCs/>
                <w:sz w:val="32"/>
                <w:szCs w:val="32"/>
                <w:rtl/>
              </w:rPr>
            </w:pPr>
            <w:r w:rsidRPr="004418EE">
              <w:rPr>
                <w:rFonts w:ascii="Arial" w:hAnsi="Arial" w:cs="Traditional Arabic"/>
                <w:b/>
                <w:bCs/>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22.9643</w:t>
            </w:r>
          </w:p>
        </w:tc>
        <w:tc>
          <w:tcPr>
            <w:tcW w:w="1477"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2.4111</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.4557</w:t>
            </w:r>
          </w:p>
        </w:tc>
      </w:tr>
      <w:tr w:rsidR="005A578C"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23.2857</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2.0522</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.3878</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35.5714</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5.7247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1.0819</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36.9643</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4.4346</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.8381</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21.5000</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4.2731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.8075</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23.4643</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2.3489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.4439</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8.4286</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.6901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.1304</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8.5357</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.6929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.1310</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88.5714</w:t>
            </w:r>
          </w:p>
        </w:tc>
        <w:tc>
          <w:tcPr>
            <w:tcW w:w="1477"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11.5130</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2.1758</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92.2500</w:t>
            </w:r>
          </w:p>
        </w:tc>
        <w:tc>
          <w:tcPr>
            <w:tcW w:w="1477"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8.3959</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1.5867</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2"/>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(9)</w:t>
      </w:r>
    </w:p>
    <w:p w:rsidR="005A578C" w:rsidRPr="004418EE" w:rsidRDefault="005A578C" w:rsidP="00411A2A">
      <w:pPr>
        <w:bidi/>
        <w:rPr>
          <w:rFonts w:cs="Traditional Arabic"/>
          <w:sz w:val="32"/>
          <w:szCs w:val="32"/>
          <w:u w:val="single"/>
          <w:rtl/>
        </w:rPr>
      </w:pPr>
      <w:r w:rsidRPr="004418EE">
        <w:rPr>
          <w:rFonts w:cs="Traditional Arabic" w:hint="cs"/>
          <w:sz w:val="32"/>
          <w:szCs w:val="32"/>
          <w:u w:val="single"/>
          <w:rtl/>
        </w:rPr>
        <w:t>النسبة المئوية لمتوسطات درجات تقييم المشرف الخارجي للأداء التدريسي في الفصلين الدراسين الأول والثاني</w:t>
      </w:r>
    </w:p>
    <w:p w:rsidR="005A578C" w:rsidRPr="004418EE" w:rsidRDefault="005A578C" w:rsidP="00411A2A">
      <w:pPr>
        <w:bidi/>
        <w:rPr>
          <w:rFonts w:cs="Traditional Arabic"/>
          <w:sz w:val="32"/>
          <w:szCs w:val="32"/>
          <w:rtl/>
        </w:rPr>
      </w:pPr>
      <w:r w:rsidRPr="004418EE">
        <w:rPr>
          <w:rFonts w:cs="Traditional Arabic" w:hint="cs"/>
          <w:sz w:val="32"/>
          <w:szCs w:val="32"/>
          <w:rtl/>
        </w:rPr>
        <w:t>جدول (14)</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cs="Traditional Arabic"/>
                <w:b/>
                <w:bCs/>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5A578C"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lastRenderedPageBreak/>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-.3214</w:t>
            </w:r>
          </w:p>
        </w:tc>
        <w:tc>
          <w:tcPr>
            <w:tcW w:w="10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.8189</w:t>
            </w:r>
          </w:p>
        </w:tc>
        <w:tc>
          <w:tcPr>
            <w:tcW w:w="15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.1548</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-2.077</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*.047</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-1.3929</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1.6407</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.3101</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-4.492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-1.9643</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2.6032</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.4920</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-3.993</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.7860</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.1485</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-0.721</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.477</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-3.6786</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3.9163</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.7401</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-4.970</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 xml:space="preserve"> </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88.5714</w:t>
      </w:r>
      <w:r w:rsidRPr="004418EE">
        <w:rPr>
          <w:rFonts w:cs="Traditional Arabic" w:hint="cs"/>
          <w:sz w:val="32"/>
          <w:szCs w:val="32"/>
          <w:rtl/>
        </w:rPr>
        <w:t>) بانحراف معياري مقداره(</w:t>
      </w:r>
      <w:r w:rsidRPr="004418EE">
        <w:rPr>
          <w:rFonts w:ascii="Arial" w:hAnsi="Arial" w:cs="Traditional Arabic"/>
          <w:b/>
          <w:bCs/>
          <w:sz w:val="32"/>
          <w:szCs w:val="32"/>
          <w:rtl/>
        </w:rPr>
        <w:t>±11.5130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92.2500</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8.3959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4.970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 xml:space="preserve">). </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22.9643</w:t>
      </w:r>
      <w:r w:rsidRPr="004418EE">
        <w:rPr>
          <w:rFonts w:cs="Traditional Arabic" w:hint="cs"/>
          <w:sz w:val="32"/>
          <w:szCs w:val="32"/>
          <w:rtl/>
        </w:rPr>
        <w:t>) بانحراف معياري مقداره (</w:t>
      </w:r>
      <w:r w:rsidRPr="004418EE">
        <w:rPr>
          <w:rFonts w:ascii="Arial" w:hAnsi="Arial" w:cs="Traditional Arabic"/>
          <w:b/>
          <w:bCs/>
          <w:sz w:val="32"/>
          <w:szCs w:val="32"/>
          <w:rtl/>
        </w:rPr>
        <w:t>±2.4111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23.2857</w:t>
      </w:r>
      <w:r w:rsidRPr="004418EE">
        <w:rPr>
          <w:rFonts w:cs="Traditional Arabic" w:hint="cs"/>
          <w:sz w:val="32"/>
          <w:szCs w:val="32"/>
          <w:rtl/>
        </w:rPr>
        <w:t>) بانحراف معياري قدره (</w:t>
      </w:r>
      <w:r w:rsidRPr="004418EE">
        <w:rPr>
          <w:rFonts w:ascii="Arial" w:hAnsi="Arial" w:cs="Traditional Arabic"/>
          <w:b/>
          <w:bCs/>
          <w:sz w:val="32"/>
          <w:szCs w:val="32"/>
          <w:rtl/>
        </w:rPr>
        <w:t>±2.0522</w:t>
      </w:r>
      <w:r w:rsidRPr="004418EE">
        <w:rPr>
          <w:rFonts w:cs="Traditional Arabic" w:hint="cs"/>
          <w:sz w:val="32"/>
          <w:szCs w:val="32"/>
          <w:rtl/>
        </w:rPr>
        <w:t xml:space="preserve">) وكانت قيم ت المناظرة </w:t>
      </w:r>
      <w:r w:rsidRPr="004418EE">
        <w:rPr>
          <w:rFonts w:cs="Traditional Arabic" w:hint="cs"/>
          <w:sz w:val="32"/>
          <w:szCs w:val="32"/>
          <w:rtl/>
        </w:rPr>
        <w:lastRenderedPageBreak/>
        <w:t>للفرق بين هذين المتوسطين (</w:t>
      </w:r>
      <w:r w:rsidRPr="004418EE">
        <w:rPr>
          <w:rFonts w:ascii="Arial" w:hAnsi="Arial" w:cs="Traditional Arabic"/>
          <w:sz w:val="32"/>
          <w:szCs w:val="32"/>
        </w:rPr>
        <w:t>2.077</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35.5714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5.7247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36.9643</w:t>
      </w:r>
      <w:r w:rsidRPr="004418EE">
        <w:rPr>
          <w:rFonts w:cs="Traditional Arabic" w:hint="cs"/>
          <w:sz w:val="32"/>
          <w:szCs w:val="32"/>
          <w:rtl/>
        </w:rPr>
        <w:t>) بانحراف معياري قدره (</w:t>
      </w:r>
      <w:r w:rsidRPr="004418EE">
        <w:rPr>
          <w:rFonts w:ascii="Arial" w:hAnsi="Arial" w:cs="Traditional Arabic"/>
          <w:b/>
          <w:bCs/>
          <w:sz w:val="32"/>
          <w:szCs w:val="32"/>
          <w:rtl/>
        </w:rPr>
        <w:t>±4.4346</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4.492</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numPr>
          <w:ilvl w:val="0"/>
          <w:numId w:val="6"/>
        </w:numPr>
        <w:tabs>
          <w:tab w:val="left" w:pos="3986"/>
        </w:tabs>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21.5000</w:t>
      </w:r>
      <w:r w:rsidRPr="004418EE">
        <w:rPr>
          <w:rFonts w:cs="Traditional Arabic" w:hint="cs"/>
          <w:sz w:val="32"/>
          <w:szCs w:val="32"/>
          <w:rtl/>
        </w:rPr>
        <w:t>) بانحراف معياري مقداره(</w:t>
      </w:r>
      <w:r w:rsidRPr="004418EE">
        <w:rPr>
          <w:rFonts w:ascii="Arial" w:hAnsi="Arial" w:cs="Traditional Arabic"/>
          <w:b/>
          <w:bCs/>
          <w:sz w:val="32"/>
          <w:szCs w:val="32"/>
          <w:rtl/>
        </w:rPr>
        <w:t>±4.2731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23.4643</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2.3489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3.993</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8.4286</w:t>
      </w:r>
      <w:r w:rsidRPr="004418EE">
        <w:rPr>
          <w:rFonts w:cs="Traditional Arabic" w:hint="cs"/>
          <w:sz w:val="32"/>
          <w:szCs w:val="32"/>
          <w:rtl/>
        </w:rPr>
        <w:t>) بانحراف معياري مقداره(</w:t>
      </w:r>
      <w:r w:rsidRPr="004418EE">
        <w:rPr>
          <w:rFonts w:ascii="Arial" w:hAnsi="Arial" w:cs="Traditional Arabic"/>
          <w:b/>
          <w:bCs/>
          <w:sz w:val="32"/>
          <w:szCs w:val="32"/>
          <w:rtl/>
        </w:rPr>
        <w:t>±0.6901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8.5357</w:t>
      </w:r>
      <w:r w:rsidRPr="004418EE">
        <w:rPr>
          <w:rFonts w:cs="Traditional Arabic" w:hint="cs"/>
          <w:sz w:val="32"/>
          <w:szCs w:val="32"/>
          <w:rtl/>
        </w:rPr>
        <w:t>) بانحراف معياري قدره (</w:t>
      </w:r>
      <w:r w:rsidRPr="004418EE">
        <w:rPr>
          <w:rFonts w:ascii="Arial" w:hAnsi="Arial" w:cs="Traditional Arabic"/>
          <w:b/>
          <w:bCs/>
          <w:sz w:val="32"/>
          <w:szCs w:val="32"/>
          <w:rtl/>
        </w:rPr>
        <w:t>±0.6929</w:t>
      </w:r>
      <w:r w:rsidRPr="004418EE">
        <w:rPr>
          <w:rFonts w:cs="Traditional Arabic" w:hint="cs"/>
          <w:sz w:val="32"/>
          <w:szCs w:val="32"/>
          <w:rtl/>
        </w:rPr>
        <w:t>) وكانت قيم ت المناظرة للفرق بين هذين المتوسطين (</w:t>
      </w:r>
      <w:r w:rsidRPr="004418EE">
        <w:rPr>
          <w:rFonts w:ascii="Arial" w:hAnsi="Arial" w:cs="Traditional Arabic"/>
          <w:sz w:val="32"/>
          <w:szCs w:val="32"/>
        </w:rPr>
        <w:t>0.721</w:t>
      </w:r>
      <w:r w:rsidRPr="004418EE">
        <w:rPr>
          <w:rFonts w:cs="Traditional Arabic" w:hint="cs"/>
          <w:sz w:val="32"/>
          <w:szCs w:val="32"/>
          <w:rtl/>
        </w:rPr>
        <w:t>) وهذه القيمة غير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bidi/>
        <w:rPr>
          <w:rFonts w:cs="Traditional Arabic"/>
          <w:sz w:val="32"/>
          <w:szCs w:val="32"/>
          <w:rtl/>
        </w:rPr>
      </w:pPr>
    </w:p>
    <w:p w:rsidR="005A578C" w:rsidRPr="004418EE" w:rsidRDefault="005A578C" w:rsidP="00411A2A">
      <w:pPr>
        <w:shd w:val="clear" w:color="auto" w:fill="B3B3B3"/>
        <w:bidi/>
        <w:rPr>
          <w:rFonts w:cs="Traditional Arabic"/>
          <w:sz w:val="32"/>
          <w:szCs w:val="32"/>
          <w:rtl/>
        </w:rPr>
      </w:pP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(15)</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24.3571</w:t>
            </w:r>
          </w:p>
        </w:tc>
        <w:tc>
          <w:tcPr>
            <w:tcW w:w="13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2.2147</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.4185</w:t>
            </w:r>
          </w:p>
        </w:tc>
      </w:tr>
      <w:tr w:rsidR="005A578C" w:rsidRPr="004418EE" w:rsidTr="00705212">
        <w:trPr>
          <w:trHeight w:val="323"/>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24.6786</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1.7438</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.3296</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40.9643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3.0730</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.5807</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41.5000</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2.6597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.5026</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23.4286</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5.0584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.9559</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24.8571</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2.5490</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.4817</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9.1071</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.5669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.1071</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9.0714</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.6042</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.1142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97.8571</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8.8096</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1.6649</w:t>
            </w:r>
          </w:p>
        </w:tc>
      </w:tr>
      <w:tr w:rsidR="005A578C" w:rsidRPr="004418EE" w:rsidTr="00705212">
        <w:trPr>
          <w:jc w:val="center"/>
        </w:trPr>
        <w:tc>
          <w:tcPr>
            <w:tcW w:w="131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8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100.1071</w:t>
            </w:r>
          </w:p>
        </w:tc>
        <w:tc>
          <w:tcPr>
            <w:tcW w:w="138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5.5932</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1.0570</w:t>
            </w:r>
          </w:p>
        </w:tc>
      </w:tr>
    </w:tbl>
    <w:p w:rsidR="005A578C" w:rsidRPr="004418EE" w:rsidRDefault="005A578C" w:rsidP="00411A2A">
      <w:pPr>
        <w:bidi/>
        <w:spacing w:before="120"/>
        <w:ind w:left="360"/>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3"/>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(10)</w:t>
      </w:r>
    </w:p>
    <w:p w:rsidR="005A578C" w:rsidRPr="004418EE" w:rsidRDefault="005A578C" w:rsidP="00411A2A">
      <w:pPr>
        <w:bidi/>
        <w:rPr>
          <w:rFonts w:cs="Traditional Arabic"/>
          <w:sz w:val="32"/>
          <w:szCs w:val="32"/>
          <w:u w:val="single"/>
          <w:rtl/>
        </w:rPr>
      </w:pPr>
      <w:r w:rsidRPr="004418EE">
        <w:rPr>
          <w:rFonts w:cs="Traditional Arabic" w:hint="cs"/>
          <w:sz w:val="32"/>
          <w:szCs w:val="32"/>
          <w:u w:val="single"/>
          <w:rtl/>
        </w:rPr>
        <w:lastRenderedPageBreak/>
        <w:t>النسب المئوية لمتوسطات تقييم الطالب المعلم لبرنامج التدريب الميداني في الفصلين الدراسين الأول والثاني</w:t>
      </w:r>
    </w:p>
    <w:p w:rsidR="005A578C" w:rsidRPr="004418EE" w:rsidRDefault="005A578C" w:rsidP="00411A2A">
      <w:pPr>
        <w:bidi/>
        <w:rPr>
          <w:rFonts w:cs="Traditional Arabic"/>
          <w:sz w:val="32"/>
          <w:szCs w:val="32"/>
          <w:rtl/>
        </w:rPr>
      </w:pPr>
      <w:r w:rsidRPr="004418EE">
        <w:rPr>
          <w:rFonts w:cs="Traditional Arabic" w:hint="cs"/>
          <w:sz w:val="32"/>
          <w:szCs w:val="32"/>
          <w:rtl/>
        </w:rPr>
        <w:t>جدول (16)</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-.3214</w:t>
            </w:r>
          </w:p>
        </w:tc>
        <w:tc>
          <w:tcPr>
            <w:tcW w:w="10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.9449</w:t>
            </w:r>
          </w:p>
        </w:tc>
        <w:tc>
          <w:tcPr>
            <w:tcW w:w="154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.1786</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-1.800</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.083</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-.5357</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1.2615</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.2384</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-2.247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.033</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-1.4286</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3.7459</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.7079</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-2.018</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.054</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3.571E-02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.1890</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3.571E-02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1.000</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.326</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-2.2500</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4.9037</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.9267</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-2.428</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.022</w:t>
            </w:r>
          </w:p>
        </w:tc>
      </w:tr>
    </w:tbl>
    <w:p w:rsidR="005A578C" w:rsidRPr="004418EE" w:rsidRDefault="005A578C" w:rsidP="00411A2A">
      <w:pPr>
        <w:bidi/>
        <w:rPr>
          <w:rFonts w:cs="Traditional Arabic"/>
          <w:sz w:val="32"/>
          <w:szCs w:val="32"/>
          <w:rtl/>
        </w:rPr>
      </w:pP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 (10)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5A578C" w:rsidRPr="004418EE" w:rsidRDefault="005A578C" w:rsidP="006A29C9">
      <w:pPr>
        <w:numPr>
          <w:ilvl w:val="0"/>
          <w:numId w:val="9"/>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97.8571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8.8096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100.1071</w:t>
      </w:r>
      <w:r w:rsidRPr="004418EE">
        <w:rPr>
          <w:rFonts w:cs="Traditional Arabic" w:hint="cs"/>
          <w:sz w:val="32"/>
          <w:szCs w:val="32"/>
          <w:rtl/>
        </w:rPr>
        <w:t>) بانحراف معياري قدره ه(</w:t>
      </w:r>
      <w:r w:rsidRPr="004418EE">
        <w:rPr>
          <w:rFonts w:ascii="Arial" w:hAnsi="Arial" w:cs="Traditional Arabic"/>
          <w:b/>
          <w:bCs/>
          <w:sz w:val="32"/>
          <w:szCs w:val="32"/>
          <w:rtl/>
        </w:rPr>
        <w:t>±5.5932</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2.428</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 xml:space="preserve">). </w:t>
      </w:r>
    </w:p>
    <w:p w:rsidR="005A578C" w:rsidRPr="004418EE" w:rsidRDefault="005A578C" w:rsidP="006A29C9">
      <w:pPr>
        <w:numPr>
          <w:ilvl w:val="0"/>
          <w:numId w:val="9"/>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24.3571</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2.2147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24.6786</w:t>
      </w:r>
      <w:r w:rsidRPr="004418EE">
        <w:rPr>
          <w:rFonts w:cs="Traditional Arabic" w:hint="cs"/>
          <w:sz w:val="32"/>
          <w:szCs w:val="32"/>
          <w:rtl/>
        </w:rPr>
        <w:t>) بانحراف معياري قدره (</w:t>
      </w:r>
      <w:r w:rsidRPr="004418EE">
        <w:rPr>
          <w:rFonts w:ascii="Arial" w:hAnsi="Arial" w:cs="Traditional Arabic"/>
          <w:b/>
          <w:bCs/>
          <w:sz w:val="32"/>
          <w:szCs w:val="32"/>
          <w:rtl/>
        </w:rPr>
        <w:t>±1.7438</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1.800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numPr>
          <w:ilvl w:val="0"/>
          <w:numId w:val="9"/>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40.9643</w:t>
      </w:r>
      <w:r w:rsidRPr="004418EE">
        <w:rPr>
          <w:rFonts w:cs="Traditional Arabic" w:hint="cs"/>
          <w:sz w:val="32"/>
          <w:szCs w:val="32"/>
          <w:rtl/>
        </w:rPr>
        <w:t>) بانحراف معياري مقداره(</w:t>
      </w:r>
      <w:r w:rsidRPr="004418EE">
        <w:rPr>
          <w:rFonts w:ascii="Arial" w:hAnsi="Arial" w:cs="Traditional Arabic"/>
          <w:b/>
          <w:bCs/>
          <w:sz w:val="32"/>
          <w:szCs w:val="32"/>
          <w:rtl/>
        </w:rPr>
        <w:t>±3.0730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41.5000</w:t>
      </w:r>
      <w:r w:rsidRPr="004418EE">
        <w:rPr>
          <w:rFonts w:cs="Traditional Arabic" w:hint="cs"/>
          <w:sz w:val="32"/>
          <w:szCs w:val="32"/>
          <w:rtl/>
        </w:rPr>
        <w:t>) بانحراف معياري قدره (</w:t>
      </w:r>
      <w:r w:rsidRPr="004418EE">
        <w:rPr>
          <w:rFonts w:ascii="Arial" w:hAnsi="Arial" w:cs="Traditional Arabic"/>
          <w:b/>
          <w:bCs/>
          <w:sz w:val="32"/>
          <w:szCs w:val="32"/>
          <w:rtl/>
        </w:rPr>
        <w:t>±2.6597</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2.247</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numPr>
          <w:ilvl w:val="0"/>
          <w:numId w:val="9"/>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23.4286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5.0584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24.8571</w:t>
      </w:r>
      <w:r w:rsidRPr="004418EE">
        <w:rPr>
          <w:rFonts w:cs="Traditional Arabic" w:hint="cs"/>
          <w:sz w:val="32"/>
          <w:szCs w:val="32"/>
          <w:rtl/>
        </w:rPr>
        <w:t>) بانحراف معياري قدره (</w:t>
      </w:r>
      <w:r w:rsidRPr="004418EE">
        <w:rPr>
          <w:rFonts w:ascii="Arial" w:hAnsi="Arial" w:cs="Traditional Arabic"/>
          <w:b/>
          <w:bCs/>
          <w:sz w:val="32"/>
          <w:szCs w:val="32"/>
          <w:rtl/>
        </w:rPr>
        <w:t>±2.549</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2.018</w:t>
      </w:r>
      <w:r w:rsidRPr="004418EE">
        <w:rPr>
          <w:rFonts w:cs="Traditional Arabic" w:hint="cs"/>
          <w:sz w:val="32"/>
          <w:szCs w:val="32"/>
          <w:rtl/>
        </w:rPr>
        <w:t>) وهي قيمة غير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numPr>
          <w:ilvl w:val="0"/>
          <w:numId w:val="9"/>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9.1071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0.5669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9.0714</w:t>
      </w:r>
      <w:r w:rsidRPr="004418EE">
        <w:rPr>
          <w:rFonts w:cs="Traditional Arabic" w:hint="cs"/>
          <w:sz w:val="32"/>
          <w:szCs w:val="32"/>
          <w:rtl/>
        </w:rPr>
        <w:t>) بانحراف معياري قدره (</w:t>
      </w:r>
      <w:r w:rsidRPr="004418EE">
        <w:rPr>
          <w:rFonts w:ascii="Arial" w:hAnsi="Arial" w:cs="Traditional Arabic"/>
          <w:b/>
          <w:bCs/>
          <w:sz w:val="32"/>
          <w:szCs w:val="32"/>
          <w:rtl/>
        </w:rPr>
        <w:t>±0.6042</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1.000</w:t>
      </w:r>
      <w:r w:rsidRPr="004418EE">
        <w:rPr>
          <w:rFonts w:cs="Traditional Arabic" w:hint="cs"/>
          <w:sz w:val="32"/>
          <w:szCs w:val="32"/>
          <w:rtl/>
        </w:rPr>
        <w:t>) وهذه القيمة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6A29C9">
      <w:pPr>
        <w:bidi/>
        <w:spacing w:before="120"/>
        <w:ind w:firstLine="547"/>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spacing w:before="120"/>
        <w:ind w:left="566" w:hanging="540"/>
        <w:rPr>
          <w:rFonts w:cs="Traditional Arabic"/>
          <w:b/>
          <w:bCs/>
          <w:sz w:val="32"/>
          <w:szCs w:val="32"/>
          <w:rtl/>
        </w:rPr>
      </w:pP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(17)</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عدد الطلاب ، الانحراف المعياري، الخطأ المعياري للمتوسط لدرجات تقييم الطلاب للمشرف الداخلي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تاريخ</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83.3214</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7.9492</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1.5023</w:t>
            </w:r>
          </w:p>
        </w:tc>
      </w:tr>
      <w:tr w:rsidR="005A578C"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85.4286</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5.1885</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.9805</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hint="cs"/>
          <w:sz w:val="32"/>
          <w:szCs w:val="32"/>
          <w:rtl/>
        </w:rPr>
        <w:t>جدول (18)</w:t>
      </w:r>
    </w:p>
    <w:p w:rsidR="006A29C9"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p w:rsidR="006A29C9" w:rsidRDefault="006A29C9">
      <w:pPr>
        <w:rPr>
          <w:rFonts w:cs="Traditional Arabic"/>
          <w:sz w:val="32"/>
          <w:szCs w:val="32"/>
          <w:rtl/>
        </w:rPr>
      </w:pPr>
      <w:r>
        <w:rPr>
          <w:rFonts w:cs="Traditional Arabic"/>
          <w:sz w:val="32"/>
          <w:szCs w:val="32"/>
          <w:rtl/>
        </w:rPr>
        <w:br w:type="page"/>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lastRenderedPageBreak/>
              <w:t>الشعب</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تاريخ</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-2.1071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2.9103</w:t>
            </w:r>
          </w:p>
        </w:tc>
        <w:tc>
          <w:tcPr>
            <w:tcW w:w="1373"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.5500</w:t>
            </w:r>
          </w:p>
        </w:tc>
        <w:tc>
          <w:tcPr>
            <w:tcW w:w="1167"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-3.831</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*.001</w:t>
            </w:r>
          </w:p>
        </w:tc>
      </w:tr>
    </w:tbl>
    <w:p w:rsidR="005A578C" w:rsidRPr="004418EE" w:rsidRDefault="005A578C" w:rsidP="00411A2A">
      <w:pPr>
        <w:bidi/>
        <w:rPr>
          <w:rFonts w:cs="Traditional Arabic"/>
          <w:sz w:val="32"/>
          <w:szCs w:val="32"/>
          <w:rtl/>
        </w:rPr>
      </w:pPr>
    </w:p>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cs="Traditional Arabic"/>
          <w:sz w:val="32"/>
          <w:szCs w:val="32"/>
          <w:rtl/>
        </w:rPr>
        <w:t>83.3214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7.9492</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cs="Traditional Arabic"/>
          <w:sz w:val="32"/>
          <w:szCs w:val="32"/>
          <w:rtl/>
        </w:rPr>
        <w:t>85.4286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5.1885</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3.831</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ونظراً لدلالة الفرق بين متوسطي درجات تقييم الطلاب لمدى قيام المشرف الداخلي بواجباته الاشرافية في الفصلين الدراسين الأول والثاني لصالح متوسط درجات الفصل الدراسي الثاني مما يعني أن أداء المشرف الداخلي كان أفضل بشكل دال  في الفصل الدراسي الثاني.</w:t>
      </w:r>
    </w:p>
    <w:p w:rsidR="005A578C" w:rsidRPr="004418EE" w:rsidRDefault="005A578C" w:rsidP="00411A2A">
      <w:pPr>
        <w:bidi/>
        <w:spacing w:before="120"/>
        <w:ind w:left="360"/>
        <w:rPr>
          <w:rFonts w:cs="Traditional Arabic"/>
          <w:b/>
          <w:bCs/>
          <w:sz w:val="32"/>
          <w:szCs w:val="32"/>
          <w:rtl/>
        </w:rPr>
      </w:pPr>
      <w:r w:rsidRPr="004418EE">
        <w:rPr>
          <w:rFonts w:cs="Traditional Arabic" w:hint="cs"/>
          <w:sz w:val="32"/>
          <w:szCs w:val="32"/>
          <w:rtl/>
        </w:rPr>
        <w:t xml:space="preserve"> </w:t>
      </w:r>
    </w:p>
    <w:p w:rsidR="005A578C" w:rsidRPr="004418EE" w:rsidRDefault="005A578C" w:rsidP="00411A2A">
      <w:pPr>
        <w:shd w:val="clear" w:color="auto" w:fill="B3B3B3"/>
        <w:bidi/>
        <w:spacing w:before="120"/>
        <w:ind w:left="360"/>
        <w:rPr>
          <w:rFonts w:cs="Traditional Arabic"/>
          <w:b/>
          <w:bCs/>
          <w:sz w:val="32"/>
          <w:szCs w:val="32"/>
          <w:rtl/>
        </w:rPr>
      </w:pPr>
      <w:r w:rsidRPr="004418EE">
        <w:rPr>
          <w:rFonts w:cs="Traditional Arabic" w:hint="cs"/>
          <w:b/>
          <w:bCs/>
          <w:sz w:val="32"/>
          <w:szCs w:val="32"/>
          <w:rtl/>
        </w:rPr>
        <w:lastRenderedPageBreak/>
        <w:t>خامساً: مقارنة تقييم الطلاب للمشرف الخارجي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(19)</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الخارجي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تاريخ</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85.7500</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5.2467</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.9915</w:t>
            </w:r>
          </w:p>
        </w:tc>
      </w:tr>
      <w:tr w:rsidR="005A578C"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28</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86.8571</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4.3009</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.8128</w:t>
            </w:r>
          </w:p>
        </w:tc>
      </w:tr>
    </w:tbl>
    <w:p w:rsidR="006A29C9" w:rsidRDefault="006A29C9" w:rsidP="00411A2A">
      <w:pPr>
        <w:bidi/>
        <w:rPr>
          <w:rFonts w:cs="Traditional Arabic"/>
          <w:sz w:val="32"/>
          <w:szCs w:val="32"/>
          <w:rtl/>
        </w:rPr>
      </w:pP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جدول (20)</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الشعب</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تاريخ</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-1.1071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1.5715</w:t>
            </w:r>
          </w:p>
        </w:tc>
        <w:tc>
          <w:tcPr>
            <w:tcW w:w="1373"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.2970</w:t>
            </w:r>
          </w:p>
        </w:tc>
        <w:tc>
          <w:tcPr>
            <w:tcW w:w="1167"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-3.728</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*.001</w:t>
            </w:r>
          </w:p>
        </w:tc>
      </w:tr>
    </w:tbl>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w:t>
      </w:r>
      <w:r w:rsidRPr="004418EE">
        <w:rPr>
          <w:rFonts w:cs="Traditional Arabic" w:hint="cs"/>
          <w:sz w:val="32"/>
          <w:szCs w:val="32"/>
          <w:rtl/>
        </w:rPr>
        <w:t>الطلاب</w:t>
      </w:r>
      <w:r w:rsidRPr="004418EE">
        <w:rPr>
          <w:rFonts w:cs="Traditional Arabic" w:hint="cs"/>
          <w:b/>
          <w:bCs/>
          <w:sz w:val="32"/>
          <w:szCs w:val="32"/>
          <w:rtl/>
        </w:rPr>
        <w:t xml:space="preserve">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cs="Traditional Arabic"/>
          <w:sz w:val="32"/>
          <w:szCs w:val="32"/>
          <w:rtl/>
        </w:rPr>
        <w:t>85.7500</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5.2467</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cs="Traditional Arabic"/>
          <w:sz w:val="32"/>
          <w:szCs w:val="32"/>
          <w:rtl/>
        </w:rPr>
        <w:t>86.8571</w:t>
      </w:r>
      <w:r w:rsidRPr="004418EE">
        <w:rPr>
          <w:rFonts w:cs="Traditional Arabic" w:hint="cs"/>
          <w:sz w:val="32"/>
          <w:szCs w:val="32"/>
          <w:rtl/>
        </w:rPr>
        <w:t>) بانحراف معياري قدره (</w:t>
      </w:r>
      <w:r w:rsidRPr="004418EE">
        <w:rPr>
          <w:rFonts w:ascii="Arial" w:hAnsi="Arial" w:cs="Traditional Arabic"/>
          <w:b/>
          <w:bCs/>
          <w:sz w:val="32"/>
          <w:szCs w:val="32"/>
          <w:rtl/>
        </w:rPr>
        <w:t>±4.3009</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3.728</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w:t>
      </w:r>
      <w:r w:rsidRPr="004418EE">
        <w:rPr>
          <w:rFonts w:ascii="Arial" w:hAnsi="Arial" w:cs="Traditional Arabic"/>
          <w:sz w:val="32"/>
          <w:szCs w:val="32"/>
        </w:rPr>
        <w:t>27</w:t>
      </w:r>
      <w:r w:rsidRPr="004418EE">
        <w:rPr>
          <w:rFonts w:cs="Traditional Arabic" w:hint="cs"/>
          <w:sz w:val="32"/>
          <w:szCs w:val="32"/>
          <w:rtl/>
        </w:rPr>
        <w:t>).</w:t>
      </w:r>
    </w:p>
    <w:p w:rsidR="005A578C" w:rsidRPr="004418EE" w:rsidRDefault="005A578C" w:rsidP="00411A2A">
      <w:pPr>
        <w:bidi/>
        <w:spacing w:before="120"/>
        <w:ind w:firstLine="547"/>
        <w:rPr>
          <w:rFonts w:cs="Traditional Arabic"/>
          <w:sz w:val="32"/>
          <w:szCs w:val="32"/>
        </w:rPr>
      </w:pPr>
      <w:r w:rsidRPr="004418EE">
        <w:rPr>
          <w:rFonts w:cs="Traditional Arabic" w:hint="cs"/>
          <w:sz w:val="32"/>
          <w:szCs w:val="32"/>
          <w:rtl/>
        </w:rPr>
        <w:lastRenderedPageBreak/>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r w:rsidRPr="004418EE">
        <w:rPr>
          <w:rFonts w:cs="Traditional Arabic"/>
          <w:sz w:val="32"/>
          <w:szCs w:val="32"/>
          <w:rtl/>
        </w:rPr>
        <w:tab/>
      </w: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5A578C" w:rsidP="00411A2A">
      <w:pPr>
        <w:tabs>
          <w:tab w:val="left" w:pos="2052"/>
        </w:tabs>
        <w:bidi/>
        <w:spacing w:before="120"/>
        <w:ind w:firstLine="547"/>
        <w:rPr>
          <w:rFonts w:cs="Traditional Arabic"/>
          <w:sz w:val="32"/>
          <w:szCs w:val="32"/>
        </w:rPr>
      </w:pPr>
    </w:p>
    <w:p w:rsidR="005A578C" w:rsidRPr="004418EE" w:rsidRDefault="006A29C9" w:rsidP="00411A2A">
      <w:pPr>
        <w:bidi/>
        <w:rPr>
          <w:rFonts w:cs="Traditional Arabic" w:hint="cs"/>
          <w:b/>
          <w:bCs/>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81280" behindDoc="1" locked="0" layoutInCell="1" allowOverlap="1" wp14:anchorId="7C670547" wp14:editId="17426A82">
            <wp:simplePos x="0" y="0"/>
            <wp:positionH relativeFrom="column">
              <wp:posOffset>2486726</wp:posOffset>
            </wp:positionH>
            <wp:positionV relativeFrom="paragraph">
              <wp:posOffset>-170180</wp:posOffset>
            </wp:positionV>
            <wp:extent cx="669290" cy="914400"/>
            <wp:effectExtent l="19050" t="0" r="0" b="0"/>
            <wp:wrapTight wrapText="bothSides">
              <wp:wrapPolygon edited="0">
                <wp:start x="-615" y="0"/>
                <wp:lineTo x="-615" y="21150"/>
                <wp:lineTo x="21518" y="21150"/>
                <wp:lineTo x="21518" y="0"/>
                <wp:lineTo x="-615" y="0"/>
              </wp:wrapPolygon>
            </wp:wrapTight>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sz w:val="32"/>
          <w:szCs w:val="32"/>
          <w:rtl/>
          <w:lang w:val="fr-FR" w:eastAsia="fr-FR" w:bidi="ar-EG"/>
        </w:rPr>
      </w:pP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5A578C" w:rsidRPr="004418EE" w:rsidRDefault="005A578C" w:rsidP="006A29C9">
      <w:pPr>
        <w:pStyle w:val="a3"/>
        <w:rPr>
          <w:rFonts w:cs="Traditional Arabic"/>
          <w:sz w:val="32"/>
          <w:szCs w:val="32"/>
          <w:rtl/>
        </w:rPr>
      </w:pPr>
      <w:r w:rsidRPr="004418EE">
        <w:rPr>
          <w:rFonts w:cs="Traditional Arabic" w:hint="cs"/>
          <w:sz w:val="32"/>
          <w:szCs w:val="32"/>
          <w:rtl/>
        </w:rPr>
        <w:t>شعبة تاريخ</w:t>
      </w:r>
    </w:p>
    <w:p w:rsidR="005A578C" w:rsidRPr="004418EE" w:rsidRDefault="005A578C" w:rsidP="006A29C9">
      <w:pPr>
        <w:bidi/>
        <w:ind w:firstLine="720"/>
        <w:jc w:val="center"/>
        <w:rPr>
          <w:rFonts w:cs="Traditional Arabic"/>
          <w:b/>
          <w:bCs/>
          <w:sz w:val="32"/>
          <w:szCs w:val="32"/>
          <w:rtl/>
          <w:lang w:bidi="ar-EG"/>
        </w:rPr>
      </w:pP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6A29C9">
      <w:pPr>
        <w:bidi/>
        <w:jc w:val="center"/>
        <w:rPr>
          <w:rFonts w:cs="Traditional Arabic"/>
          <w:sz w:val="32"/>
          <w:szCs w:val="32"/>
          <w:lang w:bidi="ar-EG"/>
        </w:rPr>
      </w:pPr>
    </w:p>
    <w:p w:rsidR="005A578C" w:rsidRPr="004418EE" w:rsidRDefault="005A578C"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تابع التحليل الاحصائي لطلاب شعبة تاريخ</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hint="cs"/>
          <w:sz w:val="32"/>
          <w:szCs w:val="32"/>
          <w:rtl/>
        </w:rPr>
        <w:t>جدول (21)</w:t>
      </w:r>
    </w:p>
    <w:p w:rsidR="005A578C" w:rsidRPr="004418EE" w:rsidRDefault="005A578C"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p w:rsidR="005A578C" w:rsidRPr="004418EE" w:rsidRDefault="005A578C" w:rsidP="00411A2A">
      <w:pPr>
        <w:bidi/>
        <w:rPr>
          <w:rFonts w:cs="Traditional Arabic"/>
          <w:sz w:val="32"/>
          <w:szCs w:val="32"/>
          <w:rtl/>
        </w:rPr>
      </w:pPr>
      <w:r w:rsidRPr="004418EE">
        <w:rPr>
          <w:rFonts w:cs="Traditional Arabic" w:hint="cs"/>
          <w:sz w:val="32"/>
          <w:szCs w:val="32"/>
          <w:rtl/>
        </w:rPr>
        <w:t>في شعب بيولوجي</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68"/>
        <w:gridCol w:w="830"/>
        <w:gridCol w:w="867"/>
        <w:gridCol w:w="1373"/>
        <w:gridCol w:w="1146"/>
        <w:gridCol w:w="1657"/>
        <w:gridCol w:w="1241"/>
      </w:tblGrid>
      <w:tr w:rsidR="005A578C" w:rsidRPr="004418EE" w:rsidTr="00705212">
        <w:trPr>
          <w:jc w:val="center"/>
        </w:trPr>
        <w:tc>
          <w:tcPr>
            <w:tcW w:w="2379"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8"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المتوسط</w:t>
            </w:r>
          </w:p>
          <w:p w:rsidR="005A578C" w:rsidRPr="004418EE" w:rsidRDefault="005A578C"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الخطأ المعياري للمتوسط</w:t>
            </w:r>
          </w:p>
          <w:p w:rsidR="005A578C" w:rsidRPr="004418EE" w:rsidRDefault="005A578C"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5A578C" w:rsidRPr="004418EE" w:rsidTr="00705212">
        <w:trPr>
          <w:jc w:val="center"/>
        </w:trPr>
        <w:tc>
          <w:tcPr>
            <w:tcW w:w="1499" w:type="dxa"/>
            <w:vMerge w:val="restart"/>
            <w:tcBorders>
              <w:top w:val="double" w:sz="4" w:space="0" w:color="auto"/>
              <w:left w:val="double" w:sz="4" w:space="0" w:color="auto"/>
              <w:right w:val="sing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b/>
                <w:bCs/>
                <w:sz w:val="32"/>
                <w:szCs w:val="32"/>
                <w:rtl/>
              </w:rPr>
              <w:t>تاريخ</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32</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ascii="Arial" w:hAnsi="Arial" w:cs="Traditional Arabic"/>
                <w:sz w:val="32"/>
                <w:szCs w:val="32"/>
              </w:rPr>
              <w:t>90.9375</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sz w:val="32"/>
                <w:szCs w:val="32"/>
                <w:rtl/>
              </w:rPr>
              <w:t>75.78</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6.3497</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1.1225</w:t>
            </w:r>
          </w:p>
        </w:tc>
      </w:tr>
      <w:tr w:rsidR="005A578C" w:rsidRPr="004418EE" w:rsidTr="00705212">
        <w:trPr>
          <w:jc w:val="center"/>
        </w:trPr>
        <w:tc>
          <w:tcPr>
            <w:tcW w:w="1499" w:type="dxa"/>
            <w:vMerge/>
            <w:tcBorders>
              <w:left w:val="double" w:sz="4" w:space="0" w:color="auto"/>
              <w:bottom w:val="double" w:sz="4" w:space="0" w:color="auto"/>
              <w:right w:val="sing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28</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ascii="Arial" w:hAnsi="Arial" w:cs="Traditional Arabic"/>
                <w:sz w:val="32"/>
                <w:szCs w:val="32"/>
              </w:rPr>
              <w:t>91.57</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sz w:val="32"/>
                <w:szCs w:val="32"/>
                <w:rtl/>
              </w:rPr>
              <w:t>76.31</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4.55</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0.86</w:t>
            </w:r>
          </w:p>
        </w:tc>
      </w:tr>
    </w:tbl>
    <w:p w:rsidR="006A29C9" w:rsidRDefault="006A29C9" w:rsidP="00411A2A">
      <w:pPr>
        <w:bidi/>
        <w:rPr>
          <w:rFonts w:cs="Traditional Arabic"/>
          <w:sz w:val="32"/>
          <w:szCs w:val="32"/>
          <w:rtl/>
        </w:rPr>
      </w:pP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جدول (22 )</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بيولوجي</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5A578C"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الشعب</w:t>
            </w:r>
          </w:p>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اختبار- ت للمجموعات المستقلة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5A578C"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b/>
                <w:bCs/>
                <w:sz w:val="32"/>
                <w:szCs w:val="32"/>
                <w:rtl/>
              </w:rPr>
              <w:t>تاريخ</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32</w:t>
            </w:r>
          </w:p>
        </w:tc>
        <w:tc>
          <w:tcPr>
            <w:tcW w:w="1095"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90.9375</w:t>
            </w:r>
          </w:p>
        </w:tc>
        <w:tc>
          <w:tcPr>
            <w:tcW w:w="108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6.3497</w:t>
            </w:r>
          </w:p>
        </w:tc>
        <w:tc>
          <w:tcPr>
            <w:tcW w:w="126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1.1225</w:t>
            </w:r>
          </w:p>
        </w:tc>
        <w:tc>
          <w:tcPr>
            <w:tcW w:w="1167" w:type="dxa"/>
            <w:vMerge w:val="restart"/>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-0.439</w:t>
            </w:r>
          </w:p>
        </w:tc>
        <w:tc>
          <w:tcPr>
            <w:tcW w:w="1000" w:type="dxa"/>
            <w:vMerge w:val="restart"/>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58</w:t>
            </w:r>
          </w:p>
        </w:tc>
        <w:tc>
          <w:tcPr>
            <w:tcW w:w="1000" w:type="dxa"/>
            <w:vMerge w:val="restart"/>
            <w:tcBorders>
              <w:top w:val="double" w:sz="4" w:space="0" w:color="auto"/>
              <w:left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.221</w:t>
            </w:r>
          </w:p>
        </w:tc>
      </w:tr>
      <w:tr w:rsidR="005A578C"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w:t>
            </w:r>
          </w:p>
        </w:tc>
        <w:tc>
          <w:tcPr>
            <w:tcW w:w="1095"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91.5714</w:t>
            </w:r>
          </w:p>
        </w:tc>
        <w:tc>
          <w:tcPr>
            <w:tcW w:w="108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4.5496</w:t>
            </w:r>
          </w:p>
        </w:tc>
        <w:tc>
          <w:tcPr>
            <w:tcW w:w="126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.8598</w:t>
            </w:r>
          </w:p>
        </w:tc>
        <w:tc>
          <w:tcPr>
            <w:tcW w:w="1167" w:type="dxa"/>
            <w:vMerge/>
            <w:tcBorders>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r>
    </w:tbl>
    <w:p w:rsidR="005A578C" w:rsidRPr="004418EE" w:rsidRDefault="005A578C" w:rsidP="00411A2A">
      <w:pPr>
        <w:bidi/>
        <w:rPr>
          <w:rFonts w:cs="Traditional Arabic"/>
          <w:sz w:val="32"/>
          <w:szCs w:val="32"/>
        </w:rPr>
      </w:pPr>
    </w:p>
    <w:p w:rsidR="005A578C" w:rsidRPr="004418EE" w:rsidRDefault="005A578C" w:rsidP="00411A2A">
      <w:pPr>
        <w:bidi/>
        <w:spacing w:before="120"/>
        <w:ind w:firstLine="547"/>
        <w:rPr>
          <w:rFonts w:cs="Traditional Arabic"/>
          <w:sz w:val="32"/>
          <w:szCs w:val="32"/>
          <w:rtl/>
        </w:rPr>
      </w:pPr>
      <w:r w:rsidRPr="004418EE">
        <w:rPr>
          <w:rFonts w:cs="Traditional Arabic" w:hint="cs"/>
          <w:sz w:val="32"/>
          <w:szCs w:val="32"/>
          <w:rtl/>
        </w:rPr>
        <w:t>بالرجوع الي الحدولين (21، 22) الخاصين بمتوسطات درجات طلاب المجموعة التجريبية</w:t>
      </w:r>
      <w:r w:rsidRPr="004418EE">
        <w:rPr>
          <w:rFonts w:cs="Traditional Arabic" w:hint="cs"/>
          <w:b/>
          <w:bCs/>
          <w:sz w:val="32"/>
          <w:szCs w:val="32"/>
          <w:vertAlign w:val="superscript"/>
          <w:rtl/>
        </w:rPr>
        <w:t xml:space="preserve"> </w:t>
      </w:r>
      <w:r w:rsidRPr="004418EE">
        <w:rPr>
          <w:rStyle w:val="aa"/>
          <w:rFonts w:cs="Traditional Arabic"/>
          <w:sz w:val="32"/>
          <w:szCs w:val="32"/>
          <w:rtl/>
        </w:rPr>
        <w:footnoteReference w:id="21"/>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22"/>
      </w:r>
      <w:r w:rsidRPr="004418EE">
        <w:rPr>
          <w:rFonts w:cs="Traditional Arabic" w:hint="cs"/>
          <w:sz w:val="32"/>
          <w:szCs w:val="32"/>
          <w:rtl/>
        </w:rPr>
        <w:t xml:space="preserve"> ؛ حيث كان متوسط درجات طلاب المجموعة </w:t>
      </w:r>
      <w:r w:rsidRPr="004418EE">
        <w:rPr>
          <w:rFonts w:cs="Traditional Arabic" w:hint="cs"/>
          <w:sz w:val="32"/>
          <w:szCs w:val="32"/>
          <w:rtl/>
        </w:rPr>
        <w:lastRenderedPageBreak/>
        <w:t>الضابطة (</w:t>
      </w:r>
      <w:r w:rsidRPr="004418EE">
        <w:rPr>
          <w:rFonts w:cs="Traditional Arabic"/>
          <w:sz w:val="32"/>
          <w:szCs w:val="32"/>
          <w:rtl/>
        </w:rPr>
        <w:t>90.9375</w:t>
      </w:r>
      <w:r w:rsidRPr="004418EE">
        <w:rPr>
          <w:rFonts w:cs="Traditional Arabic" w:hint="cs"/>
          <w:sz w:val="32"/>
          <w:szCs w:val="32"/>
          <w:rtl/>
        </w:rPr>
        <w:t>) بانحراف معياري مقداره(</w:t>
      </w:r>
      <w:r w:rsidRPr="004418EE">
        <w:rPr>
          <w:rFonts w:ascii="Arial" w:hAnsi="Arial" w:cs="Traditional Arabic"/>
          <w:b/>
          <w:bCs/>
          <w:sz w:val="32"/>
          <w:szCs w:val="32"/>
          <w:rtl/>
        </w:rPr>
        <w:t>±6.3497</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23"/>
      </w:r>
      <w:r w:rsidRPr="004418EE">
        <w:rPr>
          <w:rFonts w:cs="Traditional Arabic" w:hint="cs"/>
          <w:sz w:val="32"/>
          <w:szCs w:val="32"/>
          <w:rtl/>
        </w:rPr>
        <w:t xml:space="preserve"> (</w:t>
      </w:r>
      <w:r w:rsidRPr="004418EE">
        <w:rPr>
          <w:rFonts w:cs="Traditional Arabic"/>
          <w:sz w:val="32"/>
          <w:szCs w:val="32"/>
          <w:rtl/>
        </w:rPr>
        <w:t>91.57</w:t>
      </w:r>
      <w:r w:rsidRPr="004418EE">
        <w:rPr>
          <w:rFonts w:cs="Traditional Arabic" w:hint="cs"/>
          <w:sz w:val="32"/>
          <w:szCs w:val="32"/>
          <w:rtl/>
        </w:rPr>
        <w:t>) بانحراف معياري قدره (</w:t>
      </w:r>
      <w:r w:rsidRPr="004418EE">
        <w:rPr>
          <w:rFonts w:ascii="Arial" w:hAnsi="Arial" w:cs="Traditional Arabic"/>
          <w:b/>
          <w:bCs/>
          <w:sz w:val="32"/>
          <w:szCs w:val="32"/>
          <w:rtl/>
        </w:rPr>
        <w:t>±4.55</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b/>
          <w:bCs/>
          <w:sz w:val="32"/>
          <w:szCs w:val="32"/>
        </w:rPr>
        <w:t>0.439</w:t>
      </w:r>
      <w:r w:rsidRPr="004418EE">
        <w:rPr>
          <w:rFonts w:cs="Traditional Arabic" w:hint="cs"/>
          <w:sz w:val="32"/>
          <w:szCs w:val="32"/>
          <w:rtl/>
        </w:rPr>
        <w:t>) وهي قيمة غير دالة احصائياً عند مستوى الدلالة (0.05) بدرجة حرية (</w:t>
      </w:r>
      <w:r w:rsidRPr="004418EE">
        <w:rPr>
          <w:rFonts w:ascii="Arial" w:hAnsi="Arial" w:cs="Traditional Arabic"/>
          <w:sz w:val="32"/>
          <w:szCs w:val="32"/>
        </w:rPr>
        <w:t>58</w:t>
      </w:r>
      <w:r w:rsidRPr="004418EE">
        <w:rPr>
          <w:rFonts w:cs="Traditional Arabic" w:hint="cs"/>
          <w:sz w:val="32"/>
          <w:szCs w:val="32"/>
          <w:rtl/>
        </w:rPr>
        <w:t>).</w:t>
      </w: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bidi/>
        <w:rPr>
          <w:rFonts w:cs="Traditional Arabic"/>
          <w:sz w:val="32"/>
          <w:szCs w:val="32"/>
          <w:rtl/>
          <w:lang w:val="fr-FR" w:eastAsia="fr-FR" w:bidi="ar-EG"/>
        </w:rPr>
      </w:pPr>
    </w:p>
    <w:p w:rsidR="005A578C" w:rsidRPr="004418EE" w:rsidRDefault="006A29C9" w:rsidP="00411A2A">
      <w:pPr>
        <w:bidi/>
        <w:rPr>
          <w:rFonts w:cs="Traditional Arabic"/>
          <w:b/>
          <w:bCs/>
          <w:sz w:val="32"/>
          <w:szCs w:val="32"/>
          <w:rtl/>
          <w:lang w:bidi="ar-EG"/>
        </w:rPr>
      </w:pPr>
      <w:r w:rsidRPr="004418EE">
        <w:rPr>
          <w:rFonts w:cs="Traditional Arabic"/>
          <w:noProof/>
          <w:sz w:val="32"/>
          <w:szCs w:val="32"/>
          <w:rtl/>
        </w:rPr>
        <w:lastRenderedPageBreak/>
        <w:drawing>
          <wp:anchor distT="0" distB="0" distL="114300" distR="114300" simplePos="0" relativeHeight="251689472" behindDoc="1" locked="0" layoutInCell="1" allowOverlap="1" wp14:anchorId="74CA99CB" wp14:editId="1B7AEBD2">
            <wp:simplePos x="0" y="0"/>
            <wp:positionH relativeFrom="column">
              <wp:posOffset>2541895</wp:posOffset>
            </wp:positionH>
            <wp:positionV relativeFrom="paragraph">
              <wp:posOffset>-490220</wp:posOffset>
            </wp:positionV>
            <wp:extent cx="669290" cy="914400"/>
            <wp:effectExtent l="19050" t="0" r="0" b="0"/>
            <wp:wrapTight wrapText="bothSides">
              <wp:wrapPolygon edited="0">
                <wp:start x="-615" y="0"/>
                <wp:lineTo x="-615" y="21150"/>
                <wp:lineTo x="21518" y="21150"/>
                <wp:lineTo x="21518" y="0"/>
                <wp:lineTo x="-615" y="0"/>
              </wp:wrapPolygon>
            </wp:wrapTight>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للفصل الدراسي الأول</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الأولى من تقييم المشروع)</w:t>
      </w:r>
    </w:p>
    <w:p w:rsidR="005A578C" w:rsidRPr="004418EE" w:rsidRDefault="005A578C" w:rsidP="006A29C9">
      <w:pPr>
        <w:pStyle w:val="a3"/>
        <w:rPr>
          <w:rFonts w:ascii="Arial" w:hAnsi="Arial" w:cs="Traditional Arabic"/>
          <w:sz w:val="32"/>
          <w:szCs w:val="32"/>
          <w:rtl/>
        </w:rPr>
      </w:pPr>
    </w:p>
    <w:p w:rsidR="005A578C" w:rsidRPr="004418EE" w:rsidRDefault="005A578C" w:rsidP="006A29C9">
      <w:pPr>
        <w:pStyle w:val="a3"/>
        <w:rPr>
          <w:rFonts w:cs="Traditional Arabic"/>
          <w:sz w:val="32"/>
          <w:szCs w:val="32"/>
          <w:rtl/>
        </w:rPr>
      </w:pPr>
      <w:r w:rsidRPr="004418EE">
        <w:rPr>
          <w:rFonts w:cs="Traditional Arabic" w:hint="cs"/>
          <w:sz w:val="32"/>
          <w:szCs w:val="32"/>
          <w:rtl/>
        </w:rPr>
        <w:t>جميع الشعب</w:t>
      </w:r>
    </w:p>
    <w:p w:rsidR="005A578C" w:rsidRPr="004418EE" w:rsidRDefault="005A578C" w:rsidP="006A29C9">
      <w:pPr>
        <w:bidi/>
        <w:ind w:firstLine="720"/>
        <w:jc w:val="center"/>
        <w:rPr>
          <w:rFonts w:cs="Traditional Arabic"/>
          <w:b/>
          <w:bCs/>
          <w:sz w:val="32"/>
          <w:szCs w:val="32"/>
          <w:rtl/>
          <w:lang w:bidi="ar-EG"/>
        </w:rPr>
      </w:pP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bidi/>
        <w:rPr>
          <w:rFonts w:cs="Traditional Arabic"/>
          <w:sz w:val="32"/>
          <w:szCs w:val="32"/>
        </w:rPr>
      </w:pPr>
      <w:r w:rsidRPr="004418EE">
        <w:rPr>
          <w:rFonts w:cs="Traditional Arabic"/>
          <w:sz w:val="32"/>
          <w:szCs w:val="32"/>
          <w:rtl/>
          <w:lang w:val="fr-FR" w:eastAsia="fr-FR" w:bidi="ar-EG"/>
        </w:rPr>
        <w:br w:type="page"/>
      </w:r>
    </w:p>
    <w:p w:rsidR="005A578C" w:rsidRPr="004418EE" w:rsidRDefault="005A578C" w:rsidP="00411A2A">
      <w:pPr>
        <w:bidi/>
        <w:rPr>
          <w:rFonts w:cs="Traditional Arabic"/>
          <w:b/>
          <w:bCs/>
          <w:sz w:val="32"/>
          <w:szCs w:val="32"/>
          <w:rtl/>
        </w:rPr>
      </w:pPr>
      <w:r w:rsidRPr="004418EE">
        <w:rPr>
          <w:rFonts w:cs="Traditional Arabic" w:hint="cs"/>
          <w:sz w:val="32"/>
          <w:szCs w:val="32"/>
          <w:rtl/>
        </w:rPr>
        <w:lastRenderedPageBreak/>
        <w:t>التحليل الاحصائي لدرجات جميع الطلاب بالشعب المختلفة</w:t>
      </w:r>
      <w:r w:rsidRPr="004418EE">
        <w:rPr>
          <w:rFonts w:cs="Traditional Arabic" w:hint="cs"/>
          <w:b/>
          <w:bCs/>
          <w:sz w:val="32"/>
          <w:szCs w:val="32"/>
          <w:rtl/>
        </w:rPr>
        <w:t xml:space="preserve"> </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الأول</w:t>
      </w:r>
    </w:p>
    <w:p w:rsidR="005A578C" w:rsidRPr="004418EE" w:rsidRDefault="005A578C" w:rsidP="00411A2A">
      <w:pPr>
        <w:bidi/>
        <w:rPr>
          <w:rFonts w:cs="Traditional Arabic"/>
          <w:sz w:val="32"/>
          <w:szCs w:val="32"/>
          <w:rtl/>
        </w:rPr>
      </w:pP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t>أولاُ: تقييم المشرف الداخلي لأداء الطلاب التدريسي في الفصل الدراسي الأول.</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(1)</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76.7313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4.095</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23.0194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76.022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6.9194</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38.011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79.3113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3.933</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23.7934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90.8264</w:t>
            </w:r>
          </w:p>
        </w:tc>
        <w:tc>
          <w:tcPr>
            <w:tcW w:w="1295" w:type="dxa"/>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1.2477</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9.0826</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78.2941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14.5236</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93.9529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97195" cy="1839595"/>
            <wp:effectExtent l="1905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4"/>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( 1 )</w:t>
      </w:r>
    </w:p>
    <w:p w:rsidR="005A578C" w:rsidRPr="004418EE" w:rsidRDefault="005A578C" w:rsidP="00411A2A">
      <w:pPr>
        <w:pStyle w:val="1"/>
        <w:bidi/>
        <w:rPr>
          <w:rFonts w:cs="Traditional Arabic"/>
          <w:sz w:val="32"/>
          <w:szCs w:val="32"/>
          <w:rtl/>
        </w:rPr>
      </w:pPr>
      <w:r w:rsidRPr="004418EE">
        <w:rPr>
          <w:rFonts w:cs="Traditional Arabic" w:hint="cs"/>
          <w:sz w:val="32"/>
          <w:szCs w:val="32"/>
          <w:rtl/>
        </w:rPr>
        <w:t>النسبة المئوية لمتوسط درجات الطلاب على استمارة تقييم المشرف الداخلى للأداء التدريسي للطلاب أثناء تنفيذهم لبرنامج التدريب الميداني</w:t>
      </w:r>
      <w:r w:rsidRPr="004418EE">
        <w:rPr>
          <w:rFonts w:cs="Traditional Arabic"/>
          <w:sz w:val="32"/>
          <w:szCs w:val="32"/>
          <w:rtl/>
        </w:rPr>
        <w:t xml:space="preserve"> </w:t>
      </w:r>
    </w:p>
    <w:p w:rsidR="005A578C" w:rsidRPr="004418EE" w:rsidRDefault="005A578C" w:rsidP="00411A2A">
      <w:pPr>
        <w:bidi/>
        <w:rPr>
          <w:rFonts w:cs="Traditional Arabic"/>
          <w:sz w:val="32"/>
          <w:szCs w:val="32"/>
          <w:rtl/>
        </w:rPr>
      </w:pPr>
      <w:r w:rsidRPr="004418EE">
        <w:rPr>
          <w:rFonts w:cs="Traditional Arabic" w:hint="cs"/>
          <w:sz w:val="32"/>
          <w:szCs w:val="32"/>
          <w:rtl/>
        </w:rPr>
        <w:t>بالرجوع الى جدول (1) وشكل (1) والخاصين بمتوسطات درجات تقييم المشرف الداخلي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411A2A">
      <w:pPr>
        <w:bidi/>
        <w:ind w:left="1080" w:hanging="1080"/>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كان متوسط الدرجة الكلية للطلاب (</w:t>
      </w:r>
      <w:r w:rsidRPr="004418EE">
        <w:rPr>
          <w:rFonts w:cs="Traditional Arabic"/>
          <w:sz w:val="32"/>
          <w:szCs w:val="32"/>
          <w:rtl/>
        </w:rPr>
        <w:t>93.9529</w:t>
      </w:r>
      <w:r w:rsidRPr="004418EE">
        <w:rPr>
          <w:rFonts w:cs="Traditional Arabic" w:hint="cs"/>
          <w:sz w:val="32"/>
          <w:szCs w:val="32"/>
          <w:rtl/>
        </w:rPr>
        <w:t>) بانحراف معياري مقداره (</w:t>
      </w:r>
      <w:r w:rsidRPr="004418EE">
        <w:rPr>
          <w:rFonts w:ascii="Arial" w:hAnsi="Arial" w:cs="Traditional Arabic"/>
          <w:b/>
          <w:bCs/>
          <w:sz w:val="32"/>
          <w:szCs w:val="32"/>
          <w:rtl/>
        </w:rPr>
        <w:t>±14.5236</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78.2941٪)</w:t>
      </w:r>
      <w:r w:rsidRPr="004418EE">
        <w:rPr>
          <w:rFonts w:cs="Traditional Arabic" w:hint="cs"/>
          <w:sz w:val="32"/>
          <w:szCs w:val="32"/>
          <w:rtl/>
        </w:rPr>
        <w:t xml:space="preserve"> وهى نسبة مرتفعة.</w:t>
      </w:r>
    </w:p>
    <w:p w:rsidR="005A578C" w:rsidRPr="004418EE" w:rsidRDefault="005A578C" w:rsidP="00411A2A">
      <w:pPr>
        <w:bidi/>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23.0194</w:t>
      </w:r>
      <w:r w:rsidRPr="004418EE">
        <w:rPr>
          <w:rFonts w:cs="Traditional Arabic" w:hint="cs"/>
          <w:sz w:val="32"/>
          <w:szCs w:val="32"/>
          <w:rtl/>
        </w:rPr>
        <w:t>) بانحراف معياري قدره (</w:t>
      </w:r>
      <w:r w:rsidRPr="004418EE">
        <w:rPr>
          <w:rFonts w:ascii="Arial" w:hAnsi="Arial" w:cs="Traditional Arabic"/>
          <w:b/>
          <w:bCs/>
          <w:sz w:val="32"/>
          <w:szCs w:val="32"/>
          <w:rtl/>
        </w:rPr>
        <w:t>±4.095</w:t>
      </w:r>
      <w:r w:rsidRPr="004418EE">
        <w:rPr>
          <w:rFonts w:cs="Traditional Arabic" w:hint="cs"/>
          <w:sz w:val="32"/>
          <w:szCs w:val="32"/>
          <w:rtl/>
        </w:rPr>
        <w:t>)، وبلغت النسبة المئوية (</w:t>
      </w:r>
      <w:r w:rsidRPr="004418EE">
        <w:rPr>
          <w:rFonts w:cs="Traditional Arabic"/>
          <w:sz w:val="32"/>
          <w:szCs w:val="32"/>
          <w:rtl/>
        </w:rPr>
        <w:t xml:space="preserve">76.7313٪) </w:t>
      </w:r>
      <w:r w:rsidRPr="004418EE">
        <w:rPr>
          <w:rFonts w:cs="Traditional Arabic" w:hint="cs"/>
          <w:sz w:val="32"/>
          <w:szCs w:val="32"/>
          <w:rtl/>
        </w:rPr>
        <w:t>وهى نسبة مرتفعة.</w:t>
      </w:r>
    </w:p>
    <w:p w:rsidR="005A578C" w:rsidRPr="004418EE" w:rsidRDefault="005A578C" w:rsidP="00411A2A">
      <w:pPr>
        <w:bidi/>
        <w:ind w:left="1080" w:hanging="1080"/>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38.011</w:t>
      </w:r>
      <w:r w:rsidRPr="004418EE">
        <w:rPr>
          <w:rFonts w:cs="Traditional Arabic" w:hint="cs"/>
          <w:sz w:val="32"/>
          <w:szCs w:val="32"/>
          <w:rtl/>
        </w:rPr>
        <w:t>) بانحراف معياري (</w:t>
      </w:r>
      <w:r w:rsidRPr="004418EE">
        <w:rPr>
          <w:rFonts w:ascii="Arial" w:hAnsi="Arial" w:cs="Traditional Arabic"/>
          <w:b/>
          <w:bCs/>
          <w:sz w:val="32"/>
          <w:szCs w:val="32"/>
          <w:rtl/>
        </w:rPr>
        <w:t>±6.9194</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76.022٪</w:t>
      </w:r>
      <w:r w:rsidRPr="004418EE">
        <w:rPr>
          <w:rFonts w:cs="Traditional Arabic" w:hint="cs"/>
          <w:sz w:val="32"/>
          <w:szCs w:val="32"/>
          <w:rtl/>
        </w:rPr>
        <w:t>).</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المتوسط (</w:t>
      </w:r>
      <w:r w:rsidRPr="004418EE">
        <w:rPr>
          <w:rFonts w:cs="Traditional Arabic"/>
          <w:sz w:val="32"/>
          <w:szCs w:val="32"/>
          <w:rtl/>
        </w:rPr>
        <w:t>23.7934</w:t>
      </w:r>
      <w:r w:rsidRPr="004418EE">
        <w:rPr>
          <w:rFonts w:cs="Traditional Arabic" w:hint="cs"/>
          <w:sz w:val="32"/>
          <w:szCs w:val="32"/>
          <w:rtl/>
        </w:rPr>
        <w:t>) بانحراف معياري (</w:t>
      </w:r>
      <w:r w:rsidRPr="004418EE">
        <w:rPr>
          <w:rFonts w:ascii="Arial" w:hAnsi="Arial" w:cs="Traditional Arabic"/>
          <w:b/>
          <w:bCs/>
          <w:sz w:val="32"/>
          <w:szCs w:val="32"/>
          <w:rtl/>
        </w:rPr>
        <w:t>±3.933</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79.3113</w:t>
      </w:r>
      <w:r w:rsidRPr="004418EE">
        <w:rPr>
          <w:rFonts w:cs="Traditional Arabic"/>
          <w:sz w:val="32"/>
          <w:szCs w:val="32"/>
          <w:rtl/>
          <w:lang w:val="ar-EG" w:bidi="ar-EG"/>
        </w:rPr>
        <w:t>٪</w:t>
      </w:r>
      <w:r w:rsidRPr="004418EE">
        <w:rPr>
          <w:rFonts w:cs="Traditional Arabic" w:hint="cs"/>
          <w:sz w:val="32"/>
          <w:szCs w:val="32"/>
          <w:rtl/>
        </w:rPr>
        <w:t>).</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بعد 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9.0826</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1.2477</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90.8264٪</w:t>
      </w:r>
      <w:r w:rsidRPr="004418EE">
        <w:rPr>
          <w:rFonts w:cs="Traditional Arabic" w:hint="cs"/>
          <w:sz w:val="32"/>
          <w:szCs w:val="32"/>
          <w:rtl/>
        </w:rPr>
        <w:t>) .</w:t>
      </w:r>
    </w:p>
    <w:p w:rsidR="005A578C" w:rsidRPr="004418EE" w:rsidRDefault="005A578C" w:rsidP="00411A2A">
      <w:pPr>
        <w:bidi/>
        <w:rPr>
          <w:rFonts w:cs="Traditional Arabic"/>
          <w:sz w:val="32"/>
          <w:szCs w:val="32"/>
        </w:rPr>
      </w:pPr>
      <w:r w:rsidRPr="004418EE">
        <w:rPr>
          <w:rFonts w:cs="Traditional Arabic" w:hint="cs"/>
          <w:sz w:val="32"/>
          <w:szCs w:val="32"/>
          <w:rtl/>
        </w:rPr>
        <w:lastRenderedPageBreak/>
        <w:t xml:space="preserve">ومن ثم يمكن ملاحظة ارتفاع مستوى أداء الطلاب المتدربين طبقاً لتقييم المشرف الداخلي، الأمر الذي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ثانياً: تقييم المشرف الخارجي لأداء الطلاب التدريسي في الفصل الدراسي الأول.</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(2)</w:t>
      </w:r>
    </w:p>
    <w:p w:rsidR="005A578C" w:rsidRPr="004418EE" w:rsidRDefault="005A578C" w:rsidP="00411A2A">
      <w:pPr>
        <w:bidi/>
        <w:rPr>
          <w:rFonts w:cs="Traditional Arabic"/>
          <w:b/>
          <w:bCs/>
          <w:sz w:val="32"/>
          <w:szCs w:val="32"/>
          <w:rtl/>
          <w:lang w:bidi="ar-EG"/>
        </w:rPr>
      </w:pPr>
      <w:r w:rsidRPr="004418EE">
        <w:rPr>
          <w:rFonts w:cs="Traditional Arabic" w:hint="cs"/>
          <w:b/>
          <w:b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78.1635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3.8515</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23.4490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75.4986</w:t>
            </w:r>
          </w:p>
        </w:tc>
        <w:tc>
          <w:tcPr>
            <w:tcW w:w="1295" w:type="dxa"/>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6.4243</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37.7493</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78.8797</w:t>
            </w:r>
          </w:p>
        </w:tc>
        <w:tc>
          <w:tcPr>
            <w:tcW w:w="1295" w:type="dxa"/>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3.9166</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23.6639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90.3581</w:t>
            </w:r>
          </w:p>
        </w:tc>
        <w:tc>
          <w:tcPr>
            <w:tcW w:w="1295" w:type="dxa"/>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1.2220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9.0358</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78.2140</w:t>
            </w:r>
          </w:p>
        </w:tc>
        <w:tc>
          <w:tcPr>
            <w:tcW w:w="1295" w:type="dxa"/>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13.8470</w:t>
            </w:r>
          </w:p>
        </w:tc>
        <w:tc>
          <w:tcPr>
            <w:tcW w:w="1295" w:type="dxa"/>
          </w:tcPr>
          <w:p w:rsidR="005A578C" w:rsidRPr="004418EE" w:rsidRDefault="005A578C" w:rsidP="00411A2A">
            <w:pPr>
              <w:bidi/>
              <w:rPr>
                <w:rFonts w:cs="Traditional Arabic"/>
                <w:b/>
                <w:bCs/>
                <w:sz w:val="32"/>
                <w:szCs w:val="32"/>
              </w:rPr>
            </w:pPr>
            <w:r w:rsidRPr="004418EE">
              <w:rPr>
                <w:rFonts w:cs="Traditional Arabic"/>
                <w:b/>
                <w:bCs/>
                <w:sz w:val="32"/>
                <w:szCs w:val="32"/>
              </w:rPr>
              <w:t>93.8981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lastRenderedPageBreak/>
        <w:drawing>
          <wp:inline distT="0" distB="0" distL="0" distR="0">
            <wp:extent cx="5497195" cy="1839595"/>
            <wp:effectExtent l="19050" t="0" r="825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5"/>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( 2)</w:t>
      </w:r>
    </w:p>
    <w:p w:rsidR="005A578C" w:rsidRPr="004418EE" w:rsidRDefault="005A578C" w:rsidP="006A29C9">
      <w:pPr>
        <w:bidi/>
        <w:ind w:left="386" w:hanging="360"/>
        <w:jc w:val="both"/>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المشرف الخارجي للأداء التدريسي للطلاب أثناء تنفيذهم لبرنامج التدريب الميداني</w:t>
      </w:r>
    </w:p>
    <w:p w:rsidR="005A578C" w:rsidRPr="004418EE" w:rsidRDefault="005A578C" w:rsidP="006A29C9">
      <w:pPr>
        <w:bidi/>
        <w:jc w:val="both"/>
        <w:rPr>
          <w:rFonts w:cs="Traditional Arabic"/>
          <w:sz w:val="32"/>
          <w:szCs w:val="32"/>
          <w:rtl/>
        </w:rPr>
      </w:pPr>
      <w:r w:rsidRPr="004418EE">
        <w:rPr>
          <w:rFonts w:cs="Traditional Arabic" w:hint="cs"/>
          <w:sz w:val="32"/>
          <w:szCs w:val="32"/>
          <w:rtl/>
        </w:rPr>
        <w:t>بالرجوع الى جدول (2)، وشكل (2)،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xml:space="preserve">: </w:t>
      </w:r>
      <w:r w:rsidRPr="004418EE">
        <w:rPr>
          <w:rFonts w:cs="Traditional Arabic" w:hint="cs"/>
          <w:b/>
          <w:bCs/>
          <w:sz w:val="32"/>
          <w:szCs w:val="32"/>
          <w:rtl/>
        </w:rPr>
        <w:t>حيث</w:t>
      </w:r>
      <w:r w:rsidRPr="004418EE">
        <w:rPr>
          <w:rFonts w:cs="Traditional Arabic" w:hint="cs"/>
          <w:sz w:val="32"/>
          <w:szCs w:val="32"/>
          <w:rtl/>
        </w:rPr>
        <w:t xml:space="preserve"> كان متوسط الدرجة الكلية للطلاب (</w:t>
      </w:r>
      <w:r w:rsidRPr="004418EE">
        <w:rPr>
          <w:rFonts w:cs="Traditional Arabic"/>
          <w:sz w:val="32"/>
          <w:szCs w:val="32"/>
          <w:rtl/>
        </w:rPr>
        <w:t>93.8981</w:t>
      </w:r>
      <w:r w:rsidRPr="004418EE">
        <w:rPr>
          <w:rFonts w:cs="Traditional Arabic" w:hint="cs"/>
          <w:sz w:val="32"/>
          <w:szCs w:val="32"/>
          <w:rtl/>
        </w:rPr>
        <w:t>) بانحراف معياري مقداره(</w:t>
      </w:r>
      <w:r w:rsidRPr="004418EE">
        <w:rPr>
          <w:rFonts w:ascii="Arial" w:hAnsi="Arial" w:cs="Traditional Arabic"/>
          <w:b/>
          <w:bCs/>
          <w:sz w:val="32"/>
          <w:szCs w:val="32"/>
          <w:rtl/>
        </w:rPr>
        <w:t>±13.847</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w:t>
      </w:r>
      <w:r w:rsidRPr="004418EE">
        <w:rPr>
          <w:rFonts w:cs="Traditional Arabic" w:hint="cs"/>
          <w:sz w:val="32"/>
          <w:szCs w:val="32"/>
          <w:rtl/>
        </w:rPr>
        <w:t xml:space="preserve">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sz w:val="32"/>
          <w:szCs w:val="32"/>
          <w:rtl/>
        </w:rPr>
        <w:t>بعد التخطيط: كان متوسط درجات الطلاب (</w:t>
      </w:r>
      <w:r w:rsidRPr="004418EE">
        <w:rPr>
          <w:rFonts w:cs="Traditional Arabic"/>
          <w:sz w:val="32"/>
          <w:szCs w:val="32"/>
          <w:rtl/>
        </w:rPr>
        <w:t>23.4490</w:t>
      </w:r>
      <w:r w:rsidRPr="004418EE">
        <w:rPr>
          <w:rFonts w:cs="Traditional Arabic" w:hint="cs"/>
          <w:sz w:val="32"/>
          <w:szCs w:val="32"/>
          <w:rtl/>
        </w:rPr>
        <w:t>) بانحراف معياري (</w:t>
      </w:r>
      <w:r w:rsidRPr="004418EE">
        <w:rPr>
          <w:rFonts w:ascii="Arial" w:hAnsi="Arial" w:cs="Traditional Arabic"/>
          <w:b/>
          <w:bCs/>
          <w:sz w:val="32"/>
          <w:szCs w:val="32"/>
          <w:rtl/>
        </w:rPr>
        <w:t>±3.8515</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78.1635٪</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بعد تنفيذ وادارة التدريس الفعال</w:t>
      </w:r>
      <w:r w:rsidRPr="004418EE">
        <w:rPr>
          <w:rFonts w:cs="Traditional Arabic" w:hint="cs"/>
          <w:sz w:val="32"/>
          <w:szCs w:val="32"/>
          <w:rtl/>
        </w:rPr>
        <w:t>:</w:t>
      </w:r>
      <w:r w:rsidR="00460E08">
        <w:rPr>
          <w:rFonts w:cs="Traditional Arabic" w:hint="cs"/>
          <w:sz w:val="32"/>
          <w:szCs w:val="32"/>
          <w:rtl/>
        </w:rPr>
        <w:t>:</w:t>
      </w:r>
      <w:r w:rsidRPr="004418EE">
        <w:rPr>
          <w:rFonts w:cs="Traditional Arabic" w:hint="cs"/>
          <w:sz w:val="32"/>
          <w:szCs w:val="32"/>
          <w:rtl/>
        </w:rPr>
        <w:t xml:space="preserve"> كان متوسط درجات الطلاب (</w:t>
      </w:r>
      <w:r w:rsidRPr="004418EE">
        <w:rPr>
          <w:rFonts w:cs="Traditional Arabic"/>
          <w:sz w:val="32"/>
          <w:szCs w:val="32"/>
          <w:rtl/>
        </w:rPr>
        <w:t>37.7493</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6.4243</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75.4986٪</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بعد تهيئة مناخ تعليمى</w:t>
      </w:r>
      <w:r w:rsidRPr="004418EE">
        <w:rPr>
          <w:rFonts w:cs="Traditional Arabic" w:hint="cs"/>
          <w:sz w:val="32"/>
          <w:szCs w:val="32"/>
          <w:rtl/>
        </w:rPr>
        <w:t xml:space="preserve"> فعال: كان متوسط درجات الطلاب (</w:t>
      </w:r>
      <w:r w:rsidRPr="004418EE">
        <w:rPr>
          <w:rFonts w:cs="Traditional Arabic"/>
          <w:sz w:val="32"/>
          <w:szCs w:val="32"/>
          <w:rtl/>
        </w:rPr>
        <w:t>23.6639</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3.9166</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78.8797٪</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9.0358</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1.2220</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90.3581</w:t>
      </w:r>
      <w:r w:rsidRPr="004418EE">
        <w:rPr>
          <w:rFonts w:cs="Traditional Arabic"/>
          <w:sz w:val="32"/>
          <w:szCs w:val="32"/>
          <w:rtl/>
          <w:lang w:val="ar-EG" w:bidi="ar-EG"/>
        </w:rPr>
        <w:t>٪</w:t>
      </w:r>
      <w:r w:rsidRPr="004418EE">
        <w:rPr>
          <w:rFonts w:cs="Traditional Arabic" w:hint="cs"/>
          <w:sz w:val="32"/>
          <w:szCs w:val="32"/>
          <w:rtl/>
        </w:rPr>
        <w:t>) وهى نسبة مرتفعة.</w:t>
      </w:r>
    </w:p>
    <w:p w:rsidR="005A578C" w:rsidRPr="004418EE" w:rsidRDefault="005A578C" w:rsidP="006A29C9">
      <w:pPr>
        <w:bidi/>
        <w:spacing w:before="120"/>
        <w:ind w:firstLine="389"/>
        <w:jc w:val="both"/>
        <w:rPr>
          <w:rFonts w:cs="Traditional Arabic"/>
          <w:sz w:val="32"/>
          <w:szCs w:val="32"/>
          <w:rtl/>
        </w:rPr>
      </w:pPr>
      <w:r w:rsidRPr="004418EE">
        <w:rPr>
          <w:rFonts w:cs="Traditional Arabic" w:hint="cs"/>
          <w:sz w:val="32"/>
          <w:szCs w:val="32"/>
          <w:rtl/>
        </w:rPr>
        <w:t xml:space="preserve">ومن ثم يمكن ملاحظة ارتفاع مستوى أداء الطلاب المتدربين طبقاً لتقييم المشرف الخارجي، الأمر الذي يعني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ind w:left="386" w:hanging="360"/>
        <w:rPr>
          <w:rFonts w:cs="Traditional Arabic"/>
          <w:b/>
          <w:bCs/>
          <w:sz w:val="32"/>
          <w:szCs w:val="32"/>
          <w:rtl/>
        </w:rPr>
      </w:pPr>
      <w:r w:rsidRPr="004418EE">
        <w:rPr>
          <w:rFonts w:cs="Traditional Arabic" w:hint="cs"/>
          <w:b/>
          <w:bCs/>
          <w:sz w:val="32"/>
          <w:szCs w:val="32"/>
          <w:rtl/>
        </w:rPr>
        <w:t>ثالثاً: تقييم الطالب المعلم لبرنامج  التدريب الميداني في الفصل الدراسي الأول.</w:t>
      </w:r>
    </w:p>
    <w:p w:rsidR="005A578C" w:rsidRPr="004418EE" w:rsidRDefault="005A578C" w:rsidP="00411A2A">
      <w:pPr>
        <w:bidi/>
        <w:ind w:left="386" w:hanging="360"/>
        <w:rPr>
          <w:rFonts w:cs="Traditional Arabic"/>
          <w:sz w:val="32"/>
          <w:szCs w:val="32"/>
          <w:rtl/>
          <w:lang w:bidi="ar-EG"/>
        </w:rPr>
      </w:pPr>
      <w:r w:rsidRPr="004418EE">
        <w:rPr>
          <w:rFonts w:cs="Traditional Arabic" w:hint="cs"/>
          <w:sz w:val="32"/>
          <w:szCs w:val="32"/>
          <w:rtl/>
          <w:lang w:bidi="ar-EG"/>
        </w:rPr>
        <w:t>جدول (3)</w:t>
      </w:r>
    </w:p>
    <w:p w:rsidR="005A578C" w:rsidRPr="004418EE" w:rsidRDefault="005A578C" w:rsidP="00411A2A">
      <w:pPr>
        <w:bidi/>
        <w:ind w:left="386" w:hanging="360"/>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81.7631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3.1511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24.5289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80.5234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5.4914</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40.2617</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84.573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3.6749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25.3719</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92.7824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1.0258</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9.2782</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lastRenderedPageBreak/>
              <w:t>82.8673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10.7941</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99.4408</w:t>
            </w:r>
          </w:p>
        </w:tc>
        <w:tc>
          <w:tcPr>
            <w:tcW w:w="1295" w:type="dxa"/>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tl/>
        </w:rPr>
      </w:pPr>
      <w:r w:rsidRPr="004418EE">
        <w:rPr>
          <w:rFonts w:cs="Traditional Arabic"/>
          <w:noProof/>
          <w:sz w:val="32"/>
          <w:szCs w:val="32"/>
        </w:rPr>
        <w:drawing>
          <wp:inline distT="0" distB="0" distL="0" distR="0">
            <wp:extent cx="5497195" cy="1839595"/>
            <wp:effectExtent l="1905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6"/>
                    <a:srcRect/>
                    <a:stretch>
                      <a:fillRect/>
                    </a:stretch>
                  </pic:blipFill>
                  <pic:spPr bwMode="auto">
                    <a:xfrm>
                      <a:off x="0" y="0"/>
                      <a:ext cx="5497195" cy="1839595"/>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(3)</w:t>
      </w:r>
    </w:p>
    <w:p w:rsidR="005A578C" w:rsidRPr="004418EE" w:rsidRDefault="005A578C" w:rsidP="00411A2A">
      <w:pPr>
        <w:bidi/>
        <w:spacing w:before="120"/>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5A578C" w:rsidRPr="004418EE" w:rsidRDefault="005A578C" w:rsidP="00411A2A">
      <w:pPr>
        <w:bidi/>
        <w:spacing w:before="240"/>
        <w:ind w:firstLine="720"/>
        <w:rPr>
          <w:rFonts w:cs="Traditional Arabic"/>
          <w:sz w:val="32"/>
          <w:szCs w:val="32"/>
          <w:rtl/>
        </w:rPr>
      </w:pPr>
      <w:r w:rsidRPr="004418EE">
        <w:rPr>
          <w:rFonts w:cs="Traditional Arabic" w:hint="cs"/>
          <w:sz w:val="32"/>
          <w:szCs w:val="32"/>
          <w:rtl/>
        </w:rPr>
        <w:t>بالرجوع الى الجدول (3) والشكل (3) والخاصين والخاصين بمتوسطات درجات تقييم الطلاب لبرنامج التدريب والانحرافات المعيارية والنسب المئوية لهذه المتوسطات يتضح مايلي:</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كان متوسط الدرجة الكلية لأداء الطلاب (</w:t>
      </w:r>
      <w:r w:rsidRPr="004418EE">
        <w:rPr>
          <w:rFonts w:cs="Traditional Arabic"/>
          <w:sz w:val="32"/>
          <w:szCs w:val="32"/>
          <w:rtl/>
        </w:rPr>
        <w:t>99.4408</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10.7941</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82.8673٪)</w:t>
      </w:r>
      <w:r w:rsidRPr="004418EE">
        <w:rPr>
          <w:rFonts w:cs="Traditional Arabic" w:hint="cs"/>
          <w:sz w:val="32"/>
          <w:szCs w:val="32"/>
          <w:rtl/>
        </w:rPr>
        <w:t xml:space="preserve"> وهى نسبة مرتفعة</w:t>
      </w:r>
    </w:p>
    <w:p w:rsidR="005A578C" w:rsidRPr="004418EE" w:rsidRDefault="005A578C" w:rsidP="00411A2A">
      <w:pPr>
        <w:bidi/>
        <w:ind w:left="1106" w:hanging="1080"/>
        <w:rPr>
          <w:rFonts w:cs="Traditional Arabic"/>
          <w:b/>
          <w:bCs/>
          <w:sz w:val="32"/>
          <w:szCs w:val="32"/>
          <w:rtl/>
        </w:rPr>
      </w:pPr>
      <w:r w:rsidRPr="004418EE">
        <w:rPr>
          <w:rFonts w:cs="Traditional Arabic" w:hint="cs"/>
          <w:b/>
          <w:bCs/>
          <w:sz w:val="32"/>
          <w:szCs w:val="32"/>
          <w:rtl/>
        </w:rPr>
        <w:t>بعد التخطيط:</w:t>
      </w:r>
      <w:r w:rsidRPr="004418EE">
        <w:rPr>
          <w:rFonts w:cs="Traditional Arabic" w:hint="cs"/>
          <w:sz w:val="32"/>
          <w:szCs w:val="32"/>
          <w:rtl/>
        </w:rPr>
        <w:t xml:space="preserve"> كان متوسط درجات الطلاب (</w:t>
      </w:r>
      <w:r w:rsidRPr="004418EE">
        <w:rPr>
          <w:rFonts w:cs="Traditional Arabic"/>
          <w:sz w:val="32"/>
          <w:szCs w:val="32"/>
          <w:rtl/>
        </w:rPr>
        <w:t>24.5289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3.1511</w:t>
      </w:r>
      <w:r w:rsidRPr="004418EE">
        <w:rPr>
          <w:rFonts w:cs="Traditional Arabic" w:hint="cs"/>
          <w:sz w:val="32"/>
          <w:szCs w:val="32"/>
          <w:rtl/>
        </w:rPr>
        <w:t>)، وبلغت النسبة المئوية (</w:t>
      </w:r>
      <w:r w:rsidRPr="004418EE">
        <w:rPr>
          <w:rFonts w:cs="Traditional Arabic"/>
          <w:sz w:val="32"/>
          <w:szCs w:val="32"/>
          <w:rtl/>
        </w:rPr>
        <w:t xml:space="preserve">81.7631٪) </w:t>
      </w:r>
      <w:r w:rsidRPr="004418EE">
        <w:rPr>
          <w:rFonts w:cs="Traditional Arabic" w:hint="cs"/>
          <w:sz w:val="32"/>
          <w:szCs w:val="32"/>
          <w:rtl/>
        </w:rPr>
        <w:t xml:space="preserve">وهى نسبة مرتفعة. </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40.2617</w:t>
      </w:r>
      <w:r w:rsidRPr="004418EE">
        <w:rPr>
          <w:rFonts w:cs="Traditional Arabic" w:hint="cs"/>
          <w:sz w:val="32"/>
          <w:szCs w:val="32"/>
          <w:rtl/>
        </w:rPr>
        <w:t>) بانحراف معياري (</w:t>
      </w:r>
      <w:r w:rsidRPr="004418EE">
        <w:rPr>
          <w:rFonts w:ascii="Arial" w:hAnsi="Arial" w:cs="Traditional Arabic"/>
          <w:b/>
          <w:bCs/>
          <w:sz w:val="32"/>
          <w:szCs w:val="32"/>
          <w:rtl/>
        </w:rPr>
        <w:t>±5.4914</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80.5234</w:t>
      </w:r>
      <w:r w:rsidRPr="004418EE">
        <w:rPr>
          <w:rFonts w:cs="Traditional Arabic" w:hint="cs"/>
          <w:sz w:val="32"/>
          <w:szCs w:val="32"/>
          <w:rtl/>
        </w:rPr>
        <w:t xml:space="preserve">%) وهى نسبة مرتفعة. </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متوسط درجات الطلاب (</w:t>
      </w:r>
      <w:r w:rsidRPr="004418EE">
        <w:rPr>
          <w:rFonts w:cs="Traditional Arabic"/>
          <w:sz w:val="32"/>
          <w:szCs w:val="32"/>
          <w:rtl/>
        </w:rPr>
        <w:t>25.3719</w:t>
      </w:r>
      <w:r w:rsidRPr="004418EE">
        <w:rPr>
          <w:rFonts w:cs="Traditional Arabic" w:hint="cs"/>
          <w:sz w:val="32"/>
          <w:szCs w:val="32"/>
          <w:rtl/>
        </w:rPr>
        <w:t>) بانحراف معياري (</w:t>
      </w:r>
      <w:r w:rsidRPr="004418EE">
        <w:rPr>
          <w:rFonts w:ascii="Arial" w:hAnsi="Arial" w:cs="Traditional Arabic"/>
          <w:b/>
          <w:bCs/>
          <w:sz w:val="32"/>
          <w:szCs w:val="32"/>
          <w:rtl/>
        </w:rPr>
        <w:t>±3.6749</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84.573٪</w:t>
      </w:r>
      <w:r w:rsidRPr="004418EE">
        <w:rPr>
          <w:rFonts w:cs="Traditional Arabic" w:hint="cs"/>
          <w:sz w:val="32"/>
          <w:szCs w:val="32"/>
          <w:rtl/>
        </w:rPr>
        <w:t>) وهى نسبة مرتفعة</w:t>
      </w:r>
    </w:p>
    <w:p w:rsidR="005A578C" w:rsidRPr="004418EE" w:rsidRDefault="005A578C" w:rsidP="00411A2A">
      <w:pPr>
        <w:bidi/>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كان متوسط درجات الطلاب (</w:t>
      </w:r>
      <w:r w:rsidRPr="004418EE">
        <w:rPr>
          <w:rFonts w:cs="Traditional Arabic"/>
          <w:sz w:val="32"/>
          <w:szCs w:val="32"/>
          <w:rtl/>
        </w:rPr>
        <w:t>9.2782</w:t>
      </w:r>
      <w:r w:rsidRPr="004418EE">
        <w:rPr>
          <w:rFonts w:cs="Traditional Arabic" w:hint="cs"/>
          <w:sz w:val="32"/>
          <w:szCs w:val="32"/>
          <w:rtl/>
        </w:rPr>
        <w:t>) بانحراف معياري (</w:t>
      </w:r>
      <w:r w:rsidRPr="004418EE">
        <w:rPr>
          <w:rFonts w:ascii="Arial" w:hAnsi="Arial" w:cs="Traditional Arabic"/>
          <w:b/>
          <w:bCs/>
          <w:sz w:val="32"/>
          <w:szCs w:val="32"/>
          <w:rtl/>
        </w:rPr>
        <w:t>±1.0258</w:t>
      </w:r>
      <w:r w:rsidRPr="004418EE">
        <w:rPr>
          <w:rFonts w:cs="Traditional Arabic" w:hint="cs"/>
          <w:sz w:val="32"/>
          <w:szCs w:val="32"/>
          <w:rtl/>
        </w:rPr>
        <w:t>) وبلغت النسبة المئوية لمتوسط درجات الطلاب (</w:t>
      </w:r>
      <w:r w:rsidRPr="004418EE">
        <w:rPr>
          <w:rFonts w:cs="Traditional Arabic"/>
          <w:sz w:val="32"/>
          <w:szCs w:val="32"/>
          <w:rtl/>
          <w:lang w:val="ar-EG" w:bidi="ar-EG"/>
        </w:rPr>
        <w:t>92.7824 ٪</w:t>
      </w:r>
      <w:r w:rsidRPr="004418EE">
        <w:rPr>
          <w:rFonts w:cs="Traditional Arabic" w:hint="cs"/>
          <w:sz w:val="32"/>
          <w:szCs w:val="32"/>
          <w:rtl/>
        </w:rPr>
        <w:t>) وهى نسبة مرتفعة.</w:t>
      </w:r>
    </w:p>
    <w:p w:rsidR="005A578C" w:rsidRPr="004418EE" w:rsidRDefault="005A578C" w:rsidP="00411A2A">
      <w:pPr>
        <w:bidi/>
        <w:spacing w:before="120"/>
        <w:ind w:firstLine="720"/>
        <w:rPr>
          <w:rFonts w:cs="Traditional Arabic"/>
          <w:sz w:val="32"/>
          <w:szCs w:val="32"/>
        </w:rPr>
      </w:pPr>
      <w:r w:rsidRPr="004418EE">
        <w:rPr>
          <w:rFonts w:cs="Traditional Arabic" w:hint="cs"/>
          <w:sz w:val="32"/>
          <w:szCs w:val="32"/>
          <w:rtl/>
        </w:rPr>
        <w:t xml:space="preserve">ومن ثم يمكن ملاحظة ارتفاع مستوى تقييم الطلاب لبرنامج التدريب، الأمر الذي يعني فعالية البرنامج التدريبي في تحسين مهارات مهارات الطلاب التدريسية </w:t>
      </w:r>
      <w:r w:rsidRPr="004418EE">
        <w:rPr>
          <w:rFonts w:cs="Traditional Arabic" w:hint="cs"/>
          <w:b/>
          <w:bCs/>
          <w:sz w:val="32"/>
          <w:szCs w:val="32"/>
          <w:rtl/>
        </w:rPr>
        <w:t>فى الأداء التدريسي الكلي</w:t>
      </w:r>
      <w:r w:rsidRPr="004418EE">
        <w:rPr>
          <w:rFonts w:cs="Traditional Arabic" w:hint="cs"/>
          <w:sz w:val="32"/>
          <w:szCs w:val="32"/>
          <w:rtl/>
        </w:rPr>
        <w:t xml:space="preserve"> وأبعاده المختلفة: التخطيط، التنفيذ وادارة التدريس الفعال، وتهيئة مناخ تعليمي فعال، وشخصية المعلم .  </w:t>
      </w:r>
    </w:p>
    <w:p w:rsidR="005A578C" w:rsidRPr="004418EE" w:rsidRDefault="005A578C" w:rsidP="00411A2A">
      <w:pPr>
        <w:bidi/>
        <w:spacing w:before="120"/>
        <w:rPr>
          <w:rFonts w:cs="Traditional Arabic"/>
          <w:sz w:val="32"/>
          <w:szCs w:val="32"/>
          <w:rtl/>
          <w:lang w:bidi="ar-EG"/>
        </w:rPr>
      </w:pPr>
    </w:p>
    <w:p w:rsidR="005A578C" w:rsidRPr="004418EE" w:rsidRDefault="005A578C" w:rsidP="00411A2A">
      <w:pPr>
        <w:shd w:val="clear" w:color="auto" w:fill="B3B3B3"/>
        <w:bidi/>
        <w:spacing w:before="120"/>
        <w:rPr>
          <w:rFonts w:cs="Traditional Arabic"/>
          <w:b/>
          <w:bCs/>
          <w:sz w:val="32"/>
          <w:szCs w:val="32"/>
          <w:rtl/>
        </w:rPr>
      </w:pPr>
      <w:r w:rsidRPr="004418EE">
        <w:rPr>
          <w:rFonts w:cs="Traditional Arabic" w:hint="cs"/>
          <w:b/>
          <w:bCs/>
          <w:sz w:val="32"/>
          <w:szCs w:val="32"/>
          <w:rtl/>
        </w:rPr>
        <w:t>رابعاً: تقييم الطالب المعلم للمشرف الداخلي في الفصل الدراسي الأول</w:t>
      </w:r>
    </w:p>
    <w:p w:rsidR="005A578C" w:rsidRPr="004418EE" w:rsidRDefault="005A578C" w:rsidP="00411A2A">
      <w:pPr>
        <w:pStyle w:val="a5"/>
        <w:ind w:left="540" w:hanging="540"/>
        <w:jc w:val="left"/>
        <w:rPr>
          <w:rFonts w:cs="Traditional Arabic"/>
          <w:rtl/>
        </w:rPr>
      </w:pPr>
    </w:p>
    <w:p w:rsidR="005A578C" w:rsidRPr="004418EE" w:rsidRDefault="005A578C" w:rsidP="00411A2A">
      <w:pPr>
        <w:pStyle w:val="a5"/>
        <w:ind w:left="540" w:hanging="540"/>
        <w:jc w:val="left"/>
        <w:rPr>
          <w:rFonts w:cs="Traditional Arabic"/>
          <w:rtl/>
        </w:rPr>
      </w:pPr>
      <w:r w:rsidRPr="004418EE">
        <w:rPr>
          <w:rFonts w:cs="Traditional Arabic" w:hint="cs"/>
          <w:rtl/>
        </w:rPr>
        <w:t>جدول (4)</w:t>
      </w:r>
    </w:p>
    <w:p w:rsidR="005A578C" w:rsidRPr="004418EE" w:rsidRDefault="005A578C"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rPr>
            </w:pPr>
            <w:r w:rsidRPr="004418EE">
              <w:rPr>
                <w:rFonts w:cs="Traditional Arabic" w:hint="cs"/>
                <w:rtl/>
              </w:rPr>
              <w:t>المشرف الداخلي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lang w:bidi="ar-SA"/>
              </w:rPr>
            </w:pPr>
            <w:r w:rsidRPr="004418EE">
              <w:rPr>
                <w:rFonts w:ascii="Arial" w:hAnsi="Arial" w:cs="Traditional Arabic"/>
              </w:rPr>
              <w:t>363</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87.5427</w:t>
            </w:r>
          </w:p>
        </w:tc>
        <w:tc>
          <w:tcPr>
            <w:tcW w:w="2294" w:type="dxa"/>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sz w:val="32"/>
                <w:szCs w:val="32"/>
              </w:rPr>
              <w:t>9.2019</w:t>
            </w:r>
          </w:p>
        </w:tc>
      </w:tr>
    </w:tbl>
    <w:p w:rsidR="005A578C" w:rsidRPr="004418EE" w:rsidRDefault="005A578C" w:rsidP="00411A2A">
      <w:pPr>
        <w:bidi/>
        <w:spacing w:before="240"/>
        <w:ind w:firstLine="720"/>
        <w:rPr>
          <w:rFonts w:cs="Traditional Arabic"/>
          <w:sz w:val="32"/>
          <w:szCs w:val="32"/>
          <w:rtl/>
        </w:rPr>
      </w:pPr>
      <w:r w:rsidRPr="004418EE">
        <w:rPr>
          <w:rFonts w:cs="Traditional Arabic" w:hint="cs"/>
          <w:sz w:val="32"/>
          <w:szCs w:val="32"/>
          <w:rtl/>
        </w:rPr>
        <w:t xml:space="preserve">بالرجوع الى جدول (4)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 حيث بلغ متوسط تقييم الطلاب لكفائة المشرف الداخلي (</w:t>
      </w:r>
      <w:r w:rsidRPr="004418EE">
        <w:rPr>
          <w:rFonts w:ascii="Arial" w:hAnsi="Arial" w:cs="Traditional Arabic"/>
          <w:sz w:val="32"/>
          <w:szCs w:val="32"/>
        </w:rPr>
        <w:t>87.5427</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9.2019</w:t>
      </w:r>
      <w:r w:rsidRPr="004418EE">
        <w:rPr>
          <w:rFonts w:cs="Traditional Arabic" w:hint="cs"/>
          <w:sz w:val="32"/>
          <w:szCs w:val="32"/>
          <w:rtl/>
        </w:rPr>
        <w:t>) وكانت النسبة المئوية للمتوسط (</w:t>
      </w:r>
      <w:r w:rsidRPr="004418EE">
        <w:rPr>
          <w:rFonts w:ascii="Arial" w:hAnsi="Arial" w:cs="Traditional Arabic"/>
          <w:sz w:val="32"/>
          <w:szCs w:val="32"/>
        </w:rPr>
        <w:t>87.5427</w:t>
      </w:r>
      <w:r w:rsidRPr="004418EE">
        <w:rPr>
          <w:rFonts w:cs="Traditional Arabic" w:hint="cs"/>
          <w:sz w:val="32"/>
          <w:szCs w:val="32"/>
          <w:rtl/>
        </w:rPr>
        <w:t>%) وهى نسبة عالية، الأمر الذي يعني قيام المشرف الداخلي بواجباته الاشرافية بشكل فاعل.</w:t>
      </w:r>
    </w:p>
    <w:p w:rsidR="006A29C9" w:rsidRDefault="006A29C9">
      <w:pPr>
        <w:rPr>
          <w:rFonts w:cs="Traditional Arabic"/>
          <w:sz w:val="32"/>
          <w:szCs w:val="32"/>
          <w:u w:val="single"/>
          <w:rtl/>
        </w:rPr>
      </w:pPr>
      <w:r>
        <w:rPr>
          <w:rFonts w:cs="Traditional Arabic"/>
          <w:sz w:val="32"/>
          <w:szCs w:val="32"/>
          <w:u w:val="single"/>
          <w:rtl/>
        </w:rPr>
        <w:br w:type="page"/>
      </w: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على برنامج التدريب الميداني.</w:t>
      </w:r>
    </w:p>
    <w:p w:rsidR="005A578C" w:rsidRPr="004418EE" w:rsidRDefault="005A578C" w:rsidP="00411A2A">
      <w:pPr>
        <w:pStyle w:val="a5"/>
        <w:ind w:left="540" w:hanging="540"/>
        <w:jc w:val="left"/>
        <w:rPr>
          <w:rFonts w:cs="Traditional Arabic"/>
          <w:rtl/>
        </w:rPr>
      </w:pPr>
    </w:p>
    <w:p w:rsidR="005A578C" w:rsidRPr="004418EE" w:rsidRDefault="005A578C" w:rsidP="00411A2A">
      <w:pPr>
        <w:pStyle w:val="a5"/>
        <w:ind w:left="540" w:hanging="540"/>
        <w:jc w:val="left"/>
        <w:rPr>
          <w:rFonts w:cs="Traditional Arabic"/>
          <w:rtl/>
        </w:rPr>
      </w:pPr>
      <w:r w:rsidRPr="004418EE">
        <w:rPr>
          <w:rFonts w:cs="Traditional Arabic" w:hint="cs"/>
          <w:rtl/>
        </w:rPr>
        <w:t>جدول (5)</w:t>
      </w:r>
    </w:p>
    <w:p w:rsidR="005A578C" w:rsidRPr="004418EE" w:rsidRDefault="005A578C"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lang w:bidi="ar-SA"/>
              </w:rPr>
            </w:pPr>
            <w:r w:rsidRPr="004418EE">
              <w:rPr>
                <w:rFonts w:cs="Traditional Arabic" w:hint="cs"/>
                <w:rtl/>
              </w:rPr>
              <w:t>المشرف الخارجي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lang w:bidi="ar-SA"/>
              </w:rPr>
            </w:pPr>
            <w:r w:rsidRPr="004418EE">
              <w:rPr>
                <w:rFonts w:ascii="Arial" w:hAnsi="Arial" w:cs="Traditional Arabic"/>
              </w:rPr>
              <w:t>363</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86.719</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7.9492</w:t>
            </w:r>
          </w:p>
        </w:tc>
      </w:tr>
    </w:tbl>
    <w:p w:rsidR="005A578C" w:rsidRPr="004418EE" w:rsidRDefault="005A578C" w:rsidP="00411A2A">
      <w:pPr>
        <w:bidi/>
        <w:rPr>
          <w:rFonts w:cs="Traditional Arabic"/>
          <w:b/>
          <w:bCs/>
          <w:sz w:val="32"/>
          <w:szCs w:val="32"/>
          <w:rtl/>
        </w:rPr>
      </w:pPr>
    </w:p>
    <w:p w:rsidR="005A578C" w:rsidRPr="004418EE" w:rsidRDefault="005A578C" w:rsidP="00411A2A">
      <w:pPr>
        <w:bidi/>
        <w:ind w:firstLine="720"/>
        <w:rPr>
          <w:rFonts w:cs="Traditional Arabic"/>
          <w:b/>
          <w:bCs/>
          <w:sz w:val="32"/>
          <w:szCs w:val="32"/>
          <w:rtl/>
        </w:rPr>
      </w:pPr>
      <w:r w:rsidRPr="004418EE">
        <w:rPr>
          <w:rFonts w:cs="Traditional Arabic" w:hint="cs"/>
          <w:sz w:val="32"/>
          <w:szCs w:val="32"/>
          <w:rtl/>
        </w:rPr>
        <w:t xml:space="preserve">بالرجوع الى جدول (5)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86.719</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7.9492</w:t>
      </w:r>
      <w:r w:rsidRPr="004418EE">
        <w:rPr>
          <w:rFonts w:cs="Traditional Arabic" w:hint="cs"/>
          <w:sz w:val="32"/>
          <w:szCs w:val="32"/>
          <w:rtl/>
        </w:rPr>
        <w:t>) وكانت النسبة المئوية للمتوسط (</w:t>
      </w:r>
      <w:r w:rsidRPr="004418EE">
        <w:rPr>
          <w:rFonts w:ascii="Arial" w:hAnsi="Arial" w:cs="Traditional Arabic"/>
          <w:sz w:val="32"/>
          <w:szCs w:val="32"/>
        </w:rPr>
        <w:t>86.719</w:t>
      </w:r>
      <w:r w:rsidRPr="004418EE">
        <w:rPr>
          <w:rFonts w:cs="Traditional Arabic" w:hint="cs"/>
          <w:sz w:val="32"/>
          <w:szCs w:val="32"/>
          <w:rtl/>
        </w:rPr>
        <w:t>%) وهى نسبة عالية، الأمر الذي يعني قيام المشرف الخارجي بواجباته الاشرافية بشكل فاعل.</w:t>
      </w: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p>
    <w:p w:rsidR="005A578C" w:rsidRPr="004418EE" w:rsidRDefault="006A29C9" w:rsidP="00411A2A">
      <w:pPr>
        <w:bidi/>
        <w:rPr>
          <w:rFonts w:cs="Traditional Arabic"/>
          <w:sz w:val="32"/>
          <w:szCs w:val="32"/>
          <w:rtl/>
        </w:rPr>
      </w:pPr>
      <w:r w:rsidRPr="004418EE">
        <w:rPr>
          <w:rFonts w:cs="Traditional Arabic"/>
          <w:noProof/>
          <w:sz w:val="32"/>
          <w:szCs w:val="32"/>
          <w:rtl/>
        </w:rPr>
        <w:lastRenderedPageBreak/>
        <w:drawing>
          <wp:anchor distT="0" distB="0" distL="114300" distR="114300" simplePos="0" relativeHeight="251686400" behindDoc="1" locked="0" layoutInCell="1" allowOverlap="1" wp14:anchorId="44CA03CB" wp14:editId="15005A1E">
            <wp:simplePos x="0" y="0"/>
            <wp:positionH relativeFrom="column">
              <wp:posOffset>2596487</wp:posOffset>
            </wp:positionH>
            <wp:positionV relativeFrom="paragraph">
              <wp:posOffset>168076</wp:posOffset>
            </wp:positionV>
            <wp:extent cx="669290" cy="914400"/>
            <wp:effectExtent l="19050" t="0" r="0" b="0"/>
            <wp:wrapTight wrapText="bothSides">
              <wp:wrapPolygon edited="0">
                <wp:start x="-615" y="0"/>
                <wp:lineTo x="-615" y="21150"/>
                <wp:lineTo x="21518" y="21150"/>
                <wp:lineTo x="21518" y="0"/>
                <wp:lineTo x="-615" y="0"/>
              </wp:wrapPolygon>
            </wp:wrapTight>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sz w:val="32"/>
          <w:szCs w:val="32"/>
          <w:rtl/>
        </w:rPr>
      </w:pPr>
    </w:p>
    <w:p w:rsidR="006A29C9" w:rsidRDefault="005A578C" w:rsidP="006A29C9">
      <w:pPr>
        <w:bidi/>
        <w:rPr>
          <w:rFonts w:cs="Traditional Arabic"/>
          <w:b/>
          <w:bCs/>
          <w:sz w:val="32"/>
          <w:szCs w:val="32"/>
          <w:rtl/>
          <w:lang w:bidi="ar-EG"/>
        </w:rPr>
      </w:pPr>
      <w:r w:rsidRPr="004418EE">
        <w:rPr>
          <w:rFonts w:cs="Traditional Arabic"/>
          <w:sz w:val="32"/>
          <w:szCs w:val="32"/>
          <w:rtl/>
        </w:rPr>
        <w:tab/>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للفصل الدراسي الثاني</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الثانية من تقييم المشروع)</w:t>
      </w:r>
    </w:p>
    <w:p w:rsidR="005A578C" w:rsidRPr="004418EE" w:rsidRDefault="005A578C" w:rsidP="006A29C9">
      <w:pPr>
        <w:pStyle w:val="a3"/>
        <w:rPr>
          <w:rFonts w:cs="Traditional Arabic"/>
          <w:sz w:val="32"/>
          <w:szCs w:val="32"/>
          <w:rtl/>
        </w:rPr>
      </w:pPr>
      <w:r w:rsidRPr="004418EE">
        <w:rPr>
          <w:rFonts w:cs="Traditional Arabic" w:hint="cs"/>
          <w:sz w:val="32"/>
          <w:szCs w:val="32"/>
          <w:rtl/>
        </w:rPr>
        <w:t>جميع الشعب</w:t>
      </w:r>
    </w:p>
    <w:p w:rsidR="005A578C" w:rsidRPr="004418EE" w:rsidRDefault="005A578C" w:rsidP="006A29C9">
      <w:pPr>
        <w:bidi/>
        <w:ind w:firstLine="720"/>
        <w:jc w:val="center"/>
        <w:rPr>
          <w:rFonts w:cs="Traditional Arabic"/>
          <w:b/>
          <w:bCs/>
          <w:sz w:val="32"/>
          <w:szCs w:val="32"/>
          <w:rtl/>
          <w:lang w:bidi="ar-EG"/>
        </w:rPr>
      </w:pP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r w:rsidRPr="004418EE">
        <w:rPr>
          <w:rFonts w:cs="Traditional Arabic" w:hint="cs"/>
          <w:sz w:val="32"/>
          <w:szCs w:val="32"/>
          <w:rtl/>
        </w:rPr>
        <w:tab/>
      </w:r>
    </w:p>
    <w:p w:rsidR="005A578C" w:rsidRPr="004418EE" w:rsidRDefault="005A578C" w:rsidP="00411A2A">
      <w:pPr>
        <w:pStyle w:val="7"/>
        <w:ind w:left="720" w:right="1080"/>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411A2A">
      <w:pPr>
        <w:tabs>
          <w:tab w:val="left" w:pos="2006"/>
        </w:tabs>
        <w:bidi/>
        <w:rPr>
          <w:rFonts w:cs="Traditional Arabic"/>
          <w:sz w:val="32"/>
          <w:szCs w:val="32"/>
          <w:rtl/>
        </w:rPr>
      </w:pPr>
      <w:r w:rsidRPr="004418EE">
        <w:rPr>
          <w:rFonts w:cs="Traditional Arabic"/>
          <w:sz w:val="32"/>
          <w:szCs w:val="32"/>
          <w:rtl/>
          <w:lang w:val="fr-FR" w:eastAsia="fr-FR" w:bidi="ar-EG"/>
        </w:rPr>
        <w:br w:type="page"/>
      </w:r>
    </w:p>
    <w:p w:rsidR="005A578C" w:rsidRPr="004418EE" w:rsidRDefault="005A578C" w:rsidP="00411A2A">
      <w:pPr>
        <w:bidi/>
        <w:rPr>
          <w:rFonts w:cs="Traditional Arabic"/>
          <w:b/>
          <w:bCs/>
          <w:sz w:val="32"/>
          <w:szCs w:val="32"/>
          <w:rtl/>
        </w:rPr>
      </w:pPr>
      <w:r w:rsidRPr="004418EE">
        <w:rPr>
          <w:rFonts w:cs="Traditional Arabic" w:hint="cs"/>
          <w:sz w:val="32"/>
          <w:szCs w:val="32"/>
          <w:rtl/>
        </w:rPr>
        <w:lastRenderedPageBreak/>
        <w:t>التحليل الاحصائي لدرجات جميع الطلاب بالشعب المختلفة</w:t>
      </w:r>
      <w:r w:rsidRPr="004418EE">
        <w:rPr>
          <w:rFonts w:cs="Traditional Arabic" w:hint="cs"/>
          <w:b/>
          <w:bCs/>
          <w:sz w:val="32"/>
          <w:szCs w:val="32"/>
          <w:rtl/>
        </w:rPr>
        <w:t xml:space="preserve"> </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نتائج تطبيق أدوات تقييم الفصل الدراس الثاني</w:t>
      </w:r>
    </w:p>
    <w:p w:rsidR="005A578C" w:rsidRPr="004418EE" w:rsidRDefault="005A578C" w:rsidP="00411A2A">
      <w:pPr>
        <w:shd w:val="clear" w:color="auto" w:fill="B3B3B3"/>
        <w:bidi/>
        <w:ind w:left="386" w:hanging="360"/>
        <w:rPr>
          <w:rFonts w:cs="Traditional Arabic"/>
          <w:b/>
          <w:bCs/>
          <w:sz w:val="32"/>
          <w:szCs w:val="32"/>
        </w:rPr>
      </w:pPr>
      <w:r w:rsidRPr="004418EE">
        <w:rPr>
          <w:rFonts w:cs="Traditional Arabic" w:hint="cs"/>
          <w:b/>
          <w:bCs/>
          <w:sz w:val="32"/>
          <w:szCs w:val="32"/>
          <w:rtl/>
        </w:rPr>
        <w:t>أولا: تقييم المشرف الداخلي لأداء الطلاب المعلمين المتدربين في الفصل الدراسي الثاني.</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(6)</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الداخلى للأداء التدريسي للطلاب أثناء تنفيذهم لبرنامج التدريب الميداني</w:t>
      </w:r>
    </w:p>
    <w:p w:rsidR="005A578C" w:rsidRPr="004418EE" w:rsidRDefault="005A578C" w:rsidP="00411A2A">
      <w:pPr>
        <w:autoSpaceDE w:val="0"/>
        <w:autoSpaceDN w:val="0"/>
        <w:bidi/>
        <w:adjustRightInd w:val="0"/>
        <w:rPr>
          <w:rFonts w:ascii="System" w:hAnsi="System" w:cs="Traditional Arabic"/>
          <w:b/>
          <w:bCs/>
          <w:sz w:val="32"/>
          <w:szCs w:val="32"/>
        </w:rPr>
      </w:pP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85.0689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2.8022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25.5207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78.4298</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5.4649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39.2149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82.259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2.5026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24.6777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91.2397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1.1167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9.124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82.1143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10.129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98.537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bidi/>
        <w:spacing w:before="120"/>
        <w:ind w:left="720"/>
        <w:rPr>
          <w:rFonts w:cs="Traditional Arabic"/>
          <w:sz w:val="32"/>
          <w:szCs w:val="32"/>
          <w:rtl/>
        </w:rPr>
      </w:pPr>
    </w:p>
    <w:p w:rsidR="005A578C" w:rsidRPr="004418EE" w:rsidRDefault="005A578C"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86400" cy="1892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7"/>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(5)</w:t>
      </w:r>
    </w:p>
    <w:p w:rsidR="005A578C" w:rsidRPr="004418EE" w:rsidRDefault="005A578C" w:rsidP="006A29C9">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الداخلى للأداء التدريسي للطلاب أثناء تنفيذهم لبرنامج التدريب الميداني</w:t>
      </w:r>
    </w:p>
    <w:p w:rsidR="005A578C" w:rsidRPr="004418EE" w:rsidRDefault="005A578C" w:rsidP="006A29C9">
      <w:pPr>
        <w:bidi/>
        <w:spacing w:before="240"/>
        <w:ind w:firstLine="720"/>
        <w:jc w:val="both"/>
        <w:rPr>
          <w:rFonts w:cs="Traditional Arabic"/>
          <w:sz w:val="32"/>
          <w:szCs w:val="32"/>
          <w:rtl/>
        </w:rPr>
      </w:pPr>
      <w:r w:rsidRPr="004418EE">
        <w:rPr>
          <w:rFonts w:cs="Traditional Arabic" w:hint="cs"/>
          <w:sz w:val="32"/>
          <w:szCs w:val="32"/>
          <w:rtl/>
        </w:rPr>
        <w:t>بالرجوع الى جدول (5)، وشكل (6)، والخاصين بمتوسطات درجات تقييم المشرف الداخلي للطلاب المتدرين والانحرافات المعيارية والنسب المئوية لهذه المتوسطات يتضح مايلي:</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98.537</w:t>
      </w:r>
      <w:r w:rsidRPr="004418EE">
        <w:rPr>
          <w:rFonts w:cs="Traditional Arabic" w:hint="cs"/>
          <w:sz w:val="32"/>
          <w:szCs w:val="32"/>
          <w:rtl/>
        </w:rPr>
        <w:t>) بانحراف معياري مقداره(</w:t>
      </w:r>
      <w:r w:rsidRPr="004418EE">
        <w:rPr>
          <w:rFonts w:ascii="Arial" w:hAnsi="Arial" w:cs="Traditional Arabic"/>
          <w:b/>
          <w:bCs/>
          <w:sz w:val="32"/>
          <w:szCs w:val="32"/>
          <w:rtl/>
        </w:rPr>
        <w:t>±10.129</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82.1143٪)</w:t>
      </w:r>
      <w:r w:rsidRPr="004418EE">
        <w:rPr>
          <w:rFonts w:cs="Traditional Arabic" w:hint="cs"/>
          <w:sz w:val="32"/>
          <w:szCs w:val="32"/>
          <w:rtl/>
        </w:rPr>
        <w:t xml:space="preserve"> وهى نسبة عالية.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cs="Traditional Arabic"/>
          <w:sz w:val="32"/>
          <w:szCs w:val="32"/>
          <w:rtl/>
        </w:rPr>
        <w:t>25.5207</w:t>
      </w:r>
      <w:r w:rsidRPr="004418EE">
        <w:rPr>
          <w:rFonts w:cs="Traditional Arabic" w:hint="cs"/>
          <w:sz w:val="32"/>
          <w:szCs w:val="32"/>
          <w:rtl/>
        </w:rPr>
        <w:t>) بانحراف معياري (</w:t>
      </w:r>
      <w:r w:rsidRPr="004418EE">
        <w:rPr>
          <w:rFonts w:ascii="Arial" w:hAnsi="Arial" w:cs="Traditional Arabic"/>
          <w:b/>
          <w:bCs/>
          <w:sz w:val="32"/>
          <w:szCs w:val="32"/>
          <w:rtl/>
        </w:rPr>
        <w:t>±2.8022</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85.0689</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كان متوسط درجات الطلاب (</w:t>
      </w:r>
      <w:r w:rsidRPr="004418EE">
        <w:rPr>
          <w:rFonts w:cs="Traditional Arabic"/>
          <w:sz w:val="32"/>
          <w:szCs w:val="32"/>
          <w:rtl/>
        </w:rPr>
        <w:t>39.2149</w:t>
      </w:r>
      <w:r w:rsidRPr="004418EE">
        <w:rPr>
          <w:rFonts w:cs="Traditional Arabic" w:hint="cs"/>
          <w:sz w:val="32"/>
          <w:szCs w:val="32"/>
          <w:rtl/>
        </w:rPr>
        <w:t>) بانحراف معياري (</w:t>
      </w:r>
      <w:r w:rsidRPr="004418EE">
        <w:rPr>
          <w:rFonts w:ascii="Arial" w:hAnsi="Arial" w:cs="Traditional Arabic"/>
          <w:b/>
          <w:bCs/>
          <w:sz w:val="32"/>
          <w:szCs w:val="32"/>
          <w:rtl/>
        </w:rPr>
        <w:t>±5.4649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78.4298</w:t>
      </w:r>
      <w:r w:rsidRPr="004418EE">
        <w:rPr>
          <w:rFonts w:cs="Traditional Arabic" w:hint="cs"/>
          <w:sz w:val="32"/>
          <w:szCs w:val="32"/>
          <w:rtl/>
        </w:rPr>
        <w:t>) وهى نسبة مرتفعة.</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كان المتوسط (</w:t>
      </w:r>
      <w:r w:rsidRPr="004418EE">
        <w:rPr>
          <w:rFonts w:cs="Traditional Arabic"/>
          <w:sz w:val="32"/>
          <w:szCs w:val="32"/>
          <w:rtl/>
        </w:rPr>
        <w:t>24.6777</w:t>
      </w:r>
      <w:r w:rsidRPr="004418EE">
        <w:rPr>
          <w:rFonts w:cs="Traditional Arabic" w:hint="cs"/>
          <w:sz w:val="32"/>
          <w:szCs w:val="32"/>
          <w:rtl/>
        </w:rPr>
        <w:t>) بانحراف معياري (</w:t>
      </w:r>
      <w:r w:rsidRPr="004418EE">
        <w:rPr>
          <w:rFonts w:ascii="Arial" w:hAnsi="Arial" w:cs="Traditional Arabic"/>
          <w:b/>
          <w:bCs/>
          <w:sz w:val="32"/>
          <w:szCs w:val="32"/>
          <w:rtl/>
        </w:rPr>
        <w:t>±2.5026</w:t>
      </w:r>
      <w:r w:rsidRPr="004418EE">
        <w:rPr>
          <w:rFonts w:cs="Traditional Arabic" w:hint="cs"/>
          <w:sz w:val="32"/>
          <w:szCs w:val="32"/>
          <w:rtl/>
        </w:rPr>
        <w:t>) بلغت النسبة المئوية لمتوسط درجات الطلاب  (</w:t>
      </w:r>
      <w:r w:rsidRPr="004418EE">
        <w:rPr>
          <w:rFonts w:cs="Traditional Arabic"/>
          <w:sz w:val="32"/>
          <w:szCs w:val="32"/>
          <w:rtl/>
        </w:rPr>
        <w:t>82.259</w:t>
      </w:r>
      <w:r w:rsidRPr="004418EE">
        <w:rPr>
          <w:rFonts w:cs="Traditional Arabic" w:hint="cs"/>
          <w:sz w:val="32"/>
          <w:szCs w:val="32"/>
          <w:rtl/>
        </w:rPr>
        <w:t xml:space="preserve">%) وهى نسبة مرتفعة. </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lastRenderedPageBreak/>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9.124</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1.1167</w:t>
      </w:r>
      <w:r w:rsidRPr="004418EE">
        <w:rPr>
          <w:rFonts w:cs="Traditional Arabic" w:hint="cs"/>
          <w:sz w:val="32"/>
          <w:szCs w:val="32"/>
          <w:rtl/>
        </w:rPr>
        <w:t>) وبلغت النسبة المئوية لمتوسط درجات الطلاب  (</w:t>
      </w:r>
      <w:r w:rsidRPr="004418EE">
        <w:rPr>
          <w:rFonts w:cs="Traditional Arabic"/>
          <w:sz w:val="32"/>
          <w:szCs w:val="32"/>
          <w:rtl/>
        </w:rPr>
        <w:t>91.2397</w:t>
      </w:r>
      <w:r w:rsidRPr="004418EE">
        <w:rPr>
          <w:rFonts w:cs="Traditional Arabic" w:hint="cs"/>
          <w:sz w:val="32"/>
          <w:szCs w:val="32"/>
          <w:rtl/>
        </w:rPr>
        <w:t>%) وهى نسبة مرتفعة.</w:t>
      </w:r>
    </w:p>
    <w:p w:rsidR="005A578C" w:rsidRPr="004418EE" w:rsidRDefault="005A578C" w:rsidP="00411A2A">
      <w:pPr>
        <w:bidi/>
        <w:ind w:left="26" w:firstLine="514"/>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طبقاً لتقييم المشرف الداخلي في الفصل الدراسي الثاني ،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pStyle w:val="a5"/>
        <w:shd w:val="clear" w:color="auto" w:fill="B3B3B3"/>
        <w:ind w:left="540" w:right="-360" w:hanging="540"/>
        <w:jc w:val="left"/>
        <w:rPr>
          <w:rFonts w:cs="Traditional Arabic"/>
          <w:b/>
          <w:bCs/>
        </w:rPr>
      </w:pPr>
      <w:r w:rsidRPr="004418EE">
        <w:rPr>
          <w:rFonts w:cs="Traditional Arabic" w:hint="cs"/>
          <w:b/>
          <w:bCs/>
          <w:rtl/>
        </w:rPr>
        <w:t>ثانياً: تقييم المشرف الخارجي لأداء الطلاب المعلمين للفصل الدراسي الثاني.</w:t>
      </w:r>
    </w:p>
    <w:p w:rsidR="005A578C" w:rsidRPr="004418EE" w:rsidRDefault="005A578C" w:rsidP="00411A2A">
      <w:pPr>
        <w:pStyle w:val="a5"/>
        <w:ind w:left="540" w:right="-360" w:hanging="540"/>
        <w:jc w:val="left"/>
        <w:rPr>
          <w:rFonts w:cs="Traditional Arabic"/>
          <w:rtl/>
        </w:rPr>
      </w:pPr>
      <w:r w:rsidRPr="004418EE">
        <w:rPr>
          <w:rFonts w:cs="Traditional Arabic" w:hint="cs"/>
          <w:rtl/>
        </w:rPr>
        <w:t>جدول (7)</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المشرف الخارجي للأداء التدريسي للطلاب أثناء تنفيذهم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81.1846</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2.6317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24.3554</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77.4601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5.3402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38.73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81.8365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2.6415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24.551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90.5249</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tl/>
              </w:rPr>
            </w:pPr>
            <w:r w:rsidRPr="004418EE">
              <w:rPr>
                <w:rFonts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1.1507</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9.0525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80.5525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10.318</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96.663</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pStyle w:val="1"/>
        <w:bidi/>
        <w:rPr>
          <w:rFonts w:cs="Traditional Arabic"/>
          <w:sz w:val="32"/>
          <w:szCs w:val="32"/>
        </w:rPr>
      </w:pPr>
      <w:r w:rsidRPr="004418EE">
        <w:rPr>
          <w:rFonts w:cs="Traditional Arabic"/>
          <w:noProof/>
          <w:sz w:val="32"/>
          <w:szCs w:val="32"/>
        </w:rPr>
        <w:lastRenderedPageBreak/>
        <w:drawing>
          <wp:inline distT="0" distB="0" distL="0" distR="0">
            <wp:extent cx="5486400" cy="18923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8"/>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( 6 )</w:t>
      </w:r>
    </w:p>
    <w:p w:rsidR="005A578C" w:rsidRPr="004418EE" w:rsidRDefault="005A578C" w:rsidP="006A29C9">
      <w:pPr>
        <w:bidi/>
        <w:jc w:val="both"/>
        <w:rPr>
          <w:rFonts w:cs="Traditional Arabic"/>
          <w:sz w:val="32"/>
          <w:szCs w:val="32"/>
          <w:rtl/>
          <w:lang w:bidi="ar-EG"/>
        </w:rPr>
      </w:pPr>
      <w:r w:rsidRPr="004418EE">
        <w:rPr>
          <w:rFonts w:cs="Traditional Arabic" w:hint="cs"/>
          <w:sz w:val="32"/>
          <w:szCs w:val="32"/>
          <w:rtl/>
        </w:rPr>
        <w:t xml:space="preserve">النسبة المئوية لمتوسط درجات الطلاب </w:t>
      </w:r>
      <w:r w:rsidRPr="004418EE">
        <w:rPr>
          <w:rFonts w:cs="Traditional Arabic" w:hint="cs"/>
          <w:sz w:val="32"/>
          <w:szCs w:val="32"/>
          <w:rtl/>
          <w:lang w:bidi="ar-EG"/>
        </w:rPr>
        <w:t>على استمارة تقييم المشرف الخارجي للأداء التدريسي للطلاب أثناء تنفيذهم لبرنامج التدريب الميداني</w:t>
      </w:r>
    </w:p>
    <w:p w:rsidR="005A578C" w:rsidRPr="004418EE" w:rsidRDefault="005A578C" w:rsidP="006A29C9">
      <w:pPr>
        <w:bidi/>
        <w:jc w:val="both"/>
        <w:rPr>
          <w:rFonts w:cs="Traditional Arabic"/>
          <w:sz w:val="32"/>
          <w:szCs w:val="32"/>
          <w:rtl/>
        </w:rPr>
      </w:pPr>
      <w:r w:rsidRPr="004418EE">
        <w:rPr>
          <w:rFonts w:cs="Traditional Arabic" w:hint="cs"/>
          <w:sz w:val="32"/>
          <w:szCs w:val="32"/>
          <w:rtl/>
        </w:rPr>
        <w:t>بالرجوع الى جدول (7)، وشكل (6)، والخاصين بمتوسطات درجات تقييم المشرف الخارجي للطلاب المتدرين والانحرافات المعيارية والنسب المئوية لهذه المتوسطات يتضح مايلي</w:t>
      </w:r>
      <w:r w:rsidR="00460E08">
        <w:rPr>
          <w:rFonts w:cs="Traditional Arabic" w:hint="cs"/>
          <w:sz w:val="32"/>
          <w:szCs w:val="32"/>
          <w:rtl/>
        </w:rPr>
        <w:t>:</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الدرجة الكلية</w:t>
      </w:r>
      <w:r w:rsidRPr="004418EE">
        <w:rPr>
          <w:rFonts w:cs="Traditional Arabic" w:hint="cs"/>
          <w:sz w:val="32"/>
          <w:szCs w:val="32"/>
          <w:rtl/>
        </w:rPr>
        <w:t>: حيث كان متوسط الدرجة الكلية للطلاب (</w:t>
      </w:r>
      <w:r w:rsidRPr="004418EE">
        <w:rPr>
          <w:rFonts w:cs="Traditional Arabic"/>
          <w:sz w:val="32"/>
          <w:szCs w:val="32"/>
          <w:rtl/>
        </w:rPr>
        <w:t>96.663</w:t>
      </w:r>
      <w:r w:rsidRPr="004418EE">
        <w:rPr>
          <w:rFonts w:cs="Traditional Arabic" w:hint="cs"/>
          <w:sz w:val="32"/>
          <w:szCs w:val="32"/>
          <w:rtl/>
        </w:rPr>
        <w:t>) بانحراف معياري مقداره(</w:t>
      </w:r>
      <w:r w:rsidRPr="004418EE">
        <w:rPr>
          <w:rFonts w:ascii="Arial" w:hAnsi="Arial" w:cs="Traditional Arabic"/>
          <w:b/>
          <w:bCs/>
          <w:sz w:val="32"/>
          <w:szCs w:val="32"/>
          <w:rtl/>
        </w:rPr>
        <w:t>±10.318</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80.5525٪)</w:t>
      </w:r>
      <w:r w:rsidRPr="004418EE">
        <w:rPr>
          <w:rFonts w:cs="Traditional Arabic" w:hint="cs"/>
          <w:sz w:val="32"/>
          <w:szCs w:val="32"/>
          <w:rtl/>
        </w:rPr>
        <w:t xml:space="preserve"> وهى نسبة مرتفعة.</w:t>
      </w:r>
    </w:p>
    <w:p w:rsidR="005A578C" w:rsidRPr="004418EE" w:rsidRDefault="005A578C" w:rsidP="006A29C9">
      <w:pPr>
        <w:bidi/>
        <w:ind w:left="1106" w:hanging="1080"/>
        <w:jc w:val="both"/>
        <w:rPr>
          <w:rFonts w:cs="Traditional Arabic"/>
          <w:b/>
          <w:bCs/>
          <w:sz w:val="32"/>
          <w:szCs w:val="32"/>
          <w:rtl/>
        </w:rPr>
      </w:pPr>
      <w:r w:rsidRPr="004418EE">
        <w:rPr>
          <w:rFonts w:cs="Traditional Arabic" w:hint="cs"/>
          <w:b/>
          <w:bCs/>
          <w:sz w:val="32"/>
          <w:szCs w:val="32"/>
          <w:rtl/>
        </w:rPr>
        <w:t>التخطيط</w:t>
      </w:r>
      <w:r w:rsidRPr="004418EE">
        <w:rPr>
          <w:rFonts w:cs="Traditional Arabic" w:hint="cs"/>
          <w:sz w:val="32"/>
          <w:szCs w:val="32"/>
          <w:rtl/>
        </w:rPr>
        <w:t>: كان متوسط درجات الطلاب (</w:t>
      </w:r>
      <w:r w:rsidRPr="004418EE">
        <w:rPr>
          <w:rFonts w:cs="Traditional Arabic"/>
          <w:sz w:val="32"/>
          <w:szCs w:val="32"/>
          <w:rtl/>
        </w:rPr>
        <w:t>24.3554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2.6317</w:t>
      </w:r>
      <w:r w:rsidRPr="004418EE">
        <w:rPr>
          <w:rFonts w:cs="Traditional Arabic" w:hint="cs"/>
          <w:sz w:val="32"/>
          <w:szCs w:val="32"/>
          <w:rtl/>
        </w:rPr>
        <w:t>)، وبلغت النسبة المئوية (</w:t>
      </w:r>
      <w:r w:rsidRPr="004418EE">
        <w:rPr>
          <w:rFonts w:cs="Traditional Arabic"/>
          <w:sz w:val="32"/>
          <w:szCs w:val="32"/>
          <w:rtl/>
        </w:rPr>
        <w:t xml:space="preserve">81.1846٪) </w:t>
      </w:r>
      <w:r w:rsidRPr="004418EE">
        <w:rPr>
          <w:rFonts w:cs="Traditional Arabic" w:hint="cs"/>
          <w:sz w:val="32"/>
          <w:szCs w:val="32"/>
          <w:rtl/>
        </w:rPr>
        <w:t>وهى نسبة مرتفعة.</w:t>
      </w:r>
    </w:p>
    <w:p w:rsidR="005A578C" w:rsidRPr="004418EE" w:rsidRDefault="005A578C" w:rsidP="006A29C9">
      <w:pPr>
        <w:bidi/>
        <w:ind w:left="1106" w:hanging="1080"/>
        <w:jc w:val="both"/>
        <w:rPr>
          <w:rFonts w:cs="Traditional Arabic"/>
          <w:b/>
          <w:bCs/>
          <w:sz w:val="32"/>
          <w:szCs w:val="32"/>
          <w:rtl/>
        </w:rPr>
      </w:pP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38.73</w:t>
      </w:r>
      <w:r w:rsidRPr="004418EE">
        <w:rPr>
          <w:rFonts w:cs="Traditional Arabic" w:hint="cs"/>
          <w:sz w:val="32"/>
          <w:szCs w:val="32"/>
          <w:rtl/>
        </w:rPr>
        <w:t>) بانحراف معياري (</w:t>
      </w:r>
      <w:r w:rsidRPr="004418EE">
        <w:rPr>
          <w:rFonts w:ascii="Arial" w:hAnsi="Arial" w:cs="Traditional Arabic"/>
          <w:b/>
          <w:bCs/>
          <w:sz w:val="32"/>
          <w:szCs w:val="32"/>
          <w:rtl/>
        </w:rPr>
        <w:t>±5.3402</w:t>
      </w:r>
      <w:r w:rsidRPr="004418EE">
        <w:rPr>
          <w:rFonts w:cs="Traditional Arabic" w:hint="cs"/>
          <w:sz w:val="32"/>
          <w:szCs w:val="32"/>
          <w:rtl/>
        </w:rPr>
        <w:t>) وبلغت النسبة المئوية لمتوسط درجات الطلاب (</w:t>
      </w:r>
      <w:r w:rsidRPr="004418EE">
        <w:rPr>
          <w:rFonts w:cs="Traditional Arabic"/>
          <w:b/>
          <w:bCs/>
          <w:sz w:val="32"/>
          <w:szCs w:val="32"/>
        </w:rPr>
        <w:t>%77.4601</w:t>
      </w:r>
      <w:r w:rsidRPr="004418EE">
        <w:rPr>
          <w:rFonts w:cs="Traditional Arabic" w:hint="cs"/>
          <w:sz w:val="32"/>
          <w:szCs w:val="32"/>
          <w:rtl/>
        </w:rPr>
        <w:t xml:space="preserve">) وهى نسبة مرتفعة. </w:t>
      </w:r>
    </w:p>
    <w:p w:rsidR="005A578C" w:rsidRPr="004418EE" w:rsidRDefault="005A578C" w:rsidP="006A29C9">
      <w:pPr>
        <w:bidi/>
        <w:ind w:left="1106" w:hanging="1080"/>
        <w:jc w:val="both"/>
        <w:rPr>
          <w:rFonts w:cs="Traditional Arabic"/>
          <w:sz w:val="32"/>
          <w:szCs w:val="32"/>
          <w:rtl/>
        </w:rPr>
      </w:pPr>
      <w:r w:rsidRPr="004418EE">
        <w:rPr>
          <w:rFonts w:cs="Traditional Arabic" w:hint="cs"/>
          <w:b/>
          <w:bCs/>
          <w:sz w:val="32"/>
          <w:szCs w:val="32"/>
          <w:rtl/>
        </w:rPr>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24.551</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2.6415</w:t>
      </w:r>
      <w:r w:rsidRPr="004418EE">
        <w:rPr>
          <w:rFonts w:cs="Traditional Arabic" w:hint="cs"/>
          <w:sz w:val="32"/>
          <w:szCs w:val="32"/>
          <w:rtl/>
        </w:rPr>
        <w:t>) بلغت النسبة المئوية لمتوسط درجات الطلاب (</w:t>
      </w:r>
      <w:r w:rsidRPr="004418EE">
        <w:rPr>
          <w:rFonts w:cs="Traditional Arabic"/>
          <w:sz w:val="32"/>
          <w:szCs w:val="32"/>
          <w:rtl/>
        </w:rPr>
        <w:t>81.8365</w:t>
      </w:r>
      <w:r w:rsidRPr="004418EE">
        <w:rPr>
          <w:rFonts w:cs="Traditional Arabic" w:hint="cs"/>
          <w:sz w:val="32"/>
          <w:szCs w:val="32"/>
          <w:rtl/>
        </w:rPr>
        <w:t>%) وهى نسبة مرتفعة</w:t>
      </w:r>
    </w:p>
    <w:p w:rsidR="005A578C" w:rsidRPr="004418EE" w:rsidRDefault="005A578C" w:rsidP="00411A2A">
      <w:pPr>
        <w:bidi/>
        <w:ind w:left="1106" w:hanging="1080"/>
        <w:rPr>
          <w:rFonts w:cs="Traditional Arabic"/>
          <w:sz w:val="32"/>
          <w:szCs w:val="32"/>
          <w:rtl/>
        </w:rPr>
      </w:pPr>
      <w:r w:rsidRPr="004418EE">
        <w:rPr>
          <w:rFonts w:cs="Traditional Arabic" w:hint="cs"/>
          <w:sz w:val="32"/>
          <w:szCs w:val="32"/>
          <w:rtl/>
        </w:rPr>
        <w:lastRenderedPageBreak/>
        <w:t xml:space="preserve"> </w:t>
      </w:r>
      <w:r w:rsidRPr="004418EE">
        <w:rPr>
          <w:rFonts w:cs="Traditional Arabic" w:hint="cs"/>
          <w:b/>
          <w:bCs/>
          <w:sz w:val="32"/>
          <w:szCs w:val="32"/>
          <w:rtl/>
        </w:rPr>
        <w:t>شخصية المعلم</w:t>
      </w:r>
      <w:r w:rsidRPr="004418EE">
        <w:rPr>
          <w:rFonts w:cs="Traditional Arabic" w:hint="cs"/>
          <w:sz w:val="32"/>
          <w:szCs w:val="32"/>
          <w:rtl/>
        </w:rPr>
        <w:t>: كان متوسط درجات الطلاب (</w:t>
      </w:r>
      <w:r w:rsidRPr="004418EE">
        <w:rPr>
          <w:rFonts w:cs="Traditional Arabic"/>
          <w:sz w:val="32"/>
          <w:szCs w:val="32"/>
          <w:rtl/>
        </w:rPr>
        <w:t>9.0525</w:t>
      </w:r>
      <w:r w:rsidRPr="004418EE">
        <w:rPr>
          <w:rFonts w:cs="Traditional Arabic" w:hint="cs"/>
          <w:sz w:val="32"/>
          <w:szCs w:val="32"/>
          <w:rtl/>
        </w:rPr>
        <w:t>) بانحراف معياري (</w:t>
      </w:r>
      <w:r w:rsidRPr="004418EE">
        <w:rPr>
          <w:rFonts w:ascii="Arial" w:hAnsi="Arial" w:cs="Traditional Arabic"/>
          <w:b/>
          <w:bCs/>
          <w:sz w:val="32"/>
          <w:szCs w:val="32"/>
          <w:rtl/>
        </w:rPr>
        <w:t>±</w:t>
      </w:r>
      <w:r w:rsidRPr="004418EE">
        <w:rPr>
          <w:rFonts w:cs="Traditional Arabic"/>
          <w:sz w:val="32"/>
          <w:szCs w:val="32"/>
          <w:rtl/>
        </w:rPr>
        <w:t>1.1507</w:t>
      </w:r>
      <w:r w:rsidRPr="004418EE">
        <w:rPr>
          <w:rFonts w:cs="Traditional Arabic" w:hint="cs"/>
          <w:sz w:val="32"/>
          <w:szCs w:val="32"/>
          <w:rtl/>
        </w:rPr>
        <w:t>) بلغت النسبة المئوية لمتوسط درجات الطلاب (</w:t>
      </w:r>
      <w:r w:rsidRPr="004418EE">
        <w:rPr>
          <w:rFonts w:cs="Traditional Arabic"/>
          <w:sz w:val="32"/>
          <w:szCs w:val="32"/>
          <w:rtl/>
        </w:rPr>
        <w:t>90.5249</w:t>
      </w:r>
      <w:r w:rsidRPr="004418EE">
        <w:rPr>
          <w:rFonts w:cs="Traditional Arabic" w:hint="cs"/>
          <w:b/>
          <w:bCs/>
          <w:sz w:val="32"/>
          <w:szCs w:val="32"/>
          <w:rtl/>
        </w:rPr>
        <w:t>%</w:t>
      </w:r>
      <w:r w:rsidRPr="004418EE">
        <w:rPr>
          <w:rFonts w:cs="Traditional Arabic" w:hint="cs"/>
          <w:sz w:val="32"/>
          <w:szCs w:val="32"/>
          <w:rtl/>
        </w:rPr>
        <w:t>) وهى نسبة مرتفعة.</w:t>
      </w:r>
    </w:p>
    <w:p w:rsidR="005A578C" w:rsidRPr="004418EE" w:rsidRDefault="005A578C" w:rsidP="00411A2A">
      <w:pPr>
        <w:bidi/>
        <w:rPr>
          <w:rFonts w:cs="Traditional Arabic"/>
          <w:sz w:val="32"/>
          <w:szCs w:val="32"/>
          <w:rtl/>
        </w:rPr>
      </w:pPr>
      <w:r w:rsidRPr="004418EE">
        <w:rPr>
          <w:rFonts w:cs="Traditional Arabic" w:hint="cs"/>
          <w:sz w:val="32"/>
          <w:szCs w:val="32"/>
          <w:rtl/>
        </w:rPr>
        <w:t xml:space="preserve">ومن ثم يمكن ملاحظة مدى استمرار التحسن في مستوى أداء الطلاب المتدربين تبعاً لتقييم المشرف الخارجي في الفصل الدراسي الثاني، الأمر الذي يعني زيادة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pStyle w:val="a5"/>
        <w:shd w:val="clear" w:color="auto" w:fill="B3B3B3"/>
        <w:ind w:left="540" w:hanging="540"/>
        <w:jc w:val="left"/>
        <w:rPr>
          <w:rFonts w:cs="Traditional Arabic"/>
          <w:b/>
          <w:bCs/>
        </w:rPr>
      </w:pPr>
      <w:r w:rsidRPr="004418EE">
        <w:rPr>
          <w:rFonts w:cs="Traditional Arabic" w:hint="cs"/>
          <w:b/>
          <w:bCs/>
          <w:rtl/>
        </w:rPr>
        <w:t>ثالثاً: تقييم الطالب المعلم لبرنامج التدريب الميداني في الفصل الدراسي الثاني.</w:t>
      </w:r>
    </w:p>
    <w:p w:rsidR="005A578C" w:rsidRPr="004418EE" w:rsidRDefault="005A578C" w:rsidP="00411A2A">
      <w:pPr>
        <w:bidi/>
        <w:rPr>
          <w:rFonts w:cs="Traditional Arabic"/>
          <w:sz w:val="32"/>
          <w:szCs w:val="32"/>
          <w:rtl/>
          <w:lang w:bidi="ar-EG"/>
        </w:rPr>
      </w:pPr>
      <w:r w:rsidRPr="004418EE">
        <w:rPr>
          <w:rFonts w:cs="Traditional Arabic" w:hint="cs"/>
          <w:sz w:val="32"/>
          <w:szCs w:val="32"/>
          <w:rtl/>
          <w:lang w:bidi="ar-EG"/>
        </w:rPr>
        <w:t>جدول (8)</w:t>
      </w:r>
    </w:p>
    <w:p w:rsidR="005A578C" w:rsidRPr="004418EE" w:rsidRDefault="005A578C" w:rsidP="00411A2A">
      <w:pPr>
        <w:autoSpaceDE w:val="0"/>
        <w:autoSpaceDN w:val="0"/>
        <w:bidi/>
        <w:adjustRightInd w:val="0"/>
        <w:rPr>
          <w:rFonts w:ascii="System" w:hAnsi="System" w:cs="Traditional Arabic"/>
          <w:b/>
          <w:bCs/>
          <w:sz w:val="32"/>
          <w:szCs w:val="32"/>
          <w:lang w:bidi="ar-EG"/>
        </w:rPr>
      </w:pPr>
      <w:r w:rsidRPr="004418EE">
        <w:rPr>
          <w:rFonts w:cs="Traditional Arabic" w:hint="cs"/>
          <w:sz w:val="32"/>
          <w:szCs w:val="32"/>
          <w:rtl/>
          <w:lang w:bidi="ar-EG"/>
        </w:rPr>
        <w:t>عدد الطلاب، المتوسط، الانحراف المعياري ، والنسبة المئوية للمتوسط لدرجات الطلاب على استمارة تقييم الطالب لبرنامج التدريب الميداني</w:t>
      </w:r>
    </w:p>
    <w:tbl>
      <w:tblPr>
        <w:tblW w:w="9464" w:type="dxa"/>
        <w:tblInd w:w="-2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5"/>
        <w:gridCol w:w="1295"/>
        <w:gridCol w:w="1295"/>
        <w:gridCol w:w="1295"/>
        <w:gridCol w:w="1295"/>
        <w:gridCol w:w="2989"/>
      </w:tblGrid>
      <w:tr w:rsidR="005A578C" w:rsidRPr="004418EE" w:rsidTr="00705212">
        <w:trPr>
          <w:trHeight w:val="723"/>
        </w:trPr>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النسبة المئوية للمتوسط</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النهاية العظمى</w:t>
            </w:r>
          </w:p>
          <w:p w:rsidR="005A578C" w:rsidRPr="004418EE" w:rsidRDefault="005A578C"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للبعد</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Std.</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Deviation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295"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عدد الطلاب</w:t>
            </w:r>
          </w:p>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N</w:t>
            </w:r>
          </w:p>
          <w:p w:rsidR="005A578C" w:rsidRPr="004418EE" w:rsidRDefault="005A578C" w:rsidP="00411A2A">
            <w:pPr>
              <w:autoSpaceDE w:val="0"/>
              <w:autoSpaceDN w:val="0"/>
              <w:bidi/>
              <w:adjustRightInd w:val="0"/>
              <w:rPr>
                <w:rFonts w:ascii="Arial" w:hAnsi="Arial" w:cs="Traditional Arabic"/>
                <w:b/>
                <w:bCs/>
                <w:sz w:val="32"/>
                <w:szCs w:val="32"/>
              </w:rPr>
            </w:pP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أبعاد التقويم</w:t>
            </w:r>
          </w:p>
        </w:tc>
      </w:tr>
      <w:tr w:rsidR="005A578C" w:rsidRPr="004418EE" w:rsidTr="00705212">
        <w:trPr>
          <w:trHeight w:val="458"/>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83.1038</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2.4012</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24.9311</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b/>
                <w:bCs/>
                <w:sz w:val="32"/>
                <w:szCs w:val="32"/>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81.73</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50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4.6479</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40.865</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85.8127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30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2.8074</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25.7438</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r>
      <w:tr w:rsidR="005A578C" w:rsidRPr="004418EE" w:rsidTr="00705212">
        <w:trPr>
          <w:trHeight w:val="362"/>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92.7824</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10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0.9676</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9.2782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r>
      <w:tr w:rsidR="005A578C" w:rsidRPr="004418EE" w:rsidTr="00705212">
        <w:trPr>
          <w:trHeight w:val="395"/>
        </w:trPr>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lastRenderedPageBreak/>
              <w:t>83.6547</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120</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8.575</w:t>
            </w:r>
          </w:p>
        </w:tc>
        <w:tc>
          <w:tcPr>
            <w:tcW w:w="1295" w:type="dxa"/>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100.8182</w:t>
            </w:r>
          </w:p>
        </w:tc>
        <w:tc>
          <w:tcPr>
            <w:tcW w:w="1295" w:type="dxa"/>
            <w:vAlign w:val="center"/>
          </w:tcPr>
          <w:p w:rsidR="005A578C" w:rsidRPr="004418EE" w:rsidRDefault="005A578C" w:rsidP="00411A2A">
            <w:pPr>
              <w:autoSpaceDE w:val="0"/>
              <w:autoSpaceDN w:val="0"/>
              <w:bidi/>
              <w:adjustRightInd w:val="0"/>
              <w:rPr>
                <w:rFonts w:cs="Traditional Arabic"/>
                <w:b/>
                <w:bCs/>
                <w:sz w:val="32"/>
                <w:szCs w:val="32"/>
              </w:rPr>
            </w:pPr>
            <w:r w:rsidRPr="004418EE">
              <w:rPr>
                <w:rFonts w:cs="Traditional Arabic" w:hint="cs"/>
                <w:b/>
                <w:bCs/>
                <w:sz w:val="32"/>
                <w:szCs w:val="32"/>
                <w:rtl/>
              </w:rPr>
              <w:t>363</w:t>
            </w:r>
          </w:p>
        </w:tc>
        <w:tc>
          <w:tcPr>
            <w:tcW w:w="2989" w:type="dxa"/>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r>
    </w:tbl>
    <w:p w:rsidR="005A578C" w:rsidRPr="004418EE" w:rsidRDefault="005A578C" w:rsidP="00411A2A">
      <w:pPr>
        <w:bidi/>
        <w:spacing w:before="120"/>
        <w:ind w:left="720"/>
        <w:rPr>
          <w:rFonts w:cs="Traditional Arabic"/>
          <w:sz w:val="32"/>
          <w:szCs w:val="32"/>
          <w:rtl/>
        </w:rPr>
      </w:pPr>
    </w:p>
    <w:p w:rsidR="005A578C" w:rsidRPr="004418EE" w:rsidRDefault="005A578C" w:rsidP="00411A2A">
      <w:pPr>
        <w:pStyle w:val="1"/>
        <w:bidi/>
        <w:rPr>
          <w:rFonts w:cs="Traditional Arabic"/>
          <w:sz w:val="32"/>
          <w:szCs w:val="32"/>
          <w:rtl/>
        </w:rPr>
      </w:pPr>
      <w:r w:rsidRPr="004418EE">
        <w:rPr>
          <w:rFonts w:cs="Traditional Arabic"/>
          <w:noProof/>
          <w:sz w:val="32"/>
          <w:szCs w:val="32"/>
        </w:rPr>
        <w:drawing>
          <wp:inline distT="0" distB="0" distL="0" distR="0">
            <wp:extent cx="5486400" cy="1892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9"/>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Pr>
      </w:pPr>
      <w:r w:rsidRPr="004418EE">
        <w:rPr>
          <w:rFonts w:cs="Traditional Arabic" w:hint="cs"/>
          <w:sz w:val="32"/>
          <w:szCs w:val="32"/>
          <w:rtl/>
        </w:rPr>
        <w:t>شكل (7)</w:t>
      </w:r>
    </w:p>
    <w:p w:rsidR="005A578C" w:rsidRPr="004418EE" w:rsidRDefault="005A578C" w:rsidP="00411A2A">
      <w:pPr>
        <w:bidi/>
        <w:spacing w:before="120"/>
        <w:rPr>
          <w:rFonts w:cs="Traditional Arabic"/>
          <w:sz w:val="32"/>
          <w:szCs w:val="32"/>
          <w:rtl/>
          <w:lang w:bidi="ar-EG"/>
        </w:rPr>
      </w:pPr>
      <w:r w:rsidRPr="004418EE">
        <w:rPr>
          <w:rFonts w:cs="Traditional Arabic" w:hint="cs"/>
          <w:sz w:val="32"/>
          <w:szCs w:val="32"/>
          <w:rtl/>
        </w:rPr>
        <w:t>النسبة المئوية لمتوسط درجات الطلاب على استمارة تقييم الطالب لبرنامج التدريب الميداني</w:t>
      </w:r>
    </w:p>
    <w:p w:rsidR="005A578C" w:rsidRPr="004418EE" w:rsidRDefault="005A578C" w:rsidP="00411A2A">
      <w:pPr>
        <w:bidi/>
        <w:spacing w:before="240"/>
        <w:ind w:firstLine="720"/>
        <w:rPr>
          <w:rFonts w:cs="Traditional Arabic"/>
          <w:sz w:val="32"/>
          <w:szCs w:val="32"/>
          <w:rtl/>
        </w:rPr>
      </w:pPr>
      <w:r w:rsidRPr="004418EE">
        <w:rPr>
          <w:rFonts w:cs="Traditional Arabic" w:hint="cs"/>
          <w:sz w:val="32"/>
          <w:szCs w:val="32"/>
          <w:rtl/>
        </w:rPr>
        <w:t>بالرجوع الى الجدول (8) والشكل (7) والخاصين والخاصين بمتوسطات درجات تقييم الطلاب لبرنامج التدريب والانحرافات المعيارية والنسب المئوية لهذه المتوسطات يتضح مايلي:</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 xml:space="preserve">الدرجة الكلية: </w:t>
      </w:r>
      <w:r w:rsidRPr="004418EE">
        <w:rPr>
          <w:rFonts w:cs="Traditional Arabic" w:hint="cs"/>
          <w:sz w:val="32"/>
          <w:szCs w:val="32"/>
          <w:rtl/>
        </w:rPr>
        <w:t>حيث كان متوسط الدرجة الكلية لأداء الطلاب (</w:t>
      </w:r>
      <w:r w:rsidRPr="004418EE">
        <w:rPr>
          <w:rFonts w:cs="Traditional Arabic"/>
          <w:sz w:val="32"/>
          <w:szCs w:val="32"/>
          <w:rtl/>
        </w:rPr>
        <w:t>100.8182</w:t>
      </w:r>
      <w:r w:rsidRPr="004418EE">
        <w:rPr>
          <w:rFonts w:cs="Traditional Arabic" w:hint="cs"/>
          <w:sz w:val="32"/>
          <w:szCs w:val="32"/>
          <w:rtl/>
        </w:rPr>
        <w:t>) بانحراف معياري مقداره (</w:t>
      </w:r>
      <w:r w:rsidRPr="004418EE">
        <w:rPr>
          <w:rFonts w:ascii="Arial" w:hAnsi="Arial" w:cs="Traditional Arabic"/>
          <w:b/>
          <w:bCs/>
          <w:sz w:val="32"/>
          <w:szCs w:val="32"/>
          <w:rtl/>
        </w:rPr>
        <w:t>±8.575</w:t>
      </w:r>
      <w:r w:rsidRPr="004418EE">
        <w:rPr>
          <w:rFonts w:cs="Traditional Arabic" w:hint="cs"/>
          <w:b/>
          <w:bCs/>
          <w:sz w:val="32"/>
          <w:szCs w:val="32"/>
          <w:rtl/>
        </w:rPr>
        <w:t xml:space="preserve">) </w:t>
      </w:r>
      <w:r w:rsidRPr="004418EE">
        <w:rPr>
          <w:rFonts w:cs="Traditional Arabic" w:hint="cs"/>
          <w:sz w:val="32"/>
          <w:szCs w:val="32"/>
          <w:rtl/>
        </w:rPr>
        <w:t>وبلغت النسبة المئوية للمتوسط (</w:t>
      </w:r>
      <w:r w:rsidRPr="004418EE">
        <w:rPr>
          <w:rFonts w:cs="Traditional Arabic"/>
          <w:sz w:val="32"/>
          <w:szCs w:val="32"/>
          <w:rtl/>
        </w:rPr>
        <w:t>83.6547٪)</w:t>
      </w:r>
      <w:r w:rsidRPr="004418EE">
        <w:rPr>
          <w:rFonts w:cs="Traditional Arabic" w:hint="cs"/>
          <w:sz w:val="32"/>
          <w:szCs w:val="32"/>
          <w:rtl/>
        </w:rPr>
        <w:t xml:space="preserve"> وهى نسبة مرتفعة.</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التخطيط</w:t>
      </w:r>
      <w:r w:rsidRPr="004418EE">
        <w:rPr>
          <w:rFonts w:cs="Traditional Arabic" w:hint="cs"/>
          <w:sz w:val="32"/>
          <w:szCs w:val="32"/>
          <w:rtl/>
        </w:rPr>
        <w:t xml:space="preserve"> كان متوسط درجات الطلاب (</w:t>
      </w:r>
      <w:r w:rsidRPr="004418EE">
        <w:rPr>
          <w:rFonts w:ascii="Arial" w:hAnsi="Arial" w:cs="Traditional Arabic"/>
          <w:b/>
          <w:bCs/>
          <w:sz w:val="32"/>
          <w:szCs w:val="32"/>
          <w:rtl/>
        </w:rPr>
        <w:t>24.9311</w:t>
      </w:r>
      <w:r w:rsidRPr="004418EE">
        <w:rPr>
          <w:rFonts w:cs="Traditional Arabic" w:hint="cs"/>
          <w:sz w:val="32"/>
          <w:szCs w:val="32"/>
          <w:rtl/>
        </w:rPr>
        <w:t>) بانحراف معياري قدره (</w:t>
      </w:r>
      <w:r w:rsidRPr="004418EE">
        <w:rPr>
          <w:rFonts w:ascii="Arial" w:hAnsi="Arial" w:cs="Traditional Arabic"/>
          <w:b/>
          <w:bCs/>
          <w:sz w:val="32"/>
          <w:szCs w:val="32"/>
          <w:rtl/>
        </w:rPr>
        <w:t>±2.4012</w:t>
      </w:r>
      <w:r w:rsidRPr="004418EE">
        <w:rPr>
          <w:rFonts w:cs="Traditional Arabic" w:hint="cs"/>
          <w:sz w:val="32"/>
          <w:szCs w:val="32"/>
          <w:rtl/>
        </w:rPr>
        <w:t>)، وبلغت النسبة المئوية (</w:t>
      </w:r>
      <w:r w:rsidRPr="004418EE">
        <w:rPr>
          <w:rFonts w:cs="Traditional Arabic"/>
          <w:sz w:val="32"/>
          <w:szCs w:val="32"/>
          <w:rtl/>
        </w:rPr>
        <w:t xml:space="preserve">83.1038٪) </w:t>
      </w:r>
      <w:r w:rsidRPr="004418EE">
        <w:rPr>
          <w:rFonts w:cs="Traditional Arabic" w:hint="cs"/>
          <w:sz w:val="32"/>
          <w:szCs w:val="32"/>
          <w:rtl/>
        </w:rPr>
        <w:t>وهى نسبة مرتفعة.</w:t>
      </w:r>
    </w:p>
    <w:p w:rsidR="005A578C" w:rsidRPr="004418EE" w:rsidRDefault="005A578C" w:rsidP="00411A2A">
      <w:pPr>
        <w:bidi/>
        <w:ind w:left="1106" w:hanging="1080"/>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تنفيذ وادارة التدريس الفعال</w:t>
      </w:r>
      <w:r w:rsidRPr="004418EE">
        <w:rPr>
          <w:rFonts w:cs="Traditional Arabic" w:hint="cs"/>
          <w:sz w:val="32"/>
          <w:szCs w:val="32"/>
          <w:rtl/>
        </w:rPr>
        <w:t xml:space="preserve"> كان متوسط درجات الطلاب (</w:t>
      </w:r>
      <w:r w:rsidRPr="004418EE">
        <w:rPr>
          <w:rFonts w:cs="Traditional Arabic"/>
          <w:sz w:val="32"/>
          <w:szCs w:val="32"/>
          <w:rtl/>
        </w:rPr>
        <w:t>40.865</w:t>
      </w:r>
      <w:r w:rsidRPr="004418EE">
        <w:rPr>
          <w:rFonts w:cs="Traditional Arabic" w:hint="cs"/>
          <w:sz w:val="32"/>
          <w:szCs w:val="32"/>
          <w:rtl/>
        </w:rPr>
        <w:t>) بانحراف معياري (</w:t>
      </w:r>
      <w:r w:rsidRPr="004418EE">
        <w:rPr>
          <w:rFonts w:ascii="Arial" w:hAnsi="Arial" w:cs="Traditional Arabic"/>
          <w:b/>
          <w:bCs/>
          <w:sz w:val="32"/>
          <w:szCs w:val="32"/>
          <w:rtl/>
        </w:rPr>
        <w:t>±4.6479</w:t>
      </w:r>
      <w:r w:rsidRPr="004418EE">
        <w:rPr>
          <w:rFonts w:cs="Traditional Arabic" w:hint="cs"/>
          <w:sz w:val="32"/>
          <w:szCs w:val="32"/>
          <w:rtl/>
        </w:rPr>
        <w:t>) وبلغت النسبة المئوية لمتوسط درجات الطلاب (</w:t>
      </w:r>
      <w:r w:rsidRPr="004418EE">
        <w:rPr>
          <w:rFonts w:cs="Traditional Arabic"/>
          <w:sz w:val="32"/>
          <w:szCs w:val="32"/>
          <w:rtl/>
        </w:rPr>
        <w:t>81.73</w:t>
      </w:r>
      <w:r w:rsidRPr="004418EE">
        <w:rPr>
          <w:rFonts w:cs="Traditional Arabic"/>
          <w:sz w:val="32"/>
          <w:szCs w:val="32"/>
          <w:rtl/>
        </w:rPr>
        <w:tab/>
      </w:r>
      <w:r w:rsidRPr="004418EE">
        <w:rPr>
          <w:rFonts w:ascii="Arial" w:hAnsi="Arial" w:cs="Traditional Arabic"/>
          <w:b/>
          <w:bCs/>
          <w:sz w:val="32"/>
          <w:szCs w:val="32"/>
        </w:rPr>
        <w:t>%</w:t>
      </w:r>
      <w:r w:rsidRPr="004418EE">
        <w:rPr>
          <w:rFonts w:cs="Traditional Arabic" w:hint="cs"/>
          <w:sz w:val="32"/>
          <w:szCs w:val="32"/>
          <w:rtl/>
        </w:rPr>
        <w:t>).</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lastRenderedPageBreak/>
        <w:t>تهيئة مناخ تعليمى فعال</w:t>
      </w:r>
      <w:r w:rsidRPr="004418EE">
        <w:rPr>
          <w:rFonts w:cs="Traditional Arabic" w:hint="cs"/>
          <w:sz w:val="32"/>
          <w:szCs w:val="32"/>
          <w:rtl/>
        </w:rPr>
        <w:t xml:space="preserve"> كان المتوسط (</w:t>
      </w:r>
      <w:r w:rsidRPr="004418EE">
        <w:rPr>
          <w:rFonts w:cs="Traditional Arabic"/>
          <w:sz w:val="32"/>
          <w:szCs w:val="32"/>
          <w:rtl/>
        </w:rPr>
        <w:t>25.7438</w:t>
      </w:r>
      <w:r w:rsidRPr="004418EE">
        <w:rPr>
          <w:rFonts w:cs="Traditional Arabic" w:hint="cs"/>
          <w:sz w:val="32"/>
          <w:szCs w:val="32"/>
          <w:rtl/>
        </w:rPr>
        <w:t>) بانحراف معياري (</w:t>
      </w:r>
      <w:r w:rsidRPr="004418EE">
        <w:rPr>
          <w:rFonts w:ascii="Arial" w:hAnsi="Arial" w:cs="Traditional Arabic"/>
          <w:b/>
          <w:bCs/>
          <w:sz w:val="32"/>
          <w:szCs w:val="32"/>
          <w:rtl/>
        </w:rPr>
        <w:t>±2.8074</w:t>
      </w:r>
      <w:r w:rsidRPr="004418EE">
        <w:rPr>
          <w:rFonts w:cs="Traditional Arabic" w:hint="cs"/>
          <w:sz w:val="32"/>
          <w:szCs w:val="32"/>
          <w:rtl/>
        </w:rPr>
        <w:t>) بلغت النسبة المئوية لمتوسط درجات الطلاب (</w:t>
      </w:r>
      <w:r w:rsidRPr="004418EE">
        <w:rPr>
          <w:rFonts w:cs="Traditional Arabic"/>
          <w:sz w:val="32"/>
          <w:szCs w:val="32"/>
          <w:rtl/>
        </w:rPr>
        <w:t>85.8127</w:t>
      </w:r>
      <w:r w:rsidRPr="004418EE">
        <w:rPr>
          <w:rFonts w:cs="Traditional Arabic" w:hint="cs"/>
          <w:sz w:val="32"/>
          <w:szCs w:val="32"/>
          <w:rtl/>
        </w:rPr>
        <w:t xml:space="preserve">%). </w:t>
      </w:r>
    </w:p>
    <w:p w:rsidR="005A578C" w:rsidRPr="004418EE" w:rsidRDefault="005A578C" w:rsidP="00411A2A">
      <w:pPr>
        <w:bidi/>
        <w:ind w:left="1106" w:hanging="1080"/>
        <w:rPr>
          <w:rFonts w:cs="Traditional Arabic"/>
          <w:sz w:val="32"/>
          <w:szCs w:val="32"/>
          <w:rtl/>
        </w:rPr>
      </w:pPr>
      <w:r w:rsidRPr="004418EE">
        <w:rPr>
          <w:rFonts w:cs="Traditional Arabic" w:hint="cs"/>
          <w:b/>
          <w:bCs/>
          <w:sz w:val="32"/>
          <w:szCs w:val="32"/>
          <w:rtl/>
        </w:rPr>
        <w:t>شخصية المعلم</w:t>
      </w:r>
      <w:r w:rsidRPr="004418EE">
        <w:rPr>
          <w:rFonts w:cs="Traditional Arabic" w:hint="cs"/>
          <w:sz w:val="32"/>
          <w:szCs w:val="32"/>
          <w:rtl/>
        </w:rPr>
        <w:t xml:space="preserve"> كان متوسط درجات الطلاب (</w:t>
      </w:r>
      <w:r w:rsidRPr="004418EE">
        <w:rPr>
          <w:rFonts w:cs="Traditional Arabic"/>
          <w:sz w:val="32"/>
          <w:szCs w:val="32"/>
          <w:rtl/>
        </w:rPr>
        <w:t>9.2782</w:t>
      </w:r>
      <w:r w:rsidRPr="004418EE">
        <w:rPr>
          <w:rFonts w:cs="Traditional Arabic" w:hint="cs"/>
          <w:sz w:val="32"/>
          <w:szCs w:val="32"/>
          <w:rtl/>
        </w:rPr>
        <w:t>) بانحراف معياري (</w:t>
      </w:r>
      <w:r w:rsidRPr="004418EE">
        <w:rPr>
          <w:rFonts w:ascii="Arial" w:hAnsi="Arial" w:cs="Traditional Arabic"/>
          <w:b/>
          <w:bCs/>
          <w:sz w:val="32"/>
          <w:szCs w:val="32"/>
          <w:rtl/>
        </w:rPr>
        <w:t>±0.9676</w:t>
      </w:r>
      <w:r w:rsidRPr="004418EE">
        <w:rPr>
          <w:rFonts w:cs="Traditional Arabic" w:hint="cs"/>
          <w:sz w:val="32"/>
          <w:szCs w:val="32"/>
          <w:rtl/>
        </w:rPr>
        <w:t>) بلغت النسبة المئوية لمتوسط درجات الطلاب (</w:t>
      </w:r>
      <w:r w:rsidRPr="004418EE">
        <w:rPr>
          <w:rFonts w:cs="Traditional Arabic"/>
          <w:sz w:val="32"/>
          <w:szCs w:val="32"/>
          <w:rtl/>
        </w:rPr>
        <w:t>92.7824</w:t>
      </w:r>
      <w:r w:rsidRPr="004418EE">
        <w:rPr>
          <w:rFonts w:cs="Traditional Arabic" w:hint="cs"/>
          <w:sz w:val="32"/>
          <w:szCs w:val="32"/>
          <w:rtl/>
        </w:rPr>
        <w:t>%).</w:t>
      </w:r>
    </w:p>
    <w:p w:rsidR="005A578C" w:rsidRPr="004418EE" w:rsidRDefault="005A578C" w:rsidP="00411A2A">
      <w:pPr>
        <w:bidi/>
        <w:spacing w:before="120"/>
        <w:ind w:firstLine="389"/>
        <w:rPr>
          <w:rFonts w:cs="Traditional Arabic"/>
          <w:sz w:val="32"/>
          <w:szCs w:val="32"/>
          <w:rtl/>
        </w:rPr>
      </w:pPr>
      <w:r w:rsidRPr="004418EE">
        <w:rPr>
          <w:rFonts w:cs="Traditional Arabic" w:hint="cs"/>
          <w:sz w:val="32"/>
          <w:szCs w:val="32"/>
          <w:rtl/>
        </w:rPr>
        <w:t xml:space="preserve">ونظراً لارتفاع قيم المتوسطات والنسب المئوية لهذه المتوسطات لدرجات تقييم الطلاب لأبعاد البرنامج التدريبي مما يعني فعالية البرنامج التدريبي في تحسين مهارات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 </w:t>
      </w:r>
    </w:p>
    <w:p w:rsidR="005A578C" w:rsidRPr="004418EE" w:rsidRDefault="005A578C" w:rsidP="00411A2A">
      <w:pPr>
        <w:shd w:val="clear" w:color="auto" w:fill="B3B3B3"/>
        <w:bidi/>
        <w:spacing w:before="120"/>
        <w:ind w:firstLine="389"/>
        <w:rPr>
          <w:rFonts w:cs="Traditional Arabic"/>
          <w:b/>
          <w:bCs/>
          <w:sz w:val="32"/>
          <w:szCs w:val="32"/>
          <w:rtl/>
        </w:rPr>
      </w:pPr>
      <w:r w:rsidRPr="004418EE">
        <w:rPr>
          <w:rFonts w:cs="Traditional Arabic" w:hint="cs"/>
          <w:b/>
          <w:bCs/>
          <w:sz w:val="32"/>
          <w:szCs w:val="32"/>
          <w:rtl/>
        </w:rPr>
        <w:t>رابعاً: تقييم الطالب المعلم للمشرف الداخلي للفصل الدراسي الثاني.</w:t>
      </w:r>
    </w:p>
    <w:p w:rsidR="005A578C" w:rsidRPr="004418EE" w:rsidRDefault="005A578C" w:rsidP="00411A2A">
      <w:pPr>
        <w:pStyle w:val="1"/>
        <w:bidi/>
        <w:rPr>
          <w:rFonts w:cs="Traditional Arabic"/>
          <w:sz w:val="32"/>
          <w:szCs w:val="32"/>
          <w:rtl/>
        </w:rPr>
      </w:pPr>
      <w:r w:rsidRPr="004418EE">
        <w:rPr>
          <w:rFonts w:cs="Traditional Arabic" w:hint="cs"/>
          <w:sz w:val="32"/>
          <w:szCs w:val="32"/>
          <w:rtl/>
        </w:rPr>
        <w:t>جدول (9)</w:t>
      </w:r>
    </w:p>
    <w:p w:rsidR="005A578C" w:rsidRPr="004418EE" w:rsidRDefault="005A578C" w:rsidP="00411A2A">
      <w:pPr>
        <w:pStyle w:val="a5"/>
        <w:ind w:left="540" w:hanging="540"/>
        <w:jc w:val="left"/>
        <w:rPr>
          <w:rFonts w:cs="Traditional Arabic"/>
          <w:rtl/>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rPr>
            </w:pPr>
            <w:r w:rsidRPr="004418EE">
              <w:rPr>
                <w:rFonts w:cs="Traditional Arabic" w:hint="cs"/>
                <w:rtl/>
              </w:rPr>
              <w:t>المشرف الداخلي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lang w:bidi="ar-SA"/>
              </w:rPr>
            </w:pPr>
          </w:p>
        </w:tc>
        <w:tc>
          <w:tcPr>
            <w:tcW w:w="2130" w:type="dxa"/>
            <w:vAlign w:val="center"/>
          </w:tcPr>
          <w:p w:rsidR="005A578C" w:rsidRPr="004418EE" w:rsidRDefault="005A578C" w:rsidP="00411A2A">
            <w:pPr>
              <w:pStyle w:val="a5"/>
              <w:jc w:val="left"/>
              <w:rPr>
                <w:rFonts w:cs="Traditional Arabic"/>
                <w:rtl/>
              </w:rPr>
            </w:pPr>
            <w:r w:rsidRPr="004418EE">
              <w:rPr>
                <w:rFonts w:cs="Traditional Arabic" w:hint="cs"/>
                <w:rtl/>
              </w:rPr>
              <w:t>363</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88.6253</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7.118</w:t>
            </w:r>
          </w:p>
        </w:tc>
      </w:tr>
    </w:tbl>
    <w:p w:rsidR="005A578C" w:rsidRPr="004418EE" w:rsidRDefault="005A578C" w:rsidP="00411A2A">
      <w:pPr>
        <w:pStyle w:val="a5"/>
        <w:ind w:left="540" w:hanging="540"/>
        <w:jc w:val="left"/>
        <w:rPr>
          <w:rFonts w:cs="Traditional Arabic"/>
          <w:rtl/>
        </w:rPr>
      </w:pPr>
    </w:p>
    <w:p w:rsidR="005A578C" w:rsidRPr="004418EE" w:rsidRDefault="005A578C" w:rsidP="00411A2A">
      <w:pPr>
        <w:bidi/>
        <w:ind w:left="26" w:firstLine="360"/>
        <w:rPr>
          <w:rFonts w:cs="Traditional Arabic"/>
          <w:sz w:val="32"/>
          <w:szCs w:val="32"/>
          <w:rtl/>
        </w:rPr>
      </w:pPr>
      <w:r w:rsidRPr="004418EE">
        <w:rPr>
          <w:rFonts w:cs="Traditional Arabic" w:hint="cs"/>
          <w:sz w:val="32"/>
          <w:szCs w:val="32"/>
          <w:rtl/>
        </w:rPr>
        <w:t xml:space="preserve">بالرجوع الى جدول (9) الخاص بالمتوسط والانحراف المعياري لدرجات </w:t>
      </w:r>
      <w:r w:rsidRPr="004418EE">
        <w:rPr>
          <w:rFonts w:cs="Traditional Arabic" w:hint="cs"/>
          <w:b/>
          <w:bCs/>
          <w:sz w:val="32"/>
          <w:szCs w:val="32"/>
          <w:rtl/>
        </w:rPr>
        <w:t>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88.6253</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7.118</w:t>
      </w:r>
      <w:r w:rsidRPr="004418EE">
        <w:rPr>
          <w:rFonts w:cs="Traditional Arabic" w:hint="cs"/>
          <w:sz w:val="32"/>
          <w:szCs w:val="32"/>
          <w:rtl/>
        </w:rPr>
        <w:t>) وكانت النسبة المئوية للمتوسط (</w:t>
      </w:r>
      <w:r w:rsidRPr="004418EE">
        <w:rPr>
          <w:rFonts w:ascii="Arial" w:hAnsi="Arial" w:cs="Traditional Arabic"/>
          <w:sz w:val="32"/>
          <w:szCs w:val="32"/>
        </w:rPr>
        <w:t>88.6253</w:t>
      </w:r>
      <w:r w:rsidRPr="004418EE">
        <w:rPr>
          <w:rFonts w:cs="Traditional Arabic" w:hint="cs"/>
          <w:sz w:val="32"/>
          <w:szCs w:val="32"/>
          <w:rtl/>
        </w:rPr>
        <w:t>%) وهى نسبة عالية، الأمر الذي يعني قيام المشرف الداخلي بواجباته الاشرافية بشكل فاعل.</w:t>
      </w:r>
    </w:p>
    <w:p w:rsidR="005A578C" w:rsidRPr="004418EE" w:rsidRDefault="005A578C" w:rsidP="00411A2A">
      <w:pPr>
        <w:bidi/>
        <w:ind w:left="386" w:right="-180" w:hanging="360"/>
        <w:rPr>
          <w:rFonts w:cs="Traditional Arabic"/>
          <w:sz w:val="32"/>
          <w:szCs w:val="32"/>
          <w:rtl/>
        </w:rPr>
      </w:pPr>
    </w:p>
    <w:p w:rsidR="005A578C" w:rsidRPr="004418EE" w:rsidRDefault="005A578C" w:rsidP="00411A2A">
      <w:pPr>
        <w:shd w:val="clear" w:color="auto" w:fill="B3B3B3"/>
        <w:bidi/>
        <w:ind w:left="386" w:hanging="360"/>
        <w:rPr>
          <w:rFonts w:cs="Traditional Arabic"/>
          <w:sz w:val="32"/>
          <w:szCs w:val="32"/>
          <w:rtl/>
        </w:rPr>
      </w:pPr>
      <w:r w:rsidRPr="004418EE">
        <w:rPr>
          <w:rFonts w:cs="Traditional Arabic" w:hint="cs"/>
          <w:sz w:val="32"/>
          <w:szCs w:val="32"/>
          <w:rtl/>
        </w:rPr>
        <w:lastRenderedPageBreak/>
        <w:t>خامساًً: تقييم الطالب المعلم للمشرف الخارجي للفصل الدراسي الثاني.</w:t>
      </w:r>
    </w:p>
    <w:p w:rsidR="005A578C" w:rsidRPr="004418EE" w:rsidRDefault="005A578C" w:rsidP="00411A2A">
      <w:pPr>
        <w:pStyle w:val="a5"/>
        <w:ind w:left="540" w:hanging="540"/>
        <w:jc w:val="left"/>
        <w:rPr>
          <w:rFonts w:cs="Traditional Arabic"/>
          <w:rtl/>
        </w:rPr>
      </w:pPr>
    </w:p>
    <w:p w:rsidR="005A578C" w:rsidRPr="004418EE" w:rsidRDefault="005A578C" w:rsidP="00411A2A">
      <w:pPr>
        <w:pStyle w:val="a5"/>
        <w:ind w:left="540" w:hanging="540"/>
        <w:jc w:val="left"/>
        <w:rPr>
          <w:rFonts w:cs="Traditional Arabic"/>
          <w:rtl/>
        </w:rPr>
      </w:pPr>
      <w:r w:rsidRPr="004418EE">
        <w:rPr>
          <w:rFonts w:cs="Traditional Arabic" w:hint="cs"/>
          <w:rtl/>
        </w:rPr>
        <w:t>جدول (10)</w:t>
      </w:r>
    </w:p>
    <w:p w:rsidR="005A578C" w:rsidRPr="004418EE" w:rsidRDefault="005A578C" w:rsidP="00411A2A">
      <w:pPr>
        <w:pStyle w:val="a5"/>
        <w:ind w:left="540" w:hanging="540"/>
        <w:jc w:val="left"/>
        <w:rPr>
          <w:rFonts w:cs="Traditional Arabic"/>
        </w:rPr>
      </w:pPr>
      <w:r w:rsidRPr="004418EE">
        <w:rPr>
          <w:rFonts w:cs="Traditional Arabic" w:hint="cs"/>
          <w:rtl/>
        </w:rPr>
        <w:t>عدد الطلاب، المتوسط، الانحراف المعياري لدرجات الطلاب على استمارة تقييم الطالب للمشرف الداخلى على برنامج التدريب</w:t>
      </w:r>
    </w:p>
    <w:tbl>
      <w:tblPr>
        <w:bidiVisual/>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294"/>
      </w:tblGrid>
      <w:tr w:rsidR="005A578C" w:rsidRPr="004418EE" w:rsidTr="00705212">
        <w:tc>
          <w:tcPr>
            <w:tcW w:w="2130" w:type="dxa"/>
            <w:vMerge w:val="restart"/>
            <w:vAlign w:val="center"/>
          </w:tcPr>
          <w:p w:rsidR="005A578C" w:rsidRPr="004418EE" w:rsidRDefault="005A578C" w:rsidP="00411A2A">
            <w:pPr>
              <w:pStyle w:val="a5"/>
              <w:jc w:val="left"/>
              <w:rPr>
                <w:rFonts w:cs="Traditional Arabic"/>
                <w:rtl/>
                <w:lang w:bidi="ar-SA"/>
              </w:rPr>
            </w:pPr>
            <w:r w:rsidRPr="004418EE">
              <w:rPr>
                <w:rFonts w:cs="Traditional Arabic" w:hint="cs"/>
                <w:rtl/>
              </w:rPr>
              <w:t>المشرف الخارجي</w:t>
            </w:r>
          </w:p>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العدد</w:t>
            </w:r>
          </w:p>
        </w:tc>
        <w:tc>
          <w:tcPr>
            <w:tcW w:w="2131"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المتوسط</w:t>
            </w:r>
          </w:p>
        </w:tc>
        <w:tc>
          <w:tcPr>
            <w:tcW w:w="2294" w:type="dxa"/>
            <w:vAlign w:val="center"/>
          </w:tcPr>
          <w:p w:rsidR="005A578C" w:rsidRPr="004418EE" w:rsidRDefault="005A578C" w:rsidP="00411A2A">
            <w:pPr>
              <w:pStyle w:val="a5"/>
              <w:jc w:val="left"/>
              <w:rPr>
                <w:rFonts w:cs="Traditional Arabic"/>
                <w:rtl/>
              </w:rPr>
            </w:pPr>
            <w:r w:rsidRPr="004418EE">
              <w:rPr>
                <w:rFonts w:ascii="Arial" w:hAnsi="Arial" w:cs="Traditional Arabic" w:hint="cs"/>
                <w:b/>
                <w:bCs/>
                <w:rtl/>
              </w:rPr>
              <w:t>الانحراف المعياري</w:t>
            </w:r>
          </w:p>
        </w:tc>
      </w:tr>
      <w:tr w:rsidR="005A578C" w:rsidRPr="004418EE" w:rsidTr="00705212">
        <w:tc>
          <w:tcPr>
            <w:tcW w:w="2130" w:type="dxa"/>
            <w:vMerge/>
          </w:tcPr>
          <w:p w:rsidR="005A578C" w:rsidRPr="004418EE" w:rsidRDefault="005A578C" w:rsidP="00411A2A">
            <w:pPr>
              <w:pStyle w:val="a5"/>
              <w:jc w:val="left"/>
              <w:rPr>
                <w:rFonts w:cs="Traditional Arabic"/>
                <w:rtl/>
              </w:rPr>
            </w:pPr>
          </w:p>
        </w:tc>
        <w:tc>
          <w:tcPr>
            <w:tcW w:w="2130" w:type="dxa"/>
            <w:vAlign w:val="center"/>
          </w:tcPr>
          <w:p w:rsidR="005A578C" w:rsidRPr="004418EE" w:rsidRDefault="005A578C" w:rsidP="00411A2A">
            <w:pPr>
              <w:pStyle w:val="a5"/>
              <w:jc w:val="left"/>
              <w:rPr>
                <w:rFonts w:cs="Traditional Arabic"/>
                <w:rtl/>
                <w:lang w:bidi="ar-SA"/>
              </w:rPr>
            </w:pPr>
            <w:r w:rsidRPr="004418EE">
              <w:rPr>
                <w:rFonts w:cs="Traditional Arabic" w:hint="cs"/>
                <w:rtl/>
              </w:rPr>
              <w:t>363</w:t>
            </w:r>
          </w:p>
        </w:tc>
        <w:tc>
          <w:tcPr>
            <w:tcW w:w="2131"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88.8375</w:t>
            </w:r>
          </w:p>
        </w:tc>
        <w:tc>
          <w:tcPr>
            <w:tcW w:w="2294" w:type="dxa"/>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7.2033</w:t>
            </w:r>
          </w:p>
        </w:tc>
      </w:tr>
    </w:tbl>
    <w:p w:rsidR="005A578C" w:rsidRPr="004418EE" w:rsidRDefault="005A578C" w:rsidP="00411A2A">
      <w:pPr>
        <w:bidi/>
        <w:ind w:left="26" w:firstLine="360"/>
        <w:rPr>
          <w:rFonts w:cs="Traditional Arabic"/>
          <w:sz w:val="32"/>
          <w:szCs w:val="32"/>
          <w:rtl/>
        </w:rPr>
      </w:pPr>
    </w:p>
    <w:p w:rsidR="005A578C" w:rsidRPr="004418EE" w:rsidRDefault="005A578C" w:rsidP="006A29C9">
      <w:pPr>
        <w:bidi/>
        <w:ind w:left="26" w:firstLine="360"/>
        <w:jc w:val="both"/>
        <w:rPr>
          <w:rFonts w:cs="Traditional Arabic"/>
          <w:sz w:val="32"/>
          <w:szCs w:val="32"/>
          <w:rtl/>
        </w:rPr>
      </w:pPr>
      <w:r w:rsidRPr="004418EE">
        <w:rPr>
          <w:rFonts w:cs="Traditional Arabic" w:hint="cs"/>
          <w:sz w:val="32"/>
          <w:szCs w:val="32"/>
          <w:rtl/>
        </w:rPr>
        <w:t xml:space="preserve">بالرجوع الى جدول (10) الخاص بالمتوسط والانحراف المعياري لدرجات </w:t>
      </w:r>
      <w:r w:rsidRPr="004418EE">
        <w:rPr>
          <w:rFonts w:cs="Traditional Arabic" w:hint="cs"/>
          <w:b/>
          <w:bCs/>
          <w:sz w:val="32"/>
          <w:szCs w:val="32"/>
          <w:rtl/>
        </w:rPr>
        <w:t>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حيث بلغ متوسط تقييم الطلاب لكفائة المشرف الخارجي (</w:t>
      </w:r>
      <w:r w:rsidRPr="004418EE">
        <w:rPr>
          <w:rFonts w:ascii="Arial" w:hAnsi="Arial" w:cs="Traditional Arabic"/>
          <w:sz w:val="32"/>
          <w:szCs w:val="32"/>
        </w:rPr>
        <w:t>88.8375</w:t>
      </w:r>
      <w:r w:rsidRPr="004418EE">
        <w:rPr>
          <w:rFonts w:cs="Traditional Arabic" w:hint="cs"/>
          <w:sz w:val="32"/>
          <w:szCs w:val="32"/>
          <w:rtl/>
        </w:rPr>
        <w:t>) بانحراف معياري قدره (</w:t>
      </w:r>
      <w:r w:rsidRPr="004418EE">
        <w:rPr>
          <w:rFonts w:cs="Traditional Arabic"/>
          <w:sz w:val="32"/>
          <w:szCs w:val="32"/>
          <w:rtl/>
        </w:rPr>
        <w:t>±</w:t>
      </w:r>
      <w:r w:rsidRPr="004418EE">
        <w:rPr>
          <w:rFonts w:ascii="Arial" w:hAnsi="Arial" w:cs="Traditional Arabic"/>
          <w:sz w:val="32"/>
          <w:szCs w:val="32"/>
        </w:rPr>
        <w:t>7.2033</w:t>
      </w:r>
      <w:r w:rsidRPr="004418EE">
        <w:rPr>
          <w:rFonts w:cs="Traditional Arabic" w:hint="cs"/>
          <w:sz w:val="32"/>
          <w:szCs w:val="32"/>
          <w:rtl/>
        </w:rPr>
        <w:t>) وكانت النسبة المئوية للمتوسط (</w:t>
      </w:r>
      <w:r w:rsidRPr="004418EE">
        <w:rPr>
          <w:rFonts w:ascii="Arial" w:hAnsi="Arial" w:cs="Traditional Arabic"/>
          <w:sz w:val="32"/>
          <w:szCs w:val="32"/>
        </w:rPr>
        <w:t>88.8375</w:t>
      </w:r>
      <w:r w:rsidRPr="004418EE">
        <w:rPr>
          <w:rFonts w:cs="Traditional Arabic" w:hint="cs"/>
          <w:sz w:val="32"/>
          <w:szCs w:val="32"/>
          <w:rtl/>
        </w:rPr>
        <w:t>%) وهى نسبة عالية، الأمر الذي يعني قيام المشرف الخارجي بواجباته الاشرافية بشكل فاعل.</w:t>
      </w:r>
    </w:p>
    <w:p w:rsidR="005A578C" w:rsidRPr="004418EE" w:rsidRDefault="005A578C" w:rsidP="00411A2A">
      <w:pPr>
        <w:bidi/>
        <w:rPr>
          <w:rFonts w:cs="Traditional Arabic"/>
          <w:b/>
          <w:bCs/>
          <w:sz w:val="32"/>
          <w:szCs w:val="32"/>
          <w:rtl/>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p>
    <w:p w:rsidR="005A578C" w:rsidRPr="004418EE" w:rsidRDefault="006A29C9" w:rsidP="00411A2A">
      <w:pPr>
        <w:bidi/>
        <w:rPr>
          <w:rFonts w:cs="Traditional Arabic"/>
          <w:sz w:val="32"/>
          <w:szCs w:val="32"/>
          <w:rtl/>
        </w:rPr>
      </w:pPr>
      <w:r w:rsidRPr="004418EE">
        <w:rPr>
          <w:rFonts w:cs="Traditional Arabic"/>
          <w:noProof/>
          <w:sz w:val="32"/>
          <w:szCs w:val="32"/>
          <w:rtl/>
        </w:rPr>
        <w:lastRenderedPageBreak/>
        <w:drawing>
          <wp:anchor distT="0" distB="0" distL="114300" distR="114300" simplePos="0" relativeHeight="251694592" behindDoc="1" locked="0" layoutInCell="1" allowOverlap="1" wp14:anchorId="39EFAFB2" wp14:editId="3B341C33">
            <wp:simplePos x="0" y="0"/>
            <wp:positionH relativeFrom="column">
              <wp:posOffset>2528248</wp:posOffset>
            </wp:positionH>
            <wp:positionV relativeFrom="paragraph">
              <wp:posOffset>154428</wp:posOffset>
            </wp:positionV>
            <wp:extent cx="669290" cy="914400"/>
            <wp:effectExtent l="19050" t="0" r="0" b="0"/>
            <wp:wrapTight wrapText="bothSides">
              <wp:wrapPolygon edited="0">
                <wp:start x="-615" y="0"/>
                <wp:lineTo x="-615" y="21150"/>
                <wp:lineTo x="21518" y="21150"/>
                <wp:lineTo x="21518" y="0"/>
                <wp:lineTo x="-615" y="0"/>
              </wp:wrapPolygon>
            </wp:wrapTight>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sz w:val="32"/>
          <w:szCs w:val="32"/>
          <w:rtl/>
        </w:rPr>
      </w:pPr>
    </w:p>
    <w:p w:rsidR="005A578C" w:rsidRPr="004418EE" w:rsidRDefault="005A578C" w:rsidP="006A29C9">
      <w:pPr>
        <w:bidi/>
        <w:jc w:val="center"/>
        <w:rPr>
          <w:rFonts w:cs="Traditional Arabic"/>
          <w:b/>
          <w:bCs/>
          <w:sz w:val="32"/>
          <w:szCs w:val="32"/>
          <w:rtl/>
          <w:lang w:bidi="ar-EG"/>
        </w:rPr>
      </w:pP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للمقارنة بين أداء الطلاب في الفصلين الدراسيين الأول والثاني</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الثالثة من تقييم المشروع)</w:t>
      </w:r>
    </w:p>
    <w:p w:rsidR="005A578C" w:rsidRPr="004418EE" w:rsidRDefault="005A578C" w:rsidP="006A29C9">
      <w:pPr>
        <w:pStyle w:val="a3"/>
        <w:rPr>
          <w:rFonts w:ascii="Arial" w:hAnsi="Arial" w:cs="Traditional Arabic"/>
          <w:sz w:val="32"/>
          <w:szCs w:val="32"/>
          <w:rtl/>
        </w:rPr>
      </w:pPr>
    </w:p>
    <w:p w:rsidR="005A578C" w:rsidRPr="004418EE" w:rsidRDefault="005A578C" w:rsidP="006A29C9">
      <w:pPr>
        <w:pStyle w:val="a3"/>
        <w:rPr>
          <w:rFonts w:cs="Traditional Arabic"/>
          <w:sz w:val="32"/>
          <w:szCs w:val="32"/>
          <w:rtl/>
        </w:rPr>
      </w:pPr>
      <w:r w:rsidRPr="004418EE">
        <w:rPr>
          <w:rFonts w:cs="Traditional Arabic" w:hint="cs"/>
          <w:sz w:val="32"/>
          <w:szCs w:val="32"/>
          <w:rtl/>
        </w:rPr>
        <w:t>جميع الشعب</w:t>
      </w:r>
    </w:p>
    <w:p w:rsidR="005A578C" w:rsidRPr="004418EE" w:rsidRDefault="005A578C" w:rsidP="006A29C9">
      <w:pPr>
        <w:bidi/>
        <w:ind w:firstLine="720"/>
        <w:jc w:val="center"/>
        <w:rPr>
          <w:rFonts w:cs="Traditional Arabic"/>
          <w:b/>
          <w:bCs/>
          <w:sz w:val="32"/>
          <w:szCs w:val="32"/>
          <w:rtl/>
          <w:lang w:bidi="ar-EG"/>
        </w:rPr>
      </w:pP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6A29C9">
      <w:pPr>
        <w:bidi/>
        <w:rPr>
          <w:rFonts w:cs="Traditional Arabic"/>
          <w:b/>
          <w:bCs/>
          <w:sz w:val="32"/>
          <w:szCs w:val="32"/>
          <w:rtl/>
        </w:rPr>
      </w:pPr>
      <w:r w:rsidRPr="004418EE">
        <w:rPr>
          <w:rFonts w:cs="Traditional Arabic"/>
          <w:sz w:val="32"/>
          <w:szCs w:val="32"/>
          <w:rtl/>
          <w:lang w:val="fr-FR" w:eastAsia="fr-FR" w:bidi="ar-EG"/>
        </w:rPr>
        <w:br w:type="page"/>
      </w:r>
      <w:r w:rsidRPr="004418EE">
        <w:rPr>
          <w:rFonts w:cs="Traditional Arabic" w:hint="cs"/>
          <w:sz w:val="32"/>
          <w:szCs w:val="32"/>
          <w:rtl/>
        </w:rPr>
        <w:lastRenderedPageBreak/>
        <w:t>التحليل الاحصائي لدرجات جميع الطلاب بالشعب المختلفة</w:t>
      </w:r>
      <w:r w:rsidRPr="004418EE">
        <w:rPr>
          <w:rFonts w:cs="Traditional Arabic" w:hint="cs"/>
          <w:b/>
          <w:bCs/>
          <w:sz w:val="32"/>
          <w:szCs w:val="32"/>
          <w:rtl/>
        </w:rPr>
        <w:t xml:space="preserve"> </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مقارنة درجات الطلاب في الفصل الدراس الثاني</w:t>
      </w:r>
      <w:r w:rsidRPr="004418EE">
        <w:rPr>
          <w:rFonts w:cs="Traditional Arabic"/>
          <w:b/>
          <w:bCs/>
          <w:sz w:val="32"/>
          <w:szCs w:val="32"/>
          <w:rtl/>
        </w:rPr>
        <w:t xml:space="preserve"> </w:t>
      </w:r>
      <w:r w:rsidRPr="004418EE">
        <w:rPr>
          <w:rFonts w:cs="Traditional Arabic" w:hint="cs"/>
          <w:b/>
          <w:bCs/>
          <w:sz w:val="32"/>
          <w:szCs w:val="32"/>
          <w:rtl/>
        </w:rPr>
        <w:t>بدرجاتهم في الفصل ادراسي الثاني</w:t>
      </w:r>
    </w:p>
    <w:p w:rsidR="005A578C" w:rsidRPr="004418EE" w:rsidRDefault="005A578C" w:rsidP="00411A2A">
      <w:pPr>
        <w:shd w:val="clear" w:color="auto" w:fill="B3B3B3"/>
        <w:bidi/>
        <w:ind w:left="566" w:right="-180" w:hanging="540"/>
        <w:rPr>
          <w:rFonts w:cs="Traditional Arabic"/>
          <w:sz w:val="32"/>
          <w:szCs w:val="32"/>
          <w:rtl/>
        </w:rPr>
      </w:pPr>
      <w:r w:rsidRPr="004418EE">
        <w:rPr>
          <w:rFonts w:cs="Traditional Arabic" w:hint="cs"/>
          <w:sz w:val="32"/>
          <w:szCs w:val="32"/>
          <w:rtl/>
        </w:rPr>
        <w:t>أولا: مقارنة تقييم المشرف الداخلي لأداء الطلاب المعلمين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(11)</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الداخلي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23.0083</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4.0948</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.2152</w:t>
            </w:r>
          </w:p>
        </w:tc>
      </w:tr>
      <w:tr w:rsidR="005A578C" w:rsidRPr="004418EE" w:rsidTr="00705212">
        <w:trPr>
          <w:trHeight w:val="323"/>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25.5249</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2.8050</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.1474</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38.0110</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6.9194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.3632</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39.2149</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5.4649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.2868</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تهيئة مناخ 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23.7934</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3.9330</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.2064</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24.6777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2.5026</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.1314</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9.0826</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1.2477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6.549E-02</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9.1240</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1.1167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5.861E-02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93.9008</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14.5175</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.7620</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98.5372</w:t>
            </w:r>
          </w:p>
        </w:tc>
        <w:tc>
          <w:tcPr>
            <w:tcW w:w="135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10.1293</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.5317</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noProof/>
          <w:sz w:val="32"/>
          <w:szCs w:val="32"/>
        </w:rPr>
        <w:lastRenderedPageBreak/>
        <w:drawing>
          <wp:inline distT="0" distB="0" distL="0" distR="0">
            <wp:extent cx="5486400" cy="271145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w:t>
      </w:r>
      <w:r w:rsidRPr="004418EE">
        <w:rPr>
          <w:rFonts w:cs="Traditional Arabic"/>
          <w:sz w:val="32"/>
          <w:szCs w:val="32"/>
        </w:rPr>
        <w:t>8</w:t>
      </w:r>
      <w:r w:rsidRPr="004418EE">
        <w:rPr>
          <w:rFonts w:cs="Traditional Arabic" w:hint="cs"/>
          <w:sz w:val="32"/>
          <w:szCs w:val="32"/>
          <w:rtl/>
        </w:rPr>
        <w:t>)</w:t>
      </w:r>
    </w:p>
    <w:p w:rsidR="005A578C" w:rsidRPr="004418EE" w:rsidRDefault="005A578C" w:rsidP="00411A2A">
      <w:pPr>
        <w:bidi/>
        <w:rPr>
          <w:rFonts w:cs="Traditional Arabic"/>
          <w:sz w:val="32"/>
          <w:szCs w:val="32"/>
          <w:rtl/>
        </w:rPr>
      </w:pPr>
      <w:r w:rsidRPr="004418EE">
        <w:rPr>
          <w:rFonts w:cs="Traditional Arabic" w:hint="cs"/>
          <w:sz w:val="32"/>
          <w:szCs w:val="32"/>
          <w:rtl/>
        </w:rPr>
        <w:t>النسبة المئوية لمتوسطات درجات الطلاب على استمارة تقييم المشرف الداخلى للأداء التدريسي في الفصلين الدراسين الأول والثاني</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جدول ( 12)</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تقييم المشرف الداخلي لأداء الطلاب التدريسي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412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-2.5166</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2.7971</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.1470</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-17.118</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-1.2039</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2.5080</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.1316</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-9.146</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-.8843</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2.2405</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.1176</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-7.520</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4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-4.1322E-02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.4084</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2.144E-02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-1.928</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.05</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4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-4.6364</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6.7611</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.3549</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-13.065</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rPr>
          <w:rFonts w:cs="Traditional Arabic"/>
          <w:sz w:val="32"/>
          <w:szCs w:val="32"/>
        </w:rPr>
      </w:pPr>
    </w:p>
    <w:p w:rsidR="005A578C" w:rsidRPr="004418EE" w:rsidRDefault="005A578C" w:rsidP="006A29C9">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(11، 12) والشكل (8) الخاصين بمتوسطات درجات الطلاب في الفصل الدراسي الأول والثاني والانحرافات المعيارية لهذه المتوسطات لدرجات لتقييم المشرف الداخلي للأداء التدريسي للطلاب في الأبعاد المختلفة يلاحظ ان: </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93.9008</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14.5175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98.5372</w:t>
      </w:r>
      <w:r w:rsidRPr="004418EE">
        <w:rPr>
          <w:rFonts w:cs="Traditional Arabic" w:hint="cs"/>
          <w:sz w:val="32"/>
          <w:szCs w:val="32"/>
          <w:rtl/>
        </w:rPr>
        <w:t>) بانحراف معياري قدره ه(</w:t>
      </w:r>
      <w:r w:rsidRPr="004418EE">
        <w:rPr>
          <w:rFonts w:ascii="Arial" w:hAnsi="Arial" w:cs="Traditional Arabic"/>
          <w:b/>
          <w:bCs/>
          <w:sz w:val="32"/>
          <w:szCs w:val="32"/>
          <w:rtl/>
        </w:rPr>
        <w:t>±</w:t>
      </w:r>
      <w:r w:rsidRPr="004418EE">
        <w:rPr>
          <w:rFonts w:cs="Traditional Arabic"/>
          <w:sz w:val="32"/>
          <w:szCs w:val="32"/>
          <w:rtl/>
        </w:rPr>
        <w:t>10.1293</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13.065</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362</w:t>
      </w:r>
      <w:r w:rsidRPr="004418EE">
        <w:rPr>
          <w:rFonts w:cs="Traditional Arabic" w:hint="cs"/>
          <w:sz w:val="32"/>
          <w:szCs w:val="32"/>
          <w:rtl/>
        </w:rPr>
        <w:t>) .</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23.0083</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4.0948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25.5249</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2.8050</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17.118</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362</w:t>
      </w:r>
      <w:r w:rsidRPr="004418EE">
        <w:rPr>
          <w:rFonts w:cs="Traditional Arabic" w:hint="cs"/>
          <w:sz w:val="32"/>
          <w:szCs w:val="32"/>
          <w:rtl/>
        </w:rPr>
        <w:t>).</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38.0110</w:t>
      </w:r>
      <w:r w:rsidRPr="004418EE">
        <w:rPr>
          <w:rFonts w:cs="Traditional Arabic" w:hint="cs"/>
          <w:sz w:val="32"/>
          <w:szCs w:val="32"/>
          <w:rtl/>
        </w:rPr>
        <w:t>) بانحراف معياري مقداره(</w:t>
      </w:r>
      <w:r w:rsidRPr="004418EE">
        <w:rPr>
          <w:rFonts w:ascii="Arial" w:hAnsi="Arial" w:cs="Traditional Arabic"/>
          <w:b/>
          <w:bCs/>
          <w:sz w:val="32"/>
          <w:szCs w:val="32"/>
          <w:rtl/>
        </w:rPr>
        <w:t>±6.9194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39.2149</w:t>
      </w:r>
      <w:r w:rsidRPr="004418EE">
        <w:rPr>
          <w:rFonts w:cs="Traditional Arabic" w:hint="cs"/>
          <w:sz w:val="32"/>
          <w:szCs w:val="32"/>
          <w:rtl/>
        </w:rPr>
        <w:t>) بانحراف معياري قدره (</w:t>
      </w:r>
      <w:r w:rsidRPr="004418EE">
        <w:rPr>
          <w:rFonts w:ascii="Arial" w:hAnsi="Arial" w:cs="Traditional Arabic"/>
          <w:b/>
          <w:bCs/>
          <w:sz w:val="32"/>
          <w:szCs w:val="32"/>
          <w:rtl/>
        </w:rPr>
        <w:t>±5.4649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cs="Traditional Arabic"/>
          <w:sz w:val="32"/>
          <w:szCs w:val="32"/>
          <w:rtl/>
        </w:rPr>
        <w:t>9.146</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362</w:t>
      </w:r>
      <w:r w:rsidRPr="004418EE">
        <w:rPr>
          <w:rFonts w:cs="Traditional Arabic" w:hint="cs"/>
          <w:sz w:val="32"/>
          <w:szCs w:val="32"/>
          <w:rtl/>
        </w:rPr>
        <w:t>).</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23.7934</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3.9330</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24.6777</w:t>
      </w:r>
      <w:r w:rsidRPr="004418EE">
        <w:rPr>
          <w:rFonts w:cs="Traditional Arabic" w:hint="cs"/>
          <w:sz w:val="32"/>
          <w:szCs w:val="32"/>
          <w:rtl/>
        </w:rPr>
        <w:t>) بانحراف معياري قدره (</w:t>
      </w:r>
      <w:r w:rsidRPr="004418EE">
        <w:rPr>
          <w:rFonts w:ascii="Arial" w:hAnsi="Arial" w:cs="Traditional Arabic"/>
          <w:b/>
          <w:bCs/>
          <w:sz w:val="32"/>
          <w:szCs w:val="32"/>
          <w:rtl/>
        </w:rPr>
        <w:t>±2.5026</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7.520</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362</w:t>
      </w:r>
      <w:r w:rsidRPr="004418EE">
        <w:rPr>
          <w:rFonts w:cs="Traditional Arabic" w:hint="cs"/>
          <w:sz w:val="32"/>
          <w:szCs w:val="32"/>
          <w:rtl/>
        </w:rPr>
        <w:t>).</w:t>
      </w:r>
    </w:p>
    <w:p w:rsidR="005A578C" w:rsidRPr="004418EE" w:rsidRDefault="005A578C" w:rsidP="006A29C9">
      <w:pPr>
        <w:numPr>
          <w:ilvl w:val="0"/>
          <w:numId w:val="5"/>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9.0826</w:t>
      </w:r>
      <w:r w:rsidRPr="004418EE">
        <w:rPr>
          <w:rFonts w:cs="Traditional Arabic" w:hint="cs"/>
          <w:sz w:val="32"/>
          <w:szCs w:val="32"/>
          <w:rtl/>
        </w:rPr>
        <w:t>) بانحراف معياري مقداره(</w:t>
      </w:r>
      <w:r w:rsidRPr="004418EE">
        <w:rPr>
          <w:rFonts w:ascii="Arial" w:hAnsi="Arial" w:cs="Traditional Arabic"/>
          <w:b/>
          <w:bCs/>
          <w:sz w:val="32"/>
          <w:szCs w:val="32"/>
          <w:rtl/>
        </w:rPr>
        <w:t>±1.2477</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9.1240</w:t>
      </w:r>
      <w:r w:rsidRPr="004418EE">
        <w:rPr>
          <w:rFonts w:cs="Traditional Arabic" w:hint="cs"/>
          <w:sz w:val="32"/>
          <w:szCs w:val="32"/>
          <w:rtl/>
        </w:rPr>
        <w:t>) بانحراف معياري قدره (</w:t>
      </w:r>
      <w:r w:rsidRPr="004418EE">
        <w:rPr>
          <w:rFonts w:ascii="Arial" w:hAnsi="Arial" w:cs="Traditional Arabic"/>
          <w:b/>
          <w:bCs/>
          <w:sz w:val="32"/>
          <w:szCs w:val="32"/>
          <w:rtl/>
        </w:rPr>
        <w:t>±1.1167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1.928</w:t>
      </w:r>
      <w:r w:rsidRPr="004418EE">
        <w:rPr>
          <w:rFonts w:cs="Traditional Arabic" w:hint="cs"/>
          <w:sz w:val="32"/>
          <w:szCs w:val="32"/>
          <w:rtl/>
        </w:rPr>
        <w:t>) وهي قيمة دالة احصائياً عند مستوى الدلالة (0.05) بدرجة حرية (</w:t>
      </w:r>
      <w:r w:rsidRPr="004418EE">
        <w:rPr>
          <w:rFonts w:cs="Traditional Arabic"/>
          <w:sz w:val="32"/>
          <w:szCs w:val="32"/>
          <w:rtl/>
        </w:rPr>
        <w:t>362</w:t>
      </w:r>
      <w:r w:rsidRPr="004418EE">
        <w:rPr>
          <w:rFonts w:cs="Traditional Arabic" w:hint="cs"/>
          <w:sz w:val="32"/>
          <w:szCs w:val="32"/>
          <w:rtl/>
        </w:rPr>
        <w:t>).</w:t>
      </w:r>
    </w:p>
    <w:p w:rsidR="005A578C" w:rsidRPr="004418EE" w:rsidRDefault="005A578C" w:rsidP="006A29C9">
      <w:pPr>
        <w:bidi/>
        <w:spacing w:before="120"/>
        <w:ind w:firstLine="36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الداخلي للأداء التدريسي للطلاب في الابعاد المختلفة، ويعني ذلك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5A578C" w:rsidRPr="004418EE" w:rsidRDefault="005A578C" w:rsidP="00411A2A">
      <w:pPr>
        <w:shd w:val="clear" w:color="auto" w:fill="B3B3B3"/>
        <w:bidi/>
        <w:spacing w:before="120"/>
        <w:ind w:firstLine="26"/>
        <w:rPr>
          <w:rFonts w:cs="Traditional Arabic"/>
          <w:sz w:val="32"/>
          <w:szCs w:val="32"/>
          <w:rtl/>
        </w:rPr>
      </w:pPr>
      <w:r w:rsidRPr="004418EE">
        <w:rPr>
          <w:rFonts w:cs="Traditional Arabic" w:hint="cs"/>
          <w:sz w:val="32"/>
          <w:szCs w:val="32"/>
          <w:rtl/>
        </w:rPr>
        <w:t>ثانياً: مقارنة تقييم المشرف الخارجي لأداء الطلاب المعلمين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(13)</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الطلاب على استمارة تقييم المشرف الخارجي للأداء التدريسي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373"/>
        <w:gridCol w:w="1657"/>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المتوسط</w:t>
            </w:r>
          </w:p>
          <w:p w:rsidR="005A578C" w:rsidRPr="004418EE" w:rsidRDefault="005A578C" w:rsidP="00411A2A">
            <w:pPr>
              <w:bidi/>
              <w:rPr>
                <w:rFonts w:cs="Traditional Arabic"/>
                <w:b/>
                <w:bCs/>
                <w:sz w:val="32"/>
                <w:szCs w:val="32"/>
              </w:rPr>
            </w:pPr>
            <w:r w:rsidRPr="004418EE">
              <w:rPr>
                <w:rFonts w:cs="Traditional Arabic"/>
                <w:b/>
                <w:bCs/>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الخطأ المعياري للمتوسط</w:t>
            </w:r>
          </w:p>
          <w:p w:rsidR="005A578C" w:rsidRPr="004418EE" w:rsidRDefault="005A578C" w:rsidP="00411A2A">
            <w:pPr>
              <w:bidi/>
              <w:rPr>
                <w:rFonts w:cs="Traditional Arabic"/>
                <w:b/>
                <w:bCs/>
                <w:sz w:val="32"/>
                <w:szCs w:val="32"/>
                <w:rtl/>
              </w:rPr>
            </w:pPr>
            <w:r w:rsidRPr="004418EE">
              <w:rPr>
                <w:rFonts w:ascii="Arial" w:hAnsi="Arial" w:cs="Traditional Arabic"/>
                <w:b/>
                <w:bCs/>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 xml:space="preserve">فصل </w:t>
            </w:r>
            <w:r w:rsidRPr="004418EE">
              <w:rPr>
                <w:rFonts w:cs="Traditional Arabic" w:hint="cs"/>
                <w:sz w:val="32"/>
                <w:szCs w:val="32"/>
                <w:rtl/>
              </w:rPr>
              <w:lastRenderedPageBreak/>
              <w:t>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lastRenderedPageBreak/>
              <w:t>362</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23.4490</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3.8515</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.2021</w:t>
            </w:r>
          </w:p>
        </w:tc>
      </w:tr>
      <w:tr w:rsidR="005A578C" w:rsidRPr="004418EE" w:rsidTr="00705212">
        <w:trPr>
          <w:trHeight w:val="323"/>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24.3554</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2.6317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.1381</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37.7493</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6.4243</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.3372</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38.7300</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5.3402</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.2803</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23.6639</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3.9166</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.2056</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24.5510</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2.6415</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.1386</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9.0387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1.2224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6.425E-02</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9.0525</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1.1507</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6.048E-02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93.8674</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13.8538</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.7281</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96.6630</w:t>
            </w:r>
          </w:p>
        </w:tc>
        <w:tc>
          <w:tcPr>
            <w:tcW w:w="135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10.3178</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.5423</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0"/>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 )</w:t>
      </w:r>
    </w:p>
    <w:p w:rsidR="005A578C" w:rsidRPr="004418EE" w:rsidRDefault="005A578C" w:rsidP="00411A2A">
      <w:pPr>
        <w:bidi/>
        <w:rPr>
          <w:rFonts w:cs="Traditional Arabic"/>
          <w:sz w:val="32"/>
          <w:szCs w:val="32"/>
          <w:rtl/>
        </w:rPr>
      </w:pPr>
      <w:r w:rsidRPr="004418EE">
        <w:rPr>
          <w:rFonts w:cs="Traditional Arabic" w:hint="cs"/>
          <w:sz w:val="32"/>
          <w:szCs w:val="32"/>
          <w:rtl/>
        </w:rPr>
        <w:t>النسبة المئوية لمتوسطات درجات الطلاب على استمارة تقييم المشرف الخارجي للأداء التدريسي في الفصلين الدراسين الأول والثاني</w:t>
      </w:r>
    </w:p>
    <w:p w:rsidR="005A578C" w:rsidRPr="004418EE" w:rsidRDefault="005A578C"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جدول ( )</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تقييم المشرف الخارجي لأداء الطلاب التدريسي في الفصلين الدراسيين الأول، والثاني</w:t>
      </w:r>
    </w:p>
    <w:tbl>
      <w:tblPr>
        <w:bidiVisual/>
        <w:tblW w:w="8900" w:type="dxa"/>
        <w:jc w:val="center"/>
        <w:tblLayout w:type="fixed"/>
        <w:tblCellMar>
          <w:left w:w="0" w:type="dxa"/>
          <w:right w:w="0" w:type="dxa"/>
        </w:tblCellMar>
        <w:tblLook w:val="0000" w:firstRow="0" w:lastRow="0" w:firstColumn="0" w:lastColumn="0" w:noHBand="0" w:noVBand="0"/>
      </w:tblPr>
      <w:tblGrid>
        <w:gridCol w:w="1753"/>
        <w:gridCol w:w="156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أبعاد التقيم</w:t>
            </w:r>
          </w:p>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cs="Traditional Arabic"/>
                <w:b/>
                <w:bCs/>
                <w:sz w:val="32"/>
                <w:szCs w:val="32"/>
              </w:rPr>
            </w:pPr>
          </w:p>
        </w:tc>
        <w:tc>
          <w:tcPr>
            <w:tcW w:w="414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56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6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-.9063</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1.9601</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.1029</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-8.810</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6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-0.9807</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1.9116</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.1003</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-9.774</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6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-.8871</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2.0140</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.1057</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-8.391</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6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-1.3812E-02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.3198</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1.681E-02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.412</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6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-2.7956</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5.4317</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.2855</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-9.792</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 xml:space="preserve"> </w:t>
      </w:r>
    </w:p>
    <w:p w:rsidR="005A578C" w:rsidRPr="004418EE" w:rsidRDefault="005A578C" w:rsidP="00411A2A">
      <w:pPr>
        <w:bidi/>
        <w:ind w:firstLine="720"/>
        <w:rPr>
          <w:rFonts w:cs="Traditional Arabic"/>
          <w:sz w:val="32"/>
          <w:szCs w:val="32"/>
          <w:rtl/>
        </w:rPr>
      </w:pPr>
      <w:r w:rsidRPr="004418EE">
        <w:rPr>
          <w:rFonts w:cs="Traditional Arabic" w:hint="cs"/>
          <w:sz w:val="32"/>
          <w:szCs w:val="32"/>
          <w:rtl/>
        </w:rPr>
        <w:lastRenderedPageBreak/>
        <w:t xml:space="preserve">بالرجوع الي الحدولين (13، 14) وشكل (9)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93.8674</w:t>
      </w:r>
      <w:r w:rsidRPr="004418EE">
        <w:rPr>
          <w:rFonts w:cs="Traditional Arabic" w:hint="cs"/>
          <w:sz w:val="32"/>
          <w:szCs w:val="32"/>
          <w:rtl/>
        </w:rPr>
        <w:t>) بانحراف معياري مقداره(</w:t>
      </w:r>
      <w:r w:rsidRPr="004418EE">
        <w:rPr>
          <w:rFonts w:ascii="Arial" w:hAnsi="Arial" w:cs="Traditional Arabic"/>
          <w:b/>
          <w:bCs/>
          <w:sz w:val="32"/>
          <w:szCs w:val="32"/>
          <w:rtl/>
        </w:rPr>
        <w:t>±13.8538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96.6630</w:t>
      </w:r>
      <w:r w:rsidRPr="004418EE">
        <w:rPr>
          <w:rFonts w:cs="Traditional Arabic" w:hint="cs"/>
          <w:sz w:val="32"/>
          <w:szCs w:val="32"/>
          <w:rtl/>
        </w:rPr>
        <w:t>) بانحراف معياري قدره ه(</w:t>
      </w:r>
      <w:r w:rsidRPr="004418EE">
        <w:rPr>
          <w:rFonts w:ascii="Arial" w:hAnsi="Arial" w:cs="Traditional Arabic"/>
          <w:b/>
          <w:bCs/>
          <w:sz w:val="32"/>
          <w:szCs w:val="32"/>
          <w:rtl/>
        </w:rPr>
        <w:t>±10.3178</w:t>
      </w:r>
      <w:r w:rsidRPr="004418EE">
        <w:rPr>
          <w:rFonts w:cs="Traditional Arabic" w:hint="cs"/>
          <w:sz w:val="32"/>
          <w:szCs w:val="32"/>
          <w:rtl/>
        </w:rPr>
        <w:t>) وكانت قيم ت المناظرة للفرق بين هذين المتوسطين (362) وهي قيمة دالة احصائياً عند مستوى الدلالة (0.05) بدرجة حرية (</w:t>
      </w:r>
      <w:r w:rsidRPr="004418EE">
        <w:rPr>
          <w:rFonts w:cs="Traditional Arabic"/>
          <w:sz w:val="32"/>
          <w:szCs w:val="32"/>
          <w:rtl/>
        </w:rPr>
        <w:t>9.792</w:t>
      </w:r>
      <w:r w:rsidRPr="004418EE">
        <w:rPr>
          <w:rFonts w:cs="Traditional Arabic" w:hint="cs"/>
          <w:sz w:val="32"/>
          <w:szCs w:val="32"/>
          <w:rtl/>
        </w:rPr>
        <w:t xml:space="preserve">). </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23.4490</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3.8515</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24.3554</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2.6317</w:t>
      </w:r>
      <w:r w:rsidRPr="004418EE">
        <w:rPr>
          <w:rFonts w:cs="Traditional Arabic" w:hint="cs"/>
          <w:sz w:val="32"/>
          <w:szCs w:val="32"/>
          <w:rtl/>
        </w:rPr>
        <w:t>) وكانت قيم ت المناظرة للفرق بين هذين المتوسطين(</w:t>
      </w:r>
      <w:r w:rsidRPr="004418EE">
        <w:rPr>
          <w:rFonts w:cs="Traditional Arabic"/>
          <w:sz w:val="32"/>
          <w:szCs w:val="32"/>
          <w:rtl/>
        </w:rPr>
        <w:t>8.810</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 xml:space="preserve"> 362</w:t>
      </w:r>
      <w:r w:rsidRPr="004418EE">
        <w:rPr>
          <w:rFonts w:cs="Traditional Arabic" w:hint="cs"/>
          <w:sz w:val="32"/>
          <w:szCs w:val="32"/>
          <w:rtl/>
        </w:rPr>
        <w:t>).</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ascii="Arial" w:hAnsi="Arial" w:cs="Traditional Arabic"/>
          <w:sz w:val="32"/>
          <w:szCs w:val="32"/>
        </w:rPr>
        <w:t>37.7493</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6.4243</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38.7300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5.3402</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0.9807</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362</w:t>
      </w:r>
      <w:r w:rsidRPr="004418EE">
        <w:rPr>
          <w:rFonts w:cs="Traditional Arabic" w:hint="cs"/>
          <w:sz w:val="32"/>
          <w:szCs w:val="32"/>
          <w:rtl/>
        </w:rPr>
        <w:t>).</w:t>
      </w:r>
    </w:p>
    <w:p w:rsidR="005A578C" w:rsidRPr="004418EE" w:rsidRDefault="005A578C" w:rsidP="006A29C9">
      <w:pPr>
        <w:numPr>
          <w:ilvl w:val="0"/>
          <w:numId w:val="6"/>
        </w:numPr>
        <w:tabs>
          <w:tab w:val="left" w:pos="3986"/>
        </w:tabs>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23.6639</w:t>
      </w:r>
      <w:r w:rsidRPr="004418EE">
        <w:rPr>
          <w:rFonts w:cs="Traditional Arabic" w:hint="cs"/>
          <w:sz w:val="32"/>
          <w:szCs w:val="32"/>
          <w:rtl/>
        </w:rPr>
        <w:t>) بانحراف معياري مقداره(</w:t>
      </w:r>
      <w:r w:rsidRPr="004418EE">
        <w:rPr>
          <w:rFonts w:ascii="Arial" w:hAnsi="Arial" w:cs="Traditional Arabic"/>
          <w:b/>
          <w:bCs/>
          <w:sz w:val="32"/>
          <w:szCs w:val="32"/>
          <w:rtl/>
        </w:rPr>
        <w:t>±3.9166</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24.5510</w:t>
      </w:r>
      <w:r w:rsidRPr="004418EE">
        <w:rPr>
          <w:rFonts w:cs="Traditional Arabic" w:hint="cs"/>
          <w:sz w:val="32"/>
          <w:szCs w:val="32"/>
          <w:rtl/>
        </w:rPr>
        <w:t>) بانحراف معياري قدره (</w:t>
      </w:r>
      <w:r w:rsidRPr="004418EE">
        <w:rPr>
          <w:rFonts w:ascii="Arial" w:hAnsi="Arial" w:cs="Traditional Arabic"/>
          <w:b/>
          <w:bCs/>
          <w:sz w:val="32"/>
          <w:szCs w:val="32"/>
          <w:rtl/>
        </w:rPr>
        <w:t>±2.6415</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8.391</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362</w:t>
      </w:r>
      <w:r w:rsidRPr="004418EE">
        <w:rPr>
          <w:rFonts w:cs="Traditional Arabic" w:hint="cs"/>
          <w:sz w:val="32"/>
          <w:szCs w:val="32"/>
          <w:rtl/>
        </w:rPr>
        <w:t>).</w:t>
      </w:r>
    </w:p>
    <w:p w:rsidR="005A578C" w:rsidRPr="004418EE" w:rsidRDefault="005A578C" w:rsidP="006A29C9">
      <w:pPr>
        <w:numPr>
          <w:ilvl w:val="0"/>
          <w:numId w:val="6"/>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9.0387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1.2224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9.0525</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1.1507</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0.822</w:t>
      </w:r>
      <w:r w:rsidRPr="004418EE">
        <w:rPr>
          <w:rFonts w:cs="Traditional Arabic" w:hint="cs"/>
          <w:sz w:val="32"/>
          <w:szCs w:val="32"/>
          <w:rtl/>
        </w:rPr>
        <w:t>) وهذه القيمة غير دالة احصائياً عند مستوى الدلالة (0.05) بدرجة حرية (</w:t>
      </w:r>
      <w:r w:rsidRPr="004418EE">
        <w:rPr>
          <w:rFonts w:ascii="Arial" w:hAnsi="Arial" w:cs="Traditional Arabic"/>
          <w:sz w:val="32"/>
          <w:szCs w:val="32"/>
        </w:rPr>
        <w:t>362</w:t>
      </w:r>
      <w:r w:rsidRPr="004418EE">
        <w:rPr>
          <w:rFonts w:cs="Traditional Arabic" w:hint="cs"/>
          <w:sz w:val="32"/>
          <w:szCs w:val="32"/>
          <w:rtl/>
        </w:rPr>
        <w:t>).</w:t>
      </w:r>
    </w:p>
    <w:p w:rsidR="005A578C" w:rsidRPr="004418EE" w:rsidRDefault="005A578C" w:rsidP="006A29C9">
      <w:pPr>
        <w:bidi/>
        <w:spacing w:before="120"/>
        <w:ind w:firstLine="72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المشرف الخارجي  للأداء التدريسي للطلاب في الدرجة الكلية وجزئياً في الابعاد المختلفة الأمر الذي يعني أن الأداء التدريسي لهؤلاء الطلاب في الفصل الدراسي الثاني كان أفضل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 التنفيذ وادارة التدريس الفعال، وتهيئة مناخ تعليمي فعال، وشخصية المعلم والتي يشكل مجموعهم الأداء التدريسي العام.</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rPr>
          <w:rFonts w:cs="Traditional Arabic"/>
          <w:sz w:val="32"/>
          <w:szCs w:val="32"/>
          <w:rtl/>
        </w:rPr>
      </w:pPr>
      <w:r w:rsidRPr="004418EE">
        <w:rPr>
          <w:rFonts w:cs="Traditional Arabic" w:hint="cs"/>
          <w:sz w:val="32"/>
          <w:szCs w:val="32"/>
          <w:rtl/>
        </w:rPr>
        <w:lastRenderedPageBreak/>
        <w:t>ثالثاً: مقارنة تقييم الطالب المعلم لبرنامج التدريب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(15)</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لبرنامج التدريب الميداني في الفصلين الدراسين الأول والثاني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90"/>
        <w:gridCol w:w="860"/>
        <w:gridCol w:w="1551"/>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86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التخطيط</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3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24.5289</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3.1511</w:t>
            </w:r>
          </w:p>
        </w:tc>
        <w:tc>
          <w:tcPr>
            <w:tcW w:w="1350" w:type="dxa"/>
            <w:tcBorders>
              <w:top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.1654</w:t>
            </w:r>
          </w:p>
        </w:tc>
      </w:tr>
      <w:tr w:rsidR="005A578C" w:rsidRPr="004418EE" w:rsidTr="00705212">
        <w:trPr>
          <w:trHeight w:val="323"/>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24.9311</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2.4012</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.1260</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40.2617</w:t>
            </w:r>
          </w:p>
        </w:tc>
        <w:tc>
          <w:tcPr>
            <w:tcW w:w="1350" w:type="dxa"/>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5.4914</w:t>
            </w:r>
          </w:p>
        </w:tc>
        <w:tc>
          <w:tcPr>
            <w:tcW w:w="1350" w:type="dxa"/>
            <w:tcBorders>
              <w:right w:val="double" w:sz="4" w:space="0" w:color="auto"/>
            </w:tcBorders>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0.2882</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40.8650</w:t>
            </w:r>
          </w:p>
        </w:tc>
        <w:tc>
          <w:tcPr>
            <w:tcW w:w="1350" w:type="dxa"/>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4.6479</w:t>
            </w:r>
          </w:p>
        </w:tc>
        <w:tc>
          <w:tcPr>
            <w:tcW w:w="1350" w:type="dxa"/>
            <w:tcBorders>
              <w:right w:val="double" w:sz="4" w:space="0" w:color="auto"/>
            </w:tcBorders>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0.2440</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 xml:space="preserve">تهيئة مناخ </w:t>
            </w:r>
            <w:r w:rsidRPr="004418EE">
              <w:rPr>
                <w:rFonts w:ascii="Arial" w:hAnsi="Arial" w:cs="Traditional Arabic"/>
                <w:b/>
                <w:bCs/>
                <w:sz w:val="32"/>
                <w:szCs w:val="32"/>
                <w:rtl/>
              </w:rPr>
              <w:lastRenderedPageBreak/>
              <w:t>تعليمي فعال</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25.3719</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3.6749</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.1929</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25.7438</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2.8074</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.1474</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lastRenderedPageBreak/>
              <w:t>شخصية المعلم</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9.2617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1.0328</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5.421E-02</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9.2782</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.9676</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5.078E-02</w:t>
            </w:r>
          </w:p>
        </w:tc>
      </w:tr>
      <w:tr w:rsidR="005A578C" w:rsidRPr="004418EE" w:rsidTr="00705212">
        <w:trPr>
          <w:jc w:val="center"/>
        </w:trPr>
        <w:tc>
          <w:tcPr>
            <w:tcW w:w="131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86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99.4408</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10.7941</w:t>
            </w:r>
          </w:p>
        </w:tc>
        <w:tc>
          <w:tcPr>
            <w:tcW w:w="1350" w:type="dxa"/>
            <w:tcBorders>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.5665</w:t>
            </w:r>
          </w:p>
        </w:tc>
      </w:tr>
      <w:tr w:rsidR="005A578C" w:rsidRPr="004418EE" w:rsidTr="00705212">
        <w:trPr>
          <w:jc w:val="center"/>
        </w:trPr>
        <w:tc>
          <w:tcPr>
            <w:tcW w:w="131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90" w:type="dxa"/>
            <w:tcBorders>
              <w:left w:val="double" w:sz="4" w:space="0" w:color="auto"/>
              <w:bottom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86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84"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100.8182</w:t>
            </w:r>
          </w:p>
        </w:tc>
        <w:tc>
          <w:tcPr>
            <w:tcW w:w="1350" w:type="dxa"/>
            <w:tcBorders>
              <w:bottom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8.5750</w:t>
            </w:r>
          </w:p>
        </w:tc>
        <w:tc>
          <w:tcPr>
            <w:tcW w:w="1350" w:type="dxa"/>
            <w:tcBorders>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.4501</w:t>
            </w:r>
          </w:p>
        </w:tc>
      </w:tr>
    </w:tbl>
    <w:p w:rsidR="005A578C" w:rsidRPr="004418EE" w:rsidRDefault="005A578C" w:rsidP="00411A2A">
      <w:pPr>
        <w:bidi/>
        <w:rPr>
          <w:rFonts w:cs="Traditional Arabic"/>
          <w:sz w:val="32"/>
          <w:szCs w:val="32"/>
          <w:rtl/>
        </w:rPr>
      </w:pPr>
      <w:r w:rsidRPr="004418EE">
        <w:rPr>
          <w:rFonts w:cs="Traditional Arabic"/>
          <w:noProof/>
          <w:sz w:val="32"/>
          <w:szCs w:val="32"/>
        </w:rPr>
        <w:drawing>
          <wp:inline distT="0" distB="0" distL="0" distR="0">
            <wp:extent cx="5486400" cy="271145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1"/>
                    <a:srcRect/>
                    <a:stretch>
                      <a:fillRect/>
                    </a:stretch>
                  </pic:blipFill>
                  <pic:spPr bwMode="auto">
                    <a:xfrm>
                      <a:off x="0" y="0"/>
                      <a:ext cx="5486400" cy="2711450"/>
                    </a:xfrm>
                    <a:prstGeom prst="rect">
                      <a:avLst/>
                    </a:prstGeom>
                    <a:noFill/>
                    <a:ln w="9525">
                      <a:noFill/>
                      <a:miter lim="800000"/>
                      <a:headEnd/>
                      <a:tailEnd/>
                    </a:ln>
                  </pic:spPr>
                </pic:pic>
              </a:graphicData>
            </a:graphic>
          </wp:inline>
        </w:drawing>
      </w:r>
    </w:p>
    <w:p w:rsidR="005A578C" w:rsidRPr="004418EE" w:rsidRDefault="005A578C" w:rsidP="00411A2A">
      <w:pPr>
        <w:bidi/>
        <w:rPr>
          <w:rFonts w:cs="Traditional Arabic"/>
          <w:sz w:val="32"/>
          <w:szCs w:val="32"/>
          <w:rtl/>
        </w:rPr>
      </w:pPr>
      <w:r w:rsidRPr="004418EE">
        <w:rPr>
          <w:rFonts w:cs="Traditional Arabic" w:hint="cs"/>
          <w:sz w:val="32"/>
          <w:szCs w:val="32"/>
          <w:rtl/>
        </w:rPr>
        <w:t>شكل (10)</w:t>
      </w:r>
    </w:p>
    <w:p w:rsidR="005A578C" w:rsidRPr="004418EE" w:rsidRDefault="005A578C" w:rsidP="00411A2A">
      <w:pPr>
        <w:bidi/>
        <w:rPr>
          <w:rFonts w:cs="Traditional Arabic"/>
          <w:sz w:val="32"/>
          <w:szCs w:val="32"/>
          <w:rtl/>
        </w:rPr>
      </w:pPr>
      <w:r w:rsidRPr="004418EE">
        <w:rPr>
          <w:rFonts w:cs="Traditional Arabic" w:hint="cs"/>
          <w:sz w:val="32"/>
          <w:szCs w:val="32"/>
          <w:rtl/>
        </w:rPr>
        <w:t>النسب المئوية لمتوسطات تقييم الطالب المعلم لبرنامج التدريب الميداني في الفصلين الدراسين الأول والثاني</w:t>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جدول (16)</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لبرنامج التدريب الميداني في الفصلين الدراسيين الأول، والثاني</w:t>
      </w:r>
    </w:p>
    <w:tbl>
      <w:tblPr>
        <w:bidiVisual/>
        <w:tblW w:w="8900" w:type="dxa"/>
        <w:jc w:val="center"/>
        <w:tblLayout w:type="fixed"/>
        <w:tblCellMar>
          <w:left w:w="0" w:type="dxa"/>
          <w:right w:w="0" w:type="dxa"/>
        </w:tblCellMar>
        <w:tblLook w:val="0000" w:firstRow="0" w:lastRow="0" w:firstColumn="0" w:lastColumn="0" w:noHBand="0" w:noVBand="0"/>
      </w:tblPr>
      <w:tblGrid>
        <w:gridCol w:w="1753"/>
        <w:gridCol w:w="1567"/>
        <w:gridCol w:w="1040"/>
        <w:gridCol w:w="1540"/>
        <w:gridCol w:w="1000"/>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4147"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6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5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 xml:space="preserve">Std. </w:t>
            </w:r>
          </w:p>
          <w:p w:rsidR="005A578C" w:rsidRPr="004418EE" w:rsidRDefault="005A578C" w:rsidP="00411A2A">
            <w:pPr>
              <w:tabs>
                <w:tab w:val="left" w:pos="855"/>
              </w:tabs>
              <w:bidi/>
              <w:rPr>
                <w:rFonts w:ascii="Arial" w:hAnsi="Arial" w:cs="Traditional Arabic"/>
                <w:b/>
                <w:bCs/>
                <w:sz w:val="32"/>
                <w:szCs w:val="32"/>
              </w:rPr>
            </w:pPr>
            <w:r w:rsidRPr="004418EE">
              <w:rPr>
                <w:rFonts w:ascii="Arial" w:hAnsi="Arial" w:cs="Traditional Arabic"/>
                <w:b/>
                <w:bCs/>
                <w:sz w:val="32"/>
                <w:szCs w:val="32"/>
              </w:rPr>
              <w:t>Error Mean</w:t>
            </w: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b/>
                <w:bCs/>
                <w:sz w:val="32"/>
                <w:szCs w:val="32"/>
                <w:rtl/>
              </w:rPr>
              <w:t>التخطيط</w:t>
            </w:r>
          </w:p>
        </w:tc>
        <w:tc>
          <w:tcPr>
            <w:tcW w:w="156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-.4022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1.4368</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7.541E-02</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-5.334</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تنفيذ وإدارة التدريس الفعال</w:t>
            </w:r>
          </w:p>
        </w:tc>
        <w:tc>
          <w:tcPr>
            <w:tcW w:w="156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-.6033</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1.8693</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9.811E-02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-6.149</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03"/>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تهيئة مناخ تعليمي فعال</w:t>
            </w:r>
          </w:p>
        </w:tc>
        <w:tc>
          <w:tcPr>
            <w:tcW w:w="156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-.3719</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1.8499</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9.709E-02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-3.830</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tl/>
              </w:rPr>
              <w:t>شخصية المعلم</w:t>
            </w:r>
          </w:p>
        </w:tc>
        <w:tc>
          <w:tcPr>
            <w:tcW w:w="1567" w:type="dxa"/>
            <w:tcBorders>
              <w:top w:val="sing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-1.6529E-02</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.4983</w:t>
            </w:r>
          </w:p>
        </w:tc>
        <w:tc>
          <w:tcPr>
            <w:tcW w:w="15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2.616E-02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-.632</w:t>
            </w:r>
          </w:p>
        </w:tc>
        <w:tc>
          <w:tcPr>
            <w:tcW w:w="100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.528</w:t>
            </w:r>
          </w:p>
        </w:tc>
      </w:tr>
      <w:tr w:rsidR="005A578C" w:rsidRPr="004418EE" w:rsidTr="00705212">
        <w:trPr>
          <w:trHeight w:val="530"/>
          <w:jc w:val="center"/>
        </w:trPr>
        <w:tc>
          <w:tcPr>
            <w:tcW w:w="1753"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الدرجة الكلية</w:t>
            </w:r>
          </w:p>
        </w:tc>
        <w:tc>
          <w:tcPr>
            <w:tcW w:w="1567"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-1.3774</w:t>
            </w:r>
          </w:p>
        </w:tc>
        <w:tc>
          <w:tcPr>
            <w:tcW w:w="10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4.2476</w:t>
            </w:r>
          </w:p>
        </w:tc>
        <w:tc>
          <w:tcPr>
            <w:tcW w:w="154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.2229</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-6.178</w:t>
            </w:r>
          </w:p>
        </w:tc>
        <w:tc>
          <w:tcPr>
            <w:tcW w:w="100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sing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rPr>
          <w:rFonts w:cs="Traditional Arabic"/>
          <w:sz w:val="32"/>
          <w:szCs w:val="32"/>
          <w:rtl/>
        </w:rPr>
      </w:pPr>
    </w:p>
    <w:p w:rsidR="005A578C" w:rsidRPr="004418EE" w:rsidRDefault="005A578C" w:rsidP="006A29C9">
      <w:pPr>
        <w:bidi/>
        <w:ind w:firstLine="720"/>
        <w:jc w:val="both"/>
        <w:rPr>
          <w:rFonts w:cs="Traditional Arabic"/>
          <w:sz w:val="32"/>
          <w:szCs w:val="32"/>
          <w:rtl/>
        </w:rPr>
      </w:pPr>
      <w:r w:rsidRPr="004418EE">
        <w:rPr>
          <w:rFonts w:cs="Traditional Arabic" w:hint="cs"/>
          <w:sz w:val="32"/>
          <w:szCs w:val="32"/>
          <w:rtl/>
        </w:rPr>
        <w:lastRenderedPageBreak/>
        <w:t xml:space="preserve">بالرجوع الي الحدولين (15، 16) وشكل (10) الخاصين بمتوسطات درجات الطلاب في الفصل الدراسي الأول والثاني والنحرافات المعيارية لهذه المتوسطات لهذه المتوسطات لدرجات لتقييم المشرف الخارجي للأداء التدريسي للطلاب في الأبعاد المختلفة يلاحظ ان: </w:t>
      </w:r>
    </w:p>
    <w:p w:rsidR="005A578C" w:rsidRPr="004418EE" w:rsidRDefault="005A578C" w:rsidP="006A29C9">
      <w:pPr>
        <w:numPr>
          <w:ilvl w:val="0"/>
          <w:numId w:val="10"/>
        </w:numPr>
        <w:bidi/>
        <w:spacing w:before="120" w:after="0" w:line="240" w:lineRule="auto"/>
        <w:jc w:val="both"/>
        <w:rPr>
          <w:rFonts w:cs="Traditional Arabic"/>
          <w:sz w:val="32"/>
          <w:szCs w:val="32"/>
          <w:rtl/>
        </w:rPr>
      </w:pPr>
      <w:r w:rsidRPr="004418EE">
        <w:rPr>
          <w:rFonts w:cs="Traditional Arabic" w:hint="cs"/>
          <w:b/>
          <w:bCs/>
          <w:sz w:val="32"/>
          <w:szCs w:val="32"/>
          <w:rtl/>
        </w:rPr>
        <w:t>الدرجة الكلية للأداء التدريسي</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99.4408</w:t>
      </w:r>
      <w:r w:rsidRPr="004418EE">
        <w:rPr>
          <w:rFonts w:cs="Traditional Arabic" w:hint="cs"/>
          <w:sz w:val="32"/>
          <w:szCs w:val="32"/>
          <w:rtl/>
        </w:rPr>
        <w:t>) بانحراف معياري مقداره(</w:t>
      </w:r>
      <w:r w:rsidRPr="004418EE">
        <w:rPr>
          <w:rFonts w:ascii="Arial" w:hAnsi="Arial" w:cs="Traditional Arabic"/>
          <w:b/>
          <w:bCs/>
          <w:sz w:val="32"/>
          <w:szCs w:val="32"/>
          <w:rtl/>
        </w:rPr>
        <w:t>±10.7941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100.8182</w:t>
      </w:r>
      <w:r w:rsidRPr="004418EE">
        <w:rPr>
          <w:rFonts w:cs="Traditional Arabic" w:hint="cs"/>
          <w:sz w:val="32"/>
          <w:szCs w:val="32"/>
          <w:rtl/>
        </w:rPr>
        <w:t>) بانحراف معياري قدره ه(</w:t>
      </w:r>
      <w:r w:rsidRPr="004418EE">
        <w:rPr>
          <w:rFonts w:ascii="Arial" w:hAnsi="Arial" w:cs="Traditional Arabic"/>
          <w:b/>
          <w:bCs/>
          <w:sz w:val="32"/>
          <w:szCs w:val="32"/>
          <w:rtl/>
        </w:rPr>
        <w:t>±8.5750</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6.178</w:t>
      </w:r>
      <w:r w:rsidRPr="004418EE">
        <w:rPr>
          <w:rFonts w:cs="Traditional Arabic" w:hint="cs"/>
          <w:sz w:val="32"/>
          <w:szCs w:val="32"/>
          <w:rtl/>
        </w:rPr>
        <w:t xml:space="preserve">) وهي قيمة دالة احصائياً عند مستوى الدلالة (0.05) بدرجة حرية (362). </w:t>
      </w:r>
    </w:p>
    <w:p w:rsidR="005A578C" w:rsidRPr="004418EE" w:rsidRDefault="005A578C" w:rsidP="006A29C9">
      <w:pPr>
        <w:numPr>
          <w:ilvl w:val="0"/>
          <w:numId w:val="10"/>
        </w:numPr>
        <w:bidi/>
        <w:spacing w:before="120" w:after="0" w:line="240" w:lineRule="auto"/>
        <w:jc w:val="both"/>
        <w:rPr>
          <w:rFonts w:cs="Traditional Arabic"/>
          <w:sz w:val="32"/>
          <w:szCs w:val="32"/>
          <w:rtl/>
        </w:rPr>
      </w:pPr>
      <w:r w:rsidRPr="004418EE">
        <w:rPr>
          <w:rFonts w:cs="Traditional Arabic" w:hint="cs"/>
          <w:sz w:val="32"/>
          <w:szCs w:val="32"/>
          <w:rtl/>
        </w:rPr>
        <w:t xml:space="preserve"> </w:t>
      </w:r>
      <w:r w:rsidRPr="004418EE">
        <w:rPr>
          <w:rFonts w:cs="Traditional Arabic" w:hint="cs"/>
          <w:b/>
          <w:bCs/>
          <w:sz w:val="32"/>
          <w:szCs w:val="32"/>
          <w:rtl/>
        </w:rPr>
        <w:t>بعد التخطيط</w:t>
      </w:r>
      <w:r w:rsidRPr="004418EE">
        <w:rPr>
          <w:rFonts w:cs="Traditional Arabic" w:hint="cs"/>
          <w:sz w:val="32"/>
          <w:szCs w:val="32"/>
          <w:rtl/>
        </w:rPr>
        <w:t>: كان متوسط الدرجة الكلية لأداء الطلاب في الفصل الدراسي الأول (</w:t>
      </w:r>
      <w:r w:rsidRPr="004418EE">
        <w:rPr>
          <w:rFonts w:cs="Traditional Arabic"/>
          <w:sz w:val="32"/>
          <w:szCs w:val="32"/>
          <w:rtl/>
        </w:rPr>
        <w:t>24.5289</w:t>
      </w:r>
      <w:r w:rsidRPr="004418EE">
        <w:rPr>
          <w:rFonts w:cs="Traditional Arabic" w:hint="cs"/>
          <w:sz w:val="32"/>
          <w:szCs w:val="32"/>
          <w:rtl/>
        </w:rPr>
        <w:t>) بانحراف معياري مقداره (</w:t>
      </w:r>
      <w:r w:rsidRPr="004418EE">
        <w:rPr>
          <w:rFonts w:ascii="Arial" w:hAnsi="Arial" w:cs="Traditional Arabic"/>
          <w:b/>
          <w:bCs/>
          <w:sz w:val="32"/>
          <w:szCs w:val="32"/>
          <w:rtl/>
        </w:rPr>
        <w:t>±3.1511</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24.9311</w:t>
      </w:r>
      <w:r w:rsidRPr="004418EE">
        <w:rPr>
          <w:rFonts w:cs="Traditional Arabic" w:hint="cs"/>
          <w:sz w:val="32"/>
          <w:szCs w:val="32"/>
          <w:rtl/>
        </w:rPr>
        <w:t>) بانحراف معياري قدره (</w:t>
      </w:r>
      <w:r w:rsidRPr="004418EE">
        <w:rPr>
          <w:rFonts w:ascii="Arial" w:hAnsi="Arial" w:cs="Traditional Arabic"/>
          <w:b/>
          <w:bCs/>
          <w:sz w:val="32"/>
          <w:szCs w:val="32"/>
          <w:rtl/>
        </w:rPr>
        <w:t>±2.4012</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5.334</w:t>
      </w:r>
      <w:r w:rsidRPr="004418EE">
        <w:rPr>
          <w:rFonts w:cs="Traditional Arabic" w:hint="cs"/>
          <w:sz w:val="32"/>
          <w:szCs w:val="32"/>
          <w:rtl/>
        </w:rPr>
        <w:t>) وهي قيمة دالة احصائياً عند مستوى الدلالة (0.05) بدرجة حرية (362).</w:t>
      </w:r>
    </w:p>
    <w:p w:rsidR="005A578C" w:rsidRPr="004418EE" w:rsidRDefault="005A578C" w:rsidP="006A29C9">
      <w:pPr>
        <w:numPr>
          <w:ilvl w:val="0"/>
          <w:numId w:val="10"/>
        </w:numPr>
        <w:bidi/>
        <w:spacing w:before="120" w:after="0" w:line="240" w:lineRule="auto"/>
        <w:jc w:val="both"/>
        <w:rPr>
          <w:rFonts w:cs="Traditional Arabic"/>
          <w:sz w:val="32"/>
          <w:szCs w:val="32"/>
          <w:rtl/>
        </w:rPr>
      </w:pPr>
      <w:r w:rsidRPr="004418EE">
        <w:rPr>
          <w:rFonts w:cs="Traditional Arabic" w:hint="cs"/>
          <w:b/>
          <w:bCs/>
          <w:sz w:val="32"/>
          <w:szCs w:val="32"/>
          <w:rtl/>
        </w:rPr>
        <w:t>بعد التنفيذ وادارة التدريس الفعال: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40.2617</w:t>
      </w:r>
      <w:r w:rsidRPr="004418EE">
        <w:rPr>
          <w:rFonts w:cs="Traditional Arabic" w:hint="cs"/>
          <w:sz w:val="32"/>
          <w:szCs w:val="32"/>
          <w:rtl/>
        </w:rPr>
        <w:t>) بانحراف معياري مقداره(</w:t>
      </w:r>
      <w:r w:rsidRPr="004418EE">
        <w:rPr>
          <w:rFonts w:ascii="Arial" w:hAnsi="Arial" w:cs="Traditional Arabic"/>
          <w:b/>
          <w:bCs/>
          <w:sz w:val="32"/>
          <w:szCs w:val="32"/>
          <w:rtl/>
        </w:rPr>
        <w:t>±5.4914</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40.8650</w:t>
      </w:r>
      <w:r w:rsidRPr="004418EE">
        <w:rPr>
          <w:rFonts w:cs="Traditional Arabic" w:hint="cs"/>
          <w:sz w:val="32"/>
          <w:szCs w:val="32"/>
          <w:rtl/>
        </w:rPr>
        <w:t>) بانحراف معياري قدره (</w:t>
      </w:r>
      <w:r w:rsidRPr="004418EE">
        <w:rPr>
          <w:rFonts w:ascii="Arial" w:hAnsi="Arial" w:cs="Traditional Arabic"/>
          <w:b/>
          <w:bCs/>
          <w:sz w:val="32"/>
          <w:szCs w:val="32"/>
          <w:rtl/>
        </w:rPr>
        <w:t>±4.6479</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6.149</w:t>
      </w:r>
      <w:r w:rsidRPr="004418EE">
        <w:rPr>
          <w:rFonts w:cs="Traditional Arabic" w:hint="cs"/>
          <w:sz w:val="32"/>
          <w:szCs w:val="32"/>
          <w:rtl/>
        </w:rPr>
        <w:t>) وهي قيمة دالة احصائياً عند مستوى الدلالة (0.05) بدرجة حرية (362).</w:t>
      </w:r>
    </w:p>
    <w:p w:rsidR="005A578C" w:rsidRPr="004418EE" w:rsidRDefault="005A578C" w:rsidP="006A29C9">
      <w:pPr>
        <w:numPr>
          <w:ilvl w:val="0"/>
          <w:numId w:val="10"/>
        </w:numPr>
        <w:bidi/>
        <w:spacing w:before="120" w:after="0" w:line="240" w:lineRule="auto"/>
        <w:jc w:val="both"/>
        <w:rPr>
          <w:rFonts w:cs="Traditional Arabic"/>
          <w:sz w:val="32"/>
          <w:szCs w:val="32"/>
          <w:rtl/>
        </w:rPr>
      </w:pPr>
      <w:r w:rsidRPr="004418EE">
        <w:rPr>
          <w:rFonts w:cs="Traditional Arabic" w:hint="cs"/>
          <w:b/>
          <w:bCs/>
          <w:sz w:val="32"/>
          <w:szCs w:val="32"/>
          <w:rtl/>
        </w:rPr>
        <w:t>بعد تهيئة مناخ تعليمى فعال:</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25.371</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3.6749</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25.7438</w:t>
      </w:r>
      <w:r w:rsidRPr="004418EE">
        <w:rPr>
          <w:rFonts w:cs="Traditional Arabic" w:hint="cs"/>
          <w:sz w:val="32"/>
          <w:szCs w:val="32"/>
          <w:rtl/>
        </w:rPr>
        <w:t>) بانحراف معياري قدره (</w:t>
      </w:r>
      <w:r w:rsidRPr="004418EE">
        <w:rPr>
          <w:rFonts w:ascii="Arial" w:hAnsi="Arial" w:cs="Traditional Arabic"/>
          <w:b/>
          <w:bCs/>
          <w:sz w:val="32"/>
          <w:szCs w:val="32"/>
          <w:rtl/>
        </w:rPr>
        <w:t>±2.8074</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3.830</w:t>
      </w:r>
      <w:r w:rsidRPr="004418EE">
        <w:rPr>
          <w:rFonts w:cs="Traditional Arabic" w:hint="cs"/>
          <w:sz w:val="32"/>
          <w:szCs w:val="32"/>
          <w:rtl/>
        </w:rPr>
        <w:t>) وهي قيمة غير دالة احصائياً عند مستوى الدلالة (0.05) بدرجة حرية (362).</w:t>
      </w:r>
    </w:p>
    <w:p w:rsidR="005A578C" w:rsidRPr="004418EE" w:rsidRDefault="005A578C" w:rsidP="006A29C9">
      <w:pPr>
        <w:numPr>
          <w:ilvl w:val="0"/>
          <w:numId w:val="10"/>
        </w:numPr>
        <w:bidi/>
        <w:spacing w:before="120" w:after="0" w:line="240" w:lineRule="auto"/>
        <w:jc w:val="both"/>
        <w:rPr>
          <w:rFonts w:cs="Traditional Arabic"/>
          <w:sz w:val="32"/>
          <w:szCs w:val="32"/>
          <w:rtl/>
        </w:rPr>
      </w:pPr>
      <w:r w:rsidRPr="004418EE">
        <w:rPr>
          <w:rFonts w:cs="Traditional Arabic" w:hint="cs"/>
          <w:b/>
          <w:bCs/>
          <w:sz w:val="32"/>
          <w:szCs w:val="32"/>
          <w:rtl/>
        </w:rPr>
        <w:lastRenderedPageBreak/>
        <w:t>بعد شخصية المعلم:</w:t>
      </w:r>
      <w:r w:rsidRPr="004418EE">
        <w:rPr>
          <w:rFonts w:cs="Traditional Arabic" w:hint="cs"/>
          <w:sz w:val="32"/>
          <w:szCs w:val="32"/>
          <w:rtl/>
        </w:rPr>
        <w:t xml:space="preserve"> كان متوسط الدرجة الكلية لأداء الطلاب في الفصل الدراسي الأول (</w:t>
      </w:r>
      <w:r w:rsidRPr="004418EE">
        <w:rPr>
          <w:rFonts w:cs="Traditional Arabic"/>
          <w:sz w:val="32"/>
          <w:szCs w:val="32"/>
          <w:rtl/>
        </w:rPr>
        <w:t>9.2617</w:t>
      </w:r>
      <w:r w:rsidRPr="004418EE">
        <w:rPr>
          <w:rFonts w:cs="Traditional Arabic" w:hint="cs"/>
          <w:sz w:val="32"/>
          <w:szCs w:val="32"/>
          <w:rtl/>
        </w:rPr>
        <w:t>) بانحراف معياري مقداره(</w:t>
      </w:r>
      <w:r w:rsidRPr="004418EE">
        <w:rPr>
          <w:rFonts w:ascii="Arial" w:hAnsi="Arial" w:cs="Traditional Arabic"/>
          <w:b/>
          <w:bCs/>
          <w:sz w:val="32"/>
          <w:szCs w:val="32"/>
          <w:rtl/>
        </w:rPr>
        <w:t>±1.0328</w:t>
      </w:r>
      <w:r w:rsidRPr="004418EE">
        <w:rPr>
          <w:rFonts w:cs="Traditional Arabic" w:hint="cs"/>
          <w:b/>
          <w:bCs/>
          <w:sz w:val="32"/>
          <w:szCs w:val="32"/>
          <w:rtl/>
        </w:rPr>
        <w:t xml:space="preserve">)، </w:t>
      </w:r>
      <w:r w:rsidRPr="004418EE">
        <w:rPr>
          <w:rFonts w:cs="Traditional Arabic" w:hint="cs"/>
          <w:sz w:val="32"/>
          <w:szCs w:val="32"/>
          <w:rtl/>
        </w:rPr>
        <w:t>بينما كان متوسط درجاتهم في الفصل الدراسي الثاني (</w:t>
      </w:r>
      <w:r w:rsidRPr="004418EE">
        <w:rPr>
          <w:rFonts w:cs="Traditional Arabic"/>
          <w:sz w:val="32"/>
          <w:szCs w:val="32"/>
          <w:rtl/>
        </w:rPr>
        <w:t>9.2782</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sz w:val="32"/>
          <w:szCs w:val="32"/>
          <w:rtl/>
        </w:rPr>
        <w:t>0.9676</w:t>
      </w:r>
      <w:r w:rsidRPr="004418EE">
        <w:rPr>
          <w:rFonts w:cs="Traditional Arabic" w:hint="cs"/>
          <w:sz w:val="32"/>
          <w:szCs w:val="32"/>
          <w:rtl/>
        </w:rPr>
        <w:t>) وكانت قيم ت المناظرة للفرق بين هذين المتوسطين (</w:t>
      </w:r>
      <w:r w:rsidRPr="004418EE">
        <w:rPr>
          <w:rFonts w:cs="Traditional Arabic"/>
          <w:sz w:val="32"/>
          <w:szCs w:val="32"/>
          <w:rtl/>
        </w:rPr>
        <w:t>0.632</w:t>
      </w:r>
      <w:r w:rsidRPr="004418EE">
        <w:rPr>
          <w:rFonts w:cs="Traditional Arabic" w:hint="cs"/>
          <w:sz w:val="32"/>
          <w:szCs w:val="32"/>
          <w:rtl/>
        </w:rPr>
        <w:t>) وهذه القيمة دالة احصائياً عند مستوى الدلالة (0.05) بدرجة حرية (362).</w:t>
      </w:r>
    </w:p>
    <w:p w:rsidR="005A578C" w:rsidRPr="004418EE" w:rsidRDefault="005A578C" w:rsidP="006A29C9">
      <w:pPr>
        <w:bidi/>
        <w:spacing w:before="120"/>
        <w:ind w:left="360" w:firstLine="360"/>
        <w:jc w:val="both"/>
        <w:rPr>
          <w:rFonts w:cs="Traditional Arabic"/>
          <w:sz w:val="32"/>
          <w:szCs w:val="32"/>
          <w:rtl/>
        </w:rPr>
      </w:pPr>
      <w:r w:rsidRPr="004418EE">
        <w:rPr>
          <w:rFonts w:cs="Traditional Arabic" w:hint="cs"/>
          <w:sz w:val="32"/>
          <w:szCs w:val="32"/>
          <w:rtl/>
        </w:rPr>
        <w:t xml:space="preserve">ونظراً لدلالة الفروق بين متوسطات درجات تقييم الطلاب لبرنامج التدريب الميداني في ابعاده المختلفة الأمر الذي يعني أن الأداء التدريسي لهؤلاء الطلاب في الفصل الدراسي الثاني كان أفضل من وجهة نظرهم بشكل دال من أدائهم في الفصل الدراسي الأول، ويعزى ذلك الى برنامج التدريب الميداني (المتغير التجريبي للدراسة)، وهذا يؤكد على فعالية البرنامج التدريبي في تحسين مهارات التدريس تحسين مهارات الطلاب التدريسية </w:t>
      </w:r>
      <w:r w:rsidRPr="004418EE">
        <w:rPr>
          <w:rFonts w:cs="Traditional Arabic" w:hint="cs"/>
          <w:b/>
          <w:bCs/>
          <w:sz w:val="32"/>
          <w:szCs w:val="32"/>
          <w:rtl/>
        </w:rPr>
        <w:t>والتي تشمل:</w:t>
      </w:r>
      <w:r w:rsidRPr="004418EE">
        <w:rPr>
          <w:rFonts w:cs="Traditional Arabic" w:hint="cs"/>
          <w:sz w:val="32"/>
          <w:szCs w:val="32"/>
          <w:rtl/>
        </w:rPr>
        <w:t xml:space="preserve"> التخطيط، التنفيذ وادارة التدريس الفعال، وتهيئة مناخ تعليمي فعال، وشخصية المعلم والتي يشكل مجموعهم الأداء التدريسي العام.</w:t>
      </w: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shd w:val="clear" w:color="auto" w:fill="B3B3B3"/>
        <w:bidi/>
        <w:spacing w:before="120"/>
        <w:ind w:left="566" w:hanging="540"/>
        <w:rPr>
          <w:rFonts w:cs="Traditional Arabic"/>
          <w:b/>
          <w:bCs/>
          <w:sz w:val="32"/>
          <w:szCs w:val="32"/>
          <w:rtl/>
        </w:rPr>
      </w:pPr>
      <w:r w:rsidRPr="004418EE">
        <w:rPr>
          <w:rFonts w:cs="Traditional Arabic" w:hint="cs"/>
          <w:b/>
          <w:bCs/>
          <w:sz w:val="32"/>
          <w:szCs w:val="32"/>
          <w:rtl/>
        </w:rPr>
        <w:lastRenderedPageBreak/>
        <w:t>رابعاً: مقارنة تقييم الطلاب للمشرف الداخلي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(17)</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عدد الطلاب ، الانحراف المعياري، الخطأ المعياري للمتوسط لدرجات تقييم الطلاب للمشرف الداخلي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جميع الشعب</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87.5427</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9.2019</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0.4830</w:t>
            </w:r>
          </w:p>
        </w:tc>
      </w:tr>
      <w:tr w:rsidR="005A578C"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88.0771</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8.2663</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0.4339</w:t>
            </w:r>
          </w:p>
        </w:tc>
      </w:tr>
    </w:tbl>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hint="cs"/>
          <w:sz w:val="32"/>
          <w:szCs w:val="32"/>
          <w:rtl/>
        </w:rPr>
        <w:t>جدول (18)</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الداخلي في الفصلين الدراسيين الأول، والثاني</w:t>
      </w:r>
    </w:p>
    <w:p w:rsidR="005A578C" w:rsidRPr="004418EE" w:rsidRDefault="005A578C" w:rsidP="00411A2A">
      <w:pPr>
        <w:bidi/>
        <w:rPr>
          <w:rFonts w:cs="Traditional Arabic"/>
          <w:sz w:val="32"/>
          <w:szCs w:val="32"/>
          <w:rtl/>
        </w:rPr>
      </w:pP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lastRenderedPageBreak/>
              <w:t>الشعب</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جميع الشعب</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-.5344</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3.7763</w:t>
            </w:r>
          </w:p>
        </w:tc>
        <w:tc>
          <w:tcPr>
            <w:tcW w:w="1373"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.1982</w:t>
            </w:r>
          </w:p>
        </w:tc>
        <w:tc>
          <w:tcPr>
            <w:tcW w:w="1167"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-2.696</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*.007</w:t>
            </w:r>
          </w:p>
        </w:tc>
      </w:tr>
    </w:tbl>
    <w:p w:rsidR="005A578C" w:rsidRPr="004418EE" w:rsidRDefault="005A578C" w:rsidP="00411A2A">
      <w:pPr>
        <w:bidi/>
        <w:rPr>
          <w:rFonts w:cs="Traditional Arabic"/>
          <w:sz w:val="32"/>
          <w:szCs w:val="32"/>
          <w:rtl/>
        </w:rPr>
      </w:pPr>
    </w:p>
    <w:p w:rsidR="005A578C" w:rsidRPr="004418EE" w:rsidRDefault="005A578C" w:rsidP="00411A2A">
      <w:pPr>
        <w:bidi/>
        <w:spacing w:before="120"/>
        <w:ind w:left="26" w:firstLine="694"/>
        <w:rPr>
          <w:rFonts w:cs="Traditional Arabic"/>
          <w:sz w:val="32"/>
          <w:szCs w:val="32"/>
          <w:rtl/>
        </w:rPr>
      </w:pPr>
      <w:r w:rsidRPr="004418EE">
        <w:rPr>
          <w:rFonts w:cs="Traditional Arabic" w:hint="cs"/>
          <w:sz w:val="32"/>
          <w:szCs w:val="32"/>
          <w:rtl/>
        </w:rPr>
        <w:t>بالرجوع الي الحدولين (17، 18) الخاصين بالمتوسطات والانحرافات المعيارية لدرجات</w:t>
      </w:r>
      <w:r w:rsidRPr="004418EE">
        <w:rPr>
          <w:rFonts w:cs="Traditional Arabic" w:hint="cs"/>
          <w:b/>
          <w:bCs/>
          <w:sz w:val="32"/>
          <w:szCs w:val="32"/>
          <w:rtl/>
        </w:rPr>
        <w:t xml:space="preserve"> تقييم الطلاب للمشرف الداخلي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حيث كان متوسط درجة قيام المشرف بواجباته الاشرافية في الفصل الدراسي الأول (</w:t>
      </w:r>
      <w:r w:rsidRPr="004418EE">
        <w:rPr>
          <w:rFonts w:cs="Traditional Arabic"/>
          <w:sz w:val="32"/>
          <w:szCs w:val="32"/>
          <w:rtl/>
        </w:rPr>
        <w:t>87.5427</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cs="Traditional Arabic"/>
          <w:b/>
          <w:bCs/>
          <w:sz w:val="32"/>
          <w:szCs w:val="32"/>
          <w:rtl/>
        </w:rPr>
        <w:t>9.2019</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cs="Traditional Arabic"/>
          <w:sz w:val="32"/>
          <w:szCs w:val="32"/>
          <w:rtl/>
        </w:rPr>
        <w:t>88.0771</w:t>
      </w:r>
      <w:r w:rsidRPr="004418EE">
        <w:rPr>
          <w:rFonts w:cs="Traditional Arabic" w:hint="cs"/>
          <w:sz w:val="32"/>
          <w:szCs w:val="32"/>
          <w:rtl/>
        </w:rPr>
        <w:t>) بانحراف معياري قدره (</w:t>
      </w:r>
      <w:r w:rsidRPr="004418EE">
        <w:rPr>
          <w:rFonts w:ascii="Arial" w:hAnsi="Arial" w:cs="Traditional Arabic"/>
          <w:b/>
          <w:bCs/>
          <w:sz w:val="32"/>
          <w:szCs w:val="32"/>
          <w:rtl/>
        </w:rPr>
        <w:t>±8.2663</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sz w:val="32"/>
          <w:szCs w:val="32"/>
        </w:rPr>
        <w:t>2.696</w:t>
      </w:r>
      <w:r w:rsidRPr="004418EE">
        <w:rPr>
          <w:rFonts w:cs="Traditional Arabic" w:hint="cs"/>
          <w:sz w:val="32"/>
          <w:szCs w:val="32"/>
          <w:rtl/>
        </w:rPr>
        <w:t>) وهي قيمة دالة احصائياً عند مستوى الدلالة (0.05) بدرجة حرية (</w:t>
      </w:r>
      <w:r w:rsidRPr="004418EE">
        <w:rPr>
          <w:rFonts w:ascii="Arial" w:hAnsi="Arial" w:cs="Traditional Arabic"/>
          <w:sz w:val="32"/>
          <w:szCs w:val="32"/>
        </w:rPr>
        <w:t>362</w:t>
      </w:r>
      <w:r w:rsidRPr="004418EE">
        <w:rPr>
          <w:rFonts w:cs="Traditional Arabic" w:hint="cs"/>
          <w:sz w:val="32"/>
          <w:szCs w:val="32"/>
          <w:rtl/>
        </w:rPr>
        <w:t>).</w:t>
      </w:r>
    </w:p>
    <w:p w:rsidR="005A578C" w:rsidRPr="004418EE" w:rsidRDefault="005A578C" w:rsidP="00411A2A">
      <w:pPr>
        <w:bidi/>
        <w:spacing w:before="120"/>
        <w:ind w:left="26" w:firstLine="694"/>
        <w:rPr>
          <w:rFonts w:cs="Traditional Arabic"/>
          <w:sz w:val="32"/>
          <w:szCs w:val="32"/>
          <w:rtl/>
        </w:rPr>
      </w:pPr>
      <w:r w:rsidRPr="004418EE">
        <w:rPr>
          <w:rFonts w:cs="Traditional Arabic" w:hint="cs"/>
          <w:sz w:val="32"/>
          <w:szCs w:val="32"/>
          <w:rtl/>
        </w:rPr>
        <w:t>ونظراً لدلالة الفرق بين متوسطي درجات تقييم الطلاب لمدى قيام المشرف الداخلي بواجباته الاشرافية في الفصلين الدراسين الأول والثاني لصالح متوسط درجات الفصل الدراسي الثاني مما يعني أن أداء المشرف الداخلي كان أفضل بشكل دال  في الفصل الدراسي الثاني.</w:t>
      </w:r>
    </w:p>
    <w:p w:rsidR="005A578C" w:rsidRPr="004418EE" w:rsidRDefault="005A578C" w:rsidP="00411A2A">
      <w:pPr>
        <w:bidi/>
        <w:spacing w:before="120"/>
        <w:ind w:left="26" w:firstLine="694"/>
        <w:rPr>
          <w:rFonts w:cs="Traditional Arabic"/>
          <w:sz w:val="32"/>
          <w:szCs w:val="32"/>
          <w:rtl/>
        </w:rPr>
      </w:pPr>
    </w:p>
    <w:p w:rsidR="005A578C" w:rsidRPr="004418EE" w:rsidRDefault="005A578C" w:rsidP="00411A2A">
      <w:pPr>
        <w:shd w:val="clear" w:color="auto" w:fill="B3B3B3"/>
        <w:bidi/>
        <w:spacing w:before="120"/>
        <w:ind w:left="360"/>
        <w:rPr>
          <w:rFonts w:cs="Traditional Arabic"/>
          <w:b/>
          <w:bCs/>
          <w:sz w:val="32"/>
          <w:szCs w:val="32"/>
          <w:rtl/>
        </w:rPr>
      </w:pPr>
      <w:r w:rsidRPr="004418EE">
        <w:rPr>
          <w:rFonts w:cs="Traditional Arabic" w:hint="cs"/>
          <w:b/>
          <w:bCs/>
          <w:sz w:val="32"/>
          <w:szCs w:val="32"/>
          <w:rtl/>
        </w:rPr>
        <w:lastRenderedPageBreak/>
        <w:t>خامساً: مقارنة تقييم الطلاب للمشرف الخارجي في الفصلين الدراسين الأول والثاني.</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جدول (19)</w:t>
      </w:r>
    </w:p>
    <w:p w:rsidR="005A578C" w:rsidRPr="004418EE" w:rsidRDefault="005A578C" w:rsidP="00411A2A">
      <w:pPr>
        <w:bidi/>
        <w:spacing w:before="120"/>
        <w:ind w:left="360"/>
        <w:rPr>
          <w:rFonts w:cs="Traditional Arabic"/>
          <w:sz w:val="32"/>
          <w:szCs w:val="32"/>
          <w:rtl/>
        </w:rPr>
      </w:pPr>
      <w:r w:rsidRPr="004418EE">
        <w:rPr>
          <w:rFonts w:cs="Traditional Arabic" w:hint="cs"/>
          <w:sz w:val="32"/>
          <w:szCs w:val="32"/>
          <w:rtl/>
        </w:rPr>
        <w:t>المتوسط ، عدد الطلاب ، الانحراف المعياري، الخطأ المعياري للمتوسط لدرجات تقييم الطلاب للمشرف الخارجي على التدريب الميداني في الفصلين الدراسين الأول والثاني</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10"/>
        <w:gridCol w:w="790"/>
        <w:gridCol w:w="1084"/>
        <w:gridCol w:w="1373"/>
        <w:gridCol w:w="1551"/>
        <w:gridCol w:w="1350"/>
      </w:tblGrid>
      <w:tr w:rsidR="005A578C" w:rsidRPr="004418EE" w:rsidTr="00705212">
        <w:trPr>
          <w:jc w:val="center"/>
        </w:trPr>
        <w:tc>
          <w:tcPr>
            <w:tcW w:w="2100"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أبعاد التقيم</w:t>
            </w:r>
          </w:p>
        </w:tc>
        <w:tc>
          <w:tcPr>
            <w:tcW w:w="108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Pr>
            </w:pPr>
            <w:r w:rsidRPr="004418EE">
              <w:rPr>
                <w:rFonts w:cs="Traditional Arabic" w:hint="cs"/>
                <w:sz w:val="32"/>
                <w:szCs w:val="32"/>
                <w:rtl/>
              </w:rPr>
              <w:t>العدد</w:t>
            </w:r>
          </w:p>
        </w:tc>
        <w:tc>
          <w:tcPr>
            <w:tcW w:w="1314"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المتوسط</w:t>
            </w:r>
          </w:p>
          <w:p w:rsidR="005A578C" w:rsidRPr="004418EE" w:rsidRDefault="005A578C" w:rsidP="00411A2A">
            <w:pPr>
              <w:bidi/>
              <w:rPr>
                <w:rFonts w:cs="Traditional Arabic"/>
                <w:sz w:val="32"/>
                <w:szCs w:val="32"/>
              </w:rPr>
            </w:pPr>
            <w:r w:rsidRPr="004418EE">
              <w:rPr>
                <w:rFonts w:cs="Traditional Arabic"/>
                <w:sz w:val="32"/>
                <w:szCs w:val="32"/>
              </w:rPr>
              <w:t>Mean</w:t>
            </w:r>
          </w:p>
        </w:tc>
        <w:tc>
          <w:tcPr>
            <w:tcW w:w="13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50"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الخطأ المعياري للمتوسط</w:t>
            </w:r>
          </w:p>
          <w:p w:rsidR="005A578C" w:rsidRPr="004418EE" w:rsidRDefault="005A578C" w:rsidP="00411A2A">
            <w:pPr>
              <w:bidi/>
              <w:rPr>
                <w:rFonts w:cs="Traditional Arabic"/>
                <w:sz w:val="32"/>
                <w:szCs w:val="32"/>
                <w:rtl/>
              </w:rPr>
            </w:pPr>
            <w:r w:rsidRPr="004418EE">
              <w:rPr>
                <w:rFonts w:ascii="Arial" w:hAnsi="Arial" w:cs="Traditional Arabic"/>
                <w:sz w:val="32"/>
                <w:szCs w:val="32"/>
              </w:rPr>
              <w:t>Std. Error Mean</w:t>
            </w:r>
          </w:p>
        </w:tc>
      </w:tr>
      <w:tr w:rsidR="005A578C" w:rsidRPr="004418EE" w:rsidTr="00705212">
        <w:trPr>
          <w:jc w:val="center"/>
        </w:trPr>
        <w:tc>
          <w:tcPr>
            <w:tcW w:w="1310" w:type="dxa"/>
            <w:vMerge w:val="restart"/>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جميع الشعب</w:t>
            </w:r>
          </w:p>
        </w:tc>
        <w:tc>
          <w:tcPr>
            <w:tcW w:w="790" w:type="dxa"/>
            <w:tcBorders>
              <w:top w:val="double" w:sz="4" w:space="0" w:color="auto"/>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أول</w:t>
            </w:r>
          </w:p>
        </w:tc>
        <w:tc>
          <w:tcPr>
            <w:tcW w:w="108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363</w:t>
            </w:r>
          </w:p>
        </w:tc>
        <w:tc>
          <w:tcPr>
            <w:tcW w:w="1314"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86.7190</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9.6702</w:t>
            </w:r>
          </w:p>
        </w:tc>
        <w:tc>
          <w:tcPr>
            <w:tcW w:w="1350" w:type="dxa"/>
            <w:tcBorders>
              <w:top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.5076</w:t>
            </w:r>
          </w:p>
        </w:tc>
      </w:tr>
      <w:tr w:rsidR="005A578C" w:rsidRPr="004418EE" w:rsidTr="00705212">
        <w:trPr>
          <w:trHeight w:val="323"/>
          <w:jc w:val="center"/>
        </w:trPr>
        <w:tc>
          <w:tcPr>
            <w:tcW w:w="1310" w:type="dxa"/>
            <w:vMerge/>
            <w:tcBorders>
              <w:top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790" w:type="dxa"/>
            <w:tcBorders>
              <w:left w:val="double" w:sz="4" w:space="0" w:color="auto"/>
            </w:tcBorders>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فصل ثان</w:t>
            </w:r>
          </w:p>
        </w:tc>
        <w:tc>
          <w:tcPr>
            <w:tcW w:w="1084" w:type="dxa"/>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363</w:t>
            </w:r>
          </w:p>
        </w:tc>
        <w:tc>
          <w:tcPr>
            <w:tcW w:w="1314"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87.7107</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8.1861</w:t>
            </w:r>
          </w:p>
        </w:tc>
        <w:tc>
          <w:tcPr>
            <w:tcW w:w="1350" w:type="dxa"/>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.4297</w:t>
            </w:r>
          </w:p>
        </w:tc>
      </w:tr>
    </w:tbl>
    <w:p w:rsidR="006A29C9" w:rsidRDefault="006A29C9" w:rsidP="00411A2A">
      <w:pPr>
        <w:bidi/>
        <w:rPr>
          <w:rFonts w:cs="Traditional Arabic"/>
          <w:sz w:val="32"/>
          <w:szCs w:val="32"/>
          <w:rtl/>
        </w:rPr>
      </w:pP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جدول (20)</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تقييم الطلاب للمشرف الخارجي في الفصلين الدراسيين الأول، والثاني</w:t>
      </w:r>
    </w:p>
    <w:tbl>
      <w:tblPr>
        <w:bidiVisual/>
        <w:tblW w:w="8880" w:type="dxa"/>
        <w:jc w:val="center"/>
        <w:tblLayout w:type="fixed"/>
        <w:tblCellMar>
          <w:left w:w="0" w:type="dxa"/>
          <w:right w:w="0" w:type="dxa"/>
        </w:tblCellMar>
        <w:tblLook w:val="0000" w:firstRow="0" w:lastRow="0" w:firstColumn="0" w:lastColumn="0" w:noHBand="0" w:noVBand="0"/>
      </w:tblPr>
      <w:tblGrid>
        <w:gridCol w:w="1753"/>
        <w:gridCol w:w="1547"/>
        <w:gridCol w:w="1040"/>
        <w:gridCol w:w="1373"/>
        <w:gridCol w:w="1167"/>
        <w:gridCol w:w="1000"/>
        <w:gridCol w:w="1000"/>
      </w:tblGrid>
      <w:tr w:rsidR="005A578C" w:rsidRPr="004418EE" w:rsidTr="00705212">
        <w:trPr>
          <w:trHeight w:val="810"/>
          <w:jc w:val="center"/>
        </w:trPr>
        <w:tc>
          <w:tcPr>
            <w:tcW w:w="1753"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sz w:val="32"/>
                <w:szCs w:val="32"/>
                <w:rtl/>
              </w:rPr>
            </w:pPr>
            <w:r w:rsidRPr="004418EE">
              <w:rPr>
                <w:rFonts w:ascii="Arial" w:hAnsi="Arial" w:cs="Traditional Arabic" w:hint="cs"/>
                <w:sz w:val="32"/>
                <w:szCs w:val="32"/>
                <w:rtl/>
              </w:rPr>
              <w:t>الشعب</w:t>
            </w:r>
          </w:p>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cs="Traditional Arabic"/>
                <w:sz w:val="32"/>
                <w:szCs w:val="32"/>
              </w:rPr>
            </w:pPr>
          </w:p>
        </w:tc>
        <w:tc>
          <w:tcPr>
            <w:tcW w:w="396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الفروق بين الأزواج</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Paired Differences</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قيمة ت</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درجات الحرية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الدلالة</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Sig.    (2-tailed)</w:t>
            </w:r>
          </w:p>
        </w:tc>
      </w:tr>
      <w:tr w:rsidR="005A578C" w:rsidRPr="004418EE" w:rsidTr="00705212">
        <w:trPr>
          <w:trHeight w:val="1043"/>
          <w:jc w:val="center"/>
        </w:trPr>
        <w:tc>
          <w:tcPr>
            <w:tcW w:w="1753"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547"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Mean</w:t>
            </w:r>
          </w:p>
        </w:tc>
        <w:tc>
          <w:tcPr>
            <w:tcW w:w="104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Deviation</w:t>
            </w:r>
          </w:p>
        </w:tc>
        <w:tc>
          <w:tcPr>
            <w:tcW w:w="1373"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hint="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Std. Error Mean</w:t>
            </w:r>
          </w:p>
          <w:p w:rsidR="005A578C" w:rsidRPr="004418EE" w:rsidRDefault="005A578C" w:rsidP="00411A2A">
            <w:pPr>
              <w:tabs>
                <w:tab w:val="left" w:pos="855"/>
              </w:tabs>
              <w:bidi/>
              <w:rPr>
                <w:rFonts w:ascii="Arial" w:hAnsi="Arial" w:cs="Traditional Arabic"/>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548"/>
          <w:jc w:val="center"/>
        </w:trPr>
        <w:tc>
          <w:tcPr>
            <w:tcW w:w="175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جميع الشعب</w:t>
            </w:r>
          </w:p>
        </w:tc>
        <w:tc>
          <w:tcPr>
            <w:tcW w:w="1547"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-.9917</w:t>
            </w:r>
          </w:p>
        </w:tc>
        <w:tc>
          <w:tcPr>
            <w:tcW w:w="104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2.3803</w:t>
            </w:r>
          </w:p>
        </w:tc>
        <w:tc>
          <w:tcPr>
            <w:tcW w:w="1373"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.1249</w:t>
            </w:r>
          </w:p>
        </w:tc>
        <w:tc>
          <w:tcPr>
            <w:tcW w:w="1167"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-7.938</w:t>
            </w:r>
          </w:p>
        </w:tc>
        <w:tc>
          <w:tcPr>
            <w:tcW w:w="1000"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00" w:type="dxa"/>
            <w:tcBorders>
              <w:top w:val="double" w:sz="4" w:space="0" w:color="auto"/>
              <w:left w:val="single" w:sz="4" w:space="0" w:color="auto"/>
              <w:bottom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*.000</w:t>
            </w:r>
          </w:p>
        </w:tc>
      </w:tr>
    </w:tbl>
    <w:p w:rsidR="005A578C" w:rsidRPr="004418EE" w:rsidRDefault="005A578C" w:rsidP="00411A2A">
      <w:pPr>
        <w:bidi/>
        <w:rPr>
          <w:rFonts w:cs="Traditional Arabic"/>
          <w:sz w:val="32"/>
          <w:szCs w:val="32"/>
          <w:rtl/>
        </w:rPr>
      </w:pPr>
    </w:p>
    <w:p w:rsidR="005A578C" w:rsidRPr="004418EE" w:rsidRDefault="005A578C" w:rsidP="00411A2A">
      <w:pPr>
        <w:bidi/>
        <w:spacing w:before="120"/>
        <w:ind w:left="26" w:firstLine="694"/>
        <w:rPr>
          <w:rFonts w:cs="Traditional Arabic"/>
          <w:sz w:val="32"/>
          <w:szCs w:val="32"/>
          <w:rtl/>
        </w:rPr>
      </w:pPr>
      <w:r w:rsidRPr="004418EE">
        <w:rPr>
          <w:rFonts w:cs="Traditional Arabic" w:hint="cs"/>
          <w:sz w:val="32"/>
          <w:szCs w:val="32"/>
          <w:rtl/>
        </w:rPr>
        <w:t>بالرجوع الي الحدولين (19، 20) الخاصين الخاصين بالمتوسطات والانحرافات المعيارية لدرجات</w:t>
      </w:r>
      <w:r w:rsidRPr="004418EE">
        <w:rPr>
          <w:rFonts w:cs="Traditional Arabic" w:hint="cs"/>
          <w:b/>
          <w:bCs/>
          <w:sz w:val="32"/>
          <w:szCs w:val="32"/>
          <w:rtl/>
        </w:rPr>
        <w:t xml:space="preserve"> تقييم الطلاب للمشرف الخارجي</w:t>
      </w:r>
      <w:r w:rsidRPr="004418EE">
        <w:rPr>
          <w:rFonts w:cs="Traditional Arabic" w:hint="cs"/>
          <w:sz w:val="32"/>
          <w:szCs w:val="32"/>
          <w:rtl/>
        </w:rPr>
        <w:t xml:space="preserve"> </w:t>
      </w:r>
      <w:r w:rsidRPr="004418EE">
        <w:rPr>
          <w:rFonts w:cs="Traditional Arabic" w:hint="cs"/>
          <w:b/>
          <w:bCs/>
          <w:sz w:val="32"/>
          <w:szCs w:val="32"/>
          <w:rtl/>
        </w:rPr>
        <w:t>من حيث مدي قيامه بواحباته الاشرافيه</w:t>
      </w:r>
      <w:r w:rsidRPr="004418EE">
        <w:rPr>
          <w:rFonts w:cs="Traditional Arabic" w:hint="cs"/>
          <w:sz w:val="32"/>
          <w:szCs w:val="32"/>
          <w:rtl/>
        </w:rPr>
        <w:t xml:space="preserve"> في الفصلين الدراسيين الأول والثاني والانحرافات المعيارية لهذه المتوسطات ؛ حيث كان متوسط درجة قيام المشرف بواجباته الاشرافية في الفصل الدراسي الأول (</w:t>
      </w:r>
      <w:r w:rsidRPr="004418EE">
        <w:rPr>
          <w:rFonts w:cs="Traditional Arabic"/>
          <w:sz w:val="32"/>
          <w:szCs w:val="32"/>
          <w:rtl/>
        </w:rPr>
        <w:t>86.719</w:t>
      </w:r>
      <w:r w:rsidRPr="004418EE">
        <w:rPr>
          <w:rFonts w:cs="Traditional Arabic" w:hint="cs"/>
          <w:sz w:val="32"/>
          <w:szCs w:val="32"/>
          <w:rtl/>
        </w:rPr>
        <w:t>) بانحراف معياري مقداره    (</w:t>
      </w:r>
      <w:r w:rsidRPr="004418EE">
        <w:rPr>
          <w:rFonts w:ascii="Arial" w:hAnsi="Arial" w:cs="Traditional Arabic"/>
          <w:b/>
          <w:bCs/>
          <w:sz w:val="32"/>
          <w:szCs w:val="32"/>
          <w:rtl/>
        </w:rPr>
        <w:t>±</w:t>
      </w:r>
      <w:r w:rsidRPr="004418EE">
        <w:rPr>
          <w:rFonts w:cs="Traditional Arabic"/>
          <w:b/>
          <w:bCs/>
          <w:sz w:val="32"/>
          <w:szCs w:val="32"/>
          <w:rtl/>
        </w:rPr>
        <w:t>9.6702</w:t>
      </w:r>
      <w:r w:rsidRPr="004418EE">
        <w:rPr>
          <w:rFonts w:cs="Traditional Arabic" w:hint="cs"/>
          <w:b/>
          <w:bCs/>
          <w:sz w:val="32"/>
          <w:szCs w:val="32"/>
          <w:rtl/>
        </w:rPr>
        <w:t xml:space="preserve">)، </w:t>
      </w:r>
      <w:r w:rsidRPr="004418EE">
        <w:rPr>
          <w:rFonts w:cs="Traditional Arabic" w:hint="cs"/>
          <w:sz w:val="32"/>
          <w:szCs w:val="32"/>
          <w:rtl/>
        </w:rPr>
        <w:t>بينما كان متوسط درجاته في الفصل الدراسي الثاني (</w:t>
      </w:r>
      <w:r w:rsidRPr="004418EE">
        <w:rPr>
          <w:rFonts w:cs="Traditional Arabic"/>
          <w:sz w:val="32"/>
          <w:szCs w:val="32"/>
          <w:rtl/>
        </w:rPr>
        <w:t>87.7107</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cs="Traditional Arabic"/>
          <w:b/>
          <w:bCs/>
          <w:sz w:val="32"/>
          <w:szCs w:val="32"/>
          <w:rtl/>
        </w:rPr>
        <w:t>8.1861</w:t>
      </w:r>
      <w:r w:rsidRPr="004418EE">
        <w:rPr>
          <w:rFonts w:cs="Traditional Arabic" w:hint="cs"/>
          <w:b/>
          <w:bCs/>
          <w:sz w:val="32"/>
          <w:szCs w:val="32"/>
          <w:rtl/>
        </w:rPr>
        <w:t xml:space="preserve">)، </w:t>
      </w:r>
      <w:r w:rsidRPr="004418EE">
        <w:rPr>
          <w:rFonts w:ascii="Arial" w:hAnsi="Arial" w:cs="Traditional Arabic" w:hint="cs"/>
          <w:sz w:val="32"/>
          <w:szCs w:val="32"/>
          <w:rtl/>
        </w:rPr>
        <w:t>وكانت</w:t>
      </w:r>
      <w:r w:rsidRPr="004418EE">
        <w:rPr>
          <w:rFonts w:cs="Traditional Arabic" w:hint="cs"/>
          <w:sz w:val="32"/>
          <w:szCs w:val="32"/>
          <w:rtl/>
        </w:rPr>
        <w:t xml:space="preserve"> قيم ت المناظرة للفرق بين هذين المتوسطين (</w:t>
      </w:r>
      <w:r w:rsidRPr="004418EE">
        <w:rPr>
          <w:rFonts w:ascii="Arial" w:hAnsi="Arial" w:cs="Traditional Arabic"/>
          <w:sz w:val="32"/>
          <w:szCs w:val="32"/>
        </w:rPr>
        <w:t>7.938</w:t>
      </w:r>
      <w:r w:rsidRPr="004418EE">
        <w:rPr>
          <w:rFonts w:cs="Traditional Arabic" w:hint="cs"/>
          <w:sz w:val="32"/>
          <w:szCs w:val="32"/>
          <w:rtl/>
        </w:rPr>
        <w:t xml:space="preserve">) وهي قيمة دالة احصائياً عند </w:t>
      </w:r>
      <w:r w:rsidRPr="004418EE">
        <w:rPr>
          <w:rFonts w:ascii="Arial" w:hAnsi="Arial" w:cs="Traditional Arabic" w:hint="cs"/>
          <w:sz w:val="32"/>
          <w:szCs w:val="32"/>
          <w:rtl/>
        </w:rPr>
        <w:t>مستوى</w:t>
      </w:r>
      <w:r w:rsidRPr="004418EE">
        <w:rPr>
          <w:rFonts w:cs="Traditional Arabic" w:hint="cs"/>
          <w:sz w:val="32"/>
          <w:szCs w:val="32"/>
          <w:rtl/>
        </w:rPr>
        <w:t xml:space="preserve"> الدلالة (0.05) بدرجة حرية (</w:t>
      </w:r>
      <w:r w:rsidRPr="004418EE">
        <w:rPr>
          <w:rFonts w:ascii="Arial" w:hAnsi="Arial" w:cs="Traditional Arabic"/>
          <w:sz w:val="32"/>
          <w:szCs w:val="32"/>
        </w:rPr>
        <w:t>362</w:t>
      </w:r>
      <w:r w:rsidRPr="004418EE">
        <w:rPr>
          <w:rFonts w:cs="Traditional Arabic" w:hint="cs"/>
          <w:sz w:val="32"/>
          <w:szCs w:val="32"/>
          <w:rtl/>
        </w:rPr>
        <w:t>).</w:t>
      </w:r>
    </w:p>
    <w:p w:rsidR="005A578C" w:rsidRPr="004418EE" w:rsidRDefault="005A578C" w:rsidP="00411A2A">
      <w:pPr>
        <w:bidi/>
        <w:spacing w:before="120"/>
        <w:ind w:left="26" w:firstLine="694"/>
        <w:rPr>
          <w:rFonts w:cs="Traditional Arabic"/>
          <w:sz w:val="32"/>
          <w:szCs w:val="32"/>
          <w:rtl/>
        </w:rPr>
      </w:pPr>
      <w:r w:rsidRPr="004418EE">
        <w:rPr>
          <w:rFonts w:cs="Traditional Arabic" w:hint="cs"/>
          <w:sz w:val="32"/>
          <w:szCs w:val="32"/>
          <w:rtl/>
        </w:rPr>
        <w:lastRenderedPageBreak/>
        <w:t>ونظراً لدلالة الفرق بين متوسطي درجات تقييم الطلاب لمدى قيام المشرف الخارجي بواجباته الاشرافية في الفصلين الدراسين لصالح متوسط درجات الفصل الدراسي الثاني مما يعني أن أداء المشرف الداخلي كان أفضل بشكل دال  في الفصل الدراسي الثاني.</w:t>
      </w: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Pr>
      </w:pPr>
    </w:p>
    <w:p w:rsidR="005A578C" w:rsidRPr="004418EE" w:rsidRDefault="005A578C" w:rsidP="00411A2A">
      <w:pPr>
        <w:bidi/>
        <w:rPr>
          <w:rFonts w:cs="Traditional Arabic"/>
          <w:sz w:val="32"/>
          <w:szCs w:val="32"/>
          <w:rtl/>
        </w:rPr>
      </w:pPr>
    </w:p>
    <w:p w:rsidR="005558A5" w:rsidRPr="004418EE" w:rsidRDefault="005558A5" w:rsidP="005558A5">
      <w:pPr>
        <w:bidi/>
        <w:rPr>
          <w:rFonts w:cs="Traditional Arabic"/>
          <w:sz w:val="32"/>
          <w:szCs w:val="32"/>
          <w:rtl/>
        </w:rPr>
      </w:pPr>
    </w:p>
    <w:p w:rsidR="005558A5" w:rsidRPr="004418EE" w:rsidRDefault="005558A5" w:rsidP="005558A5">
      <w:pPr>
        <w:bidi/>
        <w:rPr>
          <w:rFonts w:cs="Traditional Arabic"/>
          <w:sz w:val="32"/>
          <w:szCs w:val="32"/>
          <w:rtl/>
        </w:rPr>
      </w:pPr>
    </w:p>
    <w:p w:rsidR="005558A5" w:rsidRPr="004418EE" w:rsidRDefault="005558A5" w:rsidP="005558A5">
      <w:pPr>
        <w:bidi/>
        <w:rPr>
          <w:rFonts w:cs="Traditional Arabic"/>
          <w:sz w:val="32"/>
          <w:szCs w:val="32"/>
        </w:rPr>
      </w:pPr>
    </w:p>
    <w:p w:rsidR="005A578C" w:rsidRPr="004418EE" w:rsidRDefault="005A578C" w:rsidP="00411A2A">
      <w:pPr>
        <w:bidi/>
        <w:rPr>
          <w:rFonts w:cs="Traditional Arabic"/>
          <w:sz w:val="32"/>
          <w:szCs w:val="32"/>
          <w:rtl/>
        </w:rPr>
      </w:pPr>
    </w:p>
    <w:p w:rsidR="005558A5" w:rsidRPr="004418EE" w:rsidRDefault="005558A5" w:rsidP="005558A5">
      <w:pPr>
        <w:bidi/>
        <w:rPr>
          <w:rFonts w:cs="Traditional Arabic"/>
          <w:sz w:val="32"/>
          <w:szCs w:val="32"/>
          <w:rtl/>
        </w:rPr>
      </w:pPr>
    </w:p>
    <w:p w:rsidR="005558A5" w:rsidRPr="004418EE" w:rsidRDefault="005558A5" w:rsidP="005558A5">
      <w:pPr>
        <w:bidi/>
        <w:rPr>
          <w:rFonts w:cs="Traditional Arabic"/>
          <w:sz w:val="32"/>
          <w:szCs w:val="32"/>
          <w:rtl/>
        </w:rPr>
      </w:pPr>
    </w:p>
    <w:p w:rsidR="005558A5" w:rsidRPr="004418EE" w:rsidRDefault="005558A5" w:rsidP="005558A5">
      <w:pPr>
        <w:bidi/>
        <w:rPr>
          <w:rFonts w:cs="Traditional Arabic"/>
          <w:sz w:val="32"/>
          <w:szCs w:val="32"/>
          <w:rtl/>
        </w:rPr>
      </w:pPr>
    </w:p>
    <w:p w:rsidR="005558A5" w:rsidRPr="004418EE" w:rsidRDefault="005558A5" w:rsidP="005558A5">
      <w:pPr>
        <w:bidi/>
        <w:rPr>
          <w:rFonts w:cs="Traditional Arabic"/>
          <w:sz w:val="32"/>
          <w:szCs w:val="32"/>
          <w:rtl/>
        </w:rPr>
      </w:pPr>
    </w:p>
    <w:p w:rsidR="005558A5" w:rsidRPr="004418EE" w:rsidRDefault="005558A5" w:rsidP="005558A5">
      <w:pPr>
        <w:bidi/>
        <w:rPr>
          <w:rFonts w:cs="Traditional Arabic"/>
          <w:sz w:val="32"/>
          <w:szCs w:val="32"/>
        </w:rPr>
      </w:pPr>
    </w:p>
    <w:p w:rsidR="005A578C" w:rsidRPr="004418EE" w:rsidRDefault="005A578C" w:rsidP="00411A2A">
      <w:pPr>
        <w:bidi/>
        <w:rPr>
          <w:rFonts w:cs="Traditional Arabic"/>
          <w:b/>
          <w:bCs/>
          <w:sz w:val="32"/>
          <w:szCs w:val="32"/>
          <w:rtl/>
          <w:lang w:val="fr-FR" w:eastAsia="fr-FR" w:bidi="ar-EG"/>
        </w:rPr>
      </w:pPr>
    </w:p>
    <w:p w:rsidR="005A578C" w:rsidRPr="004418EE" w:rsidRDefault="006A29C9" w:rsidP="00411A2A">
      <w:pPr>
        <w:bidi/>
        <w:rPr>
          <w:rFonts w:cs="Traditional Arabic"/>
          <w:sz w:val="32"/>
          <w:szCs w:val="32"/>
          <w:rtl/>
          <w:lang w:val="fr-FR" w:eastAsia="fr-FR" w:bidi="ar-EG"/>
        </w:rPr>
      </w:pPr>
      <w:r w:rsidRPr="004418EE">
        <w:rPr>
          <w:rFonts w:cs="Traditional Arabic"/>
          <w:noProof/>
          <w:sz w:val="32"/>
          <w:szCs w:val="32"/>
          <w:rtl/>
        </w:rPr>
        <w:lastRenderedPageBreak/>
        <w:drawing>
          <wp:anchor distT="0" distB="0" distL="114300" distR="114300" simplePos="0" relativeHeight="251697664" behindDoc="1" locked="0" layoutInCell="1" allowOverlap="1" wp14:anchorId="108D1695" wp14:editId="0FA8010A">
            <wp:simplePos x="0" y="0"/>
            <wp:positionH relativeFrom="column">
              <wp:posOffset>2610135</wp:posOffset>
            </wp:positionH>
            <wp:positionV relativeFrom="paragraph">
              <wp:posOffset>-245982</wp:posOffset>
            </wp:positionV>
            <wp:extent cx="669290" cy="914400"/>
            <wp:effectExtent l="19050" t="0" r="0" b="0"/>
            <wp:wrapTight wrapText="bothSides">
              <wp:wrapPolygon edited="0">
                <wp:start x="-615" y="0"/>
                <wp:lineTo x="-615" y="21150"/>
                <wp:lineTo x="21518" y="21150"/>
                <wp:lineTo x="21518" y="0"/>
                <wp:lineTo x="-615" y="0"/>
              </wp:wrapPolygon>
            </wp:wrapTight>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5A578C" w:rsidRPr="004418EE" w:rsidRDefault="005A578C" w:rsidP="00411A2A">
      <w:pPr>
        <w:bidi/>
        <w:rPr>
          <w:rFonts w:cs="Traditional Arabic"/>
          <w:b/>
          <w:bCs/>
          <w:sz w:val="32"/>
          <w:szCs w:val="32"/>
          <w:rtl/>
          <w:lang w:bidi="ar-EG"/>
        </w:rPr>
      </w:pP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مشروع تطوير كليات التربية</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 xml:space="preserve">مشروع تطوير التربية العملية  </w:t>
      </w:r>
      <w:r w:rsidRPr="004418EE">
        <w:rPr>
          <w:rFonts w:cs="Traditional Arabic"/>
          <w:b/>
          <w:bCs/>
          <w:sz w:val="32"/>
          <w:szCs w:val="32"/>
        </w:rPr>
        <w:t>UFEP</w:t>
      </w:r>
    </w:p>
    <w:p w:rsidR="005A578C" w:rsidRPr="004418EE" w:rsidRDefault="005A578C" w:rsidP="006A29C9">
      <w:pPr>
        <w:bidi/>
        <w:jc w:val="center"/>
        <w:rPr>
          <w:rFonts w:cs="Traditional Arabic"/>
          <w:b/>
          <w:bCs/>
          <w:sz w:val="32"/>
          <w:szCs w:val="32"/>
        </w:rPr>
      </w:pPr>
      <w:r w:rsidRPr="004418EE">
        <w:rPr>
          <w:rFonts w:cs="Traditional Arabic"/>
          <w:b/>
          <w:bCs/>
          <w:sz w:val="32"/>
          <w:szCs w:val="32"/>
        </w:rPr>
        <w:t>MAN3</w:t>
      </w:r>
    </w:p>
    <w:p w:rsidR="005A578C" w:rsidRPr="004418EE" w:rsidRDefault="005A578C" w:rsidP="006A29C9">
      <w:pPr>
        <w:bidi/>
        <w:jc w:val="center"/>
        <w:rPr>
          <w:rFonts w:cs="Traditional Arabic"/>
          <w:b/>
          <w:bCs/>
          <w:sz w:val="32"/>
          <w:szCs w:val="32"/>
          <w:rtl/>
          <w:lang w:bidi="ar-EG"/>
        </w:rPr>
      </w:pPr>
      <w:r w:rsidRPr="004418EE">
        <w:rPr>
          <w:rFonts w:cs="Traditional Arabic" w:hint="cs"/>
          <w:b/>
          <w:bCs/>
          <w:sz w:val="32"/>
          <w:szCs w:val="32"/>
          <w:rtl/>
          <w:lang w:bidi="ar-EG"/>
        </w:rPr>
        <w:t>كلية التربية ـ جامعة المنصورة</w:t>
      </w:r>
    </w:p>
    <w:p w:rsidR="005A578C" w:rsidRPr="004418EE" w:rsidRDefault="005A578C" w:rsidP="006A29C9">
      <w:pPr>
        <w:bidi/>
        <w:jc w:val="center"/>
        <w:rPr>
          <w:rFonts w:cs="Traditional Arabic"/>
          <w:b/>
          <w:bCs/>
          <w:sz w:val="32"/>
          <w:szCs w:val="32"/>
          <w:rtl/>
          <w:lang w:bidi="ar-EG"/>
        </w:rPr>
      </w:pPr>
      <w:r w:rsidRPr="004418EE">
        <w:rPr>
          <w:rFonts w:ascii="Lucida Console" w:hAnsi="Lucida Console" w:cs="Traditional Arabic"/>
          <w:b/>
          <w:bCs/>
          <w:sz w:val="32"/>
          <w:szCs w:val="32"/>
          <w:rtl/>
          <w:lang w:bidi="ar-EG"/>
        </w:rPr>
        <w:t>تطوير برنامج التدريب الميدانى فى كلية التربية فى ضوء المعايير العالمية المعاصرة</w:t>
      </w:r>
    </w:p>
    <w:p w:rsidR="005A578C" w:rsidRPr="004418EE" w:rsidRDefault="005A578C" w:rsidP="006A29C9">
      <w:pPr>
        <w:pStyle w:val="a3"/>
        <w:rPr>
          <w:rFonts w:cs="Traditional Arabic"/>
          <w:sz w:val="32"/>
          <w:szCs w:val="32"/>
          <w:rtl/>
        </w:rPr>
      </w:pPr>
      <w:r w:rsidRPr="004418EE">
        <w:rPr>
          <w:rFonts w:cs="Traditional Arabic" w:hint="cs"/>
          <w:sz w:val="32"/>
          <w:szCs w:val="32"/>
          <w:rtl/>
        </w:rPr>
        <w:t>نتائج التحليل الاحصائي للمقارنة بين أداء طلاب المجموعات التجريبية بأداء أقرانهم في الضابطة</w:t>
      </w:r>
    </w:p>
    <w:p w:rsidR="005A578C" w:rsidRPr="004418EE" w:rsidRDefault="005A578C" w:rsidP="006A29C9">
      <w:pPr>
        <w:pStyle w:val="a3"/>
        <w:rPr>
          <w:rFonts w:ascii="Arial" w:hAnsi="Arial" w:cs="Traditional Arabic"/>
          <w:sz w:val="32"/>
          <w:szCs w:val="32"/>
          <w:rtl/>
        </w:rPr>
      </w:pPr>
      <w:r w:rsidRPr="004418EE">
        <w:rPr>
          <w:rFonts w:ascii="Arial" w:hAnsi="Arial" w:cs="Traditional Arabic" w:hint="cs"/>
          <w:sz w:val="32"/>
          <w:szCs w:val="32"/>
          <w:rtl/>
        </w:rPr>
        <w:t>( المرحلة الرابعة من تقييم المشروع)</w:t>
      </w:r>
    </w:p>
    <w:p w:rsidR="005A578C" w:rsidRPr="004418EE" w:rsidRDefault="005A578C" w:rsidP="006A29C9">
      <w:pPr>
        <w:pStyle w:val="a3"/>
        <w:rPr>
          <w:rFonts w:ascii="Arial" w:hAnsi="Arial" w:cs="Traditional Arabic"/>
          <w:sz w:val="32"/>
          <w:szCs w:val="32"/>
          <w:rtl/>
        </w:rPr>
      </w:pPr>
    </w:p>
    <w:p w:rsidR="005A578C" w:rsidRPr="004418EE" w:rsidRDefault="005A578C" w:rsidP="006A29C9">
      <w:pPr>
        <w:pStyle w:val="a3"/>
        <w:rPr>
          <w:rFonts w:cs="Traditional Arabic"/>
          <w:sz w:val="32"/>
          <w:szCs w:val="32"/>
          <w:rtl/>
        </w:rPr>
      </w:pPr>
      <w:r w:rsidRPr="004418EE">
        <w:rPr>
          <w:rFonts w:cs="Traditional Arabic" w:hint="cs"/>
          <w:sz w:val="32"/>
          <w:szCs w:val="32"/>
          <w:rtl/>
        </w:rPr>
        <w:t>جميع الشعب</w:t>
      </w:r>
    </w:p>
    <w:p w:rsidR="005A578C" w:rsidRPr="004418EE" w:rsidRDefault="005A578C" w:rsidP="006A29C9">
      <w:pPr>
        <w:bidi/>
        <w:ind w:firstLine="720"/>
        <w:jc w:val="center"/>
        <w:rPr>
          <w:rFonts w:cs="Traditional Arabic"/>
          <w:b/>
          <w:bCs/>
          <w:sz w:val="32"/>
          <w:szCs w:val="32"/>
          <w:rtl/>
          <w:lang w:bidi="ar-EG"/>
        </w:rPr>
      </w:pPr>
    </w:p>
    <w:p w:rsidR="005A578C" w:rsidRPr="004418EE" w:rsidRDefault="005A578C" w:rsidP="006A29C9">
      <w:pPr>
        <w:bidi/>
        <w:ind w:firstLine="720"/>
        <w:jc w:val="center"/>
        <w:rPr>
          <w:rFonts w:cs="Traditional Arabic"/>
          <w:b/>
          <w:bCs/>
          <w:sz w:val="32"/>
          <w:szCs w:val="32"/>
          <w:rtl/>
          <w:lang w:bidi="ar-EG"/>
        </w:rPr>
      </w:pPr>
      <w:r w:rsidRPr="004418EE">
        <w:rPr>
          <w:rFonts w:cs="Traditional Arabic" w:hint="cs"/>
          <w:b/>
          <w:bCs/>
          <w:sz w:val="32"/>
          <w:szCs w:val="32"/>
          <w:rtl/>
          <w:lang w:bidi="ar-EG"/>
        </w:rPr>
        <w:t>فريق العمل</w:t>
      </w:r>
    </w:p>
    <w:p w:rsidR="005A578C" w:rsidRPr="004418EE" w:rsidRDefault="005A578C" w:rsidP="006A29C9">
      <w:pPr>
        <w:pStyle w:val="6"/>
        <w:ind w:left="720" w:right="1080"/>
        <w:jc w:val="center"/>
        <w:rPr>
          <w:rFonts w:cs="Traditional Arabic"/>
          <w:sz w:val="32"/>
          <w:szCs w:val="32"/>
          <w:rtl/>
        </w:rPr>
      </w:pPr>
      <w:r w:rsidRPr="004418EE">
        <w:rPr>
          <w:rFonts w:cs="Traditional Arabic" w:hint="cs"/>
          <w:sz w:val="32"/>
          <w:szCs w:val="32"/>
          <w:rtl/>
        </w:rPr>
        <w:t>أ.د. فؤاد محمد موسى</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مدير المشروع</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ابراهيم محمد شعير</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أ.م.د/ عادل عبد الحليم الشيخ</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b/>
          <w:b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ابراهيم محمد علي</w:t>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r>
      <w:r w:rsidRPr="004418EE">
        <w:rPr>
          <w:rFonts w:cs="Traditional Arabic" w:hint="cs"/>
          <w:sz w:val="32"/>
          <w:szCs w:val="32"/>
          <w:rtl/>
        </w:rPr>
        <w:tab/>
        <w:t xml:space="preserve">   عضواً</w:t>
      </w:r>
    </w:p>
    <w:p w:rsidR="005A578C" w:rsidRPr="004418EE" w:rsidRDefault="005A578C" w:rsidP="006A29C9">
      <w:pPr>
        <w:pStyle w:val="7"/>
        <w:ind w:left="720" w:right="1080"/>
        <w:jc w:val="center"/>
        <w:rPr>
          <w:rFonts w:cs="Traditional Arabic"/>
          <w:sz w:val="32"/>
          <w:szCs w:val="32"/>
          <w:rtl/>
        </w:rPr>
      </w:pPr>
      <w:r w:rsidRPr="004418EE">
        <w:rPr>
          <w:rFonts w:cs="Traditional Arabic" w:hint="cs"/>
          <w:sz w:val="32"/>
          <w:szCs w:val="32"/>
          <w:rtl/>
        </w:rPr>
        <w:t>د/ السعيد محمود السعيد عراقي</w:t>
      </w:r>
      <w:r w:rsidRPr="004418EE">
        <w:rPr>
          <w:rFonts w:cs="Traditional Arabic" w:hint="cs"/>
          <w:sz w:val="32"/>
          <w:szCs w:val="32"/>
          <w:rtl/>
        </w:rPr>
        <w:tab/>
      </w:r>
      <w:r w:rsidRPr="004418EE">
        <w:rPr>
          <w:rFonts w:cs="Traditional Arabic" w:hint="cs"/>
          <w:sz w:val="32"/>
          <w:szCs w:val="32"/>
          <w:rtl/>
        </w:rPr>
        <w:tab/>
        <w:t xml:space="preserve">  </w:t>
      </w:r>
      <w:r w:rsidRPr="004418EE">
        <w:rPr>
          <w:rFonts w:cs="Traditional Arabic" w:hint="cs"/>
          <w:sz w:val="32"/>
          <w:szCs w:val="32"/>
          <w:rtl/>
        </w:rPr>
        <w:tab/>
      </w:r>
      <w:r w:rsidRPr="004418EE">
        <w:rPr>
          <w:rFonts w:cs="Traditional Arabic" w:hint="cs"/>
          <w:sz w:val="32"/>
          <w:szCs w:val="32"/>
          <w:rtl/>
        </w:rPr>
        <w:tab/>
        <w:t>منسق المشروع</w:t>
      </w:r>
    </w:p>
    <w:p w:rsidR="005A578C" w:rsidRPr="004418EE" w:rsidRDefault="005A578C" w:rsidP="006A29C9">
      <w:pPr>
        <w:bidi/>
        <w:jc w:val="center"/>
        <w:rPr>
          <w:rFonts w:cs="Traditional Arabic"/>
          <w:sz w:val="32"/>
          <w:szCs w:val="32"/>
          <w:lang w:bidi="ar-EG"/>
        </w:rPr>
      </w:pP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تابع التحليل الاحصائي لدرجات جميع الطلاب بالشعب المختلفة</w:t>
      </w:r>
    </w:p>
    <w:p w:rsidR="005A578C" w:rsidRPr="004418EE" w:rsidRDefault="005A578C" w:rsidP="00411A2A">
      <w:pPr>
        <w:bidi/>
        <w:rPr>
          <w:rFonts w:cs="Traditional Arabic"/>
          <w:b/>
          <w:bCs/>
          <w:sz w:val="32"/>
          <w:szCs w:val="32"/>
          <w:rtl/>
        </w:rPr>
      </w:pPr>
      <w:r w:rsidRPr="004418EE">
        <w:rPr>
          <w:rFonts w:cs="Traditional Arabic" w:hint="cs"/>
          <w:b/>
          <w:bCs/>
          <w:sz w:val="32"/>
          <w:szCs w:val="32"/>
          <w:rtl/>
        </w:rPr>
        <w:t>مقارنة طلاب المجموعة التجريبية بأداء أقرانهم في المجموعة الضابطة</w:t>
      </w:r>
    </w:p>
    <w:p w:rsidR="005A578C" w:rsidRPr="004418EE" w:rsidRDefault="005A578C" w:rsidP="00411A2A">
      <w:pPr>
        <w:bidi/>
        <w:rPr>
          <w:rFonts w:cs="Traditional Arabic"/>
          <w:sz w:val="32"/>
          <w:szCs w:val="32"/>
          <w:rtl/>
        </w:rPr>
      </w:pPr>
    </w:p>
    <w:p w:rsidR="005A578C" w:rsidRPr="004418EE" w:rsidRDefault="005A578C" w:rsidP="00411A2A">
      <w:pPr>
        <w:bidi/>
        <w:rPr>
          <w:rFonts w:cs="Traditional Arabic"/>
          <w:sz w:val="32"/>
          <w:szCs w:val="32"/>
          <w:rtl/>
        </w:rPr>
      </w:pPr>
      <w:r w:rsidRPr="004418EE">
        <w:rPr>
          <w:rFonts w:cs="Traditional Arabic" w:hint="cs"/>
          <w:sz w:val="32"/>
          <w:szCs w:val="32"/>
          <w:rtl/>
        </w:rPr>
        <w:t>جدول (21)</w:t>
      </w:r>
    </w:p>
    <w:p w:rsidR="005A578C" w:rsidRPr="004418EE" w:rsidRDefault="005A578C" w:rsidP="00411A2A">
      <w:pPr>
        <w:bidi/>
        <w:rPr>
          <w:rFonts w:cs="Traditional Arabic"/>
          <w:sz w:val="32"/>
          <w:szCs w:val="32"/>
          <w:rtl/>
        </w:rPr>
      </w:pPr>
      <w:r w:rsidRPr="004418EE">
        <w:rPr>
          <w:rFonts w:cs="Traditional Arabic" w:hint="cs"/>
          <w:sz w:val="32"/>
          <w:szCs w:val="32"/>
          <w:rtl/>
        </w:rPr>
        <w:t>العدد ، المتوسط الحسابي، النسبة المئوية للمتوسط لدرجات طلاب المجموعتين التجريبية والضابطة</w:t>
      </w:r>
    </w:p>
    <w:p w:rsidR="005A578C" w:rsidRPr="004418EE" w:rsidRDefault="005A578C" w:rsidP="00411A2A">
      <w:pPr>
        <w:bidi/>
        <w:rPr>
          <w:rFonts w:cs="Traditional Arabic"/>
          <w:sz w:val="32"/>
          <w:szCs w:val="32"/>
          <w:rtl/>
        </w:rPr>
      </w:pPr>
      <w:r w:rsidRPr="004418EE">
        <w:rPr>
          <w:rFonts w:cs="Traditional Arabic" w:hint="cs"/>
          <w:sz w:val="32"/>
          <w:szCs w:val="32"/>
          <w:rtl/>
        </w:rPr>
        <w:t>في الشعب المختلفة</w:t>
      </w:r>
    </w:p>
    <w:tbl>
      <w:tblPr>
        <w:bidiVisual/>
        <w:tblW w:w="82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24"/>
        <w:gridCol w:w="831"/>
        <w:gridCol w:w="870"/>
        <w:gridCol w:w="1373"/>
        <w:gridCol w:w="1148"/>
        <w:gridCol w:w="1657"/>
        <w:gridCol w:w="1179"/>
      </w:tblGrid>
      <w:tr w:rsidR="005A578C" w:rsidRPr="004418EE" w:rsidTr="00705212">
        <w:trPr>
          <w:jc w:val="center"/>
        </w:trPr>
        <w:tc>
          <w:tcPr>
            <w:tcW w:w="2379" w:type="dxa"/>
            <w:gridSpan w:val="2"/>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الشعب</w:t>
            </w:r>
          </w:p>
        </w:tc>
        <w:tc>
          <w:tcPr>
            <w:tcW w:w="998"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rPr>
              <w:t>العدد</w:t>
            </w:r>
          </w:p>
        </w:tc>
        <w:tc>
          <w:tcPr>
            <w:tcW w:w="1050"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المتوسط</w:t>
            </w:r>
          </w:p>
          <w:p w:rsidR="005A578C" w:rsidRPr="004418EE" w:rsidRDefault="005A578C" w:rsidP="00411A2A">
            <w:pPr>
              <w:bidi/>
              <w:rPr>
                <w:rFonts w:cs="Traditional Arabic"/>
                <w:b/>
                <w:bCs/>
                <w:sz w:val="32"/>
                <w:szCs w:val="32"/>
              </w:rPr>
            </w:pPr>
            <w:r w:rsidRPr="004418EE">
              <w:rPr>
                <w:rFonts w:cs="Traditional Arabic"/>
                <w:b/>
                <w:bCs/>
                <w:sz w:val="32"/>
                <w:szCs w:val="32"/>
              </w:rPr>
              <w:t>Mean</w:t>
            </w:r>
          </w:p>
        </w:tc>
        <w:tc>
          <w:tcPr>
            <w:tcW w:w="1241"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Pr>
            </w:pPr>
            <w:r w:rsidRPr="004418EE">
              <w:rPr>
                <w:rFonts w:cs="Traditional Arabic" w:hint="cs"/>
                <w:b/>
                <w:bCs/>
                <w:sz w:val="32"/>
                <w:szCs w:val="32"/>
                <w:rtl/>
                <w:lang w:bidi="ar-EG"/>
              </w:rPr>
              <w:t>النسبة المئوية للمتوسط</w:t>
            </w:r>
          </w:p>
        </w:tc>
        <w:tc>
          <w:tcPr>
            <w:tcW w:w="1341" w:type="dxa"/>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73" w:type="dxa"/>
            <w:tcBorders>
              <w:top w:val="double" w:sz="4" w:space="0" w:color="auto"/>
              <w:left w:val="double" w:sz="4" w:space="0" w:color="auto"/>
              <w:bottom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cs="Traditional Arabic" w:hint="cs"/>
                <w:b/>
                <w:bCs/>
                <w:sz w:val="32"/>
                <w:szCs w:val="32"/>
                <w:rtl/>
              </w:rPr>
              <w:t>الخطأ المعياري للمتوسط</w:t>
            </w:r>
          </w:p>
          <w:p w:rsidR="005A578C" w:rsidRPr="004418EE" w:rsidRDefault="005A578C" w:rsidP="00411A2A">
            <w:pPr>
              <w:bidi/>
              <w:rPr>
                <w:rFonts w:cs="Traditional Arabic"/>
                <w:b/>
                <w:bCs/>
                <w:sz w:val="32"/>
                <w:szCs w:val="32"/>
                <w:rtl/>
                <w:lang w:bidi="ar-EG"/>
              </w:rPr>
            </w:pPr>
            <w:r w:rsidRPr="004418EE">
              <w:rPr>
                <w:rFonts w:ascii="Arial" w:hAnsi="Arial" w:cs="Traditional Arabic"/>
                <w:b/>
                <w:bCs/>
                <w:sz w:val="32"/>
                <w:szCs w:val="32"/>
              </w:rPr>
              <w:t>Std. Error Mean</w:t>
            </w:r>
          </w:p>
        </w:tc>
      </w:tr>
      <w:tr w:rsidR="005A578C" w:rsidRPr="004418EE" w:rsidTr="00705212">
        <w:trPr>
          <w:jc w:val="center"/>
        </w:trPr>
        <w:tc>
          <w:tcPr>
            <w:tcW w:w="1499" w:type="dxa"/>
            <w:vMerge w:val="restart"/>
            <w:tcBorders>
              <w:top w:val="double" w:sz="4" w:space="0" w:color="auto"/>
              <w:left w:val="double" w:sz="4" w:space="0" w:color="auto"/>
              <w:right w:val="sing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جميع الشعب</w:t>
            </w: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ضابطة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418</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ascii="Arial" w:hAnsi="Arial" w:cs="Traditional Arabic"/>
                <w:sz w:val="32"/>
                <w:szCs w:val="32"/>
              </w:rPr>
              <w:t>92.7936</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Pr>
            </w:pPr>
            <w:r w:rsidRPr="004418EE">
              <w:rPr>
                <w:rFonts w:cs="Traditional Arabic"/>
                <w:sz w:val="32"/>
                <w:szCs w:val="32"/>
                <w:rtl/>
              </w:rPr>
              <w:t>77.33</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5.8037</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.2835</w:t>
            </w:r>
          </w:p>
        </w:tc>
      </w:tr>
      <w:tr w:rsidR="005A578C" w:rsidRPr="004418EE" w:rsidTr="00705212">
        <w:trPr>
          <w:jc w:val="center"/>
        </w:trPr>
        <w:tc>
          <w:tcPr>
            <w:tcW w:w="1499" w:type="dxa"/>
            <w:vMerge/>
            <w:tcBorders>
              <w:left w:val="double" w:sz="4" w:space="0" w:color="auto"/>
              <w:bottom w:val="double" w:sz="4" w:space="0" w:color="auto"/>
              <w:right w:val="sing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p>
        </w:tc>
        <w:tc>
          <w:tcPr>
            <w:tcW w:w="880" w:type="dxa"/>
            <w:tcBorders>
              <w:top w:val="double" w:sz="4" w:space="0" w:color="auto"/>
              <w:left w:val="sing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تجريبية</w:t>
            </w:r>
          </w:p>
        </w:tc>
        <w:tc>
          <w:tcPr>
            <w:tcW w:w="998" w:type="dxa"/>
            <w:tcBorders>
              <w:top w:val="double" w:sz="4" w:space="0" w:color="auto"/>
              <w:left w:val="doub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hint="cs"/>
                <w:sz w:val="32"/>
                <w:szCs w:val="32"/>
                <w:rtl/>
              </w:rPr>
              <w:t>363</w:t>
            </w:r>
          </w:p>
        </w:tc>
        <w:tc>
          <w:tcPr>
            <w:tcW w:w="1050"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ascii="Arial" w:hAnsi="Arial" w:cs="Traditional Arabic"/>
                <w:sz w:val="32"/>
                <w:szCs w:val="32"/>
              </w:rPr>
              <w:t>96.22</w:t>
            </w:r>
          </w:p>
        </w:tc>
        <w:tc>
          <w:tcPr>
            <w:tcW w:w="12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cs="Traditional Arabic"/>
                <w:sz w:val="32"/>
                <w:szCs w:val="32"/>
                <w:rtl/>
              </w:rPr>
            </w:pPr>
            <w:r w:rsidRPr="004418EE">
              <w:rPr>
                <w:rFonts w:cs="Traditional Arabic"/>
                <w:sz w:val="32"/>
                <w:szCs w:val="32"/>
                <w:rtl/>
              </w:rPr>
              <w:t>80.18</w:t>
            </w:r>
          </w:p>
        </w:tc>
        <w:tc>
          <w:tcPr>
            <w:tcW w:w="1341" w:type="dxa"/>
            <w:tcBorders>
              <w:top w:val="double" w:sz="4" w:space="0" w:color="auto"/>
              <w:left w:val="single" w:sz="4" w:space="0" w:color="auto"/>
              <w:bottom w:val="double" w:sz="4" w:space="0" w:color="auto"/>
              <w:right w:val="single" w:sz="4" w:space="0" w:color="auto"/>
            </w:tcBorders>
            <w:shd w:val="clear" w:color="auto" w:fill="FFFFFF"/>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10.35</w:t>
            </w:r>
          </w:p>
        </w:tc>
        <w:tc>
          <w:tcPr>
            <w:tcW w:w="1273" w:type="dxa"/>
            <w:tcBorders>
              <w:top w:val="double" w:sz="4" w:space="0" w:color="auto"/>
              <w:left w:val="single" w:sz="4" w:space="0" w:color="auto"/>
              <w:bottom w:val="double" w:sz="4" w:space="0" w:color="auto"/>
              <w:right w:val="double" w:sz="4" w:space="0" w:color="auto"/>
            </w:tcBorders>
            <w:shd w:val="clear" w:color="auto" w:fill="FFFFFF"/>
            <w:vAlign w:val="center"/>
          </w:tcPr>
          <w:p w:rsidR="005A578C" w:rsidRPr="004418EE" w:rsidRDefault="005A578C" w:rsidP="00411A2A">
            <w:pPr>
              <w:bidi/>
              <w:rPr>
                <w:rFonts w:ascii="Arial" w:hAnsi="Arial" w:cs="Traditional Arabic"/>
                <w:sz w:val="32"/>
                <w:szCs w:val="32"/>
              </w:rPr>
            </w:pPr>
            <w:r w:rsidRPr="004418EE">
              <w:rPr>
                <w:rFonts w:ascii="Arial" w:hAnsi="Arial" w:cs="Traditional Arabic"/>
                <w:sz w:val="32"/>
                <w:szCs w:val="32"/>
              </w:rPr>
              <w:t>0.54</w:t>
            </w:r>
          </w:p>
        </w:tc>
      </w:tr>
    </w:tbl>
    <w:p w:rsidR="006A29C9" w:rsidRDefault="006A29C9" w:rsidP="00411A2A">
      <w:pPr>
        <w:bidi/>
        <w:rPr>
          <w:rFonts w:cs="Traditional Arabic"/>
          <w:sz w:val="32"/>
          <w:szCs w:val="32"/>
          <w:rtl/>
        </w:rPr>
      </w:pPr>
    </w:p>
    <w:p w:rsidR="006A29C9" w:rsidRDefault="006A29C9">
      <w:pPr>
        <w:rPr>
          <w:rFonts w:cs="Traditional Arabic"/>
          <w:sz w:val="32"/>
          <w:szCs w:val="32"/>
          <w:rtl/>
        </w:rPr>
      </w:pPr>
      <w:r>
        <w:rPr>
          <w:rFonts w:cs="Traditional Arabic"/>
          <w:sz w:val="32"/>
          <w:szCs w:val="32"/>
          <w:rtl/>
        </w:rPr>
        <w:br w:type="page"/>
      </w:r>
    </w:p>
    <w:p w:rsidR="005A578C" w:rsidRPr="004418EE" w:rsidRDefault="005A578C" w:rsidP="00411A2A">
      <w:pPr>
        <w:bidi/>
        <w:rPr>
          <w:rFonts w:cs="Traditional Arabic"/>
          <w:sz w:val="32"/>
          <w:szCs w:val="32"/>
          <w:rtl/>
        </w:rPr>
      </w:pPr>
      <w:r w:rsidRPr="004418EE">
        <w:rPr>
          <w:rFonts w:cs="Traditional Arabic" w:hint="cs"/>
          <w:sz w:val="32"/>
          <w:szCs w:val="32"/>
          <w:rtl/>
        </w:rPr>
        <w:lastRenderedPageBreak/>
        <w:t>جدول (22 )</w:t>
      </w:r>
    </w:p>
    <w:p w:rsidR="005A578C" w:rsidRPr="004418EE" w:rsidRDefault="005A578C" w:rsidP="00411A2A">
      <w:pPr>
        <w:bidi/>
        <w:rPr>
          <w:rFonts w:cs="Traditional Arabic"/>
          <w:sz w:val="32"/>
          <w:szCs w:val="32"/>
          <w:rtl/>
        </w:rPr>
      </w:pPr>
      <w:r w:rsidRPr="004418EE">
        <w:rPr>
          <w:rFonts w:cs="Traditional Arabic" w:hint="cs"/>
          <w:sz w:val="32"/>
          <w:szCs w:val="32"/>
          <w:rtl/>
        </w:rPr>
        <w:t>اختبار ت للمقارنة بين متوسط درجات طلاب المجموعتين التجريبية والضابطة في الشعب المختلفة</w:t>
      </w:r>
    </w:p>
    <w:tbl>
      <w:tblPr>
        <w:bidiVisual/>
        <w:tblW w:w="8880" w:type="dxa"/>
        <w:jc w:val="center"/>
        <w:tblLayout w:type="fixed"/>
        <w:tblCellMar>
          <w:left w:w="0" w:type="dxa"/>
          <w:right w:w="0" w:type="dxa"/>
        </w:tblCellMar>
        <w:tblLook w:val="0000" w:firstRow="0" w:lastRow="0" w:firstColumn="0" w:lastColumn="0" w:noHBand="0" w:noVBand="0"/>
      </w:tblPr>
      <w:tblGrid>
        <w:gridCol w:w="1020"/>
        <w:gridCol w:w="733"/>
        <w:gridCol w:w="525"/>
        <w:gridCol w:w="1095"/>
        <w:gridCol w:w="1080"/>
        <w:gridCol w:w="1260"/>
        <w:gridCol w:w="1167"/>
        <w:gridCol w:w="1000"/>
        <w:gridCol w:w="1000"/>
      </w:tblGrid>
      <w:tr w:rsidR="005A578C" w:rsidRPr="004418EE" w:rsidTr="00705212">
        <w:trPr>
          <w:cantSplit/>
          <w:trHeight w:val="810"/>
          <w:jc w:val="center"/>
        </w:trPr>
        <w:tc>
          <w:tcPr>
            <w:tcW w:w="1753" w:type="dxa"/>
            <w:gridSpan w:val="2"/>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cs="Traditional Arabic"/>
                <w:b/>
                <w:bCs/>
                <w:sz w:val="32"/>
                <w:szCs w:val="32"/>
                <w:rtl/>
              </w:rPr>
            </w:pPr>
            <w:r w:rsidRPr="004418EE">
              <w:rPr>
                <w:rFonts w:ascii="Arial" w:hAnsi="Arial" w:cs="Traditional Arabic" w:hint="cs"/>
                <w:b/>
                <w:bCs/>
                <w:sz w:val="32"/>
                <w:szCs w:val="32"/>
                <w:rtl/>
              </w:rPr>
              <w:t>الشعب</w:t>
            </w:r>
          </w:p>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cs="Traditional Arabic"/>
                <w:b/>
                <w:bCs/>
                <w:sz w:val="32"/>
                <w:szCs w:val="32"/>
              </w:rPr>
            </w:pPr>
          </w:p>
        </w:tc>
        <w:tc>
          <w:tcPr>
            <w:tcW w:w="3960"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اختبار- ت للمجموعات المستقلة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Independent Samples Test</w:t>
            </w:r>
          </w:p>
        </w:tc>
        <w:tc>
          <w:tcPr>
            <w:tcW w:w="1167"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p>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قيمة ت</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T</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درجات الحرية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D.F</w:t>
            </w:r>
          </w:p>
        </w:tc>
        <w:tc>
          <w:tcPr>
            <w:tcW w:w="100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الدلالة</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Sig.    (2-tailed)</w:t>
            </w:r>
          </w:p>
        </w:tc>
      </w:tr>
      <w:tr w:rsidR="005A578C" w:rsidRPr="004418EE" w:rsidTr="00705212">
        <w:trPr>
          <w:cantSplit/>
          <w:trHeight w:val="1043"/>
          <w:jc w:val="center"/>
        </w:trPr>
        <w:tc>
          <w:tcPr>
            <w:tcW w:w="1753" w:type="dxa"/>
            <w:gridSpan w:val="2"/>
            <w:vMerge/>
            <w:tcBorders>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525" w:type="dxa"/>
            <w:tcBorders>
              <w:top w:val="doub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العدد</w:t>
            </w:r>
          </w:p>
        </w:tc>
        <w:tc>
          <w:tcPr>
            <w:tcW w:w="1095" w:type="dxa"/>
            <w:tcBorders>
              <w:top w:val="double" w:sz="4" w:space="0" w:color="auto"/>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Mean</w:t>
            </w:r>
          </w:p>
        </w:tc>
        <w:tc>
          <w:tcPr>
            <w:tcW w:w="108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الانحراف المعياري</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Deviation</w:t>
            </w:r>
          </w:p>
        </w:tc>
        <w:tc>
          <w:tcPr>
            <w:tcW w:w="1260" w:type="dxa"/>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الخطأ المعياري للمتوسط</w:t>
            </w:r>
          </w:p>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Std. Error Mean</w:t>
            </w:r>
          </w:p>
          <w:p w:rsidR="005A578C" w:rsidRPr="004418EE" w:rsidRDefault="005A578C" w:rsidP="00411A2A">
            <w:pPr>
              <w:tabs>
                <w:tab w:val="left" w:pos="855"/>
              </w:tabs>
              <w:bidi/>
              <w:rPr>
                <w:rFonts w:ascii="Arial" w:hAnsi="Arial" w:cs="Traditional Arabic"/>
                <w:b/>
                <w:bCs/>
                <w:sz w:val="32"/>
                <w:szCs w:val="32"/>
              </w:rPr>
            </w:pPr>
          </w:p>
        </w:tc>
        <w:tc>
          <w:tcPr>
            <w:tcW w:w="1167"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doub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r>
      <w:tr w:rsidR="005A578C" w:rsidRPr="004418EE" w:rsidTr="00705212">
        <w:trPr>
          <w:trHeight w:val="285"/>
          <w:jc w:val="center"/>
        </w:trPr>
        <w:tc>
          <w:tcPr>
            <w:tcW w:w="1020" w:type="dxa"/>
            <w:vMerge w:val="restart"/>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r w:rsidRPr="004418EE">
              <w:rPr>
                <w:rFonts w:ascii="Arial" w:hAnsi="Arial" w:cs="Traditional Arabic" w:hint="cs"/>
                <w:sz w:val="32"/>
                <w:szCs w:val="32"/>
                <w:rtl/>
              </w:rPr>
              <w:t>جميع الشعب</w:t>
            </w: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ضابطة</w:t>
            </w:r>
          </w:p>
        </w:tc>
        <w:tc>
          <w:tcPr>
            <w:tcW w:w="525"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419</w:t>
            </w:r>
          </w:p>
        </w:tc>
        <w:tc>
          <w:tcPr>
            <w:tcW w:w="1095"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92.7936</w:t>
            </w:r>
          </w:p>
        </w:tc>
        <w:tc>
          <w:tcPr>
            <w:tcW w:w="108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5.8037</w:t>
            </w:r>
          </w:p>
        </w:tc>
        <w:tc>
          <w:tcPr>
            <w:tcW w:w="126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.2835</w:t>
            </w:r>
          </w:p>
        </w:tc>
        <w:tc>
          <w:tcPr>
            <w:tcW w:w="1167" w:type="dxa"/>
            <w:vMerge w:val="restart"/>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tl/>
              </w:rPr>
            </w:pPr>
            <w:r w:rsidRPr="004418EE">
              <w:rPr>
                <w:rFonts w:ascii="Arial" w:hAnsi="Arial" w:cs="Traditional Arabic"/>
                <w:b/>
                <w:bCs/>
                <w:sz w:val="32"/>
                <w:szCs w:val="32"/>
              </w:rPr>
              <w:t>-5.755</w:t>
            </w:r>
          </w:p>
        </w:tc>
        <w:tc>
          <w:tcPr>
            <w:tcW w:w="1000" w:type="dxa"/>
            <w:vMerge w:val="restart"/>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tl/>
              </w:rPr>
            </w:pPr>
            <w:r w:rsidRPr="004418EE">
              <w:rPr>
                <w:rFonts w:ascii="Arial" w:hAnsi="Arial" w:cs="Traditional Arabic"/>
                <w:sz w:val="32"/>
                <w:szCs w:val="32"/>
              </w:rPr>
              <w:t>779</w:t>
            </w:r>
          </w:p>
        </w:tc>
        <w:tc>
          <w:tcPr>
            <w:tcW w:w="1000" w:type="dxa"/>
            <w:vMerge w:val="restart"/>
            <w:tcBorders>
              <w:top w:val="double" w:sz="4" w:space="0" w:color="auto"/>
              <w:left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b/>
                <w:bCs/>
                <w:sz w:val="32"/>
                <w:szCs w:val="32"/>
              </w:rPr>
              <w:t>*.000</w:t>
            </w:r>
          </w:p>
        </w:tc>
      </w:tr>
      <w:tr w:rsidR="005A578C" w:rsidRPr="004418EE" w:rsidTr="00705212">
        <w:trPr>
          <w:trHeight w:val="285"/>
          <w:jc w:val="center"/>
        </w:trPr>
        <w:tc>
          <w:tcPr>
            <w:tcW w:w="1020" w:type="dxa"/>
            <w:vMerge/>
            <w:tcBorders>
              <w:top w:val="doub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bidi/>
              <w:rPr>
                <w:rFonts w:ascii="Arial" w:hAnsi="Arial" w:cs="Traditional Arabic"/>
                <w:sz w:val="32"/>
                <w:szCs w:val="32"/>
                <w:rtl/>
              </w:rPr>
            </w:pPr>
          </w:p>
        </w:tc>
        <w:tc>
          <w:tcPr>
            <w:tcW w:w="733" w:type="dxa"/>
            <w:tcBorders>
              <w:top w:val="double" w:sz="4" w:space="0" w:color="auto"/>
              <w:left w:val="double" w:sz="4" w:space="0" w:color="auto"/>
              <w:bottom w:val="sing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525" w:type="dxa"/>
            <w:tcBorders>
              <w:top w:val="double" w:sz="4" w:space="0" w:color="auto"/>
              <w:left w:val="doub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95" w:type="dxa"/>
            <w:tcBorders>
              <w:top w:val="doub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8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260" w:type="dxa"/>
            <w:tcBorders>
              <w:top w:val="single" w:sz="4" w:space="0" w:color="auto"/>
              <w:left w:val="single" w:sz="4" w:space="0" w:color="auto"/>
              <w:bottom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167" w:type="dxa"/>
            <w:vMerge/>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000" w:type="dxa"/>
            <w:vMerge/>
            <w:tcBorders>
              <w:top w:val="double" w:sz="4" w:space="0" w:color="auto"/>
              <w:left w:val="sing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top w:val="double" w:sz="4" w:space="0" w:color="auto"/>
              <w:left w:val="sing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r>
      <w:tr w:rsidR="005A578C" w:rsidRPr="004418EE" w:rsidTr="00705212">
        <w:trPr>
          <w:trHeight w:val="255"/>
          <w:jc w:val="center"/>
        </w:trPr>
        <w:tc>
          <w:tcPr>
            <w:tcW w:w="1020" w:type="dxa"/>
            <w:vMerge/>
            <w:tcBorders>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tl/>
              </w:rPr>
            </w:pPr>
          </w:p>
        </w:tc>
        <w:tc>
          <w:tcPr>
            <w:tcW w:w="733" w:type="dxa"/>
            <w:tcBorders>
              <w:top w:val="single" w:sz="4" w:space="0" w:color="auto"/>
              <w:left w:val="double" w:sz="4" w:space="0" w:color="auto"/>
              <w:bottom w:val="double" w:sz="4" w:space="0" w:color="auto"/>
              <w:right w:val="double" w:sz="4" w:space="0" w:color="auto"/>
            </w:tcBorders>
            <w:shd w:val="clear" w:color="auto" w:fill="E6E6E6"/>
            <w:vAlign w:val="center"/>
          </w:tcPr>
          <w:p w:rsidR="005A578C" w:rsidRPr="004418EE" w:rsidRDefault="005A578C"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تجريبية</w:t>
            </w:r>
          </w:p>
        </w:tc>
        <w:tc>
          <w:tcPr>
            <w:tcW w:w="525" w:type="dxa"/>
            <w:tcBorders>
              <w:top w:val="single" w:sz="4" w:space="0" w:color="auto"/>
              <w:left w:val="doub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362</w:t>
            </w:r>
          </w:p>
        </w:tc>
        <w:tc>
          <w:tcPr>
            <w:tcW w:w="1095"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96.1920</w:t>
            </w:r>
          </w:p>
        </w:tc>
        <w:tc>
          <w:tcPr>
            <w:tcW w:w="108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10.3508</w:t>
            </w:r>
          </w:p>
        </w:tc>
        <w:tc>
          <w:tcPr>
            <w:tcW w:w="1260" w:type="dxa"/>
            <w:tcBorders>
              <w:top w:val="single" w:sz="4" w:space="0" w:color="auto"/>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r w:rsidRPr="004418EE">
              <w:rPr>
                <w:rFonts w:ascii="Arial" w:hAnsi="Arial" w:cs="Traditional Arabic"/>
                <w:sz w:val="32"/>
                <w:szCs w:val="32"/>
              </w:rPr>
              <w:t>.5440</w:t>
            </w:r>
          </w:p>
        </w:tc>
        <w:tc>
          <w:tcPr>
            <w:tcW w:w="1167" w:type="dxa"/>
            <w:vMerge/>
            <w:tcBorders>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c>
          <w:tcPr>
            <w:tcW w:w="1000" w:type="dxa"/>
            <w:vMerge/>
            <w:tcBorders>
              <w:left w:val="single" w:sz="4" w:space="0" w:color="auto"/>
              <w:bottom w:val="double" w:sz="4" w:space="0" w:color="auto"/>
              <w:right w:val="single" w:sz="4" w:space="0" w:color="auto"/>
            </w:tcBorders>
            <w:vAlign w:val="center"/>
          </w:tcPr>
          <w:p w:rsidR="005A578C" w:rsidRPr="004418EE" w:rsidRDefault="005A578C" w:rsidP="00411A2A">
            <w:pPr>
              <w:autoSpaceDE w:val="0"/>
              <w:autoSpaceDN w:val="0"/>
              <w:bidi/>
              <w:adjustRightInd w:val="0"/>
              <w:rPr>
                <w:rFonts w:ascii="Arial" w:hAnsi="Arial" w:cs="Traditional Arabic"/>
                <w:sz w:val="32"/>
                <w:szCs w:val="32"/>
              </w:rPr>
            </w:pPr>
          </w:p>
        </w:tc>
        <w:tc>
          <w:tcPr>
            <w:tcW w:w="1000" w:type="dxa"/>
            <w:vMerge/>
            <w:tcBorders>
              <w:left w:val="single" w:sz="4" w:space="0" w:color="auto"/>
              <w:bottom w:val="double" w:sz="4" w:space="0" w:color="auto"/>
              <w:right w:val="double" w:sz="4" w:space="0" w:color="auto"/>
            </w:tcBorders>
            <w:vAlign w:val="center"/>
          </w:tcPr>
          <w:p w:rsidR="005A578C" w:rsidRPr="004418EE" w:rsidRDefault="005A578C" w:rsidP="00411A2A">
            <w:pPr>
              <w:autoSpaceDE w:val="0"/>
              <w:autoSpaceDN w:val="0"/>
              <w:bidi/>
              <w:adjustRightInd w:val="0"/>
              <w:rPr>
                <w:rFonts w:ascii="Arial" w:hAnsi="Arial" w:cs="Traditional Arabic"/>
                <w:b/>
                <w:bCs/>
                <w:sz w:val="32"/>
                <w:szCs w:val="32"/>
              </w:rPr>
            </w:pPr>
          </w:p>
        </w:tc>
      </w:tr>
    </w:tbl>
    <w:p w:rsidR="005A578C" w:rsidRPr="004418EE" w:rsidRDefault="005A578C" w:rsidP="00411A2A">
      <w:pPr>
        <w:bidi/>
        <w:rPr>
          <w:rFonts w:cs="Traditional Arabic"/>
          <w:sz w:val="32"/>
          <w:szCs w:val="32"/>
        </w:rPr>
      </w:pPr>
    </w:p>
    <w:p w:rsidR="005A578C" w:rsidRPr="004418EE" w:rsidRDefault="005A578C" w:rsidP="006A29C9">
      <w:pPr>
        <w:bidi/>
        <w:spacing w:before="120"/>
        <w:ind w:left="26" w:firstLine="694"/>
        <w:jc w:val="both"/>
        <w:rPr>
          <w:rFonts w:cs="Traditional Arabic"/>
          <w:sz w:val="32"/>
          <w:szCs w:val="32"/>
          <w:rtl/>
        </w:rPr>
      </w:pPr>
      <w:r w:rsidRPr="004418EE">
        <w:rPr>
          <w:rFonts w:cs="Traditional Arabic" w:hint="cs"/>
          <w:sz w:val="32"/>
          <w:szCs w:val="32"/>
          <w:rtl/>
        </w:rPr>
        <w:lastRenderedPageBreak/>
        <w:t>بالرجوع الي الحدولين (21، 22) الخاصين بمتوسطات درجات طلاب المجموعة التجريبية</w:t>
      </w:r>
      <w:r w:rsidRPr="004418EE">
        <w:rPr>
          <w:rFonts w:cs="Traditional Arabic" w:hint="cs"/>
          <w:b/>
          <w:bCs/>
          <w:sz w:val="32"/>
          <w:szCs w:val="32"/>
          <w:vertAlign w:val="superscript"/>
          <w:rtl/>
        </w:rPr>
        <w:t xml:space="preserve"> </w:t>
      </w:r>
      <w:r w:rsidRPr="004418EE">
        <w:rPr>
          <w:rStyle w:val="aa"/>
          <w:rFonts w:cs="Traditional Arabic"/>
          <w:sz w:val="32"/>
          <w:szCs w:val="32"/>
          <w:rtl/>
        </w:rPr>
        <w:footnoteReference w:id="24"/>
      </w:r>
      <w:r w:rsidRPr="004418EE">
        <w:rPr>
          <w:rFonts w:cs="Traditional Arabic" w:hint="cs"/>
          <w:sz w:val="32"/>
          <w:szCs w:val="32"/>
          <w:rtl/>
        </w:rPr>
        <w:t xml:space="preserve"> ، ومتوسط درجات أقرانهم في المجموعة الضابطة</w:t>
      </w:r>
      <w:r w:rsidRPr="004418EE">
        <w:rPr>
          <w:rStyle w:val="aa"/>
          <w:rFonts w:cs="Traditional Arabic"/>
          <w:sz w:val="32"/>
          <w:szCs w:val="32"/>
          <w:rtl/>
        </w:rPr>
        <w:footnoteReference w:id="25"/>
      </w:r>
      <w:r w:rsidRPr="004418EE">
        <w:rPr>
          <w:rFonts w:cs="Traditional Arabic" w:hint="cs"/>
          <w:sz w:val="32"/>
          <w:szCs w:val="32"/>
          <w:rtl/>
        </w:rPr>
        <w:t xml:space="preserve"> ؛ حيث كان متوسط درجات طلاب المجموعة الضابطة</w:t>
      </w:r>
      <w:r w:rsidRPr="004418EE">
        <w:rPr>
          <w:rStyle w:val="aa"/>
          <w:rFonts w:cs="Traditional Arabic"/>
          <w:sz w:val="32"/>
          <w:szCs w:val="32"/>
          <w:rtl/>
        </w:rPr>
        <w:footnoteReference w:id="26"/>
      </w:r>
      <w:r w:rsidRPr="004418EE">
        <w:rPr>
          <w:rFonts w:cs="Traditional Arabic" w:hint="cs"/>
          <w:sz w:val="32"/>
          <w:szCs w:val="32"/>
          <w:rtl/>
        </w:rPr>
        <w:t xml:space="preserve"> (</w:t>
      </w:r>
      <w:r w:rsidRPr="004418EE">
        <w:rPr>
          <w:rFonts w:ascii="Arial" w:hAnsi="Arial" w:cs="Traditional Arabic"/>
          <w:sz w:val="32"/>
          <w:szCs w:val="32"/>
        </w:rPr>
        <w:t>92.7936</w:t>
      </w:r>
      <w:r w:rsidRPr="004418EE">
        <w:rPr>
          <w:rFonts w:cs="Traditional Arabic" w:hint="cs"/>
          <w:sz w:val="32"/>
          <w:szCs w:val="32"/>
          <w:rtl/>
        </w:rPr>
        <w:t>) بانحراف معياري مقداره(</w:t>
      </w:r>
      <w:r w:rsidRPr="004418EE">
        <w:rPr>
          <w:rFonts w:ascii="Arial" w:hAnsi="Arial" w:cs="Traditional Arabic"/>
          <w:b/>
          <w:bCs/>
          <w:sz w:val="32"/>
          <w:szCs w:val="32"/>
          <w:rtl/>
        </w:rPr>
        <w:t>±</w:t>
      </w:r>
      <w:r w:rsidRPr="004418EE">
        <w:rPr>
          <w:rFonts w:ascii="Arial" w:hAnsi="Arial" w:cs="Traditional Arabic"/>
          <w:sz w:val="32"/>
          <w:szCs w:val="32"/>
        </w:rPr>
        <w:t>5.8037</w:t>
      </w:r>
      <w:r w:rsidRPr="004418EE">
        <w:rPr>
          <w:rFonts w:cs="Traditional Arabic" w:hint="cs"/>
          <w:b/>
          <w:bCs/>
          <w:sz w:val="32"/>
          <w:szCs w:val="32"/>
          <w:rtl/>
        </w:rPr>
        <w:t xml:space="preserve">)، </w:t>
      </w:r>
      <w:r w:rsidRPr="004418EE">
        <w:rPr>
          <w:rFonts w:cs="Traditional Arabic" w:hint="cs"/>
          <w:sz w:val="32"/>
          <w:szCs w:val="32"/>
          <w:rtl/>
        </w:rPr>
        <w:t>بينما كان متوسط درجات طلاب المجموعة التجريبية</w:t>
      </w:r>
      <w:r w:rsidRPr="004418EE">
        <w:rPr>
          <w:rStyle w:val="aa"/>
          <w:rFonts w:cs="Traditional Arabic"/>
          <w:sz w:val="32"/>
          <w:szCs w:val="32"/>
          <w:rtl/>
        </w:rPr>
        <w:footnoteReference w:id="27"/>
      </w:r>
      <w:r w:rsidRPr="004418EE">
        <w:rPr>
          <w:rFonts w:cs="Traditional Arabic" w:hint="cs"/>
          <w:sz w:val="32"/>
          <w:szCs w:val="32"/>
          <w:rtl/>
        </w:rPr>
        <w:t xml:space="preserve"> (</w:t>
      </w:r>
      <w:r w:rsidRPr="004418EE">
        <w:rPr>
          <w:rFonts w:ascii="Arial" w:hAnsi="Arial" w:cs="Traditional Arabic"/>
          <w:sz w:val="32"/>
          <w:szCs w:val="32"/>
        </w:rPr>
        <w:t>96.1920</w:t>
      </w:r>
      <w:r w:rsidRPr="004418EE">
        <w:rPr>
          <w:rFonts w:cs="Traditional Arabic" w:hint="cs"/>
          <w:sz w:val="32"/>
          <w:szCs w:val="32"/>
          <w:rtl/>
        </w:rPr>
        <w:t>) بانحراف معياري قدره (</w:t>
      </w:r>
      <w:r w:rsidRPr="004418EE">
        <w:rPr>
          <w:rFonts w:ascii="Arial" w:hAnsi="Arial" w:cs="Traditional Arabic"/>
          <w:b/>
          <w:bCs/>
          <w:sz w:val="32"/>
          <w:szCs w:val="32"/>
          <w:rtl/>
        </w:rPr>
        <w:t>±</w:t>
      </w:r>
      <w:r w:rsidRPr="004418EE">
        <w:rPr>
          <w:rFonts w:ascii="Arial" w:hAnsi="Arial" w:cs="Traditional Arabic"/>
          <w:sz w:val="32"/>
          <w:szCs w:val="32"/>
        </w:rPr>
        <w:t>10.3508</w:t>
      </w:r>
      <w:r w:rsidRPr="004418EE">
        <w:rPr>
          <w:rFonts w:cs="Traditional Arabic" w:hint="cs"/>
          <w:b/>
          <w:bCs/>
          <w:sz w:val="32"/>
          <w:szCs w:val="32"/>
          <w:rtl/>
        </w:rPr>
        <w:t xml:space="preserve">)، </w:t>
      </w:r>
      <w:r w:rsidRPr="004418EE">
        <w:rPr>
          <w:rFonts w:cs="Traditional Arabic" w:hint="cs"/>
          <w:sz w:val="32"/>
          <w:szCs w:val="32"/>
          <w:rtl/>
        </w:rPr>
        <w:t>وكانت قيم ت المناظرة للفرق بين هذين المتوسطين (</w:t>
      </w:r>
      <w:r w:rsidRPr="004418EE">
        <w:rPr>
          <w:rFonts w:ascii="Arial" w:hAnsi="Arial" w:cs="Traditional Arabic"/>
          <w:b/>
          <w:bCs/>
          <w:sz w:val="32"/>
          <w:szCs w:val="32"/>
        </w:rPr>
        <w:t>5.755</w:t>
      </w:r>
      <w:r w:rsidRPr="004418EE">
        <w:rPr>
          <w:rFonts w:cs="Traditional Arabic" w:hint="cs"/>
          <w:sz w:val="32"/>
          <w:szCs w:val="32"/>
          <w:rtl/>
        </w:rPr>
        <w:t>) وهي قيمة دالة احصائياً عند مستوى الدلالة (0.05) بدرجة حرية ()، الأمر الذي يعني أن الفروق بين متوسطي أداء طلاب المجموعة التجريبية وأقرانهم في المجموعة الضابطة دالة، والذي يؤكد فعالية برنامج التدريب الميداني.</w:t>
      </w:r>
    </w:p>
    <w:p w:rsidR="005A578C" w:rsidRPr="004418EE" w:rsidRDefault="005A578C" w:rsidP="00411A2A">
      <w:pPr>
        <w:bidi/>
        <w:rPr>
          <w:rFonts w:cs="Traditional Arabic"/>
          <w:sz w:val="32"/>
          <w:szCs w:val="32"/>
        </w:rPr>
      </w:pPr>
    </w:p>
    <w:p w:rsidR="005A578C" w:rsidRPr="004418EE" w:rsidRDefault="005A578C" w:rsidP="00411A2A">
      <w:pPr>
        <w:tabs>
          <w:tab w:val="left" w:pos="1139"/>
        </w:tabs>
        <w:bidi/>
        <w:rPr>
          <w:rFonts w:cs="Traditional Arabic"/>
          <w:sz w:val="32"/>
          <w:szCs w:val="32"/>
          <w:rtl/>
        </w:rPr>
      </w:pPr>
    </w:p>
    <w:p w:rsidR="005A578C" w:rsidRPr="004418EE" w:rsidRDefault="005A578C" w:rsidP="00411A2A">
      <w:pPr>
        <w:tabs>
          <w:tab w:val="left" w:pos="1139"/>
        </w:tabs>
        <w:bidi/>
        <w:rPr>
          <w:rFonts w:cs="Traditional Arabic"/>
          <w:sz w:val="32"/>
          <w:szCs w:val="32"/>
          <w:rtl/>
        </w:rPr>
      </w:pPr>
    </w:p>
    <w:p w:rsidR="00A77A4D" w:rsidRPr="004418EE" w:rsidRDefault="00A77A4D" w:rsidP="00411A2A">
      <w:pPr>
        <w:tabs>
          <w:tab w:val="left" w:pos="1139"/>
        </w:tabs>
        <w:bidi/>
        <w:rPr>
          <w:rFonts w:cs="Traditional Arabic"/>
          <w:sz w:val="32"/>
          <w:szCs w:val="32"/>
          <w:rtl/>
        </w:rPr>
      </w:pPr>
    </w:p>
    <w:p w:rsidR="00A77A4D" w:rsidRPr="004418EE" w:rsidRDefault="00A77A4D" w:rsidP="00411A2A">
      <w:pPr>
        <w:tabs>
          <w:tab w:val="left" w:pos="1139"/>
        </w:tabs>
        <w:bidi/>
        <w:rPr>
          <w:rFonts w:cs="Traditional Arabic"/>
          <w:sz w:val="32"/>
          <w:szCs w:val="32"/>
          <w:rtl/>
        </w:rPr>
      </w:pPr>
    </w:p>
    <w:p w:rsidR="00A77A4D" w:rsidRPr="004418EE" w:rsidRDefault="00A77A4D" w:rsidP="00411A2A">
      <w:pPr>
        <w:tabs>
          <w:tab w:val="left" w:pos="1139"/>
        </w:tabs>
        <w:bidi/>
        <w:rPr>
          <w:rFonts w:cs="Traditional Arabic"/>
          <w:sz w:val="32"/>
          <w:szCs w:val="32"/>
          <w:rtl/>
        </w:rPr>
      </w:pPr>
    </w:p>
    <w:p w:rsidR="00A77A4D" w:rsidRPr="004418EE" w:rsidRDefault="00A77A4D" w:rsidP="00411A2A">
      <w:pPr>
        <w:tabs>
          <w:tab w:val="left" w:pos="1139"/>
        </w:tabs>
        <w:bidi/>
        <w:rPr>
          <w:rFonts w:cs="Traditional Arabic"/>
          <w:sz w:val="32"/>
          <w:szCs w:val="32"/>
          <w:rtl/>
        </w:rPr>
      </w:pPr>
    </w:p>
    <w:p w:rsidR="005558A5" w:rsidRPr="004418EE" w:rsidRDefault="00705212" w:rsidP="005558A5">
      <w:pPr>
        <w:bidi/>
        <w:jc w:val="center"/>
        <w:rPr>
          <w:rFonts w:cs="Traditional Arabic"/>
          <w:b/>
          <w:bCs/>
          <w:sz w:val="32"/>
          <w:szCs w:val="32"/>
          <w:rtl/>
        </w:rPr>
      </w:pPr>
      <w:r w:rsidRPr="004418EE">
        <w:rPr>
          <w:rFonts w:cs="Traditional Arabic" w:hint="cs"/>
          <w:b/>
          <w:bCs/>
          <w:sz w:val="32"/>
          <w:szCs w:val="32"/>
          <w:rtl/>
        </w:rPr>
        <w:lastRenderedPageBreak/>
        <w:t xml:space="preserve">أوجه الاستفادة </w:t>
      </w:r>
      <w:r w:rsidR="005558A5" w:rsidRPr="004418EE">
        <w:rPr>
          <w:rFonts w:cs="Traditional Arabic" w:hint="cs"/>
          <w:b/>
          <w:bCs/>
          <w:sz w:val="32"/>
          <w:szCs w:val="32"/>
          <w:rtl/>
        </w:rPr>
        <w:t>والقصور</w:t>
      </w:r>
    </w:p>
    <w:p w:rsidR="00705212" w:rsidRPr="004418EE" w:rsidRDefault="00705212" w:rsidP="005558A5">
      <w:pPr>
        <w:bidi/>
        <w:jc w:val="center"/>
        <w:rPr>
          <w:rFonts w:cs="Traditional Arabic"/>
          <w:b/>
          <w:bCs/>
          <w:sz w:val="32"/>
          <w:szCs w:val="32"/>
          <w:rtl/>
        </w:rPr>
      </w:pPr>
      <w:r w:rsidRPr="004418EE">
        <w:rPr>
          <w:rFonts w:cs="Traditional Arabic" w:hint="cs"/>
          <w:b/>
          <w:bCs/>
          <w:sz w:val="32"/>
          <w:szCs w:val="32"/>
          <w:rtl/>
        </w:rPr>
        <w:t>من برنامج التدريب الميداني</w:t>
      </w:r>
    </w:p>
    <w:p w:rsidR="005558A5" w:rsidRPr="004418EE" w:rsidRDefault="005558A5" w:rsidP="005558A5">
      <w:pPr>
        <w:bidi/>
        <w:jc w:val="center"/>
        <w:rPr>
          <w:rFonts w:cs="Traditional Arabic"/>
          <w:sz w:val="32"/>
          <w:szCs w:val="32"/>
          <w:rtl/>
        </w:rPr>
      </w:pPr>
      <w:r w:rsidRPr="004418EE">
        <w:rPr>
          <w:rFonts w:cs="Traditional Arabic" w:hint="cs"/>
          <w:sz w:val="32"/>
          <w:szCs w:val="32"/>
          <w:rtl/>
        </w:rPr>
        <w:t>أوجه الاستفادة من برنامج التدريب الميداني</w:t>
      </w:r>
    </w:p>
    <w:p w:rsidR="00705212" w:rsidRPr="004418EE" w:rsidRDefault="00705212" w:rsidP="005558A5">
      <w:pPr>
        <w:bidi/>
        <w:rPr>
          <w:rFonts w:cs="Traditional Arabic"/>
          <w:sz w:val="32"/>
          <w:szCs w:val="32"/>
          <w:rtl/>
        </w:rPr>
      </w:pPr>
      <w:r w:rsidRPr="004418EE">
        <w:rPr>
          <w:rFonts w:cs="Traditional Arabic" w:hint="cs"/>
          <w:sz w:val="32"/>
          <w:szCs w:val="32"/>
          <w:rtl/>
        </w:rPr>
        <w:t>في المدارس المتعاونة</w:t>
      </w:r>
    </w:p>
    <w:tbl>
      <w:tblPr>
        <w:bidiVisual/>
        <w:tblW w:w="7700" w:type="dxa"/>
        <w:tblInd w:w="93" w:type="dxa"/>
        <w:tblBorders>
          <w:top w:val="thinThickSmallGap" w:sz="24" w:space="0" w:color="auto"/>
          <w:left w:val="thickThinSmallGap" w:sz="24" w:space="0" w:color="auto"/>
          <w:bottom w:val="thickThinSmallGap" w:sz="24" w:space="0" w:color="auto"/>
          <w:right w:val="thinThickSmallGap" w:sz="24" w:space="0" w:color="auto"/>
        </w:tblBorders>
        <w:tblLook w:val="0000" w:firstRow="0" w:lastRow="0" w:firstColumn="0" w:lastColumn="0" w:noHBand="0" w:noVBand="0"/>
      </w:tblPr>
      <w:tblGrid>
        <w:gridCol w:w="7700"/>
      </w:tblGrid>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تحديد عناصر الدرس من حقائق ومفاهيم وتعميمات ومهارات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استخدام استراتيجيات التدريس المناسبة لتحقيق كل هدف من الأهداف المحددة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القدرة على وضع الأهداف السلوكية للدرس بطريقة صحيحة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القدرة على إدارة الفصل إدارة جيدة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الإلمام بالدرس إلماماً جيداً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أفادنا التدريس الفعلي في احتكاكنا بالتلاميذ</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جعلنا التدريس داخل المدرسة نفرز سلوكيات المتعلمين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تدربنا على إدارة الفصل إدارة سليمة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التدخل البسيط من الموجه في أثناء التدريس دون إحراج لنا</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اكتساب بعض الاتجاهات الإيجابية نحو مهنة التدريس على أي مثيل</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مشاهدة بعض الزملاء الأكفاء في أثناء التدريس الفعلي</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مناقشتنا في بعض أخطائنا بعد التدريس من قبل المشرفين</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التعود على كيفية التدريس الفعال</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 xml:space="preserve">كيفية التعامل مع الطلاب في المواقف المختلفة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الإعداد والتحضير الجيد للتدريس</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التعرف على نقاط القوة والضعف أثناء التدريس</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تعميق فهم المحتوى الذي يتم تدريسه</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زيادة الثقة بالنفس</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استخدام أكثر من طريقة لتمهيد الموضوع</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كيفية إحداث التفاعل مع التلاميذ داخل الفصل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التعرف على المشروعات التي تتم في كليات التربية لتطويرها</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نستفيد من التربية العملية التدريب على ممارسة التدريس ومواقفه المختلفه. واكتساب مهارات التعامل مع كل العاملين في المدرسة</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نستفيد من خلال الاحتكاك الفعلى بالتلاميذ وتوجيهات المشرفين واكتساب المهارات التدريسية في اطار الواقع المدرسى</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الاستفادة من خبرة المدرسين الاساسيين في كيفية معاملة التلاميذ وطرق التدريس المختلفة</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التعرف من الواقع المدرسى عن واجبات المعلم داخل الفصل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تحليل عناصر الدرس بطريقة جيدة ومنظمة جعل التدريس الفعلي داخل المدرسة سهل</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تنمية شخصية الطالب المعلم بما يناسبه لان يكون معلم متميز.</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تقوية المادة العلمية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 xml:space="preserve">اكتساب مهارة التدريس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زيادة التفاعل بين الطلاب المعلمين والتلاميذ</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زيادة حب مهنة التدريس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الاستفادة من خبرات المعلمين بالمدرسة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التنفيذ الواقعي لخطة التدريس</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اكتساب مهارة طرح الأسئلة والتقويم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سهولة التحضير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زيادة احترامي لزملائي والمشرفين والمهنة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اكتساب أخلاقيات مهنة التدريس</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الالاع على المناهج التي سندرسها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توجيه المشرفين لأخطائنا</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غلق الدرس بطريقة مناسبة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تجعلني أتمكن من المادة العلمية أكثر من الطريقة التليدية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طريقة غير مملة وشيقة جداً</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تطوير طريقة الشرح وتوصيل المعلومات بريقة أفضل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يعتبر نوع من أنواع التطوير في التعليم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مراعاة الفروق الفردية بين الطلاب ومساعدتهم على فهم عناصر الدرس والتمكن من المادة </w:t>
            </w:r>
            <w:r w:rsidRPr="004418EE">
              <w:rPr>
                <w:rFonts w:cs="Traditional Arabic"/>
                <w:sz w:val="32"/>
                <w:szCs w:val="32"/>
                <w:rtl/>
              </w:rPr>
              <w:lastRenderedPageBreak/>
              <w:t>العلمية وتنمية مهارات التدريس</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غلق الدرس غلق مناسب</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الاستثرة لدى التلاميذ من خلال أسئلة التمهيد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حولت تلك الطريقة التعليم من تلقين إلى محاولة تشغيل عقول التلاميذ لكي يستنتجوا المعلومات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معرفة عناصر الدرس ومعرفة الحقائق وطرق تدريسها والهدف منها وعمل تقويم مناسب لكل هدف سلوكي</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من خلال التفاعل مع الطلاب والمعلمين نتزود بالخبرات التي يمكن الاستفادة منها فيما بعد</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بعض المعلمين يقدمون مساعدتهم لنا وخاصة عند حدوث شعب من التلاميذ</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قيام الموجهين وأعضاء هيئة التدريس بالنقد الموجه داخل الفصل ، وتصحيح الأخطاء التي نقع فيها</w:t>
            </w:r>
          </w:p>
        </w:tc>
      </w:tr>
    </w:tbl>
    <w:p w:rsidR="00705212" w:rsidRPr="004418EE" w:rsidRDefault="00705212" w:rsidP="00411A2A">
      <w:pPr>
        <w:bidi/>
        <w:rPr>
          <w:rFonts w:cs="Traditional Arabic"/>
          <w:sz w:val="32"/>
          <w:szCs w:val="32"/>
          <w:rtl/>
        </w:rPr>
      </w:pPr>
    </w:p>
    <w:p w:rsidR="00705212" w:rsidRPr="004418EE" w:rsidRDefault="00705212" w:rsidP="00411A2A">
      <w:pPr>
        <w:bidi/>
        <w:rPr>
          <w:rFonts w:cs="Traditional Arabic"/>
          <w:sz w:val="32"/>
          <w:szCs w:val="32"/>
          <w:rtl/>
        </w:rPr>
      </w:pPr>
      <w:r w:rsidRPr="004418EE">
        <w:rPr>
          <w:rFonts w:cs="Traditional Arabic"/>
          <w:sz w:val="32"/>
          <w:szCs w:val="32"/>
          <w:rtl/>
        </w:rPr>
        <w:br w:type="page"/>
      </w:r>
      <w:r w:rsidRPr="004418EE">
        <w:rPr>
          <w:rFonts w:cs="Traditional Arabic"/>
          <w:sz w:val="32"/>
          <w:szCs w:val="32"/>
        </w:rPr>
        <w:lastRenderedPageBreak/>
        <w:t xml:space="preserve"> </w:t>
      </w:r>
      <w:r w:rsidRPr="004418EE">
        <w:rPr>
          <w:rFonts w:cs="Traditional Arabic" w:hint="cs"/>
          <w:sz w:val="32"/>
          <w:szCs w:val="32"/>
          <w:rtl/>
        </w:rPr>
        <w:t>أوجه القصور في برنامج التدريب الميداني</w:t>
      </w:r>
    </w:p>
    <w:p w:rsidR="00705212" w:rsidRPr="004418EE" w:rsidRDefault="00705212" w:rsidP="00411A2A">
      <w:pPr>
        <w:bidi/>
        <w:rPr>
          <w:rFonts w:cs="Traditional Arabic"/>
          <w:sz w:val="32"/>
          <w:szCs w:val="32"/>
          <w:rtl/>
        </w:rPr>
      </w:pPr>
      <w:r w:rsidRPr="004418EE">
        <w:rPr>
          <w:rFonts w:cs="Traditional Arabic" w:hint="cs"/>
          <w:sz w:val="32"/>
          <w:szCs w:val="32"/>
          <w:rtl/>
        </w:rPr>
        <w:t>في المدارس المتعاونة</w:t>
      </w:r>
    </w:p>
    <w:tbl>
      <w:tblPr>
        <w:bidiVisual/>
        <w:tblW w:w="7700" w:type="dxa"/>
        <w:tblInd w:w="93" w:type="dxa"/>
        <w:tblBorders>
          <w:top w:val="thinThickSmallGap" w:sz="24" w:space="0" w:color="auto"/>
          <w:left w:val="thickThinSmallGap" w:sz="24" w:space="0" w:color="auto"/>
          <w:bottom w:val="thickThinSmallGap" w:sz="24" w:space="0" w:color="auto"/>
          <w:right w:val="thinThickSmallGap" w:sz="24" w:space="0" w:color="auto"/>
        </w:tblBorders>
        <w:tblLook w:val="0000" w:firstRow="0" w:lastRow="0" w:firstColumn="0" w:lastColumn="0" w:noHBand="0" w:noVBand="0"/>
      </w:tblPr>
      <w:tblGrid>
        <w:gridCol w:w="7700"/>
      </w:tblGrid>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عدم كفاية الحصص المخصص</w:t>
            </w:r>
            <w:r w:rsidRPr="004418EE">
              <w:rPr>
                <w:rFonts w:cs="Traditional Arabic" w:hint="cs"/>
                <w:sz w:val="32"/>
                <w:szCs w:val="32"/>
                <w:rtl/>
              </w:rPr>
              <w:t>ة</w:t>
            </w:r>
            <w:r w:rsidRPr="004418EE">
              <w:rPr>
                <w:rFonts w:cs="Traditional Arabic"/>
                <w:sz w:val="32"/>
                <w:szCs w:val="32"/>
                <w:rtl/>
              </w:rPr>
              <w:t xml:space="preserve"> لل</w:t>
            </w:r>
            <w:r w:rsidRPr="004418EE">
              <w:rPr>
                <w:rFonts w:cs="Traditional Arabic" w:hint="cs"/>
                <w:sz w:val="32"/>
                <w:szCs w:val="32"/>
                <w:rtl/>
              </w:rPr>
              <w:t>تدريب</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فرص </w:t>
            </w:r>
            <w:r w:rsidRPr="004418EE">
              <w:rPr>
                <w:rFonts w:cs="Traditional Arabic" w:hint="cs"/>
                <w:sz w:val="32"/>
                <w:szCs w:val="32"/>
                <w:rtl/>
              </w:rPr>
              <w:t>ال</w:t>
            </w:r>
            <w:r w:rsidRPr="004418EE">
              <w:rPr>
                <w:rFonts w:cs="Traditional Arabic"/>
                <w:sz w:val="32"/>
                <w:szCs w:val="32"/>
                <w:rtl/>
              </w:rPr>
              <w:t>تفاعل مع الطلاب لك لعدم انتظمنا في الحضور أسبوعياً</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t xml:space="preserve">تعاون غير كاف من </w:t>
            </w:r>
            <w:r w:rsidRPr="004418EE">
              <w:rPr>
                <w:rFonts w:cs="Traditional Arabic"/>
                <w:sz w:val="32"/>
                <w:szCs w:val="32"/>
                <w:rtl/>
              </w:rPr>
              <w:t xml:space="preserve">معلم </w:t>
            </w:r>
            <w:r w:rsidRPr="004418EE">
              <w:rPr>
                <w:rFonts w:cs="Traditional Arabic" w:hint="cs"/>
                <w:sz w:val="32"/>
                <w:szCs w:val="32"/>
                <w:rtl/>
              </w:rPr>
              <w:t xml:space="preserve">الفصل الساسي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جعل التدريس أسبوعاً بعد أسبوع في المدرسة يفقد استمراريته</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w:t>
            </w:r>
            <w:r w:rsidRPr="004418EE">
              <w:rPr>
                <w:rFonts w:cs="Traditional Arabic" w:hint="cs"/>
                <w:sz w:val="32"/>
                <w:szCs w:val="32"/>
                <w:rtl/>
              </w:rPr>
              <w:t>كفاية ال</w:t>
            </w:r>
            <w:r w:rsidRPr="004418EE">
              <w:rPr>
                <w:rFonts w:cs="Traditional Arabic"/>
                <w:sz w:val="32"/>
                <w:szCs w:val="32"/>
                <w:rtl/>
              </w:rPr>
              <w:t xml:space="preserve">وسائل </w:t>
            </w:r>
            <w:r w:rsidRPr="004418EE">
              <w:rPr>
                <w:rFonts w:cs="Traditional Arabic" w:hint="cs"/>
                <w:sz w:val="32"/>
                <w:szCs w:val="32"/>
                <w:rtl/>
              </w:rPr>
              <w:t>والأدوات ال</w:t>
            </w:r>
            <w:r w:rsidRPr="004418EE">
              <w:rPr>
                <w:rFonts w:cs="Traditional Arabic"/>
                <w:sz w:val="32"/>
                <w:szCs w:val="32"/>
                <w:rtl/>
              </w:rPr>
              <w:t xml:space="preserve">تعليمية داخل المدرسة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الاختلاف في الشرح بين الطريقة التقليدية ، وطريقة المشروع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توافر مكان مناسب أثناء تواجدنا في المدرسة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ازدحام الفصول بالتلاميذ يصعب معه التطبيق الفعلى المراد لذلك البرنامج</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السيطرة على الفصل والتغلب على بعض حالات الشغب والضوضاء يضيع كثيرمن الوقت مما يعيق تطبيق البرنامج</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تواجدنا في المدرسة مرة واحدة فقط غير كافى للتدريب على البرنلمج</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تدخل المشرف الموجه في بعض الاحيان أثناء شرح الطالب المعلم مما يؤثر سلبيا على الطالب المعلم</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t xml:space="preserve">الاستفادة من </w:t>
            </w:r>
            <w:r w:rsidRPr="004418EE">
              <w:rPr>
                <w:rFonts w:cs="Traditional Arabic"/>
                <w:sz w:val="32"/>
                <w:szCs w:val="32"/>
                <w:rtl/>
              </w:rPr>
              <w:t>حصص ا</w:t>
            </w:r>
            <w:r w:rsidRPr="004418EE">
              <w:rPr>
                <w:rFonts w:cs="Traditional Arabic" w:hint="cs"/>
                <w:sz w:val="32"/>
                <w:szCs w:val="32"/>
                <w:rtl/>
              </w:rPr>
              <w:t>لا</w:t>
            </w:r>
            <w:r w:rsidRPr="004418EE">
              <w:rPr>
                <w:rFonts w:cs="Traditional Arabic"/>
                <w:sz w:val="32"/>
                <w:szCs w:val="32"/>
                <w:rtl/>
              </w:rPr>
              <w:t xml:space="preserve">حتياطى </w:t>
            </w:r>
            <w:r w:rsidRPr="004418EE">
              <w:rPr>
                <w:rFonts w:cs="Traditional Arabic" w:hint="cs"/>
                <w:sz w:val="32"/>
                <w:szCs w:val="32"/>
                <w:rtl/>
              </w:rPr>
              <w:t xml:space="preserve">لم يكن يالدرجة المطلوبة نظراً لكون بعض </w:t>
            </w:r>
            <w:r w:rsidRPr="004418EE">
              <w:rPr>
                <w:rFonts w:cs="Traditional Arabic"/>
                <w:sz w:val="32"/>
                <w:szCs w:val="32"/>
                <w:rtl/>
              </w:rPr>
              <w:t>التلاميذ-غير مستعدين لاستقبال أى معلومة</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اتاحة الفرصة بشكل كبير لاقامة علاقات وتفاعل قوي مع المدرسين والتلاميذ ، نظرا </w:t>
            </w:r>
            <w:r w:rsidRPr="004418EE">
              <w:rPr>
                <w:rFonts w:cs="Traditional Arabic"/>
                <w:sz w:val="32"/>
                <w:szCs w:val="32"/>
                <w:rtl/>
              </w:rPr>
              <w:lastRenderedPageBreak/>
              <w:t>للذهاب المتقطع للمدرسة.</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 xml:space="preserve">عدم اهتمام التلاميذ بحصص التربية العملية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عدم اهتمام التلاميذ بإحضا</w:t>
            </w:r>
            <w:r w:rsidRPr="004418EE">
              <w:rPr>
                <w:rFonts w:cs="Traditional Arabic" w:hint="cs"/>
                <w:sz w:val="32"/>
                <w:szCs w:val="32"/>
                <w:rtl/>
              </w:rPr>
              <w:t>ر</w:t>
            </w:r>
            <w:r w:rsidRPr="004418EE">
              <w:rPr>
                <w:rFonts w:cs="Traditional Arabic"/>
                <w:sz w:val="32"/>
                <w:szCs w:val="32"/>
                <w:rtl/>
              </w:rPr>
              <w:t xml:space="preserve"> الكتاب المدرسي ودفتر الحصة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قلة عدد الحصص التي ندرسها بالمدرسة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عدم امتلاك الطالب المعلم لسلطات المعلم</w:t>
            </w:r>
            <w:r w:rsidRPr="004418EE">
              <w:rPr>
                <w:rFonts w:cs="Traditional Arabic" w:hint="cs"/>
                <w:sz w:val="32"/>
                <w:szCs w:val="32"/>
                <w:rtl/>
              </w:rPr>
              <w:t xml:space="preserve"> والتي تعينه على مواجهة حالات الشغب أو سوء السلوك</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t>لم يكن التعاون من قبل ادارة المدرسة بالقدر الذي كنا نتوقعه أو نطمح اليه</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t xml:space="preserve">زيادة عدد الطلاب داخل الفصل شكل </w:t>
            </w:r>
            <w:r w:rsidRPr="004418EE">
              <w:rPr>
                <w:rFonts w:cs="Traditional Arabic"/>
                <w:sz w:val="32"/>
                <w:szCs w:val="32"/>
                <w:rtl/>
              </w:rPr>
              <w:t xml:space="preserve">صعوبة </w:t>
            </w:r>
            <w:r w:rsidRPr="004418EE">
              <w:rPr>
                <w:rFonts w:cs="Traditional Arabic" w:hint="cs"/>
                <w:sz w:val="32"/>
                <w:szCs w:val="32"/>
                <w:rtl/>
              </w:rPr>
              <w:t>وعائق ل</w:t>
            </w:r>
            <w:r w:rsidRPr="004418EE">
              <w:rPr>
                <w:rFonts w:cs="Traditional Arabic"/>
                <w:sz w:val="32"/>
                <w:szCs w:val="32"/>
                <w:rtl/>
              </w:rPr>
              <w:t>إدار</w:t>
            </w:r>
            <w:r w:rsidRPr="004418EE">
              <w:rPr>
                <w:rFonts w:cs="Traditional Arabic" w:hint="cs"/>
                <w:sz w:val="32"/>
                <w:szCs w:val="32"/>
                <w:rtl/>
              </w:rPr>
              <w:t>ت</w:t>
            </w:r>
            <w:r w:rsidRPr="004418EE">
              <w:rPr>
                <w:rFonts w:cs="Traditional Arabic"/>
                <w:sz w:val="32"/>
                <w:szCs w:val="32"/>
                <w:rtl/>
              </w:rPr>
              <w:t xml:space="preserve">ة </w:t>
            </w:r>
            <w:r w:rsidRPr="004418EE">
              <w:rPr>
                <w:rFonts w:cs="Traditional Arabic" w:hint="cs"/>
                <w:sz w:val="32"/>
                <w:szCs w:val="32"/>
                <w:rtl/>
              </w:rPr>
              <w:t xml:space="preserve">بطريقة جيدة </w:t>
            </w:r>
          </w:p>
        </w:tc>
      </w:tr>
      <w:tr w:rsidR="00705212" w:rsidRPr="004418EE" w:rsidTr="00705212">
        <w:trPr>
          <w:trHeight w:val="255"/>
        </w:trPr>
        <w:tc>
          <w:tcPr>
            <w:tcW w:w="770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زيادة عدد </w:t>
            </w:r>
            <w:r w:rsidRPr="004418EE">
              <w:rPr>
                <w:rFonts w:cs="Traditional Arabic" w:hint="cs"/>
                <w:sz w:val="32"/>
                <w:szCs w:val="32"/>
                <w:rtl/>
              </w:rPr>
              <w:t>الطلاب المعلمين المتدربين شكل عائق للقيام بالتدريس الفعلي داخل المدرسة.</w:t>
            </w:r>
            <w:r w:rsidRPr="004418EE">
              <w:rPr>
                <w:rFonts w:cs="Traditional Arabic"/>
                <w:sz w:val="32"/>
                <w:szCs w:val="32"/>
                <w:rtl/>
              </w:rPr>
              <w:t xml:space="preserve"> </w:t>
            </w:r>
          </w:p>
        </w:tc>
      </w:tr>
    </w:tbl>
    <w:p w:rsidR="00705212" w:rsidRPr="004418EE" w:rsidRDefault="00705212" w:rsidP="00411A2A">
      <w:pPr>
        <w:bidi/>
        <w:rPr>
          <w:rFonts w:cs="Traditional Arabic"/>
          <w:sz w:val="32"/>
          <w:szCs w:val="32"/>
          <w:rtl/>
        </w:rPr>
      </w:pPr>
    </w:p>
    <w:p w:rsidR="00705212" w:rsidRPr="004418EE" w:rsidRDefault="00705212" w:rsidP="00411A2A">
      <w:pPr>
        <w:bidi/>
        <w:rPr>
          <w:rFonts w:cs="Traditional Arabic"/>
          <w:sz w:val="32"/>
          <w:szCs w:val="32"/>
          <w:rtl/>
        </w:rPr>
      </w:pPr>
    </w:p>
    <w:p w:rsidR="00705212" w:rsidRPr="004418EE" w:rsidRDefault="00705212" w:rsidP="00411A2A">
      <w:pPr>
        <w:bidi/>
        <w:rPr>
          <w:rFonts w:cs="Traditional Arabic"/>
          <w:sz w:val="32"/>
          <w:szCs w:val="32"/>
          <w:rtl/>
        </w:rPr>
      </w:pPr>
    </w:p>
    <w:p w:rsidR="00705212" w:rsidRPr="004418EE" w:rsidRDefault="00705212" w:rsidP="00411A2A">
      <w:pPr>
        <w:bidi/>
        <w:rPr>
          <w:rFonts w:cs="Traditional Arabic"/>
          <w:sz w:val="32"/>
          <w:szCs w:val="32"/>
          <w:rtl/>
        </w:rPr>
      </w:pPr>
    </w:p>
    <w:p w:rsidR="00705212" w:rsidRPr="004418EE" w:rsidRDefault="00705212" w:rsidP="00411A2A">
      <w:pPr>
        <w:bidi/>
        <w:rPr>
          <w:rFonts w:cs="Traditional Arabic"/>
          <w:sz w:val="32"/>
          <w:szCs w:val="32"/>
          <w:rtl/>
        </w:rPr>
      </w:pPr>
    </w:p>
    <w:p w:rsidR="00705212" w:rsidRPr="004418EE" w:rsidRDefault="00705212" w:rsidP="00411A2A">
      <w:pPr>
        <w:bidi/>
        <w:rPr>
          <w:rFonts w:cs="Traditional Arabic"/>
          <w:sz w:val="32"/>
          <w:szCs w:val="32"/>
          <w:rtl/>
        </w:rPr>
      </w:pPr>
    </w:p>
    <w:p w:rsidR="00705212" w:rsidRPr="004418EE" w:rsidRDefault="005558A5" w:rsidP="005558A5">
      <w:pPr>
        <w:tabs>
          <w:tab w:val="left" w:pos="1976"/>
        </w:tabs>
        <w:bidi/>
        <w:rPr>
          <w:rFonts w:cs="Traditional Arabic"/>
          <w:sz w:val="32"/>
          <w:szCs w:val="32"/>
          <w:rtl/>
        </w:rPr>
      </w:pPr>
      <w:r w:rsidRPr="004418EE">
        <w:rPr>
          <w:rFonts w:cs="Traditional Arabic"/>
          <w:sz w:val="32"/>
          <w:szCs w:val="32"/>
          <w:rtl/>
        </w:rPr>
        <w:tab/>
      </w:r>
    </w:p>
    <w:p w:rsidR="005558A5" w:rsidRPr="004418EE" w:rsidRDefault="005558A5" w:rsidP="005558A5">
      <w:pPr>
        <w:tabs>
          <w:tab w:val="left" w:pos="1976"/>
        </w:tabs>
        <w:bidi/>
        <w:rPr>
          <w:rFonts w:cs="Traditional Arabic"/>
          <w:sz w:val="32"/>
          <w:szCs w:val="32"/>
          <w:rtl/>
        </w:rPr>
      </w:pPr>
    </w:p>
    <w:p w:rsidR="00705212" w:rsidRPr="004418EE" w:rsidRDefault="00705212" w:rsidP="005558A5">
      <w:pPr>
        <w:bidi/>
        <w:jc w:val="center"/>
        <w:rPr>
          <w:rFonts w:cs="Traditional Arabic"/>
          <w:sz w:val="32"/>
          <w:szCs w:val="32"/>
          <w:rtl/>
        </w:rPr>
      </w:pPr>
      <w:r w:rsidRPr="004418EE">
        <w:rPr>
          <w:rFonts w:cs="Traditional Arabic" w:hint="cs"/>
          <w:sz w:val="32"/>
          <w:szCs w:val="32"/>
          <w:rtl/>
        </w:rPr>
        <w:lastRenderedPageBreak/>
        <w:t>أوجه الاستفادة من برنامج التدريب الميداني</w:t>
      </w:r>
    </w:p>
    <w:p w:rsidR="00705212" w:rsidRPr="004418EE" w:rsidRDefault="00705212" w:rsidP="005558A5">
      <w:pPr>
        <w:bidi/>
        <w:jc w:val="center"/>
        <w:rPr>
          <w:rFonts w:cs="Traditional Arabic"/>
          <w:sz w:val="32"/>
          <w:szCs w:val="32"/>
          <w:rtl/>
        </w:rPr>
      </w:pPr>
      <w:r w:rsidRPr="004418EE">
        <w:rPr>
          <w:rFonts w:cs="Traditional Arabic" w:hint="cs"/>
          <w:sz w:val="32"/>
          <w:szCs w:val="32"/>
          <w:rtl/>
        </w:rPr>
        <w:t>في قاعات التدريس المصغر</w:t>
      </w:r>
    </w:p>
    <w:p w:rsidR="00705212" w:rsidRPr="004418EE" w:rsidRDefault="00705212" w:rsidP="005558A5">
      <w:pPr>
        <w:bidi/>
        <w:jc w:val="center"/>
        <w:rPr>
          <w:rFonts w:cs="Traditional Arabic"/>
          <w:sz w:val="32"/>
          <w:szCs w:val="32"/>
          <w:rtl/>
        </w:rPr>
      </w:pPr>
    </w:p>
    <w:tbl>
      <w:tblPr>
        <w:bidiVisual/>
        <w:tblW w:w="8580" w:type="dxa"/>
        <w:tblInd w:w="93" w:type="dxa"/>
        <w:tblBorders>
          <w:top w:val="thinThickSmallGap" w:sz="24" w:space="0" w:color="auto"/>
          <w:left w:val="thickThinSmallGap" w:sz="24" w:space="0" w:color="auto"/>
          <w:bottom w:val="thickThinSmallGap" w:sz="24" w:space="0" w:color="auto"/>
          <w:right w:val="thinThickSmallGap" w:sz="24" w:space="0" w:color="auto"/>
        </w:tblBorders>
        <w:tblLook w:val="0000" w:firstRow="0" w:lastRow="0" w:firstColumn="0" w:lastColumn="0" w:noHBand="0" w:noVBand="0"/>
      </w:tblPr>
      <w:tblGrid>
        <w:gridCol w:w="8580"/>
      </w:tblGrid>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الاستفادة من الإرشادات المقدمة لنا من قبل المشرفين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قيام عضو هيئة التدريس بشرح المشروع كل مرة ولكن لم نتمكن من تطبيقه عملياً إلا في درس القواعد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قيام عضو هيئة التدريس بشرح المشروع بطريقة جيدة وسهلة بالإضافة إلى مراعاة النظام والفروق الفردية بي الطالبات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التعرف على المشرف عضو هيئة التدريس عن قرب</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زيادة الثقة بالنفس أثناء الشرح وتقليل الرهبة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القدرة على كيفية التعامل الجيد مع التلاميذ</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حب مهنة التدريس والتدريب على الشرح</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استفدنا نصائح وتوجيهات السادة المشرفين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تحديد الأهداف بدقة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تحديد عناصر الدرس</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الاستفادة من التقنيات الحديثة من خلال تصويرنا ومعرفة أخطائنا</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معالجة أخطائنا أوً بأول</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 xml:space="preserve">تعميق فهم الموضوع الدراسي من خلال المناقشة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التعرف على كيفية التمهيد المثلى للموضوع</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إزالة الرهبة من التدريس أمام التلاميذ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التعرف على عض الأخطاء التي قد تحدث أما التلاميذ وكيفية التصرف فيها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إضافة معلومات جديدة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توطيد العلاقة بين الطلاب بعضهم البعض</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توطيد العلاقة بين الطلاب والمشرفين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تقريب وجهات النظر بين الزملاء</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النقد البناء وأساليبه وأدواته</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التعرف على أساليب التقويم المختلفة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التحضيروالتدريب الجيد للدرس مما يمكننا من الشرح في المدرسة في الاسبوع التالى للجلسات.</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معرفة مهارت جديدة من الموجه والمشرف (مثل كيفية مواجهة أسئلة التلاميذ غير المتوقعة)ومنا قشتهم فيها.</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متابعة الموجه والمشرف للتحضيروالنقد البناء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تقييم الزملاء أثناء الجلسات له اثر رجعى جيد.</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من خلاله نحاول القضاء على الخوف الذى نتعرض له داخل الفصل فهى تهيئ الطالب المعلم للتدريس في الفصل</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توفير بيئة تعليمية مناسبة يكتسب فيها المتدرب الثقه بالنفس والقدرة على المواجهة وتنمية شخصية المتدرب.</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تحليل المهارات المركبة الى مهارات بسيطة والتدريب عليها وتقويم مستوى الاداء في كل مهارة.</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توفر الجلسات اكثر من نوع للتقويم (الذاتى- من الاخر).</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يتصف التدريس المصغر بالمرونة.</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من خلالها نتعرف على كيفية تفسير وتوضيح المعلومات للتلاميذ.</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تساعد على اقتراح عدة طرق لشرح الدرس.</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زيادة الثقة بالنفس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التغلب على رهبة الوقوف أمام الزملاء ، وأمام التلاميذ</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تعرف المشرف على نقاط القوة والضعف لدى</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التمكن من المادة العلمية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اكتساب مهارة التدريس</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علاج نقاط الضعف</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التدرب على طرح الأسئلة والتقويم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الإعداد الجيد والمسبق للدرس</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الاستفادة من تجارب وخرات الزملاء والمشرفين</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اتقان تحليل الدرس لعناصره</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lastRenderedPageBreak/>
              <w:t xml:space="preserve">اتقان وضع أهداف سلوكية جيدة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اكتساب استراتيجيات لتحقيق الأهداف</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التدرب على إدارة الفصل إدارة جيدة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اكتساب آداب التدريس وأخلاقياته</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زيادة حبي لمادة التخصص ومهنة التدريس</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التغلب على بعض المشكلات السلوكية لدى التلاميذ في المدرسة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التمرين على الشرح قبل الدخول إلى الفصل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إقامة علاقة ودية ومحترمة مع المشرفين والزملاء</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تقوية المادة العلمية من خلال خبرات المشرفين السابقة التي يمكن الاستفادة منها</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حبب لي مهنة التدريس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توضيح الأمور التدريسية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إدارة الفصل بطريقة صحيحة واستخدام الغلق المناسب وتقويم الطلاب</w:t>
            </w:r>
          </w:p>
        </w:tc>
      </w:tr>
    </w:tbl>
    <w:p w:rsidR="00705212" w:rsidRPr="004418EE" w:rsidRDefault="00705212" w:rsidP="00411A2A">
      <w:pPr>
        <w:bidi/>
        <w:rPr>
          <w:rFonts w:cs="Traditional Arabic"/>
          <w:sz w:val="32"/>
          <w:szCs w:val="32"/>
        </w:rPr>
      </w:pPr>
    </w:p>
    <w:p w:rsidR="00705212" w:rsidRPr="004418EE" w:rsidRDefault="00705212" w:rsidP="00411A2A">
      <w:pPr>
        <w:bidi/>
        <w:rPr>
          <w:rFonts w:cs="Traditional Arabic"/>
          <w:sz w:val="32"/>
          <w:szCs w:val="32"/>
        </w:rPr>
      </w:pPr>
    </w:p>
    <w:p w:rsidR="00705212" w:rsidRPr="004418EE" w:rsidRDefault="00705212" w:rsidP="00411A2A">
      <w:pPr>
        <w:bidi/>
        <w:rPr>
          <w:rFonts w:cs="Traditional Arabic"/>
          <w:sz w:val="32"/>
          <w:szCs w:val="32"/>
        </w:rPr>
      </w:pPr>
    </w:p>
    <w:p w:rsidR="00705212" w:rsidRPr="004418EE" w:rsidRDefault="00705212" w:rsidP="00411A2A">
      <w:pPr>
        <w:bidi/>
        <w:rPr>
          <w:rFonts w:cs="Traditional Arabic"/>
          <w:sz w:val="32"/>
          <w:szCs w:val="32"/>
        </w:rPr>
      </w:pPr>
    </w:p>
    <w:p w:rsidR="00705212" w:rsidRPr="004418EE" w:rsidRDefault="00705212" w:rsidP="00411A2A">
      <w:pPr>
        <w:bidi/>
        <w:rPr>
          <w:rFonts w:cs="Traditional Arabic"/>
          <w:sz w:val="32"/>
          <w:szCs w:val="32"/>
        </w:rPr>
      </w:pPr>
    </w:p>
    <w:p w:rsidR="00705212" w:rsidRPr="004418EE" w:rsidRDefault="00705212" w:rsidP="00411A2A">
      <w:pPr>
        <w:bidi/>
        <w:rPr>
          <w:rFonts w:cs="Traditional Arabic"/>
          <w:sz w:val="32"/>
          <w:szCs w:val="32"/>
        </w:rPr>
      </w:pPr>
    </w:p>
    <w:p w:rsidR="00705212" w:rsidRPr="004418EE" w:rsidRDefault="00705212" w:rsidP="005558A5">
      <w:pPr>
        <w:bidi/>
        <w:jc w:val="center"/>
        <w:rPr>
          <w:rFonts w:cs="Traditional Arabic"/>
          <w:sz w:val="32"/>
          <w:szCs w:val="32"/>
          <w:rtl/>
        </w:rPr>
      </w:pPr>
      <w:r w:rsidRPr="004418EE">
        <w:rPr>
          <w:rFonts w:cs="Traditional Arabic" w:hint="cs"/>
          <w:sz w:val="32"/>
          <w:szCs w:val="32"/>
          <w:rtl/>
        </w:rPr>
        <w:lastRenderedPageBreak/>
        <w:t>أوجه القصور في برنامج التدريب الميداني</w:t>
      </w:r>
    </w:p>
    <w:p w:rsidR="00705212" w:rsidRPr="004418EE" w:rsidRDefault="00705212" w:rsidP="005558A5">
      <w:pPr>
        <w:bidi/>
        <w:jc w:val="center"/>
        <w:rPr>
          <w:rFonts w:cs="Traditional Arabic"/>
          <w:sz w:val="32"/>
          <w:szCs w:val="32"/>
          <w:rtl/>
        </w:rPr>
      </w:pPr>
      <w:r w:rsidRPr="004418EE">
        <w:rPr>
          <w:rFonts w:cs="Traditional Arabic" w:hint="cs"/>
          <w:sz w:val="32"/>
          <w:szCs w:val="32"/>
          <w:rtl/>
        </w:rPr>
        <w:t>في قاعات التدريس المصغر</w:t>
      </w:r>
    </w:p>
    <w:p w:rsidR="00705212" w:rsidRPr="004418EE" w:rsidRDefault="00705212" w:rsidP="00411A2A">
      <w:pPr>
        <w:bidi/>
        <w:rPr>
          <w:rFonts w:cs="Traditional Arabic"/>
          <w:sz w:val="32"/>
          <w:szCs w:val="32"/>
        </w:rPr>
      </w:pPr>
    </w:p>
    <w:tbl>
      <w:tblPr>
        <w:bidiVisual/>
        <w:tblW w:w="8580" w:type="dxa"/>
        <w:tblInd w:w="93" w:type="dxa"/>
        <w:tblBorders>
          <w:top w:val="thinThickSmallGap" w:sz="24" w:space="0" w:color="auto"/>
          <w:left w:val="thickThinSmallGap" w:sz="24" w:space="0" w:color="auto"/>
          <w:bottom w:val="thickThinSmallGap" w:sz="24" w:space="0" w:color="auto"/>
          <w:right w:val="thinThickSmallGap" w:sz="24" w:space="0" w:color="auto"/>
        </w:tblBorders>
        <w:tblLook w:val="0000" w:firstRow="0" w:lastRow="0" w:firstColumn="0" w:lastColumn="0" w:noHBand="0" w:noVBand="0"/>
      </w:tblPr>
      <w:tblGrid>
        <w:gridCol w:w="8580"/>
      </w:tblGrid>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التصوير بالكاميرات أثناء الشرح سبب </w:t>
            </w:r>
            <w:r w:rsidRPr="004418EE">
              <w:rPr>
                <w:rFonts w:cs="Traditional Arabic" w:hint="cs"/>
                <w:sz w:val="32"/>
                <w:szCs w:val="32"/>
                <w:rtl/>
              </w:rPr>
              <w:t xml:space="preserve">بعض </w:t>
            </w:r>
            <w:r w:rsidRPr="004418EE">
              <w:rPr>
                <w:rFonts w:cs="Traditional Arabic"/>
                <w:sz w:val="32"/>
                <w:szCs w:val="32"/>
                <w:rtl/>
              </w:rPr>
              <w:t xml:space="preserve">الإحراج </w:t>
            </w:r>
            <w:r w:rsidRPr="004418EE">
              <w:rPr>
                <w:rFonts w:cs="Traditional Arabic" w:hint="cs"/>
                <w:sz w:val="32"/>
                <w:szCs w:val="32"/>
                <w:rtl/>
              </w:rPr>
              <w:t>و</w:t>
            </w:r>
            <w:r w:rsidRPr="004418EE">
              <w:rPr>
                <w:rFonts w:cs="Traditional Arabic"/>
                <w:sz w:val="32"/>
                <w:szCs w:val="32"/>
                <w:rtl/>
              </w:rPr>
              <w:t>الارتباك</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وجود تفاعل بين المعلم وزملائه المعلمين بسبب عدم تحضيرهم الدرس ، لكونهم في نفس مستواه العقلي ، وذلك أثناء الشرح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طول مدة فترة التدريب على التدريس المصغر (4 ساعات يومياً)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التمكن من المادة العلمية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قلة فرص الشرح لكل طالب</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تدخل المشرفين كثيراً في أثناء العرض</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t>موقف التدريس المصغر فيه اصطناع وليس طبيعى لانه موقف معملى لا يشبه المواقف الفعلية للتدريس.التصوير باستخدام الكاميرا يربك الطالب ويشتت انتباهه.</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يدربنا على كيفية أداء مهارة تدريسية معينة ولا يدربنا متى تستخدم هذه المهارة.</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تتمركز فيه عملية التدريس حول الطالب المتعلم ولا يتوافر فيه التدريب على التفاعل مع التلاميذ</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تحتاج الجلسات الى وقت طويل حتى نتقن المهارات التدريسية التى نتدرب عليها.</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طول مدة جلسات التدريس مما يؤدى الى الاحساس بالملل.</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 xml:space="preserve">لا تفيد في شئ لأن التعامل مع الطلاب يختلف كثيرا عن الشرح أمام الزملاء.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lastRenderedPageBreak/>
              <w:t xml:space="preserve">يركز </w:t>
            </w:r>
            <w:r w:rsidRPr="004418EE">
              <w:rPr>
                <w:rFonts w:ascii="Arial" w:hAnsi="Arial" w:cs="Traditional Arabic" w:hint="cs"/>
                <w:sz w:val="32"/>
                <w:szCs w:val="32"/>
                <w:rtl/>
              </w:rPr>
              <w:t>على</w:t>
            </w:r>
            <w:r w:rsidRPr="004418EE">
              <w:rPr>
                <w:rFonts w:cs="Traditional Arabic" w:hint="cs"/>
                <w:sz w:val="32"/>
                <w:szCs w:val="32"/>
                <w:rtl/>
              </w:rPr>
              <w:t xml:space="preserve"> المهارات التدريسية دون المادة الدراسية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عدد الجلسات لايكفى للتدريب الكافى اللازم لعملية التدريس.</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cs="Traditional Arabic" w:hint="cs"/>
                <w:sz w:val="32"/>
                <w:szCs w:val="32"/>
                <w:rtl/>
              </w:rPr>
              <w:t>شعور الطالب المعلم أثناء الشرح في تلك الجلسات يختلف عن شعوره أمام الطلاب حيث يزداد الشعور بالخوف والقلق والرهبة أمام الطلاب</w:t>
            </w:r>
            <w:r w:rsidRPr="004418EE">
              <w:rPr>
                <w:rFonts w:ascii="Arial" w:hAnsi="Arial" w:cs="Traditional Arabic" w:hint="cs"/>
                <w:sz w:val="32"/>
                <w:szCs w:val="32"/>
                <w:rtl/>
              </w:rPr>
              <w:t>.</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hint="cs"/>
                <w:sz w:val="32"/>
                <w:szCs w:val="32"/>
                <w:rtl/>
              </w:rPr>
              <w:t>قد يتعلم الطالب المعلم في التدريس المصغر بعض المهارات الا أن ذلك لا يعنى انه يجيدها في الموقف الفعلى.</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ascii="Arial" w:hAnsi="Arial" w:cs="Traditional Arabic"/>
                <w:sz w:val="32"/>
                <w:szCs w:val="32"/>
              </w:rPr>
            </w:pPr>
            <w:r w:rsidRPr="004418EE">
              <w:rPr>
                <w:rFonts w:ascii="Arial" w:hAnsi="Arial" w:cs="Traditional Arabic" w:hint="cs"/>
                <w:sz w:val="32"/>
                <w:szCs w:val="32"/>
                <w:rtl/>
              </w:rPr>
              <w:t>عدم التعامل مع الموقف التعليمي بصورة كاملة.</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اختلاف جو  التدريس المصغر عن التدريس الفعلي</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عدم معرفة المستوى الحقيقي للطلاب لعدم الاحتكاك المباشر والمتكرر بهم</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عدم تمكن كل طالب من عرض الدرس كاملاً باستراتيجياته</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كانت الجلسة طويلة جداً وتسب نوع من الملل حيث لا يوجد فترة راحة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لا تتوافر الوسائل التعليمية حتى يمكن التدريس من خلالها </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كات الشرح أمام زملائي يسبب التوتر وعدم الثقة بالنفس غير التلاميذ</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كثرة الشرح من جانب المشرفين يؤدي إلى نوع من الملل لدى الطالب المعلم</w:t>
            </w:r>
          </w:p>
        </w:tc>
      </w:tr>
      <w:tr w:rsidR="00705212" w:rsidRPr="004418EE" w:rsidTr="00705212">
        <w:trPr>
          <w:trHeight w:val="255"/>
        </w:trPr>
        <w:tc>
          <w:tcPr>
            <w:tcW w:w="8580" w:type="dxa"/>
            <w:shd w:val="clear" w:color="auto" w:fill="auto"/>
            <w:noWrap/>
            <w:vAlign w:val="bottom"/>
          </w:tcPr>
          <w:p w:rsidR="00705212" w:rsidRPr="004418EE" w:rsidRDefault="00705212" w:rsidP="00411A2A">
            <w:pPr>
              <w:bidi/>
              <w:rPr>
                <w:rFonts w:cs="Traditional Arabic"/>
                <w:sz w:val="32"/>
                <w:szCs w:val="32"/>
              </w:rPr>
            </w:pPr>
            <w:r w:rsidRPr="004418EE">
              <w:rPr>
                <w:rFonts w:cs="Traditional Arabic"/>
                <w:sz w:val="32"/>
                <w:szCs w:val="32"/>
                <w:rtl/>
              </w:rPr>
              <w:t xml:space="preserve">عدم وجود جو من التفاعل داخل الكلية لأني أعلم أني لست مدرسة عليهم وأنهم لسيوا بطلاب </w:t>
            </w:r>
          </w:p>
        </w:tc>
      </w:tr>
    </w:tbl>
    <w:p w:rsidR="00705212" w:rsidRPr="004418EE" w:rsidRDefault="00705212" w:rsidP="00411A2A">
      <w:pPr>
        <w:bidi/>
        <w:rPr>
          <w:rFonts w:cs="Traditional Arabic"/>
          <w:sz w:val="32"/>
          <w:szCs w:val="32"/>
          <w:rtl/>
        </w:rPr>
      </w:pPr>
    </w:p>
    <w:p w:rsidR="00264583" w:rsidRPr="004418EE" w:rsidRDefault="00264583" w:rsidP="00411A2A">
      <w:pPr>
        <w:bidi/>
        <w:rPr>
          <w:rFonts w:cs="Traditional Arabic"/>
          <w:sz w:val="32"/>
          <w:szCs w:val="32"/>
          <w:rtl/>
        </w:rPr>
      </w:pPr>
    </w:p>
    <w:p w:rsidR="00264583" w:rsidRPr="004418EE" w:rsidRDefault="00264583" w:rsidP="00411A2A">
      <w:pPr>
        <w:bidi/>
        <w:rPr>
          <w:rFonts w:cs="Traditional Arabic"/>
          <w:sz w:val="32"/>
          <w:szCs w:val="32"/>
          <w:rtl/>
        </w:rPr>
      </w:pPr>
    </w:p>
    <w:tbl>
      <w:tblPr>
        <w:bidiVisual/>
        <w:tblW w:w="0" w:type="auto"/>
        <w:tblLook w:val="00A0" w:firstRow="1" w:lastRow="0" w:firstColumn="1" w:lastColumn="0" w:noHBand="0" w:noVBand="0"/>
      </w:tblPr>
      <w:tblGrid>
        <w:gridCol w:w="2801"/>
        <w:gridCol w:w="3172"/>
        <w:gridCol w:w="2883"/>
      </w:tblGrid>
      <w:tr w:rsidR="00264583" w:rsidRPr="004418EE" w:rsidTr="0014759C">
        <w:trPr>
          <w:trHeight w:val="2935"/>
        </w:trPr>
        <w:tc>
          <w:tcPr>
            <w:tcW w:w="3432" w:type="dxa"/>
          </w:tcPr>
          <w:p w:rsidR="00264583" w:rsidRPr="004418EE" w:rsidRDefault="00264583" w:rsidP="00411A2A">
            <w:pPr>
              <w:bidi/>
              <w:spacing w:line="360" w:lineRule="auto"/>
              <w:rPr>
                <w:rFonts w:cs="Traditional Arabic"/>
                <w:b/>
                <w:bCs/>
                <w:sz w:val="32"/>
                <w:szCs w:val="32"/>
                <w:rtl/>
                <w:lang w:bidi="ar-EG"/>
              </w:rPr>
            </w:pPr>
            <w:r w:rsidRPr="004418EE">
              <w:rPr>
                <w:rFonts w:cs="Traditional Arabic"/>
                <w:noProof/>
                <w:sz w:val="32"/>
                <w:szCs w:val="32"/>
              </w:rPr>
              <w:drawing>
                <wp:inline distT="0" distB="0" distL="0" distR="0">
                  <wp:extent cx="669925" cy="9144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69925" cy="914400"/>
                          </a:xfrm>
                          <a:prstGeom prst="rect">
                            <a:avLst/>
                          </a:prstGeom>
                          <a:noFill/>
                          <a:ln w="9525">
                            <a:noFill/>
                            <a:miter lim="800000"/>
                            <a:headEnd/>
                            <a:tailEnd/>
                          </a:ln>
                        </pic:spPr>
                      </pic:pic>
                    </a:graphicData>
                  </a:graphic>
                </wp:inline>
              </w:drawing>
            </w:r>
          </w:p>
          <w:p w:rsidR="00264583" w:rsidRPr="004418EE" w:rsidRDefault="00264583" w:rsidP="00411A2A">
            <w:pPr>
              <w:pStyle w:val="ad"/>
              <w:ind w:firstLine="221"/>
              <w:rPr>
                <w:rFonts w:cs="Traditional Arabic"/>
                <w:b/>
                <w:bCs/>
                <w:sz w:val="32"/>
                <w:szCs w:val="32"/>
                <w:rtl/>
              </w:rPr>
            </w:pPr>
            <w:r w:rsidRPr="004418EE">
              <w:rPr>
                <w:rFonts w:cs="Traditional Arabic" w:hint="cs"/>
                <w:b/>
                <w:bCs/>
                <w:sz w:val="32"/>
                <w:szCs w:val="32"/>
                <w:rtl/>
              </w:rPr>
              <w:t>جامعة المنصوة</w:t>
            </w:r>
          </w:p>
          <w:p w:rsidR="00264583" w:rsidRPr="004418EE" w:rsidRDefault="00264583" w:rsidP="00411A2A">
            <w:pPr>
              <w:pStyle w:val="ad"/>
              <w:ind w:firstLine="221"/>
              <w:rPr>
                <w:rFonts w:cs="Traditional Arabic"/>
                <w:b/>
                <w:bCs/>
                <w:sz w:val="32"/>
                <w:szCs w:val="32"/>
                <w:rtl/>
              </w:rPr>
            </w:pPr>
            <w:r w:rsidRPr="004418EE">
              <w:rPr>
                <w:rFonts w:cs="Traditional Arabic" w:hint="cs"/>
                <w:b/>
                <w:bCs/>
                <w:sz w:val="32"/>
                <w:szCs w:val="32"/>
                <w:rtl/>
              </w:rPr>
              <w:t>كلية التربية</w:t>
            </w:r>
          </w:p>
          <w:p w:rsidR="00264583" w:rsidRPr="004418EE" w:rsidRDefault="00264583" w:rsidP="00411A2A">
            <w:pPr>
              <w:bidi/>
              <w:rPr>
                <w:rFonts w:cs="Traditional Arabic"/>
                <w:b/>
                <w:bCs/>
                <w:sz w:val="32"/>
                <w:szCs w:val="32"/>
                <w:rtl/>
                <w:lang w:bidi="ar-EG"/>
              </w:rPr>
            </w:pPr>
            <w:r w:rsidRPr="004418EE">
              <w:rPr>
                <w:rFonts w:cs="Traditional Arabic" w:hint="cs"/>
                <w:b/>
                <w:bCs/>
                <w:sz w:val="32"/>
                <w:szCs w:val="32"/>
                <w:rtl/>
              </w:rPr>
              <w:t>قسم المناهج وطرق</w:t>
            </w:r>
            <w:r w:rsidRPr="004418EE">
              <w:rPr>
                <w:rFonts w:cs="Traditional Arabic" w:hint="cs"/>
                <w:sz w:val="32"/>
                <w:szCs w:val="32"/>
                <w:rtl/>
                <w:lang w:bidi="ar-EG"/>
              </w:rPr>
              <w:t xml:space="preserve"> </w:t>
            </w:r>
            <w:r w:rsidRPr="004418EE">
              <w:rPr>
                <w:rFonts w:cs="Traditional Arabic" w:hint="cs"/>
                <w:b/>
                <w:bCs/>
                <w:sz w:val="32"/>
                <w:szCs w:val="32"/>
                <w:rtl/>
              </w:rPr>
              <w:t>التدريس</w:t>
            </w:r>
          </w:p>
        </w:tc>
        <w:tc>
          <w:tcPr>
            <w:tcW w:w="3432" w:type="dxa"/>
            <w:vAlign w:val="center"/>
          </w:tcPr>
          <w:p w:rsidR="00264583" w:rsidRPr="004418EE" w:rsidRDefault="00264583" w:rsidP="00411A2A">
            <w:pPr>
              <w:bidi/>
              <w:spacing w:line="360" w:lineRule="auto"/>
              <w:rPr>
                <w:rFonts w:cs="Traditional Arabic"/>
                <w:b/>
                <w:bCs/>
                <w:sz w:val="32"/>
                <w:szCs w:val="32"/>
                <w:rtl/>
                <w:lang w:bidi="ar-EG"/>
              </w:rPr>
            </w:pPr>
            <w:r w:rsidRPr="004418EE">
              <w:rPr>
                <w:rFonts w:cs="Traditional Arabic"/>
                <w:sz w:val="32"/>
                <w:szCs w:val="32"/>
              </w:rPr>
              <w:object w:dxaOrig="2325" w:dyaOrig="1215">
                <v:shape id="_x0000_i1026" type="#_x0000_t75" style="width:117pt;height:61.5pt" o:ole="">
                  <v:imagedata r:id="rId92" o:title=""/>
                </v:shape>
                <o:OLEObject Type="Embed" ProgID="PBrush" ShapeID="_x0000_i1026" DrawAspect="Content" ObjectID="_1525519814" r:id="rId93"/>
              </w:object>
            </w:r>
          </w:p>
        </w:tc>
        <w:tc>
          <w:tcPr>
            <w:tcW w:w="3432" w:type="dxa"/>
          </w:tcPr>
          <w:p w:rsidR="00264583" w:rsidRPr="004418EE" w:rsidRDefault="00264583" w:rsidP="00411A2A">
            <w:pPr>
              <w:pStyle w:val="ad"/>
              <w:spacing w:before="120" w:after="120"/>
              <w:ind w:firstLine="221"/>
              <w:rPr>
                <w:rFonts w:cs="Traditional Arabic"/>
                <w:b/>
                <w:bCs/>
                <w:sz w:val="32"/>
                <w:szCs w:val="32"/>
                <w:rtl/>
              </w:rPr>
            </w:pPr>
          </w:p>
          <w:p w:rsidR="00264583" w:rsidRPr="004418EE" w:rsidRDefault="00264583" w:rsidP="00411A2A">
            <w:pPr>
              <w:pStyle w:val="ad"/>
              <w:ind w:firstLine="221"/>
              <w:rPr>
                <w:rFonts w:cs="Traditional Arabic"/>
                <w:b/>
                <w:bCs/>
                <w:sz w:val="32"/>
                <w:szCs w:val="32"/>
                <w:rtl/>
              </w:rPr>
            </w:pPr>
            <w:r w:rsidRPr="004418EE">
              <w:rPr>
                <w:rFonts w:cs="Traditional Arabic" w:hint="cs"/>
                <w:b/>
                <w:bCs/>
                <w:sz w:val="32"/>
                <w:szCs w:val="32"/>
                <w:rtl/>
              </w:rPr>
              <w:t>جمهـورية مصـر العـربية</w:t>
            </w:r>
          </w:p>
          <w:p w:rsidR="00264583" w:rsidRPr="004418EE" w:rsidRDefault="00264583" w:rsidP="00411A2A">
            <w:pPr>
              <w:pStyle w:val="ad"/>
              <w:ind w:firstLine="221"/>
              <w:rPr>
                <w:rFonts w:cs="Traditional Arabic"/>
                <w:b/>
                <w:bCs/>
                <w:sz w:val="32"/>
                <w:szCs w:val="32"/>
                <w:rtl/>
              </w:rPr>
            </w:pPr>
            <w:r w:rsidRPr="004418EE">
              <w:rPr>
                <w:rFonts w:cs="Traditional Arabic" w:hint="cs"/>
                <w:b/>
                <w:bCs/>
                <w:sz w:val="32"/>
                <w:szCs w:val="32"/>
                <w:rtl/>
              </w:rPr>
              <w:t>وزارة التعلـيـم العـالـي</w:t>
            </w:r>
          </w:p>
          <w:p w:rsidR="00264583" w:rsidRPr="004418EE" w:rsidRDefault="00264583" w:rsidP="00411A2A">
            <w:pPr>
              <w:pStyle w:val="ad"/>
              <w:ind w:firstLine="221"/>
              <w:rPr>
                <w:rFonts w:cs="Traditional Arabic"/>
                <w:b/>
                <w:bCs/>
                <w:sz w:val="32"/>
                <w:szCs w:val="32"/>
                <w:rtl/>
              </w:rPr>
            </w:pPr>
            <w:r w:rsidRPr="004418EE">
              <w:rPr>
                <w:rFonts w:cs="Traditional Arabic"/>
                <w:b/>
                <w:bCs/>
                <w:sz w:val="32"/>
                <w:szCs w:val="32"/>
                <w:rtl/>
              </w:rPr>
              <w:t>وحـدة إدارة المشـروعـات</w:t>
            </w:r>
          </w:p>
          <w:p w:rsidR="00264583" w:rsidRPr="004418EE" w:rsidRDefault="00264583" w:rsidP="00411A2A">
            <w:pPr>
              <w:pStyle w:val="ad"/>
              <w:ind w:firstLine="221"/>
              <w:rPr>
                <w:rFonts w:cs="Traditional Arabic"/>
                <w:b/>
                <w:bCs/>
                <w:sz w:val="32"/>
                <w:szCs w:val="32"/>
                <w:rtl/>
              </w:rPr>
            </w:pPr>
            <w:r w:rsidRPr="004418EE">
              <w:rPr>
                <w:rFonts w:cs="Traditional Arabic" w:hint="cs"/>
                <w:b/>
                <w:bCs/>
                <w:sz w:val="32"/>
                <w:szCs w:val="32"/>
                <w:rtl/>
              </w:rPr>
              <w:t>مشـروعات تطوير التعليم العالي</w:t>
            </w:r>
          </w:p>
          <w:p w:rsidR="00264583" w:rsidRPr="004418EE" w:rsidRDefault="00264583" w:rsidP="00411A2A">
            <w:pPr>
              <w:pStyle w:val="ad"/>
              <w:ind w:firstLine="221"/>
              <w:rPr>
                <w:rFonts w:cs="Traditional Arabic"/>
                <w:b/>
                <w:bCs/>
                <w:sz w:val="32"/>
                <w:szCs w:val="32"/>
                <w:rtl/>
                <w:lang w:bidi="ar-EG"/>
              </w:rPr>
            </w:pPr>
            <w:r w:rsidRPr="004418EE">
              <w:rPr>
                <w:rFonts w:cs="Traditional Arabic" w:hint="cs"/>
                <w:b/>
                <w:bCs/>
                <w:sz w:val="32"/>
                <w:szCs w:val="32"/>
                <w:rtl/>
              </w:rPr>
              <w:t>مشروع تطوير كليات التربية</w:t>
            </w:r>
          </w:p>
        </w:tc>
      </w:tr>
    </w:tbl>
    <w:p w:rsidR="00264583" w:rsidRPr="004418EE" w:rsidRDefault="006A29C9" w:rsidP="00411A2A">
      <w:pPr>
        <w:bidi/>
        <w:spacing w:line="360" w:lineRule="auto"/>
        <w:rPr>
          <w:rFonts w:cs="Traditional Arabic"/>
          <w:b/>
          <w:bCs/>
          <w:sz w:val="32"/>
          <w:szCs w:val="32"/>
          <w:rtl/>
          <w:lang w:bidi="ar-EG"/>
        </w:rPr>
      </w:pPr>
      <w:r>
        <w:rPr>
          <w:rFonts w:cs="Traditional Arabic"/>
          <w:b/>
          <w:bCs/>
          <w:noProof/>
          <w:sz w:val="32"/>
          <w:szCs w:val="32"/>
          <w:rtl/>
        </w:rPr>
        <w:pict>
          <v:shape id="_x0000_s1026" type="#_x0000_t202" style="position:absolute;left:0;text-align:left;margin-left:123.3pt;margin-top:38.4pt;width:198pt;height:54pt;z-index:251705344;mso-position-horizontal-relative:text;mso-position-vertical-relative:text">
            <v:textbox style="mso-next-textbox:#_x0000_s1026">
              <w:txbxContent>
                <w:p w:rsidR="006A29C9" w:rsidRDefault="006A29C9" w:rsidP="00264583">
                  <w:pPr>
                    <w:bidi/>
                    <w:jc w:val="center"/>
                    <w:rPr>
                      <w:rtl/>
                      <w:lang w:bidi="ar-EG"/>
                    </w:rPr>
                  </w:pPr>
                </w:p>
                <w:p w:rsidR="006A29C9" w:rsidRPr="00BD15F5" w:rsidRDefault="006A29C9" w:rsidP="00264583">
                  <w:pPr>
                    <w:shd w:val="clear" w:color="auto" w:fill="D9D9D9"/>
                    <w:bidi/>
                    <w:jc w:val="center"/>
                    <w:rPr>
                      <w:b/>
                      <w:bCs/>
                      <w:sz w:val="40"/>
                      <w:szCs w:val="40"/>
                      <w:rtl/>
                      <w:lang w:bidi="ar-EG"/>
                    </w:rPr>
                  </w:pPr>
                  <w:r>
                    <w:rPr>
                      <w:rFonts w:hint="cs"/>
                      <w:b/>
                      <w:bCs/>
                      <w:sz w:val="40"/>
                      <w:szCs w:val="40"/>
                      <w:rtl/>
                      <w:lang w:bidi="ar-EG"/>
                    </w:rPr>
                    <w:t>ملخص نتائج المشروع</w:t>
                  </w:r>
                </w:p>
                <w:p w:rsidR="006A29C9" w:rsidRDefault="006A29C9" w:rsidP="00264583">
                  <w:pPr>
                    <w:bidi/>
                    <w:jc w:val="center"/>
                    <w:rPr>
                      <w:rtl/>
                      <w:lang w:bidi="ar-EG"/>
                    </w:rPr>
                  </w:pPr>
                </w:p>
              </w:txbxContent>
            </v:textbox>
          </v:shape>
        </w:pict>
      </w:r>
    </w:p>
    <w:p w:rsidR="00264583" w:rsidRPr="004418EE" w:rsidRDefault="00264583" w:rsidP="00411A2A">
      <w:pPr>
        <w:bidi/>
        <w:spacing w:line="360" w:lineRule="auto"/>
        <w:rPr>
          <w:rFonts w:cs="Traditional Arabic"/>
          <w:b/>
          <w:bCs/>
          <w:sz w:val="32"/>
          <w:szCs w:val="32"/>
          <w:rtl/>
          <w:lang w:bidi="ar-EG"/>
        </w:rPr>
      </w:pPr>
    </w:p>
    <w:p w:rsidR="00264583" w:rsidRPr="004418EE" w:rsidRDefault="00264583" w:rsidP="00411A2A">
      <w:pPr>
        <w:bidi/>
        <w:spacing w:line="360" w:lineRule="auto"/>
        <w:rPr>
          <w:rFonts w:cs="Traditional Arabic"/>
          <w:b/>
          <w:bCs/>
          <w:sz w:val="32"/>
          <w:szCs w:val="32"/>
          <w:rtl/>
          <w:lang w:bidi="ar-EG"/>
        </w:rPr>
      </w:pPr>
    </w:p>
    <w:p w:rsidR="00264583" w:rsidRPr="004418EE" w:rsidRDefault="00264583" w:rsidP="005558A5">
      <w:pPr>
        <w:bidi/>
        <w:spacing w:line="360" w:lineRule="auto"/>
        <w:jc w:val="center"/>
        <w:rPr>
          <w:rFonts w:cs="Traditional Arabic"/>
          <w:b/>
          <w:bCs/>
          <w:sz w:val="32"/>
          <w:szCs w:val="32"/>
          <w:rtl/>
          <w:lang w:bidi="ar-EG"/>
        </w:rPr>
      </w:pPr>
      <w:r w:rsidRPr="004418EE">
        <w:rPr>
          <w:rFonts w:cs="Traditional Arabic" w:hint="cs"/>
          <w:b/>
          <w:bCs/>
          <w:sz w:val="32"/>
          <w:szCs w:val="32"/>
          <w:rtl/>
          <w:lang w:bidi="ar-EG"/>
        </w:rPr>
        <w:t>مدير المشروع</w:t>
      </w:r>
    </w:p>
    <w:p w:rsidR="00264583" w:rsidRPr="004418EE" w:rsidRDefault="00264583" w:rsidP="005558A5">
      <w:pPr>
        <w:widowControl w:val="0"/>
        <w:bidi/>
        <w:spacing w:before="240"/>
        <w:jc w:val="center"/>
        <w:rPr>
          <w:rFonts w:ascii="Trebuchet MS" w:hAnsi="Trebuchet MS" w:cs="Traditional Arabic"/>
          <w:b/>
          <w:bCs/>
          <w:sz w:val="32"/>
          <w:szCs w:val="32"/>
          <w:rtl/>
        </w:rPr>
      </w:pPr>
      <w:r w:rsidRPr="004418EE">
        <w:rPr>
          <w:rFonts w:ascii="Trebuchet MS" w:hAnsi="Trebuchet MS" w:cs="Traditional Arabic" w:hint="cs"/>
          <w:b/>
          <w:bCs/>
          <w:sz w:val="32"/>
          <w:szCs w:val="32"/>
          <w:rtl/>
        </w:rPr>
        <w:t>أ.د./ فـــؤاد محمد موسى</w:t>
      </w:r>
    </w:p>
    <w:p w:rsidR="00264583" w:rsidRPr="004418EE" w:rsidRDefault="00264583" w:rsidP="005558A5">
      <w:pPr>
        <w:bidi/>
        <w:jc w:val="center"/>
        <w:rPr>
          <w:rFonts w:cs="Traditional Arabic"/>
          <w:b/>
          <w:bCs/>
          <w:sz w:val="32"/>
          <w:szCs w:val="32"/>
          <w:rtl/>
          <w:lang w:bidi="ar-EG"/>
        </w:rPr>
      </w:pPr>
    </w:p>
    <w:p w:rsidR="00264583" w:rsidRPr="004418EE" w:rsidRDefault="00264583" w:rsidP="00411A2A">
      <w:pPr>
        <w:bidi/>
        <w:rPr>
          <w:rFonts w:cs="Traditional Arabic"/>
          <w:b/>
          <w:bCs/>
          <w:sz w:val="32"/>
          <w:szCs w:val="32"/>
          <w:rtl/>
          <w:lang w:bidi="ar-EG"/>
        </w:rPr>
      </w:pPr>
    </w:p>
    <w:p w:rsidR="005558A5" w:rsidRPr="004418EE" w:rsidRDefault="005558A5" w:rsidP="005558A5">
      <w:pPr>
        <w:bidi/>
        <w:rPr>
          <w:rFonts w:cs="Traditional Arabic"/>
          <w:b/>
          <w:bCs/>
          <w:sz w:val="32"/>
          <w:szCs w:val="32"/>
          <w:rtl/>
          <w:lang w:bidi="ar-EG"/>
        </w:rPr>
      </w:pPr>
    </w:p>
    <w:p w:rsidR="005558A5" w:rsidRPr="004418EE" w:rsidRDefault="005558A5" w:rsidP="005558A5">
      <w:pPr>
        <w:bidi/>
        <w:rPr>
          <w:rFonts w:cs="Traditional Arabic"/>
          <w:b/>
          <w:bCs/>
          <w:sz w:val="32"/>
          <w:szCs w:val="32"/>
          <w:rtl/>
          <w:lang w:bidi="ar-EG"/>
        </w:rPr>
      </w:pPr>
    </w:p>
    <w:p w:rsidR="00264583" w:rsidRPr="004418EE" w:rsidRDefault="00264583" w:rsidP="00411A2A">
      <w:pPr>
        <w:bidi/>
        <w:rPr>
          <w:rFonts w:cs="Traditional Arabic"/>
          <w:sz w:val="32"/>
          <w:szCs w:val="32"/>
          <w:rtl/>
        </w:rPr>
      </w:pPr>
      <w:r w:rsidRPr="004418EE">
        <w:rPr>
          <w:rFonts w:cs="Traditional Arabic" w:hint="cs"/>
          <w:sz w:val="32"/>
          <w:szCs w:val="32"/>
          <w:rtl/>
        </w:rPr>
        <w:t xml:space="preserve">                                         ملخص النتائج</w:t>
      </w:r>
    </w:p>
    <w:p w:rsidR="00264583" w:rsidRPr="004418EE" w:rsidRDefault="00264583" w:rsidP="00411A2A">
      <w:pPr>
        <w:bidi/>
        <w:rPr>
          <w:rFonts w:cs="Traditional Arabic"/>
          <w:sz w:val="32"/>
          <w:szCs w:val="32"/>
          <w:rtl/>
        </w:rPr>
      </w:pPr>
      <w:r w:rsidRPr="004418EE">
        <w:rPr>
          <w:rFonts w:cs="Traditional Arabic" w:hint="cs"/>
          <w:sz w:val="32"/>
          <w:szCs w:val="32"/>
          <w:rtl/>
        </w:rPr>
        <w:t>أولاً:  التخطيط للدرس</w:t>
      </w:r>
    </w:p>
    <w:p w:rsidR="00264583" w:rsidRPr="004418EE" w:rsidRDefault="00264583" w:rsidP="006A29C9">
      <w:pPr>
        <w:bidi/>
        <w:jc w:val="both"/>
        <w:rPr>
          <w:rFonts w:cs="Traditional Arabic"/>
          <w:sz w:val="32"/>
          <w:szCs w:val="32"/>
          <w:rtl/>
        </w:rPr>
      </w:pPr>
      <w:r w:rsidRPr="004418EE">
        <w:rPr>
          <w:rFonts w:cs="Traditional Arabic" w:hint="cs"/>
          <w:sz w:val="32"/>
          <w:szCs w:val="32"/>
          <w:rtl/>
        </w:rPr>
        <w:t>بالرجوع الى جداول المنتوسطات والانحرافات المعيارية لتقييم كل من المشرف الداخلي والمشرف الخارحي للطلاب في بعد التخطيط يتضح ارتفاع هذه المتوسطات  مما يعكس نجاح البرنامج التدريبي في هذا البعد ويرجع هذا النجاح الى طبيعة البرنامج التدريبي الخاص بالطلاب ، فالبرنامج يؤكد على تنمية مهارات التخطيط للدرس من خلال تدريب الطالب المعلم على تحديد جوانب التعلم</w:t>
      </w:r>
      <w:r w:rsidR="00460E08">
        <w:rPr>
          <w:rFonts w:cs="Traditional Arabic" w:hint="cs"/>
          <w:sz w:val="32"/>
          <w:szCs w:val="32"/>
          <w:rtl/>
        </w:rPr>
        <w:t>:</w:t>
      </w:r>
      <w:r w:rsidRPr="004418EE">
        <w:rPr>
          <w:rFonts w:cs="Traditional Arabic" w:hint="cs"/>
          <w:sz w:val="32"/>
          <w:szCs w:val="32"/>
          <w:rtl/>
        </w:rPr>
        <w:t xml:space="preserve"> الحقائق /  المفاهيم / التعيميات / المهارات ثم صياغة أهداف سلوكية تناسب كل جانب، يلي ذلك بناء الطاب المعلم لأنشطة تعلين وتعلم تعمل على تحقيق هذه الأهداف ، ثم تأتي خطوة التويم التي يتأكد فيها الطالب المعلم من مدى تحقق هذه الأهداف. ولا يقتصر الأمر عند هذا الحد بل يقوم الطالب المعلم بعرض تخطيطه للدرس على كل من المشرفي</w:t>
      </w:r>
      <w:r w:rsidR="00460E08">
        <w:rPr>
          <w:rFonts w:cs="Traditional Arabic" w:hint="cs"/>
          <w:sz w:val="32"/>
          <w:szCs w:val="32"/>
          <w:rtl/>
        </w:rPr>
        <w:t>:</w:t>
      </w:r>
      <w:r w:rsidRPr="004418EE">
        <w:rPr>
          <w:rFonts w:cs="Traditional Arabic" w:hint="cs"/>
          <w:sz w:val="32"/>
          <w:szCs w:val="32"/>
          <w:rtl/>
        </w:rPr>
        <w:t xml:space="preserve"> الداخلي والخارجي اللذان يتوليان مراجعة ما قام  به الطالب المعلم وتزويده بتغذية راجعة لتدعيم جوانب القوة لديه وابراز أوجه القصور حى يتسنى له علاجها.</w:t>
      </w:r>
    </w:p>
    <w:p w:rsidR="00264583" w:rsidRPr="004418EE" w:rsidRDefault="00264583" w:rsidP="006A29C9">
      <w:pPr>
        <w:bidi/>
        <w:jc w:val="both"/>
        <w:rPr>
          <w:rFonts w:cs="Traditional Arabic"/>
          <w:sz w:val="32"/>
          <w:szCs w:val="32"/>
          <w:rtl/>
        </w:rPr>
      </w:pPr>
      <w:r w:rsidRPr="004418EE">
        <w:rPr>
          <w:rFonts w:cs="Traditional Arabic" w:hint="cs"/>
          <w:sz w:val="32"/>
          <w:szCs w:val="32"/>
          <w:rtl/>
        </w:rPr>
        <w:t>ثانياُ: تنفيذ وادارة التدريس الفعال.</w:t>
      </w:r>
    </w:p>
    <w:p w:rsidR="00264583" w:rsidRPr="004418EE" w:rsidRDefault="00264583" w:rsidP="006A29C9">
      <w:pPr>
        <w:bidi/>
        <w:jc w:val="both"/>
        <w:rPr>
          <w:rFonts w:cs="Traditional Arabic"/>
          <w:sz w:val="32"/>
          <w:szCs w:val="32"/>
          <w:rtl/>
        </w:rPr>
      </w:pPr>
      <w:r w:rsidRPr="004418EE">
        <w:rPr>
          <w:rFonts w:cs="Traditional Arabic" w:hint="cs"/>
          <w:sz w:val="32"/>
          <w:szCs w:val="32"/>
          <w:rtl/>
        </w:rPr>
        <w:t xml:space="preserve">بالرجوع الى جدولي المتوسطات والانحرافات المعيارية الخاصة بهذا البعد لتقديرات كل من المشرفين الداخلي والخارجي يتضح أن النسب المئوية للمتوسطات كانت أعلى من 50% مما يعكس مدى نجاح البرنامج التدريبي في هذا البعد، ويرجع هذا النجاح أيضاً الى طبيعة البرنامج التدريبي الخاص بالطلاب، فالطالب المعلم بعد أن أعد خطة الدرس بطريقة جيدة عليه أن يقوم بتفيذ هذا الدرس في بيئة تدريس اصطناعية في معامل التدريس المصغر وقاعات تدريس الأقران، وفي هذه الخطوة عليه أن يراعي خبرات التلاميذ السابقة المرتبطة بموضوع الدرس والتأكيد عليها من خلال تمهيده للدرس، ثم التزامه بأنشطة التعليم والتعلم المتضمنة بخطته للدرس وتنفيذه لاستراتيجيات التدريس التي قام بتحديدها من قبل ، ثم غلقه للدرس بطريقة ملائمة ، والتزامه بأساليب التقويم المحددة من قبل ثم تكليفه لتلاميذه بواجبات </w:t>
      </w:r>
      <w:r w:rsidRPr="004418EE">
        <w:rPr>
          <w:rFonts w:cs="Traditional Arabic" w:hint="cs"/>
          <w:sz w:val="32"/>
          <w:szCs w:val="32"/>
          <w:rtl/>
        </w:rPr>
        <w:lastRenderedPageBreak/>
        <w:t>منزلية. وتتم هذه المرحلة في وجود المشرفين الداخلي والخارجي بالاضافة الى أقرانه من الطلاب المعلمين ، وأثناء تفيذ الطالب لهذه الخطوة يتولى المشرفي تسجيل جوانب القوة والضعف لدى الطالب المعلم ، كما يقوم أقرانه أيضا بهذا الاجراء ولايقتصر الأمر عند هذا الحد بل يتم تسجيل أداء الطالب المعلم بالصوت والصورة حتى يتسنى له مشاهدة أداءه مرة ثانية حتى يتعرف بنفسه على أوجه القوة وجوانب القصور لديه، ومن خلال ما توفر من تغذية راجعة من المشرفين، ومن الاقران ومن الطالب المعلم ذاته يتم ترسيخ جوانب القوة وعلاج أوجه القصور . ثم تأتي الخطوة االاخبرة وهي قيام الطالب المعلم باعادة تدريسه لنفس الموضوع في بيئة التدريس الحقيقية (المدارس المتعاونة) في وجود مشرفيه وبعض من أقرانه ، وفي نهاية اليوم التدريبي يزود الطالب المعلم من خلال مشرفيه وأقراته بالتغذية الراجعة اللازمة .</w:t>
      </w:r>
    </w:p>
    <w:p w:rsidR="00264583" w:rsidRPr="004418EE" w:rsidRDefault="00264583" w:rsidP="006A29C9">
      <w:pPr>
        <w:bidi/>
        <w:jc w:val="both"/>
        <w:rPr>
          <w:rFonts w:cs="Traditional Arabic"/>
          <w:sz w:val="32"/>
          <w:szCs w:val="32"/>
          <w:rtl/>
        </w:rPr>
      </w:pPr>
      <w:r w:rsidRPr="004418EE">
        <w:rPr>
          <w:rFonts w:cs="Traditional Arabic" w:hint="cs"/>
          <w:sz w:val="32"/>
          <w:szCs w:val="32"/>
          <w:rtl/>
        </w:rPr>
        <w:t>ثالثااً: تهيئة مناخ تعليمي فعال.</w:t>
      </w:r>
    </w:p>
    <w:p w:rsidR="00264583" w:rsidRPr="004418EE" w:rsidRDefault="00264583" w:rsidP="006A29C9">
      <w:pPr>
        <w:bidi/>
        <w:jc w:val="both"/>
        <w:rPr>
          <w:rFonts w:cs="Traditional Arabic"/>
          <w:sz w:val="32"/>
          <w:szCs w:val="32"/>
          <w:rtl/>
        </w:rPr>
      </w:pPr>
      <w:r w:rsidRPr="004418EE">
        <w:rPr>
          <w:rFonts w:cs="Traditional Arabic" w:hint="cs"/>
          <w:sz w:val="32"/>
          <w:szCs w:val="32"/>
          <w:rtl/>
        </w:rPr>
        <w:t xml:space="preserve">بالرجوع الى جدولي المتوسطات والانحرافات المعيارية الخاصة بهذا البعد لتقديرات كل من المشرفين الداخلي والخارجي يتضح أن النسب المئوية للمتوسطات كانت أعلى من 50% مما يعكس مدى نجاح البرنامج التدريبي في هذا البعد، ويرجع هذا النجاح أيضاً الى طبيعة البرنامج التدريبي الخاص بالطلاب ، فالطالب المعلم بتدرب قبل أن بقوم بالتدريس في المدارس المتعاونة على عدد من المهارات الاساسية واللازمة لتوفير بيئة تعليم وتعلم فعالة  مثل: تحقيق معايير الاحترام المتبادل بينه وبين أقرانه من الطلاب المعلمين أثناء جلسات التدريس المصغر وتدريس الأقران، احترام الفروق الفردية بين المتعلمين، استثارة دافعية الطلاب ، الادارة الجيدة للفصل، توفير بيئة  مشجعة  للتعلم، نعزيز سلوكيات المتعلمين المرغوبة. </w:t>
      </w:r>
    </w:p>
    <w:p w:rsidR="00264583" w:rsidRPr="004418EE" w:rsidRDefault="00264583" w:rsidP="006A29C9">
      <w:pPr>
        <w:bidi/>
        <w:jc w:val="both"/>
        <w:rPr>
          <w:rFonts w:cs="Traditional Arabic"/>
          <w:sz w:val="32"/>
          <w:szCs w:val="32"/>
          <w:rtl/>
        </w:rPr>
      </w:pPr>
      <w:r w:rsidRPr="004418EE">
        <w:rPr>
          <w:rFonts w:cs="Traditional Arabic" w:hint="cs"/>
          <w:sz w:val="32"/>
          <w:szCs w:val="32"/>
          <w:rtl/>
        </w:rPr>
        <w:t>رابعاً: شخصية المتعلم.</w:t>
      </w:r>
    </w:p>
    <w:p w:rsidR="00264583" w:rsidRPr="004418EE" w:rsidRDefault="00264583" w:rsidP="006A29C9">
      <w:pPr>
        <w:bidi/>
        <w:jc w:val="both"/>
        <w:rPr>
          <w:rFonts w:cs="Traditional Arabic"/>
          <w:sz w:val="32"/>
          <w:szCs w:val="32"/>
          <w:rtl/>
        </w:rPr>
      </w:pPr>
      <w:r w:rsidRPr="004418EE">
        <w:rPr>
          <w:rFonts w:cs="Traditional Arabic" w:hint="cs"/>
          <w:sz w:val="32"/>
          <w:szCs w:val="32"/>
          <w:rtl/>
        </w:rPr>
        <w:t xml:space="preserve">بالرجوع الى جدولي المتوسطات والانحرافات المعيارية الخاصة بهذا البعد لتقديرات كل من المشرفين الداخلي والخارجي يتضح أن النسب المئوية للمتوسطات كانت أعلى من 50% مما يعكس مدى نجاح البرنامج التدريبي في هذا البعد، ويرجع هذا النجاح أيضاً الى طبيعة البرنامج التدريبي الخاص بالطلاب، فهذا البعد يتبط بشكل مباشر بالتخطيط الجدي للدرس، وتنفيذ الطالب المعلم للدرس بطريقة صحيحة  </w:t>
      </w:r>
      <w:r w:rsidRPr="004418EE">
        <w:rPr>
          <w:rFonts w:cs="Traditional Arabic" w:hint="cs"/>
          <w:sz w:val="32"/>
          <w:szCs w:val="32"/>
          <w:rtl/>
        </w:rPr>
        <w:lastRenderedPageBreak/>
        <w:t>الذي يتطلب منه تهيئة مناخ تعليمي فعال، فنجاح الطالب المعلم في ينعكس على شخصيته كمعلم والتزامه بآداب وأخلاق المهنة.</w:t>
      </w:r>
    </w:p>
    <w:p w:rsidR="00264583" w:rsidRPr="004418EE" w:rsidRDefault="00264583" w:rsidP="006A29C9">
      <w:pPr>
        <w:bidi/>
        <w:jc w:val="both"/>
        <w:rPr>
          <w:rFonts w:cs="Traditional Arabic"/>
          <w:sz w:val="32"/>
          <w:szCs w:val="32"/>
          <w:rtl/>
        </w:rPr>
      </w:pPr>
      <w:r w:rsidRPr="004418EE">
        <w:rPr>
          <w:rFonts w:cs="Traditional Arabic" w:hint="cs"/>
          <w:sz w:val="32"/>
          <w:szCs w:val="32"/>
          <w:rtl/>
        </w:rPr>
        <w:t>خامساً: الدرجة الكلية</w:t>
      </w:r>
    </w:p>
    <w:p w:rsidR="00264583" w:rsidRPr="004418EE" w:rsidRDefault="00264583" w:rsidP="006A29C9">
      <w:pPr>
        <w:bidi/>
        <w:jc w:val="both"/>
        <w:rPr>
          <w:rFonts w:cs="Traditional Arabic"/>
          <w:sz w:val="32"/>
          <w:szCs w:val="32"/>
          <w:rtl/>
        </w:rPr>
      </w:pPr>
      <w:r w:rsidRPr="004418EE">
        <w:rPr>
          <w:rFonts w:cs="Traditional Arabic" w:hint="cs"/>
          <w:sz w:val="32"/>
          <w:szCs w:val="32"/>
          <w:rtl/>
        </w:rPr>
        <w:t>بالرجوع الى جدولي المتوسطات والانحرافات المعيارية الخاصة بهذا البعد لتقديرات كل من المشرفين الداخلي والخارجي يتضح أن النسب المئوية للمتوسطات كانت أعلى من 50% مما يعكس مدى نجاح البرنامج التدريبي في تحسن الاداء التدريسي العام لدى الطلاب المعلمين، فالتدريس مهارة عامة مركبة من مجموعة من المهارات الفرعية</w:t>
      </w:r>
      <w:r w:rsidR="00460E08">
        <w:rPr>
          <w:rFonts w:cs="Traditional Arabic" w:hint="cs"/>
          <w:sz w:val="32"/>
          <w:szCs w:val="32"/>
          <w:rtl/>
        </w:rPr>
        <w:t>:</w:t>
      </w:r>
      <w:r w:rsidRPr="004418EE">
        <w:rPr>
          <w:rFonts w:cs="Traditional Arabic" w:hint="cs"/>
          <w:sz w:val="32"/>
          <w:szCs w:val="32"/>
          <w:rtl/>
        </w:rPr>
        <w:t xml:space="preserve"> كالتخطيط للدرس، تنفيذ وادارة التدريس الفعال،  تهيئة مناخ تعليمي فعال ...، الذي حرص برنامج تدريب الطلاب على أن يقوم الطاالب المعلم باتقان هذه المهارات من خلال فرص اللمارسة سواء داخل معامل التدريس المصغر وتدريس الأقران أو في المدارس المتعاونة ، واتقان المتعلم لهذ المهارات يعمل على تحسين أداءه التدريسي العام.</w:t>
      </w:r>
    </w:p>
    <w:p w:rsidR="00264583" w:rsidRPr="004418EE" w:rsidRDefault="00264583" w:rsidP="006A29C9">
      <w:pPr>
        <w:bidi/>
        <w:jc w:val="both"/>
        <w:rPr>
          <w:rFonts w:cs="Traditional Arabic"/>
          <w:sz w:val="32"/>
          <w:szCs w:val="32"/>
          <w:rtl/>
        </w:rPr>
      </w:pPr>
      <w:r w:rsidRPr="004418EE">
        <w:rPr>
          <w:rFonts w:cs="Traditional Arabic" w:hint="cs"/>
          <w:sz w:val="32"/>
          <w:szCs w:val="32"/>
          <w:rtl/>
        </w:rPr>
        <w:t>سادساً: مدى استفادة الطالب المعلم من البرنامج التدريبي.</w:t>
      </w:r>
    </w:p>
    <w:p w:rsidR="00264583" w:rsidRPr="004418EE" w:rsidRDefault="00264583" w:rsidP="006A29C9">
      <w:pPr>
        <w:bidi/>
        <w:jc w:val="both"/>
        <w:rPr>
          <w:rFonts w:cs="Traditional Arabic"/>
          <w:sz w:val="32"/>
          <w:szCs w:val="32"/>
          <w:rtl/>
        </w:rPr>
      </w:pPr>
      <w:r w:rsidRPr="004418EE">
        <w:rPr>
          <w:rFonts w:cs="Traditional Arabic" w:hint="cs"/>
          <w:sz w:val="32"/>
          <w:szCs w:val="32"/>
          <w:rtl/>
        </w:rPr>
        <w:t>بالرجوع الى جدولي المتوسطات والانحرافات المعيارية الخاصة بتقديرات الطلاب لمدى استفادتهم من البرنامج التدريبي في</w:t>
      </w:r>
      <w:r w:rsidR="00460E08">
        <w:rPr>
          <w:rFonts w:cs="Traditional Arabic" w:hint="cs"/>
          <w:sz w:val="32"/>
          <w:szCs w:val="32"/>
          <w:rtl/>
        </w:rPr>
        <w:t>:</w:t>
      </w:r>
      <w:r w:rsidRPr="004418EE">
        <w:rPr>
          <w:rFonts w:cs="Traditional Arabic" w:hint="cs"/>
          <w:sz w:val="32"/>
          <w:szCs w:val="32"/>
          <w:rtl/>
        </w:rPr>
        <w:t xml:space="preserve"> بعد التخطيط للدرس، تنفيذ الدرس وادارة التدريس الفعال، تهيئة مناخ تعليمي فعال، شخصية المعلم، الدرجة الكلية لهذه الأبعاد،  يتضح أن النسب المئوية للمتوسطات كانت أعلى من 50% مما يؤكد مدى استفادة الطلاب من البرنامج التدريبي. فالبرنامج التدريبي أكد على ترسيخ عدد من المهارات اللازمة لمهنة التدريس مثل: فالطلاب التخطيط الجيد للدرس من تحديد جوانب التعلم، وصياغة أهداف سلوكية تناسب كل جانب من جوانب التعلم، تخطيط أنشطة تعليم وتعلم تعمل على تحقيق هذه الأهداف، اختيار استراتيجيات تقويم تناسب الأهداف ، ربط موضوع الدرس بخبرات التلاميذ، اتقان استراتيجيات التمهيد للدرس، تنفيذ الاستراتيجيات الموضوعة من قبل للدرس، تنفيذذ أنشطة التعليم والتعلم، استخدام الوسائل التعليمية، التدريب على مهارات الغلق، الالتزام بأساليب التقويم المحددة في خطة الدرس، تكليف التلاميذ بتعينات منزلية، احترام الطالب المعلم لشخصية تلاميذه واقامات علاقات </w:t>
      </w:r>
      <w:r w:rsidRPr="004418EE">
        <w:rPr>
          <w:rFonts w:cs="Traditional Arabic" w:hint="cs"/>
          <w:sz w:val="32"/>
          <w:szCs w:val="32"/>
          <w:rtl/>
        </w:rPr>
        <w:lastRenderedPageBreak/>
        <w:t>قائمة على الاحترام المتبادل، احترام الفروق الفردية بين الطلابالمتعلمين، استثارة دافعية التلاميذ، توفير بيئة تعلم فعالة، الادارة الجيدة للفصل، الالتزام بأداب وأخلاقيات المهنة.</w:t>
      </w:r>
    </w:p>
    <w:p w:rsidR="00264583" w:rsidRPr="004418EE" w:rsidRDefault="00264583" w:rsidP="006A29C9">
      <w:pPr>
        <w:bidi/>
        <w:jc w:val="both"/>
        <w:rPr>
          <w:rFonts w:cs="Traditional Arabic"/>
          <w:sz w:val="32"/>
          <w:szCs w:val="32"/>
          <w:rtl/>
        </w:rPr>
      </w:pPr>
      <w:r w:rsidRPr="004418EE">
        <w:rPr>
          <w:rFonts w:cs="Traditional Arabic" w:hint="cs"/>
          <w:sz w:val="32"/>
          <w:szCs w:val="32"/>
          <w:rtl/>
        </w:rPr>
        <w:t>سابعاً: تقييم الطالب المعلم لفعالية الاشراف.</w:t>
      </w:r>
    </w:p>
    <w:p w:rsidR="00264583" w:rsidRPr="004418EE" w:rsidRDefault="00264583" w:rsidP="006A29C9">
      <w:pPr>
        <w:bidi/>
        <w:jc w:val="both"/>
        <w:rPr>
          <w:rFonts w:cs="Traditional Arabic"/>
          <w:sz w:val="32"/>
          <w:szCs w:val="32"/>
          <w:rtl/>
        </w:rPr>
      </w:pPr>
      <w:r w:rsidRPr="004418EE">
        <w:rPr>
          <w:rFonts w:cs="Traditional Arabic" w:hint="cs"/>
          <w:sz w:val="32"/>
          <w:szCs w:val="32"/>
          <w:rtl/>
        </w:rPr>
        <w:t>بالرجوع الى جدولي المتوسطات والانحرافات المعيارية الخاصة بهذا البعد لتقديرات كل من المشرفين الداخلي والخارجي يتضح الاشراف سواء من قبل المشرف الداخلي أو الخارجي كان من وجه نظر الطلاب أعلى من المتوسط  مما يعني أن المهارات الاشرافية التي يحتاجها الطالب المعلم في هذه المرحلة من التدريب كانت كافية من وجهةنظرهم، ويرجع ذلك الى طبيعة البرنامج التدريبي الخاص بالمشرفين الذي نجح في توحيد وجهة الاشراف وازالة التباين الحاد بين مايراه المشرف الداخلي من أعضاء هيئة التدريس ومعونيهم كمهارات اساسية، ومايراه المشرف الخارجي من موجهين بالتربية والتعليم كمهارات اسايسة ينبغي التاكيد عليها. ومن ثم فلم يعد هناك تباين في وجهات النظر الأمر الذي كان يصل الى التناقض في الأراءز فالبرنامج التدريبي حدد المهارات التدريسية اللازمة للطالب المعلم، وحدد اجراءات دقيقة لتنمية هذه المهارات، بالاضافة الى تحديده أدوار كل من المشرفين الداخلي والخلرجي.</w:t>
      </w:r>
    </w:p>
    <w:p w:rsidR="00264583" w:rsidRPr="004418EE" w:rsidRDefault="00264583" w:rsidP="00411A2A">
      <w:pPr>
        <w:bidi/>
        <w:rPr>
          <w:rFonts w:cs="Traditional Arabic"/>
          <w:sz w:val="32"/>
          <w:szCs w:val="32"/>
          <w:rtl/>
        </w:rPr>
      </w:pPr>
    </w:p>
    <w:p w:rsidR="00705212" w:rsidRPr="004418EE" w:rsidRDefault="00705212" w:rsidP="00411A2A">
      <w:pPr>
        <w:bidi/>
        <w:rPr>
          <w:rFonts w:cs="Traditional Arabic"/>
          <w:sz w:val="32"/>
          <w:szCs w:val="32"/>
          <w:lang w:bidi="ar-EG"/>
        </w:rPr>
      </w:pPr>
      <w:r w:rsidRPr="004418EE">
        <w:rPr>
          <w:rFonts w:cs="Traditional Arabic"/>
          <w:sz w:val="32"/>
          <w:szCs w:val="32"/>
          <w:rtl/>
        </w:rPr>
        <w:br w:type="page"/>
      </w:r>
    </w:p>
    <w:p w:rsidR="006A29C9" w:rsidRDefault="006A29C9" w:rsidP="00411A2A">
      <w:pPr>
        <w:bidi/>
        <w:rPr>
          <w:rFonts w:cs="Traditional Arabic"/>
          <w:b/>
          <w:bCs/>
          <w:sz w:val="32"/>
          <w:szCs w:val="32"/>
          <w:lang w:bidi="ar-EG"/>
        </w:rPr>
      </w:pPr>
      <w:r w:rsidRPr="004418EE">
        <w:rPr>
          <w:rFonts w:cs="Traditional Arabic"/>
          <w:b/>
          <w:bCs/>
          <w:noProof/>
          <w:sz w:val="32"/>
          <w:szCs w:val="32"/>
        </w:rPr>
        <w:lastRenderedPageBreak/>
        <w:drawing>
          <wp:anchor distT="0" distB="0" distL="114300" distR="114300" simplePos="0" relativeHeight="251701760" behindDoc="1" locked="0" layoutInCell="1" allowOverlap="1" wp14:anchorId="694E43B9" wp14:editId="7A88EF10">
            <wp:simplePos x="0" y="0"/>
            <wp:positionH relativeFrom="column">
              <wp:posOffset>2504364</wp:posOffset>
            </wp:positionH>
            <wp:positionV relativeFrom="paragraph">
              <wp:posOffset>57273</wp:posOffset>
            </wp:positionV>
            <wp:extent cx="669290" cy="914400"/>
            <wp:effectExtent l="19050" t="0" r="0" b="0"/>
            <wp:wrapTight wrapText="bothSides">
              <wp:wrapPolygon edited="0">
                <wp:start x="-615" y="0"/>
                <wp:lineTo x="-615" y="21150"/>
                <wp:lineTo x="21518" y="21150"/>
                <wp:lineTo x="21518" y="0"/>
                <wp:lineTo x="-615" y="0"/>
              </wp:wrapPolygon>
            </wp:wrapTight>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7B39E6" w:rsidRDefault="007B39E6" w:rsidP="006A29C9">
      <w:pPr>
        <w:bidi/>
        <w:rPr>
          <w:rFonts w:cs="Traditional Arabic"/>
          <w:b/>
          <w:bCs/>
          <w:sz w:val="32"/>
          <w:szCs w:val="32"/>
          <w:rtl/>
          <w:lang w:bidi="ar-EG"/>
        </w:rPr>
      </w:pPr>
    </w:p>
    <w:p w:rsidR="006A29C9" w:rsidRDefault="006A29C9" w:rsidP="006A29C9">
      <w:pPr>
        <w:bidi/>
        <w:rPr>
          <w:rFonts w:cs="Traditional Arabic"/>
          <w:b/>
          <w:bCs/>
          <w:sz w:val="32"/>
          <w:szCs w:val="32"/>
          <w:rtl/>
          <w:lang w:bidi="ar-EG"/>
        </w:rPr>
      </w:pPr>
    </w:p>
    <w:tbl>
      <w:tblPr>
        <w:bidiVisual/>
        <w:tblW w:w="0" w:type="auto"/>
        <w:tblLook w:val="01E0" w:firstRow="1" w:lastRow="1" w:firstColumn="1" w:lastColumn="1" w:noHBand="0" w:noVBand="0"/>
      </w:tblPr>
      <w:tblGrid>
        <w:gridCol w:w="2832"/>
        <w:gridCol w:w="3396"/>
        <w:gridCol w:w="2268"/>
      </w:tblGrid>
      <w:tr w:rsidR="006A29C9" w:rsidRPr="004418EE" w:rsidTr="0014759C">
        <w:tc>
          <w:tcPr>
            <w:tcW w:w="2832" w:type="dxa"/>
            <w:tcBorders>
              <w:top w:val="nil"/>
              <w:left w:val="nil"/>
              <w:bottom w:val="nil"/>
              <w:right w:val="nil"/>
            </w:tcBorders>
          </w:tcPr>
          <w:p w:rsidR="007B39E6" w:rsidRPr="004418EE" w:rsidRDefault="007B39E6" w:rsidP="00411A2A">
            <w:pPr>
              <w:bidi/>
              <w:rPr>
                <w:rFonts w:cs="Traditional Arabic"/>
                <w:b/>
                <w:bCs/>
                <w:sz w:val="32"/>
                <w:szCs w:val="32"/>
                <w:rtl/>
              </w:rPr>
            </w:pPr>
            <w:r w:rsidRPr="004418EE">
              <w:rPr>
                <w:rFonts w:cs="Traditional Arabic" w:hint="cs"/>
                <w:b/>
                <w:bCs/>
                <w:sz w:val="32"/>
                <w:szCs w:val="32"/>
                <w:rtl/>
                <w:lang w:bidi="ar-EG"/>
              </w:rPr>
              <w:t>مشروع تطوير كليات التربية</w:t>
            </w:r>
          </w:p>
          <w:p w:rsidR="007B39E6" w:rsidRPr="004418EE" w:rsidRDefault="007B39E6" w:rsidP="00411A2A">
            <w:pPr>
              <w:bidi/>
              <w:rPr>
                <w:rFonts w:cs="Traditional Arabic"/>
                <w:b/>
                <w:bCs/>
                <w:sz w:val="32"/>
                <w:szCs w:val="32"/>
                <w:rtl/>
              </w:rPr>
            </w:pPr>
            <w:r w:rsidRPr="004418EE">
              <w:rPr>
                <w:rFonts w:cs="Traditional Arabic" w:hint="cs"/>
                <w:b/>
                <w:bCs/>
                <w:sz w:val="32"/>
                <w:szCs w:val="32"/>
                <w:rtl/>
                <w:lang w:bidi="ar-EG"/>
              </w:rPr>
              <w:t>مشروع تطوير التربية العملية</w:t>
            </w:r>
          </w:p>
          <w:p w:rsidR="007B39E6" w:rsidRPr="004418EE" w:rsidRDefault="007B39E6" w:rsidP="00411A2A">
            <w:pPr>
              <w:bidi/>
              <w:rPr>
                <w:rFonts w:cs="Traditional Arabic"/>
                <w:b/>
                <w:bCs/>
                <w:sz w:val="32"/>
                <w:szCs w:val="32"/>
                <w:rtl/>
              </w:rPr>
            </w:pPr>
            <w:r w:rsidRPr="004418EE">
              <w:rPr>
                <w:rFonts w:cs="Traditional Arabic" w:hint="cs"/>
                <w:b/>
                <w:bCs/>
                <w:sz w:val="32"/>
                <w:szCs w:val="32"/>
                <w:rtl/>
                <w:lang w:bidi="ar-EG"/>
              </w:rPr>
              <w:t>كلية التربية ـ جامعة المنصورة</w:t>
            </w:r>
          </w:p>
        </w:tc>
        <w:tc>
          <w:tcPr>
            <w:tcW w:w="3396" w:type="dxa"/>
            <w:tcBorders>
              <w:top w:val="nil"/>
              <w:left w:val="nil"/>
              <w:bottom w:val="nil"/>
              <w:right w:val="nil"/>
            </w:tcBorders>
          </w:tcPr>
          <w:p w:rsidR="007B39E6" w:rsidRPr="004418EE" w:rsidRDefault="007B39E6" w:rsidP="00411A2A">
            <w:pPr>
              <w:bidi/>
              <w:rPr>
                <w:rFonts w:cs="Traditional Arabic"/>
                <w:b/>
                <w:bCs/>
                <w:sz w:val="32"/>
                <w:szCs w:val="32"/>
                <w:rtl/>
              </w:rPr>
            </w:pPr>
          </w:p>
        </w:tc>
        <w:tc>
          <w:tcPr>
            <w:tcW w:w="2268" w:type="dxa"/>
            <w:tcBorders>
              <w:top w:val="nil"/>
              <w:left w:val="nil"/>
              <w:bottom w:val="nil"/>
              <w:right w:val="nil"/>
            </w:tcBorders>
          </w:tcPr>
          <w:p w:rsidR="007B39E6" w:rsidRPr="004418EE" w:rsidRDefault="007B39E6" w:rsidP="00411A2A">
            <w:pPr>
              <w:bidi/>
              <w:rPr>
                <w:rFonts w:cs="Traditional Arabic"/>
                <w:b/>
                <w:bCs/>
                <w:sz w:val="32"/>
                <w:szCs w:val="32"/>
                <w:rtl/>
                <w:lang w:bidi="ar-EG"/>
              </w:rPr>
            </w:pPr>
            <w:r w:rsidRPr="004418EE">
              <w:rPr>
                <w:rFonts w:cs="Traditional Arabic"/>
                <w:b/>
                <w:bCs/>
                <w:sz w:val="32"/>
                <w:szCs w:val="32"/>
                <w:lang w:bidi="ar-EG"/>
              </w:rPr>
              <w:t>UFEP</w:t>
            </w:r>
          </w:p>
          <w:p w:rsidR="007B39E6" w:rsidRPr="004418EE" w:rsidRDefault="007B39E6" w:rsidP="00411A2A">
            <w:pPr>
              <w:bidi/>
              <w:rPr>
                <w:rFonts w:cs="Traditional Arabic"/>
                <w:b/>
                <w:bCs/>
                <w:sz w:val="32"/>
                <w:szCs w:val="32"/>
                <w:rtl/>
              </w:rPr>
            </w:pPr>
            <w:r w:rsidRPr="004418EE">
              <w:rPr>
                <w:rFonts w:cs="Traditional Arabic"/>
                <w:b/>
                <w:bCs/>
                <w:sz w:val="32"/>
                <w:szCs w:val="32"/>
                <w:lang w:bidi="ar-EG"/>
              </w:rPr>
              <w:t>MAN3</w:t>
            </w:r>
          </w:p>
        </w:tc>
      </w:tr>
    </w:tbl>
    <w:p w:rsidR="007B39E6" w:rsidRPr="004418EE" w:rsidRDefault="007B39E6" w:rsidP="00820363">
      <w:pPr>
        <w:bidi/>
        <w:rPr>
          <w:rFonts w:cs="Traditional Arabic"/>
          <w:b/>
          <w:bCs/>
          <w:sz w:val="32"/>
          <w:szCs w:val="32"/>
          <w:rtl/>
          <w:lang w:bidi="ar-EG"/>
        </w:rPr>
      </w:pPr>
    </w:p>
    <w:p w:rsidR="007B39E6" w:rsidRPr="004418EE" w:rsidRDefault="007B39E6" w:rsidP="00820363">
      <w:pPr>
        <w:pBdr>
          <w:top w:val="dashed" w:sz="4" w:space="1" w:color="auto"/>
          <w:left w:val="dashed" w:sz="4" w:space="4" w:color="auto"/>
          <w:bottom w:val="dashed" w:sz="4" w:space="1" w:color="auto"/>
          <w:right w:val="dashed" w:sz="4" w:space="4" w:color="auto"/>
        </w:pBdr>
        <w:bidi/>
        <w:jc w:val="center"/>
        <w:rPr>
          <w:rFonts w:cs="Traditional Arabic"/>
          <w:b/>
          <w:bCs/>
          <w:sz w:val="32"/>
          <w:szCs w:val="32"/>
          <w:rtl/>
          <w:lang w:bidi="ar-EG"/>
        </w:rPr>
      </w:pPr>
      <w:r w:rsidRPr="004418EE">
        <w:rPr>
          <w:rFonts w:cs="Traditional Arabic" w:hint="cs"/>
          <w:b/>
          <w:bCs/>
          <w:sz w:val="32"/>
          <w:szCs w:val="32"/>
          <w:rtl/>
          <w:lang w:bidi="ar-EG"/>
        </w:rPr>
        <w:t>تقرير نهائي لما تم انجازه</w:t>
      </w:r>
    </w:p>
    <w:p w:rsidR="007B39E6" w:rsidRPr="004418EE" w:rsidRDefault="007B39E6" w:rsidP="00411A2A">
      <w:pPr>
        <w:bidi/>
        <w:rPr>
          <w:rFonts w:cs="Traditional Arabic"/>
          <w:b/>
          <w:bCs/>
          <w:sz w:val="32"/>
          <w:szCs w:val="32"/>
          <w:rtl/>
          <w:lang w:bidi="ar-EG"/>
        </w:rPr>
      </w:pPr>
      <w:r w:rsidRPr="004418EE">
        <w:rPr>
          <w:rFonts w:cs="Traditional Arabic" w:hint="cs"/>
          <w:b/>
          <w:bCs/>
          <w:sz w:val="32"/>
          <w:szCs w:val="32"/>
          <w:rtl/>
          <w:lang w:bidi="ar-EG"/>
        </w:rPr>
        <w:t>فريق العمل</w:t>
      </w:r>
    </w:p>
    <w:tbl>
      <w:tblPr>
        <w:bidiVisual/>
        <w:tblW w:w="0" w:type="auto"/>
        <w:tblBorders>
          <w:top w:val="dashed" w:sz="4" w:space="0" w:color="auto"/>
          <w:left w:val="dashed" w:sz="4" w:space="0" w:color="auto"/>
          <w:bottom w:val="dashed" w:sz="4" w:space="0" w:color="auto"/>
          <w:right w:val="dashed" w:sz="4" w:space="0" w:color="auto"/>
        </w:tblBorders>
        <w:tblLook w:val="01E0" w:firstRow="1" w:lastRow="1" w:firstColumn="1" w:lastColumn="1" w:noHBand="0" w:noVBand="0"/>
      </w:tblPr>
      <w:tblGrid>
        <w:gridCol w:w="5148"/>
        <w:gridCol w:w="3348"/>
      </w:tblGrid>
      <w:tr w:rsidR="007B39E6" w:rsidRPr="004418EE" w:rsidTr="0014759C">
        <w:trPr>
          <w:trHeight w:val="2140"/>
        </w:trPr>
        <w:tc>
          <w:tcPr>
            <w:tcW w:w="5148" w:type="dxa"/>
          </w:tcPr>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ا.د./ فؤاد محمد موسى</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ا.م.د/ عادل عبد الحليم الشيخ</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ا.م.د/ ابراهيم شعير</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د./ ابراهيم محمد علي</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د./ السعيد محمود السعيد</w:t>
            </w:r>
          </w:p>
        </w:tc>
        <w:tc>
          <w:tcPr>
            <w:tcW w:w="3348" w:type="dxa"/>
          </w:tcPr>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مدير المشروع</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عضو الفريق الاداري</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عضو الفريق الاداري</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عضو الفريق الاداري</w:t>
            </w:r>
          </w:p>
          <w:p w:rsidR="007B39E6" w:rsidRPr="004418EE" w:rsidRDefault="007B39E6" w:rsidP="00411A2A">
            <w:pPr>
              <w:bidi/>
              <w:rPr>
                <w:rFonts w:cs="Traditional Arabic"/>
                <w:sz w:val="32"/>
                <w:szCs w:val="32"/>
                <w:rtl/>
                <w:lang w:bidi="ar-EG"/>
              </w:rPr>
            </w:pPr>
            <w:r w:rsidRPr="004418EE">
              <w:rPr>
                <w:rFonts w:cs="Traditional Arabic" w:hint="cs"/>
                <w:sz w:val="32"/>
                <w:szCs w:val="32"/>
                <w:rtl/>
                <w:lang w:bidi="ar-EG"/>
              </w:rPr>
              <w:t>عضو الفريق الاداري ومنسق المشروع</w:t>
            </w:r>
          </w:p>
        </w:tc>
      </w:tr>
    </w:tbl>
    <w:p w:rsidR="007B39E6" w:rsidRPr="004418EE" w:rsidRDefault="007B39E6" w:rsidP="00411A2A">
      <w:pPr>
        <w:bidi/>
        <w:ind w:left="2304" w:firstLine="576"/>
        <w:rPr>
          <w:rFonts w:cs="Traditional Arabic"/>
          <w:b/>
          <w:bCs/>
          <w:sz w:val="32"/>
          <w:szCs w:val="32"/>
          <w:rtl/>
          <w:lang w:bidi="ar-EG"/>
        </w:rPr>
      </w:pPr>
      <w:r w:rsidRPr="004418EE">
        <w:rPr>
          <w:rFonts w:cs="Traditional Arabic" w:hint="cs"/>
          <w:b/>
          <w:bCs/>
          <w:sz w:val="32"/>
          <w:szCs w:val="32"/>
          <w:rtl/>
          <w:lang w:bidi="ar-EG"/>
        </w:rPr>
        <w:t xml:space="preserve">                  مديرالمشروع</w:t>
      </w:r>
    </w:p>
    <w:p w:rsidR="007B39E6" w:rsidRPr="004418EE" w:rsidRDefault="007B39E6" w:rsidP="006A29C9">
      <w:pPr>
        <w:bidi/>
        <w:jc w:val="center"/>
        <w:rPr>
          <w:rFonts w:cs="Traditional Arabic"/>
          <w:b/>
          <w:bCs/>
          <w:sz w:val="32"/>
          <w:szCs w:val="32"/>
          <w:rtl/>
          <w:lang w:bidi="ar-EG"/>
        </w:rPr>
      </w:pPr>
      <w:r w:rsidRPr="004418EE">
        <w:rPr>
          <w:rFonts w:cs="Traditional Arabic" w:hint="cs"/>
          <w:b/>
          <w:bCs/>
          <w:sz w:val="32"/>
          <w:szCs w:val="32"/>
          <w:rtl/>
          <w:lang w:bidi="ar-EG"/>
        </w:rPr>
        <w:t>أ.د. فؤاد محمد موسى</w:t>
      </w:r>
    </w:p>
    <w:p w:rsidR="007B39E6" w:rsidRPr="004418EE" w:rsidRDefault="007B39E6" w:rsidP="00411A2A">
      <w:pPr>
        <w:pBdr>
          <w:top w:val="dotDotDash" w:sz="4" w:space="1" w:color="auto"/>
          <w:left w:val="dotDotDash" w:sz="4" w:space="4" w:color="auto"/>
          <w:bottom w:val="dotDotDash" w:sz="4" w:space="1" w:color="auto"/>
          <w:right w:val="dotDotDash" w:sz="4" w:space="4" w:color="auto"/>
        </w:pBdr>
        <w:bidi/>
        <w:rPr>
          <w:rFonts w:cs="Traditional Arabic"/>
          <w:b/>
          <w:bCs/>
          <w:sz w:val="32"/>
          <w:szCs w:val="32"/>
          <w:rtl/>
          <w:lang w:bidi="ar-EG"/>
        </w:rPr>
      </w:pPr>
      <w:r w:rsidRPr="004418EE">
        <w:rPr>
          <w:rFonts w:cs="Traditional Arabic"/>
          <w:b/>
          <w:bCs/>
          <w:sz w:val="32"/>
          <w:szCs w:val="32"/>
          <w:rtl/>
          <w:lang w:bidi="ar-EG"/>
        </w:rPr>
        <w:br w:type="page"/>
      </w:r>
      <w:r w:rsidRPr="004418EE">
        <w:rPr>
          <w:rFonts w:cs="Traditional Arabic" w:hint="cs"/>
          <w:b/>
          <w:bCs/>
          <w:sz w:val="32"/>
          <w:szCs w:val="32"/>
          <w:rtl/>
          <w:lang w:bidi="ar-EG"/>
        </w:rPr>
        <w:lastRenderedPageBreak/>
        <w:t>الانشطة التي تم تنفيذها في المشروع</w:t>
      </w:r>
    </w:p>
    <w:p w:rsidR="007B39E6" w:rsidRPr="004418EE" w:rsidRDefault="007B39E6" w:rsidP="00411A2A">
      <w:pPr>
        <w:bidi/>
        <w:rPr>
          <w:rFonts w:cs="Traditional Arabic"/>
          <w:b/>
          <w:bCs/>
          <w:sz w:val="32"/>
          <w:szCs w:val="32"/>
          <w:rtl/>
          <w:lang w:bidi="ar-EG"/>
        </w:rPr>
      </w:pPr>
      <w:r w:rsidRPr="004418EE">
        <w:rPr>
          <w:rFonts w:cs="Traditional Arabic" w:hint="cs"/>
          <w:b/>
          <w:bCs/>
          <w:sz w:val="32"/>
          <w:szCs w:val="32"/>
          <w:rtl/>
          <w:lang w:bidi="ar-EG"/>
        </w:rPr>
        <w:t>فيما يلي وصف موجز لما تم انجازه:</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تحديد الأهداف العامة لبرنامج التدريب الميداني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فحص ودراسة معايير اعداد المعلم في بعض الدول المتقدمة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دراسة معايير برنامج التربية العملية في مصر</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صياغة قائمة بمعايير برنامج التربية العملية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t>اشتقاق الاهداف العامة لبرنامج التربية العملية.</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b w:val="0"/>
          <w:bCs w:val="0"/>
          <w:sz w:val="32"/>
          <w:szCs w:val="32"/>
          <w:rtl/>
          <w:lang w:bidi="ar-EG"/>
        </w:rPr>
      </w:pPr>
      <w:r w:rsidRPr="004418EE">
        <w:rPr>
          <w:rFonts w:cs="Traditional Arabic" w:hint="cs"/>
          <w:sz w:val="32"/>
          <w:szCs w:val="32"/>
          <w:rtl/>
          <w:lang w:val="fr-FR" w:eastAsia="fr-FR" w:bidi="ar-EG"/>
        </w:rPr>
        <w:t>اعداد برنامج التدريب الميداني للموجهين، والطلاب المعلمين في ضوء الاتجهات العالمية المعاصرة لأعداد المعلم.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الاطلاع على برامج التدريب الميداني الناجحة في الدول المتقدمة للاستفادة منها</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rPr>
      </w:pPr>
      <w:r w:rsidRPr="004418EE">
        <w:rPr>
          <w:rFonts w:cs="Traditional Arabic" w:hint="cs"/>
          <w:sz w:val="32"/>
          <w:szCs w:val="32"/>
          <w:rtl/>
          <w:lang w:bidi="ar-EG"/>
        </w:rPr>
        <w:t>تحديد مواصفات برنامج  التدريب الميداني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تحديد الأهداف العامة والخاصة للبرنامج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تحديد المهارات التدريسية اللازمة لبرنامج التدريب الميداني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وضع المادة العلمية للبرنامج.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val="fr-FR" w:eastAsia="fr-FR" w:bidi="ar-EG"/>
        </w:rPr>
        <w:t xml:space="preserve">تحديد </w:t>
      </w:r>
      <w:r w:rsidRPr="004418EE">
        <w:rPr>
          <w:rFonts w:cs="Traditional Arabic" w:hint="cs"/>
          <w:sz w:val="32"/>
          <w:szCs w:val="32"/>
          <w:rtl/>
          <w:lang w:bidi="ar-EG"/>
        </w:rPr>
        <w:t>استراتيجيات</w:t>
      </w:r>
      <w:r w:rsidRPr="004418EE">
        <w:rPr>
          <w:rFonts w:cs="Traditional Arabic" w:hint="cs"/>
          <w:sz w:val="32"/>
          <w:szCs w:val="32"/>
          <w:rtl/>
          <w:lang w:val="fr-FR" w:eastAsia="fr-FR" w:bidi="ar-EG"/>
        </w:rPr>
        <w:t xml:space="preserve"> التدريس والأنشطة والوسائل اللازمة لتنفيذ البرنامج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rPr>
      </w:pPr>
      <w:r w:rsidRPr="004418EE">
        <w:rPr>
          <w:rFonts w:cs="Traditional Arabic" w:hint="cs"/>
          <w:sz w:val="32"/>
          <w:szCs w:val="32"/>
          <w:rtl/>
          <w:lang w:val="fr-FR" w:eastAsia="fr-FR"/>
        </w:rPr>
        <w:t xml:space="preserve">بناء </w:t>
      </w:r>
      <w:r w:rsidRPr="004418EE">
        <w:rPr>
          <w:rFonts w:cs="Traditional Arabic" w:hint="cs"/>
          <w:sz w:val="32"/>
          <w:szCs w:val="32"/>
          <w:rtl/>
          <w:lang w:bidi="ar-EG"/>
        </w:rPr>
        <w:t>أدوات</w:t>
      </w:r>
      <w:r w:rsidRPr="004418EE">
        <w:rPr>
          <w:rFonts w:cs="Traditional Arabic" w:hint="cs"/>
          <w:sz w:val="32"/>
          <w:szCs w:val="32"/>
          <w:rtl/>
          <w:lang w:val="fr-FR" w:eastAsia="fr-FR"/>
        </w:rPr>
        <w:t xml:space="preserve"> تقويم لقياس أداء المشرف في المهارات موضع التدريب</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وضع خطة زمنية للبرنامج.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val="fr-FR" w:eastAsia="fr-FR" w:bidi="ar-EG"/>
        </w:rPr>
        <w:t>طباعة  البرنامج للتحكيم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val="fr-FR" w:eastAsia="fr-FR" w:bidi="ar-EG"/>
        </w:rPr>
        <w:t>التحكيم الداخلي</w:t>
      </w:r>
      <w:r w:rsidRPr="004418EE">
        <w:rPr>
          <w:rFonts w:cs="Traditional Arabic"/>
          <w:sz w:val="32"/>
          <w:szCs w:val="32"/>
          <w:lang w:val="fr-FR" w:eastAsia="fr-FR" w:bidi="ar-EG"/>
        </w:rPr>
        <w:t xml:space="preserve"> ,</w:t>
      </w:r>
      <w:r w:rsidRPr="004418EE">
        <w:rPr>
          <w:rFonts w:cs="Traditional Arabic" w:hint="cs"/>
          <w:sz w:val="32"/>
          <w:szCs w:val="32"/>
          <w:rtl/>
          <w:lang w:val="fr-FR" w:eastAsia="fr-FR" w:bidi="ar-EG"/>
        </w:rPr>
        <w:t xml:space="preserve"> الخارجي للبرنامج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طباعة البرنامج في شكله النهائي</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lastRenderedPageBreak/>
        <w:t>بناء</w:t>
      </w:r>
      <w:r w:rsidRPr="004418EE">
        <w:rPr>
          <w:rFonts w:cs="Traditional Arabic"/>
          <w:sz w:val="32"/>
          <w:szCs w:val="32"/>
          <w:rtl/>
          <w:lang w:val="fr-FR" w:eastAsia="fr-FR" w:bidi="ar-EG"/>
        </w:rPr>
        <w:t xml:space="preserve"> </w:t>
      </w:r>
      <w:r w:rsidRPr="004418EE">
        <w:rPr>
          <w:rFonts w:cs="Traditional Arabic" w:hint="cs"/>
          <w:sz w:val="32"/>
          <w:szCs w:val="32"/>
          <w:rtl/>
          <w:lang w:val="fr-FR" w:eastAsia="fr-FR" w:bidi="ar-EG"/>
        </w:rPr>
        <w:t>أدوات تقويم الطلاب والمشرفين.</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val="fr-FR" w:eastAsia="fr-FR" w:bidi="ar-EG"/>
        </w:rPr>
        <w:t>أداة لتقويم البرنامج التدريبي للمشرفين</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 xml:space="preserve">أداة </w:t>
      </w:r>
      <w:r w:rsidRPr="004418EE">
        <w:rPr>
          <w:rFonts w:cs="Traditional Arabic" w:hint="cs"/>
          <w:sz w:val="32"/>
          <w:szCs w:val="32"/>
          <w:rtl/>
          <w:lang w:val="fr-FR" w:eastAsia="fr-FR" w:bidi="ar-EG"/>
        </w:rPr>
        <w:t>يتقويم ذاته أو أقرانه للمهارات الدريسية المتضمنة بالبرنامج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rPr>
      </w:pPr>
      <w:r w:rsidRPr="004418EE">
        <w:rPr>
          <w:rFonts w:cs="Traditional Arabic" w:hint="cs"/>
          <w:sz w:val="32"/>
          <w:szCs w:val="32"/>
          <w:rtl/>
          <w:lang w:val="fr-FR" w:eastAsia="fr-FR"/>
        </w:rPr>
        <w:t xml:space="preserve"> أداة لتقييم  </w:t>
      </w:r>
      <w:r w:rsidRPr="004418EE">
        <w:rPr>
          <w:rFonts w:cs="Traditional Arabic" w:hint="cs"/>
          <w:sz w:val="32"/>
          <w:szCs w:val="32"/>
          <w:rtl/>
          <w:lang w:val="fr-FR" w:eastAsia="fr-FR" w:bidi="ar-EG"/>
        </w:rPr>
        <w:t>الطالب</w:t>
      </w:r>
      <w:r w:rsidRPr="004418EE">
        <w:rPr>
          <w:rFonts w:cs="Traditional Arabic" w:hint="cs"/>
          <w:sz w:val="32"/>
          <w:szCs w:val="32"/>
          <w:rtl/>
          <w:lang w:val="fr-FR" w:eastAsia="fr-FR"/>
        </w:rPr>
        <w:t xml:space="preserve"> المعلم لأداءه التدريسي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val="fr-FR" w:eastAsia="fr-FR" w:bidi="ar-EG"/>
        </w:rPr>
        <w:t>أداة لتقييم  الطالب المعلم للأداء  التدريسي  لأقرانه.</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val="fr-FR" w:eastAsia="fr-FR" w:bidi="ar-EG"/>
        </w:rPr>
        <w:t xml:space="preserve">اداة تقييم  الطالب المعلم للمشرف (الموجه)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val="fr-FR" w:eastAsia="fr-FR" w:bidi="ar-EG"/>
        </w:rPr>
        <w:t xml:space="preserve">اداة تقييم  الطالب المعلم للمشرف (عضوهيئة التدريس)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val="fr-FR" w:eastAsia="fr-FR" w:bidi="ar-EG"/>
        </w:rPr>
        <w:t>أداة لتقييم الطالب المعلم لبرنامج التدريب.</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val="fr-FR" w:eastAsia="fr-FR" w:bidi="ar-EG"/>
        </w:rPr>
        <w:t>طباعة أدوات التقويم.للتحكيم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val="fr-FR" w:eastAsia="fr-FR" w:bidi="ar-EG"/>
        </w:rPr>
        <w:t>التحكيم الداخلي</w:t>
      </w:r>
      <w:r w:rsidRPr="004418EE">
        <w:rPr>
          <w:rFonts w:cs="Traditional Arabic" w:hint="cs"/>
          <w:sz w:val="32"/>
          <w:szCs w:val="32"/>
          <w:rtl/>
          <w:lang w:bidi="ar-EG"/>
        </w:rPr>
        <w:t xml:space="preserve"> والخارجي لأدوات التقويم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rPr>
      </w:pPr>
      <w:r w:rsidRPr="004418EE">
        <w:rPr>
          <w:rFonts w:cs="Traditional Arabic" w:hint="cs"/>
          <w:sz w:val="32"/>
          <w:szCs w:val="32"/>
          <w:rtl/>
        </w:rPr>
        <w:t xml:space="preserve">طباعة </w:t>
      </w:r>
      <w:r w:rsidRPr="004418EE">
        <w:rPr>
          <w:rFonts w:cs="Traditional Arabic" w:hint="cs"/>
          <w:sz w:val="32"/>
          <w:szCs w:val="32"/>
          <w:rtl/>
          <w:lang w:val="fr-FR" w:eastAsia="fr-FR" w:bidi="ar-EG"/>
        </w:rPr>
        <w:t>أدوات</w:t>
      </w:r>
      <w:r w:rsidRPr="004418EE">
        <w:rPr>
          <w:rFonts w:cs="Traditional Arabic" w:hint="cs"/>
          <w:sz w:val="32"/>
          <w:szCs w:val="32"/>
          <w:rtl/>
        </w:rPr>
        <w:t xml:space="preserve"> التقويم في شكلها النهائي</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اعداد دليل للمتدربين والطلاب.</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شبعة الرياضيات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شبعة الطبيعة والكمياء.</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شبعة البيولوجي.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شعبة اللغة العربية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شبعة اللغة الانجليزية.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شبعة التاريخ.</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اعداد دليل للمشرفين والطلاب شبعة الجغرافيا.</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طباعة أدلة التدريب للتحكيم.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التحكيم الداخلي والخارجي للأدلة.</w:t>
      </w:r>
    </w:p>
    <w:p w:rsidR="007B39E6" w:rsidRPr="004418EE" w:rsidRDefault="007B39E6" w:rsidP="00411A2A">
      <w:pPr>
        <w:numPr>
          <w:ilvl w:val="1"/>
          <w:numId w:val="0"/>
        </w:numPr>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lastRenderedPageBreak/>
        <w:t>طباعة الأدلة في شكلها النهائي.</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شراء الأجهزة والمعدات الخاصة بالبرنامج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تشكيل لجنة لتحديد مواصفات الأجهزة والمعدات المطلوبة لتنفيذ البرنامج.</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جلب عروض أسعار للأجهزة والمعدات المطلوبة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 </w:t>
      </w:r>
      <w:r w:rsidRPr="004418EE">
        <w:rPr>
          <w:rFonts w:cs="Traditional Arabic"/>
          <w:sz w:val="32"/>
          <w:szCs w:val="32"/>
          <w:rtl/>
          <w:lang w:bidi="ar-EG"/>
        </w:rPr>
        <w:t xml:space="preserve">طرح عروض شراء، وتجميعها </w:t>
      </w:r>
      <w:r w:rsidRPr="004418EE">
        <w:rPr>
          <w:rFonts w:cs="Traditional Arabic" w:hint="cs"/>
          <w:sz w:val="32"/>
          <w:szCs w:val="32"/>
          <w:rtl/>
          <w:lang w:bidi="ar-EG"/>
        </w:rPr>
        <w:t xml:space="preserve">وعرضها على لجنة المشتريات </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اختيار هيئة الإشراف والتوجيه، والطلاب ، والمدارس المتعاونة وتوزيع الطلاب على المدارس المتعاونة وتهيئة قاعات التدريب بالكلية.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الاتصال بموجهي عموم  المواد الدراسية المختلفة بالدقهلية لترشيح عدد (22) من الموجهين الأكفاء .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توعية الموجهين بأهداف البرنامج والأدوار المنوطة بهم.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اختيار (22) مشرفاً من أعضاء هيئة التدريس بالكلية  من تتوفر لديهم الرغبة في التجديد.</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اختيار المدارس المتعاونة بمدينة المنصورة ( اعدادي وثانوي).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الاتصال بشئون الطلاب بالكلية لتحديد أيام التدريب الميداني ولتوزيع الطلاب على المدارس المتعاونة المختارة.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تقسيم الطلاب إلى مجموعات (كل حسب تخصصه الأكاديمي) وتوزيعها على تدريس الأقران بالكلية.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توزيع هيئة الاشراف (الداخلي والخارجي) على مجموعات تدريس الأقران بالكلية.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توزيع هيئة الاشراف (الداخلي والخارجي) على المدارس المتعاونة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تهيئة قاعات التدريب، وقاعات التدريس المصغر وتدريس الأقران بالكلية.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طباعة الجداول ، والملصقات ، والنشرات</w:t>
      </w:r>
      <w:r w:rsidRPr="004418EE">
        <w:rPr>
          <w:rFonts w:cs="Traditional Arabic" w:hint="cs"/>
          <w:sz w:val="32"/>
          <w:szCs w:val="32"/>
          <w:rtl/>
          <w:lang w:val="fr-FR" w:eastAsia="fr-FR" w:bidi="ar-EG"/>
        </w:rPr>
        <w:t>.</w:t>
      </w:r>
    </w:p>
    <w:p w:rsidR="007B39E6" w:rsidRPr="004418EE" w:rsidRDefault="007B39E6" w:rsidP="00411A2A">
      <w:pPr>
        <w:bidi/>
        <w:spacing w:before="120"/>
        <w:ind w:left="720" w:right="360"/>
        <w:rPr>
          <w:rFonts w:cs="Traditional Arabic"/>
          <w:sz w:val="32"/>
          <w:szCs w:val="32"/>
          <w:rtl/>
          <w:lang w:val="fr-FR" w:eastAsia="fr-FR" w:bidi="ar-EG"/>
        </w:rPr>
      </w:pPr>
      <w:r w:rsidRPr="004418EE">
        <w:rPr>
          <w:rFonts w:cs="Traditional Arabic" w:hint="cs"/>
          <w:sz w:val="32"/>
          <w:szCs w:val="32"/>
          <w:rtl/>
          <w:lang w:val="fr-FR" w:eastAsia="fr-FR" w:bidi="ar-EG"/>
        </w:rPr>
        <w:t xml:space="preserve">ويوضح الجدول التالي بيان بأعداد المشرفين من أعضاء هيئة التدريس </w:t>
      </w:r>
    </w:p>
    <w:p w:rsidR="007B39E6" w:rsidRPr="004418EE" w:rsidRDefault="007B39E6" w:rsidP="00411A2A">
      <w:pPr>
        <w:bidi/>
        <w:spacing w:before="120"/>
        <w:ind w:left="720" w:right="360"/>
        <w:rPr>
          <w:rFonts w:cs="Traditional Arabic"/>
          <w:sz w:val="32"/>
          <w:szCs w:val="32"/>
          <w:rtl/>
          <w:lang w:val="fr-FR" w:eastAsia="fr-FR" w:bidi="ar-EG"/>
        </w:rPr>
      </w:pPr>
      <w:r w:rsidRPr="004418EE">
        <w:rPr>
          <w:rFonts w:cs="Traditional Arabic" w:hint="cs"/>
          <w:sz w:val="32"/>
          <w:szCs w:val="32"/>
          <w:rtl/>
          <w:lang w:val="fr-FR" w:eastAsia="fr-FR" w:bidi="ar-EG"/>
        </w:rPr>
        <w:t>والموجهين بالتربية والتعليم ومجموعات التدريب بالفرقتين الثالثة والرابعة بالكلية.</w:t>
      </w:r>
    </w:p>
    <w:p w:rsidR="007B39E6" w:rsidRPr="004418EE" w:rsidRDefault="007B39E6" w:rsidP="00411A2A">
      <w:pPr>
        <w:bidi/>
        <w:ind w:left="746"/>
        <w:rPr>
          <w:rFonts w:cs="Traditional Arabic"/>
          <w:sz w:val="32"/>
          <w:szCs w:val="32"/>
          <w:rtl/>
        </w:rPr>
      </w:pPr>
      <w:r w:rsidRPr="004418EE">
        <w:rPr>
          <w:rFonts w:cs="Traditional Arabic" w:hint="cs"/>
          <w:sz w:val="32"/>
          <w:szCs w:val="32"/>
          <w:rtl/>
        </w:rPr>
        <w:lastRenderedPageBreak/>
        <w:t>جدول (1)</w:t>
      </w:r>
    </w:p>
    <w:tbl>
      <w:tblPr>
        <w:tblpPr w:leftFromText="180" w:rightFromText="180" w:vertAnchor="text" w:horzAnchor="margin" w:tblpXSpec="center" w:tblpY="881"/>
        <w:tblW w:w="8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5"/>
        <w:gridCol w:w="900"/>
        <w:gridCol w:w="900"/>
        <w:gridCol w:w="900"/>
        <w:gridCol w:w="900"/>
        <w:gridCol w:w="900"/>
        <w:gridCol w:w="1080"/>
        <w:gridCol w:w="1080"/>
        <w:gridCol w:w="915"/>
      </w:tblGrid>
      <w:tr w:rsidR="007B39E6" w:rsidRPr="004418EE" w:rsidTr="0014759C">
        <w:trPr>
          <w:trHeight w:val="489"/>
        </w:trPr>
        <w:tc>
          <w:tcPr>
            <w:tcW w:w="1065"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الكلي</w:t>
            </w:r>
          </w:p>
        </w:tc>
        <w:tc>
          <w:tcPr>
            <w:tcW w:w="90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تاريخ</w:t>
            </w:r>
          </w:p>
        </w:tc>
        <w:tc>
          <w:tcPr>
            <w:tcW w:w="90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جغرافيا</w:t>
            </w:r>
          </w:p>
        </w:tc>
        <w:tc>
          <w:tcPr>
            <w:tcW w:w="90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بيولوجي</w:t>
            </w:r>
          </w:p>
        </w:tc>
        <w:tc>
          <w:tcPr>
            <w:tcW w:w="90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طبيعة وكمياء</w:t>
            </w:r>
          </w:p>
        </w:tc>
        <w:tc>
          <w:tcPr>
            <w:tcW w:w="90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رياضيات</w:t>
            </w:r>
          </w:p>
        </w:tc>
        <w:tc>
          <w:tcPr>
            <w:tcW w:w="108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انجليزي</w:t>
            </w:r>
          </w:p>
        </w:tc>
        <w:tc>
          <w:tcPr>
            <w:tcW w:w="1080"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عربي</w:t>
            </w:r>
          </w:p>
        </w:tc>
        <w:tc>
          <w:tcPr>
            <w:tcW w:w="915" w:type="dxa"/>
            <w:shd w:val="clear" w:color="auto" w:fill="E6E6E6"/>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الشعب</w:t>
            </w:r>
          </w:p>
        </w:tc>
      </w:tr>
      <w:tr w:rsidR="007B39E6" w:rsidRPr="004418EE" w:rsidTr="0014759C">
        <w:trPr>
          <w:trHeight w:val="489"/>
        </w:trPr>
        <w:tc>
          <w:tcPr>
            <w:tcW w:w="1065"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22</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08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08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915"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مجموعات</w:t>
            </w:r>
          </w:p>
        </w:tc>
      </w:tr>
      <w:tr w:rsidR="007B39E6" w:rsidRPr="004418EE" w:rsidTr="0014759C">
        <w:trPr>
          <w:trHeight w:val="489"/>
        </w:trPr>
        <w:tc>
          <w:tcPr>
            <w:tcW w:w="1065"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21</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08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3</w:t>
            </w:r>
          </w:p>
        </w:tc>
        <w:tc>
          <w:tcPr>
            <w:tcW w:w="108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915"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مشرف داخلي</w:t>
            </w:r>
          </w:p>
        </w:tc>
      </w:tr>
      <w:tr w:rsidR="007B39E6" w:rsidRPr="004418EE" w:rsidTr="0014759C">
        <w:trPr>
          <w:trHeight w:val="489"/>
        </w:trPr>
        <w:tc>
          <w:tcPr>
            <w:tcW w:w="1065"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9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4</w:t>
            </w:r>
          </w:p>
        </w:tc>
        <w:tc>
          <w:tcPr>
            <w:tcW w:w="108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1080"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915"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مشرف خارجي</w:t>
            </w:r>
          </w:p>
        </w:tc>
      </w:tr>
      <w:tr w:rsidR="007B39E6" w:rsidRPr="004418EE" w:rsidTr="0014759C">
        <w:trPr>
          <w:trHeight w:val="489"/>
        </w:trPr>
        <w:tc>
          <w:tcPr>
            <w:tcW w:w="1065"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43</w:t>
            </w:r>
          </w:p>
        </w:tc>
        <w:tc>
          <w:tcPr>
            <w:tcW w:w="900"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w:t>
            </w:r>
          </w:p>
        </w:tc>
        <w:tc>
          <w:tcPr>
            <w:tcW w:w="900"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900"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4</w:t>
            </w:r>
          </w:p>
        </w:tc>
        <w:tc>
          <w:tcPr>
            <w:tcW w:w="900"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8</w:t>
            </w:r>
          </w:p>
        </w:tc>
        <w:tc>
          <w:tcPr>
            <w:tcW w:w="900" w:type="dxa"/>
            <w:shd w:val="clear" w:color="auto" w:fill="E6E6E6"/>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8</w:t>
            </w:r>
          </w:p>
        </w:tc>
        <w:tc>
          <w:tcPr>
            <w:tcW w:w="1080"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7</w:t>
            </w:r>
          </w:p>
        </w:tc>
        <w:tc>
          <w:tcPr>
            <w:tcW w:w="1080" w:type="dxa"/>
            <w:shd w:val="clear" w:color="auto" w:fill="E6E6E6"/>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8</w:t>
            </w:r>
          </w:p>
        </w:tc>
        <w:tc>
          <w:tcPr>
            <w:tcW w:w="915" w:type="dxa"/>
            <w:shd w:val="clear" w:color="auto" w:fill="E6E6E6"/>
            <w:vAlign w:val="center"/>
          </w:tcPr>
          <w:p w:rsidR="007B39E6" w:rsidRPr="004418EE" w:rsidRDefault="007B39E6"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الاجمالي</w:t>
            </w:r>
          </w:p>
        </w:tc>
      </w:tr>
    </w:tbl>
    <w:p w:rsidR="007B39E6" w:rsidRPr="004418EE" w:rsidRDefault="007B39E6" w:rsidP="00411A2A">
      <w:pPr>
        <w:bidi/>
        <w:spacing w:before="120"/>
        <w:ind w:left="720" w:right="360"/>
        <w:rPr>
          <w:rFonts w:cs="Traditional Arabic"/>
          <w:sz w:val="32"/>
          <w:szCs w:val="32"/>
          <w:rtl/>
          <w:lang w:val="fr-FR" w:eastAsia="fr-FR"/>
        </w:rPr>
      </w:pPr>
      <w:r w:rsidRPr="004418EE">
        <w:rPr>
          <w:rFonts w:cs="Traditional Arabic" w:hint="cs"/>
          <w:sz w:val="32"/>
          <w:szCs w:val="32"/>
          <w:rtl/>
        </w:rPr>
        <w:t xml:space="preserve"> بيان بأعداد المجموعات وأعداد المشرفين على تنفيذ البرنامج من الموجهين بالتربية والتعليم وأعضاء هيئة التدريس ومعاونيهم بالكلية  </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lang w:val="fr-FR" w:eastAsia="fr-FR" w:bidi="ar-EG"/>
        </w:rPr>
      </w:pPr>
      <w:r w:rsidRPr="004418EE">
        <w:rPr>
          <w:rFonts w:cs="Traditional Arabic" w:hint="cs"/>
          <w:sz w:val="32"/>
          <w:szCs w:val="32"/>
          <w:rtl/>
          <w:lang w:val="fr-FR" w:eastAsia="fr-FR" w:bidi="ar-EG"/>
        </w:rPr>
        <w:t>المرحلة الأولى من تنفيذ المشروع.</w:t>
      </w:r>
    </w:p>
    <w:p w:rsidR="007B39E6" w:rsidRPr="004418EE" w:rsidRDefault="007B39E6" w:rsidP="00411A2A">
      <w:pPr>
        <w:pStyle w:val="3"/>
        <w:bidi/>
        <w:spacing w:before="120" w:after="120"/>
        <w:ind w:firstLine="360"/>
        <w:rPr>
          <w:rFonts w:cs="Traditional Arabic"/>
          <w:sz w:val="32"/>
          <w:szCs w:val="32"/>
          <w:rtl/>
          <w:lang w:bidi="ar-EG"/>
        </w:rPr>
      </w:pPr>
      <w:r w:rsidRPr="004418EE">
        <w:rPr>
          <w:rFonts w:cs="Traditional Arabic" w:hint="cs"/>
          <w:b w:val="0"/>
          <w:bCs w:val="0"/>
          <w:sz w:val="32"/>
          <w:szCs w:val="32"/>
          <w:rtl/>
          <w:lang w:eastAsia="fr-FR" w:bidi="ar-EG"/>
        </w:rPr>
        <w:t xml:space="preserve">وفي هذه المرحلة تم </w:t>
      </w:r>
      <w:r w:rsidRPr="004418EE">
        <w:rPr>
          <w:rFonts w:cs="Traditional Arabic" w:hint="cs"/>
          <w:b w:val="0"/>
          <w:bCs w:val="0"/>
          <w:sz w:val="32"/>
          <w:szCs w:val="32"/>
          <w:rtl/>
          <w:lang w:val="fr-FR" w:eastAsia="fr-FR" w:bidi="ar-EG"/>
        </w:rPr>
        <w:t xml:space="preserve">تدريب المشرفين من أعضاء هيئة التدريس والموجهين من مديرية التربية والتعليم بالدقهلية على المهارات المتضمنة بالبرنامج، وقد مر برنامج تدريب المشرفين بالخطوات التالية: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عقد محاضرات، إدارة حلقات للنقاش والعصف الذهني، إجراء عروض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ورش عمل لهيئة الاشراف كل حسب تخصصه الاكاديمي.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t>تقويم أداء المتدربين، و معالجة جوانب القصور و المشكلات التي أفر عنه التقييم.</w:t>
      </w:r>
    </w:p>
    <w:p w:rsidR="007B39E6" w:rsidRPr="004418EE" w:rsidRDefault="007B39E6" w:rsidP="00411A2A">
      <w:pPr>
        <w:bidi/>
        <w:spacing w:before="120"/>
        <w:ind w:firstLine="900"/>
        <w:rPr>
          <w:rFonts w:cs="Traditional Arabic"/>
          <w:b/>
          <w:bCs/>
          <w:sz w:val="32"/>
          <w:szCs w:val="32"/>
          <w:rtl/>
          <w:lang w:val="fr-FR" w:eastAsia="fr-FR" w:bidi="ar-EG"/>
        </w:rPr>
      </w:pPr>
      <w:r w:rsidRPr="004418EE">
        <w:rPr>
          <w:rFonts w:cs="Traditional Arabic" w:hint="cs"/>
          <w:b/>
          <w:bCs/>
          <w:sz w:val="32"/>
          <w:szCs w:val="32"/>
          <w:rtl/>
          <w:lang w:eastAsia="fr-FR" w:bidi="ar-EG"/>
        </w:rPr>
        <w:lastRenderedPageBreak/>
        <w:t xml:space="preserve"> وبالاضافة الى تدريب السادة المشرفين، تم </w:t>
      </w:r>
      <w:r w:rsidRPr="004418EE">
        <w:rPr>
          <w:rFonts w:cs="Traditional Arabic" w:hint="cs"/>
          <w:b/>
          <w:bCs/>
          <w:sz w:val="32"/>
          <w:szCs w:val="32"/>
          <w:rtl/>
          <w:lang w:val="fr-FR" w:eastAsia="fr-FR" w:bidi="ar-EG"/>
        </w:rPr>
        <w:t xml:space="preserve">تدريب الطلاب المتعلمين الذين تم اختيارهم بالشعب المختلفة (لغة عربية </w:t>
      </w:r>
      <w:r w:rsidRPr="004418EE">
        <w:rPr>
          <w:rFonts w:cs="Traditional Arabic"/>
          <w:b/>
          <w:bCs/>
          <w:sz w:val="32"/>
          <w:szCs w:val="32"/>
          <w:rtl/>
          <w:lang w:val="fr-FR" w:eastAsia="fr-FR" w:bidi="ar-EG"/>
        </w:rPr>
        <w:t>–</w:t>
      </w:r>
      <w:r w:rsidRPr="004418EE">
        <w:rPr>
          <w:rFonts w:cs="Traditional Arabic" w:hint="cs"/>
          <w:b/>
          <w:bCs/>
          <w:sz w:val="32"/>
          <w:szCs w:val="32"/>
          <w:rtl/>
          <w:lang w:val="fr-FR" w:eastAsia="fr-FR" w:bidi="ar-EG"/>
        </w:rPr>
        <w:t xml:space="preserve"> لغة انجليزية </w:t>
      </w:r>
      <w:r w:rsidRPr="004418EE">
        <w:rPr>
          <w:rFonts w:cs="Traditional Arabic"/>
          <w:b/>
          <w:bCs/>
          <w:sz w:val="32"/>
          <w:szCs w:val="32"/>
          <w:rtl/>
          <w:lang w:val="fr-FR" w:eastAsia="fr-FR" w:bidi="ar-EG"/>
        </w:rPr>
        <w:t>–</w:t>
      </w:r>
      <w:r w:rsidRPr="004418EE">
        <w:rPr>
          <w:rFonts w:cs="Traditional Arabic" w:hint="cs"/>
          <w:b/>
          <w:bCs/>
          <w:sz w:val="32"/>
          <w:szCs w:val="32"/>
          <w:rtl/>
          <w:lang w:val="fr-FR" w:eastAsia="fr-FR" w:bidi="ar-EG"/>
        </w:rPr>
        <w:t xml:space="preserve"> رياضيات </w:t>
      </w:r>
      <w:r w:rsidRPr="004418EE">
        <w:rPr>
          <w:rFonts w:cs="Traditional Arabic"/>
          <w:b/>
          <w:bCs/>
          <w:sz w:val="32"/>
          <w:szCs w:val="32"/>
          <w:rtl/>
          <w:lang w:val="fr-FR" w:eastAsia="fr-FR" w:bidi="ar-EG"/>
        </w:rPr>
        <w:t>–</w:t>
      </w:r>
      <w:r w:rsidRPr="004418EE">
        <w:rPr>
          <w:rFonts w:cs="Traditional Arabic" w:hint="cs"/>
          <w:b/>
          <w:bCs/>
          <w:sz w:val="32"/>
          <w:szCs w:val="32"/>
          <w:rtl/>
          <w:lang w:val="fr-FR" w:eastAsia="fr-FR" w:bidi="ar-EG"/>
        </w:rPr>
        <w:t xml:space="preserve"> طبيعة وكمياء </w:t>
      </w:r>
      <w:r w:rsidRPr="004418EE">
        <w:rPr>
          <w:rFonts w:cs="Traditional Arabic"/>
          <w:b/>
          <w:bCs/>
          <w:sz w:val="32"/>
          <w:szCs w:val="32"/>
          <w:rtl/>
          <w:lang w:val="fr-FR" w:eastAsia="fr-FR" w:bidi="ar-EG"/>
        </w:rPr>
        <w:t>–</w:t>
      </w:r>
      <w:r w:rsidRPr="004418EE">
        <w:rPr>
          <w:rFonts w:cs="Traditional Arabic" w:hint="cs"/>
          <w:b/>
          <w:bCs/>
          <w:sz w:val="32"/>
          <w:szCs w:val="32"/>
          <w:rtl/>
          <w:lang w:val="fr-FR" w:eastAsia="fr-FR" w:bidi="ar-EG"/>
        </w:rPr>
        <w:t xml:space="preserve"> بيولوجي </w:t>
      </w:r>
      <w:r w:rsidRPr="004418EE">
        <w:rPr>
          <w:rFonts w:cs="Traditional Arabic"/>
          <w:b/>
          <w:bCs/>
          <w:sz w:val="32"/>
          <w:szCs w:val="32"/>
          <w:rtl/>
          <w:lang w:val="fr-FR" w:eastAsia="fr-FR" w:bidi="ar-EG"/>
        </w:rPr>
        <w:t>–</w:t>
      </w:r>
      <w:r w:rsidRPr="004418EE">
        <w:rPr>
          <w:rFonts w:cs="Traditional Arabic" w:hint="cs"/>
          <w:b/>
          <w:bCs/>
          <w:sz w:val="32"/>
          <w:szCs w:val="32"/>
          <w:rtl/>
          <w:lang w:val="fr-FR" w:eastAsia="fr-FR" w:bidi="ar-EG"/>
        </w:rPr>
        <w:t xml:space="preserve"> تاريخ </w:t>
      </w:r>
      <w:r w:rsidRPr="004418EE">
        <w:rPr>
          <w:rFonts w:cs="Traditional Arabic"/>
          <w:b/>
          <w:bCs/>
          <w:sz w:val="32"/>
          <w:szCs w:val="32"/>
          <w:rtl/>
          <w:lang w:val="fr-FR" w:eastAsia="fr-FR" w:bidi="ar-EG"/>
        </w:rPr>
        <w:t>–</w:t>
      </w:r>
      <w:r w:rsidRPr="004418EE">
        <w:rPr>
          <w:rFonts w:cs="Traditional Arabic" w:hint="cs"/>
          <w:b/>
          <w:bCs/>
          <w:sz w:val="32"/>
          <w:szCs w:val="32"/>
          <w:rtl/>
          <w:lang w:val="fr-FR" w:eastAsia="fr-FR" w:bidi="ar-EG"/>
        </w:rPr>
        <w:t xml:space="preserve"> جغرافيا) وبلغ عدد الطلاب المتدربين (363) طالباً وطالبة موزعين كما يلي:</w:t>
      </w:r>
    </w:p>
    <w:p w:rsidR="007B39E6" w:rsidRPr="004418EE" w:rsidRDefault="007B39E6" w:rsidP="00411A2A">
      <w:pPr>
        <w:bidi/>
        <w:spacing w:before="120"/>
        <w:rPr>
          <w:rFonts w:cs="Traditional Arabic"/>
          <w:b/>
          <w:bCs/>
          <w:sz w:val="32"/>
          <w:szCs w:val="32"/>
          <w:rtl/>
          <w:lang w:val="fr-FR" w:eastAsia="fr-FR" w:bidi="ar-EG"/>
        </w:rPr>
      </w:pPr>
      <w:r w:rsidRPr="004418EE">
        <w:rPr>
          <w:rFonts w:cs="Traditional Arabic" w:hint="cs"/>
          <w:b/>
          <w:bCs/>
          <w:sz w:val="32"/>
          <w:szCs w:val="32"/>
          <w:rtl/>
          <w:lang w:val="fr-FR" w:eastAsia="fr-FR" w:bidi="ar-EG"/>
        </w:rPr>
        <w:t>جدول (2)</w:t>
      </w:r>
    </w:p>
    <w:tbl>
      <w:tblPr>
        <w:tblpPr w:leftFromText="180" w:rightFromText="180" w:vertAnchor="text" w:horzAnchor="margin" w:tblpXSpec="center" w:tblpY="566"/>
        <w:bidiVisual/>
        <w:tblW w:w="9731" w:type="dxa"/>
        <w:tblLook w:val="01E0" w:firstRow="1" w:lastRow="1" w:firstColumn="1" w:lastColumn="1" w:noHBand="0" w:noVBand="0"/>
      </w:tblPr>
      <w:tblGrid>
        <w:gridCol w:w="1453"/>
        <w:gridCol w:w="981"/>
        <w:gridCol w:w="983"/>
        <w:gridCol w:w="1000"/>
        <w:gridCol w:w="1383"/>
        <w:gridCol w:w="984"/>
        <w:gridCol w:w="983"/>
        <w:gridCol w:w="982"/>
        <w:gridCol w:w="982"/>
      </w:tblGrid>
      <w:tr w:rsidR="007B39E6" w:rsidRPr="004418EE" w:rsidTr="0014759C">
        <w:trPr>
          <w:trHeight w:val="560"/>
        </w:trPr>
        <w:tc>
          <w:tcPr>
            <w:tcW w:w="145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الشعب</w:t>
            </w:r>
          </w:p>
        </w:tc>
        <w:tc>
          <w:tcPr>
            <w:tcW w:w="981"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عربي</w:t>
            </w:r>
          </w:p>
        </w:tc>
        <w:tc>
          <w:tcPr>
            <w:tcW w:w="98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انجليزي</w:t>
            </w:r>
          </w:p>
        </w:tc>
        <w:tc>
          <w:tcPr>
            <w:tcW w:w="1000"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رياضيات</w:t>
            </w:r>
          </w:p>
        </w:tc>
        <w:tc>
          <w:tcPr>
            <w:tcW w:w="138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طبيعة وكمياء</w:t>
            </w:r>
          </w:p>
        </w:tc>
        <w:tc>
          <w:tcPr>
            <w:tcW w:w="984"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بيولوجي</w:t>
            </w:r>
          </w:p>
        </w:tc>
        <w:tc>
          <w:tcPr>
            <w:tcW w:w="98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جغرافيا</w:t>
            </w:r>
          </w:p>
        </w:tc>
        <w:tc>
          <w:tcPr>
            <w:tcW w:w="982"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تاريخ</w:t>
            </w:r>
          </w:p>
        </w:tc>
        <w:tc>
          <w:tcPr>
            <w:tcW w:w="982"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lang w:bidi="ar-EG"/>
              </w:rPr>
            </w:pPr>
            <w:r w:rsidRPr="004418EE">
              <w:rPr>
                <w:rFonts w:ascii="Arial" w:hAnsi="Arial" w:cs="Traditional Arabic" w:hint="cs"/>
                <w:b/>
                <w:bCs/>
                <w:sz w:val="32"/>
                <w:szCs w:val="32"/>
                <w:rtl/>
                <w:lang w:bidi="ar-EG"/>
              </w:rPr>
              <w:t>الكلي</w:t>
            </w:r>
          </w:p>
        </w:tc>
      </w:tr>
      <w:tr w:rsidR="007B39E6" w:rsidRPr="004418EE" w:rsidTr="0014759C">
        <w:trPr>
          <w:trHeight w:val="560"/>
        </w:trPr>
        <w:tc>
          <w:tcPr>
            <w:tcW w:w="145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الفرقة الثالثة</w:t>
            </w:r>
          </w:p>
        </w:tc>
        <w:tc>
          <w:tcPr>
            <w:tcW w:w="981"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34</w:t>
            </w:r>
          </w:p>
        </w:tc>
        <w:tc>
          <w:tcPr>
            <w:tcW w:w="983"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31</w:t>
            </w:r>
          </w:p>
        </w:tc>
        <w:tc>
          <w:tcPr>
            <w:tcW w:w="10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39</w:t>
            </w:r>
          </w:p>
        </w:tc>
        <w:tc>
          <w:tcPr>
            <w:tcW w:w="1383"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30</w:t>
            </w:r>
          </w:p>
        </w:tc>
        <w:tc>
          <w:tcPr>
            <w:tcW w:w="984"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20</w:t>
            </w:r>
          </w:p>
        </w:tc>
        <w:tc>
          <w:tcPr>
            <w:tcW w:w="983"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14</w:t>
            </w:r>
          </w:p>
        </w:tc>
        <w:tc>
          <w:tcPr>
            <w:tcW w:w="982"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14</w:t>
            </w:r>
          </w:p>
        </w:tc>
        <w:tc>
          <w:tcPr>
            <w:tcW w:w="982"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182</w:t>
            </w:r>
          </w:p>
        </w:tc>
      </w:tr>
      <w:tr w:rsidR="007B39E6" w:rsidRPr="004418EE" w:rsidTr="0014759C">
        <w:trPr>
          <w:trHeight w:val="560"/>
        </w:trPr>
        <w:tc>
          <w:tcPr>
            <w:tcW w:w="145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Pr>
            </w:pPr>
            <w:r w:rsidRPr="004418EE">
              <w:rPr>
                <w:rFonts w:ascii="Arial" w:hAnsi="Arial" w:cs="Traditional Arabic" w:hint="cs"/>
                <w:b/>
                <w:bCs/>
                <w:sz w:val="32"/>
                <w:szCs w:val="32"/>
                <w:rtl/>
              </w:rPr>
              <w:t>الفرقة الرابعة</w:t>
            </w:r>
          </w:p>
        </w:tc>
        <w:tc>
          <w:tcPr>
            <w:tcW w:w="981"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37</w:t>
            </w:r>
          </w:p>
        </w:tc>
        <w:tc>
          <w:tcPr>
            <w:tcW w:w="983"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39</w:t>
            </w:r>
          </w:p>
        </w:tc>
        <w:tc>
          <w:tcPr>
            <w:tcW w:w="1000" w:type="dxa"/>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hint="cs"/>
                <w:b/>
                <w:bCs/>
                <w:sz w:val="32"/>
                <w:szCs w:val="32"/>
                <w:rtl/>
              </w:rPr>
              <w:t>32</w:t>
            </w:r>
          </w:p>
        </w:tc>
        <w:tc>
          <w:tcPr>
            <w:tcW w:w="1383"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27</w:t>
            </w:r>
          </w:p>
        </w:tc>
        <w:tc>
          <w:tcPr>
            <w:tcW w:w="984"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20</w:t>
            </w:r>
          </w:p>
        </w:tc>
        <w:tc>
          <w:tcPr>
            <w:tcW w:w="983"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15</w:t>
            </w:r>
          </w:p>
        </w:tc>
        <w:tc>
          <w:tcPr>
            <w:tcW w:w="982" w:type="dxa"/>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18</w:t>
            </w:r>
          </w:p>
        </w:tc>
        <w:tc>
          <w:tcPr>
            <w:tcW w:w="982"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hint="cs"/>
                <w:b/>
                <w:bCs/>
                <w:sz w:val="32"/>
                <w:szCs w:val="32"/>
                <w:rtl/>
              </w:rPr>
              <w:t>181</w:t>
            </w:r>
          </w:p>
        </w:tc>
      </w:tr>
      <w:tr w:rsidR="007B39E6" w:rsidRPr="004418EE" w:rsidTr="0014759C">
        <w:trPr>
          <w:trHeight w:val="560"/>
        </w:trPr>
        <w:tc>
          <w:tcPr>
            <w:tcW w:w="1453" w:type="dxa"/>
            <w:shd w:val="clear" w:color="auto" w:fill="D9D9D9"/>
            <w:vAlign w:val="center"/>
          </w:tcPr>
          <w:p w:rsidR="007B39E6" w:rsidRPr="004418EE" w:rsidRDefault="007B39E6" w:rsidP="00411A2A">
            <w:pPr>
              <w:autoSpaceDE w:val="0"/>
              <w:autoSpaceDN w:val="0"/>
              <w:bidi/>
              <w:adjustRightInd w:val="0"/>
              <w:rPr>
                <w:rFonts w:ascii="Arial" w:hAnsi="Arial" w:cs="Traditional Arabic"/>
                <w:b/>
                <w:bCs/>
                <w:sz w:val="32"/>
                <w:szCs w:val="32"/>
                <w:rtl/>
              </w:rPr>
            </w:pPr>
            <w:r w:rsidRPr="004418EE">
              <w:rPr>
                <w:rFonts w:ascii="Arial" w:hAnsi="Arial" w:cs="Traditional Arabic" w:hint="cs"/>
                <w:b/>
                <w:bCs/>
                <w:sz w:val="32"/>
                <w:szCs w:val="32"/>
                <w:rtl/>
              </w:rPr>
              <w:t>الاجمالي</w:t>
            </w:r>
          </w:p>
        </w:tc>
        <w:tc>
          <w:tcPr>
            <w:tcW w:w="981"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71</w:t>
            </w:r>
          </w:p>
        </w:tc>
        <w:tc>
          <w:tcPr>
            <w:tcW w:w="983"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70</w:t>
            </w:r>
          </w:p>
        </w:tc>
        <w:tc>
          <w:tcPr>
            <w:tcW w:w="1000" w:type="dxa"/>
            <w:shd w:val="clear" w:color="auto" w:fill="D9D9D9"/>
            <w:vAlign w:val="center"/>
          </w:tcPr>
          <w:p w:rsidR="007B39E6" w:rsidRPr="004418EE" w:rsidRDefault="007B39E6" w:rsidP="00411A2A">
            <w:pPr>
              <w:bidi/>
              <w:rPr>
                <w:rFonts w:ascii="Arial" w:hAnsi="Arial" w:cs="Traditional Arabic"/>
                <w:b/>
                <w:bCs/>
                <w:sz w:val="32"/>
                <w:szCs w:val="32"/>
                <w:rtl/>
              </w:rPr>
            </w:pPr>
            <w:r w:rsidRPr="004418EE">
              <w:rPr>
                <w:rFonts w:ascii="Arial" w:hAnsi="Arial" w:cs="Traditional Arabic"/>
                <w:b/>
                <w:bCs/>
                <w:sz w:val="32"/>
                <w:szCs w:val="32"/>
              </w:rPr>
              <w:t>70</w:t>
            </w:r>
          </w:p>
        </w:tc>
        <w:tc>
          <w:tcPr>
            <w:tcW w:w="1383"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57</w:t>
            </w:r>
          </w:p>
        </w:tc>
        <w:tc>
          <w:tcPr>
            <w:tcW w:w="984"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40</w:t>
            </w:r>
          </w:p>
        </w:tc>
        <w:tc>
          <w:tcPr>
            <w:tcW w:w="983"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27</w:t>
            </w:r>
          </w:p>
        </w:tc>
        <w:tc>
          <w:tcPr>
            <w:tcW w:w="982"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28</w:t>
            </w:r>
          </w:p>
        </w:tc>
        <w:tc>
          <w:tcPr>
            <w:tcW w:w="982" w:type="dxa"/>
            <w:shd w:val="clear" w:color="auto" w:fill="D9D9D9"/>
            <w:vAlign w:val="center"/>
          </w:tcPr>
          <w:p w:rsidR="007B39E6" w:rsidRPr="004418EE" w:rsidRDefault="007B39E6" w:rsidP="00411A2A">
            <w:pPr>
              <w:bidi/>
              <w:rPr>
                <w:rFonts w:ascii="Arial" w:hAnsi="Arial" w:cs="Traditional Arabic"/>
                <w:b/>
                <w:bCs/>
                <w:sz w:val="32"/>
                <w:szCs w:val="32"/>
              </w:rPr>
            </w:pPr>
            <w:r w:rsidRPr="004418EE">
              <w:rPr>
                <w:rFonts w:ascii="Arial" w:hAnsi="Arial" w:cs="Traditional Arabic"/>
                <w:b/>
                <w:bCs/>
                <w:sz w:val="32"/>
                <w:szCs w:val="32"/>
              </w:rPr>
              <w:t>363</w:t>
            </w:r>
          </w:p>
        </w:tc>
      </w:tr>
    </w:tbl>
    <w:p w:rsidR="007B39E6" w:rsidRPr="004418EE" w:rsidRDefault="007B39E6" w:rsidP="00411A2A">
      <w:pPr>
        <w:bidi/>
        <w:spacing w:before="120"/>
        <w:rPr>
          <w:rFonts w:cs="Traditional Arabic"/>
          <w:b/>
          <w:bCs/>
          <w:sz w:val="32"/>
          <w:szCs w:val="32"/>
          <w:u w:val="single"/>
          <w:rtl/>
          <w:lang w:val="fr-FR" w:eastAsia="fr-FR" w:bidi="ar-EG"/>
        </w:rPr>
      </w:pPr>
      <w:r w:rsidRPr="004418EE">
        <w:rPr>
          <w:rFonts w:cs="Traditional Arabic" w:hint="cs"/>
          <w:b/>
          <w:bCs/>
          <w:sz w:val="32"/>
          <w:szCs w:val="32"/>
          <w:u w:val="single"/>
          <w:rtl/>
          <w:lang w:val="fr-FR" w:eastAsia="fr-FR" w:bidi="ar-EG"/>
        </w:rPr>
        <w:t xml:space="preserve"> تخصصات وأعداد الطلاب المتدربين بالشعب المختلفة</w:t>
      </w:r>
    </w:p>
    <w:p w:rsidR="007B39E6" w:rsidRPr="004418EE" w:rsidRDefault="007B39E6" w:rsidP="00411A2A">
      <w:pPr>
        <w:bidi/>
        <w:spacing w:before="120"/>
        <w:rPr>
          <w:rFonts w:cs="Traditional Arabic"/>
          <w:b/>
          <w:bCs/>
          <w:sz w:val="32"/>
          <w:szCs w:val="32"/>
          <w:rtl/>
          <w:lang w:val="fr-FR" w:eastAsia="fr-FR" w:bidi="ar-EG"/>
        </w:rPr>
      </w:pPr>
    </w:p>
    <w:p w:rsidR="007B39E6" w:rsidRPr="004418EE" w:rsidRDefault="007B39E6" w:rsidP="00411A2A">
      <w:pPr>
        <w:bidi/>
        <w:spacing w:before="120"/>
        <w:rPr>
          <w:rFonts w:cs="Traditional Arabic"/>
          <w:b/>
          <w:bCs/>
          <w:sz w:val="32"/>
          <w:szCs w:val="32"/>
          <w:rtl/>
          <w:lang w:val="fr-FR" w:eastAsia="fr-FR" w:bidi="ar-EG"/>
        </w:rPr>
      </w:pPr>
      <w:r w:rsidRPr="004418EE">
        <w:rPr>
          <w:rFonts w:cs="Traditional Arabic" w:hint="cs"/>
          <w:b/>
          <w:bCs/>
          <w:sz w:val="32"/>
          <w:szCs w:val="32"/>
          <w:rtl/>
          <w:lang w:val="fr-FR" w:eastAsia="fr-FR" w:bidi="ar-EG"/>
        </w:rPr>
        <w:t>وقد مر تدريب هؤلاء الطلاب بالخطوات التالية:</w:t>
      </w:r>
    </w:p>
    <w:p w:rsidR="007B39E6" w:rsidRPr="004418EE" w:rsidRDefault="007B39E6" w:rsidP="00371A9E">
      <w:pPr>
        <w:pStyle w:val="5"/>
        <w:keepLines w:val="0"/>
        <w:numPr>
          <w:ilvl w:val="0"/>
          <w:numId w:val="19"/>
        </w:numPr>
        <w:tabs>
          <w:tab w:val="left" w:pos="8280"/>
        </w:tabs>
        <w:bidi/>
        <w:spacing w:before="120" w:line="240" w:lineRule="auto"/>
        <w:ind w:right="360"/>
        <w:rPr>
          <w:rFonts w:cs="Traditional Arabic"/>
          <w:sz w:val="32"/>
          <w:szCs w:val="32"/>
          <w:rtl/>
        </w:rPr>
      </w:pPr>
      <w:r w:rsidRPr="004418EE">
        <w:rPr>
          <w:rFonts w:cs="Traditional Arabic" w:hint="cs"/>
          <w:sz w:val="32"/>
          <w:szCs w:val="32"/>
          <w:rtl/>
        </w:rPr>
        <w:t>عقد محاضرات، ادارة حلقات للنقاش والعصف الذهني، اجراء عروض .</w:t>
      </w:r>
    </w:p>
    <w:p w:rsidR="007B39E6" w:rsidRPr="004418EE" w:rsidRDefault="007B39E6" w:rsidP="00371A9E">
      <w:pPr>
        <w:numPr>
          <w:ilvl w:val="0"/>
          <w:numId w:val="19"/>
        </w:numPr>
        <w:tabs>
          <w:tab w:val="left" w:pos="8280"/>
        </w:tabs>
        <w:bidi/>
        <w:spacing w:before="120" w:after="0" w:line="240" w:lineRule="auto"/>
        <w:rPr>
          <w:rFonts w:cs="Traditional Arabic"/>
          <w:sz w:val="32"/>
          <w:szCs w:val="32"/>
          <w:rtl/>
          <w:lang w:bidi="ar-EG"/>
        </w:rPr>
      </w:pPr>
      <w:r w:rsidRPr="004418EE">
        <w:rPr>
          <w:rFonts w:cs="Traditional Arabic" w:hint="cs"/>
          <w:sz w:val="32"/>
          <w:szCs w:val="32"/>
          <w:rtl/>
          <w:lang w:bidi="ar-EG"/>
        </w:rPr>
        <w:t>عقد ورش عمل للطلاب  كل حسب تخصصه الاكاديمي.</w:t>
      </w:r>
    </w:p>
    <w:p w:rsidR="007B39E6" w:rsidRPr="004418EE" w:rsidRDefault="007B39E6" w:rsidP="00371A9E">
      <w:pPr>
        <w:numPr>
          <w:ilvl w:val="0"/>
          <w:numId w:val="19"/>
        </w:numPr>
        <w:tabs>
          <w:tab w:val="left" w:pos="8280"/>
        </w:tabs>
        <w:bidi/>
        <w:spacing w:before="120" w:after="0" w:line="240" w:lineRule="auto"/>
        <w:rPr>
          <w:rFonts w:cs="Traditional Arabic"/>
          <w:sz w:val="32"/>
          <w:szCs w:val="32"/>
          <w:lang w:bidi="ar-EG"/>
        </w:rPr>
      </w:pPr>
      <w:r w:rsidRPr="004418EE">
        <w:rPr>
          <w:rFonts w:cs="Traditional Arabic" w:hint="cs"/>
          <w:sz w:val="32"/>
          <w:szCs w:val="32"/>
          <w:rtl/>
          <w:lang w:bidi="ar-EG"/>
        </w:rPr>
        <w:t>تقويم أداء الطلاب، و معالجة جوانب أي قصور أو مشكلات قد تظهر</w:t>
      </w:r>
    </w:p>
    <w:p w:rsidR="007B39E6" w:rsidRPr="004418EE" w:rsidRDefault="007B39E6" w:rsidP="00411A2A">
      <w:pPr>
        <w:tabs>
          <w:tab w:val="left" w:pos="8280"/>
        </w:tabs>
        <w:bidi/>
        <w:spacing w:before="120"/>
        <w:ind w:left="720"/>
        <w:rPr>
          <w:rFonts w:cs="Traditional Arabic"/>
          <w:sz w:val="32"/>
          <w:szCs w:val="32"/>
          <w:rtl/>
          <w:lang w:bidi="ar-EG"/>
        </w:rPr>
      </w:pPr>
      <w:r w:rsidRPr="004418EE">
        <w:rPr>
          <w:rFonts w:cs="Traditional Arabic" w:hint="cs"/>
          <w:sz w:val="32"/>
          <w:szCs w:val="32"/>
          <w:rtl/>
          <w:lang w:bidi="ar-EG"/>
        </w:rPr>
        <w:t>.</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lastRenderedPageBreak/>
        <w:t>المرحلة الأولى من تنفيذ المشروع .</w:t>
      </w:r>
    </w:p>
    <w:p w:rsidR="007B39E6" w:rsidRPr="004418EE" w:rsidRDefault="007B39E6" w:rsidP="00411A2A">
      <w:pPr>
        <w:pStyle w:val="3"/>
        <w:tabs>
          <w:tab w:val="left" w:pos="8280"/>
        </w:tabs>
        <w:bidi/>
        <w:spacing w:before="120" w:after="120"/>
        <w:ind w:firstLine="540"/>
        <w:rPr>
          <w:rFonts w:cs="Traditional Arabic"/>
          <w:sz w:val="32"/>
          <w:szCs w:val="32"/>
          <w:rtl/>
          <w:lang w:val="fr-FR" w:eastAsia="fr-FR" w:bidi="ar-EG"/>
        </w:rPr>
      </w:pPr>
      <w:r w:rsidRPr="004418EE">
        <w:rPr>
          <w:rFonts w:cs="Traditional Arabic" w:hint="cs"/>
          <w:sz w:val="32"/>
          <w:szCs w:val="32"/>
          <w:rtl/>
          <w:lang w:val="fr-FR" w:eastAsia="fr-FR" w:bidi="ar-EG"/>
        </w:rPr>
        <w:t>تمت هذه  المرحلة وفقاً للخطوات التالية:</w:t>
      </w:r>
    </w:p>
    <w:p w:rsidR="007B39E6" w:rsidRPr="004418EE" w:rsidRDefault="007B39E6" w:rsidP="00411A2A">
      <w:pPr>
        <w:pStyle w:val="3"/>
        <w:shd w:val="clear" w:color="auto" w:fill="C0C0C0"/>
        <w:tabs>
          <w:tab w:val="left" w:pos="8280"/>
        </w:tabs>
        <w:bidi/>
        <w:spacing w:before="120" w:after="120"/>
        <w:ind w:firstLine="540"/>
        <w:rPr>
          <w:rFonts w:cs="Traditional Arabic"/>
          <w:sz w:val="32"/>
          <w:szCs w:val="32"/>
          <w:rtl/>
          <w:lang w:val="fr-FR" w:eastAsia="fr-FR" w:bidi="ar-EG"/>
        </w:rPr>
      </w:pPr>
      <w:r w:rsidRPr="004418EE">
        <w:rPr>
          <w:rFonts w:cs="Traditional Arabic" w:hint="cs"/>
          <w:sz w:val="32"/>
          <w:szCs w:val="32"/>
          <w:rtl/>
          <w:lang w:val="fr-FR" w:eastAsia="fr-FR" w:bidi="ar-EG"/>
        </w:rPr>
        <w:t>أولاً: التدريب داخل الكلية في قاعات التدريس المصغر وتدريس الأقران.</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يحدد الطالب الموضوع المراد تدريسه بالمدرسة بالاستعانة بالموجه الخارجي.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تدريب الطلاب في قاعات تدريس الأقران.على اعداد خطة تدريسية كاملة  للموضوع تشمل: التخطيط ، التفيذ، والتقويم.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تقويم أداء الطالب (ذاتي </w:t>
      </w:r>
      <w:r w:rsidRPr="004418EE">
        <w:rPr>
          <w:rFonts w:cs="Traditional Arabic"/>
          <w:sz w:val="32"/>
          <w:szCs w:val="32"/>
          <w:rtl/>
          <w:lang w:bidi="ar-EG"/>
        </w:rPr>
        <w:t>–</w:t>
      </w:r>
      <w:r w:rsidRPr="004418EE">
        <w:rPr>
          <w:rFonts w:cs="Traditional Arabic" w:hint="cs"/>
          <w:sz w:val="32"/>
          <w:szCs w:val="32"/>
          <w:rtl/>
          <w:lang w:bidi="ar-EG"/>
        </w:rPr>
        <w:t xml:space="preserve"> أقران </w:t>
      </w:r>
      <w:r w:rsidRPr="004418EE">
        <w:rPr>
          <w:rFonts w:cs="Traditional Arabic"/>
          <w:sz w:val="32"/>
          <w:szCs w:val="32"/>
          <w:rtl/>
          <w:lang w:bidi="ar-EG"/>
        </w:rPr>
        <w:t>–</w:t>
      </w:r>
      <w:r w:rsidRPr="004418EE">
        <w:rPr>
          <w:rFonts w:cs="Traditional Arabic" w:hint="cs"/>
          <w:sz w:val="32"/>
          <w:szCs w:val="32"/>
          <w:rtl/>
          <w:lang w:bidi="ar-EG"/>
        </w:rPr>
        <w:t xml:space="preserve"> المشرف)  وتوفير تغذية الراجعة .</w:t>
      </w:r>
    </w:p>
    <w:p w:rsidR="007B39E6" w:rsidRPr="004418EE" w:rsidRDefault="007B39E6" w:rsidP="00411A2A">
      <w:pPr>
        <w:pStyle w:val="3"/>
        <w:shd w:val="clear" w:color="auto" w:fill="C0C0C0"/>
        <w:tabs>
          <w:tab w:val="left" w:pos="8280"/>
        </w:tabs>
        <w:bidi/>
        <w:spacing w:before="120" w:after="120"/>
        <w:ind w:firstLine="540"/>
        <w:rPr>
          <w:rFonts w:cs="Traditional Arabic"/>
          <w:b w:val="0"/>
          <w:bCs w:val="0"/>
          <w:sz w:val="32"/>
          <w:szCs w:val="32"/>
          <w:rtl/>
          <w:lang w:bidi="ar-EG"/>
        </w:rPr>
      </w:pPr>
      <w:r w:rsidRPr="004418EE">
        <w:rPr>
          <w:rFonts w:cs="Traditional Arabic" w:hint="cs"/>
          <w:sz w:val="32"/>
          <w:szCs w:val="32"/>
          <w:rtl/>
          <w:lang w:val="fr-FR" w:eastAsia="fr-FR" w:bidi="ar-EG"/>
        </w:rPr>
        <w:t>ثانياً: التدريب في المدارس المتعاونة.</w:t>
      </w:r>
    </w:p>
    <w:p w:rsidR="007B39E6" w:rsidRPr="004418EE" w:rsidRDefault="007B39E6" w:rsidP="00371A9E">
      <w:pPr>
        <w:numPr>
          <w:ilvl w:val="0"/>
          <w:numId w:val="20"/>
        </w:numPr>
        <w:bidi/>
        <w:spacing w:before="120" w:after="0" w:line="240" w:lineRule="auto"/>
        <w:rPr>
          <w:rFonts w:cs="Traditional Arabic"/>
          <w:sz w:val="32"/>
          <w:szCs w:val="32"/>
          <w:rtl/>
          <w:lang w:bidi="ar-EG"/>
        </w:rPr>
      </w:pPr>
      <w:r w:rsidRPr="004418EE">
        <w:rPr>
          <w:rFonts w:cs="Traditional Arabic" w:hint="cs"/>
          <w:sz w:val="32"/>
          <w:szCs w:val="32"/>
          <w:rtl/>
          <w:lang w:bidi="ar-EG"/>
        </w:rPr>
        <w:t>تنفيذ الطلاب للخطط التدريسية التي تم تدريبهم عليها بالكلية داخل المدارس المتعاونة.</w:t>
      </w:r>
    </w:p>
    <w:p w:rsidR="007B39E6" w:rsidRPr="004418EE" w:rsidRDefault="007B39E6" w:rsidP="00371A9E">
      <w:pPr>
        <w:numPr>
          <w:ilvl w:val="0"/>
          <w:numId w:val="20"/>
        </w:numPr>
        <w:bidi/>
        <w:spacing w:before="120" w:after="0" w:line="240" w:lineRule="auto"/>
        <w:rPr>
          <w:rFonts w:cs="Traditional Arabic"/>
          <w:sz w:val="32"/>
          <w:szCs w:val="32"/>
          <w:lang w:bidi="ar-EG"/>
        </w:rPr>
      </w:pPr>
      <w:r w:rsidRPr="004418EE">
        <w:rPr>
          <w:rFonts w:cs="Traditional Arabic" w:hint="cs"/>
          <w:sz w:val="32"/>
          <w:szCs w:val="32"/>
          <w:rtl/>
          <w:lang w:bidi="ar-EG"/>
        </w:rPr>
        <w:t>عقد حلقات مناقشة عقب كل حصة لتقويم أداءات الطلاب وتوفير تغذية الراجعة.</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تنفيذ المرحلة الأولى من التقويم.</w:t>
      </w:r>
    </w:p>
    <w:p w:rsidR="007B39E6" w:rsidRPr="004418EE" w:rsidRDefault="007B39E6" w:rsidP="00411A2A">
      <w:pPr>
        <w:tabs>
          <w:tab w:val="left" w:pos="8280"/>
        </w:tabs>
        <w:bidi/>
        <w:spacing w:before="120"/>
        <w:ind w:left="720"/>
        <w:rPr>
          <w:rFonts w:cs="Traditional Arabic"/>
          <w:sz w:val="32"/>
          <w:szCs w:val="32"/>
          <w:lang w:bidi="ar-EG"/>
        </w:rPr>
      </w:pPr>
      <w:r w:rsidRPr="004418EE">
        <w:rPr>
          <w:rFonts w:cs="Traditional Arabic" w:hint="cs"/>
          <w:sz w:val="32"/>
          <w:szCs w:val="32"/>
          <w:rtl/>
          <w:lang w:bidi="ar-EG"/>
        </w:rPr>
        <w:t>تمت هذه المرحلة في نهاية الفصل الدراسي الأول، وفيها تم تطبيق أدوات التقييم التالي: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الطالب المعلم للمشرف (الموجه).</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الطالب المعلم للمشرف (عضو هيئة التدريس).</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تقويم التدريس الفعلي داخل المدارس المتعاونة من قبل الطالب المعلم.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تقويم التدريس المصغر من قبل الطالب المعلم.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الطالب المعلم لأدائه التدريسي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t>استمارة تقييم الطالب المعلم لبرنامج التدريب.</w:t>
      </w:r>
    </w:p>
    <w:p w:rsidR="006A29C9" w:rsidRDefault="007B39E6" w:rsidP="00411A2A">
      <w:pPr>
        <w:numPr>
          <w:ilvl w:val="1"/>
          <w:numId w:val="0"/>
        </w:numPr>
        <w:tabs>
          <w:tab w:val="num" w:pos="1080"/>
        </w:tabs>
        <w:bidi/>
        <w:spacing w:before="120" w:after="0" w:line="240" w:lineRule="auto"/>
        <w:ind w:left="1080" w:hanging="360"/>
        <w:rPr>
          <w:rFonts w:ascii="Trebuchet MS" w:eastAsia="Trebuchet MS" w:hAnsi="Trebuchet MS" w:cs="Traditional Arabic"/>
          <w:b/>
          <w:bCs/>
          <w:sz w:val="32"/>
          <w:szCs w:val="32"/>
          <w:rtl/>
          <w:lang w:val="fr-FR" w:eastAsia="fr-FR" w:bidi="ar-EG"/>
        </w:rPr>
      </w:pPr>
      <w:r w:rsidRPr="004418EE">
        <w:rPr>
          <w:rFonts w:cs="Traditional Arabic" w:hint="cs"/>
          <w:sz w:val="32"/>
          <w:szCs w:val="32"/>
          <w:rtl/>
          <w:lang w:bidi="ar-EG"/>
        </w:rPr>
        <w:t>استمارة تقييم المشرف للطالب المعلم</w:t>
      </w:r>
    </w:p>
    <w:p w:rsidR="006A29C9" w:rsidRDefault="006A29C9">
      <w:pPr>
        <w:rPr>
          <w:rFonts w:ascii="Trebuchet MS" w:eastAsia="Trebuchet MS" w:hAnsi="Trebuchet MS" w:cs="Traditional Arabic"/>
          <w:b/>
          <w:bCs/>
          <w:sz w:val="32"/>
          <w:szCs w:val="32"/>
          <w:rtl/>
          <w:lang w:val="fr-FR" w:eastAsia="fr-FR" w:bidi="ar-EG"/>
        </w:rPr>
      </w:pPr>
      <w:r>
        <w:rPr>
          <w:rFonts w:ascii="Trebuchet MS" w:eastAsia="Trebuchet MS" w:hAnsi="Trebuchet MS" w:cs="Traditional Arabic"/>
          <w:b/>
          <w:bCs/>
          <w:sz w:val="32"/>
          <w:szCs w:val="32"/>
          <w:rtl/>
          <w:lang w:val="fr-FR" w:eastAsia="fr-FR" w:bidi="ar-EG"/>
        </w:rPr>
        <w:br w:type="page"/>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lastRenderedPageBreak/>
        <w:t>نتائج المرحلة الأولى من تقييم المشروع..</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معالجة بيانات التقويم بالطرق الإحصائية الملائمة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تفسير نتائج التقويم وتحديد جوانب القصور واقتراح حلول لمعالجتها</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مناقشة نتائج التقويم ونشرها</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تنفيذ المرحلة الثانية من المشروع.</w:t>
      </w:r>
    </w:p>
    <w:p w:rsidR="007B39E6" w:rsidRPr="004418EE" w:rsidRDefault="007B39E6" w:rsidP="00411A2A">
      <w:pPr>
        <w:pStyle w:val="3"/>
        <w:tabs>
          <w:tab w:val="left" w:pos="8280"/>
        </w:tabs>
        <w:bidi/>
        <w:spacing w:before="120" w:after="120"/>
        <w:ind w:firstLine="540"/>
        <w:rPr>
          <w:rFonts w:cs="Traditional Arabic"/>
          <w:sz w:val="32"/>
          <w:szCs w:val="32"/>
          <w:rtl/>
          <w:lang w:val="fr-FR" w:eastAsia="fr-FR" w:bidi="ar-EG"/>
        </w:rPr>
      </w:pPr>
      <w:r w:rsidRPr="004418EE">
        <w:rPr>
          <w:rFonts w:cs="Traditional Arabic" w:hint="cs"/>
          <w:sz w:val="32"/>
          <w:szCs w:val="32"/>
          <w:rtl/>
          <w:lang w:val="fr-FR" w:eastAsia="fr-FR" w:bidi="ar-EG"/>
        </w:rPr>
        <w:t>تمت هذه  المرحلة وفقاً للخطوات التالية:</w:t>
      </w:r>
    </w:p>
    <w:p w:rsidR="007B39E6" w:rsidRPr="004418EE" w:rsidRDefault="007B39E6" w:rsidP="00411A2A">
      <w:pPr>
        <w:pStyle w:val="3"/>
        <w:shd w:val="clear" w:color="auto" w:fill="C0C0C0"/>
        <w:tabs>
          <w:tab w:val="left" w:pos="8280"/>
        </w:tabs>
        <w:bidi/>
        <w:spacing w:before="120" w:after="120"/>
        <w:ind w:firstLine="540"/>
        <w:rPr>
          <w:rFonts w:cs="Traditional Arabic"/>
          <w:sz w:val="32"/>
          <w:szCs w:val="32"/>
          <w:rtl/>
          <w:lang w:val="fr-FR" w:eastAsia="fr-FR" w:bidi="ar-EG"/>
        </w:rPr>
      </w:pPr>
      <w:r w:rsidRPr="004418EE">
        <w:rPr>
          <w:rFonts w:cs="Traditional Arabic" w:hint="cs"/>
          <w:sz w:val="32"/>
          <w:szCs w:val="32"/>
          <w:rtl/>
          <w:lang w:val="fr-FR" w:eastAsia="fr-FR" w:bidi="ar-EG"/>
        </w:rPr>
        <w:t>أولاً: التدريب داخل الكلية في قاعات التدريس المصغر وتدريس الأقران.</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يحدد الطالب الموضوع المراد تدريسه بالمدرسة بالاستعانة بالموجه الخارجي.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تدريب الطلاب في قاعات تدريس الأقران.على اعداد خطة تدريسية كاملة  للموضوع تشمل: التخطيط ، التفيذ، والتقويم.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 xml:space="preserve">تقويم أداء الطالب (ذاتي </w:t>
      </w:r>
      <w:r w:rsidRPr="004418EE">
        <w:rPr>
          <w:rFonts w:cs="Traditional Arabic"/>
          <w:sz w:val="32"/>
          <w:szCs w:val="32"/>
          <w:rtl/>
          <w:lang w:bidi="ar-EG"/>
        </w:rPr>
        <w:t>–</w:t>
      </w:r>
      <w:r w:rsidRPr="004418EE">
        <w:rPr>
          <w:rFonts w:cs="Traditional Arabic" w:hint="cs"/>
          <w:sz w:val="32"/>
          <w:szCs w:val="32"/>
          <w:rtl/>
          <w:lang w:bidi="ar-EG"/>
        </w:rPr>
        <w:t xml:space="preserve"> أقران </w:t>
      </w:r>
      <w:r w:rsidRPr="004418EE">
        <w:rPr>
          <w:rFonts w:cs="Traditional Arabic"/>
          <w:sz w:val="32"/>
          <w:szCs w:val="32"/>
          <w:rtl/>
          <w:lang w:bidi="ar-EG"/>
        </w:rPr>
        <w:t>–</w:t>
      </w:r>
      <w:r w:rsidRPr="004418EE">
        <w:rPr>
          <w:rFonts w:cs="Traditional Arabic" w:hint="cs"/>
          <w:sz w:val="32"/>
          <w:szCs w:val="32"/>
          <w:rtl/>
          <w:lang w:bidi="ar-EG"/>
        </w:rPr>
        <w:t xml:space="preserve"> المشرف)  وتوفير تغذية الراجعة .</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ثانياً: التدريب في المدارس المتعاونة.</w:t>
      </w:r>
    </w:p>
    <w:p w:rsidR="007B39E6" w:rsidRPr="004418EE" w:rsidRDefault="007B39E6" w:rsidP="00371A9E">
      <w:pPr>
        <w:numPr>
          <w:ilvl w:val="0"/>
          <w:numId w:val="21"/>
        </w:numPr>
        <w:tabs>
          <w:tab w:val="clear" w:pos="1440"/>
          <w:tab w:val="num" w:pos="1080"/>
        </w:tabs>
        <w:bidi/>
        <w:spacing w:before="120" w:after="0" w:line="240" w:lineRule="auto"/>
        <w:ind w:left="1080"/>
        <w:rPr>
          <w:rFonts w:cs="Traditional Arabic"/>
          <w:sz w:val="32"/>
          <w:szCs w:val="32"/>
          <w:rtl/>
          <w:lang w:bidi="ar-EG"/>
        </w:rPr>
      </w:pPr>
      <w:r w:rsidRPr="004418EE">
        <w:rPr>
          <w:rFonts w:cs="Traditional Arabic" w:hint="cs"/>
          <w:sz w:val="32"/>
          <w:szCs w:val="32"/>
          <w:rtl/>
          <w:lang w:bidi="ar-EG"/>
        </w:rPr>
        <w:t>تنفيذ الطلاب للخطط التدريسية التي تم تدريبهم عليها بالكلية داخل المدارس المتعاونة.</w:t>
      </w:r>
    </w:p>
    <w:p w:rsidR="007B39E6" w:rsidRPr="004418EE" w:rsidRDefault="007B39E6" w:rsidP="00371A9E">
      <w:pPr>
        <w:numPr>
          <w:ilvl w:val="0"/>
          <w:numId w:val="21"/>
        </w:numPr>
        <w:tabs>
          <w:tab w:val="clear" w:pos="1440"/>
          <w:tab w:val="num" w:pos="1080"/>
        </w:tabs>
        <w:bidi/>
        <w:spacing w:before="120" w:after="0" w:line="240" w:lineRule="auto"/>
        <w:ind w:left="1080"/>
        <w:rPr>
          <w:rFonts w:cs="Traditional Arabic"/>
          <w:sz w:val="32"/>
          <w:szCs w:val="32"/>
          <w:lang w:bidi="ar-EG"/>
        </w:rPr>
      </w:pPr>
      <w:r w:rsidRPr="004418EE">
        <w:rPr>
          <w:rFonts w:cs="Traditional Arabic" w:hint="cs"/>
          <w:sz w:val="32"/>
          <w:szCs w:val="32"/>
          <w:rtl/>
          <w:lang w:bidi="ar-EG"/>
        </w:rPr>
        <w:t>عقد حلقات مناقشة عقب كل حصة لتقويم أداءات الطلاب وتوفير تغذية الراجعة.</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تنفيذ المرحلة الثانية من تقييم البرنامج.</w:t>
      </w:r>
    </w:p>
    <w:p w:rsidR="007B39E6" w:rsidRPr="004418EE" w:rsidRDefault="007B39E6" w:rsidP="00411A2A">
      <w:pPr>
        <w:bidi/>
        <w:spacing w:before="120"/>
        <w:ind w:left="900"/>
        <w:rPr>
          <w:rFonts w:cs="Traditional Arabic"/>
          <w:sz w:val="32"/>
          <w:szCs w:val="32"/>
          <w:lang w:bidi="ar-EG"/>
        </w:rPr>
      </w:pPr>
      <w:r w:rsidRPr="004418EE">
        <w:rPr>
          <w:rFonts w:cs="Traditional Arabic" w:hint="cs"/>
          <w:sz w:val="32"/>
          <w:szCs w:val="32"/>
          <w:rtl/>
          <w:lang w:bidi="ar-EG"/>
        </w:rPr>
        <w:t>تمت هذه المرحلة في نهاية الفصل الدراسي الثاني، وفيها تطبيق أدوات التقييم الأتية:</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الطالب المعلم للمشرف (الموجه).</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الطالب المعلم للمشرف (عضو هيئة التدريس).</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تقويم التدريس الفعلي داخل المدارس المتعاونة من قبل الطالب المعلم.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تقويم التدريس المصغر من قبل الطالب المعلم.</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الطالب المعلم لأدائه التدريسي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lastRenderedPageBreak/>
        <w:t>استمارة تقييم الطالب المعلم لبرنامج التدريب.</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استمارة تقييم المشرف للطالب المعلم</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نتائج المرحلة الثانية من تقييم المشروع.</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t xml:space="preserve">ادخال بيانات القييم بواسطة برنامج </w:t>
      </w:r>
      <w:r w:rsidRPr="004418EE">
        <w:rPr>
          <w:rFonts w:cs="Traditional Arabic"/>
          <w:sz w:val="32"/>
          <w:szCs w:val="32"/>
          <w:lang w:bidi="ar-EG"/>
        </w:rPr>
        <w:t xml:space="preserve">Excel </w:t>
      </w:r>
      <w:r w:rsidRPr="004418EE">
        <w:rPr>
          <w:rFonts w:cs="Traditional Arabic" w:hint="cs"/>
          <w:sz w:val="32"/>
          <w:szCs w:val="32"/>
          <w:rtl/>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معالجة بيانات التقويم بالطرق الإحصائية الملائمة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تفسير نتائج التقويم وتحديد جوانب القصور واقتراح حلول لمعالجتها</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تنفيذ المرحلة الثالثة من تقييم المشروع</w:t>
      </w:r>
    </w:p>
    <w:p w:rsidR="007B39E6" w:rsidRPr="004418EE" w:rsidRDefault="007B39E6" w:rsidP="00411A2A">
      <w:pPr>
        <w:bidi/>
        <w:ind w:firstLine="720"/>
        <w:rPr>
          <w:rFonts w:cs="Traditional Arabic"/>
          <w:sz w:val="32"/>
          <w:szCs w:val="32"/>
          <w:rtl/>
          <w:lang w:val="fr-FR" w:eastAsia="fr-FR" w:bidi="ar-EG"/>
        </w:rPr>
      </w:pPr>
      <w:r w:rsidRPr="004418EE">
        <w:rPr>
          <w:rFonts w:cs="Traditional Arabic" w:hint="cs"/>
          <w:sz w:val="32"/>
          <w:szCs w:val="32"/>
          <w:rtl/>
          <w:lang w:val="fr-FR" w:eastAsia="fr-FR" w:bidi="ar-EG"/>
        </w:rPr>
        <w:t>وفيها تم مقارنة أداء الطلاب المتدربين في الفصلين الدرسيين الأول والثاني وذلك على النحو التالي: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شعبة اللغة العربية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شعبة اللغة الانجليزية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شعبة الرياضيات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شعبة طبيعة وكمياء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شعبة بيولوجي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شعبة جغرافيا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lastRenderedPageBreak/>
        <w:t>مقارنة نتائج تقييم طلاب شعبة تاريخ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val="fr-FR" w:eastAsia="fr-FR" w:bidi="ar-EG"/>
        </w:rPr>
      </w:pPr>
      <w:r w:rsidRPr="004418EE">
        <w:rPr>
          <w:rFonts w:cs="Traditional Arabic" w:hint="cs"/>
          <w:sz w:val="32"/>
          <w:szCs w:val="32"/>
          <w:rtl/>
          <w:lang w:bidi="ar-EG"/>
        </w:rPr>
        <w:t>مقارنة نتائج تقييم طلاب جميع الشعب فصل دراسي أول بنتائج نفس الطلاب في الفصل الدراسي الثاني على أدوات التقييم السبعة</w:t>
      </w:r>
      <w:r w:rsidRPr="004418EE">
        <w:rPr>
          <w:rFonts w:cs="Traditional Arabic" w:hint="cs"/>
          <w:sz w:val="32"/>
          <w:szCs w:val="32"/>
          <w:rtl/>
          <w:lang w:val="fr-FR" w:eastAsia="fr-FR" w:bidi="ar-EG"/>
        </w:rPr>
        <w:t>.</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lang w:val="fr-FR" w:eastAsia="fr-FR" w:bidi="ar-EG"/>
        </w:rPr>
      </w:pPr>
      <w:r w:rsidRPr="004418EE">
        <w:rPr>
          <w:rFonts w:cs="Traditional Arabic" w:hint="cs"/>
          <w:sz w:val="32"/>
          <w:szCs w:val="32"/>
          <w:rtl/>
          <w:lang w:val="fr-FR" w:eastAsia="fr-FR" w:bidi="ar-EG"/>
        </w:rPr>
        <w:t>نتائج المرحلة الثالثة من تقييم المشروع ونشرها.</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معالجة بيانات التقويم بالطرق الإحصائية الملاءمة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t>تفسير نتائج التقويم وتحديد جوانب القصور واقتراح حلول لمعالجتها</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lang w:val="fr-FR" w:eastAsia="fr-FR" w:bidi="ar-EG"/>
        </w:rPr>
      </w:pPr>
      <w:r w:rsidRPr="004418EE">
        <w:rPr>
          <w:rFonts w:cs="Traditional Arabic" w:hint="cs"/>
          <w:sz w:val="32"/>
          <w:szCs w:val="32"/>
          <w:rtl/>
          <w:lang w:val="fr-FR" w:eastAsia="fr-FR" w:bidi="ar-EG"/>
        </w:rPr>
        <w:t>تنفيذ المرحلة الرابعة من تقييم المشروع.</w:t>
      </w:r>
    </w:p>
    <w:p w:rsidR="007B39E6" w:rsidRPr="004418EE" w:rsidRDefault="007B39E6" w:rsidP="00411A2A">
      <w:pPr>
        <w:bidi/>
        <w:ind w:firstLine="720"/>
        <w:rPr>
          <w:rFonts w:cs="Traditional Arabic"/>
          <w:sz w:val="32"/>
          <w:szCs w:val="32"/>
          <w:rtl/>
          <w:lang w:val="fr-FR" w:eastAsia="fr-FR" w:bidi="ar-EG"/>
        </w:rPr>
      </w:pPr>
      <w:r w:rsidRPr="004418EE">
        <w:rPr>
          <w:rFonts w:cs="Traditional Arabic" w:hint="cs"/>
          <w:sz w:val="32"/>
          <w:szCs w:val="32"/>
          <w:rtl/>
          <w:lang w:val="fr-FR" w:eastAsia="fr-FR" w:bidi="ar-EG"/>
        </w:rPr>
        <w:t>وفيها تم مقارنة أداء الطلاب المتدربين على مهارات البرنامج التدريبي المطور ( طلاب المجموعات التجريبية) بأداء أقرانهم من الطلاب الذين لم يتدربوا على مهارات الربنامج المطور (طلاب المجموعات الضابطة) وذلك على النحو التالي:</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شعبة اللغة العربية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شعبة اللغة الانجليزية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شعبة الرياضيات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شعبة طبيعة وكمياء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شعبة بيولوجي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شعبة جغرافيا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lastRenderedPageBreak/>
        <w:t xml:space="preserve">مقارنة نتائج تقييم طلاب المجموعات التجريبية شعبة تاريخ بنتائج أقرانهم في المجموعات الضابطة.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val="fr-FR" w:eastAsia="fr-FR" w:bidi="ar-EG"/>
        </w:rPr>
      </w:pPr>
      <w:r w:rsidRPr="004418EE">
        <w:rPr>
          <w:rFonts w:cs="Traditional Arabic" w:hint="cs"/>
          <w:sz w:val="32"/>
          <w:szCs w:val="32"/>
          <w:rtl/>
          <w:lang w:bidi="ar-EG"/>
        </w:rPr>
        <w:t xml:space="preserve">مقارنة نتائج تقييم طلاب المجموعات التجريبية جميع الشعب بنتائج أقرانهم في المجموعات الضابطة. </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lang w:val="fr-FR" w:eastAsia="fr-FR" w:bidi="ar-EG"/>
        </w:rPr>
      </w:pPr>
      <w:r w:rsidRPr="004418EE">
        <w:rPr>
          <w:rFonts w:cs="Traditional Arabic" w:hint="cs"/>
          <w:sz w:val="32"/>
          <w:szCs w:val="32"/>
          <w:rtl/>
          <w:lang w:val="fr-FR" w:eastAsia="fr-FR" w:bidi="ar-EG"/>
        </w:rPr>
        <w:t>نتائج المرحلة الرابعة من تقييم المشروع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rtl/>
          <w:lang w:bidi="ar-EG"/>
        </w:rPr>
      </w:pPr>
      <w:r w:rsidRPr="004418EE">
        <w:rPr>
          <w:rFonts w:cs="Traditional Arabic" w:hint="cs"/>
          <w:sz w:val="32"/>
          <w:szCs w:val="32"/>
          <w:rtl/>
          <w:lang w:bidi="ar-EG"/>
        </w:rPr>
        <w:t>معالجة بيانات التقويم بالطرق الإحصائية الملاءمة .</w:t>
      </w:r>
    </w:p>
    <w:p w:rsidR="007B39E6" w:rsidRPr="004418EE" w:rsidRDefault="007B39E6" w:rsidP="00411A2A">
      <w:pPr>
        <w:numPr>
          <w:ilvl w:val="1"/>
          <w:numId w:val="0"/>
        </w:numPr>
        <w:tabs>
          <w:tab w:val="num" w:pos="1080"/>
        </w:tabs>
        <w:bidi/>
        <w:spacing w:before="120" w:after="0" w:line="240" w:lineRule="auto"/>
        <w:ind w:left="1080" w:hanging="360"/>
        <w:rPr>
          <w:rFonts w:cs="Traditional Arabic"/>
          <w:sz w:val="32"/>
          <w:szCs w:val="32"/>
          <w:lang w:bidi="ar-EG"/>
        </w:rPr>
      </w:pPr>
      <w:r w:rsidRPr="004418EE">
        <w:rPr>
          <w:rFonts w:cs="Traditional Arabic" w:hint="cs"/>
          <w:sz w:val="32"/>
          <w:szCs w:val="32"/>
          <w:rtl/>
          <w:lang w:bidi="ar-EG"/>
        </w:rPr>
        <w:t>تفسير نتائج التقويم وتحديد جوانب القصور واقتراح حلول لمعالجتها</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lang w:val="fr-FR" w:eastAsia="fr-FR" w:bidi="ar-EG"/>
        </w:rPr>
      </w:pPr>
      <w:r w:rsidRPr="004418EE">
        <w:rPr>
          <w:rFonts w:cs="Traditional Arabic" w:hint="cs"/>
          <w:sz w:val="32"/>
          <w:szCs w:val="32"/>
          <w:rtl/>
          <w:lang w:val="fr-FR" w:eastAsia="fr-FR" w:bidi="ar-EG"/>
        </w:rPr>
        <w:t>تقرير المشروع</w:t>
      </w:r>
    </w:p>
    <w:p w:rsidR="007B39E6" w:rsidRPr="004418EE" w:rsidRDefault="007B39E6" w:rsidP="00411A2A">
      <w:pPr>
        <w:numPr>
          <w:ilvl w:val="1"/>
          <w:numId w:val="0"/>
        </w:numPr>
        <w:tabs>
          <w:tab w:val="num" w:pos="1080"/>
        </w:tabs>
        <w:bidi/>
        <w:spacing w:before="120" w:after="0" w:line="240" w:lineRule="auto"/>
        <w:ind w:left="1080" w:hanging="360"/>
        <w:rPr>
          <w:rFonts w:ascii="Trebuchet MS" w:eastAsia="Trebuchet MS" w:hAnsi="Trebuchet MS" w:cs="Traditional Arabic"/>
          <w:sz w:val="32"/>
          <w:szCs w:val="32"/>
          <w:lang w:val="fr-FR" w:eastAsia="fr-FR" w:bidi="ar-EG"/>
        </w:rPr>
      </w:pPr>
      <w:r w:rsidRPr="004418EE">
        <w:rPr>
          <w:rFonts w:ascii="Trebuchet MS" w:eastAsia="Trebuchet MS" w:hAnsi="Trebuchet MS" w:cs="Traditional Arabic" w:hint="cs"/>
          <w:sz w:val="32"/>
          <w:szCs w:val="32"/>
          <w:rtl/>
          <w:lang w:val="fr-FR" w:eastAsia="fr-FR" w:bidi="ar-EG"/>
        </w:rPr>
        <w:t>كتابة التقرير للمشروع.</w:t>
      </w:r>
    </w:p>
    <w:p w:rsidR="007B39E6" w:rsidRPr="004418EE" w:rsidRDefault="007B39E6" w:rsidP="00411A2A">
      <w:pPr>
        <w:numPr>
          <w:ilvl w:val="1"/>
          <w:numId w:val="0"/>
        </w:numPr>
        <w:tabs>
          <w:tab w:val="num" w:pos="1080"/>
        </w:tabs>
        <w:bidi/>
        <w:spacing w:before="120" w:after="0" w:line="240" w:lineRule="auto"/>
        <w:ind w:left="1080" w:hanging="360"/>
        <w:rPr>
          <w:rFonts w:ascii="Trebuchet MS" w:eastAsia="Trebuchet MS" w:hAnsi="Trebuchet MS" w:cs="Traditional Arabic"/>
          <w:sz w:val="32"/>
          <w:szCs w:val="32"/>
          <w:lang w:val="fr-FR" w:eastAsia="fr-FR" w:bidi="ar-EG"/>
        </w:rPr>
      </w:pPr>
      <w:r w:rsidRPr="004418EE">
        <w:rPr>
          <w:rFonts w:ascii="Trebuchet MS" w:eastAsia="Trebuchet MS" w:hAnsi="Trebuchet MS" w:cs="Traditional Arabic" w:hint="cs"/>
          <w:sz w:val="32"/>
          <w:szCs w:val="32"/>
          <w:rtl/>
          <w:lang w:val="fr-FR" w:eastAsia="fr-FR" w:bidi="ar-EG"/>
        </w:rPr>
        <w:t>ملخص وافي للمشروع</w:t>
      </w:r>
    </w:p>
    <w:p w:rsidR="007B39E6" w:rsidRPr="004418EE" w:rsidRDefault="007B39E6" w:rsidP="00411A2A">
      <w:pPr>
        <w:numPr>
          <w:ilvl w:val="1"/>
          <w:numId w:val="0"/>
        </w:numPr>
        <w:tabs>
          <w:tab w:val="num" w:pos="1080"/>
        </w:tabs>
        <w:bidi/>
        <w:spacing w:before="120" w:after="0" w:line="240" w:lineRule="auto"/>
        <w:ind w:left="1080" w:hanging="360"/>
        <w:rPr>
          <w:rFonts w:ascii="Trebuchet MS" w:eastAsia="Trebuchet MS" w:hAnsi="Trebuchet MS" w:cs="Traditional Arabic"/>
          <w:sz w:val="32"/>
          <w:szCs w:val="32"/>
          <w:lang w:val="fr-FR" w:eastAsia="fr-FR" w:bidi="ar-EG"/>
        </w:rPr>
      </w:pPr>
      <w:r w:rsidRPr="004418EE">
        <w:rPr>
          <w:rFonts w:ascii="Trebuchet MS" w:eastAsia="Trebuchet MS" w:hAnsi="Trebuchet MS" w:cs="Traditional Arabic" w:hint="cs"/>
          <w:sz w:val="32"/>
          <w:szCs w:val="32"/>
          <w:rtl/>
          <w:lang w:val="fr-FR" w:eastAsia="fr-FR" w:bidi="ar-EG"/>
        </w:rPr>
        <w:t>نشر النتائج</w:t>
      </w:r>
    </w:p>
    <w:p w:rsidR="007B39E6" w:rsidRPr="004418EE" w:rsidRDefault="007B39E6" w:rsidP="00411A2A">
      <w:pPr>
        <w:pStyle w:val="3"/>
        <w:keepLines w:val="0"/>
        <w:pBdr>
          <w:top w:val="dotDotDash" w:sz="4" w:space="1" w:color="auto"/>
          <w:left w:val="dotDotDash" w:sz="4" w:space="4" w:color="auto"/>
          <w:bottom w:val="dotDotDash" w:sz="4" w:space="1" w:color="auto"/>
          <w:right w:val="dotDotDash" w:sz="4" w:space="4" w:color="auto"/>
        </w:pBdr>
        <w:shd w:val="clear" w:color="auto" w:fill="E6E6E6"/>
        <w:tabs>
          <w:tab w:val="num" w:pos="360"/>
        </w:tabs>
        <w:bidi/>
        <w:spacing w:before="120" w:after="120" w:line="240" w:lineRule="auto"/>
        <w:ind w:left="360" w:hanging="360"/>
        <w:rPr>
          <w:rFonts w:cs="Traditional Arabic"/>
          <w:sz w:val="32"/>
          <w:szCs w:val="32"/>
          <w:rtl/>
          <w:lang w:val="fr-FR" w:eastAsia="fr-FR" w:bidi="ar-EG"/>
        </w:rPr>
      </w:pPr>
      <w:r w:rsidRPr="004418EE">
        <w:rPr>
          <w:rFonts w:cs="Traditional Arabic" w:hint="cs"/>
          <w:sz w:val="32"/>
          <w:szCs w:val="32"/>
          <w:rtl/>
          <w:lang w:val="fr-FR" w:eastAsia="fr-FR" w:bidi="ar-EG"/>
        </w:rPr>
        <w:t>تسليم المشروع</w:t>
      </w:r>
    </w:p>
    <w:p w:rsidR="007B39E6" w:rsidRPr="004418EE" w:rsidRDefault="007B39E6" w:rsidP="00411A2A">
      <w:pPr>
        <w:pStyle w:val="3"/>
        <w:bidi/>
        <w:spacing w:before="120" w:after="120"/>
        <w:rPr>
          <w:rFonts w:cs="Traditional Arabic"/>
          <w:sz w:val="32"/>
          <w:szCs w:val="32"/>
          <w:rtl/>
          <w:lang w:val="fr-FR" w:eastAsia="fr-FR" w:bidi="ar-EG"/>
        </w:rPr>
      </w:pPr>
    </w:p>
    <w:p w:rsidR="00A77A4D" w:rsidRPr="004418EE" w:rsidRDefault="00A77A4D" w:rsidP="00411A2A">
      <w:pPr>
        <w:tabs>
          <w:tab w:val="left" w:pos="1139"/>
        </w:tabs>
        <w:bidi/>
        <w:rPr>
          <w:rFonts w:cs="Traditional Arabic"/>
          <w:sz w:val="32"/>
          <w:szCs w:val="32"/>
          <w:rtl/>
        </w:rPr>
      </w:pPr>
    </w:p>
    <w:p w:rsidR="00A77A4D" w:rsidRPr="004418EE" w:rsidRDefault="00A77A4D"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6A29C9" w:rsidP="00411A2A">
      <w:pPr>
        <w:tabs>
          <w:tab w:val="left" w:pos="1139"/>
        </w:tabs>
        <w:bidi/>
        <w:rPr>
          <w:rFonts w:cs="Traditional Arabic"/>
          <w:sz w:val="32"/>
          <w:szCs w:val="32"/>
          <w:rtl/>
        </w:rPr>
      </w:pPr>
      <w:r w:rsidRPr="004418EE">
        <w:rPr>
          <w:rFonts w:cs="Traditional Arabic" w:hint="cs"/>
          <w:noProof/>
          <w:sz w:val="32"/>
          <w:szCs w:val="32"/>
          <w:rtl/>
        </w:rPr>
        <w:lastRenderedPageBreak/>
        <w:drawing>
          <wp:anchor distT="0" distB="0" distL="114300" distR="114300" simplePos="0" relativeHeight="251710976" behindDoc="1" locked="0" layoutInCell="1" allowOverlap="1" wp14:anchorId="446E2B21" wp14:editId="51795EFD">
            <wp:simplePos x="0" y="0"/>
            <wp:positionH relativeFrom="column">
              <wp:posOffset>2471950</wp:posOffset>
            </wp:positionH>
            <wp:positionV relativeFrom="paragraph">
              <wp:posOffset>269382</wp:posOffset>
            </wp:positionV>
            <wp:extent cx="669290" cy="914400"/>
            <wp:effectExtent l="19050" t="0" r="0" b="0"/>
            <wp:wrapTight wrapText="bothSides">
              <wp:wrapPolygon edited="0">
                <wp:start x="-615" y="0"/>
                <wp:lineTo x="-615" y="21150"/>
                <wp:lineTo x="21518" y="21150"/>
                <wp:lineTo x="21518" y="0"/>
                <wp:lineTo x="-615" y="0"/>
              </wp:wrapPolygon>
            </wp:wrapTight>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69290" cy="914400"/>
                    </a:xfrm>
                    <a:prstGeom prst="rect">
                      <a:avLst/>
                    </a:prstGeom>
                    <a:noFill/>
                    <a:ln w="9525">
                      <a:noFill/>
                      <a:miter lim="800000"/>
                      <a:headEnd/>
                      <a:tailEnd/>
                    </a:ln>
                  </pic:spPr>
                </pic:pic>
              </a:graphicData>
            </a:graphic>
          </wp:anchor>
        </w:drawing>
      </w: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744478" w:rsidRPr="006A29C9" w:rsidRDefault="00744478" w:rsidP="006A29C9">
      <w:pPr>
        <w:bidi/>
        <w:jc w:val="center"/>
        <w:rPr>
          <w:rFonts w:cs="Traditional Arabic"/>
          <w:b/>
          <w:bCs/>
          <w:sz w:val="32"/>
          <w:szCs w:val="32"/>
          <w:rtl/>
        </w:rPr>
      </w:pPr>
      <w:r w:rsidRPr="006A29C9">
        <w:rPr>
          <w:rFonts w:cs="Traditional Arabic" w:hint="cs"/>
          <w:b/>
          <w:bCs/>
          <w:sz w:val="32"/>
          <w:szCs w:val="32"/>
          <w:rtl/>
        </w:rPr>
        <w:t>مشروع تطوير كليات التربية</w:t>
      </w:r>
    </w:p>
    <w:p w:rsidR="00744478" w:rsidRPr="006A29C9" w:rsidRDefault="00744478" w:rsidP="006A29C9">
      <w:pPr>
        <w:bidi/>
        <w:jc w:val="center"/>
        <w:rPr>
          <w:rFonts w:cs="Traditional Arabic"/>
          <w:b/>
          <w:bCs/>
          <w:sz w:val="32"/>
          <w:szCs w:val="32"/>
          <w:rtl/>
        </w:rPr>
      </w:pPr>
      <w:r w:rsidRPr="006A29C9">
        <w:rPr>
          <w:rFonts w:cs="Traditional Arabic" w:hint="cs"/>
          <w:b/>
          <w:bCs/>
          <w:sz w:val="32"/>
          <w:szCs w:val="32"/>
          <w:rtl/>
        </w:rPr>
        <w:t xml:space="preserve">مشروع تطوير التربية العملية  </w:t>
      </w:r>
      <w:r w:rsidRPr="006A29C9">
        <w:rPr>
          <w:rFonts w:cs="Traditional Arabic"/>
          <w:b/>
          <w:bCs/>
          <w:sz w:val="32"/>
          <w:szCs w:val="32"/>
        </w:rPr>
        <w:t>UFEP</w:t>
      </w:r>
    </w:p>
    <w:p w:rsidR="00744478" w:rsidRPr="006A29C9" w:rsidRDefault="00744478" w:rsidP="006A29C9">
      <w:pPr>
        <w:bidi/>
        <w:jc w:val="center"/>
        <w:rPr>
          <w:rFonts w:cs="Traditional Arabic"/>
          <w:b/>
          <w:bCs/>
          <w:sz w:val="32"/>
          <w:szCs w:val="32"/>
        </w:rPr>
      </w:pPr>
      <w:r w:rsidRPr="006A29C9">
        <w:rPr>
          <w:rFonts w:cs="Traditional Arabic"/>
          <w:b/>
          <w:bCs/>
          <w:sz w:val="32"/>
          <w:szCs w:val="32"/>
        </w:rPr>
        <w:t>MAN3</w:t>
      </w:r>
    </w:p>
    <w:p w:rsidR="00744478" w:rsidRPr="006A29C9" w:rsidRDefault="00744478" w:rsidP="006A29C9">
      <w:pPr>
        <w:bidi/>
        <w:jc w:val="center"/>
        <w:rPr>
          <w:rFonts w:cs="Traditional Arabic"/>
          <w:sz w:val="32"/>
          <w:szCs w:val="32"/>
          <w:rtl/>
        </w:rPr>
      </w:pPr>
      <w:r w:rsidRPr="006A29C9">
        <w:rPr>
          <w:rFonts w:cs="Traditional Arabic" w:hint="cs"/>
          <w:b/>
          <w:bCs/>
          <w:sz w:val="32"/>
          <w:szCs w:val="32"/>
          <w:rtl/>
        </w:rPr>
        <w:t>كلية التربية ـ جامعة المنصورة</w:t>
      </w:r>
    </w:p>
    <w:p w:rsidR="00744478" w:rsidRPr="006A29C9" w:rsidRDefault="00744478" w:rsidP="006A29C9">
      <w:pPr>
        <w:bidi/>
        <w:ind w:left="26"/>
        <w:jc w:val="center"/>
        <w:rPr>
          <w:rFonts w:cs="Traditional Arabic"/>
          <w:sz w:val="32"/>
          <w:szCs w:val="32"/>
          <w:rtl/>
        </w:rPr>
      </w:pPr>
    </w:p>
    <w:p w:rsidR="00744478" w:rsidRPr="006A29C9" w:rsidRDefault="00744478" w:rsidP="006A29C9">
      <w:pPr>
        <w:bidi/>
        <w:ind w:left="26"/>
        <w:jc w:val="center"/>
        <w:rPr>
          <w:rFonts w:cs="Traditional Arabic"/>
          <w:b/>
          <w:bCs/>
          <w:sz w:val="32"/>
          <w:szCs w:val="32"/>
          <w:rtl/>
        </w:rPr>
      </w:pPr>
      <w:r w:rsidRPr="006A29C9">
        <w:rPr>
          <w:rFonts w:cs="Traditional Arabic" w:hint="cs"/>
          <w:b/>
          <w:bCs/>
          <w:sz w:val="32"/>
          <w:szCs w:val="32"/>
          <w:rtl/>
        </w:rPr>
        <w:t>برنامج</w:t>
      </w:r>
    </w:p>
    <w:p w:rsidR="00744478" w:rsidRPr="006A29C9" w:rsidRDefault="00744478" w:rsidP="006A29C9">
      <w:pPr>
        <w:bidi/>
        <w:ind w:left="26"/>
        <w:jc w:val="center"/>
        <w:rPr>
          <w:rFonts w:cs="Traditional Arabic"/>
          <w:b/>
          <w:bCs/>
          <w:sz w:val="32"/>
          <w:szCs w:val="32"/>
          <w:rtl/>
        </w:rPr>
      </w:pPr>
      <w:r w:rsidRPr="006A29C9">
        <w:rPr>
          <w:rFonts w:cs="Traditional Arabic" w:hint="cs"/>
          <w:b/>
          <w:bCs/>
          <w:sz w:val="32"/>
          <w:szCs w:val="32"/>
          <w:rtl/>
        </w:rPr>
        <w:t>الحفل الختامى لمشروع</w:t>
      </w:r>
    </w:p>
    <w:p w:rsidR="00744478" w:rsidRPr="006A29C9" w:rsidRDefault="00744478" w:rsidP="006A29C9">
      <w:pPr>
        <w:bidi/>
        <w:jc w:val="center"/>
        <w:rPr>
          <w:rFonts w:cs="Traditional Arabic"/>
          <w:b/>
          <w:bCs/>
          <w:sz w:val="32"/>
          <w:szCs w:val="32"/>
          <w:rtl/>
          <w:lang w:bidi="ar-EG"/>
        </w:rPr>
      </w:pPr>
      <w:r w:rsidRPr="006A29C9">
        <w:rPr>
          <w:rFonts w:ascii="Lucida Console" w:hAnsi="Lucida Console" w:cs="Traditional Arabic"/>
          <w:b/>
          <w:bCs/>
          <w:sz w:val="32"/>
          <w:szCs w:val="32"/>
          <w:rtl/>
        </w:rPr>
        <w:t>تطوير برنامج التدريب الميدانى فى كلية التربية فى ضوء المعايير العالمية المعاصرة</w:t>
      </w:r>
    </w:p>
    <w:p w:rsidR="00744478" w:rsidRPr="006A29C9" w:rsidRDefault="00744478" w:rsidP="006A29C9">
      <w:pPr>
        <w:bidi/>
        <w:jc w:val="center"/>
        <w:rPr>
          <w:rFonts w:cs="Traditional Arabic"/>
          <w:sz w:val="32"/>
          <w:szCs w:val="32"/>
          <w:rtl/>
        </w:rPr>
      </w:pPr>
    </w:p>
    <w:p w:rsidR="00744478" w:rsidRPr="006A29C9" w:rsidRDefault="00744478" w:rsidP="006A29C9">
      <w:pPr>
        <w:bidi/>
        <w:jc w:val="center"/>
        <w:rPr>
          <w:rFonts w:cs="Traditional Arabic"/>
          <w:sz w:val="32"/>
          <w:szCs w:val="32"/>
          <w:rtl/>
        </w:rPr>
      </w:pPr>
      <w:r w:rsidRPr="006A29C9">
        <w:rPr>
          <w:rFonts w:cs="Traditional Arabic" w:hint="cs"/>
          <w:sz w:val="32"/>
          <w:szCs w:val="32"/>
          <w:rtl/>
        </w:rPr>
        <w:t>مدير المشروع</w:t>
      </w:r>
    </w:p>
    <w:p w:rsidR="00744478" w:rsidRPr="006A29C9" w:rsidRDefault="00744478" w:rsidP="006A29C9">
      <w:pPr>
        <w:bidi/>
        <w:jc w:val="center"/>
        <w:rPr>
          <w:rFonts w:cs="Traditional Arabic"/>
          <w:b/>
          <w:bCs/>
          <w:sz w:val="32"/>
          <w:szCs w:val="32"/>
          <w:rtl/>
        </w:rPr>
      </w:pPr>
      <w:r w:rsidRPr="006A29C9">
        <w:rPr>
          <w:rFonts w:cs="Traditional Arabic" w:hint="cs"/>
          <w:b/>
          <w:bCs/>
          <w:sz w:val="32"/>
          <w:szCs w:val="32"/>
          <w:rtl/>
        </w:rPr>
        <w:t>أ.د/ فؤاد محمد موسى</w:t>
      </w:r>
    </w:p>
    <w:p w:rsidR="00744478" w:rsidRPr="004418EE" w:rsidRDefault="00744478" w:rsidP="00820363">
      <w:pPr>
        <w:bidi/>
        <w:jc w:val="center"/>
        <w:rPr>
          <w:rFonts w:cs="Traditional Arabic"/>
          <w:sz w:val="32"/>
          <w:szCs w:val="32"/>
        </w:rPr>
      </w:pPr>
    </w:p>
    <w:p w:rsidR="00744478" w:rsidRPr="004418EE" w:rsidRDefault="00744478" w:rsidP="00411A2A">
      <w:pPr>
        <w:tabs>
          <w:tab w:val="left" w:pos="1139"/>
        </w:tabs>
        <w:bidi/>
        <w:rPr>
          <w:rFonts w:cs="Traditional Arabic"/>
          <w:sz w:val="32"/>
          <w:szCs w:val="32"/>
          <w:rtl/>
        </w:rPr>
      </w:pPr>
    </w:p>
    <w:p w:rsidR="009E5CB8" w:rsidRPr="004418EE" w:rsidRDefault="009E5CB8" w:rsidP="00820363">
      <w:pPr>
        <w:bidi/>
        <w:jc w:val="center"/>
        <w:rPr>
          <w:rFonts w:cs="Traditional Arabic"/>
          <w:sz w:val="32"/>
          <w:szCs w:val="32"/>
          <w:rtl/>
        </w:rPr>
      </w:pPr>
      <w:r w:rsidRPr="004418EE">
        <w:rPr>
          <w:rFonts w:cs="Traditional Arabic" w:hint="cs"/>
          <w:sz w:val="32"/>
          <w:szCs w:val="32"/>
          <w:rtl/>
        </w:rPr>
        <w:lastRenderedPageBreak/>
        <w:t>برنامج</w:t>
      </w:r>
    </w:p>
    <w:p w:rsidR="009E5CB8" w:rsidRPr="004418EE" w:rsidRDefault="009E5CB8" w:rsidP="00820363">
      <w:pPr>
        <w:bidi/>
        <w:jc w:val="center"/>
        <w:rPr>
          <w:rFonts w:cs="Traditional Arabic"/>
          <w:sz w:val="32"/>
          <w:szCs w:val="32"/>
          <w:rtl/>
        </w:rPr>
      </w:pPr>
      <w:r w:rsidRPr="004418EE">
        <w:rPr>
          <w:rFonts w:cs="Traditional Arabic" w:hint="cs"/>
          <w:sz w:val="32"/>
          <w:szCs w:val="32"/>
          <w:rtl/>
        </w:rPr>
        <w:t>الاحتفال بالانتهاء من تنفيذ المشروع</w:t>
      </w:r>
    </w:p>
    <w:p w:rsidR="009E5CB8" w:rsidRPr="004418EE" w:rsidRDefault="009E5CB8" w:rsidP="00411A2A">
      <w:pPr>
        <w:bidi/>
        <w:rPr>
          <w:rFonts w:cs="Traditional Arabic"/>
          <w:sz w:val="32"/>
          <w:szCs w:val="32"/>
          <w:rtl/>
        </w:rPr>
      </w:pP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القرآن الكريم</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كلمة الأستاذ الدكتور / فؤاد موسى ـ  مدير المشروع</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كلمة الطلاب المشاركين في المشروع ( الطالبة/ بسمة أحمد الزكي).</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كلمة الموجهين المشاركين في المشروع الأستاذ  / هاشم جابر.</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كلمة الأستاذ / مصطفى أبو الدهب ـ مدير عام التعليم بالدقهلية</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كلمة الأستاذ الدكتور / ممدوح الكنانى ـ عميد كلية التربية</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كلمة الأستاذ الدكتور محمد سويلم البسيونى ـ نائب رئيس الجامعة لشئون الطلاب والتعليم .</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تكريم المشاركين في المشروع .</w:t>
      </w:r>
    </w:p>
    <w:p w:rsidR="009E5CB8" w:rsidRPr="004418EE" w:rsidRDefault="009E5CB8" w:rsidP="00371A9E">
      <w:pPr>
        <w:numPr>
          <w:ilvl w:val="0"/>
          <w:numId w:val="22"/>
        </w:numPr>
        <w:bidi/>
        <w:spacing w:before="120" w:after="0" w:line="240" w:lineRule="auto"/>
        <w:rPr>
          <w:rFonts w:cs="Traditional Arabic"/>
          <w:sz w:val="32"/>
          <w:szCs w:val="32"/>
        </w:rPr>
      </w:pPr>
      <w:r w:rsidRPr="004418EE">
        <w:rPr>
          <w:rFonts w:cs="Traditional Arabic" w:hint="cs"/>
          <w:sz w:val="32"/>
          <w:szCs w:val="32"/>
          <w:rtl/>
        </w:rPr>
        <w:t>ختام .</w:t>
      </w:r>
    </w:p>
    <w:p w:rsidR="009E5CB8" w:rsidRPr="004418EE" w:rsidRDefault="009E5CB8" w:rsidP="00411A2A">
      <w:pPr>
        <w:bidi/>
        <w:ind w:left="360"/>
        <w:rPr>
          <w:rFonts w:cs="Traditional Arabic"/>
          <w:sz w:val="32"/>
          <w:szCs w:val="32"/>
        </w:rPr>
      </w:pPr>
    </w:p>
    <w:p w:rsidR="009E5CB8" w:rsidRPr="004418EE" w:rsidRDefault="009E5CB8" w:rsidP="00411A2A">
      <w:pPr>
        <w:bidi/>
        <w:rPr>
          <w:rFonts w:cs="Traditional Arabic"/>
          <w:sz w:val="32"/>
          <w:szCs w:val="32"/>
          <w:rtl/>
        </w:rPr>
      </w:pPr>
      <w:r w:rsidRPr="004418EE">
        <w:rPr>
          <w:rFonts w:cs="Traditional Arabic"/>
          <w:sz w:val="32"/>
          <w:szCs w:val="32"/>
          <w:rtl/>
        </w:rPr>
        <w:br w:type="page"/>
      </w:r>
      <w:r w:rsidRPr="004418EE">
        <w:rPr>
          <w:rFonts w:cs="Traditional Arabic" w:hint="cs"/>
          <w:sz w:val="32"/>
          <w:szCs w:val="32"/>
          <w:rtl/>
        </w:rPr>
        <w:lastRenderedPageBreak/>
        <w:t>كلمة الطالبة/ بسمة احمد الزكي</w:t>
      </w:r>
    </w:p>
    <w:p w:rsidR="009E5CB8" w:rsidRPr="004418EE" w:rsidRDefault="009E5CB8" w:rsidP="00411A2A">
      <w:pPr>
        <w:pStyle w:val="1"/>
        <w:bidi/>
        <w:rPr>
          <w:rFonts w:cs="Traditional Arabic"/>
          <w:b w:val="0"/>
          <w:bCs w:val="0"/>
          <w:sz w:val="32"/>
          <w:szCs w:val="32"/>
          <w:rtl/>
        </w:rPr>
      </w:pPr>
      <w:r w:rsidRPr="004418EE">
        <w:rPr>
          <w:rFonts w:cs="Traditional Arabic" w:hint="cs"/>
          <w:b w:val="0"/>
          <w:bCs w:val="0"/>
          <w:sz w:val="32"/>
          <w:szCs w:val="32"/>
          <w:rtl/>
        </w:rPr>
        <w:t>بسم الله الرحمن الرحيم</w:t>
      </w:r>
    </w:p>
    <w:p w:rsidR="009E5CB8" w:rsidRPr="004418EE" w:rsidRDefault="009E5CB8" w:rsidP="00411A2A">
      <w:pPr>
        <w:bidi/>
        <w:rPr>
          <w:rFonts w:cs="Traditional Arabic"/>
          <w:sz w:val="32"/>
          <w:szCs w:val="32"/>
          <w:rtl/>
        </w:rPr>
      </w:pPr>
      <w:r w:rsidRPr="004418EE">
        <w:rPr>
          <w:rFonts w:cs="Traditional Arabic" w:hint="cs"/>
          <w:sz w:val="32"/>
          <w:szCs w:val="32"/>
          <w:rtl/>
        </w:rPr>
        <w:t>السلام عليكم ورحمة الله وبركاته</w:t>
      </w:r>
    </w:p>
    <w:p w:rsidR="009E5CB8" w:rsidRPr="004418EE" w:rsidRDefault="009E5CB8" w:rsidP="00411A2A">
      <w:pPr>
        <w:bidi/>
        <w:rPr>
          <w:rFonts w:cs="Traditional Arabic"/>
          <w:b/>
          <w:bCs/>
          <w:sz w:val="32"/>
          <w:szCs w:val="32"/>
          <w:rtl/>
        </w:rPr>
      </w:pPr>
      <w:r w:rsidRPr="004418EE">
        <w:rPr>
          <w:rFonts w:cs="Traditional Arabic" w:hint="cs"/>
          <w:b/>
          <w:bCs/>
          <w:sz w:val="32"/>
          <w:szCs w:val="32"/>
          <w:rtl/>
        </w:rPr>
        <w:t>السادة الحضور...</w:t>
      </w:r>
    </w:p>
    <w:p w:rsidR="009E5CB8" w:rsidRPr="004418EE" w:rsidRDefault="009E5CB8" w:rsidP="00411A2A">
      <w:pPr>
        <w:bidi/>
        <w:rPr>
          <w:rFonts w:cs="Traditional Arabic"/>
          <w:b/>
          <w:bCs/>
          <w:sz w:val="32"/>
          <w:szCs w:val="32"/>
          <w:rtl/>
        </w:rPr>
      </w:pPr>
      <w:r w:rsidRPr="004418EE">
        <w:rPr>
          <w:rFonts w:cs="Traditional Arabic" w:hint="cs"/>
          <w:b/>
          <w:bCs/>
          <w:sz w:val="32"/>
          <w:szCs w:val="32"/>
          <w:rtl/>
        </w:rPr>
        <w:t>أهلا ومرحبا بكم في كلية التربية جامعة المنصورة</w:t>
      </w:r>
    </w:p>
    <w:p w:rsidR="009E5CB8" w:rsidRPr="004418EE" w:rsidRDefault="009E5CB8" w:rsidP="006A29C9">
      <w:pPr>
        <w:bidi/>
        <w:ind w:firstLine="720"/>
        <w:jc w:val="both"/>
        <w:rPr>
          <w:rFonts w:cs="Traditional Arabic"/>
          <w:sz w:val="32"/>
          <w:szCs w:val="32"/>
          <w:rtl/>
        </w:rPr>
      </w:pPr>
      <w:r w:rsidRPr="004418EE">
        <w:rPr>
          <w:rFonts w:cs="Traditional Arabic" w:hint="cs"/>
          <w:sz w:val="32"/>
          <w:szCs w:val="32"/>
          <w:rtl/>
        </w:rPr>
        <w:t>هذا الصرح التعليمي العملاق لقد شرفنا بوجودكم الكريم في هذا اليوم الكريم يوم نسعد فيه جميعا لأنه يوم الحصاد، يوم الحصاد لما زرعناه في هذا العام الدراسي، ففي هذا العام قمنا بالتدريب على مهنه التدريب للمرحلة الإعدادية والثانوية كتجربة ناجحة تحت إشراف أساتذتنا الأجلاء وكان لتوجيهاتهم اكبر الأثر في نفوسنا حيث زرعوا فينا الأمل والثقة والثبات وحب العطاء وكان العائد التعليمي هو حب التلاميذ لنا حيث كانوا في شوق دائم لدخولنا الفصول لإلقاء الدرس وكان هؤلاء التلاميذ يسألوننا عن كل صغيرة وكبيرة تخص المنهج الدراسي وكنا معهم باستمرار نعطيهم النصائح ونجيب علي استفساراتهم التي أفادتنا نحن أيضا.</w:t>
      </w:r>
    </w:p>
    <w:p w:rsidR="009E5CB8" w:rsidRPr="004418EE" w:rsidRDefault="009E5CB8" w:rsidP="00411A2A">
      <w:pPr>
        <w:bidi/>
        <w:ind w:firstLine="720"/>
        <w:rPr>
          <w:rFonts w:cs="Traditional Arabic"/>
          <w:sz w:val="32"/>
          <w:szCs w:val="32"/>
          <w:rtl/>
        </w:rPr>
      </w:pPr>
      <w:r w:rsidRPr="004418EE">
        <w:rPr>
          <w:rFonts w:cs="Traditional Arabic" w:hint="cs"/>
          <w:sz w:val="32"/>
          <w:szCs w:val="32"/>
          <w:rtl/>
        </w:rPr>
        <w:t>مرة أخرى نرحب بكم ونتمنى استمرار هذه النجاحات حيت لها اكبر الأثر في أداء الخدمة التعليمية أداء متميز وفقنا الله جميعا لما فيه صالح امتنا.</w:t>
      </w:r>
    </w:p>
    <w:p w:rsidR="009E5CB8" w:rsidRPr="004418EE" w:rsidRDefault="009E5CB8" w:rsidP="00411A2A">
      <w:pPr>
        <w:bidi/>
        <w:rPr>
          <w:rFonts w:cs="Traditional Arabic"/>
          <w:sz w:val="32"/>
          <w:szCs w:val="32"/>
          <w:rtl/>
        </w:rPr>
      </w:pPr>
    </w:p>
    <w:p w:rsidR="009E5CB8" w:rsidRPr="004418EE" w:rsidRDefault="009E5CB8" w:rsidP="00411A2A">
      <w:pPr>
        <w:bidi/>
        <w:rPr>
          <w:rFonts w:cs="Traditional Arabic"/>
          <w:sz w:val="32"/>
          <w:szCs w:val="32"/>
          <w:rtl/>
        </w:rPr>
      </w:pPr>
      <w:r w:rsidRPr="004418EE">
        <w:rPr>
          <w:rFonts w:cs="Traditional Arabic" w:hint="cs"/>
          <w:sz w:val="32"/>
          <w:szCs w:val="32"/>
          <w:rtl/>
        </w:rPr>
        <w:t>والسلام عليكم ورحمة الله وبركاته</w:t>
      </w:r>
    </w:p>
    <w:p w:rsidR="009E5CB8" w:rsidRPr="004418EE" w:rsidRDefault="009E5CB8" w:rsidP="00411A2A">
      <w:pPr>
        <w:bidi/>
        <w:rPr>
          <w:rFonts w:cs="Traditional Arabic"/>
          <w:sz w:val="32"/>
          <w:szCs w:val="32"/>
          <w:rtl/>
        </w:rPr>
      </w:pPr>
    </w:p>
    <w:p w:rsidR="009E5CB8" w:rsidRPr="004418EE" w:rsidRDefault="009E5CB8" w:rsidP="00411A2A">
      <w:pPr>
        <w:bidi/>
        <w:rPr>
          <w:rFonts w:cs="Traditional Arabic"/>
          <w:sz w:val="32"/>
          <w:szCs w:val="32"/>
        </w:rPr>
      </w:pPr>
    </w:p>
    <w:p w:rsidR="009E5CB8" w:rsidRPr="004418EE" w:rsidRDefault="009E5CB8" w:rsidP="00411A2A">
      <w:pPr>
        <w:bidi/>
        <w:rPr>
          <w:rFonts w:cs="Traditional Arabic"/>
          <w:sz w:val="32"/>
          <w:szCs w:val="32"/>
        </w:rPr>
      </w:pPr>
      <w:r w:rsidRPr="004418EE">
        <w:rPr>
          <w:rFonts w:cs="Traditional Arabic"/>
          <w:sz w:val="32"/>
          <w:szCs w:val="32"/>
          <w:rtl/>
        </w:rPr>
        <w:br w:type="page"/>
      </w:r>
      <w:r w:rsidRPr="004418EE">
        <w:rPr>
          <w:rFonts w:cs="Traditional Arabic"/>
          <w:sz w:val="32"/>
          <w:szCs w:val="32"/>
        </w:rPr>
        <w:lastRenderedPageBreak/>
        <w:t xml:space="preserve"> </w:t>
      </w:r>
    </w:p>
    <w:p w:rsidR="009E5CB8" w:rsidRPr="004418EE" w:rsidRDefault="009E5CB8" w:rsidP="00411A2A">
      <w:pPr>
        <w:bidi/>
        <w:rPr>
          <w:rFonts w:cs="Traditional Arabic"/>
          <w:sz w:val="32"/>
          <w:szCs w:val="32"/>
          <w:rtl/>
        </w:rPr>
      </w:pPr>
      <w:r w:rsidRPr="004418EE">
        <w:rPr>
          <w:rFonts w:cs="Traditional Arabic" w:hint="cs"/>
          <w:sz w:val="32"/>
          <w:szCs w:val="32"/>
          <w:rtl/>
        </w:rPr>
        <w:t>كلمه السيد الأستاذ / هاشم جابر هاشم</w:t>
      </w:r>
    </w:p>
    <w:p w:rsidR="009E5CB8" w:rsidRPr="004418EE" w:rsidRDefault="009E5CB8" w:rsidP="00411A2A">
      <w:pPr>
        <w:bidi/>
        <w:rPr>
          <w:rFonts w:cs="Traditional Arabic"/>
          <w:sz w:val="32"/>
          <w:szCs w:val="32"/>
          <w:rtl/>
        </w:rPr>
      </w:pPr>
      <w:r w:rsidRPr="004418EE">
        <w:rPr>
          <w:rFonts w:cs="Traditional Arabic" w:hint="cs"/>
          <w:sz w:val="32"/>
          <w:szCs w:val="32"/>
          <w:rtl/>
        </w:rPr>
        <w:t>موجه اللغة الإنجليزية بالتربية و التعليم</w:t>
      </w:r>
    </w:p>
    <w:p w:rsidR="009E5CB8" w:rsidRPr="004418EE" w:rsidRDefault="009E5CB8" w:rsidP="00411A2A">
      <w:pPr>
        <w:pStyle w:val="1"/>
        <w:bidi/>
        <w:rPr>
          <w:rFonts w:cs="Traditional Arabic"/>
          <w:b w:val="0"/>
          <w:bCs w:val="0"/>
          <w:sz w:val="32"/>
          <w:szCs w:val="32"/>
          <w:rtl/>
        </w:rPr>
      </w:pPr>
      <w:r w:rsidRPr="004418EE">
        <w:rPr>
          <w:rFonts w:cs="Traditional Arabic" w:hint="cs"/>
          <w:b w:val="0"/>
          <w:bCs w:val="0"/>
          <w:sz w:val="32"/>
          <w:szCs w:val="32"/>
          <w:rtl/>
        </w:rPr>
        <w:t>بسم الله الرحمن الرحيم</w:t>
      </w:r>
    </w:p>
    <w:p w:rsidR="009E5CB8" w:rsidRPr="004418EE" w:rsidRDefault="009E5CB8" w:rsidP="00411A2A">
      <w:pPr>
        <w:bidi/>
        <w:rPr>
          <w:rFonts w:cs="Traditional Arabic"/>
          <w:sz w:val="32"/>
          <w:szCs w:val="32"/>
          <w:rtl/>
        </w:rPr>
      </w:pPr>
      <w:r w:rsidRPr="004418EE">
        <w:rPr>
          <w:rFonts w:cs="Traditional Arabic" w:hint="cs"/>
          <w:sz w:val="32"/>
          <w:szCs w:val="32"/>
          <w:rtl/>
        </w:rPr>
        <w:t>السلام عليكم و رحمه الله و بركاته</w:t>
      </w:r>
    </w:p>
    <w:p w:rsidR="009E5CB8" w:rsidRPr="004418EE" w:rsidRDefault="009E5CB8" w:rsidP="006A29C9">
      <w:pPr>
        <w:bidi/>
        <w:spacing w:before="120"/>
        <w:ind w:firstLine="720"/>
        <w:jc w:val="both"/>
        <w:rPr>
          <w:rFonts w:cs="Traditional Arabic"/>
          <w:sz w:val="32"/>
          <w:szCs w:val="32"/>
          <w:rtl/>
        </w:rPr>
      </w:pPr>
      <w:r w:rsidRPr="004418EE">
        <w:rPr>
          <w:rFonts w:cs="Traditional Arabic" w:hint="cs"/>
          <w:sz w:val="32"/>
          <w:szCs w:val="32"/>
          <w:rtl/>
        </w:rPr>
        <w:t>الحمد لله و بعد هذه كلمه بسيطة بمثابة تفصيل لبرنامج التدريب الميدانى لكلية التربية في ضوء المعايير العالمية المعاصرة ، أتوجه بالشكر و التقدير لكل القائمين على هذا البرنامج و أدعو العلى القدير أن يكلل جهودهم بالنجاح لصالح أبنائنا الطلاب و تفعيل هذا البرنامج و الوضع في الاعتبار بيان أهميه السير على هذا المنهج ففي الوحدة الأولى (محتوى المادة العلمية) يقوم المعلم بغربلة الدرس و أعنى بالغربلة قراءه الدرس أكثر من مره انطلاقا من مبدأ فاقد الشئ لا يعطيه، وفي هذه المرحلة يقوم المعلم بإحصاء الحقائق و التعميمات و المهارات والمواقف أو الاتجاهات، هذا التفاعل مع الدرس يجعل المعلم يقف على الأصول قبل الفروع فيصبح قادر على العطاء مبتكرا و بهذا التحليل يتمكن المعلم بعد تحديد الطرق و الأساليب تحديد الوسائل والأنشطة و أساليب التقويم، و يشرفني هنا ان اقف مدافعا منصفا لهذا المنهج .</w:t>
      </w:r>
    </w:p>
    <w:p w:rsidR="009E5CB8" w:rsidRPr="004418EE" w:rsidRDefault="009E5CB8" w:rsidP="006A29C9">
      <w:pPr>
        <w:bidi/>
        <w:spacing w:before="120" w:after="120"/>
        <w:ind w:firstLine="720"/>
        <w:jc w:val="both"/>
        <w:rPr>
          <w:rFonts w:cs="Traditional Arabic"/>
          <w:sz w:val="32"/>
          <w:szCs w:val="32"/>
          <w:rtl/>
        </w:rPr>
      </w:pPr>
      <w:r w:rsidRPr="004418EE">
        <w:rPr>
          <w:rFonts w:cs="Traditional Arabic" w:hint="cs"/>
          <w:sz w:val="32"/>
          <w:szCs w:val="32"/>
          <w:rtl/>
        </w:rPr>
        <w:t>أما عن بعض الإنتقادات التى تقول بأن هذا المنهاج يصلح فقط فى منهج الرياضيات اقول بأن كل علوم الارض من فيزياء و لغات و رياضيات يسري في عروقها سائل هو من سر خلق الله في مخلوقاته فإن وضعنا لكل منهج منهاج فنحن مجتهدون و وإن وضعنا لكل المناهج منهاج فنحن أكثر إجتهادا وهذا ما فعله الفنان فقد قام هذا البرنامج بالعمل على انسجام شتات الطرق في طريقه واحده ووضع منهاج للسير عليه في كل المناهج و سلوك في كل المسالك.</w:t>
      </w:r>
    </w:p>
    <w:p w:rsidR="009E5CB8" w:rsidRPr="004418EE" w:rsidRDefault="009E5CB8" w:rsidP="00411A2A">
      <w:pPr>
        <w:bidi/>
        <w:rPr>
          <w:rFonts w:cs="Traditional Arabic"/>
          <w:sz w:val="32"/>
          <w:szCs w:val="32"/>
          <w:rtl/>
        </w:rPr>
      </w:pPr>
    </w:p>
    <w:p w:rsidR="009E5CB8" w:rsidRPr="004418EE" w:rsidRDefault="009E5CB8" w:rsidP="00411A2A">
      <w:pPr>
        <w:bidi/>
        <w:rPr>
          <w:rFonts w:cs="Traditional Arabic"/>
          <w:sz w:val="32"/>
          <w:szCs w:val="32"/>
          <w:rtl/>
        </w:rPr>
      </w:pPr>
      <w:r w:rsidRPr="004418EE">
        <w:rPr>
          <w:rFonts w:cs="Traditional Arabic" w:hint="cs"/>
          <w:sz w:val="32"/>
          <w:szCs w:val="32"/>
          <w:rtl/>
        </w:rPr>
        <w:t>و السلام عليكم و رحمه الله و بركاته</w:t>
      </w:r>
    </w:p>
    <w:p w:rsidR="009E5CB8" w:rsidRPr="004418EE" w:rsidRDefault="009E5CB8" w:rsidP="00411A2A">
      <w:pPr>
        <w:bidi/>
        <w:rPr>
          <w:rFonts w:cs="Traditional Arabic"/>
          <w:sz w:val="32"/>
          <w:szCs w:val="32"/>
          <w:rtl/>
        </w:rPr>
      </w:pPr>
      <w:r w:rsidRPr="004418EE">
        <w:rPr>
          <w:rFonts w:cs="Traditional Arabic" w:hint="cs"/>
          <w:sz w:val="32"/>
          <w:szCs w:val="32"/>
          <w:rtl/>
        </w:rPr>
        <w:lastRenderedPageBreak/>
        <w:t xml:space="preserve">كلمة </w:t>
      </w:r>
      <w:r w:rsidRPr="004418EE">
        <w:rPr>
          <w:rFonts w:cs="Traditional Arabic"/>
          <w:sz w:val="32"/>
          <w:szCs w:val="32"/>
          <w:rtl/>
        </w:rPr>
        <w:t xml:space="preserve">السيد الأستاذ الدكتور </w:t>
      </w:r>
      <w:r w:rsidRPr="004418EE">
        <w:rPr>
          <w:rFonts w:cs="Traditional Arabic" w:hint="cs"/>
          <w:sz w:val="32"/>
          <w:szCs w:val="32"/>
          <w:rtl/>
        </w:rPr>
        <w:t xml:space="preserve">/محمد سويلم </w:t>
      </w:r>
    </w:p>
    <w:p w:rsidR="009E5CB8" w:rsidRPr="004418EE" w:rsidRDefault="009E5CB8" w:rsidP="00411A2A">
      <w:pPr>
        <w:bidi/>
        <w:rPr>
          <w:rFonts w:cs="Traditional Arabic"/>
          <w:sz w:val="32"/>
          <w:szCs w:val="32"/>
          <w:rtl/>
        </w:rPr>
      </w:pPr>
      <w:r w:rsidRPr="004418EE">
        <w:rPr>
          <w:rFonts w:cs="Traditional Arabic" w:hint="cs"/>
          <w:sz w:val="32"/>
          <w:szCs w:val="32"/>
          <w:rtl/>
        </w:rPr>
        <w:t>نائب رئيس الجامعة</w:t>
      </w:r>
    </w:p>
    <w:p w:rsidR="009E5CB8" w:rsidRPr="004418EE" w:rsidRDefault="009E5CB8" w:rsidP="00411A2A">
      <w:pPr>
        <w:pStyle w:val="1"/>
        <w:bidi/>
        <w:rPr>
          <w:rFonts w:cs="Traditional Arabic"/>
          <w:b w:val="0"/>
          <w:bCs w:val="0"/>
          <w:sz w:val="32"/>
          <w:szCs w:val="32"/>
          <w:rtl/>
        </w:rPr>
      </w:pPr>
      <w:r w:rsidRPr="004418EE">
        <w:rPr>
          <w:rFonts w:cs="Traditional Arabic" w:hint="cs"/>
          <w:b w:val="0"/>
          <w:bCs w:val="0"/>
          <w:sz w:val="32"/>
          <w:szCs w:val="32"/>
          <w:rtl/>
        </w:rPr>
        <w:t>بسم الله الرحمن الرحيم</w:t>
      </w:r>
    </w:p>
    <w:p w:rsidR="009E5CB8" w:rsidRPr="004418EE" w:rsidRDefault="009E5CB8" w:rsidP="00411A2A">
      <w:pPr>
        <w:bidi/>
        <w:rPr>
          <w:rFonts w:cs="Traditional Arabic"/>
          <w:sz w:val="32"/>
          <w:szCs w:val="32"/>
          <w:rtl/>
        </w:rPr>
      </w:pPr>
      <w:r w:rsidRPr="004418EE">
        <w:rPr>
          <w:rFonts w:cs="Traditional Arabic" w:hint="cs"/>
          <w:sz w:val="32"/>
          <w:szCs w:val="32"/>
          <w:rtl/>
        </w:rPr>
        <w:t>السلام عليكم ورحمة الله وبركاته</w:t>
      </w:r>
    </w:p>
    <w:p w:rsidR="009E5CB8" w:rsidRPr="004418EE" w:rsidRDefault="009E5CB8" w:rsidP="006A29C9">
      <w:pPr>
        <w:bidi/>
        <w:spacing w:before="120" w:after="120"/>
        <w:ind w:firstLine="720"/>
        <w:jc w:val="both"/>
        <w:rPr>
          <w:rFonts w:cs="Traditional Arabic"/>
          <w:sz w:val="32"/>
          <w:szCs w:val="32"/>
          <w:rtl/>
        </w:rPr>
      </w:pPr>
      <w:r w:rsidRPr="004418EE">
        <w:rPr>
          <w:rFonts w:cs="Traditional Arabic" w:hint="cs"/>
          <w:sz w:val="32"/>
          <w:szCs w:val="32"/>
          <w:rtl/>
        </w:rPr>
        <w:t>مشروع تطوير كليات التربية احد مشاريع تطوير التعليم العالي، وقد اخذ أولوية، إن تطوير كليات التربية مهم لأنه تطوير بشري ، والبشر هم أساس التطوير ساء اقتصاديا أو أساسيا أو علميا.</w:t>
      </w:r>
    </w:p>
    <w:p w:rsidR="009E5CB8" w:rsidRPr="004418EE" w:rsidRDefault="009E5CB8" w:rsidP="006A29C9">
      <w:pPr>
        <w:bidi/>
        <w:spacing w:before="120" w:after="120"/>
        <w:ind w:firstLine="720"/>
        <w:jc w:val="both"/>
        <w:rPr>
          <w:rFonts w:cs="Traditional Arabic"/>
          <w:sz w:val="32"/>
          <w:szCs w:val="32"/>
          <w:rtl/>
        </w:rPr>
      </w:pPr>
      <w:r w:rsidRPr="004418EE">
        <w:rPr>
          <w:rFonts w:cs="Traditional Arabic" w:hint="cs"/>
          <w:sz w:val="32"/>
          <w:szCs w:val="32"/>
          <w:rtl/>
        </w:rPr>
        <w:t>وبالرغم من التطوير الحادث في كليات الجامعة فقد اختيرت كلية التربية بالمنصورة، والتربية العملية هي أهم محاور التطوير ، والتربية العملية مشكلة وذلك لتزايد إعداد الطلاب والاقتصار في التدريب علي مدارس المنصورة ، وكنا قديما نأخذ حصتين أو ثلاثة في اليوم، ولكن الأن قد يأخذ الطالب حصة واحدة وذلك لكثرة العدد ومهارات التدريس لا تكتسب إلا عن طريق الممارسة كإعداد الطبيب الذي يحتاج إلى مهارات فما بالكم بهندسة العقول البشرية ولهذا ينبغبي أن تكون طرق التدريس ساعتين نظريا وساعتين ورش للعمل بدلا من أن تكون كلها نظرية وذلك لتحليل الكتاب المدرسي، ثم تأتي مرحلة المشاهدة ، والتدريس الجزئي ثم التدريس الكلي، ولا تكون المشاهدة في التدريس المصغر ولكن ينبغي أن تكون تدريسا فعليا، ومعه استمارة ملاحظة ليطبق ما استفادة في التدريس المصغر وورش العمل ، كما أنه ينبغي أن ننطلق بمدارس التدريب إلى خارج مدينة المنصورة ، ويمكن أن يكون هناك مركز من المراكز القريبة به كثير من الطلاب، ويمكن أن ينتقل إليهم المشرف سواء الموجة أو عضو هيئة التدريس وهذا يحتاج إلى قاعدة بيانات، ونحمد الله أننا جامعة الكترونية، ويمكن أن يأخذ الأستاذ بدلا للصفر من صندوق الخدمات التعليمية.</w:t>
      </w:r>
    </w:p>
    <w:p w:rsidR="009E5CB8" w:rsidRPr="004418EE" w:rsidRDefault="009E5CB8" w:rsidP="006A29C9">
      <w:pPr>
        <w:bidi/>
        <w:spacing w:before="120" w:after="120"/>
        <w:ind w:left="29" w:firstLine="691"/>
        <w:jc w:val="both"/>
        <w:rPr>
          <w:rFonts w:cs="Traditional Arabic"/>
          <w:sz w:val="32"/>
          <w:szCs w:val="32"/>
          <w:rtl/>
        </w:rPr>
      </w:pPr>
      <w:r w:rsidRPr="004418EE">
        <w:rPr>
          <w:rFonts w:cs="Traditional Arabic" w:hint="cs"/>
          <w:sz w:val="32"/>
          <w:szCs w:val="32"/>
          <w:rtl/>
        </w:rPr>
        <w:t>إن التدريس المصغر سيحل المشكلة حلا جزئيا ، لإننى اكتسبت المهارات وأريد توظيفها فلابد من المدارس، ونحن نعلم أن كلية التربية بالمنصورة تقود التطوير بكليات التربية بمصر والعالم العربي.</w:t>
      </w:r>
    </w:p>
    <w:p w:rsidR="009E5CB8" w:rsidRPr="004418EE" w:rsidRDefault="009E5CB8" w:rsidP="006A29C9">
      <w:pPr>
        <w:bidi/>
        <w:spacing w:before="120" w:after="120"/>
        <w:ind w:left="29" w:firstLine="691"/>
        <w:jc w:val="both"/>
        <w:rPr>
          <w:rFonts w:cs="Traditional Arabic"/>
          <w:sz w:val="32"/>
          <w:szCs w:val="32"/>
          <w:rtl/>
        </w:rPr>
      </w:pPr>
      <w:r w:rsidRPr="004418EE">
        <w:rPr>
          <w:rFonts w:cs="Traditional Arabic" w:hint="cs"/>
          <w:sz w:val="32"/>
          <w:szCs w:val="32"/>
          <w:rtl/>
        </w:rPr>
        <w:lastRenderedPageBreak/>
        <w:t xml:space="preserve">نحن بحاجة إلى تطوير مقررات طرق التدريس وتحليل الكتب الدراسية، ولا شك أن هذا المشروع بذل فيه جهدا كبير ولكن العبرة بالالتزام والتطبيق، واهمس في إذن القائمين علي هذا المشروع بتدريب الكثيرين وتنفيذ ما قاموا به. </w:t>
      </w:r>
    </w:p>
    <w:p w:rsidR="009E5CB8" w:rsidRPr="004418EE" w:rsidRDefault="009E5CB8" w:rsidP="00411A2A">
      <w:pPr>
        <w:bidi/>
        <w:rPr>
          <w:rFonts w:cs="Traditional Arabic"/>
          <w:sz w:val="32"/>
          <w:szCs w:val="32"/>
        </w:rPr>
      </w:pPr>
      <w:r w:rsidRPr="004418EE">
        <w:rPr>
          <w:rFonts w:cs="Traditional Arabic" w:hint="cs"/>
          <w:sz w:val="32"/>
          <w:szCs w:val="32"/>
          <w:rtl/>
        </w:rPr>
        <w:t>واشكر جميع الحاضرين ... والسلام عليكم ورحمة الله وبركاته</w:t>
      </w:r>
    </w:p>
    <w:p w:rsidR="009E5CB8" w:rsidRPr="004418EE" w:rsidRDefault="009E5CB8" w:rsidP="00411A2A">
      <w:pPr>
        <w:bidi/>
        <w:rPr>
          <w:rFonts w:cs="Traditional Arabic"/>
          <w:sz w:val="32"/>
          <w:szCs w:val="32"/>
          <w:rtl/>
        </w:rPr>
      </w:pPr>
      <w:r w:rsidRPr="004418EE">
        <w:rPr>
          <w:rFonts w:cs="Traditional Arabic"/>
          <w:sz w:val="32"/>
          <w:szCs w:val="32"/>
          <w:rtl/>
        </w:rPr>
        <w:br w:type="page"/>
      </w:r>
      <w:r w:rsidRPr="004418EE">
        <w:rPr>
          <w:rFonts w:cs="Traditional Arabic"/>
          <w:sz w:val="32"/>
          <w:szCs w:val="32"/>
          <w:rtl/>
        </w:rPr>
        <w:lastRenderedPageBreak/>
        <w:t>كلمه السيد الأستاذ الدكتور / ممدوح عبد المنعم الكنانى</w:t>
      </w:r>
    </w:p>
    <w:p w:rsidR="009E5CB8" w:rsidRPr="004418EE" w:rsidRDefault="009E5CB8" w:rsidP="00411A2A">
      <w:pPr>
        <w:bidi/>
        <w:ind w:left="26"/>
        <w:rPr>
          <w:rFonts w:ascii="Arial Black" w:hAnsi="Arial Black" w:cs="Traditional Arabic"/>
          <w:sz w:val="32"/>
          <w:szCs w:val="32"/>
          <w:rtl/>
        </w:rPr>
      </w:pPr>
      <w:r w:rsidRPr="004418EE">
        <w:rPr>
          <w:rFonts w:ascii="Arial Black" w:hAnsi="Arial Black" w:cs="Traditional Arabic"/>
          <w:sz w:val="32"/>
          <w:szCs w:val="32"/>
          <w:rtl/>
        </w:rPr>
        <w:t>عميد كلية التربية</w:t>
      </w:r>
    </w:p>
    <w:p w:rsidR="009E5CB8" w:rsidRPr="004418EE" w:rsidRDefault="009E5CB8" w:rsidP="00411A2A">
      <w:pPr>
        <w:pStyle w:val="1"/>
        <w:bidi/>
        <w:rPr>
          <w:rFonts w:cs="Traditional Arabic"/>
          <w:b w:val="0"/>
          <w:bCs w:val="0"/>
          <w:sz w:val="32"/>
          <w:szCs w:val="32"/>
          <w:rtl/>
        </w:rPr>
      </w:pPr>
      <w:r w:rsidRPr="004418EE">
        <w:rPr>
          <w:rFonts w:cs="Traditional Arabic" w:hint="cs"/>
          <w:b w:val="0"/>
          <w:bCs w:val="0"/>
          <w:sz w:val="32"/>
          <w:szCs w:val="32"/>
          <w:rtl/>
        </w:rPr>
        <w:t>بسم الله الرحمن الرحيم</w:t>
      </w:r>
    </w:p>
    <w:p w:rsidR="009E5CB8" w:rsidRPr="004418EE" w:rsidRDefault="009E5CB8" w:rsidP="006A29C9">
      <w:pPr>
        <w:bidi/>
        <w:jc w:val="both"/>
        <w:rPr>
          <w:rFonts w:cs="Traditional Arabic"/>
          <w:sz w:val="32"/>
          <w:szCs w:val="32"/>
          <w:rtl/>
        </w:rPr>
      </w:pPr>
    </w:p>
    <w:p w:rsidR="009E5CB8" w:rsidRPr="004418EE" w:rsidRDefault="009E5CB8" w:rsidP="006A29C9">
      <w:pPr>
        <w:bidi/>
        <w:spacing w:before="120" w:after="120"/>
        <w:ind w:left="29"/>
        <w:jc w:val="both"/>
        <w:rPr>
          <w:rFonts w:cs="Traditional Arabic"/>
          <w:sz w:val="32"/>
          <w:szCs w:val="32"/>
          <w:rtl/>
        </w:rPr>
      </w:pPr>
      <w:r w:rsidRPr="004418EE">
        <w:rPr>
          <w:rFonts w:cs="Traditional Arabic" w:hint="cs"/>
          <w:sz w:val="32"/>
          <w:szCs w:val="32"/>
          <w:rtl/>
        </w:rPr>
        <w:t xml:space="preserve">           في البداية أتوجه بالشكر الجزيل للزميل والصديق الأستاذ الدكتور / محمد سويلم  نائب رئيس الجامعة لتواجده بيننا وأنا أعرف جيدا مدى حبه للتواجد بيننا وخاصة وأن هذا المشروع يتبع قسمه وهو قسم المناهج وطرق التدريس ، وأتوجه بالشكر أيضا إلى الأستاذ الفاضل مصطفي أبو الدهب لتواجده بيننا، وأتوجه بالشكر أيضا للأستاذ الدكتور فؤاد موسي علي تبني هذا المشروع والعمل الجاد فيه وأتوجه بالشكر للزملاء الموجهين وأتوجه للزملاء أعضاء هيئة التدريس بالشكر للمشاركة والتواجد، أما أبنائى الطلاب فاعتقد أنهم ثمرتنا الكبيرة ، وقد اكتسبوا مهارات كثيرة تعد نتاجا وعائدا اسمي لهذا العمل.</w:t>
      </w:r>
    </w:p>
    <w:p w:rsidR="009E5CB8" w:rsidRPr="004418EE" w:rsidRDefault="009E5CB8" w:rsidP="006A29C9">
      <w:pPr>
        <w:bidi/>
        <w:spacing w:before="120" w:after="120"/>
        <w:ind w:left="29"/>
        <w:jc w:val="both"/>
        <w:rPr>
          <w:rFonts w:cs="Traditional Arabic"/>
          <w:sz w:val="32"/>
          <w:szCs w:val="32"/>
          <w:rtl/>
        </w:rPr>
      </w:pPr>
      <w:r w:rsidRPr="004418EE">
        <w:rPr>
          <w:rFonts w:cs="Traditional Arabic" w:hint="cs"/>
          <w:sz w:val="32"/>
          <w:szCs w:val="32"/>
          <w:rtl/>
        </w:rPr>
        <w:t xml:space="preserve">    </w:t>
      </w:r>
      <w:r w:rsidRPr="004418EE">
        <w:rPr>
          <w:rFonts w:cs="Traditional Arabic" w:hint="cs"/>
          <w:sz w:val="32"/>
          <w:szCs w:val="32"/>
          <w:rtl/>
        </w:rPr>
        <w:tab/>
        <w:t>وبالنسبة لهذا المشروع، مشروع تطوير التدريب الميداني اعتقد أننا نواجه مشكلة كبيرة جدا، مشكلة لم تظهر في السبعينيات ونحن في التربية العملية نظرا لقلة أعداد الطلاب آنذاك ولكن الوضع يختلف فنحن بصدد ثلاثة آلاف طالب وطالبة ، وهناك مشكلة آخرى وهي بعض الثغرات أو النواقص أو العيوب التي تواجهنا في التربية العملية من حيث إن هذا العدد ينعكس علي مدي الممارسة في الفصول من حيث تواجد المشرف الداخلي والخارجي، وينتهي العام الدراسي وبعض الطلاب لم يقوموا بالتدريس في الفصول إلا مرة واحدة أو مرتين، وأمام هذا النقص بدا التفكير في إيجاد حل المشكلة وكانت الفكرة الأولي هي إنشاء معامل التدريس المصغر وهي عبارة عن حجرتين، واحدة منها لممارسة عملية التدريس والآخرى لمتابعة وملاحظة من يقوم بعملية التدريس وسيصل عدد هذه الحجرات إلى أحد عشر  معملا خلال شهرين.</w:t>
      </w:r>
    </w:p>
    <w:p w:rsidR="009E5CB8" w:rsidRPr="004418EE" w:rsidRDefault="009E5CB8" w:rsidP="00411A2A">
      <w:pPr>
        <w:bidi/>
        <w:ind w:left="-334" w:firstLine="1054"/>
        <w:rPr>
          <w:rFonts w:cs="Traditional Arabic"/>
          <w:sz w:val="32"/>
          <w:szCs w:val="32"/>
          <w:rtl/>
        </w:rPr>
      </w:pPr>
      <w:r w:rsidRPr="004418EE">
        <w:rPr>
          <w:rFonts w:cs="Traditional Arabic" w:hint="cs"/>
          <w:sz w:val="32"/>
          <w:szCs w:val="32"/>
          <w:rtl/>
        </w:rPr>
        <w:t>وفى النهاية أتوجه بالشكر للقائمين على هذا المشروع</w:t>
      </w:r>
    </w:p>
    <w:p w:rsidR="009E5CB8" w:rsidRPr="004418EE" w:rsidRDefault="009E5CB8" w:rsidP="00411A2A">
      <w:pPr>
        <w:bidi/>
        <w:ind w:left="-334" w:firstLine="1054"/>
        <w:rPr>
          <w:rFonts w:cs="Traditional Arabic"/>
          <w:sz w:val="32"/>
          <w:szCs w:val="32"/>
          <w:rtl/>
        </w:rPr>
      </w:pPr>
      <w:r w:rsidRPr="004418EE">
        <w:rPr>
          <w:rFonts w:cs="Traditional Arabic" w:hint="cs"/>
          <w:sz w:val="32"/>
          <w:szCs w:val="32"/>
          <w:rtl/>
        </w:rPr>
        <w:t>والسلام عليكم ورحمة الله وبركاته</w:t>
      </w:r>
    </w:p>
    <w:p w:rsidR="009E5CB8" w:rsidRPr="004418EE" w:rsidRDefault="009E5CB8" w:rsidP="00411A2A">
      <w:pPr>
        <w:bidi/>
        <w:ind w:left="-1054"/>
        <w:rPr>
          <w:rFonts w:cs="Traditional Arabic"/>
          <w:sz w:val="32"/>
          <w:szCs w:val="32"/>
        </w:rPr>
      </w:pPr>
    </w:p>
    <w:p w:rsidR="009E5CB8" w:rsidRPr="004418EE" w:rsidRDefault="009E5CB8" w:rsidP="00820363">
      <w:pPr>
        <w:bidi/>
        <w:rPr>
          <w:rFonts w:cs="Traditional Arabic"/>
          <w:sz w:val="32"/>
          <w:szCs w:val="32"/>
          <w:rtl/>
        </w:rPr>
      </w:pPr>
      <w:r w:rsidRPr="004418EE">
        <w:rPr>
          <w:rFonts w:cs="Traditional Arabic" w:hint="cs"/>
          <w:sz w:val="32"/>
          <w:szCs w:val="32"/>
          <w:rtl/>
        </w:rPr>
        <w:t xml:space="preserve">كلمه السيد الأستاذ / مصطفى عبد العزيز أبو الدهب      </w:t>
      </w:r>
    </w:p>
    <w:p w:rsidR="009E5CB8" w:rsidRPr="004418EE" w:rsidRDefault="009E5CB8" w:rsidP="00411A2A">
      <w:pPr>
        <w:bidi/>
        <w:ind w:left="26"/>
        <w:rPr>
          <w:rFonts w:cs="Traditional Arabic"/>
          <w:sz w:val="32"/>
          <w:szCs w:val="32"/>
          <w:rtl/>
        </w:rPr>
      </w:pPr>
      <w:r w:rsidRPr="004418EE">
        <w:rPr>
          <w:rFonts w:cs="Traditional Arabic" w:hint="cs"/>
          <w:sz w:val="32"/>
          <w:szCs w:val="32"/>
          <w:rtl/>
        </w:rPr>
        <w:t xml:space="preserve">    مدير عام التعليم بالمديرية</w:t>
      </w:r>
    </w:p>
    <w:p w:rsidR="009E5CB8" w:rsidRPr="004418EE" w:rsidRDefault="009E5CB8" w:rsidP="00411A2A">
      <w:pPr>
        <w:pStyle w:val="1"/>
        <w:bidi/>
        <w:rPr>
          <w:rFonts w:cs="Traditional Arabic"/>
          <w:b w:val="0"/>
          <w:bCs w:val="0"/>
          <w:sz w:val="32"/>
          <w:szCs w:val="32"/>
          <w:rtl/>
        </w:rPr>
      </w:pPr>
      <w:r w:rsidRPr="004418EE">
        <w:rPr>
          <w:rFonts w:cs="Traditional Arabic" w:hint="cs"/>
          <w:b w:val="0"/>
          <w:bCs w:val="0"/>
          <w:sz w:val="32"/>
          <w:szCs w:val="32"/>
          <w:rtl/>
        </w:rPr>
        <w:t>بسم الله الرحمن الرحيم</w:t>
      </w:r>
    </w:p>
    <w:p w:rsidR="009E5CB8" w:rsidRPr="004418EE" w:rsidRDefault="009E5CB8" w:rsidP="006A29C9">
      <w:pPr>
        <w:bidi/>
        <w:spacing w:before="120" w:after="120"/>
        <w:ind w:left="29" w:firstLine="691"/>
        <w:jc w:val="both"/>
        <w:rPr>
          <w:rFonts w:cs="Traditional Arabic"/>
          <w:sz w:val="32"/>
          <w:szCs w:val="32"/>
          <w:rtl/>
        </w:rPr>
      </w:pPr>
      <w:r w:rsidRPr="004418EE">
        <w:rPr>
          <w:rFonts w:cs="Traditional Arabic" w:hint="cs"/>
          <w:sz w:val="32"/>
          <w:szCs w:val="32"/>
          <w:rtl/>
        </w:rPr>
        <w:t>قبل كل شئ أحي المنصة الكريمة و السادة الأساتذة وأبنائى طلاب كليه التربية دائما افتخر بكل من يعمل في مجال الترببة و التعليم و في مجال التعليم لتقدير رسالة الأنبياء والرسل رسالة تسمو بالنفس وسأظل اكرر انه مادام المعلم مخلصا فسوف نصل إن شاء الله.</w:t>
      </w:r>
    </w:p>
    <w:p w:rsidR="009E5CB8" w:rsidRPr="004418EE" w:rsidRDefault="009E5CB8" w:rsidP="006A29C9">
      <w:pPr>
        <w:bidi/>
        <w:spacing w:before="120" w:after="120"/>
        <w:ind w:left="29" w:firstLine="691"/>
        <w:jc w:val="both"/>
        <w:rPr>
          <w:rFonts w:cs="Traditional Arabic"/>
          <w:sz w:val="32"/>
          <w:szCs w:val="32"/>
          <w:rtl/>
        </w:rPr>
      </w:pPr>
      <w:r w:rsidRPr="004418EE">
        <w:rPr>
          <w:rFonts w:cs="Traditional Arabic" w:hint="cs"/>
          <w:sz w:val="32"/>
          <w:szCs w:val="32"/>
          <w:rtl/>
        </w:rPr>
        <w:t>وبالنسبه لطلاب كليه التربيةه فهنيئا لهم لأنهم سيعملون في هذا المجال، و المعلم إذا أوفى فإن شاء الله ابشره بالجنة، أما كليه التربية فنحن سعداء بالتعامل مع هذه الكلية وأنا اعتبرها من الكليات العظيمة، وما بها من أساتذة ويتميزون بروح العمل واشكر السادة الزملاء والموجهين بالتربية والتعليم الذين ساهموا في هذا العمل.</w:t>
      </w:r>
    </w:p>
    <w:p w:rsidR="009E5CB8" w:rsidRPr="004418EE" w:rsidRDefault="009E5CB8" w:rsidP="00411A2A">
      <w:pPr>
        <w:bidi/>
        <w:spacing w:before="120" w:after="120"/>
        <w:ind w:left="29"/>
        <w:rPr>
          <w:rFonts w:cs="Traditional Arabic"/>
          <w:sz w:val="32"/>
          <w:szCs w:val="32"/>
          <w:rtl/>
        </w:rPr>
      </w:pPr>
      <w:r w:rsidRPr="004418EE">
        <w:rPr>
          <w:rFonts w:cs="Traditional Arabic" w:hint="cs"/>
          <w:sz w:val="32"/>
          <w:szCs w:val="32"/>
          <w:rtl/>
        </w:rPr>
        <w:t>كما أتقدم بالشكر لفريق العمل بهذا المشروع</w:t>
      </w:r>
    </w:p>
    <w:p w:rsidR="009E5CB8" w:rsidRPr="004418EE" w:rsidRDefault="009E5CB8" w:rsidP="00411A2A">
      <w:pPr>
        <w:bidi/>
        <w:rPr>
          <w:rFonts w:cs="Traditional Arabic"/>
          <w:sz w:val="32"/>
          <w:szCs w:val="32"/>
          <w:rtl/>
        </w:rPr>
      </w:pPr>
    </w:p>
    <w:p w:rsidR="009E5CB8" w:rsidRPr="004418EE" w:rsidRDefault="009E5CB8" w:rsidP="00411A2A">
      <w:pPr>
        <w:bidi/>
        <w:rPr>
          <w:rFonts w:cs="Traditional Arabic"/>
          <w:sz w:val="32"/>
          <w:szCs w:val="32"/>
          <w:rtl/>
        </w:rPr>
      </w:pPr>
      <w:r w:rsidRPr="004418EE">
        <w:rPr>
          <w:rFonts w:cs="Traditional Arabic" w:hint="cs"/>
          <w:sz w:val="32"/>
          <w:szCs w:val="32"/>
          <w:rtl/>
        </w:rPr>
        <w:t>و السلام عليكم و رحمه الله و بركاته</w:t>
      </w: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9E5CB8" w:rsidRPr="004418EE" w:rsidRDefault="009E5CB8" w:rsidP="00411A2A">
      <w:pPr>
        <w:tabs>
          <w:tab w:val="left" w:pos="1139"/>
        </w:tabs>
        <w:bidi/>
        <w:rPr>
          <w:rFonts w:cs="Traditional Arabic"/>
          <w:sz w:val="32"/>
          <w:szCs w:val="32"/>
          <w:rtl/>
        </w:rPr>
      </w:pPr>
    </w:p>
    <w:p w:rsidR="00411A2A" w:rsidRPr="004418EE" w:rsidRDefault="00411A2A" w:rsidP="00820363">
      <w:pPr>
        <w:tabs>
          <w:tab w:val="left" w:pos="1139"/>
        </w:tabs>
        <w:bidi/>
        <w:jc w:val="center"/>
        <w:rPr>
          <w:rFonts w:cs="Traditional Arabic"/>
          <w:b/>
          <w:bCs/>
          <w:i/>
          <w:iCs/>
          <w:sz w:val="32"/>
          <w:szCs w:val="32"/>
          <w:rtl/>
        </w:rPr>
      </w:pPr>
      <w:r w:rsidRPr="004418EE">
        <w:rPr>
          <w:rFonts w:cs="Traditional Arabic" w:hint="cs"/>
          <w:b/>
          <w:bCs/>
          <w:i/>
          <w:iCs/>
          <w:sz w:val="32"/>
          <w:szCs w:val="32"/>
          <w:rtl/>
        </w:rPr>
        <w:lastRenderedPageBreak/>
        <w:t>الملاحق</w:t>
      </w:r>
    </w:p>
    <w:p w:rsidR="00411A2A" w:rsidRPr="004418EE" w:rsidRDefault="00411A2A" w:rsidP="006A29C9">
      <w:pPr>
        <w:bidi/>
        <w:spacing w:before="240"/>
        <w:ind w:left="360"/>
        <w:jc w:val="center"/>
        <w:rPr>
          <w:rFonts w:ascii="Calibri" w:eastAsia="Times New Roman" w:hAnsi="Calibri" w:cs="Traditional Arabic"/>
          <w:sz w:val="32"/>
          <w:szCs w:val="32"/>
          <w:rtl/>
          <w:lang w:bidi="ar-EG"/>
        </w:rPr>
      </w:pPr>
      <w:r w:rsidRPr="004418EE">
        <w:rPr>
          <w:rFonts w:ascii="Calibri" w:eastAsia="Times New Roman" w:hAnsi="Calibri" w:cs="Traditional Arabic" w:hint="cs"/>
          <w:sz w:val="32"/>
          <w:szCs w:val="32"/>
          <w:rtl/>
        </w:rPr>
        <w:t>خطة تنفيذ البرنامج التدريبي</w:t>
      </w:r>
      <w:r w:rsidRPr="004418EE">
        <w:rPr>
          <w:rFonts w:ascii="Calibri" w:eastAsia="Times New Roman" w:hAnsi="Calibri" w:cs="Traditional Arabic" w:hint="cs"/>
          <w:sz w:val="32"/>
          <w:szCs w:val="32"/>
          <w:rtl/>
          <w:lang w:bidi="ar-EG"/>
        </w:rPr>
        <w:t xml:space="preserve"> للمشرفين</w:t>
      </w:r>
    </w:p>
    <w:p w:rsidR="00411A2A" w:rsidRPr="004418EE" w:rsidRDefault="00411A2A" w:rsidP="00820363">
      <w:pPr>
        <w:bidi/>
        <w:spacing w:before="240"/>
        <w:ind w:left="-9" w:firstLine="729"/>
        <w:jc w:val="center"/>
        <w:rPr>
          <w:rFonts w:ascii="Calibri" w:eastAsia="Times New Roman" w:hAnsi="Calibri" w:cs="Traditional Arabic"/>
          <w:b/>
          <w:bCs/>
          <w:sz w:val="32"/>
          <w:szCs w:val="32"/>
          <w:rtl/>
          <w:lang w:bidi="ar-EG"/>
        </w:rPr>
      </w:pPr>
      <w:r w:rsidRPr="004418EE">
        <w:rPr>
          <w:rFonts w:ascii="Calibri" w:eastAsia="Times New Roman" w:hAnsi="Calibri" w:cs="Traditional Arabic" w:hint="cs"/>
          <w:b/>
          <w:bCs/>
          <w:sz w:val="32"/>
          <w:szCs w:val="32"/>
          <w:rtl/>
          <w:lang w:bidi="ar-EG"/>
        </w:rPr>
        <w:t>بيان بموضوعات وأهداف برنامج تدريب المشرفين والطرق والوسائل التعليمية المستخدمة</w:t>
      </w:r>
    </w:p>
    <w:tbl>
      <w:tblPr>
        <w:tblStyle w:val="a6"/>
        <w:tblpPr w:leftFromText="180" w:rightFromText="180" w:vertAnchor="text" w:horzAnchor="margin" w:tblpXSpec="center" w:tblpY="216"/>
        <w:bidiVisual/>
        <w:tblW w:w="102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1"/>
        <w:gridCol w:w="1464"/>
        <w:gridCol w:w="7393"/>
        <w:gridCol w:w="1002"/>
      </w:tblGrid>
      <w:tr w:rsidR="00411A2A" w:rsidRPr="004418EE" w:rsidTr="004418EE">
        <w:trPr>
          <w:tblHeader/>
        </w:trPr>
        <w:tc>
          <w:tcPr>
            <w:tcW w:w="900" w:type="dxa"/>
            <w:shd w:val="clear" w:color="auto" w:fill="CCCCCC"/>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رقم الوحدة</w:t>
            </w:r>
          </w:p>
        </w:tc>
        <w:tc>
          <w:tcPr>
            <w:tcW w:w="2520" w:type="dxa"/>
            <w:shd w:val="clear" w:color="auto" w:fill="CCCCCC"/>
            <w:vAlign w:val="center"/>
          </w:tcPr>
          <w:p w:rsidR="00411A2A" w:rsidRPr="004418EE" w:rsidRDefault="00411A2A" w:rsidP="00411A2A">
            <w:pPr>
              <w:spacing w:before="240"/>
              <w:rPr>
                <w:rFonts w:cs="Traditional Arabic"/>
                <w:b/>
                <w:bCs/>
                <w:sz w:val="32"/>
                <w:szCs w:val="32"/>
                <w:rtl/>
                <w:lang w:bidi="ar-EG"/>
              </w:rPr>
            </w:pPr>
            <w:r w:rsidRPr="004418EE">
              <w:rPr>
                <w:rFonts w:cs="Traditional Arabic" w:hint="cs"/>
                <w:b/>
                <w:bCs/>
                <w:sz w:val="32"/>
                <w:szCs w:val="32"/>
                <w:rtl/>
                <w:lang w:bidi="ar-EG"/>
              </w:rPr>
              <w:t>الموضوع</w:t>
            </w:r>
          </w:p>
        </w:tc>
        <w:tc>
          <w:tcPr>
            <w:tcW w:w="5040" w:type="dxa"/>
            <w:shd w:val="clear" w:color="auto" w:fill="CCCCCC"/>
            <w:vAlign w:val="center"/>
          </w:tcPr>
          <w:p w:rsidR="00411A2A" w:rsidRPr="004418EE" w:rsidRDefault="00411A2A" w:rsidP="00411A2A">
            <w:pPr>
              <w:spacing w:before="240"/>
              <w:rPr>
                <w:rFonts w:cs="Traditional Arabic"/>
                <w:b/>
                <w:bCs/>
                <w:sz w:val="32"/>
                <w:szCs w:val="32"/>
                <w:rtl/>
                <w:lang w:bidi="ar-EG"/>
              </w:rPr>
            </w:pPr>
            <w:r w:rsidRPr="004418EE">
              <w:rPr>
                <w:rFonts w:cs="Traditional Arabic" w:hint="cs"/>
                <w:b/>
                <w:bCs/>
                <w:sz w:val="32"/>
                <w:szCs w:val="32"/>
                <w:rtl/>
                <w:lang w:bidi="ar-EG"/>
              </w:rPr>
              <w:t>الأهــــــــــــــــــــــــــــــــداف</w:t>
            </w:r>
          </w:p>
        </w:tc>
        <w:tc>
          <w:tcPr>
            <w:tcW w:w="1800" w:type="dxa"/>
            <w:shd w:val="clear" w:color="auto" w:fill="CCCCCC"/>
            <w:vAlign w:val="center"/>
          </w:tcPr>
          <w:p w:rsidR="00411A2A" w:rsidRPr="004418EE" w:rsidRDefault="00411A2A" w:rsidP="00411A2A">
            <w:pPr>
              <w:spacing w:before="240"/>
              <w:rPr>
                <w:rFonts w:cs="Traditional Arabic"/>
                <w:b/>
                <w:bCs/>
                <w:sz w:val="32"/>
                <w:szCs w:val="32"/>
                <w:rtl/>
                <w:lang w:bidi="ar-EG"/>
              </w:rPr>
            </w:pPr>
            <w:r w:rsidRPr="004418EE">
              <w:rPr>
                <w:rFonts w:cs="Traditional Arabic" w:hint="cs"/>
                <w:b/>
                <w:bCs/>
                <w:sz w:val="32"/>
                <w:szCs w:val="32"/>
                <w:rtl/>
                <w:lang w:bidi="ar-EG"/>
              </w:rPr>
              <w:t>الطرق والوسائل التعليمية</w:t>
            </w:r>
          </w:p>
        </w:tc>
      </w:tr>
      <w:tr w:rsidR="00411A2A" w:rsidRPr="004418EE" w:rsidTr="004418EE">
        <w:trPr>
          <w:trHeight w:val="4012"/>
        </w:trPr>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الأولى</w:t>
            </w:r>
          </w:p>
        </w:tc>
        <w:tc>
          <w:tcPr>
            <w:tcW w:w="2520" w:type="dxa"/>
            <w:vAlign w:val="center"/>
          </w:tcPr>
          <w:p w:rsidR="00411A2A" w:rsidRPr="004418EE" w:rsidRDefault="00411A2A" w:rsidP="00411A2A">
            <w:pPr>
              <w:tabs>
                <w:tab w:val="left" w:pos="144"/>
                <w:tab w:val="left" w:pos="384"/>
                <w:tab w:val="left" w:pos="504"/>
              </w:tabs>
              <w:ind w:left="-96" w:right="-120"/>
              <w:rPr>
                <w:rFonts w:cs="Traditional Arabic"/>
                <w:b/>
                <w:bCs/>
                <w:sz w:val="32"/>
                <w:szCs w:val="32"/>
                <w:rtl/>
                <w:lang w:bidi="ar-EG"/>
              </w:rPr>
            </w:pP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محتوى المادة العلمية</w:t>
            </w:r>
            <w:r w:rsidRPr="004418EE">
              <w:rPr>
                <w:rFonts w:cs="Traditional Arabic"/>
                <w:b/>
                <w:bCs/>
                <w:sz w:val="32"/>
                <w:szCs w:val="32"/>
                <w:rtl/>
                <w:lang w:bidi="ar-EG"/>
              </w:rPr>
              <w:t xml:space="preserve"> </w:t>
            </w:r>
            <w:r w:rsidRPr="004418EE">
              <w:rPr>
                <w:rFonts w:cs="Traditional Arabic"/>
                <w:b/>
                <w:bCs/>
                <w:sz w:val="32"/>
                <w:szCs w:val="32"/>
                <w:rtl/>
                <w:lang w:bidi="ar-EG"/>
              </w:rPr>
              <w:br w:type="page"/>
            </w:r>
          </w:p>
          <w:p w:rsidR="00411A2A" w:rsidRPr="004418EE" w:rsidRDefault="00411A2A" w:rsidP="00411A2A">
            <w:pPr>
              <w:rPr>
                <w:rFonts w:cs="Traditional Arabic"/>
                <w:b/>
                <w:bCs/>
                <w:sz w:val="32"/>
                <w:szCs w:val="32"/>
                <w:rtl/>
              </w:rPr>
            </w:pPr>
          </w:p>
        </w:tc>
        <w:tc>
          <w:tcPr>
            <w:tcW w:w="5040" w:type="dxa"/>
          </w:tcPr>
          <w:p w:rsidR="00411A2A" w:rsidRPr="004418EE" w:rsidRDefault="00411A2A" w:rsidP="00411A2A">
            <w:pPr>
              <w:ind w:left="72" w:right="72"/>
              <w:rPr>
                <w:rFonts w:cs="Traditional Arabic"/>
                <w:b/>
                <w:bCs/>
                <w:color w:val="000000"/>
                <w:sz w:val="32"/>
                <w:szCs w:val="32"/>
                <w:rtl/>
                <w:lang w:bidi="ar-EG"/>
              </w:rPr>
            </w:pPr>
            <w:r w:rsidRPr="004418EE">
              <w:rPr>
                <w:rFonts w:cs="Traditional Arabic" w:hint="cs"/>
                <w:b/>
                <w:bCs/>
                <w:color w:val="000000"/>
                <w:sz w:val="32"/>
                <w:szCs w:val="32"/>
                <w:rtl/>
              </w:rPr>
              <w:t>أن تحدد أهمية تحديد محتوى الدرس</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تحدد محتوى مادة تخصصك</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تعرف كلا من</w:t>
            </w:r>
            <w:r w:rsidR="00460E08">
              <w:rPr>
                <w:rFonts w:cs="Traditional Arabic" w:hint="cs"/>
                <w:b/>
                <w:bCs/>
                <w:color w:val="000000"/>
                <w:sz w:val="32"/>
                <w:szCs w:val="32"/>
                <w:rtl/>
              </w:rPr>
              <w:t>:</w:t>
            </w:r>
            <w:r w:rsidRPr="004418EE">
              <w:rPr>
                <w:rFonts w:cs="Traditional Arabic" w:hint="cs"/>
                <w:b/>
                <w:bCs/>
                <w:color w:val="000000"/>
                <w:sz w:val="32"/>
                <w:szCs w:val="32"/>
                <w:rtl/>
              </w:rPr>
              <w:t xml:space="preserve">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 xml:space="preserve">أن تميز بين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المصطلح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اللامعرفات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التعريف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 xml:space="preserve">أن توضح العلاقة بين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المصطلح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اللامعرفات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التعريف -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تعطى أمثلة لكل من</w:t>
            </w:r>
            <w:r w:rsidR="00460E08">
              <w:rPr>
                <w:rFonts w:cs="Traditional Arabic" w:hint="cs"/>
                <w:b/>
                <w:bCs/>
                <w:color w:val="000000"/>
                <w:sz w:val="32"/>
                <w:szCs w:val="32"/>
                <w:rtl/>
              </w:rPr>
              <w:t>:</w:t>
            </w:r>
            <w:r w:rsidRPr="004418EE">
              <w:rPr>
                <w:rFonts w:cs="Traditional Arabic" w:hint="cs"/>
                <w:b/>
                <w:bCs/>
                <w:color w:val="000000"/>
                <w:sz w:val="32"/>
                <w:szCs w:val="32"/>
                <w:rtl/>
              </w:rPr>
              <w:t xml:space="preserve">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المصطلح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اللامعرفات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التعريف -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rPr>
                <w:rFonts w:cs="Traditional Arabic"/>
                <w:b/>
                <w:bCs/>
                <w:sz w:val="32"/>
                <w:szCs w:val="32"/>
                <w:rtl/>
              </w:rPr>
            </w:pPr>
            <w:r w:rsidRPr="004418EE">
              <w:rPr>
                <w:rFonts w:cs="Traditional Arabic" w:hint="cs"/>
                <w:b/>
                <w:bCs/>
                <w:color w:val="000000"/>
                <w:sz w:val="32"/>
                <w:szCs w:val="32"/>
                <w:rtl/>
              </w:rPr>
              <w:t>أن توضح أهمية كل من</w:t>
            </w:r>
            <w:r w:rsidR="00460E08">
              <w:rPr>
                <w:rFonts w:cs="Traditional Arabic" w:hint="cs"/>
                <w:b/>
                <w:bCs/>
                <w:color w:val="000000"/>
                <w:sz w:val="32"/>
                <w:szCs w:val="32"/>
                <w:rtl/>
              </w:rPr>
              <w:t>:</w:t>
            </w:r>
            <w:r w:rsidRPr="004418EE">
              <w:rPr>
                <w:rFonts w:cs="Traditional Arabic" w:hint="cs"/>
                <w:b/>
                <w:bCs/>
                <w:color w:val="000000"/>
                <w:sz w:val="32"/>
                <w:szCs w:val="32"/>
                <w:rtl/>
              </w:rPr>
              <w:t xml:space="preserve"> المفاهيم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التعميمات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المهارات</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الثانية</w:t>
            </w:r>
          </w:p>
        </w:tc>
        <w:tc>
          <w:tcPr>
            <w:tcW w:w="2520" w:type="dxa"/>
            <w:vAlign w:val="center"/>
          </w:tcPr>
          <w:p w:rsidR="00411A2A" w:rsidRPr="004418EE" w:rsidRDefault="00411A2A" w:rsidP="00411A2A">
            <w:pPr>
              <w:tabs>
                <w:tab w:val="left" w:pos="144"/>
                <w:tab w:val="left" w:pos="384"/>
                <w:tab w:val="left" w:pos="504"/>
              </w:tabs>
              <w:ind w:left="72" w:right="72"/>
              <w:rPr>
                <w:rFonts w:cs="Traditional Arabic"/>
                <w:b/>
                <w:bCs/>
                <w:sz w:val="32"/>
                <w:szCs w:val="32"/>
                <w:rtl/>
                <w:lang w:bidi="ar-EG"/>
              </w:rPr>
            </w:pPr>
            <w:r w:rsidRPr="004418EE">
              <w:rPr>
                <w:rFonts w:cs="Traditional Arabic" w:hint="cs"/>
                <w:b/>
                <w:bCs/>
                <w:sz w:val="32"/>
                <w:szCs w:val="32"/>
                <w:rtl/>
                <w:lang w:bidi="ar-EG"/>
              </w:rPr>
              <w:t>الأهداف السلوكية</w:t>
            </w:r>
          </w:p>
        </w:tc>
        <w:tc>
          <w:tcPr>
            <w:tcW w:w="5040" w:type="dxa"/>
          </w:tcPr>
          <w:p w:rsidR="00411A2A" w:rsidRPr="004418EE" w:rsidRDefault="00411A2A" w:rsidP="00411A2A">
            <w:pPr>
              <w:ind w:left="72" w:right="72"/>
              <w:rPr>
                <w:rFonts w:cs="Traditional Arabic"/>
                <w:b/>
                <w:bCs/>
                <w:color w:val="000000"/>
                <w:sz w:val="32"/>
                <w:szCs w:val="32"/>
                <w:rtl/>
              </w:rPr>
            </w:pPr>
            <w:r w:rsidRPr="004418EE">
              <w:rPr>
                <w:rFonts w:cs="Traditional Arabic" w:hint="cs"/>
                <w:b/>
                <w:bCs/>
                <w:sz w:val="32"/>
                <w:szCs w:val="32"/>
                <w:rtl/>
              </w:rPr>
              <w:t xml:space="preserve">أن </w:t>
            </w:r>
            <w:r w:rsidRPr="004418EE">
              <w:rPr>
                <w:rFonts w:cs="Traditional Arabic" w:hint="cs"/>
                <w:b/>
                <w:bCs/>
                <w:color w:val="000000"/>
                <w:sz w:val="32"/>
                <w:szCs w:val="32"/>
                <w:rtl/>
              </w:rPr>
              <w:t>تحدد الشروط الواجب توافرها فى صياغة الهدف السلوكي</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تميز بين الهدف السلوكي جيد الصياغة والهدف السلوكي رديء الصياغة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color w:val="000000"/>
                <w:sz w:val="32"/>
                <w:szCs w:val="32"/>
                <w:rtl/>
              </w:rPr>
              <w:t>أن تصوغ أهدافاً</w:t>
            </w:r>
            <w:r w:rsidRPr="004418EE">
              <w:rPr>
                <w:rFonts w:cs="Traditional Arabic" w:hint="cs"/>
                <w:b/>
                <w:bCs/>
                <w:sz w:val="32"/>
                <w:szCs w:val="32"/>
                <w:rtl/>
              </w:rPr>
              <w:t xml:space="preserve"> سلوكية جيدة الصياغة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تصوغ أهدافا سلوكية لتدريس الحقائق العلمية.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تصوغ أهدافا سلوكية لتدريس المفاهيم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تصوغ أهدافا سلوكية لتدريس التعميمات.</w:t>
            </w:r>
          </w:p>
          <w:p w:rsidR="00411A2A" w:rsidRPr="004418EE" w:rsidRDefault="00411A2A" w:rsidP="00411A2A">
            <w:pPr>
              <w:ind w:left="72" w:right="72"/>
              <w:rPr>
                <w:rFonts w:cs="Traditional Arabic"/>
                <w:b/>
                <w:bCs/>
                <w:color w:val="000000"/>
                <w:sz w:val="32"/>
                <w:szCs w:val="32"/>
                <w:rtl/>
                <w:lang w:bidi="ar-EG"/>
              </w:rPr>
            </w:pPr>
            <w:r w:rsidRPr="004418EE">
              <w:rPr>
                <w:rFonts w:cs="Traditional Arabic" w:hint="cs"/>
                <w:b/>
                <w:bCs/>
                <w:sz w:val="32"/>
                <w:szCs w:val="32"/>
                <w:rtl/>
                <w:lang w:bidi="ar-EG"/>
              </w:rPr>
              <w:t>أن تصوغ أهدافا سلوكية لتدريس المهارات.</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الثالثة</w:t>
            </w:r>
          </w:p>
        </w:tc>
        <w:tc>
          <w:tcPr>
            <w:tcW w:w="2520" w:type="dxa"/>
            <w:vAlign w:val="center"/>
          </w:tcPr>
          <w:p w:rsidR="00411A2A" w:rsidRPr="004418EE" w:rsidRDefault="00411A2A" w:rsidP="00411A2A">
            <w:pPr>
              <w:spacing w:before="120" w:after="120"/>
              <w:ind w:left="24"/>
              <w:rPr>
                <w:rFonts w:cs="Traditional Arabic"/>
                <w:b/>
                <w:bCs/>
                <w:sz w:val="32"/>
                <w:szCs w:val="32"/>
                <w:rtl/>
                <w:lang w:bidi="ar-EG"/>
              </w:rPr>
            </w:pPr>
            <w:r w:rsidRPr="004418EE">
              <w:rPr>
                <w:rFonts w:cs="Traditional Arabic" w:hint="cs"/>
                <w:b/>
                <w:bCs/>
                <w:sz w:val="32"/>
                <w:szCs w:val="32"/>
                <w:rtl/>
                <w:lang w:bidi="ar-EG"/>
              </w:rPr>
              <w:t>التمهيد للدرس</w:t>
            </w:r>
          </w:p>
        </w:tc>
        <w:tc>
          <w:tcPr>
            <w:tcW w:w="5040" w:type="dxa"/>
          </w:tcPr>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تحديد طريقة التمهيد المناسبة لكل درس واستخدامها</w:t>
            </w:r>
          </w:p>
          <w:p w:rsidR="00411A2A" w:rsidRPr="004418EE" w:rsidRDefault="00411A2A" w:rsidP="00411A2A">
            <w:pPr>
              <w:ind w:left="72" w:right="72"/>
              <w:rPr>
                <w:rFonts w:cs="Traditional Arabic"/>
                <w:b/>
                <w:bCs/>
                <w:sz w:val="32"/>
                <w:szCs w:val="32"/>
                <w:rtl/>
                <w:lang w:bidi="ar-EG"/>
              </w:rPr>
            </w:pPr>
            <w:r w:rsidRPr="004418EE">
              <w:rPr>
                <w:rFonts w:cs="Traditional Arabic" w:hint="cs"/>
                <w:b/>
                <w:bCs/>
                <w:color w:val="000000"/>
                <w:sz w:val="32"/>
                <w:szCs w:val="32"/>
                <w:rtl/>
              </w:rPr>
              <w:t>استخدام</w:t>
            </w:r>
            <w:r w:rsidRPr="004418EE">
              <w:rPr>
                <w:rFonts w:cs="Traditional Arabic" w:hint="cs"/>
                <w:b/>
                <w:bCs/>
                <w:sz w:val="32"/>
                <w:szCs w:val="32"/>
                <w:rtl/>
              </w:rPr>
              <w:t xml:space="preserve"> مداخل مختلفة للتمهيد للدرس</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الرابعة</w:t>
            </w:r>
          </w:p>
        </w:tc>
        <w:tc>
          <w:tcPr>
            <w:tcW w:w="2520" w:type="dxa"/>
            <w:vAlign w:val="center"/>
          </w:tcPr>
          <w:p w:rsidR="00411A2A" w:rsidRPr="004418EE" w:rsidRDefault="00411A2A" w:rsidP="00411A2A">
            <w:pPr>
              <w:spacing w:before="120" w:after="120"/>
              <w:ind w:left="24"/>
              <w:rPr>
                <w:rFonts w:cs="Traditional Arabic"/>
                <w:b/>
                <w:bCs/>
                <w:sz w:val="32"/>
                <w:szCs w:val="32"/>
                <w:rtl/>
              </w:rPr>
            </w:pPr>
            <w:r w:rsidRPr="004418EE">
              <w:rPr>
                <w:rFonts w:cs="Traditional Arabic" w:hint="cs"/>
                <w:b/>
                <w:bCs/>
                <w:sz w:val="32"/>
                <w:szCs w:val="32"/>
                <w:rtl/>
                <w:lang w:bidi="ar-EG"/>
              </w:rPr>
              <w:t>استراتيجيات تحقيق الهدف الأول لتدريس المفاهيم والتعميمات</w:t>
            </w:r>
          </w:p>
        </w:tc>
        <w:tc>
          <w:tcPr>
            <w:tcW w:w="5040" w:type="dxa"/>
          </w:tcPr>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تميز بين الاستقراء والاستنباط كطريقتين مختلفتين لتدريس المفاهيم والتعميمات.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 أن توضح كيف تستخدم عملية الاستقراء فى تدريس المفاهيم والتعميمات.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توضح كيف تستخدم عملية الاستنباط فى تدريس التعميمات.</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تدرس أحد المفاهيم باستخدام الاكتشاف الاستقرائي.</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sz w:val="32"/>
                <w:szCs w:val="32"/>
                <w:rtl/>
                <w:lang w:bidi="ar-EG"/>
              </w:rPr>
              <w:t>أن تعد أحد التعميمات لتدريسها باستخدام الاكتشاف الاستقرائي ومرة أخرى باستخدام الاكتشاف الاستنباطي</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tc>
      </w:tr>
      <w:tr w:rsidR="00411A2A" w:rsidRPr="004418EE" w:rsidTr="004418EE">
        <w:trPr>
          <w:trHeight w:val="1925"/>
        </w:trPr>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الخامسة</w:t>
            </w:r>
          </w:p>
        </w:tc>
        <w:tc>
          <w:tcPr>
            <w:tcW w:w="2520" w:type="dxa"/>
            <w:vAlign w:val="center"/>
          </w:tcPr>
          <w:p w:rsidR="00411A2A" w:rsidRPr="004418EE" w:rsidRDefault="00411A2A" w:rsidP="00411A2A">
            <w:pPr>
              <w:spacing w:before="120" w:after="120"/>
              <w:ind w:left="24"/>
              <w:rPr>
                <w:rFonts w:cs="Traditional Arabic"/>
                <w:b/>
                <w:bCs/>
                <w:sz w:val="32"/>
                <w:szCs w:val="32"/>
                <w:rtl/>
              </w:rPr>
            </w:pPr>
            <w:r w:rsidRPr="004418EE">
              <w:rPr>
                <w:rFonts w:cs="Traditional Arabic" w:hint="cs"/>
                <w:b/>
                <w:bCs/>
                <w:sz w:val="32"/>
                <w:szCs w:val="32"/>
                <w:rtl/>
                <w:lang w:bidi="ar-EG"/>
              </w:rPr>
              <w:t>استراتيجيات تحقيق الهدف الثاني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المنطق المتضمن فى التعريف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توضح أهمية كل من تذكر التلميذ تعريف المفهوم ومصطلحه: الأسمى </w:t>
            </w:r>
            <w:r w:rsidRPr="004418EE">
              <w:rPr>
                <w:rFonts w:cs="Traditional Arabic"/>
                <w:b/>
                <w:bCs/>
                <w:sz w:val="32"/>
                <w:szCs w:val="32"/>
                <w:rtl/>
                <w:lang w:bidi="ar-EG"/>
              </w:rPr>
              <w:t>–</w:t>
            </w:r>
            <w:r w:rsidRPr="004418EE">
              <w:rPr>
                <w:rFonts w:cs="Traditional Arabic" w:hint="cs"/>
                <w:b/>
                <w:bCs/>
                <w:sz w:val="32"/>
                <w:szCs w:val="32"/>
                <w:rtl/>
                <w:lang w:bidi="ar-EG"/>
              </w:rPr>
              <w:t xml:space="preserve"> الرمزي ، وتذكر نص التعميم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كيفية تحقيق هذا الهدف بوصفك معلماً</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السادسة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لتحقيق الهدف الثالث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أهمية إعادة التلميذ صياغة تعريفات المفاهيم ونصوص التعميمات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تستطيع إعادة صياغة تعريفات المفاهيم ونصوص التعميمات لفظياً ورمزياً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تستطيع تحقيق إعادة التلاميذ صياغة تعريفات المفاهيم ونصوص التعميمات بوصفك معلماً</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السابعة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استراتيجيات </w:t>
            </w:r>
            <w:r w:rsidRPr="004418EE">
              <w:rPr>
                <w:rFonts w:cs="Traditional Arabic" w:hint="cs"/>
                <w:b/>
                <w:bCs/>
                <w:sz w:val="32"/>
                <w:szCs w:val="32"/>
                <w:rtl/>
                <w:lang w:bidi="ar-EG"/>
              </w:rPr>
              <w:lastRenderedPageBreak/>
              <w:t>تحقيق الهدف الرابع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rPr>
              <w:lastRenderedPageBreak/>
              <w:t xml:space="preserve">أن </w:t>
            </w:r>
            <w:r w:rsidRPr="004418EE">
              <w:rPr>
                <w:rFonts w:cs="Traditional Arabic" w:hint="cs"/>
                <w:b/>
                <w:bCs/>
                <w:sz w:val="32"/>
                <w:szCs w:val="32"/>
                <w:rtl/>
                <w:lang w:bidi="ar-EG"/>
              </w:rPr>
              <w:t xml:space="preserve">تعرف الشرط الضروري والشرط الكافي ، والشرط الضروري والكافي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lastRenderedPageBreak/>
              <w:t>أن تقارن بين هذه الشروط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لكل نوع من أنواع هذه الشروط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تحدد فى النصوص المعطاة نوع الشروط المتضمنة فيها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دورك بوصفك معلماً فى تحقيق الهدف الخاص بتحديد هذه الشروط</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lastRenderedPageBreak/>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الثامنة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تحقيق الهدف الخامس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rPr>
              <w:t xml:space="preserve">أن </w:t>
            </w:r>
            <w:r w:rsidRPr="004418EE">
              <w:rPr>
                <w:rFonts w:cs="Traditional Arabic" w:hint="cs"/>
                <w:b/>
                <w:bCs/>
                <w:sz w:val="32"/>
                <w:szCs w:val="32"/>
                <w:rtl/>
                <w:lang w:bidi="ar-EG"/>
              </w:rPr>
              <w:t>توضح ماهية</w:t>
            </w:r>
            <w:r w:rsidR="00460E08">
              <w:rPr>
                <w:rFonts w:cs="Traditional Arabic" w:hint="cs"/>
                <w:b/>
                <w:bCs/>
                <w:sz w:val="32"/>
                <w:szCs w:val="32"/>
                <w:rtl/>
                <w:lang w:bidi="ar-EG"/>
              </w:rPr>
              <w:t>:</w:t>
            </w:r>
            <w:r w:rsidRPr="004418EE">
              <w:rPr>
                <w:rFonts w:cs="Traditional Arabic" w:hint="cs"/>
                <w:b/>
                <w:bCs/>
                <w:sz w:val="32"/>
                <w:szCs w:val="32"/>
                <w:rtl/>
                <w:lang w:bidi="ar-EG"/>
              </w:rPr>
              <w:t xml:space="preserve"> المثال ، و اللامثال ، والمثال العكسي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توضح أهمية استخدام المثال ، و اللامثال ، والمثال العكسي فى عملية التدريس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ولا أمثلة للمفاهيم أو التعميمات المعطاة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عكسية للتعريفات أو التعميمات الخاطئة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دورك بوصفك معلماً فى أثناء تدريسك الأمثلة واللاأمثلة.</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rPr>
          <w:trHeight w:val="77"/>
        </w:trPr>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التاسعة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تحقيق الهدف السادس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معنى المشكلة.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المقارنة بين ا تحديد معنى 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المقارنة بين المثال والمشكلة.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تحديد الشروط الواجب توافرها فى 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توضيح أهمية تدريس المشكلات.</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توضيح كيفية تدريس حل المشكلات لمثال والمشكلة.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تحديد الشروط الواجب توافرها فى 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توضيح أهمية تدريس المشكلات.</w:t>
            </w:r>
          </w:p>
          <w:p w:rsidR="00411A2A" w:rsidRPr="004418EE" w:rsidRDefault="00411A2A" w:rsidP="00411A2A">
            <w:pPr>
              <w:ind w:right="72"/>
              <w:rPr>
                <w:rFonts w:cs="Traditional Arabic"/>
                <w:b/>
                <w:bCs/>
                <w:sz w:val="32"/>
                <w:szCs w:val="32"/>
                <w:rtl/>
                <w:lang w:bidi="ar-EG"/>
              </w:rPr>
            </w:pPr>
            <w:r w:rsidRPr="004418EE">
              <w:rPr>
                <w:rFonts w:cs="Traditional Arabic" w:hint="cs"/>
                <w:b/>
                <w:bCs/>
                <w:sz w:val="32"/>
                <w:szCs w:val="32"/>
                <w:rtl/>
                <w:lang w:bidi="ar-EG"/>
              </w:rPr>
              <w:t>توضيح كيفية تدريس حل المشكلات.</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lastRenderedPageBreak/>
              <w:t>العاشرة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lastRenderedPageBreak/>
              <w:t xml:space="preserve">استراتيجيات </w:t>
            </w:r>
            <w:r w:rsidRPr="004418EE">
              <w:rPr>
                <w:rFonts w:cs="Traditional Arabic" w:hint="cs"/>
                <w:b/>
                <w:bCs/>
                <w:sz w:val="32"/>
                <w:szCs w:val="32"/>
                <w:rtl/>
                <w:lang w:bidi="ar-EG"/>
              </w:rPr>
              <w:lastRenderedPageBreak/>
              <w:t>تدريس المهارات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lastRenderedPageBreak/>
              <w:t xml:space="preserve">أن توضح العلاقة بين أهداف تدريس المهارات وجوانب المهارة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lastRenderedPageBreak/>
              <w:t>أن تحدد خطوات تحقيق الهدفين الأول والثاني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توضح كيف تنفذ كل خطوة من هذه الخطوات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تطبيقية لتنفيذ كل خطوة من هذه الخطوات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تحدد كيفية تحقيق الهدف الثالث من أهداف تدريس المهارة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توضح كيف تنفذ كل خطوة من خطوات تحقيق الهدف الثالث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تعطى أمثلة تطبيقية لتنفيذ كل خطوة من هذه الخطوات .</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lastRenderedPageBreak/>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الحادية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عشر</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صياغة وتوجيه الأسئلة الشفهية.</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أهمية استخدام الأسئلة الشفوية في عملية التدريس.</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شرح مفهوم مهارة التدريس.</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الشروط الواجب توافرها في صياغة الأسئلة الشفوية.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الشروط الواجب توافرها في توجيه الأسئلة الشفوية.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الشروط الواجب توافرها في تصرف المعلم بشأن إجابات التلاميذ على الأسئلة الشفوية.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كيفية قياس مهارة المعلم في مهارات الأسئلة الشفوية.</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الثانية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عشر</w:t>
            </w:r>
          </w:p>
        </w:tc>
        <w:tc>
          <w:tcPr>
            <w:tcW w:w="2520" w:type="dxa"/>
          </w:tcPr>
          <w:p w:rsidR="00411A2A" w:rsidRPr="004418EE" w:rsidRDefault="00411A2A" w:rsidP="00411A2A">
            <w:pPr>
              <w:ind w:left="72" w:right="72"/>
              <w:rPr>
                <w:rFonts w:cs="Traditional Arabic"/>
                <w:b/>
                <w:bCs/>
                <w:sz w:val="32"/>
                <w:szCs w:val="32"/>
                <w:rtl/>
                <w:lang w:bidi="ar-EG"/>
              </w:rPr>
            </w:pPr>
          </w:p>
          <w:p w:rsidR="00411A2A" w:rsidRPr="004418EE" w:rsidRDefault="00411A2A" w:rsidP="00411A2A">
            <w:pPr>
              <w:ind w:left="72" w:right="72"/>
              <w:rPr>
                <w:rFonts w:cs="Traditional Arabic"/>
                <w:b/>
                <w:bCs/>
                <w:sz w:val="32"/>
                <w:szCs w:val="32"/>
                <w:rtl/>
                <w:lang w:bidi="ar-EG"/>
              </w:rPr>
            </w:pP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التخطيط  للتدريس</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المقصود ب</w:t>
            </w:r>
            <w:r w:rsidRPr="004418EE">
              <w:rPr>
                <w:rFonts w:cs="Traditional Arabic"/>
                <w:b/>
                <w:bCs/>
                <w:sz w:val="32"/>
                <w:szCs w:val="32"/>
                <w:rtl/>
                <w:lang w:bidi="ar-EG"/>
              </w:rPr>
              <w:t>التخطيط للتدريس</w:t>
            </w:r>
            <w:r w:rsidRPr="004418EE">
              <w:rPr>
                <w:rFonts w:cs="Traditional Arabic" w:hint="cs"/>
                <w:b/>
                <w:bCs/>
                <w:sz w:val="32"/>
                <w:szCs w:val="32"/>
                <w:rtl/>
                <w:lang w:bidi="ar-EG"/>
              </w:rPr>
              <w:t xml:space="preserve">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المقصود ب</w:t>
            </w:r>
            <w:r w:rsidRPr="004418EE">
              <w:rPr>
                <w:rFonts w:cs="Traditional Arabic"/>
                <w:b/>
                <w:bCs/>
                <w:sz w:val="32"/>
                <w:szCs w:val="32"/>
                <w:rtl/>
                <w:lang w:bidi="ar-EG"/>
              </w:rPr>
              <w:t xml:space="preserve">التخطيط للدرس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تحديد </w:t>
            </w:r>
            <w:r w:rsidRPr="004418EE">
              <w:rPr>
                <w:rFonts w:cs="Traditional Arabic"/>
                <w:b/>
                <w:bCs/>
                <w:sz w:val="32"/>
                <w:szCs w:val="32"/>
                <w:rtl/>
                <w:lang w:bidi="ar-EG"/>
              </w:rPr>
              <w:t>أهمية التخطيط</w:t>
            </w:r>
            <w:r w:rsidR="00460E08">
              <w:rPr>
                <w:rFonts w:cs="Traditional Arabic"/>
                <w:b/>
                <w:bCs/>
                <w:sz w:val="32"/>
                <w:szCs w:val="32"/>
                <w:rtl/>
                <w:lang w:bidi="ar-EG"/>
              </w:rPr>
              <w:t>:</w:t>
            </w:r>
            <w:r w:rsidRPr="004418EE">
              <w:rPr>
                <w:rFonts w:cs="Traditional Arabic"/>
                <w:b/>
                <w:bCs/>
                <w:sz w:val="32"/>
                <w:szCs w:val="32"/>
                <w:rtl/>
                <w:lang w:bidi="ar-EG"/>
              </w:rPr>
              <w:t xml:space="preserve">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تحديد </w:t>
            </w:r>
            <w:r w:rsidRPr="004418EE">
              <w:rPr>
                <w:rFonts w:cs="Traditional Arabic"/>
                <w:b/>
                <w:bCs/>
                <w:sz w:val="32"/>
                <w:szCs w:val="32"/>
                <w:rtl/>
                <w:lang w:bidi="ar-EG"/>
              </w:rPr>
              <w:t xml:space="preserve">مستويات التخطيط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تحديد </w:t>
            </w:r>
            <w:r w:rsidRPr="004418EE">
              <w:rPr>
                <w:rFonts w:cs="Traditional Arabic"/>
                <w:b/>
                <w:bCs/>
                <w:sz w:val="32"/>
                <w:szCs w:val="32"/>
                <w:rtl/>
                <w:lang w:bidi="ar-EG"/>
              </w:rPr>
              <w:t>عناصر الخطة السنوية أو الفصلية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عناصر الخطة الدرسية</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الثالثة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عشر</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ادارة الصف</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تعريف مفهوم الإدارة الصفية: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تحديد أهمية الإدارة الصفية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سرد خصائص المعلم الناجح</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lastRenderedPageBreak/>
              <w:t>تحديد مجالات الإدارة الصفية الاساسية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نقد ألأنماط غير مرغوب فيها التي لا تشج</w:t>
            </w:r>
            <w:r w:rsidRPr="004418EE">
              <w:rPr>
                <w:rFonts w:cs="Traditional Arabic" w:hint="eastAsia"/>
                <w:b/>
                <w:bCs/>
                <w:sz w:val="32"/>
                <w:szCs w:val="32"/>
                <w:rtl/>
                <w:lang w:bidi="ar-EG"/>
              </w:rPr>
              <w:t>ع</w:t>
            </w:r>
            <w:r w:rsidRPr="004418EE">
              <w:rPr>
                <w:rFonts w:cs="Traditional Arabic" w:hint="cs"/>
                <w:b/>
                <w:bCs/>
                <w:sz w:val="32"/>
                <w:szCs w:val="32"/>
                <w:rtl/>
                <w:lang w:bidi="ar-EG"/>
              </w:rPr>
              <w:t xml:space="preserve"> حدوث التفاعل الصفي</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أهمية وأهداف التفاعل الصفي</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أدوار المتعلم في التعلم الصفي الفعال</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مصادر استثارة الدافعية للتعلم</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lastRenderedPageBreak/>
              <w:t>العصف الذهني</w:t>
            </w:r>
          </w:p>
          <w:p w:rsidR="00411A2A" w:rsidRPr="004418EE" w:rsidRDefault="00411A2A" w:rsidP="00411A2A">
            <w:pPr>
              <w:rPr>
                <w:rFonts w:cs="Traditional Arabic"/>
                <w:b/>
                <w:bCs/>
                <w:sz w:val="32"/>
                <w:szCs w:val="32"/>
                <w:rtl/>
                <w:lang w:bidi="ar-EG"/>
              </w:rPr>
            </w:pPr>
          </w:p>
        </w:tc>
      </w:tr>
    </w:tbl>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411A2A" w:rsidRPr="004418EE" w:rsidRDefault="00411A2A" w:rsidP="00411A2A">
      <w:pPr>
        <w:bidi/>
        <w:rPr>
          <w:rFonts w:cs="Traditional Arabic"/>
          <w:sz w:val="32"/>
          <w:szCs w:val="32"/>
          <w:rtl/>
          <w:lang w:bidi="ar-EG"/>
        </w:rPr>
      </w:pPr>
    </w:p>
    <w:p w:rsidR="006A29C9" w:rsidRDefault="006A29C9">
      <w:pPr>
        <w:rPr>
          <w:rFonts w:cs="Traditional Arabic"/>
          <w:sz w:val="32"/>
          <w:szCs w:val="32"/>
          <w:rtl/>
          <w:lang w:bidi="ar-EG"/>
        </w:rPr>
      </w:pPr>
      <w:r>
        <w:rPr>
          <w:rFonts w:cs="Traditional Arabic"/>
          <w:sz w:val="32"/>
          <w:szCs w:val="32"/>
          <w:rtl/>
          <w:lang w:bidi="ar-EG"/>
        </w:rPr>
        <w:br w:type="page"/>
      </w:r>
    </w:p>
    <w:p w:rsidR="00411A2A" w:rsidRPr="004418EE" w:rsidRDefault="00411A2A" w:rsidP="00820363">
      <w:pPr>
        <w:bidi/>
        <w:spacing w:before="240"/>
        <w:ind w:left="360"/>
        <w:jc w:val="center"/>
        <w:rPr>
          <w:rFonts w:ascii="Calibri" w:eastAsia="Times New Roman" w:hAnsi="Calibri" w:cs="Traditional Arabic"/>
          <w:sz w:val="32"/>
          <w:szCs w:val="32"/>
          <w:rtl/>
          <w:lang w:bidi="ar-EG"/>
        </w:rPr>
      </w:pPr>
      <w:r w:rsidRPr="004418EE">
        <w:rPr>
          <w:rFonts w:ascii="Calibri" w:eastAsia="Times New Roman" w:hAnsi="Calibri" w:cs="Traditional Arabic" w:hint="cs"/>
          <w:sz w:val="32"/>
          <w:szCs w:val="32"/>
          <w:rtl/>
        </w:rPr>
        <w:lastRenderedPageBreak/>
        <w:t>خطة تنفيذ البرنامج التدريبي</w:t>
      </w:r>
      <w:r w:rsidRPr="004418EE">
        <w:rPr>
          <w:rFonts w:ascii="Calibri" w:eastAsia="Times New Roman" w:hAnsi="Calibri" w:cs="Traditional Arabic" w:hint="cs"/>
          <w:sz w:val="32"/>
          <w:szCs w:val="32"/>
          <w:rtl/>
          <w:lang w:bidi="ar-EG"/>
        </w:rPr>
        <w:t xml:space="preserve"> </w:t>
      </w:r>
      <w:r w:rsidRPr="004418EE">
        <w:rPr>
          <w:rFonts w:cs="Traditional Arabic" w:hint="cs"/>
          <w:sz w:val="32"/>
          <w:szCs w:val="32"/>
          <w:rtl/>
          <w:lang w:bidi="ar-EG"/>
        </w:rPr>
        <w:t>للطلاب المعلمي</w:t>
      </w:r>
    </w:p>
    <w:p w:rsidR="00411A2A" w:rsidRPr="004418EE" w:rsidRDefault="00411A2A" w:rsidP="00411A2A">
      <w:pPr>
        <w:bidi/>
        <w:spacing w:before="240"/>
        <w:ind w:left="-9" w:firstLine="729"/>
        <w:rPr>
          <w:rFonts w:ascii="Calibri" w:eastAsia="Times New Roman" w:hAnsi="Calibri" w:cs="Traditional Arabic"/>
          <w:b/>
          <w:bCs/>
          <w:sz w:val="32"/>
          <w:szCs w:val="32"/>
          <w:rtl/>
          <w:lang w:bidi="ar-EG"/>
        </w:rPr>
      </w:pPr>
      <w:r w:rsidRPr="004418EE">
        <w:rPr>
          <w:rFonts w:ascii="Calibri" w:eastAsia="Times New Roman" w:hAnsi="Calibri" w:cs="Traditional Arabic" w:hint="cs"/>
          <w:b/>
          <w:bCs/>
          <w:sz w:val="32"/>
          <w:szCs w:val="32"/>
          <w:rtl/>
          <w:lang w:bidi="ar-EG"/>
        </w:rPr>
        <w:t>بيان بموضوعات وأهداف برنامج تدريب الطلاب والطرق والوسائل التعليمية المستخدمة</w:t>
      </w:r>
    </w:p>
    <w:tbl>
      <w:tblPr>
        <w:tblStyle w:val="a6"/>
        <w:tblpPr w:leftFromText="180" w:rightFromText="180" w:vertAnchor="text" w:horzAnchor="margin" w:tblpXSpec="center" w:tblpY="216"/>
        <w:bidiVisual/>
        <w:tblW w:w="102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1"/>
        <w:gridCol w:w="1464"/>
        <w:gridCol w:w="7393"/>
        <w:gridCol w:w="1002"/>
      </w:tblGrid>
      <w:tr w:rsidR="00411A2A" w:rsidRPr="004418EE" w:rsidTr="004418EE">
        <w:trPr>
          <w:tblHeader/>
        </w:trPr>
        <w:tc>
          <w:tcPr>
            <w:tcW w:w="900" w:type="dxa"/>
            <w:shd w:val="clear" w:color="auto" w:fill="CCCCCC"/>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رقم الوحدة</w:t>
            </w:r>
          </w:p>
        </w:tc>
        <w:tc>
          <w:tcPr>
            <w:tcW w:w="2520" w:type="dxa"/>
            <w:shd w:val="clear" w:color="auto" w:fill="CCCCCC"/>
            <w:vAlign w:val="center"/>
          </w:tcPr>
          <w:p w:rsidR="00411A2A" w:rsidRPr="004418EE" w:rsidRDefault="00411A2A" w:rsidP="00411A2A">
            <w:pPr>
              <w:spacing w:before="240"/>
              <w:rPr>
                <w:rFonts w:cs="Traditional Arabic"/>
                <w:b/>
                <w:bCs/>
                <w:sz w:val="32"/>
                <w:szCs w:val="32"/>
                <w:rtl/>
                <w:lang w:bidi="ar-EG"/>
              </w:rPr>
            </w:pPr>
            <w:r w:rsidRPr="004418EE">
              <w:rPr>
                <w:rFonts w:cs="Traditional Arabic" w:hint="cs"/>
                <w:b/>
                <w:bCs/>
                <w:sz w:val="32"/>
                <w:szCs w:val="32"/>
                <w:rtl/>
                <w:lang w:bidi="ar-EG"/>
              </w:rPr>
              <w:t>الموضوع</w:t>
            </w:r>
          </w:p>
        </w:tc>
        <w:tc>
          <w:tcPr>
            <w:tcW w:w="5040" w:type="dxa"/>
            <w:shd w:val="clear" w:color="auto" w:fill="CCCCCC"/>
            <w:vAlign w:val="center"/>
          </w:tcPr>
          <w:p w:rsidR="00411A2A" w:rsidRPr="004418EE" w:rsidRDefault="00411A2A" w:rsidP="00411A2A">
            <w:pPr>
              <w:spacing w:before="240"/>
              <w:rPr>
                <w:rFonts w:cs="Traditional Arabic"/>
                <w:b/>
                <w:bCs/>
                <w:sz w:val="32"/>
                <w:szCs w:val="32"/>
                <w:rtl/>
                <w:lang w:bidi="ar-EG"/>
              </w:rPr>
            </w:pPr>
            <w:r w:rsidRPr="004418EE">
              <w:rPr>
                <w:rFonts w:cs="Traditional Arabic" w:hint="cs"/>
                <w:b/>
                <w:bCs/>
                <w:sz w:val="32"/>
                <w:szCs w:val="32"/>
                <w:rtl/>
                <w:lang w:bidi="ar-EG"/>
              </w:rPr>
              <w:t>الأهــــــــــــــــــــــــــــــــداف</w:t>
            </w:r>
          </w:p>
        </w:tc>
        <w:tc>
          <w:tcPr>
            <w:tcW w:w="1800" w:type="dxa"/>
            <w:shd w:val="clear" w:color="auto" w:fill="CCCCCC"/>
            <w:vAlign w:val="center"/>
          </w:tcPr>
          <w:p w:rsidR="00411A2A" w:rsidRPr="004418EE" w:rsidRDefault="00411A2A" w:rsidP="00411A2A">
            <w:pPr>
              <w:spacing w:before="240"/>
              <w:rPr>
                <w:rFonts w:cs="Traditional Arabic"/>
                <w:b/>
                <w:bCs/>
                <w:sz w:val="32"/>
                <w:szCs w:val="32"/>
                <w:rtl/>
                <w:lang w:bidi="ar-EG"/>
              </w:rPr>
            </w:pPr>
            <w:r w:rsidRPr="004418EE">
              <w:rPr>
                <w:rFonts w:cs="Traditional Arabic" w:hint="cs"/>
                <w:b/>
                <w:bCs/>
                <w:sz w:val="32"/>
                <w:szCs w:val="32"/>
                <w:rtl/>
                <w:lang w:bidi="ar-EG"/>
              </w:rPr>
              <w:t>الطرق والوسائل التعليمية</w:t>
            </w:r>
          </w:p>
        </w:tc>
      </w:tr>
      <w:tr w:rsidR="00411A2A" w:rsidRPr="004418EE" w:rsidTr="004418EE">
        <w:trPr>
          <w:trHeight w:val="4012"/>
        </w:trPr>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الأولى</w:t>
            </w:r>
          </w:p>
        </w:tc>
        <w:tc>
          <w:tcPr>
            <w:tcW w:w="2520" w:type="dxa"/>
            <w:vAlign w:val="center"/>
          </w:tcPr>
          <w:p w:rsidR="00411A2A" w:rsidRPr="004418EE" w:rsidRDefault="00411A2A" w:rsidP="00411A2A">
            <w:pPr>
              <w:tabs>
                <w:tab w:val="left" w:pos="144"/>
                <w:tab w:val="left" w:pos="384"/>
                <w:tab w:val="left" w:pos="504"/>
              </w:tabs>
              <w:ind w:left="-96" w:right="-120"/>
              <w:rPr>
                <w:rFonts w:cs="Traditional Arabic"/>
                <w:b/>
                <w:bCs/>
                <w:sz w:val="32"/>
                <w:szCs w:val="32"/>
                <w:rtl/>
                <w:lang w:bidi="ar-EG"/>
              </w:rPr>
            </w:pP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محتوى المادة العلمية</w:t>
            </w:r>
            <w:r w:rsidRPr="004418EE">
              <w:rPr>
                <w:rFonts w:cs="Traditional Arabic"/>
                <w:b/>
                <w:bCs/>
                <w:sz w:val="32"/>
                <w:szCs w:val="32"/>
                <w:rtl/>
                <w:lang w:bidi="ar-EG"/>
              </w:rPr>
              <w:t xml:space="preserve"> </w:t>
            </w:r>
            <w:r w:rsidRPr="004418EE">
              <w:rPr>
                <w:rFonts w:cs="Traditional Arabic"/>
                <w:b/>
                <w:bCs/>
                <w:sz w:val="32"/>
                <w:szCs w:val="32"/>
                <w:rtl/>
                <w:lang w:bidi="ar-EG"/>
              </w:rPr>
              <w:br w:type="page"/>
            </w:r>
          </w:p>
          <w:p w:rsidR="00411A2A" w:rsidRPr="004418EE" w:rsidRDefault="00411A2A" w:rsidP="00411A2A">
            <w:pPr>
              <w:rPr>
                <w:rFonts w:cs="Traditional Arabic"/>
                <w:b/>
                <w:bCs/>
                <w:sz w:val="32"/>
                <w:szCs w:val="32"/>
                <w:rtl/>
              </w:rPr>
            </w:pPr>
          </w:p>
        </w:tc>
        <w:tc>
          <w:tcPr>
            <w:tcW w:w="5040" w:type="dxa"/>
          </w:tcPr>
          <w:p w:rsidR="00411A2A" w:rsidRPr="004418EE" w:rsidRDefault="00411A2A" w:rsidP="00411A2A">
            <w:pPr>
              <w:ind w:left="72" w:right="72"/>
              <w:rPr>
                <w:rFonts w:cs="Traditional Arabic"/>
                <w:b/>
                <w:bCs/>
                <w:color w:val="000000"/>
                <w:sz w:val="32"/>
                <w:szCs w:val="32"/>
                <w:rtl/>
                <w:lang w:bidi="ar-EG"/>
              </w:rPr>
            </w:pPr>
            <w:r w:rsidRPr="004418EE">
              <w:rPr>
                <w:rFonts w:cs="Traditional Arabic" w:hint="cs"/>
                <w:b/>
                <w:bCs/>
                <w:color w:val="000000"/>
                <w:sz w:val="32"/>
                <w:szCs w:val="32"/>
                <w:rtl/>
              </w:rPr>
              <w:t>أن تحدد أهمية تحديد محتوى الدرس</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تحدد محتوى مادة تخصصك</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تعرف كلا من</w:t>
            </w:r>
            <w:r w:rsidR="00460E08">
              <w:rPr>
                <w:rFonts w:cs="Traditional Arabic" w:hint="cs"/>
                <w:b/>
                <w:bCs/>
                <w:color w:val="000000"/>
                <w:sz w:val="32"/>
                <w:szCs w:val="32"/>
                <w:rtl/>
              </w:rPr>
              <w:t>:</w:t>
            </w:r>
            <w:r w:rsidRPr="004418EE">
              <w:rPr>
                <w:rFonts w:cs="Traditional Arabic" w:hint="cs"/>
                <w:b/>
                <w:bCs/>
                <w:color w:val="000000"/>
                <w:sz w:val="32"/>
                <w:szCs w:val="32"/>
                <w:rtl/>
              </w:rPr>
              <w:t xml:space="preserve">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 xml:space="preserve">أن تميز بين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المصطلح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اللامعرفات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التعريف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 xml:space="preserve">أن توضح العلاقة بين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المصطلح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اللامعرفات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التعريف -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تعطى أمثلة لكل من</w:t>
            </w:r>
            <w:r w:rsidR="00460E08">
              <w:rPr>
                <w:rFonts w:cs="Traditional Arabic" w:hint="cs"/>
                <w:b/>
                <w:bCs/>
                <w:color w:val="000000"/>
                <w:sz w:val="32"/>
                <w:szCs w:val="32"/>
                <w:rtl/>
              </w:rPr>
              <w:t>:</w:t>
            </w:r>
            <w:r w:rsidRPr="004418EE">
              <w:rPr>
                <w:rFonts w:cs="Traditional Arabic" w:hint="cs"/>
                <w:b/>
                <w:bCs/>
                <w:color w:val="000000"/>
                <w:sz w:val="32"/>
                <w:szCs w:val="32"/>
                <w:rtl/>
              </w:rPr>
              <w:t xml:space="preserve"> المفهوم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المصطلح </w:t>
            </w:r>
            <w:r w:rsidRPr="004418EE">
              <w:rPr>
                <w:rFonts w:cs="Traditional Arabic"/>
                <w:b/>
                <w:bCs/>
                <w:color w:val="000000"/>
                <w:sz w:val="32"/>
                <w:szCs w:val="32"/>
                <w:rtl/>
              </w:rPr>
              <w:t>–</w:t>
            </w:r>
            <w:r w:rsidRPr="004418EE">
              <w:rPr>
                <w:rFonts w:cs="Traditional Arabic" w:hint="cs"/>
                <w:b/>
                <w:bCs/>
                <w:color w:val="000000"/>
                <w:sz w:val="32"/>
                <w:szCs w:val="32"/>
                <w:rtl/>
              </w:rPr>
              <w:t xml:space="preserve"> المعرفات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اللامعرفات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التعريف - التعميم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المهارة</w:t>
            </w:r>
          </w:p>
          <w:p w:rsidR="00411A2A" w:rsidRPr="004418EE" w:rsidRDefault="00411A2A" w:rsidP="00411A2A">
            <w:pPr>
              <w:rPr>
                <w:rFonts w:cs="Traditional Arabic"/>
                <w:b/>
                <w:bCs/>
                <w:sz w:val="32"/>
                <w:szCs w:val="32"/>
                <w:rtl/>
              </w:rPr>
            </w:pPr>
            <w:r w:rsidRPr="004418EE">
              <w:rPr>
                <w:rFonts w:cs="Traditional Arabic" w:hint="cs"/>
                <w:b/>
                <w:bCs/>
                <w:color w:val="000000"/>
                <w:sz w:val="32"/>
                <w:szCs w:val="32"/>
                <w:rtl/>
              </w:rPr>
              <w:t>أن توضح أهمية كل من</w:t>
            </w:r>
            <w:r w:rsidR="00460E08">
              <w:rPr>
                <w:rFonts w:cs="Traditional Arabic" w:hint="cs"/>
                <w:b/>
                <w:bCs/>
                <w:color w:val="000000"/>
                <w:sz w:val="32"/>
                <w:szCs w:val="32"/>
                <w:rtl/>
              </w:rPr>
              <w:t>:</w:t>
            </w:r>
            <w:r w:rsidRPr="004418EE">
              <w:rPr>
                <w:rFonts w:cs="Traditional Arabic" w:hint="cs"/>
                <w:b/>
                <w:bCs/>
                <w:color w:val="000000"/>
                <w:sz w:val="32"/>
                <w:szCs w:val="32"/>
                <w:rtl/>
              </w:rPr>
              <w:t xml:space="preserve"> المفاهيم </w:t>
            </w:r>
            <w:r w:rsidRPr="004418EE">
              <w:rPr>
                <w:rFonts w:cs="Traditional Arabic"/>
                <w:b/>
                <w:bCs/>
                <w:color w:val="000000"/>
                <w:sz w:val="32"/>
                <w:szCs w:val="32"/>
                <w:rtl/>
              </w:rPr>
              <w:t>–</w:t>
            </w:r>
            <w:r w:rsidRPr="004418EE">
              <w:rPr>
                <w:rFonts w:cs="Traditional Arabic" w:hint="cs"/>
                <w:b/>
                <w:bCs/>
                <w:color w:val="000000"/>
                <w:sz w:val="32"/>
                <w:szCs w:val="32"/>
                <w:rtl/>
              </w:rPr>
              <w:t xml:space="preserve"> التعميمات </w:t>
            </w:r>
            <w:r w:rsidRPr="004418EE">
              <w:rPr>
                <w:rFonts w:cs="Traditional Arabic"/>
                <w:b/>
                <w:bCs/>
                <w:color w:val="000000"/>
                <w:sz w:val="32"/>
                <w:szCs w:val="32"/>
                <w:rtl/>
              </w:rPr>
              <w:t>–</w:t>
            </w:r>
            <w:r w:rsidRPr="004418EE">
              <w:rPr>
                <w:rFonts w:cs="Traditional Arabic" w:hint="cs"/>
                <w:b/>
                <w:bCs/>
                <w:color w:val="000000"/>
                <w:sz w:val="32"/>
                <w:szCs w:val="32"/>
                <w:rtl/>
              </w:rPr>
              <w:t xml:space="preserve"> المهارات</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الثانية</w:t>
            </w:r>
          </w:p>
        </w:tc>
        <w:tc>
          <w:tcPr>
            <w:tcW w:w="2520" w:type="dxa"/>
            <w:vAlign w:val="center"/>
          </w:tcPr>
          <w:p w:rsidR="00411A2A" w:rsidRPr="004418EE" w:rsidRDefault="00411A2A" w:rsidP="00411A2A">
            <w:pPr>
              <w:tabs>
                <w:tab w:val="left" w:pos="144"/>
                <w:tab w:val="left" w:pos="384"/>
                <w:tab w:val="left" w:pos="504"/>
              </w:tabs>
              <w:ind w:left="72" w:right="72"/>
              <w:rPr>
                <w:rFonts w:cs="Traditional Arabic"/>
                <w:b/>
                <w:bCs/>
                <w:sz w:val="32"/>
                <w:szCs w:val="32"/>
                <w:rtl/>
                <w:lang w:bidi="ar-EG"/>
              </w:rPr>
            </w:pPr>
            <w:r w:rsidRPr="004418EE">
              <w:rPr>
                <w:rFonts w:cs="Traditional Arabic" w:hint="cs"/>
                <w:b/>
                <w:bCs/>
                <w:sz w:val="32"/>
                <w:szCs w:val="32"/>
                <w:rtl/>
                <w:lang w:bidi="ar-EG"/>
              </w:rPr>
              <w:t>الأهداف السلوكية</w:t>
            </w:r>
          </w:p>
        </w:tc>
        <w:tc>
          <w:tcPr>
            <w:tcW w:w="5040" w:type="dxa"/>
          </w:tcPr>
          <w:p w:rsidR="00411A2A" w:rsidRPr="004418EE" w:rsidRDefault="00411A2A" w:rsidP="00411A2A">
            <w:pPr>
              <w:ind w:left="72" w:right="72"/>
              <w:rPr>
                <w:rFonts w:cs="Traditional Arabic"/>
                <w:b/>
                <w:bCs/>
                <w:color w:val="000000"/>
                <w:sz w:val="32"/>
                <w:szCs w:val="32"/>
                <w:rtl/>
              </w:rPr>
            </w:pPr>
            <w:r w:rsidRPr="004418EE">
              <w:rPr>
                <w:rFonts w:cs="Traditional Arabic" w:hint="cs"/>
                <w:b/>
                <w:bCs/>
                <w:sz w:val="32"/>
                <w:szCs w:val="32"/>
                <w:rtl/>
              </w:rPr>
              <w:t xml:space="preserve">أن </w:t>
            </w:r>
            <w:r w:rsidRPr="004418EE">
              <w:rPr>
                <w:rFonts w:cs="Traditional Arabic" w:hint="cs"/>
                <w:b/>
                <w:bCs/>
                <w:color w:val="000000"/>
                <w:sz w:val="32"/>
                <w:szCs w:val="32"/>
                <w:rtl/>
              </w:rPr>
              <w:t>تحدد الشروط الواجب توافرها فى صياغة الهدف السلوكي</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t>أن تميز بين الهدف السلوكي جيد الصياغة والهدف السلوكي رديء الصياغة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color w:val="000000"/>
                <w:sz w:val="32"/>
                <w:szCs w:val="32"/>
                <w:rtl/>
              </w:rPr>
              <w:t>أن تصوغ أهدافاً</w:t>
            </w:r>
            <w:r w:rsidRPr="004418EE">
              <w:rPr>
                <w:rFonts w:cs="Traditional Arabic" w:hint="cs"/>
                <w:b/>
                <w:bCs/>
                <w:sz w:val="32"/>
                <w:szCs w:val="32"/>
                <w:rtl/>
              </w:rPr>
              <w:t xml:space="preserve"> سلوكية جيدة الصياغة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تصوغ أهدافا سلوكية لتدريس الحقائق العلمية.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تصوغ أهدافا سلوكية لتدريس المفاهيم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تصوغ أهدافا سلوكية لتدريس التعميمات.</w:t>
            </w:r>
          </w:p>
          <w:p w:rsidR="00411A2A" w:rsidRPr="004418EE" w:rsidRDefault="00411A2A" w:rsidP="00411A2A">
            <w:pPr>
              <w:ind w:left="72" w:right="72"/>
              <w:rPr>
                <w:rFonts w:cs="Traditional Arabic"/>
                <w:b/>
                <w:bCs/>
                <w:color w:val="000000"/>
                <w:sz w:val="32"/>
                <w:szCs w:val="32"/>
                <w:rtl/>
                <w:lang w:bidi="ar-EG"/>
              </w:rPr>
            </w:pPr>
            <w:r w:rsidRPr="004418EE">
              <w:rPr>
                <w:rFonts w:cs="Traditional Arabic" w:hint="cs"/>
                <w:b/>
                <w:bCs/>
                <w:sz w:val="32"/>
                <w:szCs w:val="32"/>
                <w:rtl/>
                <w:lang w:bidi="ar-EG"/>
              </w:rPr>
              <w:t>أن تصوغ أهدافا سلوكية لتدريس المهارات.</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الثالثة</w:t>
            </w:r>
          </w:p>
        </w:tc>
        <w:tc>
          <w:tcPr>
            <w:tcW w:w="2520" w:type="dxa"/>
            <w:vAlign w:val="center"/>
          </w:tcPr>
          <w:p w:rsidR="00411A2A" w:rsidRPr="004418EE" w:rsidRDefault="00411A2A" w:rsidP="00411A2A">
            <w:pPr>
              <w:spacing w:before="120" w:after="120"/>
              <w:ind w:left="24"/>
              <w:rPr>
                <w:rFonts w:cs="Traditional Arabic"/>
                <w:b/>
                <w:bCs/>
                <w:sz w:val="32"/>
                <w:szCs w:val="32"/>
                <w:rtl/>
                <w:lang w:bidi="ar-EG"/>
              </w:rPr>
            </w:pPr>
            <w:r w:rsidRPr="004418EE">
              <w:rPr>
                <w:rFonts w:cs="Traditional Arabic" w:hint="cs"/>
                <w:b/>
                <w:bCs/>
                <w:sz w:val="32"/>
                <w:szCs w:val="32"/>
                <w:rtl/>
                <w:lang w:bidi="ar-EG"/>
              </w:rPr>
              <w:t xml:space="preserve">التمهيد </w:t>
            </w:r>
            <w:r w:rsidRPr="004418EE">
              <w:rPr>
                <w:rFonts w:cs="Traditional Arabic" w:hint="cs"/>
                <w:b/>
                <w:bCs/>
                <w:sz w:val="32"/>
                <w:szCs w:val="32"/>
                <w:rtl/>
                <w:lang w:bidi="ar-EG"/>
              </w:rPr>
              <w:lastRenderedPageBreak/>
              <w:t>للدرس</w:t>
            </w:r>
          </w:p>
        </w:tc>
        <w:tc>
          <w:tcPr>
            <w:tcW w:w="5040" w:type="dxa"/>
          </w:tcPr>
          <w:p w:rsidR="00411A2A" w:rsidRPr="004418EE" w:rsidRDefault="00411A2A" w:rsidP="00411A2A">
            <w:pPr>
              <w:ind w:left="72" w:right="72"/>
              <w:rPr>
                <w:rFonts w:cs="Traditional Arabic"/>
                <w:b/>
                <w:bCs/>
                <w:color w:val="000000"/>
                <w:sz w:val="32"/>
                <w:szCs w:val="32"/>
                <w:rtl/>
              </w:rPr>
            </w:pPr>
            <w:r w:rsidRPr="004418EE">
              <w:rPr>
                <w:rFonts w:cs="Traditional Arabic" w:hint="cs"/>
                <w:b/>
                <w:bCs/>
                <w:color w:val="000000"/>
                <w:sz w:val="32"/>
                <w:szCs w:val="32"/>
                <w:rtl/>
              </w:rPr>
              <w:lastRenderedPageBreak/>
              <w:t>تحديد طريقة التمهيد المناسبة لكل درس واستخدامها</w:t>
            </w:r>
          </w:p>
          <w:p w:rsidR="00411A2A" w:rsidRPr="004418EE" w:rsidRDefault="00411A2A" w:rsidP="00411A2A">
            <w:pPr>
              <w:ind w:left="72" w:right="72"/>
              <w:rPr>
                <w:rFonts w:cs="Traditional Arabic"/>
                <w:b/>
                <w:bCs/>
                <w:sz w:val="32"/>
                <w:szCs w:val="32"/>
                <w:rtl/>
                <w:lang w:bidi="ar-EG"/>
              </w:rPr>
            </w:pPr>
            <w:r w:rsidRPr="004418EE">
              <w:rPr>
                <w:rFonts w:cs="Traditional Arabic" w:hint="cs"/>
                <w:b/>
                <w:bCs/>
                <w:color w:val="000000"/>
                <w:sz w:val="32"/>
                <w:szCs w:val="32"/>
                <w:rtl/>
              </w:rPr>
              <w:t>استخدام</w:t>
            </w:r>
            <w:r w:rsidRPr="004418EE">
              <w:rPr>
                <w:rFonts w:cs="Traditional Arabic" w:hint="cs"/>
                <w:b/>
                <w:bCs/>
                <w:sz w:val="32"/>
                <w:szCs w:val="32"/>
                <w:rtl/>
              </w:rPr>
              <w:t xml:space="preserve"> مداخل مختلفة للتمهيد للدرس</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 xml:space="preserve">العروض </w:t>
            </w:r>
            <w:r w:rsidRPr="004418EE">
              <w:rPr>
                <w:rFonts w:cs="Traditional Arabic" w:hint="cs"/>
                <w:b/>
                <w:bCs/>
                <w:sz w:val="32"/>
                <w:szCs w:val="32"/>
                <w:rtl/>
                <w:lang w:bidi="ar-EG"/>
              </w:rPr>
              <w:lastRenderedPageBreak/>
              <w:t>العملية</w:t>
            </w: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الرابعة</w:t>
            </w:r>
          </w:p>
        </w:tc>
        <w:tc>
          <w:tcPr>
            <w:tcW w:w="2520" w:type="dxa"/>
            <w:vAlign w:val="center"/>
          </w:tcPr>
          <w:p w:rsidR="00411A2A" w:rsidRPr="004418EE" w:rsidRDefault="00411A2A" w:rsidP="00411A2A">
            <w:pPr>
              <w:spacing w:before="120" w:after="120"/>
              <w:ind w:left="24"/>
              <w:rPr>
                <w:rFonts w:cs="Traditional Arabic"/>
                <w:b/>
                <w:bCs/>
                <w:sz w:val="32"/>
                <w:szCs w:val="32"/>
                <w:rtl/>
              </w:rPr>
            </w:pPr>
            <w:r w:rsidRPr="004418EE">
              <w:rPr>
                <w:rFonts w:cs="Traditional Arabic" w:hint="cs"/>
                <w:b/>
                <w:bCs/>
                <w:sz w:val="32"/>
                <w:szCs w:val="32"/>
                <w:rtl/>
                <w:lang w:bidi="ar-EG"/>
              </w:rPr>
              <w:t>استراتيجيات تحقيق الهدف الأول لتدريس المفاهيم والتعميمات</w:t>
            </w:r>
          </w:p>
        </w:tc>
        <w:tc>
          <w:tcPr>
            <w:tcW w:w="5040" w:type="dxa"/>
          </w:tcPr>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تميز بين الاستقراء والاستنباط كطريقتين مختلفتين لتدريس المفاهيم والتعميمات.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 أن توضح كيف تستخدم عملية الاستقراء فى تدريس المفاهيم والتعميمات.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توضح كيف تستخدم عملية الاستنباط فى تدريس التعميمات.</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تدرس أحد المفاهيم باستخدام الاكتشاف الاستقرائي.</w:t>
            </w:r>
          </w:p>
          <w:p w:rsidR="00411A2A" w:rsidRPr="004418EE" w:rsidRDefault="00411A2A" w:rsidP="00411A2A">
            <w:pPr>
              <w:ind w:left="72" w:right="72"/>
              <w:rPr>
                <w:rFonts w:cs="Traditional Arabic"/>
                <w:b/>
                <w:bCs/>
                <w:color w:val="000000"/>
                <w:sz w:val="32"/>
                <w:szCs w:val="32"/>
                <w:rtl/>
              </w:rPr>
            </w:pPr>
            <w:r w:rsidRPr="004418EE">
              <w:rPr>
                <w:rFonts w:cs="Traditional Arabic" w:hint="cs"/>
                <w:b/>
                <w:bCs/>
                <w:sz w:val="32"/>
                <w:szCs w:val="32"/>
                <w:rtl/>
                <w:lang w:bidi="ar-EG"/>
              </w:rPr>
              <w:t>أن تعد أحد التعميمات لتدريسها باستخدام الاكتشاف الاستقرائي ومرة أخرى باستخدام الاكتشاف الاستنباطي</w:t>
            </w:r>
          </w:p>
        </w:tc>
        <w:tc>
          <w:tcPr>
            <w:tcW w:w="18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tc>
      </w:tr>
      <w:tr w:rsidR="00411A2A" w:rsidRPr="004418EE" w:rsidTr="004418EE">
        <w:trPr>
          <w:trHeight w:val="1925"/>
        </w:trPr>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الخامسة</w:t>
            </w:r>
          </w:p>
        </w:tc>
        <w:tc>
          <w:tcPr>
            <w:tcW w:w="2520" w:type="dxa"/>
            <w:vAlign w:val="center"/>
          </w:tcPr>
          <w:p w:rsidR="00411A2A" w:rsidRPr="004418EE" w:rsidRDefault="00411A2A" w:rsidP="00411A2A">
            <w:pPr>
              <w:spacing w:before="120" w:after="120"/>
              <w:ind w:left="24"/>
              <w:rPr>
                <w:rFonts w:cs="Traditional Arabic"/>
                <w:b/>
                <w:bCs/>
                <w:sz w:val="32"/>
                <w:szCs w:val="32"/>
                <w:rtl/>
              </w:rPr>
            </w:pPr>
            <w:r w:rsidRPr="004418EE">
              <w:rPr>
                <w:rFonts w:cs="Traditional Arabic" w:hint="cs"/>
                <w:b/>
                <w:bCs/>
                <w:sz w:val="32"/>
                <w:szCs w:val="32"/>
                <w:rtl/>
                <w:lang w:bidi="ar-EG"/>
              </w:rPr>
              <w:t>استراتيجيات تحقيق الهدف الثاني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المنطق المتضمن فى التعريف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توضح أهمية كل من تذكر التلميذ تعريف المفهوم ومصطلحه: الأسمى </w:t>
            </w:r>
            <w:r w:rsidRPr="004418EE">
              <w:rPr>
                <w:rFonts w:cs="Traditional Arabic"/>
                <w:b/>
                <w:bCs/>
                <w:sz w:val="32"/>
                <w:szCs w:val="32"/>
                <w:rtl/>
                <w:lang w:bidi="ar-EG"/>
              </w:rPr>
              <w:t>–</w:t>
            </w:r>
            <w:r w:rsidRPr="004418EE">
              <w:rPr>
                <w:rFonts w:cs="Traditional Arabic" w:hint="cs"/>
                <w:b/>
                <w:bCs/>
                <w:sz w:val="32"/>
                <w:szCs w:val="32"/>
                <w:rtl/>
                <w:lang w:bidi="ar-EG"/>
              </w:rPr>
              <w:t xml:space="preserve"> الرمزي ، وتذكر نص التعميم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كيفية تحقيق هذا الهدف بوصفك معلماً</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السادسة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لتحقيق الهدف الثالث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أهمية إعادة التلميذ صياغة تعريفات المفاهيم ونصوص التعميمات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تستطيع إعادة صياغة تعريفات المفاهيم ونصوص التعميمات لفظياً ورمزياً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تستطيع تحقيق إعادة التلاميذ صياغة تعريفات المفاهيم ونصوص التعميمات بوصفك معلماً</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السابعة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استراتيجيات تحقيق الهدف الرابع </w:t>
            </w:r>
            <w:r w:rsidRPr="004418EE">
              <w:rPr>
                <w:rFonts w:cs="Traditional Arabic" w:hint="cs"/>
                <w:b/>
                <w:bCs/>
                <w:sz w:val="32"/>
                <w:szCs w:val="32"/>
                <w:rtl/>
                <w:lang w:bidi="ar-EG"/>
              </w:rPr>
              <w:lastRenderedPageBreak/>
              <w:t>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rPr>
              <w:lastRenderedPageBreak/>
              <w:t xml:space="preserve">أن </w:t>
            </w:r>
            <w:r w:rsidRPr="004418EE">
              <w:rPr>
                <w:rFonts w:cs="Traditional Arabic" w:hint="cs"/>
                <w:b/>
                <w:bCs/>
                <w:sz w:val="32"/>
                <w:szCs w:val="32"/>
                <w:rtl/>
                <w:lang w:bidi="ar-EG"/>
              </w:rPr>
              <w:t xml:space="preserve">تعرف الشرط الضروري والشرط الكافي ، والشرط الضروري والكافي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تقارن بين هذه الشروط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لكل نوع من أنواع هذه الشروط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lastRenderedPageBreak/>
              <w:t>أن تحدد فى النصوص المعطاة نوع الشروط المتضمنة فيها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دورك بوصفك معلماً فى تحقيق الهدف الخاص بتحديد هذه الشروط</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 xml:space="preserve">العروض </w:t>
            </w:r>
            <w:r w:rsidRPr="004418EE">
              <w:rPr>
                <w:rFonts w:cs="Traditional Arabic" w:hint="cs"/>
                <w:b/>
                <w:bCs/>
                <w:sz w:val="32"/>
                <w:szCs w:val="32"/>
                <w:rtl/>
                <w:lang w:bidi="ar-EG"/>
              </w:rPr>
              <w:lastRenderedPageBreak/>
              <w:t>العملية</w:t>
            </w:r>
          </w:p>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الثامنة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تحقيق الهدف الخامس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rPr>
              <w:t xml:space="preserve">أن </w:t>
            </w:r>
            <w:r w:rsidRPr="004418EE">
              <w:rPr>
                <w:rFonts w:cs="Traditional Arabic" w:hint="cs"/>
                <w:b/>
                <w:bCs/>
                <w:sz w:val="32"/>
                <w:szCs w:val="32"/>
                <w:rtl/>
                <w:lang w:bidi="ar-EG"/>
              </w:rPr>
              <w:t>توضح ماهية</w:t>
            </w:r>
            <w:r w:rsidR="00460E08">
              <w:rPr>
                <w:rFonts w:cs="Traditional Arabic" w:hint="cs"/>
                <w:b/>
                <w:bCs/>
                <w:sz w:val="32"/>
                <w:szCs w:val="32"/>
                <w:rtl/>
                <w:lang w:bidi="ar-EG"/>
              </w:rPr>
              <w:t>:</w:t>
            </w:r>
            <w:r w:rsidRPr="004418EE">
              <w:rPr>
                <w:rFonts w:cs="Traditional Arabic" w:hint="cs"/>
                <w:b/>
                <w:bCs/>
                <w:sz w:val="32"/>
                <w:szCs w:val="32"/>
                <w:rtl/>
                <w:lang w:bidi="ar-EG"/>
              </w:rPr>
              <w:t xml:space="preserve"> المثال ، و اللامثال ، والمثال العكسي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أن توضح أهمية استخدام المثال ، و اللامثال ، والمثال العكسي فى عملية التدريس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ولا أمثلة للمفاهيم أو التعميمات المعطاة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تعطى أمثلة عكسية للتعريفات أو التعميمات الخاطئة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توضح دورك بوصفك معلماً فى أثناء تدريسك الأمثلة واللاأمثلة.</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rPr>
          <w:trHeight w:val="77"/>
        </w:trPr>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التاسعة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تحقيق الهدف السادس  لتدريس المفاهيم والتعميمات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معنى المشكلة.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المقارنة بين ا تحديد معنى 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المقارنة بين المثال والمشكلة.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تحديد الشروط الواجب توافرها فى 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توضيح أهمية تدريس المشكلات.</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توضيح كيفية تدريس حل المشكلات لمثال والمشكلة.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تحديد الشروط الواجب توافرها فى المشكلة.</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توضيح أهمية تدريس المشكلات.</w:t>
            </w:r>
          </w:p>
          <w:p w:rsidR="00411A2A" w:rsidRPr="004418EE" w:rsidRDefault="00411A2A" w:rsidP="00411A2A">
            <w:pPr>
              <w:ind w:right="72"/>
              <w:rPr>
                <w:rFonts w:cs="Traditional Arabic"/>
                <w:b/>
                <w:bCs/>
                <w:sz w:val="32"/>
                <w:szCs w:val="32"/>
                <w:rtl/>
                <w:lang w:bidi="ar-EG"/>
              </w:rPr>
            </w:pPr>
            <w:r w:rsidRPr="004418EE">
              <w:rPr>
                <w:rFonts w:cs="Traditional Arabic" w:hint="cs"/>
                <w:b/>
                <w:bCs/>
                <w:sz w:val="32"/>
                <w:szCs w:val="32"/>
                <w:rtl/>
                <w:lang w:bidi="ar-EG"/>
              </w:rPr>
              <w:t>توضيح كيفية تدريس حل المشكلات.</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العاشرة</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تدريس المهارات</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أن توضح العلاقة بين أهداف تدريس المهارات وجوانب المهارة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تحدد خطوات تحقيق الهدفين الأول والثاني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توضح كيف تنفذ كل خطوة من هذه الخطوات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lastRenderedPageBreak/>
              <w:t>أن تعطى أمثلة تطبيقية لتنفيذ كل خطوة من هذه الخطوات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تحدد كيفية تحقيق الهدف الثالث من أهداف تدريس المهارة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أن توضح كيف تنفذ كل خطوة من خطوات تحقيق الهدف الثالث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أن تعطى أمثلة تطبيقية لتنفيذ كل خطوة من هذه الخطوات .</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 xml:space="preserve">العروض </w:t>
            </w:r>
            <w:r w:rsidRPr="004418EE">
              <w:rPr>
                <w:rFonts w:cs="Traditional Arabic" w:hint="cs"/>
                <w:b/>
                <w:bCs/>
                <w:sz w:val="32"/>
                <w:szCs w:val="32"/>
                <w:rtl/>
                <w:lang w:bidi="ar-EG"/>
              </w:rPr>
              <w:lastRenderedPageBreak/>
              <w:t>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الحادية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عشر</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استراتيجيات صياغة وتوجيه الأسئلة الشفهية.</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أهمية استخدام الأسئلة الشفوية في عملية التدريس.</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شرح مفهوم مهارة التدريس.</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الشروط الواجب توافرها في صياغة الأسئلة الشفوية.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الشروط الواجب توافرها في توجيه الأسئلة الشفوية.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توضيح الشروط الواجب توافرها في تصرف المعلم بشأن إجابات التلاميذ على الأسئلة الشفوية.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كيفية قياس مهارة المعلم في مهارات الأسئلة الشفوية.</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الثانية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عشر</w:t>
            </w:r>
          </w:p>
        </w:tc>
        <w:tc>
          <w:tcPr>
            <w:tcW w:w="2520" w:type="dxa"/>
          </w:tcPr>
          <w:p w:rsidR="00411A2A" w:rsidRPr="004418EE" w:rsidRDefault="00411A2A" w:rsidP="00411A2A">
            <w:pPr>
              <w:ind w:left="72" w:right="72"/>
              <w:rPr>
                <w:rFonts w:cs="Traditional Arabic"/>
                <w:b/>
                <w:bCs/>
                <w:sz w:val="32"/>
                <w:szCs w:val="32"/>
                <w:rtl/>
                <w:lang w:bidi="ar-EG"/>
              </w:rPr>
            </w:pPr>
          </w:p>
          <w:p w:rsidR="00411A2A" w:rsidRPr="004418EE" w:rsidRDefault="00411A2A" w:rsidP="00411A2A">
            <w:pPr>
              <w:ind w:left="72" w:right="72"/>
              <w:rPr>
                <w:rFonts w:cs="Traditional Arabic"/>
                <w:b/>
                <w:bCs/>
                <w:sz w:val="32"/>
                <w:szCs w:val="32"/>
                <w:rtl/>
                <w:lang w:bidi="ar-EG"/>
              </w:rPr>
            </w:pP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التخطيط  للتدريس</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المقصود ب</w:t>
            </w:r>
            <w:r w:rsidRPr="004418EE">
              <w:rPr>
                <w:rFonts w:cs="Traditional Arabic"/>
                <w:b/>
                <w:bCs/>
                <w:sz w:val="32"/>
                <w:szCs w:val="32"/>
                <w:rtl/>
                <w:lang w:bidi="ar-EG"/>
              </w:rPr>
              <w:t>التخطيط للتدريس</w:t>
            </w:r>
            <w:r w:rsidRPr="004418EE">
              <w:rPr>
                <w:rFonts w:cs="Traditional Arabic" w:hint="cs"/>
                <w:b/>
                <w:bCs/>
                <w:sz w:val="32"/>
                <w:szCs w:val="32"/>
                <w:rtl/>
                <w:lang w:bidi="ar-EG"/>
              </w:rPr>
              <w:t xml:space="preserve">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المقصود ب</w:t>
            </w:r>
            <w:r w:rsidRPr="004418EE">
              <w:rPr>
                <w:rFonts w:cs="Traditional Arabic"/>
                <w:b/>
                <w:bCs/>
                <w:sz w:val="32"/>
                <w:szCs w:val="32"/>
                <w:rtl/>
                <w:lang w:bidi="ar-EG"/>
              </w:rPr>
              <w:t xml:space="preserve">التخطيط للدرس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تحديد </w:t>
            </w:r>
            <w:r w:rsidRPr="004418EE">
              <w:rPr>
                <w:rFonts w:cs="Traditional Arabic"/>
                <w:b/>
                <w:bCs/>
                <w:sz w:val="32"/>
                <w:szCs w:val="32"/>
                <w:rtl/>
                <w:lang w:bidi="ar-EG"/>
              </w:rPr>
              <w:t>أهمية التخطيط</w:t>
            </w:r>
            <w:r w:rsidR="00460E08">
              <w:rPr>
                <w:rFonts w:cs="Traditional Arabic"/>
                <w:b/>
                <w:bCs/>
                <w:sz w:val="32"/>
                <w:szCs w:val="32"/>
                <w:rtl/>
                <w:lang w:bidi="ar-EG"/>
              </w:rPr>
              <w:t>:</w:t>
            </w:r>
            <w:r w:rsidRPr="004418EE">
              <w:rPr>
                <w:rFonts w:cs="Traditional Arabic"/>
                <w:b/>
                <w:bCs/>
                <w:sz w:val="32"/>
                <w:szCs w:val="32"/>
                <w:rtl/>
                <w:lang w:bidi="ar-EG"/>
              </w:rPr>
              <w:t xml:space="preserve">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 xml:space="preserve">تحديد </w:t>
            </w:r>
            <w:r w:rsidRPr="004418EE">
              <w:rPr>
                <w:rFonts w:cs="Traditional Arabic"/>
                <w:b/>
                <w:bCs/>
                <w:sz w:val="32"/>
                <w:szCs w:val="32"/>
                <w:rtl/>
                <w:lang w:bidi="ar-EG"/>
              </w:rPr>
              <w:t xml:space="preserve">مستويات التخطيط </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تحديد </w:t>
            </w:r>
            <w:r w:rsidRPr="004418EE">
              <w:rPr>
                <w:rFonts w:cs="Traditional Arabic"/>
                <w:b/>
                <w:bCs/>
                <w:sz w:val="32"/>
                <w:szCs w:val="32"/>
                <w:rtl/>
                <w:lang w:bidi="ar-EG"/>
              </w:rPr>
              <w:t>عناصر الخطة السنوية أو الفصلية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عناصر الخطة الدرسية</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العروض العملية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r w:rsidR="00411A2A" w:rsidRPr="004418EE" w:rsidTr="004418EE">
        <w:tc>
          <w:tcPr>
            <w:tcW w:w="9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الثالثة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عشر</w:t>
            </w:r>
          </w:p>
        </w:tc>
        <w:tc>
          <w:tcPr>
            <w:tcW w:w="2520" w:type="dxa"/>
            <w:vAlign w:val="center"/>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ادارة الصف</w:t>
            </w:r>
          </w:p>
        </w:tc>
        <w:tc>
          <w:tcPr>
            <w:tcW w:w="5040" w:type="dxa"/>
          </w:tcPr>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تعريف مفهوم الإدارة الصفية: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 xml:space="preserve">تحديد أهمية الإدارة الصفية </w:t>
            </w:r>
          </w:p>
          <w:p w:rsidR="00411A2A" w:rsidRPr="004418EE" w:rsidRDefault="00411A2A" w:rsidP="00411A2A">
            <w:pPr>
              <w:ind w:left="72" w:right="72"/>
              <w:rPr>
                <w:rFonts w:cs="Traditional Arabic"/>
                <w:b/>
                <w:bCs/>
                <w:sz w:val="32"/>
                <w:szCs w:val="32"/>
                <w:lang w:bidi="ar-EG"/>
              </w:rPr>
            </w:pPr>
            <w:r w:rsidRPr="004418EE">
              <w:rPr>
                <w:rFonts w:cs="Traditional Arabic" w:hint="cs"/>
                <w:b/>
                <w:bCs/>
                <w:sz w:val="32"/>
                <w:szCs w:val="32"/>
                <w:rtl/>
                <w:lang w:bidi="ar-EG"/>
              </w:rPr>
              <w:t>سرد خصائص المعلم الناجح</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مجالات الإدارة الصفية الاساسية</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نقد ألأنماط غير مرغوب فيها التي لا تشج</w:t>
            </w:r>
            <w:r w:rsidRPr="004418EE">
              <w:rPr>
                <w:rFonts w:cs="Traditional Arabic" w:hint="eastAsia"/>
                <w:b/>
                <w:bCs/>
                <w:sz w:val="32"/>
                <w:szCs w:val="32"/>
                <w:rtl/>
                <w:lang w:bidi="ar-EG"/>
              </w:rPr>
              <w:t>ع</w:t>
            </w:r>
            <w:r w:rsidRPr="004418EE">
              <w:rPr>
                <w:rFonts w:cs="Traditional Arabic" w:hint="cs"/>
                <w:b/>
                <w:bCs/>
                <w:sz w:val="32"/>
                <w:szCs w:val="32"/>
                <w:rtl/>
                <w:lang w:bidi="ar-EG"/>
              </w:rPr>
              <w:t xml:space="preserve"> حدوث التفاعل الصفي</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lastRenderedPageBreak/>
              <w:t>تحديد أهمية وأهداف التفاعل الصفي</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أدوار المتعلم في التعلم الصفي الفعال</w:t>
            </w:r>
          </w:p>
          <w:p w:rsidR="00411A2A" w:rsidRPr="004418EE" w:rsidRDefault="00411A2A" w:rsidP="00411A2A">
            <w:pPr>
              <w:ind w:left="72" w:right="72"/>
              <w:rPr>
                <w:rFonts w:cs="Traditional Arabic"/>
                <w:b/>
                <w:bCs/>
                <w:sz w:val="32"/>
                <w:szCs w:val="32"/>
                <w:rtl/>
                <w:lang w:bidi="ar-EG"/>
              </w:rPr>
            </w:pPr>
            <w:r w:rsidRPr="004418EE">
              <w:rPr>
                <w:rFonts w:cs="Traditional Arabic" w:hint="cs"/>
                <w:b/>
                <w:bCs/>
                <w:sz w:val="32"/>
                <w:szCs w:val="32"/>
                <w:rtl/>
                <w:lang w:bidi="ar-EG"/>
              </w:rPr>
              <w:t>تحديد مصادر استثارة الدافعية للتعلم</w:t>
            </w:r>
          </w:p>
        </w:tc>
        <w:tc>
          <w:tcPr>
            <w:tcW w:w="1800" w:type="dxa"/>
            <w:vAlign w:val="center"/>
          </w:tcPr>
          <w:p w:rsidR="00411A2A" w:rsidRPr="004418EE" w:rsidRDefault="00411A2A" w:rsidP="00411A2A">
            <w:pPr>
              <w:rPr>
                <w:rFonts w:cs="Traditional Arabic"/>
                <w:b/>
                <w:bCs/>
                <w:sz w:val="32"/>
                <w:szCs w:val="32"/>
                <w:rtl/>
                <w:lang w:bidi="ar-EG"/>
              </w:rPr>
            </w:pP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المحاضرة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المناقشة</w:t>
            </w:r>
          </w:p>
          <w:p w:rsidR="00411A2A" w:rsidRPr="004418EE" w:rsidRDefault="00411A2A" w:rsidP="00411A2A">
            <w:pPr>
              <w:rPr>
                <w:rFonts w:cs="Traditional Arabic"/>
                <w:b/>
                <w:bCs/>
                <w:sz w:val="32"/>
                <w:szCs w:val="32"/>
                <w:rtl/>
                <w:lang w:bidi="ar-EG"/>
              </w:rPr>
            </w:pPr>
            <w:r w:rsidRPr="004418EE">
              <w:rPr>
                <w:rFonts w:cs="Traditional Arabic" w:hint="cs"/>
                <w:b/>
                <w:bCs/>
                <w:sz w:val="32"/>
                <w:szCs w:val="32"/>
                <w:rtl/>
                <w:lang w:bidi="ar-EG"/>
              </w:rPr>
              <w:t>العصف الذهني</w:t>
            </w:r>
          </w:p>
          <w:p w:rsidR="00411A2A" w:rsidRPr="004418EE" w:rsidRDefault="00411A2A" w:rsidP="00411A2A">
            <w:pPr>
              <w:rPr>
                <w:rFonts w:cs="Traditional Arabic"/>
                <w:b/>
                <w:bCs/>
                <w:sz w:val="32"/>
                <w:szCs w:val="32"/>
                <w:rtl/>
                <w:lang w:bidi="ar-EG"/>
              </w:rPr>
            </w:pPr>
          </w:p>
        </w:tc>
      </w:tr>
    </w:tbl>
    <w:p w:rsidR="00411A2A" w:rsidRPr="004418EE" w:rsidRDefault="00411A2A" w:rsidP="00411A2A">
      <w:pPr>
        <w:bidi/>
        <w:rPr>
          <w:rFonts w:ascii="Calibri" w:eastAsia="Times New Roman" w:hAnsi="Calibri" w:cs="Traditional Arabic"/>
          <w:sz w:val="32"/>
          <w:szCs w:val="32"/>
          <w:lang w:bidi="ar-EG"/>
        </w:rPr>
      </w:pPr>
    </w:p>
    <w:p w:rsidR="009E5CB8" w:rsidRPr="004418EE" w:rsidRDefault="009E5CB8" w:rsidP="00411A2A">
      <w:pPr>
        <w:tabs>
          <w:tab w:val="left" w:pos="3198"/>
        </w:tabs>
        <w:bidi/>
        <w:rPr>
          <w:rFonts w:cs="Traditional Arabic"/>
          <w:sz w:val="32"/>
          <w:szCs w:val="32"/>
          <w:rtl/>
        </w:rPr>
      </w:pPr>
    </w:p>
    <w:sectPr w:rsidR="009E5CB8" w:rsidRPr="004418EE" w:rsidSect="006F44A0">
      <w:footerReference w:type="even" r:id="rId94"/>
      <w:footerReference w:type="default" r:id="rId95"/>
      <w:pgSz w:w="12240" w:h="15840"/>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D11" w:rsidRDefault="00F05D11" w:rsidP="00C10565">
      <w:pPr>
        <w:spacing w:after="0" w:line="240" w:lineRule="auto"/>
      </w:pPr>
      <w:r>
        <w:separator/>
      </w:r>
    </w:p>
  </w:endnote>
  <w:endnote w:type="continuationSeparator" w:id="0">
    <w:p w:rsidR="00F05D11" w:rsidRDefault="00F05D11" w:rsidP="00C1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MCS Taybah S_U normal.">
    <w:panose1 w:val="00000000000000000000"/>
    <w:charset w:val="B2"/>
    <w:family w:val="auto"/>
    <w:pitch w:val="variable"/>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odoni Bk BT">
    <w:altName w:val="Times New Roman"/>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20000287" w:usb1="00000000" w:usb2="00000000" w:usb3="00000000" w:csb0="0000019F" w:csb1="00000000"/>
  </w:font>
  <w:font w:name="Simplified Arabic">
    <w:panose1 w:val="02020603050405020304"/>
    <w:charset w:val="B2"/>
    <w:family w:val="auto"/>
    <w:pitch w:val="variable"/>
    <w:sig w:usb0="00002001" w:usb1="00000000" w:usb2="00000000" w:usb3="00000000" w:csb0="00000040" w:csb1="00000000"/>
  </w:font>
  <w:font w:name="Andalus">
    <w:panose1 w:val="02020603050405020304"/>
    <w:charset w:val="B2"/>
    <w:family w:val="auto"/>
    <w:pitch w:val="variable"/>
    <w:sig w:usb0="00002001" w:usb1="00000000" w:usb2="00000000" w:usb3="00000000" w:csb0="00000040" w:csb1="00000000"/>
  </w:font>
  <w:font w:name="System">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rsidP="00AE6E7A">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2B483F">
      <w:rPr>
        <w:rStyle w:val="ac"/>
        <w:noProof/>
        <w:rtl/>
      </w:rPr>
      <w:t>8</w:t>
    </w:r>
    <w:r>
      <w:rPr>
        <w:rStyle w:val="ac"/>
      </w:rPr>
      <w:fldChar w:fldCharType="end"/>
    </w:r>
  </w:p>
  <w:p w:rsidR="006A29C9" w:rsidRDefault="006A29C9" w:rsidP="00AE6E7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Pr="005C67E1" w:rsidRDefault="006A29C9" w:rsidP="00AE6E7A">
    <w:pPr>
      <w:pStyle w:val="ab"/>
      <w:framePr w:wrap="around" w:vAnchor="text" w:hAnchor="page" w:x="5941" w:y="258"/>
      <w:jc w:val="center"/>
      <w:rPr>
        <w:rStyle w:val="ac"/>
        <w:b/>
        <w:bCs/>
      </w:rPr>
    </w:pPr>
    <w:r w:rsidRPr="005C67E1">
      <w:rPr>
        <w:rStyle w:val="ac"/>
        <w:b/>
        <w:bCs/>
      </w:rPr>
      <w:fldChar w:fldCharType="begin"/>
    </w:r>
    <w:r w:rsidRPr="005C67E1">
      <w:rPr>
        <w:rStyle w:val="ac"/>
        <w:b/>
        <w:bCs/>
      </w:rPr>
      <w:instrText xml:space="preserve">PAGE  </w:instrText>
    </w:r>
    <w:r w:rsidRPr="005C67E1">
      <w:rPr>
        <w:rStyle w:val="ac"/>
        <w:b/>
        <w:bCs/>
      </w:rPr>
      <w:fldChar w:fldCharType="separate"/>
    </w:r>
    <w:r w:rsidR="002B483F">
      <w:rPr>
        <w:rStyle w:val="ac"/>
        <w:b/>
        <w:bCs/>
        <w:noProof/>
        <w:rtl/>
      </w:rPr>
      <w:t>7</w:t>
    </w:r>
    <w:r w:rsidRPr="005C67E1">
      <w:rPr>
        <w:rStyle w:val="ac"/>
        <w:b/>
        <w:bCs/>
      </w:rPr>
      <w:fldChar w:fldCharType="end"/>
    </w:r>
  </w:p>
  <w:p w:rsidR="006A29C9" w:rsidRDefault="006A29C9" w:rsidP="00AE6E7A">
    <w:pPr>
      <w:pStyle w:val="ab"/>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rsidP="00AE6E7A">
    <w:pPr>
      <w:pStyle w:val="ab"/>
      <w:framePr w:wrap="around" w:vAnchor="text" w:hAnchor="text" w:xAlign="center" w:y="1"/>
      <w:rPr>
        <w:rStyle w:val="ac"/>
      </w:rPr>
    </w:pPr>
    <w:r>
      <w:rPr>
        <w:rStyle w:val="ac"/>
      </w:rPr>
      <w:fldChar w:fldCharType="begin"/>
    </w:r>
    <w:r>
      <w:rPr>
        <w:rStyle w:val="ac"/>
      </w:rPr>
      <w:instrText xml:space="preserve">PAGE  </w:instrText>
    </w:r>
    <w:r>
      <w:rPr>
        <w:rStyle w:val="ac"/>
      </w:rPr>
      <w:fldChar w:fldCharType="separate"/>
    </w:r>
    <w:r w:rsidR="002B483F">
      <w:rPr>
        <w:rStyle w:val="ac"/>
        <w:noProof/>
        <w:rtl/>
      </w:rPr>
      <w:t>102</w:t>
    </w:r>
    <w:r>
      <w:rPr>
        <w:rStyle w:val="ac"/>
      </w:rPr>
      <w:fldChar w:fldCharType="end"/>
    </w:r>
  </w:p>
  <w:p w:rsidR="006A29C9" w:rsidRDefault="006A29C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rsidP="00AE6E7A">
    <w:pPr>
      <w:pStyle w:val="ab"/>
      <w:framePr w:wrap="around" w:vAnchor="text" w:hAnchor="text" w:xAlign="center" w:y="1"/>
      <w:rPr>
        <w:rStyle w:val="ac"/>
      </w:rPr>
    </w:pPr>
    <w:r>
      <w:rPr>
        <w:rStyle w:val="ac"/>
      </w:rPr>
      <w:fldChar w:fldCharType="begin"/>
    </w:r>
    <w:r>
      <w:rPr>
        <w:rStyle w:val="ac"/>
      </w:rPr>
      <w:instrText xml:space="preserve">PAGE  </w:instrText>
    </w:r>
    <w:r>
      <w:rPr>
        <w:rStyle w:val="ac"/>
      </w:rPr>
      <w:fldChar w:fldCharType="separate"/>
    </w:r>
    <w:r w:rsidR="002B483F">
      <w:rPr>
        <w:rStyle w:val="ac"/>
        <w:noProof/>
        <w:rtl/>
      </w:rPr>
      <w:t>103</w:t>
    </w:r>
    <w:r>
      <w:rPr>
        <w:rStyle w:val="ac"/>
      </w:rPr>
      <w:fldChar w:fldCharType="end"/>
    </w:r>
  </w:p>
  <w:p w:rsidR="006A29C9" w:rsidRDefault="006A29C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D11" w:rsidRDefault="00F05D11" w:rsidP="00C10565">
      <w:pPr>
        <w:spacing w:after="0" w:line="240" w:lineRule="auto"/>
      </w:pPr>
      <w:r>
        <w:separator/>
      </w:r>
    </w:p>
  </w:footnote>
  <w:footnote w:type="continuationSeparator" w:id="0">
    <w:p w:rsidR="00F05D11" w:rsidRDefault="00F05D11" w:rsidP="00C10565">
      <w:pPr>
        <w:spacing w:after="0" w:line="240" w:lineRule="auto"/>
      </w:pPr>
      <w:r>
        <w:continuationSeparator/>
      </w:r>
    </w:p>
  </w:footnote>
  <w:footnote w:id="1">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لغة عربية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2">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لغة عربية يتدربون على البرنامج التقليدي في المدارس المتعاونة بواسطة مشرفين لم يتم تدريبهم علي مهارات البرنامج المطور</w:t>
      </w:r>
    </w:p>
  </w:footnote>
  <w:footnote w:id="3">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p w:rsidR="006A29C9" w:rsidRPr="00651FEF" w:rsidRDefault="006A29C9" w:rsidP="007B45CA">
      <w:pPr>
        <w:pStyle w:val="a9"/>
        <w:jc w:val="both"/>
        <w:rPr>
          <w:rFonts w:cs="Traditional Arabic"/>
          <w:sz w:val="28"/>
          <w:szCs w:val="28"/>
          <w:rtl/>
        </w:rPr>
      </w:pPr>
    </w:p>
    <w:p w:rsidR="006A29C9" w:rsidRPr="00651FEF" w:rsidRDefault="006A29C9" w:rsidP="007B45CA">
      <w:pPr>
        <w:pStyle w:val="a9"/>
        <w:jc w:val="both"/>
        <w:rPr>
          <w:rFonts w:cs="Traditional Arabic"/>
          <w:sz w:val="28"/>
          <w:szCs w:val="28"/>
          <w:rtl/>
        </w:rPr>
      </w:pPr>
    </w:p>
    <w:p w:rsidR="006A29C9" w:rsidRPr="00651FEF" w:rsidRDefault="006A29C9" w:rsidP="007B45CA">
      <w:pPr>
        <w:pStyle w:val="a9"/>
        <w:jc w:val="both"/>
        <w:rPr>
          <w:rFonts w:cs="Traditional Arabic"/>
          <w:sz w:val="28"/>
          <w:szCs w:val="28"/>
          <w:rtl/>
        </w:rPr>
      </w:pPr>
    </w:p>
    <w:p w:rsidR="006A29C9" w:rsidRPr="00651FEF" w:rsidRDefault="006A29C9" w:rsidP="007B45CA">
      <w:pPr>
        <w:pStyle w:val="a9"/>
        <w:jc w:val="both"/>
        <w:rPr>
          <w:rFonts w:cs="Traditional Arabic"/>
          <w:sz w:val="28"/>
          <w:szCs w:val="28"/>
          <w:rtl/>
        </w:rPr>
      </w:pPr>
    </w:p>
    <w:p w:rsidR="006A29C9" w:rsidRPr="00651FEF" w:rsidRDefault="006A29C9" w:rsidP="007B45CA">
      <w:pPr>
        <w:pStyle w:val="a9"/>
        <w:jc w:val="both"/>
        <w:rPr>
          <w:rFonts w:cs="Traditional Arabic"/>
          <w:sz w:val="28"/>
          <w:szCs w:val="28"/>
          <w:rtl/>
        </w:rPr>
      </w:pPr>
    </w:p>
  </w:footnote>
  <w:footnote w:id="4">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لغة انجليزية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5">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لغة انجليزية يتدربون على البرنامج التقليدي في المدارس المتعاونة بواسطة مشرفين لم يتم تدريبهم علي مهارات البرنامج المطور</w:t>
      </w:r>
    </w:p>
  </w:footnote>
  <w:footnote w:id="6">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 w:id="7">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رياضيات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8">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رياضيات يتدربون على البرنامج التقليدي في المدارس المتعاونة بواسطة مشرفين لم يتم تدريبهم علي مهارات البرنامج المطور</w:t>
      </w:r>
    </w:p>
  </w:footnote>
  <w:footnote w:id="9">
    <w:p w:rsidR="006A29C9" w:rsidRPr="00651FEF" w:rsidRDefault="006A29C9" w:rsidP="007B45CA">
      <w:pPr>
        <w:pStyle w:val="a9"/>
        <w:ind w:left="386" w:hanging="386"/>
        <w:jc w:val="both"/>
        <w:rPr>
          <w:rFonts w:cs="Traditional Arabic"/>
          <w:sz w:val="28"/>
          <w:szCs w:val="28"/>
        </w:rPr>
      </w:pPr>
      <w:r w:rsidRPr="00651FEF">
        <w:rPr>
          <w:rFonts w:cs="Traditional Arabic"/>
          <w:sz w:val="28"/>
          <w:szCs w:val="28"/>
        </w:rPr>
        <w:footnoteRef/>
      </w:r>
      <w:r w:rsidRPr="00651FEF">
        <w:rPr>
          <w:rFonts w:cs="Traditional Arabic" w:hint="cs"/>
          <w:sz w:val="28"/>
          <w:szCs w:val="28"/>
          <w:rtl/>
        </w:rPr>
        <w:t xml:space="preserve">- </w:t>
      </w:r>
      <w:r w:rsidRPr="00651FEF">
        <w:rPr>
          <w:rFonts w:cs="Traditional Arabic"/>
          <w:sz w:val="28"/>
          <w:szCs w:val="28"/>
          <w:rtl/>
        </w:rPr>
        <w:t xml:space="preserve"> </w:t>
      </w:r>
      <w:r w:rsidRPr="00651FEF">
        <w:rPr>
          <w:rFonts w:cs="Traditional Arabic" w:hint="cs"/>
          <w:sz w:val="28"/>
          <w:szCs w:val="28"/>
          <w:rtl/>
        </w:rPr>
        <w:t>تم تحويل درجة طلاب المجموعة الضابطة لتصبح نهايتها العظمي 120 بدلاً من 35 درجة.</w:t>
      </w:r>
    </w:p>
  </w:footnote>
  <w:footnote w:id="10">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 w:id="11">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طبيعة وكمياء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12">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طبيعة وكمياء يتدربون على البرنامج التقليدي في المدارس المتعاونة بواسطة مشرفين لم يتم تدريبهم علي مهارات البرنامج المطور</w:t>
      </w:r>
    </w:p>
  </w:footnote>
  <w:footnote w:id="13">
    <w:p w:rsidR="006A29C9" w:rsidRPr="00651FEF" w:rsidRDefault="006A29C9" w:rsidP="007B45CA">
      <w:pPr>
        <w:pStyle w:val="a9"/>
        <w:ind w:left="386" w:hanging="386"/>
        <w:jc w:val="both"/>
        <w:rPr>
          <w:rFonts w:cs="Traditional Arabic"/>
          <w:sz w:val="28"/>
          <w:szCs w:val="28"/>
        </w:rPr>
      </w:pPr>
      <w:r w:rsidRPr="00651FEF">
        <w:rPr>
          <w:rFonts w:cs="Traditional Arabic"/>
          <w:sz w:val="28"/>
          <w:szCs w:val="28"/>
        </w:rPr>
        <w:footnoteRef/>
      </w:r>
      <w:r w:rsidRPr="00651FEF">
        <w:rPr>
          <w:rFonts w:cs="Traditional Arabic" w:hint="cs"/>
          <w:sz w:val="28"/>
          <w:szCs w:val="28"/>
          <w:rtl/>
        </w:rPr>
        <w:t xml:space="preserve">- </w:t>
      </w:r>
      <w:r w:rsidRPr="00651FEF">
        <w:rPr>
          <w:rFonts w:cs="Traditional Arabic"/>
          <w:sz w:val="28"/>
          <w:szCs w:val="28"/>
          <w:rtl/>
        </w:rPr>
        <w:t xml:space="preserve"> </w:t>
      </w:r>
      <w:r w:rsidRPr="00651FEF">
        <w:rPr>
          <w:rFonts w:cs="Traditional Arabic" w:hint="cs"/>
          <w:sz w:val="28"/>
          <w:szCs w:val="28"/>
          <w:rtl/>
        </w:rPr>
        <w:t>تم تحويل درجة طلاب المجموعة الضابطة لتصبح نهايتها العظمي 120 بدلاً من 35 درجة.</w:t>
      </w:r>
    </w:p>
  </w:footnote>
  <w:footnote w:id="14">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 w:id="15">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بيولوجي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16">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بيولوجي يتدربون على البرنامج التقليدي في المدارس المتعاونة بواسطة مشرفين لم يتم تدريبهم علي مهارات البرنامج المطور</w:t>
      </w:r>
    </w:p>
  </w:footnote>
  <w:footnote w:id="17">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 w:id="18">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جغرافيا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19">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جغرافيا يتدربون على البرنامج التقليدي في المدارس المتعاونة بواسطة مشرفين لم يتم تدريبهم علي مهارات البرنامج المطور</w:t>
      </w:r>
    </w:p>
  </w:footnote>
  <w:footnote w:id="20">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 w:id="21">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شعبة تاريخ الذين تم تدريبهم على البرنامج المطور داخل الكلية في قاعات التدريس المصغر وقاعات تدريس الأقران وفي المدارس المتعاونة بواسطة مشرفين مدربين</w:t>
      </w:r>
    </w:p>
  </w:footnote>
  <w:footnote w:id="22">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شعبة تاريخ يتدربون على البرنامج التقليدي في المدارس المتعاونة بواسطة مشرفين لم يتم تدريبهم علي مهارات البرنامج المطور</w:t>
      </w:r>
    </w:p>
  </w:footnote>
  <w:footnote w:id="23">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 w:id="24">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من طلاب الفرقتين الثالثة والرابعة بشعب: لغة عربية، لغة انجليزية، رياضيات، طبيعة وكمياء، بيولوجي، جغرافيا، تاريخ تم تدريبهم على البرنامج المطور داخل الكلية في قاعات التدريس المصغر وقاعات تدريس الأقران وفي المدارس المتعاونة بواسطة مشرفين مدربين علي مهارات برنامج التدريب الميداني المطور.</w:t>
      </w:r>
    </w:p>
  </w:footnote>
  <w:footnote w:id="25">
    <w:p w:rsidR="006A29C9" w:rsidRPr="00651FEF" w:rsidRDefault="006A29C9" w:rsidP="007B45CA">
      <w:pPr>
        <w:pStyle w:val="a9"/>
        <w:ind w:left="386" w:hanging="386"/>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مجموعة من طلاب الفرقتين الثالثة والرابعة بشعب: لغة عربية، لغة انجليزية، رياضيات، طبيعة وكمياء، بيولوجي، جغرافيا، تاريخ تم تدريبهم على البرنامج التقليدي في المدارس المتعاونة بواسطة مشرفين لم يتم تدريبهم علي مهارات برنامج التدريب الميداني المطور.</w:t>
      </w:r>
    </w:p>
  </w:footnote>
  <w:footnote w:id="26">
    <w:p w:rsidR="006A29C9" w:rsidRPr="00651FEF" w:rsidRDefault="006A29C9" w:rsidP="007B45CA">
      <w:pPr>
        <w:pStyle w:val="a9"/>
        <w:ind w:left="386" w:hanging="386"/>
        <w:jc w:val="both"/>
        <w:rPr>
          <w:rFonts w:cs="Traditional Arabic"/>
          <w:sz w:val="28"/>
          <w:szCs w:val="28"/>
        </w:rPr>
      </w:pPr>
      <w:r w:rsidRPr="00651FEF">
        <w:rPr>
          <w:rFonts w:cs="Traditional Arabic"/>
          <w:sz w:val="28"/>
          <w:szCs w:val="28"/>
        </w:rPr>
        <w:footnoteRef/>
      </w:r>
      <w:r w:rsidRPr="00651FEF">
        <w:rPr>
          <w:rFonts w:cs="Traditional Arabic" w:hint="cs"/>
          <w:sz w:val="28"/>
          <w:szCs w:val="28"/>
          <w:rtl/>
        </w:rPr>
        <w:t xml:space="preserve">- </w:t>
      </w:r>
      <w:r w:rsidRPr="00651FEF">
        <w:rPr>
          <w:rFonts w:cs="Traditional Arabic"/>
          <w:sz w:val="28"/>
          <w:szCs w:val="28"/>
          <w:rtl/>
        </w:rPr>
        <w:t xml:space="preserve"> </w:t>
      </w:r>
      <w:r w:rsidRPr="00651FEF">
        <w:rPr>
          <w:rFonts w:cs="Traditional Arabic" w:hint="cs"/>
          <w:sz w:val="28"/>
          <w:szCs w:val="28"/>
          <w:rtl/>
        </w:rPr>
        <w:t>تم تحويل درجة طلاب المجموعة الضابطة لتصبح نهايتها العظمي 120 بدلاً من 35 درجة.</w:t>
      </w:r>
    </w:p>
  </w:footnote>
  <w:footnote w:id="27">
    <w:p w:rsidR="006A29C9" w:rsidRPr="00651FEF" w:rsidRDefault="006A29C9" w:rsidP="007B45CA">
      <w:pPr>
        <w:pStyle w:val="a9"/>
        <w:jc w:val="both"/>
        <w:rPr>
          <w:rFonts w:cs="Traditional Arabic"/>
          <w:sz w:val="28"/>
          <w:szCs w:val="28"/>
          <w:rtl/>
        </w:rPr>
      </w:pPr>
      <w:r w:rsidRPr="00651FEF">
        <w:rPr>
          <w:rFonts w:cs="Traditional Arabic"/>
          <w:sz w:val="28"/>
          <w:szCs w:val="28"/>
        </w:rPr>
        <w:footnoteRef/>
      </w:r>
      <w:r w:rsidRPr="00651FEF">
        <w:rPr>
          <w:rFonts w:cs="Traditional Arabic"/>
          <w:sz w:val="28"/>
          <w:szCs w:val="28"/>
          <w:rtl/>
        </w:rPr>
        <w:t xml:space="preserve"> </w:t>
      </w:r>
      <w:r w:rsidRPr="00651FEF">
        <w:rPr>
          <w:rFonts w:cs="Traditional Arabic" w:hint="cs"/>
          <w:sz w:val="28"/>
          <w:szCs w:val="28"/>
          <w:rtl/>
        </w:rPr>
        <w:t>- تم حساب المتوسط العام لمتوسط تقييم كل من المشرف الداخلي والمشرف الخارجي.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pPr>
      <w:pStyle w:val="ad"/>
    </w:pPr>
    <w:r>
      <w:rPr>
        <w:noProof/>
      </w:rPr>
      <w:pict>
        <v:group id="_x0000_s2053" style="position:absolute;left:0;text-align:left;margin-left:-23pt;margin-top:-19.5pt;width:480pt;height:53.35pt;z-index:251659264" coordorigin="1435,240" coordsize="9600,1067">
          <v:line id="_x0000_s2054"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288;top:615;width:5222;height:383" filled="f" stroked="f">
            <v:textbox style="mso-next-textbox:#_x0000_s2055" inset="0,0,0,0">
              <w:txbxContent>
                <w:p w:rsidR="006A29C9" w:rsidRPr="0032368F" w:rsidRDefault="006A29C9" w:rsidP="006F44A0">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A29C9" w:rsidRPr="00EF471B" w:rsidRDefault="006A29C9" w:rsidP="006F44A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736;top:240;width:1299;height:1067;visibility:visible">
            <v:imagedata r:id="rId1"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pPr>
      <w:pStyle w:val="ad"/>
      <w:rPr>
        <w:lang w:bidi="ar-EG"/>
      </w:rPr>
    </w:pPr>
    <w:r>
      <w:rPr>
        <w:noProof/>
      </w:rPr>
      <w:pict>
        <v:group id="_x0000_s2049" style="position:absolute;left:0;text-align:left;margin-left:5.05pt;margin-top:-25.4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6A29C9" w:rsidRPr="0032368F" w:rsidRDefault="006A29C9" w:rsidP="0053049B">
                  <w:pPr>
                    <w:bidi/>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A29C9" w:rsidRPr="00EF471B" w:rsidRDefault="006A29C9" w:rsidP="006F44A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pPr>
      <w:pStyle w:val="ad"/>
      <w:rPr>
        <w:lang w:bidi="ar-EG"/>
      </w:rPr>
    </w:pPr>
    <w:r>
      <w:rPr>
        <w:noProof/>
      </w:rPr>
      <w:pict>
        <v:group id="_x0000_s2057" style="position:absolute;left:0;text-align:left;margin-left:88.95pt;margin-top:-31.4pt;width:480pt;height:53.35pt;z-index:251660288" coordorigin="1435,240" coordsize="9600,1067">
          <v:line id="_x0000_s2058"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9" type="#_x0000_t202" style="position:absolute;left:2288;top:615;width:5222;height:383" filled="f" stroked="f">
            <v:textbox style="mso-next-textbox:#_x0000_s2059" inset="0,0,0,0">
              <w:txbxContent>
                <w:p w:rsidR="006A29C9" w:rsidRPr="0032368F" w:rsidRDefault="006A29C9" w:rsidP="00460E08">
                  <w:pPr>
                    <w:bidi/>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A29C9" w:rsidRPr="00EF471B" w:rsidRDefault="006A29C9" w:rsidP="00460E0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0" type="#_x0000_t75" style="position:absolute;left:9736;top:240;width:1299;height:1067;visibility:visible">
            <v:imagedata r:id="rId1" o:title=""/>
          </v:shape>
          <w10:wrap anchorx="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9" w:rsidRDefault="006A29C9">
    <w:pPr>
      <w:pStyle w:val="ad"/>
      <w:rPr>
        <w:lang w:bidi="ar-EG"/>
      </w:rPr>
    </w:pPr>
    <w:r>
      <w:rPr>
        <w:noProof/>
      </w:rPr>
      <w:pict>
        <v:group id="_x0000_s2061" style="position:absolute;left:0;text-align:left;margin-left:-16.85pt;margin-top:-20.5pt;width:480pt;height:53.35pt;z-index:251662336" coordorigin="1435,240" coordsize="9600,1067">
          <v:line id="_x0000_s2062"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63" type="#_x0000_t202" style="position:absolute;left:2288;top:615;width:5222;height:383" filled="f" stroked="f">
            <v:textbox style="mso-next-textbox:#_x0000_s2063" inset="0,0,0,0">
              <w:txbxContent>
                <w:p w:rsidR="006A29C9" w:rsidRPr="0032368F" w:rsidRDefault="006A29C9" w:rsidP="00460E08">
                  <w:pPr>
                    <w:bidi/>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A29C9" w:rsidRPr="00EF471B" w:rsidRDefault="006A29C9" w:rsidP="00460E0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4"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8.6pt;height:8.6pt" o:bullet="t">
        <v:imagedata r:id="rId1" o:title="BD14582_"/>
      </v:shape>
    </w:pict>
  </w:numPicBullet>
  <w:numPicBullet w:numPicBulletId="1">
    <w:pict>
      <v:shape id="_x0000_i1140" type="#_x0000_t75" style="width:8.6pt;height:8.6pt" o:bullet="t">
        <v:imagedata r:id="rId2" o:title="BD10268_"/>
      </v:shape>
    </w:pict>
  </w:numPicBullet>
  <w:abstractNum w:abstractNumId="0">
    <w:nsid w:val="FFFFFF7C"/>
    <w:multiLevelType w:val="singleLevel"/>
    <w:tmpl w:val="83C49454"/>
    <w:lvl w:ilvl="0">
      <w:start w:val="1"/>
      <w:numFmt w:val="decimal"/>
      <w:lvlText w:val="%1."/>
      <w:lvlJc w:val="left"/>
      <w:pPr>
        <w:tabs>
          <w:tab w:val="num" w:pos="1492"/>
        </w:tabs>
        <w:ind w:left="1492" w:right="1492" w:hanging="360"/>
      </w:pPr>
    </w:lvl>
  </w:abstractNum>
  <w:abstractNum w:abstractNumId="1">
    <w:nsid w:val="FFFFFF7D"/>
    <w:multiLevelType w:val="singleLevel"/>
    <w:tmpl w:val="E6F83982"/>
    <w:lvl w:ilvl="0">
      <w:start w:val="1"/>
      <w:numFmt w:val="decimal"/>
      <w:lvlText w:val="%1."/>
      <w:lvlJc w:val="left"/>
      <w:pPr>
        <w:tabs>
          <w:tab w:val="num" w:pos="1209"/>
        </w:tabs>
        <w:ind w:left="1209" w:right="1209" w:hanging="360"/>
      </w:pPr>
    </w:lvl>
  </w:abstractNum>
  <w:abstractNum w:abstractNumId="2">
    <w:nsid w:val="FFFFFF7E"/>
    <w:multiLevelType w:val="singleLevel"/>
    <w:tmpl w:val="58BEDCDE"/>
    <w:lvl w:ilvl="0">
      <w:start w:val="1"/>
      <w:numFmt w:val="decimal"/>
      <w:lvlText w:val="%1."/>
      <w:lvlJc w:val="left"/>
      <w:pPr>
        <w:tabs>
          <w:tab w:val="num" w:pos="926"/>
        </w:tabs>
        <w:ind w:left="926" w:right="926" w:hanging="360"/>
      </w:pPr>
    </w:lvl>
  </w:abstractNum>
  <w:abstractNum w:abstractNumId="3">
    <w:nsid w:val="FFFFFF7F"/>
    <w:multiLevelType w:val="singleLevel"/>
    <w:tmpl w:val="80908484"/>
    <w:lvl w:ilvl="0">
      <w:start w:val="1"/>
      <w:numFmt w:val="decimal"/>
      <w:lvlText w:val="%1."/>
      <w:lvlJc w:val="left"/>
      <w:pPr>
        <w:tabs>
          <w:tab w:val="num" w:pos="643"/>
        </w:tabs>
        <w:ind w:left="643" w:right="643" w:hanging="360"/>
      </w:pPr>
    </w:lvl>
  </w:abstractNum>
  <w:abstractNum w:abstractNumId="4">
    <w:nsid w:val="FFFFFF80"/>
    <w:multiLevelType w:val="singleLevel"/>
    <w:tmpl w:val="254ACD8A"/>
    <w:lvl w:ilvl="0">
      <w:start w:val="1"/>
      <w:numFmt w:val="bullet"/>
      <w:lvlText w:val=""/>
      <w:lvlJc w:val="left"/>
      <w:pPr>
        <w:tabs>
          <w:tab w:val="num" w:pos="1492"/>
        </w:tabs>
        <w:ind w:left="1492" w:right="1492" w:hanging="360"/>
      </w:pPr>
      <w:rPr>
        <w:rFonts w:ascii="Symbol" w:hAnsi="Symbol" w:hint="default"/>
      </w:rPr>
    </w:lvl>
  </w:abstractNum>
  <w:abstractNum w:abstractNumId="5">
    <w:nsid w:val="FFFFFF81"/>
    <w:multiLevelType w:val="singleLevel"/>
    <w:tmpl w:val="A37A2F12"/>
    <w:lvl w:ilvl="0">
      <w:start w:val="1"/>
      <w:numFmt w:val="bullet"/>
      <w:lvlText w:val=""/>
      <w:lvlJc w:val="left"/>
      <w:pPr>
        <w:tabs>
          <w:tab w:val="num" w:pos="1209"/>
        </w:tabs>
        <w:ind w:left="1209" w:right="1209" w:hanging="360"/>
      </w:pPr>
      <w:rPr>
        <w:rFonts w:ascii="Symbol" w:hAnsi="Symbol" w:hint="default"/>
      </w:rPr>
    </w:lvl>
  </w:abstractNum>
  <w:abstractNum w:abstractNumId="6">
    <w:nsid w:val="FFFFFF82"/>
    <w:multiLevelType w:val="singleLevel"/>
    <w:tmpl w:val="D4BCE870"/>
    <w:lvl w:ilvl="0">
      <w:start w:val="1"/>
      <w:numFmt w:val="bullet"/>
      <w:lvlText w:val=""/>
      <w:lvlJc w:val="left"/>
      <w:pPr>
        <w:tabs>
          <w:tab w:val="num" w:pos="926"/>
        </w:tabs>
        <w:ind w:left="926" w:right="926" w:hanging="360"/>
      </w:pPr>
      <w:rPr>
        <w:rFonts w:ascii="Symbol" w:hAnsi="Symbol" w:hint="default"/>
      </w:rPr>
    </w:lvl>
  </w:abstractNum>
  <w:abstractNum w:abstractNumId="7">
    <w:nsid w:val="FFFFFF83"/>
    <w:multiLevelType w:val="singleLevel"/>
    <w:tmpl w:val="17F69B9A"/>
    <w:lvl w:ilvl="0">
      <w:start w:val="1"/>
      <w:numFmt w:val="bullet"/>
      <w:lvlText w:val=""/>
      <w:lvlJc w:val="left"/>
      <w:pPr>
        <w:tabs>
          <w:tab w:val="num" w:pos="643"/>
        </w:tabs>
        <w:ind w:left="643" w:right="643" w:hanging="360"/>
      </w:pPr>
      <w:rPr>
        <w:rFonts w:ascii="Symbol" w:hAnsi="Symbol" w:hint="default"/>
      </w:rPr>
    </w:lvl>
  </w:abstractNum>
  <w:abstractNum w:abstractNumId="8">
    <w:nsid w:val="FFFFFF88"/>
    <w:multiLevelType w:val="singleLevel"/>
    <w:tmpl w:val="D880338A"/>
    <w:lvl w:ilvl="0">
      <w:start w:val="1"/>
      <w:numFmt w:val="decimal"/>
      <w:lvlText w:val="%1."/>
      <w:lvlJc w:val="left"/>
      <w:pPr>
        <w:tabs>
          <w:tab w:val="num" w:pos="360"/>
        </w:tabs>
        <w:ind w:left="360" w:right="360" w:hanging="360"/>
      </w:pPr>
    </w:lvl>
  </w:abstractNum>
  <w:abstractNum w:abstractNumId="9">
    <w:nsid w:val="FFFFFF89"/>
    <w:multiLevelType w:val="singleLevel"/>
    <w:tmpl w:val="4E06B51A"/>
    <w:lvl w:ilvl="0">
      <w:start w:val="1"/>
      <w:numFmt w:val="bullet"/>
      <w:lvlText w:val=""/>
      <w:lvlJc w:val="left"/>
      <w:pPr>
        <w:tabs>
          <w:tab w:val="num" w:pos="360"/>
        </w:tabs>
        <w:ind w:left="360" w:right="360" w:hanging="360"/>
      </w:pPr>
      <w:rPr>
        <w:rFonts w:ascii="Symbol" w:hAnsi="Symbol" w:hint="default"/>
      </w:rPr>
    </w:lvl>
  </w:abstractNum>
  <w:abstractNum w:abstractNumId="10">
    <w:nsid w:val="023B4669"/>
    <w:multiLevelType w:val="hybridMultilevel"/>
    <w:tmpl w:val="D6283D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617417D"/>
    <w:multiLevelType w:val="hybridMultilevel"/>
    <w:tmpl w:val="6960267C"/>
    <w:lvl w:ilvl="0" w:tplc="04090005">
      <w:start w:val="1"/>
      <w:numFmt w:val="bullet"/>
      <w:lvlText w:val=""/>
      <w:lvlJc w:val="left"/>
      <w:pPr>
        <w:tabs>
          <w:tab w:val="num" w:pos="1080"/>
        </w:tabs>
        <w:ind w:left="1080" w:hanging="360"/>
      </w:pPr>
      <w:rPr>
        <w:rFonts w:ascii="Wingdings" w:hAnsi="Wingdings" w:hint="default"/>
      </w:rPr>
    </w:lvl>
    <w:lvl w:ilvl="1" w:tplc="50E6EF7A">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62B55FF"/>
    <w:multiLevelType w:val="hybridMultilevel"/>
    <w:tmpl w:val="A6D0E85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79C2772"/>
    <w:multiLevelType w:val="hybridMultilevel"/>
    <w:tmpl w:val="0A8A9246"/>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0865367A"/>
    <w:multiLevelType w:val="singleLevel"/>
    <w:tmpl w:val="C2A4AE10"/>
    <w:lvl w:ilvl="0">
      <w:start w:val="1"/>
      <w:numFmt w:val="decimal"/>
      <w:lvlText w:val="%1-"/>
      <w:lvlJc w:val="left"/>
      <w:pPr>
        <w:tabs>
          <w:tab w:val="num" w:pos="390"/>
        </w:tabs>
        <w:ind w:left="390" w:hanging="390"/>
      </w:pPr>
      <w:rPr>
        <w:rFonts w:hint="default"/>
      </w:rPr>
    </w:lvl>
  </w:abstractNum>
  <w:abstractNum w:abstractNumId="15">
    <w:nsid w:val="0CA558D1"/>
    <w:multiLevelType w:val="singleLevel"/>
    <w:tmpl w:val="C2A4AE10"/>
    <w:lvl w:ilvl="0">
      <w:start w:val="1"/>
      <w:numFmt w:val="decimal"/>
      <w:lvlText w:val="%1-"/>
      <w:lvlJc w:val="left"/>
      <w:pPr>
        <w:tabs>
          <w:tab w:val="num" w:pos="390"/>
        </w:tabs>
        <w:ind w:left="390" w:hanging="390"/>
      </w:pPr>
      <w:rPr>
        <w:rFonts w:hint="default"/>
      </w:rPr>
    </w:lvl>
  </w:abstractNum>
  <w:abstractNum w:abstractNumId="16">
    <w:nsid w:val="0ECA0B78"/>
    <w:multiLevelType w:val="singleLevel"/>
    <w:tmpl w:val="32A650B4"/>
    <w:lvl w:ilvl="0">
      <w:start w:val="1"/>
      <w:numFmt w:val="decimal"/>
      <w:lvlText w:val="%1-"/>
      <w:lvlJc w:val="left"/>
      <w:pPr>
        <w:tabs>
          <w:tab w:val="num" w:pos="390"/>
        </w:tabs>
        <w:ind w:left="390" w:hanging="390"/>
      </w:pPr>
      <w:rPr>
        <w:rFonts w:hint="default"/>
      </w:rPr>
    </w:lvl>
  </w:abstractNum>
  <w:abstractNum w:abstractNumId="17">
    <w:nsid w:val="0F6A0A18"/>
    <w:multiLevelType w:val="singleLevel"/>
    <w:tmpl w:val="C2A4AE10"/>
    <w:lvl w:ilvl="0">
      <w:start w:val="1"/>
      <w:numFmt w:val="decimal"/>
      <w:lvlText w:val="%1-"/>
      <w:lvlJc w:val="left"/>
      <w:pPr>
        <w:tabs>
          <w:tab w:val="num" w:pos="390"/>
        </w:tabs>
        <w:ind w:left="390" w:hanging="390"/>
      </w:pPr>
      <w:rPr>
        <w:rFonts w:hint="default"/>
      </w:rPr>
    </w:lvl>
  </w:abstractNum>
  <w:abstractNum w:abstractNumId="18">
    <w:nsid w:val="144F535A"/>
    <w:multiLevelType w:val="hybridMultilevel"/>
    <w:tmpl w:val="98EAC012"/>
    <w:lvl w:ilvl="0" w:tplc="F9C82AE2">
      <w:start w:val="1"/>
      <w:numFmt w:val="decimal"/>
      <w:lvlText w:val="%1)"/>
      <w:lvlJc w:val="left"/>
      <w:pPr>
        <w:tabs>
          <w:tab w:val="num" w:pos="360"/>
        </w:tabs>
        <w:ind w:left="360" w:hanging="360"/>
      </w:pPr>
      <w:rPr>
        <w:rFonts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815260D"/>
    <w:multiLevelType w:val="hybridMultilevel"/>
    <w:tmpl w:val="EEFAB15A"/>
    <w:lvl w:ilvl="0" w:tplc="04090001">
      <w:start w:val="1"/>
      <w:numFmt w:val="bullet"/>
      <w:lvlText w:val=""/>
      <w:lvlJc w:val="left"/>
      <w:pPr>
        <w:tabs>
          <w:tab w:val="num" w:pos="720"/>
        </w:tabs>
        <w:ind w:left="720" w:hanging="360"/>
      </w:pPr>
      <w:rPr>
        <w:rFonts w:ascii="Symbol" w:hAnsi="Symbol" w:hint="default"/>
      </w:rPr>
    </w:lvl>
    <w:lvl w:ilvl="1" w:tplc="353C9E5A">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nsid w:val="198C46BB"/>
    <w:multiLevelType w:val="singleLevel"/>
    <w:tmpl w:val="C2A4AE10"/>
    <w:lvl w:ilvl="0">
      <w:start w:val="1"/>
      <w:numFmt w:val="decimal"/>
      <w:lvlText w:val="%1-"/>
      <w:lvlJc w:val="left"/>
      <w:pPr>
        <w:tabs>
          <w:tab w:val="num" w:pos="390"/>
        </w:tabs>
        <w:ind w:left="390" w:hanging="390"/>
      </w:pPr>
      <w:rPr>
        <w:rFonts w:hint="default"/>
      </w:rPr>
    </w:lvl>
  </w:abstractNum>
  <w:abstractNum w:abstractNumId="21">
    <w:nsid w:val="1A92037E"/>
    <w:multiLevelType w:val="hybridMultilevel"/>
    <w:tmpl w:val="53F65834"/>
    <w:lvl w:ilvl="0" w:tplc="04090001">
      <w:start w:val="3"/>
      <w:numFmt w:val="decimal"/>
      <w:lvlText w:val="%1"/>
      <w:lvlJc w:val="left"/>
      <w:pPr>
        <w:ind w:left="1125" w:hanging="360"/>
      </w:pPr>
      <w:rPr>
        <w:rFonts w:hint="default"/>
      </w:rPr>
    </w:lvl>
    <w:lvl w:ilvl="1" w:tplc="04090003">
      <w:start w:val="1"/>
      <w:numFmt w:val="bullet"/>
      <w:lvlText w:val=""/>
      <w:lvlJc w:val="left"/>
      <w:pPr>
        <w:ind w:left="1845" w:hanging="360"/>
      </w:pPr>
      <w:rPr>
        <w:rFonts w:ascii="Symbol" w:hAnsi="Symbol" w:hint="default"/>
      </w:rPr>
    </w:lvl>
    <w:lvl w:ilvl="2" w:tplc="04090005" w:tentative="1">
      <w:start w:val="1"/>
      <w:numFmt w:val="lowerRoman"/>
      <w:lvlText w:val="%3."/>
      <w:lvlJc w:val="right"/>
      <w:pPr>
        <w:ind w:left="2565" w:hanging="180"/>
      </w:pPr>
    </w:lvl>
    <w:lvl w:ilvl="3" w:tplc="04090001" w:tentative="1">
      <w:start w:val="1"/>
      <w:numFmt w:val="decimal"/>
      <w:lvlText w:val="%4."/>
      <w:lvlJc w:val="left"/>
      <w:pPr>
        <w:ind w:left="3285" w:hanging="360"/>
      </w:pPr>
    </w:lvl>
    <w:lvl w:ilvl="4" w:tplc="04090003" w:tentative="1">
      <w:start w:val="1"/>
      <w:numFmt w:val="lowerLetter"/>
      <w:lvlText w:val="%5."/>
      <w:lvlJc w:val="left"/>
      <w:pPr>
        <w:ind w:left="4005" w:hanging="360"/>
      </w:pPr>
    </w:lvl>
    <w:lvl w:ilvl="5" w:tplc="04090005" w:tentative="1">
      <w:start w:val="1"/>
      <w:numFmt w:val="lowerRoman"/>
      <w:lvlText w:val="%6."/>
      <w:lvlJc w:val="right"/>
      <w:pPr>
        <w:ind w:left="4725" w:hanging="180"/>
      </w:pPr>
    </w:lvl>
    <w:lvl w:ilvl="6" w:tplc="04090001" w:tentative="1">
      <w:start w:val="1"/>
      <w:numFmt w:val="decimal"/>
      <w:lvlText w:val="%7."/>
      <w:lvlJc w:val="left"/>
      <w:pPr>
        <w:ind w:left="5445" w:hanging="360"/>
      </w:pPr>
    </w:lvl>
    <w:lvl w:ilvl="7" w:tplc="04090003" w:tentative="1">
      <w:start w:val="1"/>
      <w:numFmt w:val="lowerLetter"/>
      <w:lvlText w:val="%8."/>
      <w:lvlJc w:val="left"/>
      <w:pPr>
        <w:ind w:left="6165" w:hanging="360"/>
      </w:pPr>
    </w:lvl>
    <w:lvl w:ilvl="8" w:tplc="04090005" w:tentative="1">
      <w:start w:val="1"/>
      <w:numFmt w:val="lowerRoman"/>
      <w:lvlText w:val="%9."/>
      <w:lvlJc w:val="right"/>
      <w:pPr>
        <w:ind w:left="6885" w:hanging="180"/>
      </w:pPr>
    </w:lvl>
  </w:abstractNum>
  <w:abstractNum w:abstractNumId="22">
    <w:nsid w:val="1CB511E7"/>
    <w:multiLevelType w:val="hybridMultilevel"/>
    <w:tmpl w:val="171E544C"/>
    <w:lvl w:ilvl="0" w:tplc="28E41B00">
      <w:start w:val="3"/>
      <w:numFmt w:val="decimal"/>
      <w:lvlText w:val="%1"/>
      <w:lvlJc w:val="left"/>
      <w:pPr>
        <w:ind w:left="1125" w:hanging="360"/>
      </w:pPr>
      <w:rPr>
        <w:rFonts w:hint="default"/>
      </w:rPr>
    </w:lvl>
    <w:lvl w:ilvl="1" w:tplc="04090001">
      <w:start w:val="1"/>
      <w:numFmt w:val="bullet"/>
      <w:lvlText w:val=""/>
      <w:lvlJc w:val="left"/>
      <w:pPr>
        <w:ind w:left="1845" w:hanging="360"/>
      </w:pPr>
      <w:rPr>
        <w:rFonts w:ascii="Symbol" w:hAnsi="Symbol" w:hint="default"/>
      </w:r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nsid w:val="1DC963BA"/>
    <w:multiLevelType w:val="hybridMultilevel"/>
    <w:tmpl w:val="FE3850C2"/>
    <w:lvl w:ilvl="0" w:tplc="04090001">
      <w:start w:val="1"/>
      <w:numFmt w:val="bullet"/>
      <w:lvlText w:val=""/>
      <w:lvlJc w:val="left"/>
      <w:pPr>
        <w:tabs>
          <w:tab w:val="num" w:pos="720"/>
        </w:tabs>
        <w:ind w:left="720" w:hanging="360"/>
      </w:pPr>
      <w:rPr>
        <w:rFonts w:ascii="Symbol" w:hAnsi="Symbol" w:hint="default"/>
      </w:rPr>
    </w:lvl>
    <w:lvl w:ilvl="1" w:tplc="04090013">
      <w:start w:val="1"/>
      <w:numFmt w:val="arabicAlpha"/>
      <w:lvlText w:val="%2-"/>
      <w:lvlJc w:val="center"/>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FEE175D"/>
    <w:multiLevelType w:val="hybridMultilevel"/>
    <w:tmpl w:val="018CA4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0A8755C"/>
    <w:multiLevelType w:val="hybridMultilevel"/>
    <w:tmpl w:val="447A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2961C7"/>
    <w:multiLevelType w:val="hybridMultilevel"/>
    <w:tmpl w:val="D21AB2C6"/>
    <w:lvl w:ilvl="0" w:tplc="28E41B00">
      <w:start w:val="1"/>
      <w:numFmt w:val="decimal"/>
      <w:lvlText w:val="%1."/>
      <w:lvlJc w:val="left"/>
      <w:pPr>
        <w:tabs>
          <w:tab w:val="num" w:pos="720"/>
        </w:tabs>
        <w:ind w:left="720" w:hanging="360"/>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2513A70"/>
    <w:multiLevelType w:val="hybridMultilevel"/>
    <w:tmpl w:val="309AD728"/>
    <w:lvl w:ilvl="0" w:tplc="CA187D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32A316A"/>
    <w:multiLevelType w:val="hybridMultilevel"/>
    <w:tmpl w:val="FC0AC6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8376E99"/>
    <w:multiLevelType w:val="hybridMultilevel"/>
    <w:tmpl w:val="64E4F06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nsid w:val="2B6D272C"/>
    <w:multiLevelType w:val="hybridMultilevel"/>
    <w:tmpl w:val="D4C0554C"/>
    <w:lvl w:ilvl="0" w:tplc="0409000F">
      <w:start w:val="3"/>
      <w:numFmt w:val="decimal"/>
      <w:lvlText w:val="%1"/>
      <w:lvlJc w:val="left"/>
      <w:pPr>
        <w:ind w:left="1125" w:hanging="360"/>
      </w:pPr>
      <w:rPr>
        <w:rFonts w:hint="default"/>
      </w:rPr>
    </w:lvl>
    <w:lvl w:ilvl="1" w:tplc="04090019">
      <w:start w:val="1"/>
      <w:numFmt w:val="bullet"/>
      <w:lvlText w:val=""/>
      <w:lvlJc w:val="left"/>
      <w:pPr>
        <w:ind w:left="1845" w:hanging="360"/>
      </w:pPr>
      <w:rPr>
        <w:rFonts w:ascii="Symbol" w:hAnsi="Symbol" w:hint="default"/>
      </w:r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1">
    <w:nsid w:val="2DB365F4"/>
    <w:multiLevelType w:val="hybridMultilevel"/>
    <w:tmpl w:val="08481410"/>
    <w:lvl w:ilvl="0" w:tplc="A508A1A8">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DB82331"/>
    <w:multiLevelType w:val="hybridMultilevel"/>
    <w:tmpl w:val="BA7E2182"/>
    <w:lvl w:ilvl="0" w:tplc="A5A09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FA04D7"/>
    <w:multiLevelType w:val="hybridMultilevel"/>
    <w:tmpl w:val="A94AF25A"/>
    <w:lvl w:ilvl="0" w:tplc="28E41B00">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CE6002"/>
    <w:multiLevelType w:val="hybridMultilevel"/>
    <w:tmpl w:val="ECA62A12"/>
    <w:lvl w:ilvl="0" w:tplc="A8C05660">
      <w:start w:val="1"/>
      <w:numFmt w:val="decimal"/>
      <w:lvlText w:val="%1."/>
      <w:lvlJc w:val="left"/>
      <w:pPr>
        <w:tabs>
          <w:tab w:val="num" w:pos="1440"/>
        </w:tabs>
        <w:ind w:left="1440" w:hanging="360"/>
      </w:pPr>
    </w:lvl>
    <w:lvl w:ilvl="1" w:tplc="3294BCF0" w:tentative="1">
      <w:start w:val="1"/>
      <w:numFmt w:val="lowerLetter"/>
      <w:lvlText w:val="%2."/>
      <w:lvlJc w:val="left"/>
      <w:pPr>
        <w:tabs>
          <w:tab w:val="num" w:pos="2160"/>
        </w:tabs>
        <w:ind w:left="2160" w:hanging="360"/>
      </w:pPr>
    </w:lvl>
    <w:lvl w:ilvl="2" w:tplc="F6A0E818" w:tentative="1">
      <w:start w:val="1"/>
      <w:numFmt w:val="lowerRoman"/>
      <w:lvlText w:val="%3."/>
      <w:lvlJc w:val="right"/>
      <w:pPr>
        <w:tabs>
          <w:tab w:val="num" w:pos="2880"/>
        </w:tabs>
        <w:ind w:left="2880" w:hanging="180"/>
      </w:pPr>
    </w:lvl>
    <w:lvl w:ilvl="3" w:tplc="8F843F9A" w:tentative="1">
      <w:start w:val="1"/>
      <w:numFmt w:val="decimal"/>
      <w:lvlText w:val="%4."/>
      <w:lvlJc w:val="left"/>
      <w:pPr>
        <w:tabs>
          <w:tab w:val="num" w:pos="3600"/>
        </w:tabs>
        <w:ind w:left="3600" w:hanging="360"/>
      </w:pPr>
    </w:lvl>
    <w:lvl w:ilvl="4" w:tplc="62548D88" w:tentative="1">
      <w:start w:val="1"/>
      <w:numFmt w:val="lowerLetter"/>
      <w:lvlText w:val="%5."/>
      <w:lvlJc w:val="left"/>
      <w:pPr>
        <w:tabs>
          <w:tab w:val="num" w:pos="4320"/>
        </w:tabs>
        <w:ind w:left="4320" w:hanging="360"/>
      </w:pPr>
    </w:lvl>
    <w:lvl w:ilvl="5" w:tplc="361A115E" w:tentative="1">
      <w:start w:val="1"/>
      <w:numFmt w:val="lowerRoman"/>
      <w:lvlText w:val="%6."/>
      <w:lvlJc w:val="right"/>
      <w:pPr>
        <w:tabs>
          <w:tab w:val="num" w:pos="5040"/>
        </w:tabs>
        <w:ind w:left="5040" w:hanging="180"/>
      </w:pPr>
    </w:lvl>
    <w:lvl w:ilvl="6" w:tplc="99689894" w:tentative="1">
      <w:start w:val="1"/>
      <w:numFmt w:val="decimal"/>
      <w:lvlText w:val="%7."/>
      <w:lvlJc w:val="left"/>
      <w:pPr>
        <w:tabs>
          <w:tab w:val="num" w:pos="5760"/>
        </w:tabs>
        <w:ind w:left="5760" w:hanging="360"/>
      </w:pPr>
    </w:lvl>
    <w:lvl w:ilvl="7" w:tplc="11DEE802" w:tentative="1">
      <w:start w:val="1"/>
      <w:numFmt w:val="lowerLetter"/>
      <w:lvlText w:val="%8."/>
      <w:lvlJc w:val="left"/>
      <w:pPr>
        <w:tabs>
          <w:tab w:val="num" w:pos="6480"/>
        </w:tabs>
        <w:ind w:left="6480" w:hanging="360"/>
      </w:pPr>
    </w:lvl>
    <w:lvl w:ilvl="8" w:tplc="5970BAD6" w:tentative="1">
      <w:start w:val="1"/>
      <w:numFmt w:val="lowerRoman"/>
      <w:lvlText w:val="%9."/>
      <w:lvlJc w:val="right"/>
      <w:pPr>
        <w:tabs>
          <w:tab w:val="num" w:pos="7200"/>
        </w:tabs>
        <w:ind w:left="7200" w:hanging="180"/>
      </w:pPr>
    </w:lvl>
  </w:abstractNum>
  <w:abstractNum w:abstractNumId="35">
    <w:nsid w:val="31E14A19"/>
    <w:multiLevelType w:val="hybridMultilevel"/>
    <w:tmpl w:val="D7DCC26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420777F"/>
    <w:multiLevelType w:val="singleLevel"/>
    <w:tmpl w:val="3E3A9250"/>
    <w:lvl w:ilvl="0">
      <w:start w:val="1"/>
      <w:numFmt w:val="decimal"/>
      <w:lvlText w:val="%1-"/>
      <w:lvlJc w:val="left"/>
      <w:pPr>
        <w:tabs>
          <w:tab w:val="num" w:pos="390"/>
        </w:tabs>
        <w:ind w:left="390" w:hanging="390"/>
      </w:pPr>
      <w:rPr>
        <w:rFonts w:hint="default"/>
        <w:b/>
        <w:bCs/>
      </w:rPr>
    </w:lvl>
  </w:abstractNum>
  <w:abstractNum w:abstractNumId="37">
    <w:nsid w:val="3B1E1DC0"/>
    <w:multiLevelType w:val="singleLevel"/>
    <w:tmpl w:val="C2A4AE10"/>
    <w:lvl w:ilvl="0">
      <w:start w:val="1"/>
      <w:numFmt w:val="decimal"/>
      <w:lvlText w:val="%1-"/>
      <w:lvlJc w:val="left"/>
      <w:pPr>
        <w:tabs>
          <w:tab w:val="num" w:pos="390"/>
        </w:tabs>
        <w:ind w:left="390" w:hanging="390"/>
      </w:pPr>
      <w:rPr>
        <w:rFonts w:hint="default"/>
      </w:rPr>
    </w:lvl>
  </w:abstractNum>
  <w:abstractNum w:abstractNumId="38">
    <w:nsid w:val="3B33661E"/>
    <w:multiLevelType w:val="hybridMultilevel"/>
    <w:tmpl w:val="B64023A8"/>
    <w:lvl w:ilvl="0" w:tplc="C9EE2250">
      <w:start w:val="1"/>
      <w:numFmt w:val="decimal"/>
      <w:lvlText w:val="%1."/>
      <w:lvlJc w:val="left"/>
      <w:pPr>
        <w:tabs>
          <w:tab w:val="num" w:pos="720"/>
        </w:tabs>
        <w:ind w:left="720" w:hanging="360"/>
      </w:pPr>
      <w:rPr>
        <w:rFonts w:hint="default"/>
      </w:rPr>
    </w:lvl>
    <w:lvl w:ilvl="1" w:tplc="DCC622FC" w:tentative="1">
      <w:start w:val="1"/>
      <w:numFmt w:val="lowerLetter"/>
      <w:lvlText w:val="%2."/>
      <w:lvlJc w:val="left"/>
      <w:pPr>
        <w:tabs>
          <w:tab w:val="num" w:pos="1440"/>
        </w:tabs>
        <w:ind w:left="1440" w:hanging="360"/>
      </w:pPr>
    </w:lvl>
    <w:lvl w:ilvl="2" w:tplc="7E920746" w:tentative="1">
      <w:start w:val="1"/>
      <w:numFmt w:val="lowerRoman"/>
      <w:lvlText w:val="%3."/>
      <w:lvlJc w:val="right"/>
      <w:pPr>
        <w:tabs>
          <w:tab w:val="num" w:pos="2160"/>
        </w:tabs>
        <w:ind w:left="2160" w:hanging="180"/>
      </w:pPr>
    </w:lvl>
    <w:lvl w:ilvl="3" w:tplc="687A6CE4" w:tentative="1">
      <w:start w:val="1"/>
      <w:numFmt w:val="decimal"/>
      <w:lvlText w:val="%4."/>
      <w:lvlJc w:val="left"/>
      <w:pPr>
        <w:tabs>
          <w:tab w:val="num" w:pos="2880"/>
        </w:tabs>
        <w:ind w:left="2880" w:hanging="360"/>
      </w:pPr>
    </w:lvl>
    <w:lvl w:ilvl="4" w:tplc="F380310A" w:tentative="1">
      <w:start w:val="1"/>
      <w:numFmt w:val="lowerLetter"/>
      <w:lvlText w:val="%5."/>
      <w:lvlJc w:val="left"/>
      <w:pPr>
        <w:tabs>
          <w:tab w:val="num" w:pos="3600"/>
        </w:tabs>
        <w:ind w:left="3600" w:hanging="360"/>
      </w:pPr>
    </w:lvl>
    <w:lvl w:ilvl="5" w:tplc="C478ECAE" w:tentative="1">
      <w:start w:val="1"/>
      <w:numFmt w:val="lowerRoman"/>
      <w:lvlText w:val="%6."/>
      <w:lvlJc w:val="right"/>
      <w:pPr>
        <w:tabs>
          <w:tab w:val="num" w:pos="4320"/>
        </w:tabs>
        <w:ind w:left="4320" w:hanging="180"/>
      </w:pPr>
    </w:lvl>
    <w:lvl w:ilvl="6" w:tplc="7C58D6CC" w:tentative="1">
      <w:start w:val="1"/>
      <w:numFmt w:val="decimal"/>
      <w:lvlText w:val="%7."/>
      <w:lvlJc w:val="left"/>
      <w:pPr>
        <w:tabs>
          <w:tab w:val="num" w:pos="5040"/>
        </w:tabs>
        <w:ind w:left="5040" w:hanging="360"/>
      </w:pPr>
    </w:lvl>
    <w:lvl w:ilvl="7" w:tplc="EC6EF894" w:tentative="1">
      <w:start w:val="1"/>
      <w:numFmt w:val="lowerLetter"/>
      <w:lvlText w:val="%8."/>
      <w:lvlJc w:val="left"/>
      <w:pPr>
        <w:tabs>
          <w:tab w:val="num" w:pos="5760"/>
        </w:tabs>
        <w:ind w:left="5760" w:hanging="360"/>
      </w:pPr>
    </w:lvl>
    <w:lvl w:ilvl="8" w:tplc="1164A0D4" w:tentative="1">
      <w:start w:val="1"/>
      <w:numFmt w:val="lowerRoman"/>
      <w:lvlText w:val="%9."/>
      <w:lvlJc w:val="right"/>
      <w:pPr>
        <w:tabs>
          <w:tab w:val="num" w:pos="6480"/>
        </w:tabs>
        <w:ind w:left="6480" w:hanging="180"/>
      </w:pPr>
    </w:lvl>
  </w:abstractNum>
  <w:abstractNum w:abstractNumId="39">
    <w:nsid w:val="3BD46621"/>
    <w:multiLevelType w:val="hybridMultilevel"/>
    <w:tmpl w:val="7D243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C6B22C0"/>
    <w:multiLevelType w:val="hybridMultilevel"/>
    <w:tmpl w:val="C28853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3F6A7800"/>
    <w:multiLevelType w:val="hybridMultilevel"/>
    <w:tmpl w:val="C5C8170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41C57091"/>
    <w:multiLevelType w:val="hybridMultilevel"/>
    <w:tmpl w:val="5442F004"/>
    <w:lvl w:ilvl="0" w:tplc="BF4C5BC4">
      <w:start w:val="1"/>
      <w:numFmt w:val="decimal"/>
      <w:lvlText w:val="%1."/>
      <w:lvlJc w:val="left"/>
      <w:pPr>
        <w:tabs>
          <w:tab w:val="num" w:pos="1080"/>
        </w:tabs>
        <w:ind w:left="1080" w:hanging="360"/>
      </w:pPr>
    </w:lvl>
    <w:lvl w:ilvl="1" w:tplc="FF96C69C" w:tentative="1">
      <w:start w:val="1"/>
      <w:numFmt w:val="lowerLetter"/>
      <w:lvlText w:val="%2."/>
      <w:lvlJc w:val="left"/>
      <w:pPr>
        <w:tabs>
          <w:tab w:val="num" w:pos="1800"/>
        </w:tabs>
        <w:ind w:left="1800" w:hanging="360"/>
      </w:pPr>
    </w:lvl>
    <w:lvl w:ilvl="2" w:tplc="0ABC20E2" w:tentative="1">
      <w:start w:val="1"/>
      <w:numFmt w:val="lowerRoman"/>
      <w:lvlText w:val="%3."/>
      <w:lvlJc w:val="right"/>
      <w:pPr>
        <w:tabs>
          <w:tab w:val="num" w:pos="2520"/>
        </w:tabs>
        <w:ind w:left="2520" w:hanging="180"/>
      </w:pPr>
    </w:lvl>
    <w:lvl w:ilvl="3" w:tplc="CD8ADECC" w:tentative="1">
      <w:start w:val="1"/>
      <w:numFmt w:val="decimal"/>
      <w:lvlText w:val="%4."/>
      <w:lvlJc w:val="left"/>
      <w:pPr>
        <w:tabs>
          <w:tab w:val="num" w:pos="3240"/>
        </w:tabs>
        <w:ind w:left="3240" w:hanging="360"/>
      </w:pPr>
    </w:lvl>
    <w:lvl w:ilvl="4" w:tplc="BE6833E2" w:tentative="1">
      <w:start w:val="1"/>
      <w:numFmt w:val="lowerLetter"/>
      <w:lvlText w:val="%5."/>
      <w:lvlJc w:val="left"/>
      <w:pPr>
        <w:tabs>
          <w:tab w:val="num" w:pos="3960"/>
        </w:tabs>
        <w:ind w:left="3960" w:hanging="360"/>
      </w:pPr>
    </w:lvl>
    <w:lvl w:ilvl="5" w:tplc="C6AA241A" w:tentative="1">
      <w:start w:val="1"/>
      <w:numFmt w:val="lowerRoman"/>
      <w:lvlText w:val="%6."/>
      <w:lvlJc w:val="right"/>
      <w:pPr>
        <w:tabs>
          <w:tab w:val="num" w:pos="4680"/>
        </w:tabs>
        <w:ind w:left="4680" w:hanging="180"/>
      </w:pPr>
    </w:lvl>
    <w:lvl w:ilvl="6" w:tplc="565EC0DE" w:tentative="1">
      <w:start w:val="1"/>
      <w:numFmt w:val="decimal"/>
      <w:lvlText w:val="%7."/>
      <w:lvlJc w:val="left"/>
      <w:pPr>
        <w:tabs>
          <w:tab w:val="num" w:pos="5400"/>
        </w:tabs>
        <w:ind w:left="5400" w:hanging="360"/>
      </w:pPr>
    </w:lvl>
    <w:lvl w:ilvl="7" w:tplc="9D96294E" w:tentative="1">
      <w:start w:val="1"/>
      <w:numFmt w:val="lowerLetter"/>
      <w:lvlText w:val="%8."/>
      <w:lvlJc w:val="left"/>
      <w:pPr>
        <w:tabs>
          <w:tab w:val="num" w:pos="6120"/>
        </w:tabs>
        <w:ind w:left="6120" w:hanging="360"/>
      </w:pPr>
    </w:lvl>
    <w:lvl w:ilvl="8" w:tplc="FDEAB414" w:tentative="1">
      <w:start w:val="1"/>
      <w:numFmt w:val="lowerRoman"/>
      <w:lvlText w:val="%9."/>
      <w:lvlJc w:val="right"/>
      <w:pPr>
        <w:tabs>
          <w:tab w:val="num" w:pos="6840"/>
        </w:tabs>
        <w:ind w:left="6840" w:hanging="180"/>
      </w:pPr>
    </w:lvl>
  </w:abstractNum>
  <w:abstractNum w:abstractNumId="43">
    <w:nsid w:val="44C73E7A"/>
    <w:multiLevelType w:val="hybridMultilevel"/>
    <w:tmpl w:val="2FA65704"/>
    <w:lvl w:ilvl="0" w:tplc="92CE8AE4">
      <w:start w:val="3"/>
      <w:numFmt w:val="decimal"/>
      <w:lvlText w:val="%1"/>
      <w:lvlJc w:val="left"/>
      <w:pPr>
        <w:ind w:left="1125" w:hanging="360"/>
      </w:pPr>
      <w:rPr>
        <w:rFonts w:hint="default"/>
      </w:rPr>
    </w:lvl>
    <w:lvl w:ilvl="1" w:tplc="04090019">
      <w:start w:val="1"/>
      <w:numFmt w:val="bullet"/>
      <w:lvlText w:val=""/>
      <w:lvlJc w:val="left"/>
      <w:pPr>
        <w:ind w:left="1845" w:hanging="360"/>
      </w:pPr>
      <w:rPr>
        <w:rFonts w:ascii="Symbol" w:hAnsi="Symbol" w:hint="default"/>
      </w:r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4">
    <w:nsid w:val="4B3B523C"/>
    <w:multiLevelType w:val="hybridMultilevel"/>
    <w:tmpl w:val="4EA0C8A4"/>
    <w:lvl w:ilvl="0" w:tplc="899C93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F2F09D2"/>
    <w:multiLevelType w:val="hybridMultilevel"/>
    <w:tmpl w:val="8F74DC7A"/>
    <w:lvl w:ilvl="0" w:tplc="A508A1A8">
      <w:start w:val="1"/>
      <w:numFmt w:val="bullet"/>
      <w:lvlText w:val=""/>
      <w:lvlJc w:val="left"/>
      <w:pPr>
        <w:tabs>
          <w:tab w:val="num" w:pos="1287"/>
        </w:tabs>
        <w:ind w:left="1287" w:hanging="360"/>
      </w:pPr>
      <w:rPr>
        <w:rFonts w:ascii="Symbol" w:hAnsi="Symbol" w:hint="default"/>
      </w:rPr>
    </w:lvl>
    <w:lvl w:ilvl="1" w:tplc="A6D4AA40">
      <w:start w:val="1"/>
      <w:numFmt w:val="decimal"/>
      <w:lvlText w:val="%2)"/>
      <w:lvlJc w:val="left"/>
      <w:pPr>
        <w:tabs>
          <w:tab w:val="num" w:pos="1440"/>
        </w:tabs>
        <w:ind w:left="1440" w:hanging="360"/>
      </w:pPr>
      <w:rPr>
        <w:rFonts w:hint="default"/>
      </w:rPr>
    </w:lvl>
    <w:lvl w:ilvl="2" w:tplc="A6D4AA40">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1BD15DD"/>
    <w:multiLevelType w:val="hybridMultilevel"/>
    <w:tmpl w:val="F174951E"/>
    <w:lvl w:ilvl="0" w:tplc="A6D4AA40">
      <w:start w:val="1"/>
      <w:numFmt w:val="decimal"/>
      <w:lvlText w:val="%1)"/>
      <w:lvlJc w:val="left"/>
      <w:pPr>
        <w:tabs>
          <w:tab w:val="num" w:pos="540"/>
        </w:tabs>
        <w:ind w:left="540" w:hanging="360"/>
      </w:pPr>
      <w:rPr>
        <w:rFonts w:hint="default"/>
      </w:rPr>
    </w:lvl>
    <w:lvl w:ilvl="1" w:tplc="A508A1A8">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7">
    <w:nsid w:val="559928B6"/>
    <w:multiLevelType w:val="hybridMultilevel"/>
    <w:tmpl w:val="0CFEE90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55C82D25"/>
    <w:multiLevelType w:val="hybridMultilevel"/>
    <w:tmpl w:val="7F7299D8"/>
    <w:lvl w:ilvl="0" w:tplc="6090F790">
      <w:start w:val="1"/>
      <w:numFmt w:val="bullet"/>
      <w:lvlText w:val=""/>
      <w:lvlJc w:val="left"/>
      <w:pPr>
        <w:tabs>
          <w:tab w:val="num" w:pos="720"/>
        </w:tabs>
        <w:ind w:left="720" w:hanging="360"/>
      </w:pPr>
      <w:rPr>
        <w:rFonts w:ascii="Wingdings" w:hAnsi="Wingdings" w:hint="default"/>
        <w:lang w:bidi="ar-EG"/>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2C44A754">
      <w:start w:val="1"/>
      <w:numFmt w:val="decimal"/>
      <w:lvlText w:val="%4-"/>
      <w:lvlJc w:val="left"/>
      <w:pPr>
        <w:tabs>
          <w:tab w:val="num" w:pos="2880"/>
        </w:tabs>
        <w:ind w:left="2880" w:hanging="360"/>
      </w:pPr>
      <w:rPr>
        <w:rFonts w:hint="default"/>
      </w:rPr>
    </w:lvl>
    <w:lvl w:ilvl="4" w:tplc="A3E64724">
      <w:start w:val="1"/>
      <w:numFmt w:val="decimal"/>
      <w:lvlText w:val="%5."/>
      <w:lvlJc w:val="left"/>
      <w:pPr>
        <w:tabs>
          <w:tab w:val="num" w:pos="3600"/>
        </w:tabs>
        <w:ind w:left="3600" w:hanging="360"/>
      </w:pPr>
      <w:rPr>
        <w:rFonts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A9A7F5B"/>
    <w:multiLevelType w:val="singleLevel"/>
    <w:tmpl w:val="C2A4AE10"/>
    <w:lvl w:ilvl="0">
      <w:start w:val="1"/>
      <w:numFmt w:val="decimal"/>
      <w:lvlText w:val="%1-"/>
      <w:lvlJc w:val="left"/>
      <w:pPr>
        <w:tabs>
          <w:tab w:val="num" w:pos="390"/>
        </w:tabs>
        <w:ind w:left="390" w:hanging="390"/>
      </w:pPr>
      <w:rPr>
        <w:rFonts w:hint="default"/>
      </w:rPr>
    </w:lvl>
  </w:abstractNum>
  <w:abstractNum w:abstractNumId="50">
    <w:nsid w:val="5D1A0006"/>
    <w:multiLevelType w:val="hybridMultilevel"/>
    <w:tmpl w:val="34344110"/>
    <w:lvl w:ilvl="0" w:tplc="97D2E0F6" w:tentative="1">
      <w:start w:val="1"/>
      <w:numFmt w:val="bullet"/>
      <w:lvlText w:val=""/>
      <w:lvlJc w:val="left"/>
      <w:pPr>
        <w:tabs>
          <w:tab w:val="num" w:pos="5323"/>
        </w:tabs>
        <w:ind w:left="5323" w:hanging="360"/>
      </w:pPr>
      <w:rPr>
        <w:rFonts w:ascii="Symbol" w:hAnsi="Symbol" w:hint="default"/>
      </w:rPr>
    </w:lvl>
    <w:lvl w:ilvl="1" w:tplc="04090003">
      <w:start w:val="1"/>
      <w:numFmt w:val="bullet"/>
      <w:lvlText w:val="o"/>
      <w:lvlJc w:val="left"/>
      <w:pPr>
        <w:tabs>
          <w:tab w:val="num" w:pos="2443"/>
        </w:tabs>
        <w:ind w:left="2443" w:hanging="360"/>
      </w:pPr>
      <w:rPr>
        <w:rFonts w:ascii="Courier New" w:hAnsi="Courier New" w:cs="Courier New" w:hint="default"/>
      </w:rPr>
    </w:lvl>
    <w:lvl w:ilvl="2" w:tplc="04090005" w:tentative="1">
      <w:start w:val="1"/>
      <w:numFmt w:val="bullet"/>
      <w:lvlText w:val=""/>
      <w:lvlJc w:val="left"/>
      <w:pPr>
        <w:tabs>
          <w:tab w:val="num" w:pos="3163"/>
        </w:tabs>
        <w:ind w:left="3163" w:hanging="360"/>
      </w:pPr>
      <w:rPr>
        <w:rFonts w:ascii="Wingdings" w:hAnsi="Wingdings" w:hint="default"/>
      </w:rPr>
    </w:lvl>
    <w:lvl w:ilvl="3" w:tplc="04090001" w:tentative="1">
      <w:start w:val="1"/>
      <w:numFmt w:val="bullet"/>
      <w:lvlText w:val=""/>
      <w:lvlJc w:val="left"/>
      <w:pPr>
        <w:tabs>
          <w:tab w:val="num" w:pos="3883"/>
        </w:tabs>
        <w:ind w:left="3883" w:hanging="360"/>
      </w:pPr>
      <w:rPr>
        <w:rFonts w:ascii="Symbol" w:hAnsi="Symbol" w:hint="default"/>
      </w:rPr>
    </w:lvl>
    <w:lvl w:ilvl="4" w:tplc="04090003" w:tentative="1">
      <w:start w:val="1"/>
      <w:numFmt w:val="bullet"/>
      <w:lvlText w:val="o"/>
      <w:lvlJc w:val="left"/>
      <w:pPr>
        <w:tabs>
          <w:tab w:val="num" w:pos="4603"/>
        </w:tabs>
        <w:ind w:left="4603" w:hanging="360"/>
      </w:pPr>
      <w:rPr>
        <w:rFonts w:ascii="Courier New" w:hAnsi="Courier New" w:cs="Courier New" w:hint="default"/>
      </w:rPr>
    </w:lvl>
    <w:lvl w:ilvl="5" w:tplc="04090005" w:tentative="1">
      <w:start w:val="1"/>
      <w:numFmt w:val="bullet"/>
      <w:lvlText w:val=""/>
      <w:lvlJc w:val="left"/>
      <w:pPr>
        <w:tabs>
          <w:tab w:val="num" w:pos="5323"/>
        </w:tabs>
        <w:ind w:left="5323" w:hanging="360"/>
      </w:pPr>
      <w:rPr>
        <w:rFonts w:ascii="Wingdings" w:hAnsi="Wingdings" w:hint="default"/>
      </w:rPr>
    </w:lvl>
    <w:lvl w:ilvl="6" w:tplc="04090001" w:tentative="1">
      <w:start w:val="1"/>
      <w:numFmt w:val="bullet"/>
      <w:lvlText w:val=""/>
      <w:lvlJc w:val="left"/>
      <w:pPr>
        <w:tabs>
          <w:tab w:val="num" w:pos="6043"/>
        </w:tabs>
        <w:ind w:left="6043" w:hanging="360"/>
      </w:pPr>
      <w:rPr>
        <w:rFonts w:ascii="Symbol" w:hAnsi="Symbol" w:hint="default"/>
      </w:rPr>
    </w:lvl>
    <w:lvl w:ilvl="7" w:tplc="04090003" w:tentative="1">
      <w:start w:val="1"/>
      <w:numFmt w:val="bullet"/>
      <w:lvlText w:val="o"/>
      <w:lvlJc w:val="left"/>
      <w:pPr>
        <w:tabs>
          <w:tab w:val="num" w:pos="6763"/>
        </w:tabs>
        <w:ind w:left="6763" w:hanging="360"/>
      </w:pPr>
      <w:rPr>
        <w:rFonts w:ascii="Courier New" w:hAnsi="Courier New" w:cs="Courier New" w:hint="default"/>
      </w:rPr>
    </w:lvl>
    <w:lvl w:ilvl="8" w:tplc="04090005" w:tentative="1">
      <w:start w:val="1"/>
      <w:numFmt w:val="bullet"/>
      <w:lvlText w:val=""/>
      <w:lvlJc w:val="left"/>
      <w:pPr>
        <w:tabs>
          <w:tab w:val="num" w:pos="7483"/>
        </w:tabs>
        <w:ind w:left="7483" w:hanging="360"/>
      </w:pPr>
      <w:rPr>
        <w:rFonts w:ascii="Wingdings" w:hAnsi="Wingdings" w:hint="default"/>
      </w:rPr>
    </w:lvl>
  </w:abstractNum>
  <w:abstractNum w:abstractNumId="51">
    <w:nsid w:val="5D926DEA"/>
    <w:multiLevelType w:val="hybridMultilevel"/>
    <w:tmpl w:val="CDF6DFAA"/>
    <w:lvl w:ilvl="0" w:tplc="0409000F">
      <w:start w:val="3"/>
      <w:numFmt w:val="decimal"/>
      <w:lvlText w:val="%1"/>
      <w:lvlJc w:val="left"/>
      <w:pPr>
        <w:ind w:left="1125" w:hanging="360"/>
      </w:pPr>
      <w:rPr>
        <w:rFonts w:hint="default"/>
      </w:rPr>
    </w:lvl>
    <w:lvl w:ilvl="1" w:tplc="04090019">
      <w:start w:val="1"/>
      <w:numFmt w:val="bullet"/>
      <w:lvlText w:val=""/>
      <w:lvlJc w:val="left"/>
      <w:pPr>
        <w:ind w:left="1845" w:hanging="360"/>
      </w:pPr>
      <w:rPr>
        <w:rFonts w:ascii="Symbol" w:hAnsi="Symbol" w:hint="default"/>
      </w:r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2">
    <w:nsid w:val="5FBD2E47"/>
    <w:multiLevelType w:val="hybridMultilevel"/>
    <w:tmpl w:val="36F261DE"/>
    <w:lvl w:ilvl="0" w:tplc="C3902728">
      <w:start w:val="3"/>
      <w:numFmt w:val="decimal"/>
      <w:lvlText w:val="%1"/>
      <w:lvlJc w:val="left"/>
      <w:pPr>
        <w:ind w:left="1125" w:hanging="360"/>
      </w:pPr>
      <w:rPr>
        <w:rFonts w:hint="default"/>
      </w:rPr>
    </w:lvl>
    <w:lvl w:ilvl="1" w:tplc="736A477A">
      <w:start w:val="1"/>
      <w:numFmt w:val="bullet"/>
      <w:lvlText w:val=""/>
      <w:lvlJc w:val="left"/>
      <w:pPr>
        <w:ind w:left="1845" w:hanging="360"/>
      </w:pPr>
      <w:rPr>
        <w:rFonts w:ascii="Symbol" w:hAnsi="Symbol" w:hint="default"/>
      </w:rPr>
    </w:lvl>
    <w:lvl w:ilvl="2" w:tplc="A40833FE" w:tentative="1">
      <w:start w:val="1"/>
      <w:numFmt w:val="lowerRoman"/>
      <w:lvlText w:val="%3."/>
      <w:lvlJc w:val="right"/>
      <w:pPr>
        <w:ind w:left="2565" w:hanging="180"/>
      </w:pPr>
    </w:lvl>
    <w:lvl w:ilvl="3" w:tplc="26260748" w:tentative="1">
      <w:start w:val="1"/>
      <w:numFmt w:val="decimal"/>
      <w:lvlText w:val="%4."/>
      <w:lvlJc w:val="left"/>
      <w:pPr>
        <w:ind w:left="3285" w:hanging="360"/>
      </w:pPr>
    </w:lvl>
    <w:lvl w:ilvl="4" w:tplc="D204A3EE" w:tentative="1">
      <w:start w:val="1"/>
      <w:numFmt w:val="lowerLetter"/>
      <w:lvlText w:val="%5."/>
      <w:lvlJc w:val="left"/>
      <w:pPr>
        <w:ind w:left="4005" w:hanging="360"/>
      </w:pPr>
    </w:lvl>
    <w:lvl w:ilvl="5" w:tplc="8D5A1C70" w:tentative="1">
      <w:start w:val="1"/>
      <w:numFmt w:val="lowerRoman"/>
      <w:lvlText w:val="%6."/>
      <w:lvlJc w:val="right"/>
      <w:pPr>
        <w:ind w:left="4725" w:hanging="180"/>
      </w:pPr>
    </w:lvl>
    <w:lvl w:ilvl="6" w:tplc="691A6052" w:tentative="1">
      <w:start w:val="1"/>
      <w:numFmt w:val="decimal"/>
      <w:lvlText w:val="%7."/>
      <w:lvlJc w:val="left"/>
      <w:pPr>
        <w:ind w:left="5445" w:hanging="360"/>
      </w:pPr>
    </w:lvl>
    <w:lvl w:ilvl="7" w:tplc="BE96F888" w:tentative="1">
      <w:start w:val="1"/>
      <w:numFmt w:val="lowerLetter"/>
      <w:lvlText w:val="%8."/>
      <w:lvlJc w:val="left"/>
      <w:pPr>
        <w:ind w:left="6165" w:hanging="360"/>
      </w:pPr>
    </w:lvl>
    <w:lvl w:ilvl="8" w:tplc="46464D52" w:tentative="1">
      <w:start w:val="1"/>
      <w:numFmt w:val="lowerRoman"/>
      <w:lvlText w:val="%9."/>
      <w:lvlJc w:val="right"/>
      <w:pPr>
        <w:ind w:left="6885" w:hanging="180"/>
      </w:pPr>
    </w:lvl>
  </w:abstractNum>
  <w:abstractNum w:abstractNumId="53">
    <w:nsid w:val="605C0456"/>
    <w:multiLevelType w:val="hybridMultilevel"/>
    <w:tmpl w:val="18501D2A"/>
    <w:lvl w:ilvl="0" w:tplc="71229A78">
      <w:start w:val="1"/>
      <w:numFmt w:val="decimal"/>
      <w:lvlText w:val="%1."/>
      <w:lvlJc w:val="left"/>
      <w:pPr>
        <w:tabs>
          <w:tab w:val="num" w:pos="720"/>
        </w:tabs>
        <w:ind w:left="720" w:hanging="360"/>
      </w:pPr>
      <w:rPr>
        <w:rFonts w:hint="default"/>
      </w:rPr>
    </w:lvl>
    <w:lvl w:ilvl="1" w:tplc="74346240" w:tentative="1">
      <w:start w:val="1"/>
      <w:numFmt w:val="lowerLetter"/>
      <w:lvlText w:val="%2."/>
      <w:lvlJc w:val="left"/>
      <w:pPr>
        <w:tabs>
          <w:tab w:val="num" w:pos="1440"/>
        </w:tabs>
        <w:ind w:left="1440" w:hanging="360"/>
      </w:pPr>
    </w:lvl>
    <w:lvl w:ilvl="2" w:tplc="A8CAE256" w:tentative="1">
      <w:start w:val="1"/>
      <w:numFmt w:val="lowerRoman"/>
      <w:lvlText w:val="%3."/>
      <w:lvlJc w:val="right"/>
      <w:pPr>
        <w:tabs>
          <w:tab w:val="num" w:pos="2160"/>
        </w:tabs>
        <w:ind w:left="2160" w:hanging="180"/>
      </w:pPr>
    </w:lvl>
    <w:lvl w:ilvl="3" w:tplc="967A6B8E" w:tentative="1">
      <w:start w:val="1"/>
      <w:numFmt w:val="decimal"/>
      <w:lvlText w:val="%4."/>
      <w:lvlJc w:val="left"/>
      <w:pPr>
        <w:tabs>
          <w:tab w:val="num" w:pos="2880"/>
        </w:tabs>
        <w:ind w:left="2880" w:hanging="360"/>
      </w:pPr>
    </w:lvl>
    <w:lvl w:ilvl="4" w:tplc="7FDEC706" w:tentative="1">
      <w:start w:val="1"/>
      <w:numFmt w:val="lowerLetter"/>
      <w:lvlText w:val="%5."/>
      <w:lvlJc w:val="left"/>
      <w:pPr>
        <w:tabs>
          <w:tab w:val="num" w:pos="3600"/>
        </w:tabs>
        <w:ind w:left="3600" w:hanging="360"/>
      </w:pPr>
    </w:lvl>
    <w:lvl w:ilvl="5" w:tplc="BFB04136" w:tentative="1">
      <w:start w:val="1"/>
      <w:numFmt w:val="lowerRoman"/>
      <w:lvlText w:val="%6."/>
      <w:lvlJc w:val="right"/>
      <w:pPr>
        <w:tabs>
          <w:tab w:val="num" w:pos="4320"/>
        </w:tabs>
        <w:ind w:left="4320" w:hanging="180"/>
      </w:pPr>
    </w:lvl>
    <w:lvl w:ilvl="6" w:tplc="3788C39C" w:tentative="1">
      <w:start w:val="1"/>
      <w:numFmt w:val="decimal"/>
      <w:lvlText w:val="%7."/>
      <w:lvlJc w:val="left"/>
      <w:pPr>
        <w:tabs>
          <w:tab w:val="num" w:pos="5040"/>
        </w:tabs>
        <w:ind w:left="5040" w:hanging="360"/>
      </w:pPr>
    </w:lvl>
    <w:lvl w:ilvl="7" w:tplc="EC24AE98" w:tentative="1">
      <w:start w:val="1"/>
      <w:numFmt w:val="lowerLetter"/>
      <w:lvlText w:val="%8."/>
      <w:lvlJc w:val="left"/>
      <w:pPr>
        <w:tabs>
          <w:tab w:val="num" w:pos="5760"/>
        </w:tabs>
        <w:ind w:left="5760" w:hanging="360"/>
      </w:pPr>
    </w:lvl>
    <w:lvl w:ilvl="8" w:tplc="AA0280C8" w:tentative="1">
      <w:start w:val="1"/>
      <w:numFmt w:val="lowerRoman"/>
      <w:lvlText w:val="%9."/>
      <w:lvlJc w:val="right"/>
      <w:pPr>
        <w:tabs>
          <w:tab w:val="num" w:pos="6480"/>
        </w:tabs>
        <w:ind w:left="6480" w:hanging="180"/>
      </w:pPr>
    </w:lvl>
  </w:abstractNum>
  <w:abstractNum w:abstractNumId="54">
    <w:nsid w:val="63C60051"/>
    <w:multiLevelType w:val="hybridMultilevel"/>
    <w:tmpl w:val="A1E6851E"/>
    <w:lvl w:ilvl="0" w:tplc="AAF0322C">
      <w:start w:val="3"/>
      <w:numFmt w:val="bullet"/>
      <w:lvlText w:val="-"/>
      <w:lvlJc w:val="left"/>
      <w:pPr>
        <w:tabs>
          <w:tab w:val="num" w:pos="2880"/>
        </w:tabs>
        <w:ind w:left="2880" w:hanging="360"/>
      </w:pPr>
      <w:rPr>
        <w:rFonts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5">
    <w:nsid w:val="669F388E"/>
    <w:multiLevelType w:val="hybridMultilevel"/>
    <w:tmpl w:val="7696C30E"/>
    <w:lvl w:ilvl="0" w:tplc="04090001">
      <w:start w:val="1"/>
      <w:numFmt w:val="bullet"/>
      <w:lvlText w:val=""/>
      <w:lvlJc w:val="left"/>
      <w:pPr>
        <w:tabs>
          <w:tab w:val="num" w:pos="1287"/>
        </w:tabs>
        <w:ind w:left="1287" w:hanging="360"/>
      </w:pPr>
      <w:rPr>
        <w:rFonts w:ascii="Symbol" w:hAnsi="Symbol" w:hint="default"/>
      </w:rPr>
    </w:lvl>
    <w:lvl w:ilvl="1" w:tplc="A508A1A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6EC2BAF"/>
    <w:multiLevelType w:val="hybridMultilevel"/>
    <w:tmpl w:val="0CD6B836"/>
    <w:lvl w:ilvl="0" w:tplc="CA6875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7544AAF"/>
    <w:multiLevelType w:val="hybridMultilevel"/>
    <w:tmpl w:val="AD24F49C"/>
    <w:lvl w:ilvl="0" w:tplc="A508A1A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7FD287E"/>
    <w:multiLevelType w:val="hybridMultilevel"/>
    <w:tmpl w:val="DC86957C"/>
    <w:lvl w:ilvl="0" w:tplc="2EE0C3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8106960"/>
    <w:multiLevelType w:val="hybridMultilevel"/>
    <w:tmpl w:val="97E6ED0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8CA5B99"/>
    <w:multiLevelType w:val="hybridMultilevel"/>
    <w:tmpl w:val="98741FA2"/>
    <w:lvl w:ilvl="0" w:tplc="AAF0322C">
      <w:start w:val="3"/>
      <w:numFmt w:val="bullet"/>
      <w:lvlText w:val="-"/>
      <w:lvlJc w:val="left"/>
      <w:pPr>
        <w:tabs>
          <w:tab w:val="num" w:pos="360"/>
        </w:tabs>
        <w:ind w:left="36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978723E"/>
    <w:multiLevelType w:val="hybridMultilevel"/>
    <w:tmpl w:val="CA3E4712"/>
    <w:lvl w:ilvl="0" w:tplc="3936396A">
      <w:start w:val="2"/>
      <w:numFmt w:val="decimal"/>
      <w:lvlText w:val="%1)"/>
      <w:lvlJc w:val="left"/>
      <w:pPr>
        <w:tabs>
          <w:tab w:val="num" w:pos="720"/>
        </w:tabs>
        <w:ind w:left="720" w:hanging="360"/>
      </w:pPr>
      <w:rPr>
        <w:rFonts w:ascii="Trebuchet MS" w:hAnsi="Trebuchet MS" w:cs="Times New Roman"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99260EB"/>
    <w:multiLevelType w:val="hybridMultilevel"/>
    <w:tmpl w:val="CF5C9004"/>
    <w:lvl w:ilvl="0" w:tplc="BBA40BCA">
      <w:start w:val="1"/>
      <w:numFmt w:val="bullet"/>
      <w:lvlText w:val=""/>
      <w:lvlPicBulletId w:val="0"/>
      <w:lvlJc w:val="left"/>
      <w:pPr>
        <w:tabs>
          <w:tab w:val="num" w:pos="720"/>
        </w:tabs>
        <w:ind w:left="720" w:hanging="360"/>
      </w:pPr>
      <w:rPr>
        <w:rFonts w:ascii="Symbol" w:hAnsi="Symbol" w:hint="default"/>
        <w:color w:val="auto"/>
      </w:rPr>
    </w:lvl>
    <w:lvl w:ilvl="1" w:tplc="D99A7172">
      <w:start w:val="1"/>
      <w:numFmt w:val="bullet"/>
      <w:lvlText w:val=""/>
      <w:lvlPicBulletId w:val="1"/>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ECA0951"/>
    <w:multiLevelType w:val="singleLevel"/>
    <w:tmpl w:val="4DA87F3C"/>
    <w:lvl w:ilvl="0">
      <w:start w:val="1"/>
      <w:numFmt w:val="decimal"/>
      <w:lvlText w:val="%1-"/>
      <w:lvlJc w:val="left"/>
      <w:pPr>
        <w:tabs>
          <w:tab w:val="num" w:pos="390"/>
        </w:tabs>
        <w:ind w:left="390" w:hanging="390"/>
      </w:pPr>
      <w:rPr>
        <w:rFonts w:hint="default"/>
      </w:rPr>
    </w:lvl>
  </w:abstractNum>
  <w:abstractNum w:abstractNumId="64">
    <w:nsid w:val="70570C96"/>
    <w:multiLevelType w:val="singleLevel"/>
    <w:tmpl w:val="1BF61E84"/>
    <w:lvl w:ilvl="0">
      <w:start w:val="1"/>
      <w:numFmt w:val="decimal"/>
      <w:lvlText w:val="%1-"/>
      <w:lvlJc w:val="left"/>
      <w:pPr>
        <w:tabs>
          <w:tab w:val="num" w:pos="390"/>
        </w:tabs>
        <w:ind w:left="390" w:hanging="390"/>
      </w:pPr>
      <w:rPr>
        <w:rFonts w:hint="default"/>
      </w:rPr>
    </w:lvl>
  </w:abstractNum>
  <w:abstractNum w:abstractNumId="65">
    <w:nsid w:val="718D719B"/>
    <w:multiLevelType w:val="hybridMultilevel"/>
    <w:tmpl w:val="E3CA5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1AA643D"/>
    <w:multiLevelType w:val="hybridMultilevel"/>
    <w:tmpl w:val="2FE82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24B70E5"/>
    <w:multiLevelType w:val="hybridMultilevel"/>
    <w:tmpl w:val="CCEAD10E"/>
    <w:lvl w:ilvl="0" w:tplc="B33A3B56">
      <w:start w:val="1"/>
      <w:numFmt w:val="decimal"/>
      <w:lvlText w:val="%1."/>
      <w:lvlJc w:val="left"/>
      <w:pPr>
        <w:tabs>
          <w:tab w:val="num" w:pos="907"/>
        </w:tabs>
        <w:ind w:left="907"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nsid w:val="73B526E3"/>
    <w:multiLevelType w:val="hybridMultilevel"/>
    <w:tmpl w:val="E102B392"/>
    <w:lvl w:ilvl="0" w:tplc="0409000D">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43603BD"/>
    <w:multiLevelType w:val="singleLevel"/>
    <w:tmpl w:val="04090001"/>
    <w:lvl w:ilvl="0">
      <w:start w:val="1"/>
      <w:numFmt w:val="bullet"/>
      <w:lvlText w:val=""/>
      <w:lvlJc w:val="center"/>
      <w:pPr>
        <w:tabs>
          <w:tab w:val="num" w:pos="648"/>
        </w:tabs>
        <w:ind w:left="360" w:hanging="72"/>
      </w:pPr>
      <w:rPr>
        <w:rFonts w:ascii="Symbol" w:hAnsi="Symbol" w:hint="default"/>
      </w:rPr>
    </w:lvl>
  </w:abstractNum>
  <w:abstractNum w:abstractNumId="70">
    <w:nsid w:val="76A84CF1"/>
    <w:multiLevelType w:val="hybridMultilevel"/>
    <w:tmpl w:val="E3221B5A"/>
    <w:lvl w:ilvl="0" w:tplc="A508A1A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70F5AC6"/>
    <w:multiLevelType w:val="hybridMultilevel"/>
    <w:tmpl w:val="4BB25EA4"/>
    <w:lvl w:ilvl="0" w:tplc="D228C180">
      <w:start w:val="3"/>
      <w:numFmt w:val="decimal"/>
      <w:lvlText w:val="%1"/>
      <w:lvlJc w:val="left"/>
      <w:pPr>
        <w:ind w:left="1125" w:hanging="360"/>
      </w:pPr>
      <w:rPr>
        <w:rFonts w:hint="default"/>
      </w:rPr>
    </w:lvl>
    <w:lvl w:ilvl="1" w:tplc="02AA96C4">
      <w:start w:val="1"/>
      <w:numFmt w:val="bullet"/>
      <w:lvlText w:val=""/>
      <w:lvlJc w:val="left"/>
      <w:pPr>
        <w:ind w:left="1845" w:hanging="360"/>
      </w:pPr>
      <w:rPr>
        <w:rFonts w:ascii="Symbol" w:hAnsi="Symbol" w:hint="default"/>
      </w:rPr>
    </w:lvl>
    <w:lvl w:ilvl="2" w:tplc="4F864982" w:tentative="1">
      <w:start w:val="1"/>
      <w:numFmt w:val="lowerRoman"/>
      <w:lvlText w:val="%3."/>
      <w:lvlJc w:val="right"/>
      <w:pPr>
        <w:ind w:left="2565" w:hanging="180"/>
      </w:pPr>
    </w:lvl>
    <w:lvl w:ilvl="3" w:tplc="51BAE64E" w:tentative="1">
      <w:start w:val="1"/>
      <w:numFmt w:val="decimal"/>
      <w:lvlText w:val="%4."/>
      <w:lvlJc w:val="left"/>
      <w:pPr>
        <w:ind w:left="3285" w:hanging="360"/>
      </w:pPr>
    </w:lvl>
    <w:lvl w:ilvl="4" w:tplc="FEFA3FDE" w:tentative="1">
      <w:start w:val="1"/>
      <w:numFmt w:val="lowerLetter"/>
      <w:lvlText w:val="%5."/>
      <w:lvlJc w:val="left"/>
      <w:pPr>
        <w:ind w:left="4005" w:hanging="360"/>
      </w:pPr>
    </w:lvl>
    <w:lvl w:ilvl="5" w:tplc="AEDA742E" w:tentative="1">
      <w:start w:val="1"/>
      <w:numFmt w:val="lowerRoman"/>
      <w:lvlText w:val="%6."/>
      <w:lvlJc w:val="right"/>
      <w:pPr>
        <w:ind w:left="4725" w:hanging="180"/>
      </w:pPr>
    </w:lvl>
    <w:lvl w:ilvl="6" w:tplc="9C18C9EA" w:tentative="1">
      <w:start w:val="1"/>
      <w:numFmt w:val="decimal"/>
      <w:lvlText w:val="%7."/>
      <w:lvlJc w:val="left"/>
      <w:pPr>
        <w:ind w:left="5445" w:hanging="360"/>
      </w:pPr>
    </w:lvl>
    <w:lvl w:ilvl="7" w:tplc="BB4E0FBA" w:tentative="1">
      <w:start w:val="1"/>
      <w:numFmt w:val="lowerLetter"/>
      <w:lvlText w:val="%8."/>
      <w:lvlJc w:val="left"/>
      <w:pPr>
        <w:ind w:left="6165" w:hanging="360"/>
      </w:pPr>
    </w:lvl>
    <w:lvl w:ilvl="8" w:tplc="D254977A" w:tentative="1">
      <w:start w:val="1"/>
      <w:numFmt w:val="lowerRoman"/>
      <w:lvlText w:val="%9."/>
      <w:lvlJc w:val="right"/>
      <w:pPr>
        <w:ind w:left="6885" w:hanging="180"/>
      </w:pPr>
    </w:lvl>
  </w:abstractNum>
  <w:abstractNum w:abstractNumId="72">
    <w:nsid w:val="7A1A1158"/>
    <w:multiLevelType w:val="hybridMultilevel"/>
    <w:tmpl w:val="34065074"/>
    <w:lvl w:ilvl="0" w:tplc="04090001">
      <w:start w:val="1"/>
      <w:numFmt w:val="bullet"/>
      <w:lvlText w:val=""/>
      <w:lvlJc w:val="left"/>
      <w:pPr>
        <w:tabs>
          <w:tab w:val="num" w:pos="2007"/>
        </w:tabs>
        <w:ind w:left="2007"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nsid w:val="7AB37EB9"/>
    <w:multiLevelType w:val="hybridMultilevel"/>
    <w:tmpl w:val="B8C62B4A"/>
    <w:lvl w:ilvl="0" w:tplc="C1D00452">
      <w:start w:val="1"/>
      <w:numFmt w:val="decimal"/>
      <w:lvlText w:val="%1."/>
      <w:lvlJc w:val="left"/>
      <w:pPr>
        <w:tabs>
          <w:tab w:val="num" w:pos="1094"/>
        </w:tabs>
        <w:ind w:left="1094" w:hanging="360"/>
      </w:pPr>
    </w:lvl>
    <w:lvl w:ilvl="1" w:tplc="0AA250B0" w:tentative="1">
      <w:start w:val="1"/>
      <w:numFmt w:val="lowerLetter"/>
      <w:lvlText w:val="%2."/>
      <w:lvlJc w:val="left"/>
      <w:pPr>
        <w:tabs>
          <w:tab w:val="num" w:pos="1627"/>
        </w:tabs>
        <w:ind w:left="1627" w:hanging="360"/>
      </w:pPr>
    </w:lvl>
    <w:lvl w:ilvl="2" w:tplc="FC14443E" w:tentative="1">
      <w:start w:val="1"/>
      <w:numFmt w:val="lowerRoman"/>
      <w:lvlText w:val="%3."/>
      <w:lvlJc w:val="right"/>
      <w:pPr>
        <w:tabs>
          <w:tab w:val="num" w:pos="2347"/>
        </w:tabs>
        <w:ind w:left="2347" w:hanging="180"/>
      </w:pPr>
    </w:lvl>
    <w:lvl w:ilvl="3" w:tplc="4B7C3CFC" w:tentative="1">
      <w:start w:val="1"/>
      <w:numFmt w:val="decimal"/>
      <w:lvlText w:val="%4."/>
      <w:lvlJc w:val="left"/>
      <w:pPr>
        <w:tabs>
          <w:tab w:val="num" w:pos="3067"/>
        </w:tabs>
        <w:ind w:left="3067" w:hanging="360"/>
      </w:pPr>
    </w:lvl>
    <w:lvl w:ilvl="4" w:tplc="0F1024C4" w:tentative="1">
      <w:start w:val="1"/>
      <w:numFmt w:val="lowerLetter"/>
      <w:lvlText w:val="%5."/>
      <w:lvlJc w:val="left"/>
      <w:pPr>
        <w:tabs>
          <w:tab w:val="num" w:pos="3787"/>
        </w:tabs>
        <w:ind w:left="3787" w:hanging="360"/>
      </w:pPr>
    </w:lvl>
    <w:lvl w:ilvl="5" w:tplc="CB4E0E14" w:tentative="1">
      <w:start w:val="1"/>
      <w:numFmt w:val="lowerRoman"/>
      <w:lvlText w:val="%6."/>
      <w:lvlJc w:val="right"/>
      <w:pPr>
        <w:tabs>
          <w:tab w:val="num" w:pos="4507"/>
        </w:tabs>
        <w:ind w:left="4507" w:hanging="180"/>
      </w:pPr>
    </w:lvl>
    <w:lvl w:ilvl="6" w:tplc="9656D640" w:tentative="1">
      <w:start w:val="1"/>
      <w:numFmt w:val="decimal"/>
      <w:lvlText w:val="%7."/>
      <w:lvlJc w:val="left"/>
      <w:pPr>
        <w:tabs>
          <w:tab w:val="num" w:pos="5227"/>
        </w:tabs>
        <w:ind w:left="5227" w:hanging="360"/>
      </w:pPr>
    </w:lvl>
    <w:lvl w:ilvl="7" w:tplc="020031A8" w:tentative="1">
      <w:start w:val="1"/>
      <w:numFmt w:val="lowerLetter"/>
      <w:lvlText w:val="%8."/>
      <w:lvlJc w:val="left"/>
      <w:pPr>
        <w:tabs>
          <w:tab w:val="num" w:pos="5947"/>
        </w:tabs>
        <w:ind w:left="5947" w:hanging="360"/>
      </w:pPr>
    </w:lvl>
    <w:lvl w:ilvl="8" w:tplc="3F4A6550" w:tentative="1">
      <w:start w:val="1"/>
      <w:numFmt w:val="lowerRoman"/>
      <w:lvlText w:val="%9."/>
      <w:lvlJc w:val="right"/>
      <w:pPr>
        <w:tabs>
          <w:tab w:val="num" w:pos="6667"/>
        </w:tabs>
        <w:ind w:left="6667" w:hanging="180"/>
      </w:pPr>
    </w:lvl>
  </w:abstractNum>
  <w:abstractNum w:abstractNumId="74">
    <w:nsid w:val="7CC449FD"/>
    <w:multiLevelType w:val="hybridMultilevel"/>
    <w:tmpl w:val="7B249960"/>
    <w:lvl w:ilvl="0" w:tplc="28E41B00">
      <w:start w:val="1"/>
      <w:numFmt w:val="decimal"/>
      <w:lvlText w:val="%1."/>
      <w:lvlJc w:val="left"/>
      <w:pPr>
        <w:tabs>
          <w:tab w:val="num" w:pos="1094"/>
        </w:tabs>
        <w:ind w:left="1094" w:hanging="360"/>
      </w:pPr>
    </w:lvl>
    <w:lvl w:ilvl="1" w:tplc="04090001"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75">
    <w:nsid w:val="7D4D48B4"/>
    <w:multiLevelType w:val="hybridMultilevel"/>
    <w:tmpl w:val="D9949B8A"/>
    <w:lvl w:ilvl="0" w:tplc="0409000F">
      <w:start w:val="1"/>
      <w:numFmt w:val="decimal"/>
      <w:lvlText w:val="%1."/>
      <w:lvlJc w:val="left"/>
      <w:pPr>
        <w:tabs>
          <w:tab w:val="num" w:pos="1094"/>
        </w:tabs>
        <w:ind w:left="1094" w:hanging="360"/>
      </w:p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76">
    <w:nsid w:val="7F344373"/>
    <w:multiLevelType w:val="singleLevel"/>
    <w:tmpl w:val="F236C8A6"/>
    <w:lvl w:ilvl="0">
      <w:start w:val="3"/>
      <w:numFmt w:val="bullet"/>
      <w:lvlText w:val="-"/>
      <w:lvlJc w:val="left"/>
      <w:pPr>
        <w:tabs>
          <w:tab w:val="num" w:pos="360"/>
        </w:tabs>
        <w:ind w:left="360" w:hanging="360"/>
      </w:pPr>
      <w:rPr>
        <w:rFonts w:cs="Times New Roman" w:hint="default"/>
        <w:lang w:bidi="ar-EG"/>
      </w:rPr>
    </w:lvl>
  </w:abstractNum>
  <w:num w:numId="1">
    <w:abstractNumId w:val="67"/>
  </w:num>
  <w:num w:numId="2">
    <w:abstractNumId w:val="74"/>
  </w:num>
  <w:num w:numId="3">
    <w:abstractNumId w:val="73"/>
  </w:num>
  <w:num w:numId="4">
    <w:abstractNumId w:val="75"/>
  </w:num>
  <w:num w:numId="5">
    <w:abstractNumId w:val="33"/>
  </w:num>
  <w:num w:numId="6">
    <w:abstractNumId w:val="28"/>
  </w:num>
  <w:num w:numId="7">
    <w:abstractNumId w:val="38"/>
  </w:num>
  <w:num w:numId="8">
    <w:abstractNumId w:val="56"/>
  </w:num>
  <w:num w:numId="9">
    <w:abstractNumId w:val="53"/>
  </w:num>
  <w:num w:numId="10">
    <w:abstractNumId w:val="26"/>
  </w:num>
  <w:num w:numId="11">
    <w:abstractNumId w:val="43"/>
  </w:num>
  <w:num w:numId="12">
    <w:abstractNumId w:val="51"/>
  </w:num>
  <w:num w:numId="13">
    <w:abstractNumId w:val="21"/>
  </w:num>
  <w:num w:numId="14">
    <w:abstractNumId w:val="30"/>
  </w:num>
  <w:num w:numId="15">
    <w:abstractNumId w:val="52"/>
  </w:num>
  <w:num w:numId="16">
    <w:abstractNumId w:val="71"/>
  </w:num>
  <w:num w:numId="17">
    <w:abstractNumId w:val="22"/>
  </w:num>
  <w:num w:numId="18">
    <w:abstractNumId w:val="13"/>
  </w:num>
  <w:num w:numId="19">
    <w:abstractNumId w:val="35"/>
  </w:num>
  <w:num w:numId="20">
    <w:abstractNumId w:val="32"/>
  </w:num>
  <w:num w:numId="21">
    <w:abstractNumId w:val="34"/>
  </w:num>
  <w:num w:numId="22">
    <w:abstractNumId w:val="4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46"/>
  </w:num>
  <w:num w:numId="34">
    <w:abstractNumId w:val="23"/>
  </w:num>
  <w:num w:numId="35">
    <w:abstractNumId w:val="18"/>
  </w:num>
  <w:num w:numId="36">
    <w:abstractNumId w:val="11"/>
  </w:num>
  <w:num w:numId="37">
    <w:abstractNumId w:val="62"/>
  </w:num>
  <w:num w:numId="38">
    <w:abstractNumId w:val="61"/>
  </w:num>
  <w:num w:numId="39">
    <w:abstractNumId w:val="45"/>
  </w:num>
  <w:num w:numId="40">
    <w:abstractNumId w:val="31"/>
  </w:num>
  <w:num w:numId="41">
    <w:abstractNumId w:val="44"/>
  </w:num>
  <w:num w:numId="42">
    <w:abstractNumId w:val="76"/>
  </w:num>
  <w:num w:numId="43">
    <w:abstractNumId w:val="69"/>
  </w:num>
  <w:num w:numId="44">
    <w:abstractNumId w:val="16"/>
  </w:num>
  <w:num w:numId="45">
    <w:abstractNumId w:val="63"/>
  </w:num>
  <w:num w:numId="46">
    <w:abstractNumId w:val="36"/>
  </w:num>
  <w:num w:numId="47">
    <w:abstractNumId w:val="64"/>
  </w:num>
  <w:num w:numId="48">
    <w:abstractNumId w:val="17"/>
  </w:num>
  <w:num w:numId="49">
    <w:abstractNumId w:val="15"/>
  </w:num>
  <w:num w:numId="50">
    <w:abstractNumId w:val="20"/>
  </w:num>
  <w:num w:numId="51">
    <w:abstractNumId w:val="37"/>
  </w:num>
  <w:num w:numId="52">
    <w:abstractNumId w:val="14"/>
  </w:num>
  <w:num w:numId="53">
    <w:abstractNumId w:val="40"/>
  </w:num>
  <w:num w:numId="54">
    <w:abstractNumId w:val="48"/>
  </w:num>
  <w:num w:numId="55">
    <w:abstractNumId w:val="49"/>
  </w:num>
  <w:num w:numId="56">
    <w:abstractNumId w:val="50"/>
  </w:num>
  <w:num w:numId="57">
    <w:abstractNumId w:val="59"/>
  </w:num>
  <w:num w:numId="58">
    <w:abstractNumId w:val="66"/>
  </w:num>
  <w:num w:numId="59">
    <w:abstractNumId w:val="65"/>
  </w:num>
  <w:num w:numId="60">
    <w:abstractNumId w:val="54"/>
  </w:num>
  <w:num w:numId="61">
    <w:abstractNumId w:val="60"/>
  </w:num>
  <w:num w:numId="62">
    <w:abstractNumId w:val="41"/>
  </w:num>
  <w:num w:numId="63">
    <w:abstractNumId w:val="58"/>
  </w:num>
  <w:num w:numId="64">
    <w:abstractNumId w:val="47"/>
  </w:num>
  <w:num w:numId="65">
    <w:abstractNumId w:val="10"/>
  </w:num>
  <w:num w:numId="66">
    <w:abstractNumId w:val="24"/>
  </w:num>
  <w:num w:numId="67">
    <w:abstractNumId w:val="72"/>
  </w:num>
  <w:num w:numId="68">
    <w:abstractNumId w:val="29"/>
  </w:num>
  <w:num w:numId="69">
    <w:abstractNumId w:val="19"/>
  </w:num>
  <w:num w:numId="70">
    <w:abstractNumId w:val="12"/>
  </w:num>
  <w:num w:numId="71">
    <w:abstractNumId w:val="39"/>
  </w:num>
  <w:num w:numId="72">
    <w:abstractNumId w:val="68"/>
  </w:num>
  <w:num w:numId="73">
    <w:abstractNumId w:val="55"/>
  </w:num>
  <w:num w:numId="74">
    <w:abstractNumId w:val="70"/>
  </w:num>
  <w:num w:numId="75">
    <w:abstractNumId w:val="57"/>
  </w:num>
  <w:num w:numId="76">
    <w:abstractNumId w:val="27"/>
  </w:num>
  <w:num w:numId="77">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evenAndOddHeaders/>
  <w:characterSpacingControl w:val="doNotCompress"/>
  <w:hdrShapeDefaults>
    <o:shapedefaults v:ext="edit" spidmax="2065"/>
    <o:shapelayout v:ext="edit">
      <o:idmap v:ext="edit" data="2"/>
    </o:shapelayout>
  </w:hdrShapeDefaults>
  <w:footnotePr>
    <w:numRestart w:val="eachSect"/>
    <w:footnote w:id="-1"/>
    <w:footnote w:id="0"/>
  </w:footnotePr>
  <w:endnotePr>
    <w:numFmt w:val="decimal"/>
    <w:endnote w:id="-1"/>
    <w:endnote w:id="0"/>
  </w:endnotePr>
  <w:compat>
    <w:useFELayout/>
    <w:compatSetting w:name="compatibilityMode" w:uri="http://schemas.microsoft.com/office/word" w:val="12"/>
  </w:compat>
  <w:rsids>
    <w:rsidRoot w:val="003123B5"/>
    <w:rsid w:val="000F2447"/>
    <w:rsid w:val="00102879"/>
    <w:rsid w:val="0014126C"/>
    <w:rsid w:val="00143AB2"/>
    <w:rsid w:val="0014759C"/>
    <w:rsid w:val="00181E8C"/>
    <w:rsid w:val="001B2296"/>
    <w:rsid w:val="0021351B"/>
    <w:rsid w:val="00264583"/>
    <w:rsid w:val="002969CF"/>
    <w:rsid w:val="002B483F"/>
    <w:rsid w:val="003123B5"/>
    <w:rsid w:val="00371A9E"/>
    <w:rsid w:val="0038304F"/>
    <w:rsid w:val="003F604B"/>
    <w:rsid w:val="00411A2A"/>
    <w:rsid w:val="004418EE"/>
    <w:rsid w:val="00456E26"/>
    <w:rsid w:val="00460E08"/>
    <w:rsid w:val="004B66DA"/>
    <w:rsid w:val="004C4703"/>
    <w:rsid w:val="00506CBC"/>
    <w:rsid w:val="0053049B"/>
    <w:rsid w:val="005558A5"/>
    <w:rsid w:val="005824A3"/>
    <w:rsid w:val="005A578C"/>
    <w:rsid w:val="005C71DD"/>
    <w:rsid w:val="005D6D8D"/>
    <w:rsid w:val="00651FEF"/>
    <w:rsid w:val="006A29C9"/>
    <w:rsid w:val="006C14FE"/>
    <w:rsid w:val="006C394C"/>
    <w:rsid w:val="006E5931"/>
    <w:rsid w:val="006F44A0"/>
    <w:rsid w:val="007049EB"/>
    <w:rsid w:val="00705212"/>
    <w:rsid w:val="0071155C"/>
    <w:rsid w:val="007300B5"/>
    <w:rsid w:val="00744478"/>
    <w:rsid w:val="00754A91"/>
    <w:rsid w:val="00785CB8"/>
    <w:rsid w:val="007B39E6"/>
    <w:rsid w:val="007B45CA"/>
    <w:rsid w:val="00820363"/>
    <w:rsid w:val="00920540"/>
    <w:rsid w:val="00966290"/>
    <w:rsid w:val="00984369"/>
    <w:rsid w:val="009E5CB8"/>
    <w:rsid w:val="00A16145"/>
    <w:rsid w:val="00A27F68"/>
    <w:rsid w:val="00A318A1"/>
    <w:rsid w:val="00A73289"/>
    <w:rsid w:val="00A7381B"/>
    <w:rsid w:val="00A77A4D"/>
    <w:rsid w:val="00AD6092"/>
    <w:rsid w:val="00AE6E7A"/>
    <w:rsid w:val="00B01C9D"/>
    <w:rsid w:val="00B162A0"/>
    <w:rsid w:val="00B4742A"/>
    <w:rsid w:val="00B67B60"/>
    <w:rsid w:val="00B82EFE"/>
    <w:rsid w:val="00BB0EB1"/>
    <w:rsid w:val="00C10565"/>
    <w:rsid w:val="00C27E5B"/>
    <w:rsid w:val="00C43431"/>
    <w:rsid w:val="00CD22B0"/>
    <w:rsid w:val="00D91EAF"/>
    <w:rsid w:val="00E04DA6"/>
    <w:rsid w:val="00E04E52"/>
    <w:rsid w:val="00F05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7AE8C831-A26C-4FF9-B4C1-A8DD68E0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296"/>
  </w:style>
  <w:style w:type="paragraph" w:styleId="1">
    <w:name w:val="heading 1"/>
    <w:basedOn w:val="a"/>
    <w:next w:val="a"/>
    <w:link w:val="1Char"/>
    <w:qFormat/>
    <w:rsid w:val="00C10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4C4703"/>
    <w:pPr>
      <w:keepNext/>
      <w:keepLines/>
      <w:spacing w:before="200" w:after="0"/>
      <w:jc w:val="center"/>
      <w:outlineLvl w:val="1"/>
    </w:pPr>
    <w:rPr>
      <w:rFonts w:asciiTheme="majorHAnsi" w:eastAsiaTheme="majorEastAsia" w:hAnsiTheme="majorHAnsi" w:cs="Traditional Arabic"/>
      <w:b/>
      <w:bCs/>
      <w:color w:val="0000FF"/>
      <w:sz w:val="26"/>
      <w:szCs w:val="32"/>
    </w:rPr>
  </w:style>
  <w:style w:type="paragraph" w:styleId="3">
    <w:name w:val="heading 3"/>
    <w:basedOn w:val="a"/>
    <w:next w:val="a"/>
    <w:link w:val="3Char"/>
    <w:unhideWhenUsed/>
    <w:qFormat/>
    <w:rsid w:val="007B39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754A9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7B39E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qFormat/>
    <w:rsid w:val="003123B5"/>
    <w:pPr>
      <w:keepNext/>
      <w:bidi/>
      <w:spacing w:after="0" w:line="240" w:lineRule="auto"/>
      <w:outlineLvl w:val="5"/>
    </w:pPr>
    <w:rPr>
      <w:rFonts w:ascii="Times New Roman" w:eastAsia="SimSun" w:hAnsi="Times New Roman" w:cs="MCS Taybah S_U normal."/>
      <w:b/>
      <w:bCs/>
      <w:sz w:val="52"/>
      <w:szCs w:val="52"/>
      <w:lang w:eastAsia="zh-CN" w:bidi="ar-EG"/>
    </w:rPr>
  </w:style>
  <w:style w:type="paragraph" w:styleId="7">
    <w:name w:val="heading 7"/>
    <w:basedOn w:val="a"/>
    <w:next w:val="a"/>
    <w:link w:val="7Char"/>
    <w:unhideWhenUsed/>
    <w:qFormat/>
    <w:rsid w:val="00C10565"/>
    <w:pPr>
      <w:bidi/>
      <w:spacing w:before="240" w:after="60" w:line="240" w:lineRule="auto"/>
      <w:outlineLvl w:val="6"/>
    </w:pPr>
    <w:rPr>
      <w:rFonts w:ascii="Calibri" w:eastAsia="Times New Roman" w:hAnsi="Calibri" w:cs="Arial"/>
      <w:sz w:val="24"/>
      <w:szCs w:val="24"/>
    </w:rPr>
  </w:style>
  <w:style w:type="paragraph" w:styleId="8">
    <w:name w:val="heading 8"/>
    <w:basedOn w:val="a"/>
    <w:next w:val="a"/>
    <w:link w:val="8Char"/>
    <w:qFormat/>
    <w:rsid w:val="00754A91"/>
    <w:pPr>
      <w:keepNext/>
      <w:spacing w:after="60" w:line="240" w:lineRule="auto"/>
      <w:jc w:val="center"/>
      <w:outlineLvl w:val="7"/>
    </w:pPr>
    <w:rPr>
      <w:rFonts w:ascii="Book Antiqua" w:eastAsia="Trebuchet MS" w:hAnsi="Book Antiqua" w:cs="Times New Roman"/>
      <w:b/>
      <w:bCs/>
      <w:color w:val="0000FF"/>
      <w:sz w:val="24"/>
      <w:lang w:val="en-GB"/>
    </w:rPr>
  </w:style>
  <w:style w:type="paragraph" w:styleId="9">
    <w:name w:val="heading 9"/>
    <w:basedOn w:val="a"/>
    <w:next w:val="a"/>
    <w:link w:val="9Char"/>
    <w:qFormat/>
    <w:rsid w:val="00754A91"/>
    <w:pPr>
      <w:spacing w:before="240" w:after="60" w:line="240" w:lineRule="auto"/>
      <w:outlineLvl w:val="8"/>
    </w:pPr>
    <w:rPr>
      <w:rFonts w:ascii="Arial" w:eastAsia="Trebuchet MS" w:hAnsi="Arial" w:cs="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10565"/>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4C4703"/>
    <w:rPr>
      <w:rFonts w:asciiTheme="majorHAnsi" w:eastAsiaTheme="majorEastAsia" w:hAnsiTheme="majorHAnsi" w:cs="Traditional Arabic"/>
      <w:b/>
      <w:bCs/>
      <w:color w:val="0000FF"/>
      <w:sz w:val="26"/>
      <w:szCs w:val="32"/>
    </w:rPr>
  </w:style>
  <w:style w:type="character" w:customStyle="1" w:styleId="3Char">
    <w:name w:val="عنوان 3 Char"/>
    <w:basedOn w:val="a0"/>
    <w:link w:val="3"/>
    <w:uiPriority w:val="9"/>
    <w:semiHidden/>
    <w:rsid w:val="007B39E6"/>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754A91"/>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7B39E6"/>
    <w:rPr>
      <w:rFonts w:asciiTheme="majorHAnsi" w:eastAsiaTheme="majorEastAsia" w:hAnsiTheme="majorHAnsi" w:cstheme="majorBidi"/>
      <w:color w:val="243F60" w:themeColor="accent1" w:themeShade="7F"/>
    </w:rPr>
  </w:style>
  <w:style w:type="character" w:customStyle="1" w:styleId="6Char">
    <w:name w:val="عنوان 6 Char"/>
    <w:basedOn w:val="a0"/>
    <w:link w:val="6"/>
    <w:rsid w:val="003123B5"/>
    <w:rPr>
      <w:rFonts w:ascii="Times New Roman" w:eastAsia="SimSun" w:hAnsi="Times New Roman" w:cs="MCS Taybah S_U normal."/>
      <w:b/>
      <w:bCs/>
      <w:sz w:val="52"/>
      <w:szCs w:val="52"/>
      <w:lang w:eastAsia="zh-CN" w:bidi="ar-EG"/>
    </w:rPr>
  </w:style>
  <w:style w:type="character" w:customStyle="1" w:styleId="7Char">
    <w:name w:val="عنوان 7 Char"/>
    <w:basedOn w:val="a0"/>
    <w:link w:val="7"/>
    <w:semiHidden/>
    <w:rsid w:val="00C10565"/>
    <w:rPr>
      <w:rFonts w:ascii="Calibri" w:eastAsia="Times New Roman" w:hAnsi="Calibri" w:cs="Arial"/>
      <w:sz w:val="24"/>
      <w:szCs w:val="24"/>
    </w:rPr>
  </w:style>
  <w:style w:type="character" w:customStyle="1" w:styleId="8Char">
    <w:name w:val="عنوان 8 Char"/>
    <w:basedOn w:val="a0"/>
    <w:link w:val="8"/>
    <w:rsid w:val="00754A91"/>
    <w:rPr>
      <w:rFonts w:ascii="Book Antiqua" w:eastAsia="Trebuchet MS" w:hAnsi="Book Antiqua" w:cs="Times New Roman"/>
      <w:b/>
      <w:bCs/>
      <w:color w:val="0000FF"/>
      <w:sz w:val="24"/>
      <w:lang w:val="en-GB"/>
    </w:rPr>
  </w:style>
  <w:style w:type="character" w:customStyle="1" w:styleId="9Char">
    <w:name w:val="عنوان 9 Char"/>
    <w:basedOn w:val="a0"/>
    <w:link w:val="9"/>
    <w:rsid w:val="00754A91"/>
    <w:rPr>
      <w:rFonts w:ascii="Arial" w:eastAsia="Trebuchet MS" w:hAnsi="Arial" w:cs="Arial"/>
      <w:sz w:val="24"/>
    </w:rPr>
  </w:style>
  <w:style w:type="paragraph" w:styleId="a3">
    <w:name w:val="Body Text"/>
    <w:basedOn w:val="a"/>
    <w:link w:val="Char"/>
    <w:rsid w:val="003123B5"/>
    <w:pPr>
      <w:bidi/>
      <w:spacing w:after="0" w:line="240" w:lineRule="auto"/>
      <w:jc w:val="center"/>
    </w:pPr>
    <w:rPr>
      <w:rFonts w:ascii="Times New Roman" w:eastAsia="SimSun" w:hAnsi="Times New Roman" w:cs="MCS Taybah S_U normal."/>
      <w:b/>
      <w:bCs/>
      <w:sz w:val="52"/>
      <w:szCs w:val="52"/>
      <w:lang w:eastAsia="zh-CN" w:bidi="ar-EG"/>
    </w:rPr>
  </w:style>
  <w:style w:type="character" w:customStyle="1" w:styleId="Char">
    <w:name w:val="نص أساسي Char"/>
    <w:basedOn w:val="a0"/>
    <w:link w:val="a3"/>
    <w:rsid w:val="003123B5"/>
    <w:rPr>
      <w:rFonts w:ascii="Times New Roman" w:eastAsia="SimSun" w:hAnsi="Times New Roman" w:cs="MCS Taybah S_U normal."/>
      <w:b/>
      <w:bCs/>
      <w:sz w:val="52"/>
      <w:szCs w:val="52"/>
      <w:lang w:eastAsia="zh-CN" w:bidi="ar-EG"/>
    </w:rPr>
  </w:style>
  <w:style w:type="paragraph" w:customStyle="1" w:styleId="InstructionsCharChar">
    <w:name w:val="Instructions Char Char"/>
    <w:basedOn w:val="a"/>
    <w:rsid w:val="003123B5"/>
    <w:pPr>
      <w:spacing w:after="60" w:line="240" w:lineRule="auto"/>
      <w:jc w:val="both"/>
    </w:pPr>
    <w:rPr>
      <w:rFonts w:ascii="Trebuchet MS" w:eastAsia="Trebuchet MS" w:hAnsi="Trebuchet MS" w:cs="Times New Roman"/>
    </w:rPr>
  </w:style>
  <w:style w:type="paragraph" w:styleId="a4">
    <w:name w:val="Balloon Text"/>
    <w:basedOn w:val="a"/>
    <w:link w:val="Char0"/>
    <w:semiHidden/>
    <w:unhideWhenUsed/>
    <w:rsid w:val="00C10565"/>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C10565"/>
    <w:rPr>
      <w:rFonts w:ascii="Tahoma" w:hAnsi="Tahoma" w:cs="Tahoma"/>
      <w:sz w:val="16"/>
      <w:szCs w:val="16"/>
    </w:rPr>
  </w:style>
  <w:style w:type="paragraph" w:styleId="a5">
    <w:name w:val="Title"/>
    <w:basedOn w:val="a"/>
    <w:link w:val="Char1"/>
    <w:qFormat/>
    <w:rsid w:val="00C10565"/>
    <w:pPr>
      <w:bidi/>
      <w:spacing w:after="0" w:line="240" w:lineRule="auto"/>
      <w:jc w:val="center"/>
    </w:pPr>
    <w:rPr>
      <w:rFonts w:ascii="Times New Roman" w:eastAsia="Times New Roman" w:hAnsi="Times New Roman" w:cs="Times New Roman"/>
      <w:sz w:val="32"/>
      <w:szCs w:val="32"/>
      <w:lang w:eastAsia="ar-SA" w:bidi="ar-EG"/>
    </w:rPr>
  </w:style>
  <w:style w:type="character" w:customStyle="1" w:styleId="Char1">
    <w:name w:val="العنوان Char"/>
    <w:basedOn w:val="a0"/>
    <w:link w:val="a5"/>
    <w:rsid w:val="00C10565"/>
    <w:rPr>
      <w:rFonts w:ascii="Times New Roman" w:eastAsia="Times New Roman" w:hAnsi="Times New Roman" w:cs="Times New Roman"/>
      <w:sz w:val="32"/>
      <w:szCs w:val="32"/>
      <w:lang w:eastAsia="ar-SA" w:bidi="ar-EG"/>
    </w:rPr>
  </w:style>
  <w:style w:type="table" w:styleId="a6">
    <w:name w:val="Table Grid"/>
    <w:basedOn w:val="a1"/>
    <w:rsid w:val="00C1056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rsid w:val="00C10565"/>
    <w:rPr>
      <w:sz w:val="16"/>
      <w:szCs w:val="16"/>
    </w:rPr>
  </w:style>
  <w:style w:type="paragraph" w:styleId="a8">
    <w:name w:val="annotation text"/>
    <w:basedOn w:val="a"/>
    <w:link w:val="Char2"/>
    <w:semiHidden/>
    <w:rsid w:val="00C10565"/>
    <w:pPr>
      <w:bidi/>
      <w:spacing w:after="0" w:line="240" w:lineRule="auto"/>
    </w:pPr>
    <w:rPr>
      <w:rFonts w:ascii="Times New Roman" w:eastAsia="Times New Roman" w:hAnsi="Times New Roman" w:cs="Times New Roman"/>
      <w:sz w:val="20"/>
      <w:szCs w:val="20"/>
      <w:lang w:eastAsia="ar-SA"/>
    </w:rPr>
  </w:style>
  <w:style w:type="character" w:customStyle="1" w:styleId="Char2">
    <w:name w:val="نص تعليق Char"/>
    <w:basedOn w:val="a0"/>
    <w:link w:val="a8"/>
    <w:semiHidden/>
    <w:rsid w:val="00C10565"/>
    <w:rPr>
      <w:rFonts w:ascii="Times New Roman" w:eastAsia="Times New Roman" w:hAnsi="Times New Roman" w:cs="Times New Roman"/>
      <w:sz w:val="20"/>
      <w:szCs w:val="20"/>
      <w:lang w:eastAsia="ar-SA"/>
    </w:rPr>
  </w:style>
  <w:style w:type="paragraph" w:styleId="a9">
    <w:name w:val="footnote text"/>
    <w:basedOn w:val="a"/>
    <w:link w:val="Char3"/>
    <w:rsid w:val="00C10565"/>
    <w:pPr>
      <w:bidi/>
      <w:spacing w:after="0" w:line="240" w:lineRule="auto"/>
    </w:pPr>
    <w:rPr>
      <w:rFonts w:ascii="Times New Roman" w:eastAsia="Times New Roman" w:hAnsi="Times New Roman" w:cs="Times New Roman"/>
      <w:sz w:val="20"/>
      <w:szCs w:val="20"/>
    </w:rPr>
  </w:style>
  <w:style w:type="character" w:customStyle="1" w:styleId="Char3">
    <w:name w:val="نص حاشية سفلية Char"/>
    <w:basedOn w:val="a0"/>
    <w:link w:val="a9"/>
    <w:rsid w:val="00C10565"/>
    <w:rPr>
      <w:rFonts w:ascii="Times New Roman" w:eastAsia="Times New Roman" w:hAnsi="Times New Roman" w:cs="Times New Roman"/>
      <w:sz w:val="20"/>
      <w:szCs w:val="20"/>
    </w:rPr>
  </w:style>
  <w:style w:type="character" w:styleId="aa">
    <w:name w:val="footnote reference"/>
    <w:basedOn w:val="a0"/>
    <w:rsid w:val="00C10565"/>
    <w:rPr>
      <w:vertAlign w:val="superscript"/>
    </w:rPr>
  </w:style>
  <w:style w:type="paragraph" w:styleId="ab">
    <w:name w:val="footer"/>
    <w:basedOn w:val="a"/>
    <w:link w:val="Char4"/>
    <w:rsid w:val="00C10565"/>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Char4">
    <w:name w:val="تذييل الصفحة Char"/>
    <w:basedOn w:val="a0"/>
    <w:link w:val="ab"/>
    <w:rsid w:val="00C10565"/>
    <w:rPr>
      <w:rFonts w:ascii="Times New Roman" w:eastAsia="Times New Roman" w:hAnsi="Times New Roman" w:cs="Times New Roman"/>
      <w:sz w:val="24"/>
      <w:szCs w:val="24"/>
    </w:rPr>
  </w:style>
  <w:style w:type="character" w:styleId="ac">
    <w:name w:val="page number"/>
    <w:basedOn w:val="a0"/>
    <w:rsid w:val="00C10565"/>
  </w:style>
  <w:style w:type="paragraph" w:styleId="ad">
    <w:name w:val="header"/>
    <w:basedOn w:val="a"/>
    <w:link w:val="Char5"/>
    <w:rsid w:val="00C10565"/>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Char5">
    <w:name w:val="رأس الصفحة Char"/>
    <w:basedOn w:val="a0"/>
    <w:link w:val="ad"/>
    <w:rsid w:val="00C10565"/>
    <w:rPr>
      <w:rFonts w:ascii="Times New Roman" w:eastAsia="Times New Roman" w:hAnsi="Times New Roman" w:cs="Times New Roman"/>
      <w:sz w:val="24"/>
      <w:szCs w:val="24"/>
    </w:rPr>
  </w:style>
  <w:style w:type="paragraph" w:styleId="ae">
    <w:name w:val="List Paragraph"/>
    <w:basedOn w:val="a"/>
    <w:uiPriority w:val="34"/>
    <w:qFormat/>
    <w:rsid w:val="00705212"/>
    <w:pPr>
      <w:ind w:left="720"/>
      <w:contextualSpacing/>
    </w:pPr>
  </w:style>
  <w:style w:type="paragraph" w:styleId="af">
    <w:name w:val="Body Text Indent"/>
    <w:basedOn w:val="a"/>
    <w:link w:val="Char6"/>
    <w:rsid w:val="00754A91"/>
    <w:pPr>
      <w:spacing w:after="60" w:line="240" w:lineRule="auto"/>
      <w:ind w:left="182"/>
      <w:jc w:val="center"/>
    </w:pPr>
    <w:rPr>
      <w:rFonts w:ascii="Times New Roman" w:eastAsia="Trebuchet MS" w:hAnsi="Times New Roman" w:cs="Times New Roman"/>
      <w:sz w:val="44"/>
      <w:szCs w:val="52"/>
    </w:rPr>
  </w:style>
  <w:style w:type="character" w:customStyle="1" w:styleId="Char6">
    <w:name w:val="نص أساسي بمسافة بادئة Char"/>
    <w:basedOn w:val="a0"/>
    <w:link w:val="af"/>
    <w:rsid w:val="00754A91"/>
    <w:rPr>
      <w:rFonts w:ascii="Times New Roman" w:eastAsia="Trebuchet MS" w:hAnsi="Times New Roman" w:cs="Times New Roman"/>
      <w:sz w:val="44"/>
      <w:szCs w:val="52"/>
    </w:rPr>
  </w:style>
  <w:style w:type="paragraph" w:styleId="af0">
    <w:name w:val="Subtitle"/>
    <w:basedOn w:val="a"/>
    <w:link w:val="Char7"/>
    <w:qFormat/>
    <w:rsid w:val="00754A91"/>
    <w:pPr>
      <w:spacing w:after="60" w:line="240" w:lineRule="auto"/>
      <w:ind w:left="182"/>
      <w:jc w:val="center"/>
    </w:pPr>
    <w:rPr>
      <w:rFonts w:ascii="Times New Roman" w:eastAsia="Trebuchet MS" w:hAnsi="Times New Roman" w:cs="Times New Roman"/>
      <w:b/>
      <w:bCs/>
      <w:sz w:val="40"/>
      <w:szCs w:val="48"/>
    </w:rPr>
  </w:style>
  <w:style w:type="character" w:customStyle="1" w:styleId="Char7">
    <w:name w:val="عنوان فرعي Char"/>
    <w:basedOn w:val="a0"/>
    <w:link w:val="af0"/>
    <w:rsid w:val="00754A91"/>
    <w:rPr>
      <w:rFonts w:ascii="Times New Roman" w:eastAsia="Trebuchet MS" w:hAnsi="Times New Roman" w:cs="Times New Roman"/>
      <w:b/>
      <w:bCs/>
      <w:sz w:val="40"/>
      <w:szCs w:val="48"/>
    </w:rPr>
  </w:style>
  <w:style w:type="paragraph" w:styleId="af1">
    <w:name w:val="Block Text"/>
    <w:basedOn w:val="a"/>
    <w:rsid w:val="00754A91"/>
    <w:pPr>
      <w:spacing w:after="120" w:line="240" w:lineRule="auto"/>
      <w:ind w:left="1440" w:right="1440"/>
      <w:jc w:val="right"/>
    </w:pPr>
    <w:rPr>
      <w:rFonts w:ascii="Times New Roman" w:eastAsia="Trebuchet MS" w:hAnsi="Times New Roman" w:cs="Times New Roman"/>
      <w:sz w:val="24"/>
    </w:rPr>
  </w:style>
  <w:style w:type="paragraph" w:styleId="20">
    <w:name w:val="Body Text 2"/>
    <w:basedOn w:val="a"/>
    <w:link w:val="2Char0"/>
    <w:rsid w:val="00754A91"/>
    <w:pPr>
      <w:spacing w:after="120" w:line="480" w:lineRule="auto"/>
      <w:jc w:val="right"/>
    </w:pPr>
    <w:rPr>
      <w:rFonts w:ascii="Times New Roman" w:eastAsia="Trebuchet MS" w:hAnsi="Times New Roman" w:cs="Times New Roman"/>
      <w:sz w:val="24"/>
    </w:rPr>
  </w:style>
  <w:style w:type="character" w:customStyle="1" w:styleId="2Char0">
    <w:name w:val="نص أساسي 2 Char"/>
    <w:basedOn w:val="a0"/>
    <w:link w:val="20"/>
    <w:rsid w:val="00754A91"/>
    <w:rPr>
      <w:rFonts w:ascii="Times New Roman" w:eastAsia="Trebuchet MS" w:hAnsi="Times New Roman" w:cs="Times New Roman"/>
      <w:sz w:val="24"/>
    </w:rPr>
  </w:style>
  <w:style w:type="paragraph" w:styleId="10">
    <w:name w:val="toc 1"/>
    <w:basedOn w:val="1"/>
    <w:next w:val="a"/>
    <w:autoRedefine/>
    <w:semiHidden/>
    <w:rsid w:val="00754A91"/>
    <w:pPr>
      <w:keepNext w:val="0"/>
      <w:keepLines w:val="0"/>
      <w:tabs>
        <w:tab w:val="left" w:pos="540"/>
        <w:tab w:val="right" w:leader="dot" w:pos="9017"/>
      </w:tabs>
      <w:spacing w:before="220" w:after="220" w:line="240" w:lineRule="auto"/>
      <w:ind w:right="1049"/>
      <w:outlineLvl w:val="9"/>
    </w:pPr>
    <w:rPr>
      <w:rFonts w:ascii="Times New Roman" w:eastAsia="Trebuchet MS" w:hAnsi="Times New Roman" w:cs="Times New Roman"/>
      <w:caps/>
      <w:noProof/>
      <w:color w:val="auto"/>
      <w:sz w:val="22"/>
      <w:szCs w:val="26"/>
    </w:rPr>
  </w:style>
  <w:style w:type="paragraph" w:styleId="30">
    <w:name w:val="Body Text 3"/>
    <w:basedOn w:val="a"/>
    <w:link w:val="3Char0"/>
    <w:rsid w:val="00754A91"/>
    <w:pPr>
      <w:spacing w:after="120" w:line="240" w:lineRule="auto"/>
      <w:jc w:val="right"/>
    </w:pPr>
    <w:rPr>
      <w:rFonts w:ascii="Times New Roman" w:eastAsia="Trebuchet MS" w:hAnsi="Times New Roman" w:cs="Times New Roman"/>
      <w:sz w:val="16"/>
      <w:szCs w:val="16"/>
    </w:rPr>
  </w:style>
  <w:style w:type="character" w:customStyle="1" w:styleId="3Char0">
    <w:name w:val="نص أساسي 3 Char"/>
    <w:basedOn w:val="a0"/>
    <w:link w:val="30"/>
    <w:rsid w:val="00754A91"/>
    <w:rPr>
      <w:rFonts w:ascii="Times New Roman" w:eastAsia="Trebuchet MS" w:hAnsi="Times New Roman" w:cs="Times New Roman"/>
      <w:sz w:val="16"/>
      <w:szCs w:val="16"/>
    </w:rPr>
  </w:style>
  <w:style w:type="paragraph" w:styleId="af2">
    <w:name w:val="Body Text First Indent"/>
    <w:basedOn w:val="a3"/>
    <w:link w:val="Char8"/>
    <w:rsid w:val="00754A91"/>
    <w:pPr>
      <w:bidi w:val="0"/>
      <w:spacing w:after="120"/>
      <w:ind w:firstLine="210"/>
      <w:jc w:val="right"/>
    </w:pPr>
    <w:rPr>
      <w:rFonts w:eastAsia="Trebuchet MS" w:cs="Times New Roman"/>
      <w:b w:val="0"/>
      <w:bCs w:val="0"/>
      <w:sz w:val="24"/>
      <w:szCs w:val="22"/>
      <w:lang w:eastAsia="en-US" w:bidi="ar-SA"/>
    </w:rPr>
  </w:style>
  <w:style w:type="character" w:customStyle="1" w:styleId="Char8">
    <w:name w:val="نص أساسي بمسافة بادئة للسطر الأول Char"/>
    <w:basedOn w:val="Char"/>
    <w:link w:val="af2"/>
    <w:rsid w:val="00754A91"/>
    <w:rPr>
      <w:rFonts w:ascii="Times New Roman" w:eastAsia="Trebuchet MS" w:hAnsi="Times New Roman" w:cs="Times New Roman"/>
      <w:b/>
      <w:bCs/>
      <w:sz w:val="24"/>
      <w:szCs w:val="52"/>
      <w:lang w:eastAsia="zh-CN" w:bidi="ar-EG"/>
    </w:rPr>
  </w:style>
  <w:style w:type="paragraph" w:styleId="21">
    <w:name w:val="Body Text First Indent 2"/>
    <w:basedOn w:val="af"/>
    <w:link w:val="2Char1"/>
    <w:rsid w:val="00754A91"/>
    <w:pPr>
      <w:bidi/>
      <w:spacing w:after="120"/>
      <w:ind w:left="283" w:firstLine="210"/>
      <w:jc w:val="right"/>
    </w:pPr>
    <w:rPr>
      <w:sz w:val="22"/>
      <w:szCs w:val="22"/>
    </w:rPr>
  </w:style>
  <w:style w:type="character" w:customStyle="1" w:styleId="2Char1">
    <w:name w:val="نص أساسي بمسافة بادئة للسطر الأول 2 Char"/>
    <w:basedOn w:val="Char6"/>
    <w:link w:val="21"/>
    <w:rsid w:val="00754A91"/>
    <w:rPr>
      <w:rFonts w:ascii="Times New Roman" w:eastAsia="Trebuchet MS" w:hAnsi="Times New Roman" w:cs="Times New Roman"/>
      <w:sz w:val="44"/>
      <w:szCs w:val="52"/>
    </w:rPr>
  </w:style>
  <w:style w:type="paragraph" w:styleId="22">
    <w:name w:val="Body Text Indent 2"/>
    <w:basedOn w:val="a"/>
    <w:link w:val="2Char2"/>
    <w:rsid w:val="00754A91"/>
    <w:pPr>
      <w:spacing w:after="120" w:line="480" w:lineRule="auto"/>
      <w:ind w:left="283"/>
      <w:jc w:val="right"/>
    </w:pPr>
    <w:rPr>
      <w:rFonts w:ascii="Times New Roman" w:eastAsia="Trebuchet MS" w:hAnsi="Times New Roman" w:cs="Times New Roman"/>
      <w:sz w:val="24"/>
    </w:rPr>
  </w:style>
  <w:style w:type="character" w:customStyle="1" w:styleId="2Char2">
    <w:name w:val="نص أساسي بمسافة بادئة 2 Char"/>
    <w:basedOn w:val="a0"/>
    <w:link w:val="22"/>
    <w:rsid w:val="00754A91"/>
    <w:rPr>
      <w:rFonts w:ascii="Times New Roman" w:eastAsia="Trebuchet MS" w:hAnsi="Times New Roman" w:cs="Times New Roman"/>
      <w:sz w:val="24"/>
    </w:rPr>
  </w:style>
  <w:style w:type="paragraph" w:styleId="31">
    <w:name w:val="Body Text Indent 3"/>
    <w:basedOn w:val="a"/>
    <w:link w:val="3Char1"/>
    <w:rsid w:val="00754A91"/>
    <w:pPr>
      <w:spacing w:after="120" w:line="240" w:lineRule="auto"/>
      <w:ind w:left="283"/>
      <w:jc w:val="right"/>
    </w:pPr>
    <w:rPr>
      <w:rFonts w:ascii="Times New Roman" w:eastAsia="Trebuchet MS" w:hAnsi="Times New Roman" w:cs="Times New Roman"/>
      <w:sz w:val="16"/>
      <w:szCs w:val="16"/>
    </w:rPr>
  </w:style>
  <w:style w:type="character" w:customStyle="1" w:styleId="3Char1">
    <w:name w:val="نص أساسي بمسافة بادئة 3 Char"/>
    <w:basedOn w:val="a0"/>
    <w:link w:val="31"/>
    <w:rsid w:val="00754A91"/>
    <w:rPr>
      <w:rFonts w:ascii="Times New Roman" w:eastAsia="Trebuchet MS" w:hAnsi="Times New Roman" w:cs="Times New Roman"/>
      <w:sz w:val="16"/>
      <w:szCs w:val="16"/>
    </w:rPr>
  </w:style>
  <w:style w:type="paragraph" w:styleId="af3">
    <w:name w:val="caption"/>
    <w:basedOn w:val="a"/>
    <w:next w:val="a"/>
    <w:qFormat/>
    <w:rsid w:val="00754A91"/>
    <w:pPr>
      <w:spacing w:after="60" w:line="240" w:lineRule="auto"/>
      <w:jc w:val="center"/>
    </w:pPr>
    <w:rPr>
      <w:rFonts w:ascii="Tahoma" w:eastAsia="Trebuchet MS" w:hAnsi="Tahoma" w:cs="Times New Roman"/>
      <w:bCs/>
      <w:sz w:val="20"/>
      <w:szCs w:val="20"/>
    </w:rPr>
  </w:style>
  <w:style w:type="character" w:customStyle="1" w:styleId="Char9">
    <w:name w:val="مخطط المستند Char"/>
    <w:basedOn w:val="a0"/>
    <w:link w:val="af4"/>
    <w:semiHidden/>
    <w:rsid w:val="00754A91"/>
    <w:rPr>
      <w:rFonts w:ascii="Tahoma" w:eastAsia="Trebuchet MS" w:hAnsi="Tahoma" w:cs="Tahoma"/>
      <w:sz w:val="24"/>
      <w:shd w:val="clear" w:color="auto" w:fill="000080"/>
      <w:lang w:val="en-GB"/>
    </w:rPr>
  </w:style>
  <w:style w:type="paragraph" w:styleId="af4">
    <w:name w:val="Document Map"/>
    <w:basedOn w:val="a"/>
    <w:link w:val="Char9"/>
    <w:semiHidden/>
    <w:rsid w:val="00754A91"/>
    <w:pPr>
      <w:widowControl w:val="0"/>
      <w:shd w:val="clear" w:color="auto" w:fill="000080"/>
      <w:spacing w:after="60" w:line="240" w:lineRule="auto"/>
      <w:jc w:val="both"/>
    </w:pPr>
    <w:rPr>
      <w:rFonts w:ascii="Tahoma" w:eastAsia="Trebuchet MS" w:hAnsi="Tahoma" w:cs="Tahoma"/>
      <w:sz w:val="24"/>
      <w:lang w:val="en-GB"/>
    </w:rPr>
  </w:style>
  <w:style w:type="paragraph" w:styleId="af5">
    <w:name w:val="Closing"/>
    <w:basedOn w:val="a"/>
    <w:link w:val="Chara"/>
    <w:rsid w:val="00754A91"/>
    <w:pPr>
      <w:spacing w:after="60" w:line="240" w:lineRule="auto"/>
      <w:ind w:left="4252"/>
      <w:jc w:val="right"/>
    </w:pPr>
    <w:rPr>
      <w:rFonts w:ascii="Times New Roman" w:eastAsia="Trebuchet MS" w:hAnsi="Times New Roman" w:cs="Times New Roman"/>
      <w:sz w:val="24"/>
    </w:rPr>
  </w:style>
  <w:style w:type="character" w:customStyle="1" w:styleId="Chara">
    <w:name w:val="خاتمة Char"/>
    <w:basedOn w:val="a0"/>
    <w:link w:val="af5"/>
    <w:rsid w:val="00754A91"/>
    <w:rPr>
      <w:rFonts w:ascii="Times New Roman" w:eastAsia="Trebuchet MS" w:hAnsi="Times New Roman" w:cs="Times New Roman"/>
      <w:sz w:val="24"/>
    </w:rPr>
  </w:style>
  <w:style w:type="paragraph" w:styleId="af6">
    <w:name w:val="Date"/>
    <w:basedOn w:val="a"/>
    <w:next w:val="a"/>
    <w:link w:val="Charb"/>
    <w:rsid w:val="00754A91"/>
    <w:pPr>
      <w:spacing w:after="60" w:line="240" w:lineRule="auto"/>
      <w:jc w:val="right"/>
    </w:pPr>
    <w:rPr>
      <w:rFonts w:ascii="Times New Roman" w:eastAsia="Trebuchet MS" w:hAnsi="Times New Roman" w:cs="Times New Roman"/>
      <w:sz w:val="24"/>
    </w:rPr>
  </w:style>
  <w:style w:type="character" w:customStyle="1" w:styleId="Charb">
    <w:name w:val="تاريخ Char"/>
    <w:basedOn w:val="a0"/>
    <w:link w:val="af6"/>
    <w:rsid w:val="00754A91"/>
    <w:rPr>
      <w:rFonts w:ascii="Times New Roman" w:eastAsia="Trebuchet MS" w:hAnsi="Times New Roman" w:cs="Times New Roman"/>
      <w:sz w:val="24"/>
    </w:rPr>
  </w:style>
  <w:style w:type="paragraph" w:styleId="af7">
    <w:name w:val="E-mail Signature"/>
    <w:basedOn w:val="a"/>
    <w:link w:val="Charc"/>
    <w:rsid w:val="00754A91"/>
    <w:pPr>
      <w:spacing w:after="60" w:line="240" w:lineRule="auto"/>
      <w:jc w:val="right"/>
    </w:pPr>
    <w:rPr>
      <w:rFonts w:ascii="Times New Roman" w:eastAsia="Trebuchet MS" w:hAnsi="Times New Roman" w:cs="Times New Roman"/>
      <w:sz w:val="24"/>
    </w:rPr>
  </w:style>
  <w:style w:type="character" w:customStyle="1" w:styleId="Charc">
    <w:name w:val="توقيع البريد الإلكتروني Char"/>
    <w:basedOn w:val="a0"/>
    <w:link w:val="af7"/>
    <w:rsid w:val="00754A91"/>
    <w:rPr>
      <w:rFonts w:ascii="Times New Roman" w:eastAsia="Trebuchet MS" w:hAnsi="Times New Roman" w:cs="Times New Roman"/>
      <w:sz w:val="24"/>
    </w:rPr>
  </w:style>
  <w:style w:type="character" w:styleId="af8">
    <w:name w:val="Emphasis"/>
    <w:basedOn w:val="a0"/>
    <w:qFormat/>
    <w:rsid w:val="00754A91"/>
    <w:rPr>
      <w:i/>
      <w:iCs/>
    </w:rPr>
  </w:style>
  <w:style w:type="character" w:styleId="Hyperlink">
    <w:name w:val="Hyperlink"/>
    <w:basedOn w:val="a0"/>
    <w:rsid w:val="00754A91"/>
    <w:rPr>
      <w:color w:val="0000FF"/>
      <w:u w:val="single"/>
    </w:rPr>
  </w:style>
  <w:style w:type="paragraph" w:styleId="af9">
    <w:name w:val="envelope address"/>
    <w:basedOn w:val="a"/>
    <w:rsid w:val="00754A91"/>
    <w:pPr>
      <w:framePr w:w="7938" w:h="1985" w:hRule="exact" w:hSpace="141" w:wrap="auto" w:hAnchor="page" w:xAlign="center" w:yAlign="bottom"/>
      <w:spacing w:after="60" w:line="240" w:lineRule="auto"/>
      <w:ind w:left="2835"/>
      <w:jc w:val="right"/>
    </w:pPr>
    <w:rPr>
      <w:rFonts w:ascii="Arial" w:eastAsia="Trebuchet MS" w:hAnsi="Arial" w:cs="Arial"/>
      <w:sz w:val="24"/>
      <w:szCs w:val="24"/>
    </w:rPr>
  </w:style>
  <w:style w:type="paragraph" w:styleId="afa">
    <w:name w:val="envelope return"/>
    <w:basedOn w:val="a"/>
    <w:rsid w:val="00754A91"/>
    <w:pPr>
      <w:spacing w:after="60" w:line="240" w:lineRule="auto"/>
      <w:jc w:val="right"/>
    </w:pPr>
    <w:rPr>
      <w:rFonts w:ascii="Arial" w:eastAsia="Trebuchet MS" w:hAnsi="Arial" w:cs="Arial"/>
      <w:sz w:val="20"/>
      <w:szCs w:val="20"/>
    </w:rPr>
  </w:style>
  <w:style w:type="character" w:styleId="afb">
    <w:name w:val="FollowedHyperlink"/>
    <w:basedOn w:val="a0"/>
    <w:rsid w:val="00754A91"/>
    <w:rPr>
      <w:color w:val="800080"/>
      <w:u w:val="single"/>
    </w:rPr>
  </w:style>
  <w:style w:type="character" w:styleId="HTML">
    <w:name w:val="HTML Acronym"/>
    <w:basedOn w:val="a0"/>
    <w:rsid w:val="00754A91"/>
  </w:style>
  <w:style w:type="paragraph" w:styleId="HTML0">
    <w:name w:val="HTML Address"/>
    <w:basedOn w:val="a"/>
    <w:link w:val="HTMLChar"/>
    <w:rsid w:val="00754A91"/>
    <w:pPr>
      <w:spacing w:after="60" w:line="240" w:lineRule="auto"/>
      <w:jc w:val="right"/>
    </w:pPr>
    <w:rPr>
      <w:rFonts w:ascii="Times New Roman" w:eastAsia="Trebuchet MS" w:hAnsi="Times New Roman" w:cs="Times New Roman"/>
      <w:i/>
      <w:iCs/>
      <w:sz w:val="24"/>
    </w:rPr>
  </w:style>
  <w:style w:type="character" w:customStyle="1" w:styleId="HTMLChar">
    <w:name w:val="عنوان HTML Char"/>
    <w:basedOn w:val="a0"/>
    <w:link w:val="HTML0"/>
    <w:rsid w:val="00754A91"/>
    <w:rPr>
      <w:rFonts w:ascii="Times New Roman" w:eastAsia="Trebuchet MS" w:hAnsi="Times New Roman" w:cs="Times New Roman"/>
      <w:i/>
      <w:iCs/>
      <w:sz w:val="24"/>
    </w:rPr>
  </w:style>
  <w:style w:type="character" w:styleId="HTML1">
    <w:name w:val="HTML Cite"/>
    <w:basedOn w:val="a0"/>
    <w:rsid w:val="00754A91"/>
    <w:rPr>
      <w:i/>
      <w:iCs/>
    </w:rPr>
  </w:style>
  <w:style w:type="character" w:styleId="HTMLCode">
    <w:name w:val="HTML Code"/>
    <w:basedOn w:val="a0"/>
    <w:rsid w:val="00754A91"/>
    <w:rPr>
      <w:rFonts w:ascii="Courier New" w:hAnsi="Courier New" w:cs="Courier New"/>
      <w:sz w:val="20"/>
      <w:szCs w:val="20"/>
    </w:rPr>
  </w:style>
  <w:style w:type="character" w:styleId="HTMLDefinition">
    <w:name w:val="HTML Definition"/>
    <w:basedOn w:val="a0"/>
    <w:rsid w:val="00754A91"/>
    <w:rPr>
      <w:i/>
      <w:iCs/>
    </w:rPr>
  </w:style>
  <w:style w:type="character" w:styleId="HTML2">
    <w:name w:val="HTML Keyboard"/>
    <w:basedOn w:val="a0"/>
    <w:rsid w:val="00754A91"/>
    <w:rPr>
      <w:rFonts w:ascii="Courier New" w:hAnsi="Courier New" w:cs="Courier New"/>
      <w:sz w:val="20"/>
      <w:szCs w:val="20"/>
    </w:rPr>
  </w:style>
  <w:style w:type="paragraph" w:styleId="HTML3">
    <w:name w:val="HTML Preformatted"/>
    <w:basedOn w:val="a"/>
    <w:link w:val="HTMLChar0"/>
    <w:rsid w:val="00754A91"/>
    <w:pPr>
      <w:spacing w:after="60" w:line="240" w:lineRule="auto"/>
      <w:jc w:val="right"/>
    </w:pPr>
    <w:rPr>
      <w:rFonts w:ascii="Courier New" w:eastAsia="Trebuchet MS" w:hAnsi="Courier New" w:cs="Courier New"/>
      <w:sz w:val="20"/>
      <w:szCs w:val="20"/>
    </w:rPr>
  </w:style>
  <w:style w:type="character" w:customStyle="1" w:styleId="HTMLChar0">
    <w:name w:val="بتنسيق HTML مسبق Char"/>
    <w:basedOn w:val="a0"/>
    <w:link w:val="HTML3"/>
    <w:rsid w:val="00754A91"/>
    <w:rPr>
      <w:rFonts w:ascii="Courier New" w:eastAsia="Trebuchet MS" w:hAnsi="Courier New" w:cs="Courier New"/>
      <w:sz w:val="20"/>
      <w:szCs w:val="20"/>
    </w:rPr>
  </w:style>
  <w:style w:type="character" w:styleId="HTML4">
    <w:name w:val="HTML Sample"/>
    <w:basedOn w:val="a0"/>
    <w:rsid w:val="00754A91"/>
    <w:rPr>
      <w:rFonts w:ascii="Courier New" w:hAnsi="Courier New" w:cs="Courier New"/>
    </w:rPr>
  </w:style>
  <w:style w:type="character" w:styleId="HTML5">
    <w:name w:val="HTML Typewriter"/>
    <w:basedOn w:val="a0"/>
    <w:rsid w:val="00754A91"/>
    <w:rPr>
      <w:rFonts w:ascii="Courier New" w:hAnsi="Courier New" w:cs="Courier New"/>
      <w:sz w:val="20"/>
      <w:szCs w:val="20"/>
    </w:rPr>
  </w:style>
  <w:style w:type="character" w:styleId="HTMLVariable">
    <w:name w:val="HTML Variable"/>
    <w:basedOn w:val="a0"/>
    <w:rsid w:val="00754A91"/>
    <w:rPr>
      <w:i/>
      <w:iCs/>
    </w:rPr>
  </w:style>
  <w:style w:type="character" w:styleId="afc">
    <w:name w:val="line number"/>
    <w:basedOn w:val="a0"/>
    <w:rsid w:val="00754A91"/>
  </w:style>
  <w:style w:type="paragraph" w:styleId="afd">
    <w:name w:val="List"/>
    <w:basedOn w:val="a"/>
    <w:rsid w:val="00754A91"/>
    <w:pPr>
      <w:spacing w:after="60" w:line="240" w:lineRule="auto"/>
      <w:ind w:left="283" w:hanging="283"/>
      <w:jc w:val="right"/>
    </w:pPr>
    <w:rPr>
      <w:rFonts w:ascii="Times New Roman" w:eastAsia="Trebuchet MS" w:hAnsi="Times New Roman" w:cs="Times New Roman"/>
      <w:sz w:val="24"/>
    </w:rPr>
  </w:style>
  <w:style w:type="paragraph" w:styleId="23">
    <w:name w:val="List 2"/>
    <w:basedOn w:val="a"/>
    <w:rsid w:val="00754A91"/>
    <w:pPr>
      <w:spacing w:after="60" w:line="240" w:lineRule="auto"/>
      <w:ind w:left="566" w:hanging="283"/>
      <w:jc w:val="right"/>
    </w:pPr>
    <w:rPr>
      <w:rFonts w:ascii="Times New Roman" w:eastAsia="Trebuchet MS" w:hAnsi="Times New Roman" w:cs="Times New Roman"/>
      <w:sz w:val="24"/>
    </w:rPr>
  </w:style>
  <w:style w:type="paragraph" w:styleId="32">
    <w:name w:val="List 3"/>
    <w:basedOn w:val="a"/>
    <w:rsid w:val="00754A91"/>
    <w:pPr>
      <w:spacing w:after="60" w:line="240" w:lineRule="auto"/>
      <w:ind w:left="849" w:hanging="283"/>
      <w:jc w:val="right"/>
    </w:pPr>
    <w:rPr>
      <w:rFonts w:ascii="Times New Roman" w:eastAsia="Trebuchet MS" w:hAnsi="Times New Roman" w:cs="Times New Roman"/>
      <w:sz w:val="24"/>
    </w:rPr>
  </w:style>
  <w:style w:type="paragraph" w:styleId="40">
    <w:name w:val="List 4"/>
    <w:basedOn w:val="a"/>
    <w:rsid w:val="00754A91"/>
    <w:pPr>
      <w:spacing w:after="60" w:line="240" w:lineRule="auto"/>
      <w:ind w:left="1132" w:hanging="283"/>
      <w:jc w:val="right"/>
    </w:pPr>
    <w:rPr>
      <w:rFonts w:ascii="Times New Roman" w:eastAsia="Trebuchet MS" w:hAnsi="Times New Roman" w:cs="Times New Roman"/>
      <w:sz w:val="24"/>
    </w:rPr>
  </w:style>
  <w:style w:type="paragraph" w:styleId="50">
    <w:name w:val="List 5"/>
    <w:basedOn w:val="a"/>
    <w:rsid w:val="00754A91"/>
    <w:pPr>
      <w:spacing w:after="60" w:line="240" w:lineRule="auto"/>
      <w:ind w:left="1415" w:hanging="283"/>
      <w:jc w:val="right"/>
    </w:pPr>
    <w:rPr>
      <w:rFonts w:ascii="Times New Roman" w:eastAsia="Trebuchet MS" w:hAnsi="Times New Roman" w:cs="Times New Roman"/>
      <w:sz w:val="24"/>
    </w:rPr>
  </w:style>
  <w:style w:type="paragraph" w:styleId="afe">
    <w:name w:val="List Bullet"/>
    <w:basedOn w:val="a"/>
    <w:rsid w:val="00754A91"/>
    <w:pPr>
      <w:tabs>
        <w:tab w:val="num" w:pos="360"/>
      </w:tabs>
      <w:spacing w:after="60" w:line="240" w:lineRule="auto"/>
      <w:ind w:left="360" w:right="360" w:hanging="360"/>
    </w:pPr>
    <w:rPr>
      <w:rFonts w:ascii="Times New Roman" w:eastAsia="Trebuchet MS" w:hAnsi="Times New Roman" w:cs="Times New Roman"/>
      <w:sz w:val="24"/>
    </w:rPr>
  </w:style>
  <w:style w:type="paragraph" w:styleId="24">
    <w:name w:val="List Bullet 2"/>
    <w:basedOn w:val="a"/>
    <w:rsid w:val="00754A91"/>
    <w:pPr>
      <w:tabs>
        <w:tab w:val="num" w:pos="643"/>
      </w:tabs>
      <w:spacing w:after="60" w:line="240" w:lineRule="auto"/>
      <w:ind w:left="643" w:right="643" w:hanging="360"/>
    </w:pPr>
    <w:rPr>
      <w:rFonts w:ascii="Times New Roman" w:eastAsia="Trebuchet MS" w:hAnsi="Times New Roman" w:cs="Times New Roman"/>
      <w:sz w:val="24"/>
    </w:rPr>
  </w:style>
  <w:style w:type="paragraph" w:styleId="33">
    <w:name w:val="List Bullet 3"/>
    <w:basedOn w:val="a"/>
    <w:rsid w:val="00754A91"/>
    <w:pPr>
      <w:tabs>
        <w:tab w:val="num" w:pos="926"/>
      </w:tabs>
      <w:spacing w:after="60" w:line="240" w:lineRule="auto"/>
      <w:ind w:left="926" w:right="926" w:hanging="360"/>
    </w:pPr>
    <w:rPr>
      <w:rFonts w:ascii="Times New Roman" w:eastAsia="Trebuchet MS" w:hAnsi="Times New Roman" w:cs="Times New Roman"/>
      <w:sz w:val="24"/>
    </w:rPr>
  </w:style>
  <w:style w:type="paragraph" w:styleId="41">
    <w:name w:val="List Bullet 4"/>
    <w:basedOn w:val="a"/>
    <w:rsid w:val="00754A91"/>
    <w:pPr>
      <w:tabs>
        <w:tab w:val="num" w:pos="1209"/>
      </w:tabs>
      <w:spacing w:after="60" w:line="240" w:lineRule="auto"/>
      <w:ind w:left="1209" w:right="1209" w:hanging="360"/>
    </w:pPr>
    <w:rPr>
      <w:rFonts w:ascii="Times New Roman" w:eastAsia="Trebuchet MS" w:hAnsi="Times New Roman" w:cs="Times New Roman"/>
      <w:sz w:val="24"/>
    </w:rPr>
  </w:style>
  <w:style w:type="paragraph" w:styleId="51">
    <w:name w:val="List Bullet 5"/>
    <w:basedOn w:val="a"/>
    <w:rsid w:val="00754A91"/>
    <w:pPr>
      <w:tabs>
        <w:tab w:val="num" w:pos="1492"/>
      </w:tabs>
      <w:spacing w:after="60" w:line="240" w:lineRule="auto"/>
      <w:ind w:left="1492" w:right="1492" w:hanging="360"/>
    </w:pPr>
    <w:rPr>
      <w:rFonts w:ascii="Times New Roman" w:eastAsia="Trebuchet MS" w:hAnsi="Times New Roman" w:cs="Times New Roman"/>
      <w:sz w:val="24"/>
    </w:rPr>
  </w:style>
  <w:style w:type="paragraph" w:styleId="aff">
    <w:name w:val="List Continue"/>
    <w:basedOn w:val="a"/>
    <w:rsid w:val="00754A91"/>
    <w:pPr>
      <w:spacing w:after="120" w:line="240" w:lineRule="auto"/>
      <w:ind w:left="283"/>
      <w:jc w:val="right"/>
    </w:pPr>
    <w:rPr>
      <w:rFonts w:ascii="Times New Roman" w:eastAsia="Trebuchet MS" w:hAnsi="Times New Roman" w:cs="Times New Roman"/>
      <w:sz w:val="24"/>
    </w:rPr>
  </w:style>
  <w:style w:type="paragraph" w:styleId="25">
    <w:name w:val="List Continue 2"/>
    <w:basedOn w:val="a"/>
    <w:rsid w:val="00754A91"/>
    <w:pPr>
      <w:spacing w:after="120" w:line="240" w:lineRule="auto"/>
      <w:ind w:left="566"/>
      <w:jc w:val="right"/>
    </w:pPr>
    <w:rPr>
      <w:rFonts w:ascii="Times New Roman" w:eastAsia="Trebuchet MS" w:hAnsi="Times New Roman" w:cs="Times New Roman"/>
      <w:sz w:val="24"/>
    </w:rPr>
  </w:style>
  <w:style w:type="paragraph" w:styleId="34">
    <w:name w:val="List Continue 3"/>
    <w:basedOn w:val="a"/>
    <w:rsid w:val="00754A91"/>
    <w:pPr>
      <w:spacing w:after="120" w:line="240" w:lineRule="auto"/>
      <w:ind w:left="849"/>
      <w:jc w:val="right"/>
    </w:pPr>
    <w:rPr>
      <w:rFonts w:ascii="Times New Roman" w:eastAsia="Trebuchet MS" w:hAnsi="Times New Roman" w:cs="Times New Roman"/>
      <w:sz w:val="24"/>
    </w:rPr>
  </w:style>
  <w:style w:type="paragraph" w:styleId="42">
    <w:name w:val="List Continue 4"/>
    <w:basedOn w:val="a"/>
    <w:rsid w:val="00754A91"/>
    <w:pPr>
      <w:spacing w:after="120" w:line="240" w:lineRule="auto"/>
      <w:ind w:left="1132"/>
      <w:jc w:val="right"/>
    </w:pPr>
    <w:rPr>
      <w:rFonts w:ascii="Times New Roman" w:eastAsia="Trebuchet MS" w:hAnsi="Times New Roman" w:cs="Times New Roman"/>
      <w:sz w:val="24"/>
    </w:rPr>
  </w:style>
  <w:style w:type="paragraph" w:styleId="52">
    <w:name w:val="List Continue 5"/>
    <w:basedOn w:val="a"/>
    <w:rsid w:val="00754A91"/>
    <w:pPr>
      <w:spacing w:after="120" w:line="240" w:lineRule="auto"/>
      <w:ind w:left="1415"/>
      <w:jc w:val="right"/>
    </w:pPr>
    <w:rPr>
      <w:rFonts w:ascii="Times New Roman" w:eastAsia="Trebuchet MS" w:hAnsi="Times New Roman" w:cs="Times New Roman"/>
      <w:sz w:val="24"/>
    </w:rPr>
  </w:style>
  <w:style w:type="paragraph" w:styleId="aff0">
    <w:name w:val="List Number"/>
    <w:basedOn w:val="a"/>
    <w:rsid w:val="00754A91"/>
    <w:pPr>
      <w:tabs>
        <w:tab w:val="num" w:pos="360"/>
      </w:tabs>
      <w:spacing w:after="60" w:line="240" w:lineRule="auto"/>
      <w:ind w:left="360" w:right="360" w:hanging="360"/>
    </w:pPr>
    <w:rPr>
      <w:rFonts w:ascii="Times New Roman" w:eastAsia="Trebuchet MS" w:hAnsi="Times New Roman" w:cs="Times New Roman"/>
      <w:sz w:val="24"/>
    </w:rPr>
  </w:style>
  <w:style w:type="paragraph" w:styleId="26">
    <w:name w:val="List Number 2"/>
    <w:basedOn w:val="a"/>
    <w:rsid w:val="00754A91"/>
    <w:pPr>
      <w:tabs>
        <w:tab w:val="num" w:pos="643"/>
      </w:tabs>
      <w:spacing w:after="60" w:line="240" w:lineRule="auto"/>
      <w:ind w:left="643" w:right="643" w:hanging="360"/>
    </w:pPr>
    <w:rPr>
      <w:rFonts w:ascii="Times New Roman" w:eastAsia="Trebuchet MS" w:hAnsi="Times New Roman" w:cs="Times New Roman"/>
      <w:sz w:val="24"/>
    </w:rPr>
  </w:style>
  <w:style w:type="paragraph" w:styleId="35">
    <w:name w:val="List Number 3"/>
    <w:basedOn w:val="a"/>
    <w:rsid w:val="00754A91"/>
    <w:pPr>
      <w:tabs>
        <w:tab w:val="num" w:pos="926"/>
      </w:tabs>
      <w:spacing w:after="60" w:line="240" w:lineRule="auto"/>
      <w:ind w:left="926" w:right="926" w:hanging="360"/>
    </w:pPr>
    <w:rPr>
      <w:rFonts w:ascii="Times New Roman" w:eastAsia="Trebuchet MS" w:hAnsi="Times New Roman" w:cs="Times New Roman"/>
      <w:sz w:val="24"/>
    </w:rPr>
  </w:style>
  <w:style w:type="paragraph" w:styleId="43">
    <w:name w:val="List Number 4"/>
    <w:basedOn w:val="a"/>
    <w:rsid w:val="00754A91"/>
    <w:pPr>
      <w:tabs>
        <w:tab w:val="num" w:pos="1209"/>
      </w:tabs>
      <w:spacing w:after="60" w:line="240" w:lineRule="auto"/>
      <w:ind w:left="1209" w:right="1209" w:hanging="360"/>
    </w:pPr>
    <w:rPr>
      <w:rFonts w:ascii="Times New Roman" w:eastAsia="Trebuchet MS" w:hAnsi="Times New Roman" w:cs="Times New Roman"/>
      <w:sz w:val="24"/>
    </w:rPr>
  </w:style>
  <w:style w:type="paragraph" w:styleId="53">
    <w:name w:val="List Number 5"/>
    <w:basedOn w:val="a"/>
    <w:rsid w:val="00754A91"/>
    <w:pPr>
      <w:tabs>
        <w:tab w:val="num" w:pos="1492"/>
      </w:tabs>
      <w:spacing w:after="60" w:line="240" w:lineRule="auto"/>
      <w:ind w:left="1492" w:right="1492" w:hanging="360"/>
    </w:pPr>
    <w:rPr>
      <w:rFonts w:ascii="Times New Roman" w:eastAsia="Trebuchet MS" w:hAnsi="Times New Roman" w:cs="Times New Roman"/>
      <w:sz w:val="24"/>
    </w:rPr>
  </w:style>
  <w:style w:type="paragraph" w:styleId="aff1">
    <w:name w:val="Message Header"/>
    <w:basedOn w:val="a"/>
    <w:link w:val="Chard"/>
    <w:rsid w:val="00754A9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right"/>
    </w:pPr>
    <w:rPr>
      <w:rFonts w:ascii="Arial" w:eastAsia="Trebuchet MS" w:hAnsi="Arial" w:cs="Arial"/>
      <w:sz w:val="24"/>
      <w:szCs w:val="24"/>
    </w:rPr>
  </w:style>
  <w:style w:type="character" w:customStyle="1" w:styleId="Chard">
    <w:name w:val="رأس رسالة Char"/>
    <w:basedOn w:val="a0"/>
    <w:link w:val="aff1"/>
    <w:rsid w:val="00754A91"/>
    <w:rPr>
      <w:rFonts w:ascii="Arial" w:eastAsia="Trebuchet MS" w:hAnsi="Arial" w:cs="Arial"/>
      <w:sz w:val="24"/>
      <w:szCs w:val="24"/>
      <w:shd w:val="pct20" w:color="auto" w:fill="auto"/>
    </w:rPr>
  </w:style>
  <w:style w:type="paragraph" w:styleId="aff2">
    <w:name w:val="Normal (Web)"/>
    <w:basedOn w:val="a"/>
    <w:rsid w:val="00754A91"/>
    <w:pPr>
      <w:spacing w:after="60" w:line="240" w:lineRule="auto"/>
      <w:jc w:val="right"/>
    </w:pPr>
    <w:rPr>
      <w:rFonts w:ascii="Times New Roman" w:eastAsia="Trebuchet MS" w:hAnsi="Times New Roman" w:cs="Times New Roman"/>
      <w:sz w:val="24"/>
      <w:szCs w:val="24"/>
    </w:rPr>
  </w:style>
  <w:style w:type="paragraph" w:styleId="aff3">
    <w:name w:val="Normal Indent"/>
    <w:basedOn w:val="a"/>
    <w:rsid w:val="00754A91"/>
    <w:pPr>
      <w:spacing w:after="60" w:line="240" w:lineRule="auto"/>
      <w:ind w:left="708"/>
      <w:jc w:val="right"/>
    </w:pPr>
    <w:rPr>
      <w:rFonts w:ascii="Times New Roman" w:eastAsia="Trebuchet MS" w:hAnsi="Times New Roman" w:cs="Times New Roman"/>
      <w:sz w:val="24"/>
    </w:rPr>
  </w:style>
  <w:style w:type="paragraph" w:styleId="aff4">
    <w:name w:val="Note Heading"/>
    <w:basedOn w:val="a"/>
    <w:next w:val="a"/>
    <w:link w:val="Chare"/>
    <w:rsid w:val="00754A91"/>
    <w:pPr>
      <w:spacing w:after="60" w:line="240" w:lineRule="auto"/>
      <w:jc w:val="right"/>
    </w:pPr>
    <w:rPr>
      <w:rFonts w:ascii="Times New Roman" w:eastAsia="Trebuchet MS" w:hAnsi="Times New Roman" w:cs="Times New Roman"/>
      <w:sz w:val="24"/>
    </w:rPr>
  </w:style>
  <w:style w:type="character" w:customStyle="1" w:styleId="Chare">
    <w:name w:val="عنوان ملاحظة Char"/>
    <w:basedOn w:val="a0"/>
    <w:link w:val="aff4"/>
    <w:rsid w:val="00754A91"/>
    <w:rPr>
      <w:rFonts w:ascii="Times New Roman" w:eastAsia="Trebuchet MS" w:hAnsi="Times New Roman" w:cs="Times New Roman"/>
      <w:sz w:val="24"/>
    </w:rPr>
  </w:style>
  <w:style w:type="paragraph" w:styleId="aff5">
    <w:name w:val="Plain Text"/>
    <w:basedOn w:val="a"/>
    <w:link w:val="Charf"/>
    <w:rsid w:val="00754A91"/>
    <w:pPr>
      <w:spacing w:after="60" w:line="240" w:lineRule="auto"/>
      <w:jc w:val="right"/>
    </w:pPr>
    <w:rPr>
      <w:rFonts w:ascii="Courier New" w:eastAsia="Trebuchet MS" w:hAnsi="Courier New" w:cs="Courier New"/>
      <w:sz w:val="20"/>
      <w:szCs w:val="20"/>
    </w:rPr>
  </w:style>
  <w:style w:type="character" w:customStyle="1" w:styleId="Charf">
    <w:name w:val="نص عادي Char"/>
    <w:basedOn w:val="a0"/>
    <w:link w:val="aff5"/>
    <w:rsid w:val="00754A91"/>
    <w:rPr>
      <w:rFonts w:ascii="Courier New" w:eastAsia="Trebuchet MS" w:hAnsi="Courier New" w:cs="Courier New"/>
      <w:sz w:val="20"/>
      <w:szCs w:val="20"/>
    </w:rPr>
  </w:style>
  <w:style w:type="paragraph" w:styleId="aff6">
    <w:name w:val="Salutation"/>
    <w:basedOn w:val="a"/>
    <w:next w:val="a"/>
    <w:link w:val="Charf0"/>
    <w:rsid w:val="00754A91"/>
    <w:pPr>
      <w:spacing w:after="60" w:line="240" w:lineRule="auto"/>
      <w:jc w:val="right"/>
    </w:pPr>
    <w:rPr>
      <w:rFonts w:ascii="Times New Roman" w:eastAsia="Trebuchet MS" w:hAnsi="Times New Roman" w:cs="Times New Roman"/>
      <w:sz w:val="24"/>
    </w:rPr>
  </w:style>
  <w:style w:type="character" w:customStyle="1" w:styleId="Charf0">
    <w:name w:val="تحية Char"/>
    <w:basedOn w:val="a0"/>
    <w:link w:val="aff6"/>
    <w:rsid w:val="00754A91"/>
    <w:rPr>
      <w:rFonts w:ascii="Times New Roman" w:eastAsia="Trebuchet MS" w:hAnsi="Times New Roman" w:cs="Times New Roman"/>
      <w:sz w:val="24"/>
    </w:rPr>
  </w:style>
  <w:style w:type="paragraph" w:styleId="aff7">
    <w:name w:val="Signature"/>
    <w:basedOn w:val="a"/>
    <w:link w:val="Charf1"/>
    <w:rsid w:val="00754A91"/>
    <w:pPr>
      <w:spacing w:after="60" w:line="240" w:lineRule="auto"/>
      <w:ind w:left="4252"/>
      <w:jc w:val="right"/>
    </w:pPr>
    <w:rPr>
      <w:rFonts w:ascii="Times New Roman" w:eastAsia="Trebuchet MS" w:hAnsi="Times New Roman" w:cs="Times New Roman"/>
      <w:sz w:val="24"/>
    </w:rPr>
  </w:style>
  <w:style w:type="character" w:customStyle="1" w:styleId="Charf1">
    <w:name w:val="توقيع Char"/>
    <w:basedOn w:val="a0"/>
    <w:link w:val="aff7"/>
    <w:rsid w:val="00754A91"/>
    <w:rPr>
      <w:rFonts w:ascii="Times New Roman" w:eastAsia="Trebuchet MS" w:hAnsi="Times New Roman" w:cs="Times New Roman"/>
      <w:sz w:val="24"/>
    </w:rPr>
  </w:style>
  <w:style w:type="character" w:styleId="aff8">
    <w:name w:val="Strong"/>
    <w:basedOn w:val="a0"/>
    <w:qFormat/>
    <w:rsid w:val="00754A91"/>
    <w:rPr>
      <w:b/>
      <w:bCs/>
    </w:rPr>
  </w:style>
  <w:style w:type="paragraph" w:customStyle="1" w:styleId="IndentNormal">
    <w:name w:val="Indent Normal"/>
    <w:basedOn w:val="a"/>
    <w:rsid w:val="00754A91"/>
    <w:pPr>
      <w:spacing w:after="60" w:line="240" w:lineRule="auto"/>
      <w:ind w:left="567" w:right="567"/>
      <w:jc w:val="both"/>
    </w:pPr>
    <w:rPr>
      <w:rFonts w:ascii="Times New Roman" w:eastAsia="Trebuchet MS" w:hAnsi="Times New Roman" w:cs="Times New Roman"/>
      <w:sz w:val="24"/>
    </w:rPr>
  </w:style>
  <w:style w:type="paragraph" w:customStyle="1" w:styleId="H1">
    <w:name w:val="H1"/>
    <w:basedOn w:val="a"/>
    <w:rsid w:val="00754A9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32"/>
      <w:szCs w:val="32"/>
    </w:rPr>
  </w:style>
  <w:style w:type="paragraph" w:customStyle="1" w:styleId="h2">
    <w:name w:val="h2"/>
    <w:basedOn w:val="H1"/>
    <w:rsid w:val="00754A91"/>
    <w:rPr>
      <w:sz w:val="24"/>
      <w:szCs w:val="24"/>
    </w:rPr>
  </w:style>
  <w:style w:type="paragraph" w:customStyle="1" w:styleId="H5">
    <w:name w:val="H5"/>
    <w:basedOn w:val="a"/>
    <w:rsid w:val="00754A9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i/>
      <w:iCs/>
      <w:sz w:val="20"/>
      <w:szCs w:val="20"/>
    </w:rPr>
  </w:style>
  <w:style w:type="paragraph" w:customStyle="1" w:styleId="Indent0">
    <w:name w:val="Indent0"/>
    <w:basedOn w:val="a"/>
    <w:rsid w:val="00754A91"/>
    <w:pPr>
      <w:widowControl w:val="0"/>
      <w:spacing w:after="240" w:line="240" w:lineRule="auto"/>
      <w:jc w:val="both"/>
    </w:pPr>
    <w:rPr>
      <w:rFonts w:ascii="Bodoni Bk BT" w:eastAsia="Times New Roman" w:hAnsi="Bodoni Bk BT" w:cs="Times New Roman"/>
      <w:szCs w:val="20"/>
      <w:lang w:val="en-GB"/>
    </w:rPr>
  </w:style>
  <w:style w:type="character" w:customStyle="1" w:styleId="InstructionsCharCharChar">
    <w:name w:val="Instructions Char Char Char"/>
    <w:basedOn w:val="a0"/>
    <w:rsid w:val="00754A91"/>
    <w:rPr>
      <w:rFonts w:ascii="Trebuchet MS" w:eastAsia="Trebuchet MS" w:hAnsi="Trebuchet MS" w:cs="Trebuchet MS"/>
      <w:sz w:val="22"/>
      <w:szCs w:val="22"/>
      <w:lang w:val="en-US" w:eastAsia="en-US" w:bidi="ar-SA"/>
    </w:rPr>
  </w:style>
  <w:style w:type="paragraph" w:customStyle="1" w:styleId="Instructions">
    <w:name w:val="Instructions"/>
    <w:basedOn w:val="a"/>
    <w:rsid w:val="00754A91"/>
    <w:pPr>
      <w:spacing w:after="60" w:line="240" w:lineRule="auto"/>
      <w:jc w:val="both"/>
    </w:pPr>
    <w:rPr>
      <w:rFonts w:ascii="Trebuchet MS" w:eastAsia="Trebuchet MS" w:hAnsi="Trebuchet MS" w:cs="Times New Roman"/>
    </w:rPr>
  </w:style>
  <w:style w:type="paragraph" w:customStyle="1" w:styleId="InstructionsChar">
    <w:name w:val="Instructions Char"/>
    <w:basedOn w:val="a"/>
    <w:rsid w:val="00754A91"/>
    <w:pPr>
      <w:spacing w:after="60" w:line="240" w:lineRule="auto"/>
      <w:jc w:val="both"/>
    </w:pPr>
    <w:rPr>
      <w:rFonts w:ascii="Trebuchet MS" w:eastAsia="Trebuchet MS" w:hAnsi="Trebuchet MS" w:cs="Times New Roman"/>
    </w:rPr>
  </w:style>
  <w:style w:type="table" w:styleId="6-5">
    <w:name w:val="Grid Table 6 Colorful Accent 5"/>
    <w:basedOn w:val="a1"/>
    <w:uiPriority w:val="51"/>
    <w:rsid w:val="00D91EAF"/>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3">
    <w:name w:val="Grid Table 6 Colorful Accent 3"/>
    <w:basedOn w:val="a1"/>
    <w:uiPriority w:val="51"/>
    <w:rsid w:val="00D91EAF"/>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image" Target="media/image79.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9.emf"/><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footer" Target="footer4.xml"/><Relationship Id="rId19" Type="http://schemas.openxmlformats.org/officeDocument/2006/relationships/image" Target="media/image9.emf"/><Relationship Id="rId14" Type="http://schemas.openxmlformats.org/officeDocument/2006/relationships/header" Target="head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image" Target="media/image3.jpeg"/><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5.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image" Target="media/image8.emf"/><Relationship Id="rId39"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BEBA8-2BBD-41E2-AC0D-CA6A4679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452</Pages>
  <Words>52139</Words>
  <Characters>297194</Characters>
  <Application>Microsoft Office Word</Application>
  <DocSecurity>0</DocSecurity>
  <Lines>2476</Lines>
  <Paragraphs>697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aaaa</dc:creator>
  <cp:keywords/>
  <dc:description/>
  <cp:lastModifiedBy>Walid Kotb</cp:lastModifiedBy>
  <cp:revision>4</cp:revision>
  <dcterms:created xsi:type="dcterms:W3CDTF">2016-05-13T07:29:00Z</dcterms:created>
  <dcterms:modified xsi:type="dcterms:W3CDTF">2016-05-23T12:44:00Z</dcterms:modified>
</cp:coreProperties>
</file>